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4"/>
        <w:ind w:left="738" w:right="794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484555</wp:posOffset>
                </wp:positionH>
                <wp:positionV relativeFrom="paragraph">
                  <wp:posOffset>303980</wp:posOffset>
                </wp:positionV>
                <wp:extent cx="5687695" cy="38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68769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7695" h="3810">
                              <a:moveTo>
                                <a:pt x="568727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5687275" y="3600"/>
                              </a:lnTo>
                              <a:lnTo>
                                <a:pt x="568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23.93549pt;width:447.817pt;height:.28351pt;mso-position-horizontal-relative:page;mso-position-vertical-relative:paragraph;z-index:15732736" id="docshape1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6360477</wp:posOffset>
            </wp:positionH>
            <wp:positionV relativeFrom="paragraph">
              <wp:posOffset>304711</wp:posOffset>
            </wp:positionV>
            <wp:extent cx="712579" cy="899159"/>
            <wp:effectExtent l="0" t="0" r="0" b="0"/>
            <wp:wrapNone/>
            <wp:docPr id="2" name="Image 2">
              <a:hlinkClick r:id="rId5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579" cy="899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527609</wp:posOffset>
            </wp:positionH>
            <wp:positionV relativeFrom="paragraph">
              <wp:posOffset>579242</wp:posOffset>
            </wp:positionV>
            <wp:extent cx="682914" cy="48767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914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1420558</wp:posOffset>
                </wp:positionH>
                <wp:positionV relativeFrom="paragraph">
                  <wp:posOffset>384619</wp:posOffset>
                </wp:positionV>
                <wp:extent cx="4756150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56150" cy="82804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E3092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5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231F20"/>
                                <w:sz w:val="28"/>
                              </w:rPr>
                              <w:t>Arti</w:t>
                            </w:r>
                            <w:r>
                              <w:rPr>
                                <w:rFonts w:ascii="Times New Roman"/>
                                <w:color w:val="231F20"/>
                                <w:sz w:val="28"/>
                              </w:rPr>
                              <w:t>fi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cial</w:t>
                            </w:r>
                            <w:r>
                              <w:rPr>
                                <w:color w:val="231F20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231F20"/>
                                <w:spacing w:val="-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28"/>
                              </w:rPr>
                              <w:t>Agriculture</w:t>
                            </w:r>
                          </w:p>
                          <w:p>
                            <w:pPr>
                              <w:pStyle w:val="BodyText"/>
                              <w:spacing w:line="285" w:lineRule="auto" w:before="131"/>
                              <w:ind w:left="450" w:right="42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16"/>
                                <w:w w:val="105"/>
                              </w:rPr>
                              <w:t>journal homepage: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2E3092"/>
                                  <w:spacing w:val="18"/>
                                  <w:w w:val="105"/>
                                </w:rPr>
                                <w:t>http://www.keaipublishing.com/en/journa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-15"/>
                                  <w:w w:val="10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ls/artificial- </w:t>
                              </w:r>
                            </w:hyperlink>
                            <w:hyperlink r:id="rId9"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intelligence-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-27"/>
                                  <w:w w:val="10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9"/>
                                  <w:w w:val="105"/>
                                </w:rPr>
                                <w:t>in-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agriculture/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1.855003pt;margin-top:30.285pt;width:374.5pt;height:65.2pt;mso-position-horizontal-relative:page;mso-position-vertical-relative:paragraph;z-index:15734272" type="#_x0000_t202" id="docshape2" filled="true" fillcolor="#e6e7e8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</w:rPr>
                        <w:t>Contents</w:t>
                      </w:r>
                      <w:r>
                        <w:rPr>
                          <w:rFonts w:ascii="Arial"/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lists</w:t>
                      </w:r>
                      <w:r>
                        <w:rPr>
                          <w:rFonts w:ascii="Arial"/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-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-6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2E3092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5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231F20"/>
                          <w:sz w:val="28"/>
                        </w:rPr>
                        <w:t>Arti</w:t>
                      </w:r>
                      <w:r>
                        <w:rPr>
                          <w:rFonts w:ascii="Times New Roman"/>
                          <w:color w:val="231F20"/>
                          <w:sz w:val="28"/>
                        </w:rPr>
                        <w:t>fi</w:t>
                      </w:r>
                      <w:r>
                        <w:rPr>
                          <w:color w:val="231F20"/>
                          <w:sz w:val="28"/>
                        </w:rPr>
                        <w:t>cial</w:t>
                      </w:r>
                      <w:r>
                        <w:rPr>
                          <w:color w:val="231F20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Intelligence</w:t>
                      </w:r>
                      <w:r>
                        <w:rPr>
                          <w:color w:val="231F20"/>
                          <w:spacing w:val="-2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in</w:t>
                      </w:r>
                      <w:r>
                        <w:rPr>
                          <w:color w:val="231F20"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sz w:val="28"/>
                        </w:rPr>
                        <w:t>Agriculture</w:t>
                      </w:r>
                    </w:p>
                    <w:p>
                      <w:pPr>
                        <w:pStyle w:val="BodyText"/>
                        <w:spacing w:line="285" w:lineRule="auto" w:before="131"/>
                        <w:ind w:left="450" w:right="42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  <w:spacing w:val="16"/>
                          <w:w w:val="105"/>
                        </w:rPr>
                        <w:t>journal homepage: </w:t>
                      </w:r>
                      <w:hyperlink r:id="rId9">
                        <w:r>
                          <w:rPr>
                            <w:rFonts w:ascii="Arial"/>
                            <w:color w:val="2E3092"/>
                            <w:spacing w:val="18"/>
                            <w:w w:val="105"/>
                          </w:rPr>
                          <w:t>http://www.keaipublishing.com/en/journa</w:t>
                        </w:r>
                        <w:r>
                          <w:rPr>
                            <w:rFonts w:ascii="Arial"/>
                            <w:color w:val="2E3092"/>
                            <w:spacing w:val="-15"/>
                            <w:w w:val="105"/>
                          </w:rPr>
                          <w:t> </w:t>
                        </w:r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ls/artificial- </w:t>
                        </w:r>
                      </w:hyperlink>
                      <w:hyperlink r:id="rId9"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intelligence-</w:t>
                        </w:r>
                        <w:r>
                          <w:rPr>
                            <w:rFonts w:ascii="Arial"/>
                            <w:color w:val="2E3092"/>
                            <w:spacing w:val="-27"/>
                            <w:w w:val="105"/>
                          </w:rPr>
                          <w:t> </w:t>
                        </w:r>
                        <w:r>
                          <w:rPr>
                            <w:rFonts w:ascii="Arial"/>
                            <w:color w:val="2E3092"/>
                            <w:spacing w:val="19"/>
                            <w:w w:val="105"/>
                          </w:rPr>
                          <w:t>in-</w:t>
                        </w:r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agriculture/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Harvest optimization for sustainable agr" w:id="1"/>
      <w:bookmarkEnd w:id="1"/>
      <w:r>
        <w:rPr/>
      </w:r>
      <w:hyperlink r:id="rId10">
        <w:r>
          <w:rPr>
            <w:color w:val="2E3092"/>
            <w:spacing w:val="-2"/>
            <w:w w:val="110"/>
            <w:sz w:val="12"/>
          </w:rPr>
          <w:t>Arti</w:t>
        </w:r>
        <w:r>
          <w:rPr>
            <w:rFonts w:ascii="Times New Roman" w:hAnsi="Times New Roman"/>
            <w:color w:val="2E3092"/>
            <w:spacing w:val="-2"/>
            <w:w w:val="110"/>
            <w:sz w:val="12"/>
          </w:rPr>
          <w:t>fi</w:t>
        </w:r>
        <w:r>
          <w:rPr>
            <w:color w:val="2E3092"/>
            <w:spacing w:val="-2"/>
            <w:w w:val="110"/>
            <w:sz w:val="12"/>
          </w:rPr>
          <w:t>cial Intelligence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Agriculture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10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(2023)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35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45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484555</wp:posOffset>
                </wp:positionH>
                <wp:positionV relativeFrom="paragraph">
                  <wp:posOffset>282055</wp:posOffset>
                </wp:positionV>
                <wp:extent cx="6591934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5919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8735">
                              <a:moveTo>
                                <a:pt x="6591604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591604" y="38159"/>
                              </a:lnTo>
                              <a:lnTo>
                                <a:pt x="6591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22.209089pt;width:519.024pt;height:3.0047pt;mso-position-horizontal-relative:page;mso-position-vertical-relative:paragraph;z-index:-15728640;mso-wrap-distance-left:0;mso-wrap-distance-right:0" id="docshape3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2"/>
        <w:rPr>
          <w:sz w:val="12"/>
        </w:rPr>
      </w:pPr>
    </w:p>
    <w:p>
      <w:pPr>
        <w:spacing w:line="268" w:lineRule="auto" w:before="0"/>
        <w:ind w:left="103" w:right="2062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6363360</wp:posOffset>
            </wp:positionH>
            <wp:positionV relativeFrom="paragraph">
              <wp:posOffset>-34131</wp:posOffset>
            </wp:positionV>
            <wp:extent cx="359994" cy="359994"/>
            <wp:effectExtent l="0" t="0" r="0" b="0"/>
            <wp:wrapNone/>
            <wp:docPr id="6" name="Image 6">
              <a:hlinkClick r:id="rId1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27"/>
        </w:rPr>
        <w:t>Harvest optimization for sustainable agriculture: The case of tea harvest scheduling</w:t>
      </w:r>
    </w:p>
    <w:p>
      <w:pPr>
        <w:spacing w:before="108"/>
        <w:ind w:left="103" w:right="0" w:firstLine="0"/>
        <w:jc w:val="left"/>
        <w:rPr>
          <w:rFonts w:ascii="Tuffy" w:hAnsi="Tuffy"/>
          <w:b w:val="0"/>
          <w:sz w:val="24"/>
        </w:rPr>
      </w:pPr>
      <w:r>
        <w:rPr>
          <w:color w:val="231F20"/>
          <w:sz w:val="21"/>
        </w:rPr>
        <w:t>Bedirhan Sar</w:t>
      </w:r>
      <w:r>
        <w:rPr>
          <w:rFonts w:ascii="Times New Roman" w:hAnsi="Times New Roman"/>
          <w:color w:val="231F20"/>
          <w:sz w:val="21"/>
        </w:rPr>
        <w:t>ı</w:t>
      </w:r>
      <w:r>
        <w:rPr>
          <w:color w:val="231F20"/>
          <w:sz w:val="21"/>
        </w:rPr>
        <w:t>mehmet,</w:t>
      </w:r>
      <w:r>
        <w:rPr>
          <w:color w:val="231F20"/>
          <w:spacing w:val="2"/>
          <w:sz w:val="21"/>
        </w:rPr>
        <w:t> </w:t>
      </w:r>
      <w:r>
        <w:rPr>
          <w:color w:val="231F20"/>
          <w:sz w:val="21"/>
        </w:rPr>
        <w:t>Mehmet</w:t>
      </w:r>
      <w:r>
        <w:rPr>
          <w:color w:val="231F20"/>
          <w:spacing w:val="1"/>
          <w:sz w:val="21"/>
        </w:rPr>
        <w:t> </w:t>
      </w:r>
      <w:r>
        <w:rPr>
          <w:color w:val="231F20"/>
          <w:sz w:val="21"/>
        </w:rPr>
        <w:t>P</w:t>
      </w:r>
      <w:r>
        <w:rPr>
          <w:rFonts w:ascii="Times New Roman" w:hAnsi="Times New Roman"/>
          <w:color w:val="231F20"/>
          <w:sz w:val="21"/>
        </w:rPr>
        <w:t>ı</w:t>
      </w:r>
      <w:r>
        <w:rPr>
          <w:color w:val="231F20"/>
          <w:sz w:val="21"/>
        </w:rPr>
        <w:t>narba</w:t>
      </w:r>
      <w:r>
        <w:rPr>
          <w:rFonts w:ascii="Times New Roman" w:hAnsi="Times New Roman"/>
          <w:color w:val="231F20"/>
          <w:sz w:val="21"/>
        </w:rPr>
        <w:t>şı</w:t>
      </w:r>
      <w:r>
        <w:rPr>
          <w:color w:val="231F20"/>
          <w:sz w:val="21"/>
        </w:rPr>
        <w:t>,</w:t>
      </w:r>
      <w:r>
        <w:rPr>
          <w:color w:val="231F20"/>
          <w:spacing w:val="2"/>
          <w:sz w:val="21"/>
        </w:rPr>
        <w:t> </w:t>
      </w:r>
      <w:r>
        <w:rPr>
          <w:color w:val="231F20"/>
          <w:sz w:val="21"/>
        </w:rPr>
        <w:t>Hac</w:t>
      </w:r>
      <w:r>
        <w:rPr>
          <w:rFonts w:ascii="Times New Roman" w:hAnsi="Times New Roman"/>
          <w:color w:val="231F20"/>
          <w:sz w:val="21"/>
        </w:rPr>
        <w:t>ı</w:t>
      </w:r>
      <w:r>
        <w:rPr>
          <w:rFonts w:ascii="Times New Roman" w:hAnsi="Times New Roman"/>
          <w:color w:val="231F20"/>
          <w:spacing w:val="-1"/>
          <w:sz w:val="21"/>
        </w:rPr>
        <w:t> </w:t>
      </w:r>
      <w:r>
        <w:rPr>
          <w:color w:val="231F20"/>
          <w:sz w:val="21"/>
        </w:rPr>
        <w:t>Mehmet</w:t>
      </w:r>
      <w:r>
        <w:rPr>
          <w:color w:val="231F20"/>
          <w:spacing w:val="1"/>
          <w:sz w:val="21"/>
        </w:rPr>
        <w:t> </w:t>
      </w:r>
      <w:r>
        <w:rPr>
          <w:color w:val="231F20"/>
          <w:sz w:val="21"/>
        </w:rPr>
        <w:t>Alaka</w:t>
      </w:r>
      <w:r>
        <w:rPr>
          <w:rFonts w:ascii="Times New Roman" w:hAnsi="Times New Roman"/>
          <w:color w:val="231F20"/>
          <w:sz w:val="21"/>
        </w:rPr>
        <w:t>ş</w:t>
      </w:r>
      <w:r>
        <w:rPr>
          <w:color w:val="231F20"/>
          <w:sz w:val="21"/>
        </w:rPr>
        <w:t>,</w:t>
      </w:r>
      <w:r>
        <w:rPr>
          <w:color w:val="231F20"/>
          <w:spacing w:val="2"/>
          <w:sz w:val="21"/>
        </w:rPr>
        <w:t> </w:t>
      </w:r>
      <w:r>
        <w:rPr>
          <w:color w:val="231F20"/>
          <w:sz w:val="21"/>
        </w:rPr>
        <w:t>Tamer</w:t>
      </w:r>
      <w:r>
        <w:rPr>
          <w:color w:val="231F20"/>
          <w:spacing w:val="3"/>
          <w:sz w:val="21"/>
        </w:rPr>
        <w:t> </w:t>
      </w:r>
      <w:r>
        <w:rPr>
          <w:color w:val="231F20"/>
          <w:sz w:val="21"/>
        </w:rPr>
        <w:t>Eren</w:t>
      </w:r>
      <w:r>
        <w:rPr>
          <w:color w:val="231F20"/>
          <w:spacing w:val="-18"/>
          <w:sz w:val="21"/>
        </w:rPr>
        <w:t> </w:t>
      </w:r>
      <w:hyperlink w:history="true" w:anchor="_bookmark0">
        <w:r>
          <w:rPr>
            <w:rFonts w:ascii="Tuffy" w:hAnsi="Tuffy"/>
            <w:b w:val="0"/>
            <w:color w:val="2E3092"/>
            <w:spacing w:val="-10"/>
            <w:position w:val="1"/>
            <w:sz w:val="24"/>
          </w:rPr>
          <w:t>⁎</w:t>
        </w:r>
      </w:hyperlink>
    </w:p>
    <w:p>
      <w:pPr>
        <w:spacing w:before="139"/>
        <w:ind w:left="103" w:right="0" w:firstLine="0"/>
        <w:jc w:val="left"/>
        <w:rPr>
          <w:i/>
          <w:sz w:val="12"/>
        </w:rPr>
      </w:pPr>
      <w:r>
        <w:rPr>
          <w:i/>
          <w:color w:val="231F20"/>
          <w:spacing w:val="-2"/>
          <w:sz w:val="12"/>
        </w:rPr>
        <w:t>Department</w:t>
      </w:r>
      <w:r>
        <w:rPr>
          <w:i/>
          <w:color w:val="231F20"/>
          <w:spacing w:val="1"/>
          <w:sz w:val="12"/>
        </w:rPr>
        <w:t> </w:t>
      </w:r>
      <w:r>
        <w:rPr>
          <w:i/>
          <w:color w:val="231F20"/>
          <w:spacing w:val="-2"/>
          <w:sz w:val="12"/>
        </w:rPr>
        <w:t>of</w:t>
      </w:r>
      <w:r>
        <w:rPr>
          <w:i/>
          <w:color w:val="231F20"/>
          <w:spacing w:val="-1"/>
          <w:sz w:val="12"/>
        </w:rPr>
        <w:t> </w:t>
      </w:r>
      <w:r>
        <w:rPr>
          <w:i/>
          <w:color w:val="231F20"/>
          <w:spacing w:val="-2"/>
          <w:sz w:val="12"/>
        </w:rPr>
        <w:t>Industrial</w:t>
      </w:r>
      <w:r>
        <w:rPr>
          <w:i/>
          <w:color w:val="231F20"/>
          <w:sz w:val="12"/>
        </w:rPr>
        <w:t> </w:t>
      </w:r>
      <w:r>
        <w:rPr>
          <w:i/>
          <w:color w:val="231F20"/>
          <w:spacing w:val="-2"/>
          <w:sz w:val="12"/>
        </w:rPr>
        <w:t>Engineering,</w:t>
      </w:r>
      <w:r>
        <w:rPr>
          <w:i/>
          <w:color w:val="231F20"/>
          <w:spacing w:val="2"/>
          <w:sz w:val="12"/>
        </w:rPr>
        <w:t> </w:t>
      </w:r>
      <w:r>
        <w:rPr>
          <w:i/>
          <w:color w:val="231F20"/>
          <w:spacing w:val="-2"/>
          <w:sz w:val="12"/>
        </w:rPr>
        <w:t>Faculty</w:t>
      </w:r>
      <w:r>
        <w:rPr>
          <w:i/>
          <w:color w:val="231F20"/>
          <w:spacing w:val="-1"/>
          <w:sz w:val="12"/>
        </w:rPr>
        <w:t> </w:t>
      </w:r>
      <w:r>
        <w:rPr>
          <w:i/>
          <w:color w:val="231F20"/>
          <w:spacing w:val="-2"/>
          <w:sz w:val="12"/>
        </w:rPr>
        <w:t>of</w:t>
      </w:r>
      <w:r>
        <w:rPr>
          <w:i/>
          <w:color w:val="231F20"/>
          <w:sz w:val="12"/>
        </w:rPr>
        <w:t> </w:t>
      </w:r>
      <w:r>
        <w:rPr>
          <w:i/>
          <w:color w:val="231F20"/>
          <w:spacing w:val="-2"/>
          <w:sz w:val="12"/>
        </w:rPr>
        <w:t>Architecture</w:t>
      </w:r>
      <w:r>
        <w:rPr>
          <w:i/>
          <w:color w:val="231F20"/>
          <w:spacing w:val="-1"/>
          <w:sz w:val="12"/>
        </w:rPr>
        <w:t> </w:t>
      </w:r>
      <w:r>
        <w:rPr>
          <w:i/>
          <w:color w:val="231F20"/>
          <w:spacing w:val="-2"/>
          <w:sz w:val="12"/>
        </w:rPr>
        <w:t>and</w:t>
      </w:r>
      <w:r>
        <w:rPr>
          <w:i/>
          <w:color w:val="231F20"/>
          <w:spacing w:val="2"/>
          <w:sz w:val="12"/>
        </w:rPr>
        <w:t> </w:t>
      </w:r>
      <w:r>
        <w:rPr>
          <w:i/>
          <w:color w:val="231F20"/>
          <w:spacing w:val="-2"/>
          <w:sz w:val="12"/>
        </w:rPr>
        <w:t>Engineering,</w:t>
      </w:r>
      <w:r>
        <w:rPr>
          <w:i/>
          <w:color w:val="231F20"/>
          <w:spacing w:val="1"/>
          <w:sz w:val="12"/>
        </w:rPr>
        <w:t> </w:t>
      </w:r>
      <w:r>
        <w:rPr>
          <w:i/>
          <w:color w:val="231F20"/>
          <w:spacing w:val="-2"/>
          <w:sz w:val="12"/>
        </w:rPr>
        <w:t>K</w:t>
      </w:r>
      <w:r>
        <w:rPr>
          <w:rFonts w:ascii="Times New Roman" w:hAnsi="Times New Roman"/>
          <w:color w:val="231F20"/>
          <w:spacing w:val="-2"/>
          <w:sz w:val="12"/>
        </w:rPr>
        <w:t>ı</w:t>
      </w:r>
      <w:r>
        <w:rPr>
          <w:i/>
          <w:color w:val="231F20"/>
          <w:spacing w:val="-2"/>
          <w:sz w:val="12"/>
        </w:rPr>
        <w:t>r</w:t>
      </w:r>
      <w:r>
        <w:rPr>
          <w:rFonts w:ascii="Times New Roman" w:hAnsi="Times New Roman"/>
          <w:color w:val="231F20"/>
          <w:spacing w:val="-2"/>
          <w:sz w:val="12"/>
        </w:rPr>
        <w:t>ı</w:t>
      </w:r>
      <w:r>
        <w:rPr>
          <w:i/>
          <w:color w:val="231F20"/>
          <w:spacing w:val="-2"/>
          <w:sz w:val="12"/>
        </w:rPr>
        <w:t>kkale</w:t>
      </w:r>
      <w:r>
        <w:rPr>
          <w:i/>
          <w:color w:val="231F20"/>
          <w:sz w:val="12"/>
        </w:rPr>
        <w:t> </w:t>
      </w:r>
      <w:r>
        <w:rPr>
          <w:i/>
          <w:color w:val="231F20"/>
          <w:spacing w:val="-2"/>
          <w:sz w:val="12"/>
        </w:rPr>
        <w:t>University,</w:t>
      </w:r>
      <w:r>
        <w:rPr>
          <w:i/>
          <w:color w:val="231F20"/>
          <w:spacing w:val="1"/>
          <w:sz w:val="12"/>
        </w:rPr>
        <w:t> </w:t>
      </w:r>
      <w:r>
        <w:rPr>
          <w:i/>
          <w:color w:val="231F20"/>
          <w:spacing w:val="-2"/>
          <w:sz w:val="12"/>
        </w:rPr>
        <w:t>K</w:t>
      </w:r>
      <w:r>
        <w:rPr>
          <w:rFonts w:ascii="Times New Roman" w:hAnsi="Times New Roman"/>
          <w:color w:val="231F20"/>
          <w:spacing w:val="-2"/>
          <w:sz w:val="12"/>
        </w:rPr>
        <w:t>ı</w:t>
      </w:r>
      <w:r>
        <w:rPr>
          <w:i/>
          <w:color w:val="231F20"/>
          <w:spacing w:val="-2"/>
          <w:sz w:val="12"/>
        </w:rPr>
        <w:t>r</w:t>
      </w:r>
      <w:r>
        <w:rPr>
          <w:rFonts w:ascii="Times New Roman" w:hAnsi="Times New Roman"/>
          <w:color w:val="231F20"/>
          <w:spacing w:val="-2"/>
          <w:sz w:val="12"/>
        </w:rPr>
        <w:t>ı</w:t>
      </w:r>
      <w:r>
        <w:rPr>
          <w:i/>
          <w:color w:val="231F20"/>
          <w:spacing w:val="-2"/>
          <w:sz w:val="12"/>
        </w:rPr>
        <w:t>kkale,</w:t>
      </w:r>
      <w:r>
        <w:rPr>
          <w:i/>
          <w:color w:val="231F20"/>
          <w:spacing w:val="1"/>
          <w:sz w:val="12"/>
        </w:rPr>
        <w:t> </w:t>
      </w:r>
      <w:r>
        <w:rPr>
          <w:i/>
          <w:color w:val="231F20"/>
          <w:spacing w:val="-2"/>
          <w:sz w:val="12"/>
        </w:rPr>
        <w:t>Turkey</w:t>
      </w:r>
    </w:p>
    <w:p>
      <w:pPr>
        <w:pStyle w:val="BodyText"/>
        <w:spacing w:before="5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484555</wp:posOffset>
                </wp:positionH>
                <wp:positionV relativeFrom="paragraph">
                  <wp:posOffset>148411</wp:posOffset>
                </wp:positionV>
                <wp:extent cx="6591934" cy="317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5919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175">
                              <a:moveTo>
                                <a:pt x="6591604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591604" y="2879"/>
                              </a:lnTo>
                              <a:lnTo>
                                <a:pt x="6591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11.685927pt;width:519.024pt;height:.22675pt;mso-position-horizontal-relative:page;mso-position-vertical-relative:paragraph;z-index:-15728128;mso-wrap-distance-left:0;mso-wrap-distance-right:0" id="docshape4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5880"/>
          <w:pgMar w:top="640" w:bottom="280" w:left="660" w:right="600"/>
        </w:sectPr>
      </w:pPr>
    </w:p>
    <w:p>
      <w:pPr>
        <w:tabs>
          <w:tab w:pos="1399" w:val="left" w:leader="none"/>
        </w:tabs>
        <w:spacing w:before="110"/>
        <w:ind w:left="103" w:right="0" w:firstLine="0"/>
        <w:jc w:val="left"/>
        <w:rPr>
          <w:sz w:val="18"/>
        </w:rPr>
      </w:pPr>
      <w:r>
        <w:rPr>
          <w:color w:val="231F20"/>
          <w:spacing w:val="35"/>
          <w:w w:val="120"/>
          <w:sz w:val="18"/>
        </w:rPr>
        <w:t>a</w:t>
      </w:r>
      <w:r>
        <w:rPr>
          <w:color w:val="231F20"/>
          <w:spacing w:val="-8"/>
          <w:w w:val="120"/>
          <w:sz w:val="18"/>
        </w:rPr>
        <w:t> </w:t>
      </w:r>
      <w:r>
        <w:rPr>
          <w:color w:val="231F20"/>
          <w:w w:val="120"/>
          <w:sz w:val="18"/>
        </w:rPr>
        <w:t>r</w:t>
      </w:r>
      <w:r>
        <w:rPr>
          <w:color w:val="231F20"/>
          <w:spacing w:val="30"/>
          <w:w w:val="120"/>
          <w:sz w:val="18"/>
        </w:rPr>
        <w:t> </w:t>
      </w:r>
      <w:r>
        <w:rPr>
          <w:color w:val="231F20"/>
          <w:spacing w:val="35"/>
          <w:w w:val="120"/>
          <w:sz w:val="18"/>
        </w:rPr>
        <w:t>t</w:t>
      </w:r>
      <w:r>
        <w:rPr>
          <w:color w:val="231F20"/>
          <w:spacing w:val="-7"/>
          <w:w w:val="120"/>
          <w:sz w:val="18"/>
        </w:rPr>
        <w:t> </w:t>
      </w:r>
      <w:r>
        <w:rPr>
          <w:color w:val="231F20"/>
          <w:w w:val="120"/>
          <w:sz w:val="18"/>
        </w:rPr>
        <w:t>i</w:t>
      </w:r>
      <w:r>
        <w:rPr>
          <w:color w:val="231F20"/>
          <w:spacing w:val="30"/>
          <w:w w:val="120"/>
          <w:sz w:val="18"/>
        </w:rPr>
        <w:t> </w:t>
      </w:r>
      <w:r>
        <w:rPr>
          <w:color w:val="231F20"/>
          <w:spacing w:val="35"/>
          <w:w w:val="120"/>
          <w:sz w:val="18"/>
        </w:rPr>
        <w:t>c</w:t>
      </w:r>
      <w:r>
        <w:rPr>
          <w:color w:val="231F20"/>
          <w:spacing w:val="-7"/>
          <w:w w:val="120"/>
          <w:sz w:val="18"/>
        </w:rPr>
        <w:t> </w:t>
      </w:r>
      <w:r>
        <w:rPr>
          <w:color w:val="231F20"/>
          <w:w w:val="120"/>
          <w:sz w:val="18"/>
        </w:rPr>
        <w:t>l</w:t>
      </w:r>
      <w:r>
        <w:rPr>
          <w:color w:val="231F20"/>
          <w:spacing w:val="29"/>
          <w:w w:val="120"/>
          <w:sz w:val="18"/>
        </w:rPr>
        <w:t> </w:t>
      </w:r>
      <w:r>
        <w:rPr>
          <w:color w:val="231F20"/>
          <w:spacing w:val="-10"/>
          <w:w w:val="120"/>
          <w:sz w:val="18"/>
        </w:rPr>
        <w:t>e</w:t>
      </w:r>
      <w:r>
        <w:rPr>
          <w:color w:val="231F20"/>
          <w:sz w:val="18"/>
        </w:rPr>
        <w:tab/>
      </w:r>
      <w:r>
        <w:rPr>
          <w:color w:val="231F20"/>
          <w:w w:val="120"/>
          <w:sz w:val="18"/>
        </w:rPr>
        <w:t>i</w:t>
      </w:r>
      <w:r>
        <w:rPr>
          <w:color w:val="231F20"/>
          <w:spacing w:val="21"/>
          <w:w w:val="120"/>
          <w:sz w:val="18"/>
        </w:rPr>
        <w:t> </w:t>
      </w:r>
      <w:r>
        <w:rPr>
          <w:color w:val="231F20"/>
          <w:w w:val="120"/>
          <w:sz w:val="18"/>
        </w:rPr>
        <w:t>n</w:t>
      </w:r>
      <w:r>
        <w:rPr>
          <w:color w:val="231F20"/>
          <w:spacing w:val="22"/>
          <w:w w:val="125"/>
          <w:sz w:val="18"/>
        </w:rPr>
        <w:t> </w:t>
      </w:r>
      <w:r>
        <w:rPr>
          <w:color w:val="231F20"/>
          <w:w w:val="125"/>
          <w:sz w:val="18"/>
        </w:rPr>
        <w:t>f</w:t>
      </w:r>
      <w:r>
        <w:rPr>
          <w:color w:val="231F20"/>
          <w:spacing w:val="21"/>
          <w:w w:val="125"/>
          <w:sz w:val="18"/>
        </w:rPr>
        <w:t> </w:t>
      </w:r>
      <w:r>
        <w:rPr>
          <w:color w:val="231F20"/>
          <w:spacing w:val="-10"/>
          <w:w w:val="120"/>
          <w:sz w:val="18"/>
        </w:rPr>
        <w:t>o</w:t>
      </w:r>
    </w:p>
    <w:p>
      <w:pPr>
        <w:pStyle w:val="BodyText"/>
        <w:rPr>
          <w:sz w:val="14"/>
        </w:rPr>
      </w:pPr>
    </w:p>
    <w:p>
      <w:pPr>
        <w:pStyle w:val="BodyText"/>
        <w:spacing w:line="20" w:lineRule="exact"/>
        <w:ind w:left="103" w:right="-38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1691995" y="3599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5" coordorigin="0,0" coordsize="2665,6">
                <v:rect style="position:absolute;left:0;top:0;width:2665;height:6" id="docshape6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36"/>
        <w:ind w:left="103" w:right="0" w:firstLine="0"/>
        <w:jc w:val="left"/>
        <w:rPr>
          <w:i/>
          <w:sz w:val="12"/>
        </w:rPr>
      </w:pPr>
      <w:r>
        <w:rPr>
          <w:i/>
          <w:color w:val="231F20"/>
          <w:spacing w:val="-2"/>
          <w:sz w:val="12"/>
        </w:rPr>
        <w:t>Article</w:t>
      </w:r>
      <w:r>
        <w:rPr>
          <w:i/>
          <w:color w:val="231F20"/>
          <w:spacing w:val="2"/>
          <w:sz w:val="12"/>
        </w:rPr>
        <w:t> </w:t>
      </w:r>
      <w:r>
        <w:rPr>
          <w:i/>
          <w:color w:val="231F20"/>
          <w:spacing w:val="-2"/>
          <w:sz w:val="12"/>
        </w:rPr>
        <w:t>history:</w:t>
      </w:r>
    </w:p>
    <w:p>
      <w:pPr>
        <w:spacing w:before="35"/>
        <w:ind w:left="103" w:right="0" w:firstLine="0"/>
        <w:jc w:val="left"/>
        <w:rPr>
          <w:sz w:val="12"/>
        </w:rPr>
      </w:pPr>
      <w:r>
        <w:rPr>
          <w:color w:val="231F20"/>
          <w:sz w:val="12"/>
        </w:rPr>
        <w:t>Received</w:t>
      </w:r>
      <w:r>
        <w:rPr>
          <w:color w:val="231F20"/>
          <w:spacing w:val="12"/>
          <w:sz w:val="12"/>
        </w:rPr>
        <w:t> </w:t>
      </w:r>
      <w:r>
        <w:rPr>
          <w:color w:val="231F20"/>
          <w:sz w:val="12"/>
        </w:rPr>
        <w:t>5</w:t>
      </w:r>
      <w:r>
        <w:rPr>
          <w:color w:val="231F20"/>
          <w:spacing w:val="12"/>
          <w:sz w:val="12"/>
        </w:rPr>
        <w:t> </w:t>
      </w:r>
      <w:r>
        <w:rPr>
          <w:color w:val="231F20"/>
          <w:sz w:val="12"/>
        </w:rPr>
        <w:t>June</w:t>
      </w:r>
      <w:r>
        <w:rPr>
          <w:color w:val="231F20"/>
          <w:spacing w:val="10"/>
          <w:sz w:val="12"/>
        </w:rPr>
        <w:t> </w:t>
      </w:r>
      <w:r>
        <w:rPr>
          <w:color w:val="231F20"/>
          <w:spacing w:val="-4"/>
          <w:sz w:val="12"/>
        </w:rPr>
        <w:t>2023</w:t>
      </w:r>
    </w:p>
    <w:p>
      <w:pPr>
        <w:spacing w:line="302" w:lineRule="auto" w:before="35"/>
        <w:ind w:left="10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Received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revised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form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6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October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2023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Accepted 7 October 2023</w:t>
      </w:r>
    </w:p>
    <w:p>
      <w:pPr>
        <w:spacing w:before="0"/>
        <w:ind w:left="10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Available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online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12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October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2023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line="20" w:lineRule="exact"/>
        <w:ind w:left="103" w:right="-38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5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1691995" y="3594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7" coordorigin="0,0" coordsize="2665,6">
                <v:rect style="position:absolute;left:0;top:0;width:2665;height:6" id="docshape8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52"/>
        <w:ind w:left="103" w:right="0" w:firstLine="0"/>
        <w:jc w:val="left"/>
        <w:rPr>
          <w:i/>
          <w:sz w:val="12"/>
        </w:rPr>
      </w:pPr>
      <w:r>
        <w:rPr>
          <w:i/>
          <w:color w:val="231F20"/>
          <w:spacing w:val="-2"/>
          <w:sz w:val="12"/>
        </w:rPr>
        <w:t>Keywords:</w:t>
      </w:r>
    </w:p>
    <w:p>
      <w:pPr>
        <w:spacing w:line="302" w:lineRule="auto" w:before="35"/>
        <w:ind w:left="103" w:right="1049" w:firstLine="0"/>
        <w:jc w:val="left"/>
        <w:rPr>
          <w:sz w:val="12"/>
        </w:rPr>
      </w:pPr>
      <w:r>
        <w:rPr>
          <w:color w:val="231F20"/>
          <w:w w:val="110"/>
          <w:sz w:val="12"/>
        </w:rPr>
        <w:t>Goal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programming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Harvest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optimization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Harvest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scheduling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Sustainable</w:t>
      </w:r>
      <w:r>
        <w:rPr>
          <w:color w:val="231F20"/>
          <w:spacing w:val="-2"/>
          <w:sz w:val="12"/>
        </w:rPr>
        <w:t> </w:t>
      </w:r>
      <w:r>
        <w:rPr>
          <w:color w:val="231F20"/>
          <w:spacing w:val="-4"/>
          <w:w w:val="110"/>
          <w:sz w:val="12"/>
        </w:rPr>
        <w:t>agriculture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Tea</w:t>
      </w:r>
    </w:p>
    <w:p>
      <w:pPr>
        <w:spacing w:before="110"/>
        <w:ind w:left="103" w:right="0" w:firstLine="0"/>
        <w:jc w:val="both"/>
        <w:rPr>
          <w:sz w:val="18"/>
        </w:rPr>
      </w:pPr>
      <w:r>
        <w:rPr/>
        <w:br w:type="column"/>
      </w:r>
      <w:r>
        <w:rPr>
          <w:color w:val="231F20"/>
          <w:spacing w:val="35"/>
          <w:w w:val="115"/>
          <w:sz w:val="18"/>
        </w:rPr>
        <w:t>a</w:t>
      </w:r>
      <w:r>
        <w:rPr>
          <w:color w:val="231F20"/>
          <w:spacing w:val="-9"/>
          <w:w w:val="115"/>
          <w:sz w:val="18"/>
        </w:rPr>
        <w:t> </w:t>
      </w:r>
      <w:r>
        <w:rPr>
          <w:color w:val="231F20"/>
          <w:w w:val="115"/>
          <w:sz w:val="18"/>
        </w:rPr>
        <w:t>b</w:t>
      </w:r>
      <w:r>
        <w:rPr>
          <w:color w:val="231F20"/>
          <w:spacing w:val="26"/>
          <w:w w:val="115"/>
          <w:sz w:val="18"/>
        </w:rPr>
        <w:t> </w:t>
      </w:r>
      <w:r>
        <w:rPr>
          <w:color w:val="231F20"/>
          <w:spacing w:val="35"/>
          <w:w w:val="115"/>
          <w:sz w:val="18"/>
        </w:rPr>
        <w:t>s</w:t>
      </w:r>
      <w:r>
        <w:rPr>
          <w:color w:val="231F20"/>
          <w:spacing w:val="-8"/>
          <w:w w:val="115"/>
          <w:sz w:val="18"/>
        </w:rPr>
        <w:t> </w:t>
      </w:r>
      <w:r>
        <w:rPr>
          <w:color w:val="231F20"/>
          <w:w w:val="115"/>
          <w:sz w:val="18"/>
        </w:rPr>
        <w:t>t</w:t>
      </w:r>
      <w:r>
        <w:rPr>
          <w:color w:val="231F20"/>
          <w:spacing w:val="26"/>
          <w:w w:val="115"/>
          <w:sz w:val="18"/>
        </w:rPr>
        <w:t> </w:t>
      </w:r>
      <w:r>
        <w:rPr>
          <w:color w:val="231F20"/>
          <w:spacing w:val="35"/>
          <w:w w:val="115"/>
          <w:sz w:val="18"/>
        </w:rPr>
        <w:t>r</w:t>
      </w:r>
      <w:r>
        <w:rPr>
          <w:color w:val="231F20"/>
          <w:spacing w:val="-8"/>
          <w:w w:val="115"/>
          <w:sz w:val="18"/>
        </w:rPr>
        <w:t> </w:t>
      </w:r>
      <w:r>
        <w:rPr>
          <w:color w:val="231F20"/>
          <w:w w:val="115"/>
          <w:sz w:val="18"/>
        </w:rPr>
        <w:t>a</w:t>
      </w:r>
      <w:r>
        <w:rPr>
          <w:color w:val="231F20"/>
          <w:spacing w:val="26"/>
          <w:w w:val="115"/>
          <w:sz w:val="18"/>
        </w:rPr>
        <w:t> </w:t>
      </w:r>
      <w:r>
        <w:rPr>
          <w:color w:val="231F20"/>
          <w:w w:val="115"/>
          <w:sz w:val="18"/>
        </w:rPr>
        <w:t>c</w:t>
      </w:r>
      <w:r>
        <w:rPr>
          <w:color w:val="231F20"/>
          <w:spacing w:val="26"/>
          <w:w w:val="115"/>
          <w:sz w:val="18"/>
        </w:rPr>
        <w:t> </w:t>
      </w:r>
      <w:r>
        <w:rPr>
          <w:color w:val="231F20"/>
          <w:spacing w:val="-10"/>
          <w:w w:val="115"/>
          <w:sz w:val="18"/>
        </w:rPr>
        <w:t>t</w:t>
      </w:r>
    </w:p>
    <w:p>
      <w:pPr>
        <w:pStyle w:val="BodyText"/>
        <w:spacing w:before="1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2572562</wp:posOffset>
                </wp:positionH>
                <wp:positionV relativeFrom="paragraph">
                  <wp:posOffset>101369</wp:posOffset>
                </wp:positionV>
                <wp:extent cx="4504055" cy="381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0405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055" h="3810">
                              <a:moveTo>
                                <a:pt x="4503597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4503597" y="3599"/>
                              </a:lnTo>
                              <a:lnTo>
                                <a:pt x="45035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563995pt;margin-top:7.981863pt;width:354.614pt;height:.283450pt;mso-position-horizontal-relative:page;mso-position-vertical-relative:paragraph;z-index:-15726592;mso-wrap-distance-left:0;mso-wrap-distance-right:0" id="docshape9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53"/>
        <w:ind w:left="103" w:right="153" w:firstLine="0"/>
        <w:jc w:val="both"/>
        <w:rPr>
          <w:sz w:val="14"/>
        </w:rPr>
      </w:pPr>
      <w:r>
        <w:rPr>
          <w:color w:val="231F20"/>
          <w:spacing w:val="-2"/>
          <w:w w:val="105"/>
          <w:sz w:val="14"/>
        </w:rPr>
        <w:t>To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ensure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sustainability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in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agriculture,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many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optimization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problems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need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to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be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solved.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An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important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one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of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them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is harvest scheduling problem. In this study, the harvest scheduling problem for the tea is discussed. The tea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harvest problem includes the creating a harvest schedule by considering the farmers' quotas under the purchase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location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and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factory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capacity.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Tea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harvesting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is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carried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out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in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cooperation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with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farmer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-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factory.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Factory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man-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agement is interested in using its resources. So, the factory capacity, purchase location capacities and number of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expeditions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should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be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considered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during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harvesting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process.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When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farmer's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side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is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examined,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it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is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seen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that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real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professions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farmers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are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different.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On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harvest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days,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farmers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often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cannot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attend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to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their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primary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professions. Considering the harvest day preferences of farmers in creating the harvest schedule are of great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importance for sustainability in agriculture. Two different mathematical models are proposed to solve this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problem. The </w:t>
      </w:r>
      <w:r>
        <w:rPr>
          <w:rFonts w:asci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rst model minimizes the number of weekly expeditions of factory vehicles within the factor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purchase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location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capacity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restrictions.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second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model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minimizes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number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expeditions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aims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to comply with the preferences of the farmers as much as possible. A sample application was performed in a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region with 12 purchase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locations, 988 farmers, and 3392 decares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of tea </w:t>
      </w:r>
      <w:r>
        <w:rPr>
          <w:rFonts w:ascii="Times New Roman"/>
          <w:color w:val="231F20"/>
          <w:spacing w:val="-2"/>
          <w:w w:val="105"/>
          <w:sz w:val="14"/>
        </w:rPr>
        <w:t>fi</w:t>
      </w:r>
      <w:r>
        <w:rPr>
          <w:color w:val="231F20"/>
          <w:spacing w:val="-2"/>
          <w:w w:val="105"/>
          <w:sz w:val="14"/>
        </w:rPr>
        <w:t>elds. The results show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that the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compli-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ance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rate of farmers to harvesting preferences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could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be increased from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52% to 97%,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and this situation did not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affect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number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expeditions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factory.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This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result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shows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that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considering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farmers'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preferences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on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harvest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day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will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have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no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negative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impact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on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factory.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On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contrary,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it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was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concluded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that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this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situation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increases sustainability and encouragement in agriculture. Furthermore, the results show that models are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effective for solving the problem.</w:t>
      </w:r>
    </w:p>
    <w:p>
      <w:pPr>
        <w:spacing w:line="288" w:lineRule="auto" w:before="1"/>
        <w:ind w:left="1007" w:right="160" w:hanging="905"/>
        <w:jc w:val="both"/>
        <w:rPr>
          <w:sz w:val="14"/>
        </w:rPr>
      </w:pPr>
      <w:r>
        <w:rPr>
          <w:color w:val="231F20"/>
          <w:spacing w:val="-2"/>
          <w:sz w:val="14"/>
        </w:rPr>
        <w:t>© 2023 The Authors. Publishing services by Elsevier B.V. on behalf of KeAi Communications Co., Ltd. This is an open</w:t>
      </w:r>
      <w:r>
        <w:rPr>
          <w:color w:val="231F20"/>
          <w:spacing w:val="40"/>
          <w:sz w:val="14"/>
        </w:rPr>
        <w:t> </w:t>
      </w:r>
      <w:r>
        <w:rPr>
          <w:color w:val="231F20"/>
          <w:spacing w:val="-2"/>
          <w:sz w:val="14"/>
        </w:rPr>
        <w:t>access article under the CC BY-NC-ND license (</w:t>
      </w:r>
      <w:hyperlink r:id="rId13">
        <w:r>
          <w:rPr>
            <w:color w:val="2E3092"/>
            <w:spacing w:val="-2"/>
            <w:sz w:val="14"/>
          </w:rPr>
          <w:t>http://creativecommons.org/licenses/by-nc-nd/4.0/</w:t>
        </w:r>
      </w:hyperlink>
      <w:r>
        <w:rPr>
          <w:color w:val="231F20"/>
          <w:spacing w:val="-2"/>
          <w:sz w:val="14"/>
        </w:rPr>
        <w:t>).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40" w:bottom="280" w:left="660" w:right="600"/>
          <w:cols w:num="2" w:equalWidth="0">
            <w:col w:w="2449" w:space="839"/>
            <w:col w:w="7362"/>
          </w:cols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0" w:lineRule="exact"/>
        <w:ind w:left="10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91934" cy="3175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591934" cy="3175"/>
                          <a:chExt cx="6591934" cy="317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9"/>
                            <a:ext cx="65919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934" h="3175">
                                <a:moveTo>
                                  <a:pt x="6591605" y="0"/>
                                </a:moveTo>
                                <a:lnTo>
                                  <a:pt x="2091601" y="0"/>
                                </a:lnTo>
                                <a:lnTo>
                                  <a:pt x="20880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70"/>
                                </a:lnTo>
                                <a:lnTo>
                                  <a:pt x="2088007" y="2870"/>
                                </a:lnTo>
                                <a:lnTo>
                                  <a:pt x="2091601" y="2870"/>
                                </a:lnTo>
                                <a:lnTo>
                                  <a:pt x="6591605" y="2870"/>
                                </a:lnTo>
                                <a:lnTo>
                                  <a:pt x="6591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9.0500pt;height:.25pt;mso-position-horizontal-relative:char;mso-position-vertical-relative:line" id="docshapegroup10" coordorigin="0,0" coordsize="10381,5">
                <v:shape style="position:absolute;left:0;top:0;width:10381;height:5" id="docshape11" coordorigin="0,0" coordsize="10381,5" path="m10380,0l3294,0,3288,0,0,0,0,5,3288,5,3294,5,10380,5,10380,0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40" w:bottom="280" w:left="660" w:right="600"/>
        </w:sectPr>
      </w:pP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40" w:lineRule="auto" w:before="111" w:after="0"/>
        <w:ind w:left="271" w:right="0" w:hanging="168"/>
        <w:jc w:val="left"/>
        <w:rPr>
          <w:sz w:val="16"/>
        </w:rPr>
      </w:pPr>
      <w:bookmarkStart w:name="1. Introduction" w:id="2"/>
      <w:bookmarkEnd w:id="2"/>
      <w:r>
        <w:rPr/>
      </w:r>
      <w:r>
        <w:rPr>
          <w:color w:val="231F20"/>
          <w:spacing w:val="-2"/>
          <w:w w:val="110"/>
          <w:sz w:val="16"/>
        </w:rPr>
        <w:t>Introduction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  <w:w w:val="105"/>
        </w:rPr>
        <w:t>Organizing</w:t>
      </w:r>
      <w:r>
        <w:rPr>
          <w:color w:val="231F20"/>
          <w:w w:val="105"/>
        </w:rPr>
        <w:t> activities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agricultural</w:t>
      </w:r>
      <w:r>
        <w:rPr>
          <w:color w:val="231F20"/>
          <w:w w:val="105"/>
        </w:rPr>
        <w:t> sector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activities </w:t>
      </w:r>
      <w:r>
        <w:rPr>
          <w:color w:val="231F20"/>
        </w:rPr>
        <w:t>carried</w:t>
      </w:r>
      <w:r>
        <w:rPr>
          <w:color w:val="231F20"/>
          <w:spacing w:val="-10"/>
        </w:rPr>
        <w:t> </w:t>
      </w:r>
      <w:r>
        <w:rPr>
          <w:color w:val="231F20"/>
        </w:rPr>
        <w:t>out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develop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decision-making</w:t>
      </w:r>
      <w:r>
        <w:rPr>
          <w:color w:val="231F20"/>
          <w:spacing w:val="-10"/>
        </w:rPr>
        <w:t> </w:t>
      </w:r>
      <w:r>
        <w:rPr>
          <w:color w:val="231F20"/>
        </w:rPr>
        <w:t>mechanism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producers</w:t>
      </w:r>
      <w:r>
        <w:rPr>
          <w:color w:val="231F20"/>
          <w:w w:val="105"/>
        </w:rPr>
        <w:t> directed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towards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purpose.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sustainable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conduct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these </w:t>
      </w:r>
      <w:r>
        <w:rPr>
          <w:color w:val="231F20"/>
        </w:rPr>
        <w:t>organizational activities</w:t>
      </w:r>
      <w:r>
        <w:rPr>
          <w:color w:val="231F20"/>
          <w:spacing w:val="-2"/>
        </w:rPr>
        <w:t> </w:t>
      </w:r>
      <w:r>
        <w:rPr>
          <w:color w:val="231F20"/>
        </w:rPr>
        <w:t>increases</w:t>
      </w:r>
      <w:r>
        <w:rPr>
          <w:color w:val="231F20"/>
          <w:spacing w:val="-2"/>
        </w:rPr>
        <w:t> </w:t>
      </w:r>
      <w:r>
        <w:rPr>
          <w:color w:val="231F20"/>
        </w:rPr>
        <w:t>social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economic</w:t>
      </w:r>
      <w:r>
        <w:rPr>
          <w:color w:val="231F20"/>
          <w:spacing w:val="-1"/>
        </w:rPr>
        <w:t> </w:t>
      </w:r>
      <w:r>
        <w:rPr>
          <w:color w:val="231F20"/>
        </w:rPr>
        <w:t>ef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ciency</w:t>
      </w:r>
      <w:r>
        <w:rPr>
          <w:color w:val="231F20"/>
          <w:spacing w:val="-3"/>
        </w:rPr>
        <w:t> </w:t>
      </w:r>
      <w:r>
        <w:rPr>
          <w:color w:val="231F20"/>
        </w:rPr>
        <w:t>(</w:t>
      </w:r>
      <w:hyperlink w:history="true" w:anchor="_bookmark44">
        <w:r>
          <w:rPr>
            <w:color w:val="2E3092"/>
          </w:rPr>
          <w:t>Karl</w:t>
        </w:r>
        <w:r>
          <w:rPr>
            <w:rFonts w:ascii="Times New Roman" w:hAnsi="Times New Roman"/>
            <w:color w:val="2E3092"/>
          </w:rPr>
          <w:t>ı</w:t>
        </w:r>
      </w:hyperlink>
      <w:r>
        <w:rPr>
          <w:rFonts w:ascii="Times New Roman" w:hAnsi="Times New Roman"/>
          <w:color w:val="2E3092"/>
          <w:w w:val="105"/>
        </w:rPr>
        <w:t> </w:t>
      </w:r>
      <w:hyperlink w:history="true" w:anchor="_bookmark44">
        <w:r>
          <w:rPr>
            <w:color w:val="2E3092"/>
            <w:w w:val="105"/>
          </w:rPr>
          <w:t>et</w:t>
        </w:r>
        <w:r>
          <w:rPr>
            <w:color w:val="2E3092"/>
            <w:w w:val="105"/>
          </w:rPr>
          <w:t> al.,</w:t>
        </w:r>
        <w:r>
          <w:rPr>
            <w:color w:val="2E3092"/>
            <w:w w:val="105"/>
          </w:rPr>
          <w:t> 2018</w:t>
        </w:r>
      </w:hyperlink>
      <w:r>
        <w:rPr>
          <w:color w:val="231F20"/>
          <w:w w:val="105"/>
        </w:rPr>
        <w:t>).</w:t>
      </w:r>
      <w:r>
        <w:rPr>
          <w:color w:val="231F20"/>
          <w:w w:val="105"/>
        </w:rPr>
        <w:t> </w:t>
      </w:r>
      <w:hyperlink w:history="true" w:anchor="_bookmark27">
        <w:r>
          <w:rPr>
            <w:color w:val="2E3092"/>
            <w:w w:val="105"/>
          </w:rPr>
          <w:t>Andrei</w:t>
        </w:r>
        <w:r>
          <w:rPr>
            <w:color w:val="2E3092"/>
            <w:w w:val="105"/>
          </w:rPr>
          <w:t> et</w:t>
        </w:r>
        <w:r>
          <w:rPr>
            <w:color w:val="2E3092"/>
            <w:w w:val="105"/>
          </w:rPr>
          <w:t> al.</w:t>
        </w:r>
        <w:r>
          <w:rPr>
            <w:color w:val="2E3092"/>
            <w:w w:val="105"/>
          </w:rPr>
          <w:t> (2020)</w:t>
        </w:r>
      </w:hyperlink>
      <w:r>
        <w:rPr>
          <w:color w:val="2E3092"/>
          <w:w w:val="105"/>
        </w:rPr>
        <w:t> </w:t>
      </w:r>
      <w:r>
        <w:rPr>
          <w:color w:val="231F20"/>
          <w:w w:val="105"/>
        </w:rPr>
        <w:t>argued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agricultural</w:t>
      </w:r>
      <w:r>
        <w:rPr>
          <w:color w:val="231F20"/>
          <w:w w:val="105"/>
        </w:rPr>
        <w:t> export competitiveness can only be achieved with increasing productivity. </w:t>
      </w:r>
      <w:r>
        <w:rPr>
          <w:color w:val="231F20"/>
        </w:rPr>
        <w:t>They</w:t>
      </w:r>
      <w:r>
        <w:rPr>
          <w:color w:val="231F20"/>
          <w:spacing w:val="-5"/>
        </w:rPr>
        <w:t> </w:t>
      </w:r>
      <w:r>
        <w:rPr>
          <w:color w:val="231F20"/>
        </w:rPr>
        <w:t>mentioned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one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elements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increase</w:t>
      </w:r>
      <w:r>
        <w:rPr>
          <w:color w:val="231F20"/>
          <w:spacing w:val="-6"/>
        </w:rPr>
        <w:t> </w:t>
      </w:r>
      <w:r>
        <w:rPr>
          <w:color w:val="231F20"/>
        </w:rPr>
        <w:t>this</w:t>
      </w:r>
      <w:r>
        <w:rPr>
          <w:color w:val="231F20"/>
          <w:spacing w:val="-6"/>
        </w:rPr>
        <w:t> </w:t>
      </w:r>
      <w:r>
        <w:rPr>
          <w:color w:val="231F20"/>
        </w:rPr>
        <w:t>productivity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is policies aiming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to expand relations in the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agricultural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sector.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For these</w:t>
      </w:r>
      <w:r>
        <w:rPr>
          <w:color w:val="231F20"/>
          <w:w w:val="105"/>
        </w:rPr>
        <w:t> reasons, social optimization studies to be applied in agriculture are </w:t>
      </w:r>
      <w:r>
        <w:rPr>
          <w:color w:val="231F20"/>
          <w:spacing w:val="-2"/>
          <w:w w:val="105"/>
        </w:rPr>
        <w:t>valuable.</w:t>
      </w:r>
    </w:p>
    <w:p>
      <w:pPr>
        <w:pStyle w:val="BodyText"/>
        <w:spacing w:line="276" w:lineRule="auto"/>
        <w:ind w:left="103" w:right="39" w:firstLine="238"/>
        <w:jc w:val="both"/>
      </w:pPr>
      <w:r>
        <w:rPr>
          <w:color w:val="231F20"/>
        </w:rPr>
        <w:t>Many plant species can be considered in the social optimization</w:t>
      </w:r>
      <w:r>
        <w:rPr>
          <w:color w:val="231F20"/>
          <w:spacing w:val="40"/>
        </w:rPr>
        <w:t> </w:t>
      </w:r>
      <w:r>
        <w:rPr>
          <w:color w:val="231F20"/>
        </w:rPr>
        <w:t>studies to be applied in the agricultural sector. These plant species</w:t>
      </w:r>
      <w:r>
        <w:rPr>
          <w:color w:val="231F20"/>
          <w:spacing w:val="80"/>
        </w:rPr>
        <w:t> </w:t>
      </w:r>
      <w:r>
        <w:rPr>
          <w:color w:val="231F20"/>
        </w:rPr>
        <w:t>vary according to region. Considering the Black Sea Region in Turkey,</w:t>
      </w:r>
      <w:r>
        <w:rPr>
          <w:color w:val="231F20"/>
          <w:spacing w:val="40"/>
        </w:rPr>
        <w:t> </w:t>
      </w:r>
      <w:r>
        <w:rPr>
          <w:color w:val="231F20"/>
        </w:rPr>
        <w:t>it</w:t>
      </w:r>
      <w:r>
        <w:rPr>
          <w:color w:val="231F20"/>
          <w:spacing w:val="52"/>
        </w:rPr>
        <w:t> </w:t>
      </w:r>
      <w:r>
        <w:rPr>
          <w:color w:val="231F20"/>
        </w:rPr>
        <w:t>is</w:t>
      </w:r>
      <w:r>
        <w:rPr>
          <w:color w:val="231F20"/>
          <w:spacing w:val="54"/>
        </w:rPr>
        <w:t> </w:t>
      </w:r>
      <w:r>
        <w:rPr>
          <w:color w:val="231F20"/>
        </w:rPr>
        <w:t>seen</w:t>
      </w:r>
      <w:r>
        <w:rPr>
          <w:color w:val="231F20"/>
          <w:spacing w:val="51"/>
        </w:rPr>
        <w:t> </w:t>
      </w:r>
      <w:r>
        <w:rPr>
          <w:color w:val="231F20"/>
        </w:rPr>
        <w:t>that</w:t>
      </w:r>
      <w:r>
        <w:rPr>
          <w:color w:val="231F20"/>
          <w:spacing w:val="52"/>
        </w:rPr>
        <w:t> </w:t>
      </w:r>
      <w:r>
        <w:rPr>
          <w:color w:val="231F20"/>
        </w:rPr>
        <w:t>social</w:t>
      </w:r>
      <w:r>
        <w:rPr>
          <w:color w:val="231F20"/>
          <w:spacing w:val="52"/>
        </w:rPr>
        <w:t> </w:t>
      </w:r>
      <w:r>
        <w:rPr>
          <w:color w:val="231F20"/>
        </w:rPr>
        <w:t>optimization</w:t>
      </w:r>
      <w:r>
        <w:rPr>
          <w:color w:val="231F20"/>
          <w:spacing w:val="52"/>
        </w:rPr>
        <w:t> </w:t>
      </w:r>
      <w:r>
        <w:rPr>
          <w:color w:val="231F20"/>
        </w:rPr>
        <w:t>studies</w:t>
      </w:r>
      <w:r>
        <w:rPr>
          <w:color w:val="231F20"/>
          <w:spacing w:val="52"/>
        </w:rPr>
        <w:t> </w:t>
      </w:r>
      <w:r>
        <w:rPr>
          <w:color w:val="231F20"/>
        </w:rPr>
        <w:t>can</w:t>
      </w:r>
      <w:r>
        <w:rPr>
          <w:color w:val="231F20"/>
          <w:spacing w:val="51"/>
        </w:rPr>
        <w:t> </w:t>
      </w:r>
      <w:r>
        <w:rPr>
          <w:color w:val="231F20"/>
        </w:rPr>
        <w:t>be</w:t>
      </w:r>
      <w:r>
        <w:rPr>
          <w:color w:val="231F20"/>
          <w:spacing w:val="51"/>
        </w:rPr>
        <w:t> </w:t>
      </w:r>
      <w:r>
        <w:rPr>
          <w:color w:val="231F20"/>
        </w:rPr>
        <w:t>carried</w:t>
      </w:r>
      <w:r>
        <w:rPr>
          <w:color w:val="231F20"/>
          <w:spacing w:val="51"/>
        </w:rPr>
        <w:t> </w:t>
      </w:r>
      <w:r>
        <w:rPr>
          <w:color w:val="231F20"/>
        </w:rPr>
        <w:t>out</w:t>
      </w:r>
      <w:r>
        <w:rPr>
          <w:color w:val="231F20"/>
          <w:spacing w:val="51"/>
        </w:rPr>
        <w:t> </w:t>
      </w:r>
      <w:r>
        <w:rPr>
          <w:color w:val="231F20"/>
          <w:spacing w:val="-5"/>
        </w:rPr>
        <w:t>for</w:t>
      </w:r>
    </w:p>
    <w:p>
      <w:pPr>
        <w:pStyle w:val="BodyText"/>
        <w:spacing w:before="1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484555</wp:posOffset>
                </wp:positionH>
                <wp:positionV relativeFrom="paragraph">
                  <wp:posOffset>144408</wp:posOffset>
                </wp:positionV>
                <wp:extent cx="454025" cy="381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402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3810">
                              <a:moveTo>
                                <a:pt x="453605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453605" y="3594"/>
                              </a:lnTo>
                              <a:lnTo>
                                <a:pt x="453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4003pt;margin-top:11.370745pt;width:35.717002pt;height:.283pt;mso-position-horizontal-relative:page;mso-position-vertical-relative:paragraph;z-index:-15725568;mso-wrap-distance-left:0;mso-wrap-distance-right:0" id="docshape12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42"/>
        <w:ind w:left="210" w:right="0" w:firstLine="0"/>
        <w:jc w:val="left"/>
        <w:rPr>
          <w:sz w:val="12"/>
        </w:rPr>
      </w:pPr>
      <w:bookmarkStart w:name="_bookmark0" w:id="3"/>
      <w:bookmarkEnd w:id="3"/>
      <w:r>
        <w:rPr/>
      </w:r>
      <w:r>
        <w:rPr>
          <w:rFonts w:ascii="Tuffy"/>
          <w:b w:val="0"/>
          <w:color w:val="231F20"/>
          <w:w w:val="105"/>
          <w:sz w:val="12"/>
        </w:rPr>
        <w:t>*</w:t>
      </w:r>
      <w:r>
        <w:rPr>
          <w:rFonts w:ascii="Tuffy"/>
          <w:b w:val="0"/>
          <w:color w:val="231F20"/>
          <w:spacing w:val="33"/>
          <w:w w:val="105"/>
          <w:sz w:val="12"/>
        </w:rPr>
        <w:t> </w:t>
      </w:r>
      <w:r>
        <w:rPr>
          <w:color w:val="231F20"/>
          <w:w w:val="105"/>
          <w:sz w:val="12"/>
        </w:rPr>
        <w:t>Corresponding </w:t>
      </w:r>
      <w:r>
        <w:rPr>
          <w:color w:val="231F20"/>
          <w:spacing w:val="-2"/>
          <w:w w:val="105"/>
          <w:sz w:val="12"/>
        </w:rPr>
        <w:t>author.</w:t>
      </w:r>
    </w:p>
    <w:p>
      <w:pPr>
        <w:spacing w:before="36"/>
        <w:ind w:left="341" w:right="0" w:firstLine="0"/>
        <w:jc w:val="left"/>
        <w:rPr>
          <w:sz w:val="12"/>
        </w:rPr>
      </w:pPr>
      <w:r>
        <w:rPr>
          <w:i/>
          <w:color w:val="231F20"/>
          <w:sz w:val="12"/>
        </w:rPr>
        <w:t>E-mail</w:t>
      </w:r>
      <w:r>
        <w:rPr>
          <w:i/>
          <w:color w:val="231F20"/>
          <w:spacing w:val="-2"/>
          <w:sz w:val="12"/>
        </w:rPr>
        <w:t> </w:t>
      </w:r>
      <w:r>
        <w:rPr>
          <w:i/>
          <w:color w:val="231F20"/>
          <w:sz w:val="12"/>
        </w:rPr>
        <w:t>address:</w:t>
      </w:r>
      <w:r>
        <w:rPr>
          <w:i/>
          <w:color w:val="231F20"/>
          <w:spacing w:val="1"/>
          <w:sz w:val="12"/>
        </w:rPr>
        <w:t> </w:t>
      </w:r>
      <w:hyperlink r:id="rId14">
        <w:r>
          <w:rPr>
            <w:color w:val="2E3092"/>
            <w:sz w:val="12"/>
          </w:rPr>
          <w:t>teren@kku.edu.tr</w:t>
        </w:r>
      </w:hyperlink>
      <w:r>
        <w:rPr>
          <w:color w:val="2E3092"/>
          <w:sz w:val="12"/>
        </w:rPr>
        <w:t> </w:t>
      </w:r>
      <w:r>
        <w:rPr>
          <w:color w:val="231F20"/>
          <w:sz w:val="12"/>
        </w:rPr>
        <w:t>(T.</w:t>
      </w:r>
      <w:r>
        <w:rPr>
          <w:color w:val="231F20"/>
          <w:spacing w:val="1"/>
          <w:sz w:val="12"/>
        </w:rPr>
        <w:t> </w:t>
      </w:r>
      <w:r>
        <w:rPr>
          <w:color w:val="231F20"/>
          <w:spacing w:val="-2"/>
          <w:sz w:val="12"/>
        </w:rPr>
        <w:t>Eren).</w:t>
      </w:r>
    </w:p>
    <w:p>
      <w:pPr>
        <w:pStyle w:val="BodyText"/>
        <w:spacing w:line="276" w:lineRule="auto" w:before="111"/>
        <w:ind w:left="103" w:right="158"/>
        <w:jc w:val="both"/>
      </w:pPr>
      <w:r>
        <w:rPr/>
        <w:br w:type="column"/>
      </w:r>
      <w:r>
        <w:rPr>
          <w:color w:val="231F20"/>
        </w:rPr>
        <w:t>agricultural products such as tea, hazelnuts, corn, and kiwi. When the</w:t>
      </w:r>
      <w:r>
        <w:rPr>
          <w:color w:val="231F20"/>
          <w:spacing w:val="40"/>
        </w:rPr>
        <w:t> </w:t>
      </w:r>
      <w:r>
        <w:rPr>
          <w:color w:val="231F20"/>
        </w:rPr>
        <w:t>tea production</w:t>
      </w:r>
      <w:r>
        <w:rPr>
          <w:color w:val="231F20"/>
          <w:spacing w:val="-1"/>
        </w:rPr>
        <w:t> </w:t>
      </w:r>
      <w:r>
        <w:rPr>
          <w:color w:val="231F20"/>
        </w:rPr>
        <w:t>is examined,</w:t>
      </w:r>
      <w:r>
        <w:rPr>
          <w:color w:val="231F20"/>
          <w:spacing w:val="-1"/>
        </w:rPr>
        <w:t> </w:t>
      </w:r>
      <w:r>
        <w:rPr>
          <w:color w:val="231F20"/>
        </w:rPr>
        <w:t>it is noteworthy</w:t>
      </w:r>
      <w:r>
        <w:rPr>
          <w:color w:val="231F20"/>
          <w:spacing w:val="-1"/>
        </w:rPr>
        <w:t> </w:t>
      </w:r>
      <w:r>
        <w:rPr>
          <w:color w:val="231F20"/>
        </w:rPr>
        <w:t>that Turkey ranks seventh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world</w:t>
      </w:r>
      <w:r>
        <w:rPr>
          <w:color w:val="231F20"/>
          <w:spacing w:val="-7"/>
        </w:rPr>
        <w:t> </w:t>
      </w:r>
      <w:r>
        <w:rPr>
          <w:color w:val="231F20"/>
        </w:rPr>
        <w:t>regarding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width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tea</w:t>
      </w:r>
      <w:r>
        <w:rPr>
          <w:color w:val="231F20"/>
          <w:spacing w:val="-6"/>
        </w:rPr>
        <w:t> </w:t>
      </w:r>
      <w:r>
        <w:rPr>
          <w:color w:val="231F20"/>
        </w:rPr>
        <w:t>agricultural</w:t>
      </w:r>
      <w:r>
        <w:rPr>
          <w:color w:val="231F20"/>
          <w:spacing w:val="-8"/>
        </w:rPr>
        <w:t> </w:t>
      </w:r>
      <w:r>
        <w:rPr>
          <w:color w:val="231F20"/>
        </w:rPr>
        <w:t>areas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fth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dry</w:t>
      </w:r>
      <w:r>
        <w:rPr>
          <w:color w:val="231F20"/>
          <w:spacing w:val="40"/>
        </w:rPr>
        <w:t> </w:t>
      </w:r>
      <w:r>
        <w:rPr>
          <w:color w:val="231F20"/>
        </w:rPr>
        <w:t>tea production. Turkey is located in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rst place according to the world's</w:t>
      </w:r>
      <w:r>
        <w:rPr>
          <w:color w:val="231F20"/>
          <w:spacing w:val="40"/>
        </w:rPr>
        <w:t> </w:t>
      </w:r>
      <w:r>
        <w:rPr>
          <w:color w:val="231F20"/>
        </w:rPr>
        <w:t>statistics of tea consumption per capita (</w:t>
      </w:r>
      <w:hyperlink w:history="true" w:anchor="_bookmark28">
        <w:r>
          <w:rPr>
            <w:color w:val="2E3092"/>
          </w:rPr>
          <w:t>Çaykur, 2019</w:t>
        </w:r>
      </w:hyperlink>
      <w:r>
        <w:rPr>
          <w:color w:val="231F20"/>
        </w:rPr>
        <w:t>). For these</w:t>
      </w:r>
      <w:r>
        <w:rPr>
          <w:color w:val="231F20"/>
          <w:spacing w:val="40"/>
        </w:rPr>
        <w:t> </w:t>
      </w:r>
      <w:r>
        <w:rPr>
          <w:color w:val="231F20"/>
        </w:rPr>
        <w:t>reasons, the importance of tea in the Turkish agricultural sector is</w:t>
      </w:r>
      <w:r>
        <w:rPr>
          <w:color w:val="231F20"/>
          <w:spacing w:val="40"/>
        </w:rPr>
        <w:t> </w:t>
      </w:r>
      <w:r>
        <w:rPr>
          <w:color w:val="231F20"/>
        </w:rPr>
        <w:t>quite signi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cant. Harvest scheduling, vehicle routing, and personnel</w:t>
      </w:r>
      <w:r>
        <w:rPr>
          <w:color w:val="231F20"/>
          <w:spacing w:val="40"/>
        </w:rPr>
        <w:t> </w:t>
      </w:r>
      <w:r>
        <w:rPr>
          <w:color w:val="231F20"/>
        </w:rPr>
        <w:t>scheduling problems in tea farming can be discussed. Optimization</w:t>
      </w:r>
      <w:r>
        <w:rPr>
          <w:color w:val="231F20"/>
          <w:spacing w:val="40"/>
        </w:rPr>
        <w:t> </w:t>
      </w:r>
      <w:r>
        <w:rPr>
          <w:color w:val="231F20"/>
        </w:rPr>
        <w:t>work can be performed for many objectives, such as complying with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farmers'</w:t>
      </w:r>
      <w:r>
        <w:rPr>
          <w:color w:val="231F20"/>
          <w:spacing w:val="-3"/>
        </w:rPr>
        <w:t> </w:t>
      </w:r>
      <w:r>
        <w:rPr>
          <w:color w:val="231F20"/>
        </w:rPr>
        <w:t>preferences,</w:t>
      </w:r>
      <w:r>
        <w:rPr>
          <w:color w:val="231F20"/>
          <w:spacing w:val="-6"/>
        </w:rPr>
        <w:t> </w:t>
      </w:r>
      <w:r>
        <w:rPr>
          <w:color w:val="231F20"/>
        </w:rPr>
        <w:t>minimizing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number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expeditions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pur-</w:t>
      </w:r>
      <w:r>
        <w:rPr>
          <w:color w:val="231F20"/>
          <w:spacing w:val="40"/>
        </w:rPr>
        <w:t> </w:t>
      </w:r>
      <w:r>
        <w:rPr>
          <w:color w:val="231F20"/>
        </w:rPr>
        <w:t>chase</w:t>
      </w:r>
      <w:r>
        <w:rPr>
          <w:color w:val="231F20"/>
          <w:spacing w:val="-8"/>
        </w:rPr>
        <w:t> </w:t>
      </w:r>
      <w:r>
        <w:rPr>
          <w:color w:val="231F20"/>
        </w:rPr>
        <w:t>locations,</w:t>
      </w:r>
      <w:r>
        <w:rPr>
          <w:color w:val="231F20"/>
          <w:spacing w:val="-7"/>
        </w:rPr>
        <w:t> </w:t>
      </w:r>
      <w:r>
        <w:rPr>
          <w:color w:val="231F20"/>
        </w:rPr>
        <w:t>collecting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tea</w:t>
      </w:r>
      <w:r>
        <w:rPr>
          <w:color w:val="231F20"/>
          <w:spacing w:val="-9"/>
        </w:rPr>
        <w:t> </w:t>
      </w:r>
      <w:r>
        <w:rPr>
          <w:color w:val="231F20"/>
        </w:rPr>
        <w:t>harvested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shortest</w:t>
      </w:r>
      <w:r>
        <w:rPr>
          <w:color w:val="231F20"/>
          <w:spacing w:val="-7"/>
        </w:rPr>
        <w:t> </w:t>
      </w:r>
      <w:r>
        <w:rPr>
          <w:color w:val="231F20"/>
        </w:rPr>
        <w:t>route,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scheduling</w:t>
      </w:r>
      <w:r>
        <w:rPr>
          <w:color w:val="231F20"/>
          <w:spacing w:val="-4"/>
        </w:rPr>
        <w:t> </w:t>
      </w:r>
      <w:r>
        <w:rPr>
          <w:color w:val="231F20"/>
        </w:rPr>
        <w:t>drivers.</w:t>
      </w:r>
    </w:p>
    <w:p>
      <w:pPr>
        <w:pStyle w:val="BodyText"/>
        <w:spacing w:line="276" w:lineRule="auto"/>
        <w:ind w:left="103" w:right="158" w:firstLine="239"/>
        <w:jc w:val="both"/>
      </w:pP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production</w:t>
      </w:r>
      <w:r>
        <w:rPr>
          <w:color w:val="231F20"/>
          <w:spacing w:val="-7"/>
        </w:rPr>
        <w:t> </w:t>
      </w:r>
      <w:r>
        <w:rPr>
          <w:color w:val="231F20"/>
        </w:rPr>
        <w:t>journey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tea,</w:t>
      </w:r>
      <w:r>
        <w:rPr>
          <w:color w:val="231F20"/>
          <w:spacing w:val="-8"/>
        </w:rPr>
        <w:t> </w:t>
      </w:r>
      <w:r>
        <w:rPr>
          <w:color w:val="231F20"/>
        </w:rPr>
        <w:t>which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harvested</w:t>
      </w:r>
      <w:r>
        <w:rPr>
          <w:color w:val="231F20"/>
          <w:spacing w:val="-7"/>
        </w:rPr>
        <w:t> </w:t>
      </w:r>
      <w:r>
        <w:rPr>
          <w:color w:val="231F20"/>
        </w:rPr>
        <w:t>three</w:t>
      </w:r>
      <w:r>
        <w:rPr>
          <w:color w:val="231F20"/>
          <w:spacing w:val="-6"/>
        </w:rPr>
        <w:t> </w:t>
      </w:r>
      <w:r>
        <w:rPr>
          <w:color w:val="231F20"/>
        </w:rPr>
        <w:t>times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year,</w:t>
      </w:r>
      <w:r>
        <w:rPr>
          <w:color w:val="231F20"/>
          <w:spacing w:val="40"/>
        </w:rPr>
        <w:t> </w:t>
      </w:r>
      <w:r>
        <w:rPr>
          <w:color w:val="231F20"/>
        </w:rPr>
        <w:t>starts with the tea collection process of the farmer. Farmers usually</w:t>
      </w:r>
      <w:r>
        <w:rPr>
          <w:color w:val="231F20"/>
          <w:spacing w:val="40"/>
        </w:rPr>
        <w:t> </w:t>
      </w:r>
      <w:r>
        <w:rPr>
          <w:color w:val="231F20"/>
        </w:rPr>
        <w:t>enter the tea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 at sunrise and harvest the tea until the afternoon.</w:t>
      </w:r>
      <w:r>
        <w:rPr>
          <w:color w:val="231F20"/>
          <w:spacing w:val="40"/>
        </w:rPr>
        <w:t> </w:t>
      </w:r>
      <w:r>
        <w:rPr>
          <w:color w:val="231F20"/>
        </w:rPr>
        <w:t>The tea is transported to the so-called purchase location for the sale</w:t>
      </w:r>
      <w:r>
        <w:rPr>
          <w:color w:val="231F20"/>
          <w:spacing w:val="40"/>
        </w:rPr>
        <w:t> </w:t>
      </w:r>
      <w:r>
        <w:rPr>
          <w:color w:val="231F20"/>
        </w:rPr>
        <w:t>process of the farmer-factory. Tea is weighed, and the sales process is</w:t>
      </w:r>
      <w:r>
        <w:rPr>
          <w:color w:val="231F20"/>
          <w:spacing w:val="40"/>
        </w:rPr>
        <w:t> </w:t>
      </w:r>
      <w:r>
        <w:rPr>
          <w:color w:val="231F20"/>
        </w:rPr>
        <w:t>completed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purchase</w:t>
      </w:r>
      <w:r>
        <w:rPr>
          <w:color w:val="231F20"/>
          <w:spacing w:val="-4"/>
        </w:rPr>
        <w:t> </w:t>
      </w:r>
      <w:r>
        <w:rPr>
          <w:color w:val="231F20"/>
        </w:rPr>
        <w:t>locations.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purchase</w:t>
      </w:r>
      <w:r>
        <w:rPr>
          <w:color w:val="231F20"/>
          <w:spacing w:val="-3"/>
        </w:rPr>
        <w:t> </w:t>
      </w:r>
      <w:r>
        <w:rPr>
          <w:color w:val="231F20"/>
        </w:rPr>
        <w:t>location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factory</w:t>
      </w:r>
      <w:r>
        <w:rPr>
          <w:color w:val="231F20"/>
          <w:spacing w:val="40"/>
        </w:rPr>
        <w:t> </w:t>
      </w:r>
      <w:r>
        <w:rPr>
          <w:color w:val="231F20"/>
        </w:rPr>
        <w:t>capacity</w:t>
      </w:r>
      <w:r>
        <w:rPr>
          <w:color w:val="231F20"/>
          <w:spacing w:val="53"/>
        </w:rPr>
        <w:t> </w:t>
      </w:r>
      <w:r>
        <w:rPr>
          <w:color w:val="231F20"/>
        </w:rPr>
        <w:t>constraints</w:t>
      </w:r>
      <w:r>
        <w:rPr>
          <w:color w:val="231F20"/>
          <w:spacing w:val="51"/>
        </w:rPr>
        <w:t> </w:t>
      </w:r>
      <w:r>
        <w:rPr>
          <w:color w:val="231F20"/>
        </w:rPr>
        <w:t>are</w:t>
      </w:r>
      <w:r>
        <w:rPr>
          <w:color w:val="231F20"/>
          <w:spacing w:val="52"/>
        </w:rPr>
        <w:t> </w:t>
      </w:r>
      <w:r>
        <w:rPr>
          <w:color w:val="231F20"/>
        </w:rPr>
        <w:t>important</w:t>
      </w:r>
      <w:r>
        <w:rPr>
          <w:color w:val="231F20"/>
          <w:spacing w:val="51"/>
        </w:rPr>
        <w:t> </w:t>
      </w:r>
      <w:r>
        <w:rPr>
          <w:color w:val="231F20"/>
        </w:rPr>
        <w:t>in</w:t>
      </w:r>
      <w:r>
        <w:rPr>
          <w:color w:val="231F20"/>
          <w:spacing w:val="50"/>
        </w:rPr>
        <w:t> </w:t>
      </w:r>
      <w:r>
        <w:rPr>
          <w:color w:val="231F20"/>
        </w:rPr>
        <w:t>the</w:t>
      </w:r>
      <w:r>
        <w:rPr>
          <w:color w:val="231F20"/>
          <w:spacing w:val="50"/>
        </w:rPr>
        <w:t> </w:t>
      </w:r>
      <w:r>
        <w:rPr>
          <w:color w:val="231F20"/>
        </w:rPr>
        <w:t>harvesting</w:t>
      </w:r>
      <w:r>
        <w:rPr>
          <w:color w:val="231F20"/>
          <w:spacing w:val="51"/>
        </w:rPr>
        <w:t> </w:t>
      </w:r>
      <w:r>
        <w:rPr>
          <w:color w:val="231F20"/>
        </w:rPr>
        <w:t>process.</w:t>
      </w:r>
      <w:r>
        <w:rPr>
          <w:color w:val="231F20"/>
          <w:spacing w:val="51"/>
        </w:rPr>
        <w:t> </w:t>
      </w:r>
      <w:r>
        <w:rPr>
          <w:color w:val="231F20"/>
          <w:spacing w:val="-5"/>
        </w:rPr>
        <w:t>The</w:t>
      </w:r>
    </w:p>
    <w:p>
      <w:pPr>
        <w:spacing w:after="0" w:line="276" w:lineRule="auto"/>
        <w:jc w:val="both"/>
        <w:sectPr>
          <w:type w:val="continuous"/>
          <w:pgSz w:w="11910" w:h="15880"/>
          <w:pgMar w:top="640" w:bottom="280" w:left="660" w:right="600"/>
          <w:cols w:num="2" w:equalWidth="0">
            <w:col w:w="5166" w:space="193"/>
            <w:col w:w="5291"/>
          </w:cols>
        </w:sectPr>
      </w:pPr>
    </w:p>
    <w:p>
      <w:pPr>
        <w:pStyle w:val="BodyText"/>
        <w:spacing w:before="67"/>
        <w:rPr>
          <w:sz w:val="12"/>
        </w:rPr>
      </w:pPr>
    </w:p>
    <w:p>
      <w:pPr>
        <w:spacing w:before="0"/>
        <w:ind w:left="103" w:right="0" w:firstLine="0"/>
        <w:jc w:val="left"/>
        <w:rPr>
          <w:sz w:val="12"/>
        </w:rPr>
      </w:pPr>
      <w:hyperlink r:id="rId10">
        <w:r>
          <w:rPr>
            <w:color w:val="2E3092"/>
            <w:spacing w:val="-2"/>
            <w:w w:val="105"/>
            <w:sz w:val="12"/>
          </w:rPr>
          <w:t>https://doi.org/10.1016/j.aiia.2023.10.001</w:t>
        </w:r>
      </w:hyperlink>
    </w:p>
    <w:p>
      <w:pPr>
        <w:spacing w:line="302" w:lineRule="auto" w:before="36"/>
        <w:ind w:left="103" w:right="161" w:firstLine="0"/>
        <w:jc w:val="left"/>
        <w:rPr>
          <w:sz w:val="12"/>
        </w:rPr>
      </w:pPr>
      <w:r>
        <w:rPr>
          <w:color w:val="231F20"/>
          <w:w w:val="105"/>
          <w:sz w:val="12"/>
        </w:rPr>
        <w:t>2589-7217/© 2023 The Authors. Publishing services by Elsevier B.V. on behalf of KeAi Communications Co., Ltd. This is an open access article under the CC BY-NC-ND license (</w:t>
      </w:r>
      <w:hyperlink r:id="rId13">
        <w:r>
          <w:rPr>
            <w:color w:val="2E3092"/>
            <w:w w:val="105"/>
            <w:sz w:val="12"/>
          </w:rPr>
          <w:t>http://</w:t>
        </w:r>
      </w:hyperlink>
      <w:r>
        <w:rPr>
          <w:color w:val="2E3092"/>
          <w:spacing w:val="40"/>
          <w:w w:val="105"/>
          <w:sz w:val="12"/>
        </w:rPr>
        <w:t> </w:t>
      </w:r>
      <w:hyperlink r:id="rId13">
        <w:r>
          <w:rPr>
            <w:color w:val="2E3092"/>
            <w:spacing w:val="-2"/>
            <w:w w:val="105"/>
            <w:sz w:val="12"/>
          </w:rPr>
          <w:t>creativecommons.org/licenses/by-nc-nd/4.0/</w:t>
        </w:r>
      </w:hyperlink>
      <w:r>
        <w:rPr>
          <w:color w:val="231F20"/>
          <w:spacing w:val="-2"/>
          <w:w w:val="105"/>
          <w:sz w:val="12"/>
        </w:rPr>
        <w:t>).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top="640" w:bottom="280" w:left="660" w:right="600"/>
        </w:sectPr>
      </w:pP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15"/>
          <w:footerReference w:type="default" r:id="rId16"/>
          <w:pgSz w:w="11910" w:h="15880"/>
          <w:pgMar w:header="694" w:footer="927" w:top="880" w:bottom="1120" w:left="660" w:right="600"/>
        </w:sectPr>
      </w:pPr>
    </w:p>
    <w:p>
      <w:pPr>
        <w:pStyle w:val="BodyText"/>
        <w:spacing w:line="276" w:lineRule="auto" w:before="109"/>
        <w:ind w:left="103" w:right="38"/>
        <w:jc w:val="both"/>
      </w:pPr>
      <w:bookmarkStart w:name="_bookmark1" w:id="4"/>
      <w:bookmarkEnd w:id="4"/>
      <w:r>
        <w:rPr/>
      </w:r>
      <w:bookmarkStart w:name="2. Harvest scheduling problem" w:id="5"/>
      <w:bookmarkEnd w:id="5"/>
      <w:r>
        <w:rPr/>
      </w:r>
      <w:bookmarkStart w:name="3. Literature review" w:id="6"/>
      <w:bookmarkEnd w:id="6"/>
      <w:r>
        <w:rPr/>
      </w:r>
      <w:r>
        <w:rPr>
          <w:color w:val="231F20"/>
        </w:rPr>
        <w:t>intensities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purchase</w:t>
      </w:r>
      <w:r>
        <w:rPr>
          <w:color w:val="231F20"/>
          <w:spacing w:val="-1"/>
        </w:rPr>
        <w:t> </w:t>
      </w:r>
      <w:r>
        <w:rPr>
          <w:color w:val="231F20"/>
        </w:rPr>
        <w:t>locations</w:t>
      </w:r>
      <w:r>
        <w:rPr>
          <w:color w:val="231F20"/>
          <w:spacing w:val="-2"/>
        </w:rPr>
        <w:t> </w:t>
      </w:r>
      <w:r>
        <w:rPr>
          <w:color w:val="231F20"/>
        </w:rPr>
        <w:t>may cause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tea to</w:t>
      </w:r>
      <w:r>
        <w:rPr>
          <w:color w:val="231F20"/>
          <w:spacing w:val="-2"/>
        </w:rPr>
        <w:t> </w:t>
      </w:r>
      <w:r>
        <w:rPr>
          <w:color w:val="231F20"/>
        </w:rPr>
        <w:t>remain 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sun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instead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shaded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areas.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Tea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can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affected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by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sun.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If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tea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40"/>
        </w:rPr>
        <w:t> </w:t>
      </w:r>
      <w:r>
        <w:rPr>
          <w:color w:val="231F20"/>
        </w:rPr>
        <w:t>sunburnt, it is not accepted by the factory. This causes the tea to be</w:t>
      </w:r>
      <w:r>
        <w:rPr>
          <w:color w:val="231F20"/>
          <w:spacing w:val="40"/>
        </w:rPr>
        <w:t> </w:t>
      </w:r>
      <w:r>
        <w:rPr>
          <w:color w:val="231F20"/>
        </w:rPr>
        <w:t>waste. Considering the purchase location capacity is essential to elimi-</w:t>
      </w:r>
      <w:r>
        <w:rPr>
          <w:color w:val="231F20"/>
          <w:spacing w:val="40"/>
        </w:rPr>
        <w:t> </w:t>
      </w:r>
      <w:r>
        <w:rPr>
          <w:color w:val="231F20"/>
        </w:rPr>
        <w:t>nate</w:t>
      </w:r>
      <w:r>
        <w:rPr>
          <w:color w:val="231F20"/>
          <w:spacing w:val="-1"/>
        </w:rPr>
        <w:t> </w:t>
      </w:r>
      <w:r>
        <w:rPr>
          <w:color w:val="231F20"/>
        </w:rPr>
        <w:t>such grievances. The</w:t>
      </w:r>
      <w:r>
        <w:rPr>
          <w:color w:val="231F20"/>
          <w:spacing w:val="-3"/>
        </w:rPr>
        <w:t> </w:t>
      </w:r>
      <w:r>
        <w:rPr>
          <w:color w:val="231F20"/>
        </w:rPr>
        <w:t>aim of the</w:t>
      </w:r>
      <w:r>
        <w:rPr>
          <w:color w:val="231F20"/>
          <w:spacing w:val="-3"/>
        </w:rPr>
        <w:t> </w:t>
      </w:r>
      <w:r>
        <w:rPr>
          <w:color w:val="231F20"/>
        </w:rPr>
        <w:t>minimization of truck</w:t>
      </w:r>
      <w:r>
        <w:rPr>
          <w:color w:val="231F20"/>
          <w:spacing w:val="-2"/>
        </w:rPr>
        <w:t> </w:t>
      </w:r>
      <w:r>
        <w:rPr>
          <w:color w:val="231F20"/>
        </w:rPr>
        <w:t>expeditions</w:t>
      </w:r>
      <w:r>
        <w:rPr>
          <w:color w:val="231F20"/>
          <w:spacing w:val="40"/>
        </w:rPr>
        <w:t> </w:t>
      </w:r>
      <w:r>
        <w:rPr>
          <w:color w:val="231F20"/>
        </w:rPr>
        <w:t>during</w:t>
      </w:r>
      <w:r>
        <w:rPr>
          <w:color w:val="231F20"/>
          <w:spacing w:val="-10"/>
        </w:rPr>
        <w:t> </w:t>
      </w:r>
      <w:r>
        <w:rPr>
          <w:color w:val="231F20"/>
        </w:rPr>
        <w:t>harvest</w:t>
      </w:r>
      <w:r>
        <w:rPr>
          <w:color w:val="231F20"/>
          <w:spacing w:val="-10"/>
        </w:rPr>
        <w:t> </w:t>
      </w:r>
      <w:r>
        <w:rPr>
          <w:color w:val="231F20"/>
        </w:rPr>
        <w:t>scheduling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use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resources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facto-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ries ef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ciently. In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addition,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it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is important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for social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development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and in-</w:t>
      </w:r>
      <w:r>
        <w:rPr>
          <w:color w:val="231F20"/>
          <w:spacing w:val="40"/>
        </w:rPr>
        <w:t> </w:t>
      </w:r>
      <w:r>
        <w:rPr>
          <w:color w:val="231F20"/>
        </w:rPr>
        <w:t>centive to agriculture to consider the harvest day preferences in the</w:t>
      </w:r>
      <w:r>
        <w:rPr>
          <w:color w:val="231F20"/>
          <w:spacing w:val="40"/>
        </w:rPr>
        <w:t> </w:t>
      </w:r>
      <w:r>
        <w:rPr>
          <w:color w:val="231F20"/>
        </w:rPr>
        <w:t>creation of the harvest schedule. Considering these parameters in the</w:t>
      </w:r>
      <w:r>
        <w:rPr>
          <w:color w:val="231F20"/>
          <w:spacing w:val="40"/>
        </w:rPr>
        <w:t> </w:t>
      </w:r>
      <w:r>
        <w:rPr>
          <w:color w:val="231F20"/>
        </w:rPr>
        <w:t>harvest process increases national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ciency in tea farming.</w:t>
      </w: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this</w:t>
      </w:r>
      <w:r>
        <w:rPr>
          <w:color w:val="231F20"/>
          <w:spacing w:val="-9"/>
        </w:rPr>
        <w:t> </w:t>
      </w:r>
      <w:r>
        <w:rPr>
          <w:color w:val="231F20"/>
        </w:rPr>
        <w:t>study,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tea</w:t>
      </w:r>
      <w:r>
        <w:rPr>
          <w:color w:val="231F20"/>
          <w:spacing w:val="-8"/>
        </w:rPr>
        <w:t> </w:t>
      </w:r>
      <w:r>
        <w:rPr>
          <w:color w:val="231F20"/>
        </w:rPr>
        <w:t>harvest</w:t>
      </w:r>
      <w:r>
        <w:rPr>
          <w:color w:val="231F20"/>
          <w:spacing w:val="-10"/>
        </w:rPr>
        <w:t> </w:t>
      </w:r>
      <w:r>
        <w:rPr>
          <w:color w:val="231F20"/>
        </w:rPr>
        <w:t>scheduling</w:t>
      </w:r>
      <w:r>
        <w:rPr>
          <w:color w:val="231F20"/>
          <w:spacing w:val="-10"/>
        </w:rPr>
        <w:t> </w:t>
      </w:r>
      <w:r>
        <w:rPr>
          <w:color w:val="231F20"/>
        </w:rPr>
        <w:t>problem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discussed.</w:t>
      </w:r>
      <w:r>
        <w:rPr>
          <w:color w:val="231F20"/>
          <w:spacing w:val="-8"/>
        </w:rPr>
        <w:t> </w:t>
      </w:r>
      <w:r>
        <w:rPr>
          <w:color w:val="231F20"/>
        </w:rPr>
        <w:t>Math-</w:t>
      </w:r>
      <w:r>
        <w:rPr>
          <w:color w:val="231F20"/>
          <w:spacing w:val="40"/>
        </w:rPr>
        <w:t> </w:t>
      </w:r>
      <w:r>
        <w:rPr>
          <w:color w:val="231F20"/>
        </w:rPr>
        <w:t>ematical models have been proposed for farmers and factories. These</w:t>
      </w:r>
      <w:r>
        <w:rPr>
          <w:color w:val="231F20"/>
          <w:spacing w:val="40"/>
        </w:rPr>
        <w:t> </w:t>
      </w:r>
      <w:r>
        <w:rPr>
          <w:color w:val="231F20"/>
        </w:rPr>
        <w:t>models</w:t>
      </w:r>
      <w:r>
        <w:rPr>
          <w:color w:val="231F20"/>
          <w:spacing w:val="-10"/>
        </w:rPr>
        <w:t> </w:t>
      </w:r>
      <w:r>
        <w:rPr>
          <w:color w:val="231F20"/>
        </w:rPr>
        <w:t>consider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weekly</w:t>
      </w:r>
      <w:r>
        <w:rPr>
          <w:color w:val="231F20"/>
          <w:spacing w:val="-8"/>
        </w:rPr>
        <w:t> </w:t>
      </w:r>
      <w:r>
        <w:rPr>
          <w:color w:val="231F20"/>
        </w:rPr>
        <w:t>harvest</w:t>
      </w:r>
      <w:r>
        <w:rPr>
          <w:color w:val="231F20"/>
          <w:spacing w:val="-10"/>
        </w:rPr>
        <w:t> </w:t>
      </w:r>
      <w:r>
        <w:rPr>
          <w:color w:val="231F20"/>
        </w:rPr>
        <w:t>day</w:t>
      </w:r>
      <w:r>
        <w:rPr>
          <w:color w:val="231F20"/>
          <w:spacing w:val="-10"/>
        </w:rPr>
        <w:t> </w:t>
      </w:r>
      <w:r>
        <w:rPr>
          <w:color w:val="231F20"/>
        </w:rPr>
        <w:t>preference</w:t>
      </w:r>
      <w:r>
        <w:rPr>
          <w:color w:val="231F20"/>
          <w:spacing w:val="-8"/>
        </w:rPr>
        <w:t> </w:t>
      </w:r>
      <w:r>
        <w:rPr>
          <w:color w:val="231F20"/>
        </w:rPr>
        <w:t>constraints,</w:t>
      </w:r>
      <w:r>
        <w:rPr>
          <w:color w:val="231F20"/>
          <w:spacing w:val="-9"/>
        </w:rPr>
        <w:t> </w:t>
      </w:r>
      <w:r>
        <w:rPr>
          <w:color w:val="231F20"/>
        </w:rPr>
        <w:t>location</w:t>
      </w:r>
      <w:r>
        <w:rPr>
          <w:color w:val="231F20"/>
          <w:spacing w:val="40"/>
        </w:rPr>
        <w:t> </w:t>
      </w:r>
      <w:r>
        <w:rPr>
          <w:color w:val="231F20"/>
        </w:rPr>
        <w:t>constraints, the purchase location capacity, and the factory capacity</w:t>
      </w:r>
      <w:r>
        <w:rPr>
          <w:color w:val="231F20"/>
          <w:spacing w:val="40"/>
        </w:rPr>
        <w:t> </w:t>
      </w:r>
      <w:r>
        <w:rPr>
          <w:color w:val="231F20"/>
        </w:rPr>
        <w:t>constraints. These problem-speci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 models offer an innovative ap-</w:t>
      </w:r>
      <w:r>
        <w:rPr>
          <w:color w:val="231F20"/>
          <w:spacing w:val="40"/>
        </w:rPr>
        <w:t> </w:t>
      </w:r>
      <w:r>
        <w:rPr>
          <w:color w:val="231F20"/>
        </w:rPr>
        <w:t>proach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the tea</w:t>
      </w:r>
      <w:r>
        <w:rPr>
          <w:color w:val="231F20"/>
          <w:spacing w:val="22"/>
        </w:rPr>
        <w:t> </w:t>
      </w:r>
      <w:r>
        <w:rPr>
          <w:color w:val="231F20"/>
        </w:rPr>
        <w:t>harvesting process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contribute to</w:t>
      </w:r>
      <w:r>
        <w:rPr>
          <w:color w:val="231F20"/>
          <w:spacing w:val="22"/>
        </w:rPr>
        <w:t> </w:t>
      </w:r>
      <w:r>
        <w:rPr>
          <w:color w:val="231F20"/>
        </w:rPr>
        <w:t>the literature</w:t>
      </w:r>
      <w:r>
        <w:rPr>
          <w:color w:val="231F20"/>
          <w:spacing w:val="40"/>
        </w:rPr>
        <w:t> </w:t>
      </w:r>
      <w:r>
        <w:rPr>
          <w:color w:val="231F20"/>
        </w:rPr>
        <w:t>on harvest optimization. Most of the tea production in Turkey takes</w:t>
      </w:r>
      <w:r>
        <w:rPr>
          <w:color w:val="231F20"/>
          <w:spacing w:val="40"/>
        </w:rPr>
        <w:t> </w:t>
      </w:r>
      <w:r>
        <w:rPr>
          <w:color w:val="231F20"/>
        </w:rPr>
        <w:t>place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Rize</w:t>
      </w:r>
      <w:r>
        <w:rPr>
          <w:color w:val="231F20"/>
          <w:spacing w:val="-6"/>
        </w:rPr>
        <w:t> </w:t>
      </w:r>
      <w:r>
        <w:rPr>
          <w:color w:val="231F20"/>
        </w:rPr>
        <w:t>(</w:t>
      </w:r>
      <w:hyperlink w:history="true" w:anchor="_bookmark28">
        <w:r>
          <w:rPr>
            <w:color w:val="2E3092"/>
          </w:rPr>
          <w:t>Çaykur,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2019</w:t>
        </w:r>
      </w:hyperlink>
      <w:r>
        <w:rPr>
          <w:color w:val="231F20"/>
        </w:rPr>
        <w:t>).</w:t>
      </w:r>
      <w:r>
        <w:rPr>
          <w:color w:val="231F20"/>
          <w:spacing w:val="-5"/>
        </w:rPr>
        <w:t> </w:t>
      </w:r>
      <w:r>
        <w:rPr>
          <w:color w:val="231F20"/>
        </w:rPr>
        <w:t>Exemplary</w:t>
      </w:r>
      <w:r>
        <w:rPr>
          <w:color w:val="231F20"/>
          <w:spacing w:val="-6"/>
        </w:rPr>
        <w:t> </w:t>
      </w:r>
      <w:r>
        <w:rPr>
          <w:color w:val="231F20"/>
        </w:rPr>
        <w:t>applications</w:t>
      </w:r>
      <w:r>
        <w:rPr>
          <w:color w:val="231F20"/>
          <w:spacing w:val="-6"/>
        </w:rPr>
        <w:t> </w:t>
      </w:r>
      <w:r>
        <w:rPr>
          <w:color w:val="231F20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been</w:t>
      </w:r>
      <w:r>
        <w:rPr>
          <w:color w:val="231F20"/>
          <w:spacing w:val="-3"/>
        </w:rPr>
        <w:t> </w:t>
      </w:r>
      <w:r>
        <w:rPr>
          <w:color w:val="231F20"/>
        </w:rPr>
        <w:t>carried</w:t>
      </w:r>
      <w:r>
        <w:rPr>
          <w:color w:val="231F20"/>
          <w:spacing w:val="40"/>
        </w:rPr>
        <w:t> </w:t>
      </w:r>
      <w:r>
        <w:rPr>
          <w:color w:val="231F20"/>
        </w:rPr>
        <w:t>out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region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988</w:t>
      </w:r>
      <w:r>
        <w:rPr>
          <w:color w:val="231F20"/>
          <w:spacing w:val="-3"/>
        </w:rPr>
        <w:t> </w:t>
      </w:r>
      <w:r>
        <w:rPr>
          <w:color w:val="231F20"/>
        </w:rPr>
        <w:t>farmers,</w:t>
      </w:r>
      <w:r>
        <w:rPr>
          <w:color w:val="231F20"/>
          <w:spacing w:val="-3"/>
        </w:rPr>
        <w:t> </w:t>
      </w:r>
      <w:r>
        <w:rPr>
          <w:color w:val="231F20"/>
        </w:rPr>
        <w:t>3392</w:t>
      </w:r>
      <w:r>
        <w:rPr>
          <w:color w:val="231F20"/>
          <w:spacing w:val="-3"/>
        </w:rPr>
        <w:t> </w:t>
      </w:r>
      <w:r>
        <w:rPr>
          <w:color w:val="231F20"/>
        </w:rPr>
        <w:t>decares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tea</w:t>
      </w:r>
      <w:r>
        <w:rPr>
          <w:color w:val="231F20"/>
          <w:spacing w:val="-4"/>
        </w:rPr>
        <w:t>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elds,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12</w:t>
      </w:r>
      <w:r>
        <w:rPr>
          <w:color w:val="231F20"/>
          <w:spacing w:val="-3"/>
        </w:rPr>
        <w:t> </w:t>
      </w:r>
      <w:r>
        <w:rPr>
          <w:color w:val="231F20"/>
        </w:rPr>
        <w:t>pur-</w:t>
      </w:r>
      <w:r>
        <w:rPr>
          <w:color w:val="231F20"/>
          <w:spacing w:val="40"/>
        </w:rPr>
        <w:t> </w:t>
      </w:r>
      <w:r>
        <w:rPr>
          <w:color w:val="231F20"/>
        </w:rPr>
        <w:t>chase</w:t>
      </w:r>
      <w:r>
        <w:rPr>
          <w:color w:val="231F20"/>
          <w:spacing w:val="-10"/>
        </w:rPr>
        <w:t> </w:t>
      </w:r>
      <w:r>
        <w:rPr>
          <w:color w:val="231F20"/>
        </w:rPr>
        <w:t>locations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Rize.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these</w:t>
      </w:r>
      <w:r>
        <w:rPr>
          <w:color w:val="231F20"/>
          <w:spacing w:val="-9"/>
        </w:rPr>
        <w:t> </w:t>
      </w:r>
      <w:r>
        <w:rPr>
          <w:color w:val="231F20"/>
        </w:rPr>
        <w:t>applications,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performances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recommended models were evaluated. This study is a new starting</w:t>
      </w:r>
      <w:r>
        <w:rPr>
          <w:color w:val="231F20"/>
          <w:spacing w:val="40"/>
        </w:rPr>
        <w:t> </w:t>
      </w:r>
      <w:r>
        <w:rPr>
          <w:color w:val="231F20"/>
        </w:rPr>
        <w:t>point</w:t>
      </w:r>
      <w:r>
        <w:rPr>
          <w:color w:val="231F20"/>
          <w:spacing w:val="-1"/>
        </w:rPr>
        <w:t> </w:t>
      </w:r>
      <w:r>
        <w:rPr>
          <w:color w:val="231F20"/>
        </w:rPr>
        <w:t>in the literature, as</w:t>
      </w:r>
      <w:r>
        <w:rPr>
          <w:color w:val="231F20"/>
          <w:spacing w:val="-1"/>
        </w:rPr>
        <w:t> </w:t>
      </w:r>
      <w:r>
        <w:rPr>
          <w:color w:val="231F20"/>
        </w:rPr>
        <w:t>it is the</w:t>
      </w:r>
      <w:r>
        <w:rPr>
          <w:color w:val="231F20"/>
          <w:spacing w:val="-2"/>
        </w:rPr>
        <w:t>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rst</w:t>
      </w:r>
      <w:r>
        <w:rPr>
          <w:color w:val="231F20"/>
          <w:spacing w:val="-1"/>
        </w:rPr>
        <w:t> </w:t>
      </w:r>
      <w:r>
        <w:rPr>
          <w:color w:val="231F20"/>
        </w:rPr>
        <w:t>work that deals with tea harvest-</w:t>
      </w:r>
      <w:r>
        <w:rPr>
          <w:color w:val="231F20"/>
          <w:spacing w:val="40"/>
        </w:rPr>
        <w:t> </w:t>
      </w:r>
      <w:r>
        <w:rPr>
          <w:color w:val="231F20"/>
        </w:rPr>
        <w:t>ing with the unique constraints mentioned.</w:t>
      </w:r>
    </w:p>
    <w:p>
      <w:pPr>
        <w:pStyle w:val="BodyText"/>
        <w:spacing w:line="273" w:lineRule="auto"/>
        <w:ind w:left="103" w:right="38" w:firstLine="238"/>
        <w:jc w:val="both"/>
      </w:pP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plan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study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follows: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second</w:t>
      </w:r>
      <w:r>
        <w:rPr>
          <w:color w:val="231F20"/>
          <w:spacing w:val="-8"/>
        </w:rPr>
        <w:t> </w:t>
      </w:r>
      <w:r>
        <w:rPr>
          <w:color w:val="231F20"/>
        </w:rPr>
        <w:t>section,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harvest</w:t>
      </w:r>
      <w:r>
        <w:rPr>
          <w:color w:val="231F20"/>
          <w:spacing w:val="40"/>
        </w:rPr>
        <w:t> </w:t>
      </w:r>
      <w:r>
        <w:rPr>
          <w:color w:val="231F20"/>
        </w:rPr>
        <w:t>scheduling</w:t>
      </w:r>
      <w:r>
        <w:rPr>
          <w:color w:val="231F20"/>
          <w:spacing w:val="-10"/>
        </w:rPr>
        <w:t> </w:t>
      </w:r>
      <w:r>
        <w:rPr>
          <w:color w:val="231F20"/>
        </w:rPr>
        <w:t>problem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mentioned.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third</w:t>
      </w:r>
      <w:r>
        <w:rPr>
          <w:color w:val="231F20"/>
          <w:spacing w:val="-9"/>
        </w:rPr>
        <w:t> </w:t>
      </w:r>
      <w:r>
        <w:rPr>
          <w:color w:val="231F20"/>
        </w:rPr>
        <w:t>section,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studies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literature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examined.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fourth</w:t>
      </w:r>
      <w:r>
        <w:rPr>
          <w:color w:val="231F20"/>
          <w:spacing w:val="-4"/>
        </w:rPr>
        <w:t> </w:t>
      </w:r>
      <w:r>
        <w:rPr>
          <w:color w:val="231F20"/>
        </w:rPr>
        <w:t>section,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sample</w:t>
      </w:r>
      <w:r>
        <w:rPr>
          <w:color w:val="231F20"/>
          <w:spacing w:val="-4"/>
        </w:rPr>
        <w:t> </w:t>
      </w:r>
      <w:r>
        <w:rPr>
          <w:color w:val="231F20"/>
        </w:rPr>
        <w:t>application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40"/>
        </w:rPr>
        <w:t> </w:t>
      </w:r>
      <w:r>
        <w:rPr>
          <w:color w:val="231F20"/>
        </w:rPr>
        <w:t>performed. The result of the study is in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fth section.</w:t>
      </w:r>
    </w:p>
    <w:p>
      <w:pPr>
        <w:pStyle w:val="BodyText"/>
        <w:spacing w:before="17"/>
      </w:pP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40" w:lineRule="auto" w:before="0" w:after="0"/>
        <w:ind w:left="271" w:right="0" w:hanging="168"/>
        <w:jc w:val="left"/>
        <w:rPr>
          <w:sz w:val="16"/>
        </w:rPr>
      </w:pPr>
      <w:r>
        <w:rPr>
          <w:color w:val="231F20"/>
          <w:w w:val="105"/>
          <w:sz w:val="16"/>
        </w:rPr>
        <w:t>Harvest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scheduling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problem</w:t>
      </w:r>
    </w:p>
    <w:p>
      <w:pPr>
        <w:pStyle w:val="BodyText"/>
        <w:spacing w:before="55"/>
      </w:pPr>
    </w:p>
    <w:p>
      <w:pPr>
        <w:pStyle w:val="BodyText"/>
        <w:spacing w:line="273" w:lineRule="auto"/>
        <w:ind w:left="103" w:right="38" w:firstLine="238"/>
        <w:jc w:val="both"/>
      </w:pPr>
      <w:r>
        <w:rPr>
          <w:color w:val="231F20"/>
        </w:rPr>
        <w:t>In the production and service sectors, schedule problems are fre-</w:t>
      </w:r>
      <w:r>
        <w:rPr>
          <w:color w:val="231F20"/>
          <w:spacing w:val="40"/>
        </w:rPr>
        <w:t> </w:t>
      </w:r>
      <w:r>
        <w:rPr>
          <w:color w:val="231F20"/>
        </w:rPr>
        <w:t>quently</w:t>
      </w:r>
      <w:r>
        <w:rPr>
          <w:color w:val="231F20"/>
          <w:spacing w:val="-10"/>
        </w:rPr>
        <w:t> </w:t>
      </w:r>
      <w:r>
        <w:rPr>
          <w:color w:val="231F20"/>
        </w:rPr>
        <w:t>encountered.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solution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these</w:t>
      </w:r>
      <w:r>
        <w:rPr>
          <w:color w:val="231F20"/>
          <w:spacing w:val="-9"/>
        </w:rPr>
        <w:t> </w:t>
      </w:r>
      <w:r>
        <w:rPr>
          <w:color w:val="231F20"/>
        </w:rPr>
        <w:t>problems</w:t>
      </w:r>
      <w:r>
        <w:rPr>
          <w:color w:val="231F20"/>
          <w:spacing w:val="-10"/>
        </w:rPr>
        <w:t> </w:t>
      </w:r>
      <w:r>
        <w:rPr>
          <w:color w:val="231F20"/>
        </w:rPr>
        <w:t>includes</w:t>
      </w:r>
      <w:r>
        <w:rPr>
          <w:color w:val="231F20"/>
          <w:spacing w:val="-10"/>
        </w:rPr>
        <w:t> </w:t>
      </w:r>
      <w:r>
        <w:rPr>
          <w:color w:val="231F20"/>
        </w:rPr>
        <w:t>allocating</w:t>
      </w:r>
      <w:r>
        <w:rPr>
          <w:color w:val="231F20"/>
          <w:spacing w:val="40"/>
        </w:rPr>
        <w:t> </w:t>
      </w:r>
      <w:r>
        <w:rPr>
          <w:color w:val="231F20"/>
        </w:rPr>
        <w:t>certain</w:t>
      </w:r>
      <w:r>
        <w:rPr>
          <w:color w:val="231F20"/>
          <w:spacing w:val="-10"/>
        </w:rPr>
        <w:t> </w:t>
      </w:r>
      <w:r>
        <w:rPr>
          <w:color w:val="231F20"/>
        </w:rPr>
        <w:t>resources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certain</w:t>
      </w:r>
      <w:r>
        <w:rPr>
          <w:color w:val="231F20"/>
          <w:spacing w:val="-9"/>
        </w:rPr>
        <w:t> </w:t>
      </w:r>
      <w:r>
        <w:rPr>
          <w:color w:val="231F20"/>
        </w:rPr>
        <w:t>tasks.</w:t>
      </w:r>
      <w:r>
        <w:rPr>
          <w:color w:val="231F20"/>
          <w:spacing w:val="-9"/>
        </w:rPr>
        <w:t> </w:t>
      </w:r>
      <w:r>
        <w:rPr>
          <w:color w:val="231F20"/>
        </w:rPr>
        <w:t>During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allocation,</w:t>
      </w:r>
      <w:r>
        <w:rPr>
          <w:color w:val="231F20"/>
          <w:spacing w:val="-10"/>
        </w:rPr>
        <w:t> </w:t>
      </w:r>
      <w:r>
        <w:rPr>
          <w:color w:val="231F20"/>
        </w:rPr>
        <w:t>many</w:t>
      </w:r>
      <w:r>
        <w:rPr>
          <w:color w:val="231F20"/>
          <w:spacing w:val="-9"/>
        </w:rPr>
        <w:t> </w:t>
      </w:r>
      <w:r>
        <w:rPr>
          <w:color w:val="231F20"/>
        </w:rPr>
        <w:t>problem-</w:t>
      </w:r>
      <w:r>
        <w:rPr>
          <w:color w:val="231F20"/>
          <w:spacing w:val="40"/>
        </w:rPr>
        <w:t> </w:t>
      </w:r>
      <w:r>
        <w:rPr>
          <w:color w:val="231F20"/>
        </w:rPr>
        <w:t>speci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 criteria can be found (</w:t>
      </w:r>
      <w:hyperlink w:history="true" w:anchor="_bookmark29">
        <w:r>
          <w:rPr>
            <w:color w:val="2E3092"/>
          </w:rPr>
          <w:t>Ceylan et al., 2019</w:t>
        </w:r>
      </w:hyperlink>
      <w:r>
        <w:rPr>
          <w:color w:val="231F20"/>
        </w:rPr>
        <w:t>). Some issues exam-</w:t>
      </w:r>
      <w:r>
        <w:rPr>
          <w:color w:val="231F20"/>
          <w:spacing w:val="40"/>
        </w:rPr>
        <w:t> </w:t>
      </w:r>
      <w:r>
        <w:rPr>
          <w:color w:val="231F20"/>
        </w:rPr>
        <w:t>ined in the scheduling studies are as follows: personnel scheduling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33">
        <w:r>
          <w:rPr>
            <w:color w:val="2E3092"/>
          </w:rPr>
          <w:t>Eren and Ünal, 2016</w:t>
        </w:r>
      </w:hyperlink>
      <w:r>
        <w:rPr>
          <w:color w:val="231F20"/>
        </w:rPr>
        <w:t>; </w:t>
      </w:r>
      <w:hyperlink w:history="true" w:anchor="_bookmark46">
        <w:r>
          <w:rPr>
            <w:color w:val="2E3092"/>
          </w:rPr>
          <w:t>Varl</w:t>
        </w:r>
        <w:r>
          <w:rPr>
            <w:rFonts w:ascii="Times New Roman" w:hAnsi="Times New Roman"/>
            <w:color w:val="2E3092"/>
          </w:rPr>
          <w:t>ı </w:t>
        </w:r>
        <w:r>
          <w:rPr>
            <w:color w:val="2E3092"/>
          </w:rPr>
          <w:t>and Tamer, 2017</w:t>
        </w:r>
      </w:hyperlink>
      <w:r>
        <w:rPr>
          <w:color w:val="231F20"/>
        </w:rPr>
        <w:t>), job scheduling (</w:t>
      </w:r>
      <w:hyperlink w:history="true" w:anchor="_bookmark39">
        <w:r>
          <w:rPr>
            <w:color w:val="2E3092"/>
          </w:rPr>
          <w:t>Fanjul-</w:t>
        </w:r>
      </w:hyperlink>
      <w:r>
        <w:rPr>
          <w:color w:val="2E3092"/>
          <w:spacing w:val="40"/>
        </w:rPr>
        <w:t> </w:t>
      </w:r>
      <w:hyperlink w:history="true" w:anchor="_bookmark39">
        <w:r>
          <w:rPr>
            <w:color w:val="2E3092"/>
            <w:spacing w:val="-2"/>
          </w:rPr>
          <w:t>Peyro</w:t>
        </w:r>
        <w:r>
          <w:rPr>
            <w:color w:val="2E3092"/>
            <w:spacing w:val="-5"/>
          </w:rPr>
          <w:t> </w:t>
        </w:r>
        <w:r>
          <w:rPr>
            <w:color w:val="2E3092"/>
            <w:spacing w:val="-2"/>
          </w:rPr>
          <w:t>et</w:t>
        </w:r>
        <w:r>
          <w:rPr>
            <w:color w:val="2E3092"/>
            <w:spacing w:val="-6"/>
          </w:rPr>
          <w:t> </w:t>
        </w:r>
        <w:r>
          <w:rPr>
            <w:color w:val="2E3092"/>
            <w:spacing w:val="-2"/>
          </w:rPr>
          <w:t>al.,</w:t>
        </w:r>
        <w:r>
          <w:rPr>
            <w:color w:val="2E3092"/>
            <w:spacing w:val="-6"/>
          </w:rPr>
          <w:t> </w:t>
        </w:r>
        <w:r>
          <w:rPr>
            <w:color w:val="2E3092"/>
            <w:spacing w:val="-2"/>
          </w:rPr>
          <w:t>2019</w:t>
        </w:r>
      </w:hyperlink>
      <w:r>
        <w:rPr>
          <w:color w:val="231F20"/>
          <w:spacing w:val="-2"/>
        </w:rPr>
        <w:t>;</w:t>
      </w:r>
      <w:r>
        <w:rPr>
          <w:color w:val="231F20"/>
          <w:spacing w:val="-6"/>
        </w:rPr>
        <w:t> </w:t>
      </w:r>
      <w:hyperlink w:history="true" w:anchor="_bookmark46">
        <w:r>
          <w:rPr>
            <w:color w:val="2E3092"/>
            <w:spacing w:val="-2"/>
          </w:rPr>
          <w:t>Lei</w:t>
        </w:r>
        <w:r>
          <w:rPr>
            <w:color w:val="2E3092"/>
            <w:spacing w:val="-6"/>
          </w:rPr>
          <w:t> </w:t>
        </w:r>
        <w:r>
          <w:rPr>
            <w:color w:val="2E3092"/>
            <w:spacing w:val="-2"/>
          </w:rPr>
          <w:t>et</w:t>
        </w:r>
        <w:r>
          <w:rPr>
            <w:color w:val="2E3092"/>
            <w:spacing w:val="-8"/>
          </w:rPr>
          <w:t> </w:t>
        </w:r>
        <w:r>
          <w:rPr>
            <w:color w:val="2E3092"/>
            <w:spacing w:val="-2"/>
          </w:rPr>
          <w:t>al.,</w:t>
        </w:r>
        <w:r>
          <w:rPr>
            <w:color w:val="2E3092"/>
            <w:spacing w:val="-6"/>
          </w:rPr>
          <w:t> </w:t>
        </w:r>
        <w:r>
          <w:rPr>
            <w:color w:val="2E3092"/>
            <w:spacing w:val="-2"/>
          </w:rPr>
          <w:t>2021</w:t>
        </w:r>
      </w:hyperlink>
      <w:r>
        <w:rPr>
          <w:color w:val="231F20"/>
          <w:spacing w:val="-2"/>
        </w:rPr>
        <w:t>;</w:t>
      </w:r>
      <w:r>
        <w:rPr>
          <w:color w:val="231F20"/>
          <w:spacing w:val="-6"/>
        </w:rPr>
        <w:t> </w:t>
      </w:r>
      <w:hyperlink w:history="true" w:anchor="_bookmark46">
        <w:r>
          <w:rPr>
            <w:color w:val="2E3092"/>
            <w:spacing w:val="-2"/>
          </w:rPr>
          <w:t>Lei</w:t>
        </w:r>
        <w:r>
          <w:rPr>
            <w:color w:val="2E3092"/>
            <w:spacing w:val="-5"/>
          </w:rPr>
          <w:t> </w:t>
        </w:r>
        <w:r>
          <w:rPr>
            <w:color w:val="2E3092"/>
            <w:spacing w:val="-2"/>
          </w:rPr>
          <w:t>and</w:t>
        </w:r>
        <w:r>
          <w:rPr>
            <w:color w:val="2E3092"/>
            <w:spacing w:val="-7"/>
          </w:rPr>
          <w:t> </w:t>
        </w:r>
        <w:r>
          <w:rPr>
            <w:color w:val="2E3092"/>
            <w:spacing w:val="-2"/>
          </w:rPr>
          <w:t>Liu,</w:t>
        </w:r>
        <w:r>
          <w:rPr>
            <w:color w:val="2E3092"/>
            <w:spacing w:val="-7"/>
          </w:rPr>
          <w:t> </w:t>
        </w:r>
        <w:r>
          <w:rPr>
            <w:color w:val="2E3092"/>
            <w:spacing w:val="-2"/>
          </w:rPr>
          <w:t>2020</w:t>
        </w:r>
      </w:hyperlink>
      <w:r>
        <w:rPr>
          <w:color w:val="231F20"/>
          <w:spacing w:val="-2"/>
        </w:rPr>
        <w:t>),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syllabus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scheduling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30">
        <w:r>
          <w:rPr>
            <w:color w:val="2E3092"/>
          </w:rPr>
          <w:t>Çolak and Yi</w:t>
        </w:r>
        <w:r>
          <w:rPr>
            <w:rFonts w:ascii="Times New Roman" w:hAnsi="Times New Roman"/>
            <w:color w:val="2E3092"/>
          </w:rPr>
          <w:t>ğ</w:t>
        </w:r>
        <w:r>
          <w:rPr>
            <w:color w:val="2E3092"/>
          </w:rPr>
          <w:t>it, 2021</w:t>
        </w:r>
      </w:hyperlink>
      <w:r>
        <w:rPr>
          <w:color w:val="231F20"/>
        </w:rPr>
        <w:t>; </w:t>
      </w:r>
      <w:hyperlink w:history="true" w:anchor="_bookmark34">
        <w:r>
          <w:rPr>
            <w:color w:val="2E3092"/>
          </w:rPr>
          <w:t>Eren et al., 2018</w:t>
        </w:r>
      </w:hyperlink>
      <w:r>
        <w:rPr>
          <w:color w:val="231F20"/>
        </w:rPr>
        <w:t>; </w:t>
      </w:r>
      <w:hyperlink w:history="true" w:anchor="_bookmark46">
        <w:r>
          <w:rPr>
            <w:color w:val="2E3092"/>
          </w:rPr>
          <w:t>Yurtsal and Kaynar, 2022</w:t>
        </w:r>
      </w:hyperlink>
      <w:r>
        <w:rPr>
          <w:color w:val="231F20"/>
        </w:rPr>
        <w:t>),</w:t>
      </w:r>
      <w:r>
        <w:rPr>
          <w:color w:val="231F20"/>
          <w:spacing w:val="40"/>
        </w:rPr>
        <w:t> </w:t>
      </w:r>
      <w:r>
        <w:rPr>
          <w:color w:val="231F20"/>
        </w:rPr>
        <w:t>maintenance scheduling(</w:t>
      </w:r>
      <w:hyperlink w:history="true" w:anchor="_bookmark35">
        <w:r>
          <w:rPr>
            <w:color w:val="2E3092"/>
          </w:rPr>
          <w:t>Cullum et al., 2018</w:t>
        </w:r>
      </w:hyperlink>
      <w:r>
        <w:rPr>
          <w:color w:val="231F20"/>
        </w:rPr>
        <w:t>; </w:t>
      </w:r>
      <w:hyperlink w:history="true" w:anchor="_bookmark36">
        <w:r>
          <w:rPr>
            <w:color w:val="2E3092"/>
          </w:rPr>
          <w:t>Dündar and Sar</w:t>
        </w:r>
        <w:r>
          <w:rPr>
            <w:rFonts w:ascii="Times New Roman" w:hAnsi="Times New Roman"/>
            <w:color w:val="2E3092"/>
          </w:rPr>
          <w:t>ı</w:t>
        </w:r>
        <w:r>
          <w:rPr>
            <w:color w:val="2E3092"/>
          </w:rPr>
          <w:t>çiçek,</w:t>
        </w:r>
      </w:hyperlink>
      <w:r>
        <w:rPr>
          <w:color w:val="2E3092"/>
          <w:spacing w:val="40"/>
        </w:rPr>
        <w:t> </w:t>
      </w:r>
      <w:hyperlink w:history="true" w:anchor="_bookmark36">
        <w:r>
          <w:rPr>
            <w:color w:val="2E3092"/>
          </w:rPr>
          <w:t>2021</w:t>
        </w:r>
      </w:hyperlink>
      <w:r>
        <w:rPr>
          <w:color w:val="231F20"/>
        </w:rPr>
        <w:t>; </w:t>
      </w:r>
      <w:hyperlink w:history="true" w:anchor="_bookmark46">
        <w:r>
          <w:rPr>
            <w:color w:val="2E3092"/>
          </w:rPr>
          <w:t>Özcan et al., 2020</w:t>
        </w:r>
      </w:hyperlink>
      <w:r>
        <w:rPr>
          <w:color w:val="231F20"/>
        </w:rPr>
        <w:t>). Some of the methods used are as follows:</w:t>
      </w:r>
      <w:r>
        <w:rPr>
          <w:color w:val="231F20"/>
          <w:spacing w:val="40"/>
        </w:rPr>
        <w:t> </w:t>
      </w:r>
      <w:r>
        <w:rPr>
          <w:color w:val="231F20"/>
        </w:rPr>
        <w:t>Goal</w:t>
      </w:r>
      <w:r>
        <w:rPr>
          <w:color w:val="231F20"/>
          <w:spacing w:val="-4"/>
        </w:rPr>
        <w:t> </w:t>
      </w:r>
      <w:r>
        <w:rPr>
          <w:color w:val="231F20"/>
        </w:rPr>
        <w:t>programming</w:t>
      </w:r>
      <w:r>
        <w:rPr>
          <w:color w:val="231F20"/>
          <w:spacing w:val="-4"/>
        </w:rPr>
        <w:t> </w:t>
      </w:r>
      <w:r>
        <w:rPr>
          <w:color w:val="231F20"/>
        </w:rPr>
        <w:t>(</w:t>
      </w:r>
      <w:hyperlink w:history="true" w:anchor="_bookmark29">
        <w:r>
          <w:rPr>
            <w:color w:val="2E3092"/>
          </w:rPr>
          <w:t>Ceylan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2019</w:t>
        </w:r>
      </w:hyperlink>
      <w:r>
        <w:rPr>
          <w:color w:val="231F20"/>
        </w:rPr>
        <w:t>;</w:t>
      </w:r>
      <w:r>
        <w:rPr>
          <w:color w:val="231F20"/>
          <w:spacing w:val="-2"/>
        </w:rPr>
        <w:t> </w:t>
      </w:r>
      <w:hyperlink w:history="true" w:anchor="_bookmark33">
        <w:r>
          <w:rPr>
            <w:color w:val="2E3092"/>
          </w:rPr>
          <w:t>Eren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Ünal,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2016</w:t>
        </w:r>
      </w:hyperlink>
      <w:r>
        <w:rPr>
          <w:color w:val="231F20"/>
        </w:rPr>
        <w:t>),</w:t>
      </w:r>
      <w:r>
        <w:rPr>
          <w:color w:val="231F20"/>
          <w:spacing w:val="-4"/>
        </w:rPr>
        <w:t> </w:t>
      </w:r>
      <w:r>
        <w:rPr>
          <w:color w:val="231F20"/>
        </w:rPr>
        <w:t>arti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cial</w:t>
      </w:r>
      <w:r>
        <w:rPr>
          <w:color w:val="231F20"/>
          <w:spacing w:val="40"/>
        </w:rPr>
        <w:t> </w:t>
      </w:r>
      <w:r>
        <w:rPr>
          <w:color w:val="231F20"/>
        </w:rPr>
        <w:t>bee colony (</w:t>
      </w:r>
      <w:hyperlink w:history="true" w:anchor="_bookmark46">
        <w:r>
          <w:rPr>
            <w:color w:val="2E3092"/>
          </w:rPr>
          <w:t>Lei et al., 2021</w:t>
        </w:r>
      </w:hyperlink>
      <w:r>
        <w:rPr>
          <w:color w:val="231F20"/>
        </w:rPr>
        <w:t>; </w:t>
      </w:r>
      <w:hyperlink w:history="true" w:anchor="_bookmark46">
        <w:r>
          <w:rPr>
            <w:color w:val="2E3092"/>
          </w:rPr>
          <w:t>Lei and Liu, 2020</w:t>
        </w:r>
      </w:hyperlink>
      <w:r>
        <w:rPr>
          <w:color w:val="231F20"/>
        </w:rPr>
        <w:t>), genetic algorithm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46">
        <w:r>
          <w:rPr>
            <w:color w:val="2E3092"/>
          </w:rPr>
          <w:t>Yurtsal and Kaynar, 2022</w:t>
        </w:r>
      </w:hyperlink>
      <w:r>
        <w:rPr>
          <w:color w:val="231F20"/>
        </w:rPr>
        <w:t>), particle swarm optimization(</w:t>
      </w:r>
      <w:hyperlink w:history="true" w:anchor="_bookmark46">
        <w:r>
          <w:rPr>
            <w:color w:val="2E3092"/>
          </w:rPr>
          <w:t>Yurtsal </w:t>
        </w:r>
        <w:r>
          <w:rPr>
            <w:color w:val="2E3092"/>
          </w:rPr>
          <w:t>and</w:t>
        </w:r>
      </w:hyperlink>
      <w:r>
        <w:rPr>
          <w:color w:val="2E3092"/>
          <w:spacing w:val="40"/>
        </w:rPr>
        <w:t> </w:t>
      </w:r>
      <w:hyperlink w:history="true" w:anchor="_bookmark46">
        <w:r>
          <w:rPr>
            <w:color w:val="2E3092"/>
          </w:rPr>
          <w:t>Kaynar, 2022</w:t>
        </w:r>
      </w:hyperlink>
      <w:r>
        <w:rPr>
          <w:color w:val="231F20"/>
        </w:rPr>
        <w:t>).</w:t>
      </w:r>
    </w:p>
    <w:p>
      <w:pPr>
        <w:pStyle w:val="BodyText"/>
        <w:spacing w:line="276" w:lineRule="auto" w:before="14"/>
        <w:ind w:left="103" w:right="39" w:firstLine="238"/>
        <w:jc w:val="both"/>
      </w:pPr>
      <w:r>
        <w:rPr>
          <w:color w:val="231F20"/>
        </w:rPr>
        <w:t>Harvest</w:t>
      </w:r>
      <w:r>
        <w:rPr>
          <w:color w:val="231F20"/>
          <w:spacing w:val="-1"/>
        </w:rPr>
        <w:t> </w:t>
      </w:r>
      <w:r>
        <w:rPr>
          <w:color w:val="231F20"/>
        </w:rPr>
        <w:t>optimization</w:t>
      </w:r>
      <w:r>
        <w:rPr>
          <w:color w:val="231F20"/>
          <w:spacing w:val="-2"/>
        </w:rPr>
        <w:t> </w:t>
      </w:r>
      <w:r>
        <w:rPr>
          <w:color w:val="231F20"/>
        </w:rPr>
        <w:t>problems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problems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interested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nding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answers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following</w:t>
      </w:r>
      <w:r>
        <w:rPr>
          <w:color w:val="231F20"/>
          <w:spacing w:val="-6"/>
        </w:rPr>
        <w:t> </w:t>
      </w:r>
      <w:r>
        <w:rPr>
          <w:color w:val="231F20"/>
        </w:rPr>
        <w:t>questions:</w:t>
      </w:r>
      <w:r>
        <w:rPr>
          <w:color w:val="231F20"/>
          <w:spacing w:val="-3"/>
        </w:rPr>
        <w:t> </w:t>
      </w:r>
      <w:r>
        <w:rPr>
          <w:color w:val="231F20"/>
        </w:rPr>
        <w:t>i.</w:t>
      </w:r>
      <w:r>
        <w:rPr>
          <w:color w:val="231F20"/>
          <w:spacing w:val="-3"/>
        </w:rPr>
        <w:t> </w:t>
      </w:r>
      <w:r>
        <w:rPr>
          <w:color w:val="231F20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</w:rPr>
        <w:t>plant</w:t>
      </w:r>
      <w:r>
        <w:rPr>
          <w:color w:val="231F20"/>
          <w:spacing w:val="-3"/>
        </w:rPr>
        <w:t> </w:t>
      </w:r>
      <w:r>
        <w:rPr>
          <w:color w:val="231F20"/>
        </w:rPr>
        <w:t>should</w:t>
      </w:r>
      <w:r>
        <w:rPr>
          <w:color w:val="231F20"/>
          <w:spacing w:val="40"/>
        </w:rPr>
        <w:t> </w:t>
      </w:r>
      <w:r>
        <w:rPr>
          <w:color w:val="231F20"/>
        </w:rPr>
        <w:t>be planted? ii. When should the harvest be done? iii. Which machines</w:t>
      </w:r>
      <w:r>
        <w:rPr>
          <w:color w:val="231F20"/>
          <w:spacing w:val="40"/>
        </w:rPr>
        <w:t> </w:t>
      </w:r>
      <w:r>
        <w:rPr>
          <w:color w:val="231F20"/>
        </w:rPr>
        <w:t>should be used? iv. Which system or which route should be taken? v.</w:t>
      </w:r>
      <w:r>
        <w:rPr>
          <w:color w:val="231F20"/>
          <w:spacing w:val="80"/>
        </w:rPr>
        <w:t> </w:t>
      </w:r>
      <w:r>
        <w:rPr>
          <w:color w:val="231F20"/>
        </w:rPr>
        <w:t>In which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 should the product be planted? vi. What should be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size of the labor force to carry out the harvest? The location of harvest</w:t>
      </w:r>
      <w:r>
        <w:rPr>
          <w:color w:val="231F20"/>
          <w:spacing w:val="40"/>
        </w:rPr>
        <w:t> </w:t>
      </w:r>
      <w:r>
        <w:rPr>
          <w:color w:val="231F20"/>
        </w:rPr>
        <w:t>scheduling problems in the harvest optimization literature is shown in</w:t>
      </w:r>
      <w:r>
        <w:rPr>
          <w:color w:val="231F20"/>
          <w:spacing w:val="40"/>
        </w:rPr>
        <w:t> </w:t>
      </w:r>
      <w:hyperlink w:history="true" w:anchor="_bookmark1">
        <w:r>
          <w:rPr>
            <w:color w:val="2E3092"/>
          </w:rPr>
          <w:t>Fig. 1</w:t>
        </w:r>
      </w:hyperlink>
      <w:r>
        <w:rPr>
          <w:color w:val="231F20"/>
        </w:rPr>
        <w:t>.</w:t>
      </w:r>
    </w:p>
    <w:p>
      <w:pPr>
        <w:pStyle w:val="BodyText"/>
        <w:spacing w:line="273" w:lineRule="auto" w:before="107"/>
        <w:ind w:left="103" w:right="157" w:firstLine="239"/>
        <w:jc w:val="both"/>
      </w:pPr>
      <w:r>
        <w:rPr/>
        <w:br w:type="column"/>
      </w:r>
      <w:r>
        <w:rPr>
          <w:color w:val="231F20"/>
        </w:rPr>
        <w:t>Harvest scheduling applications contain objectives such as ef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cient</w:t>
      </w:r>
      <w:r>
        <w:rPr>
          <w:color w:val="231F20"/>
          <w:spacing w:val="40"/>
        </w:rPr>
        <w:t> </w:t>
      </w:r>
      <w:r>
        <w:rPr>
          <w:color w:val="231F20"/>
        </w:rPr>
        <w:t>use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resources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maximizing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amount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harvest.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these</w:t>
      </w:r>
      <w:r>
        <w:rPr>
          <w:color w:val="231F20"/>
          <w:spacing w:val="-2"/>
        </w:rPr>
        <w:t> </w:t>
      </w:r>
      <w:r>
        <w:rPr>
          <w:color w:val="231F20"/>
        </w:rPr>
        <w:t>ap-</w:t>
      </w:r>
      <w:r>
        <w:rPr>
          <w:color w:val="231F20"/>
          <w:spacing w:val="40"/>
        </w:rPr>
        <w:t> </w:t>
      </w:r>
      <w:r>
        <w:rPr>
          <w:color w:val="231F20"/>
        </w:rPr>
        <w:t>plications, factory resources can be used more ef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ciently. In addition,</w:t>
      </w:r>
      <w:r>
        <w:rPr>
          <w:color w:val="231F20"/>
          <w:spacing w:val="40"/>
        </w:rPr>
        <w:t> </w:t>
      </w:r>
      <w:r>
        <w:rPr>
          <w:color w:val="231F20"/>
        </w:rPr>
        <w:t>considering the preferences of farmers can encourage communities to</w:t>
      </w:r>
      <w:r>
        <w:rPr>
          <w:color w:val="231F20"/>
          <w:spacing w:val="40"/>
        </w:rPr>
        <w:t> </w:t>
      </w:r>
      <w:r>
        <w:rPr>
          <w:color w:val="231F20"/>
        </w:rPr>
        <w:t>agriculture.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today's</w:t>
      </w:r>
      <w:r>
        <w:rPr>
          <w:color w:val="231F20"/>
          <w:spacing w:val="-6"/>
        </w:rPr>
        <w:t> </w:t>
      </w:r>
      <w:r>
        <w:rPr>
          <w:color w:val="231F20"/>
        </w:rPr>
        <w:t>world,</w:t>
      </w:r>
      <w:r>
        <w:rPr>
          <w:color w:val="231F20"/>
          <w:spacing w:val="-4"/>
        </w:rPr>
        <w:t> </w:t>
      </w:r>
      <w:r>
        <w:rPr>
          <w:color w:val="231F20"/>
        </w:rPr>
        <w:t>where</w:t>
      </w:r>
      <w:r>
        <w:rPr>
          <w:color w:val="231F20"/>
          <w:spacing w:val="-6"/>
        </w:rPr>
        <w:t> </w:t>
      </w:r>
      <w:r>
        <w:rPr>
          <w:color w:val="231F20"/>
        </w:rPr>
        <w:t>agriculture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increasing</w:t>
      </w:r>
      <w:r>
        <w:rPr>
          <w:color w:val="231F20"/>
          <w:spacing w:val="-4"/>
        </w:rPr>
        <w:t> </w:t>
      </w:r>
      <w:r>
        <w:rPr>
          <w:color w:val="231F20"/>
        </w:rPr>
        <w:t>day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day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45">
        <w:r>
          <w:rPr>
            <w:color w:val="2E3092"/>
          </w:rPr>
          <w:t>Kirmikil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Erta</w:t>
        </w:r>
        <w:r>
          <w:rPr>
            <w:rFonts w:ascii="Times New Roman" w:hAnsi="Times New Roman"/>
            <w:color w:val="2E3092"/>
          </w:rPr>
          <w:t>ş</w:t>
        </w:r>
        <w:r>
          <w:rPr>
            <w:color w:val="2E3092"/>
          </w:rPr>
          <w:t>,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2020</w:t>
        </w:r>
      </w:hyperlink>
      <w:r>
        <w:rPr>
          <w:color w:val="231F20"/>
        </w:rPr>
        <w:t>),</w:t>
      </w:r>
      <w:r>
        <w:rPr>
          <w:color w:val="231F20"/>
          <w:spacing w:val="-8"/>
        </w:rPr>
        <w:t> </w:t>
      </w:r>
      <w:r>
        <w:rPr>
          <w:color w:val="231F20"/>
        </w:rPr>
        <w:t>these</w:t>
      </w:r>
      <w:r>
        <w:rPr>
          <w:color w:val="231F20"/>
          <w:spacing w:val="-8"/>
        </w:rPr>
        <w:t> </w:t>
      </w:r>
      <w:r>
        <w:rPr>
          <w:color w:val="231F20"/>
        </w:rPr>
        <w:t>studies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can</w:t>
      </w:r>
      <w:r>
        <w:rPr>
          <w:color w:val="231F20"/>
          <w:spacing w:val="-9"/>
        </w:rPr>
        <w:t> </w:t>
      </w:r>
      <w:r>
        <w:rPr>
          <w:color w:val="231F20"/>
        </w:rPr>
        <w:t>increase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ef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ciency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both</w:t>
      </w:r>
      <w:r>
        <w:rPr>
          <w:color w:val="231F20"/>
          <w:spacing w:val="-5"/>
        </w:rPr>
        <w:t> </w:t>
      </w:r>
      <w:r>
        <w:rPr>
          <w:color w:val="231F20"/>
        </w:rPr>
        <w:t>farmers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factories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important.</w:t>
      </w:r>
      <w:r>
        <w:rPr>
          <w:color w:val="231F20"/>
          <w:spacing w:val="-4"/>
        </w:rPr>
        <w:t> </w:t>
      </w:r>
      <w:r>
        <w:rPr>
          <w:color w:val="231F20"/>
        </w:rPr>
        <w:t>Some</w:t>
      </w:r>
      <w:r>
        <w:rPr>
          <w:color w:val="231F20"/>
          <w:spacing w:val="-4"/>
        </w:rPr>
        <w:t> </w:t>
      </w:r>
      <w:r>
        <w:rPr>
          <w:color w:val="231F20"/>
        </w:rPr>
        <w:t>harvesting</w:t>
      </w:r>
      <w:r>
        <w:rPr>
          <w:color w:val="231F20"/>
          <w:spacing w:val="-4"/>
        </w:rPr>
        <w:t> </w:t>
      </w:r>
      <w:r>
        <w:rPr>
          <w:color w:val="231F20"/>
        </w:rPr>
        <w:t>processes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are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implemented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cooperation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farmers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factories.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these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pro-</w:t>
      </w:r>
      <w:r>
        <w:rPr>
          <w:color w:val="231F20"/>
          <w:spacing w:val="40"/>
        </w:rPr>
        <w:t> </w:t>
      </w:r>
      <w:r>
        <w:rPr>
          <w:color w:val="231F20"/>
        </w:rPr>
        <w:t>cesses,</w:t>
      </w:r>
      <w:r>
        <w:rPr>
          <w:color w:val="231F20"/>
          <w:spacing w:val="-10"/>
        </w:rPr>
        <w:t> </w:t>
      </w:r>
      <w:r>
        <w:rPr>
          <w:color w:val="231F20"/>
        </w:rPr>
        <w:t>both</w:t>
      </w:r>
      <w:r>
        <w:rPr>
          <w:color w:val="231F20"/>
          <w:spacing w:val="-10"/>
        </w:rPr>
        <w:t> </w:t>
      </w:r>
      <w:r>
        <w:rPr>
          <w:color w:val="231F20"/>
        </w:rPr>
        <w:t>sides</w:t>
      </w:r>
      <w:r>
        <w:rPr>
          <w:color w:val="231F20"/>
          <w:spacing w:val="-9"/>
        </w:rPr>
        <w:t> </w:t>
      </w:r>
      <w:r>
        <w:rPr>
          <w:color w:val="231F20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</w:rPr>
        <w:t>bene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t</w:t>
      </w:r>
      <w:r>
        <w:rPr>
          <w:color w:val="231F20"/>
          <w:spacing w:val="-10"/>
        </w:rPr>
        <w:t> </w:t>
      </w:r>
      <w:r>
        <w:rPr>
          <w:color w:val="231F20"/>
        </w:rPr>
        <w:t>value.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bene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t</w:t>
      </w:r>
      <w:r>
        <w:rPr>
          <w:color w:val="231F20"/>
          <w:spacing w:val="-10"/>
        </w:rPr>
        <w:t> </w:t>
      </w:r>
      <w:r>
        <w:rPr>
          <w:color w:val="231F20"/>
        </w:rPr>
        <w:t>values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optimized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40"/>
        </w:rPr>
        <w:t> </w:t>
      </w:r>
      <w:r>
        <w:rPr>
          <w:color w:val="231F20"/>
        </w:rPr>
        <w:t>using</w:t>
      </w:r>
      <w:r>
        <w:rPr>
          <w:color w:val="231F20"/>
          <w:spacing w:val="-10"/>
        </w:rPr>
        <w:t> </w:t>
      </w:r>
      <w:r>
        <w:rPr>
          <w:color w:val="231F20"/>
        </w:rPr>
        <w:t>resources</w:t>
      </w:r>
      <w:r>
        <w:rPr>
          <w:color w:val="231F20"/>
          <w:spacing w:val="-10"/>
        </w:rPr>
        <w:t> </w:t>
      </w:r>
      <w:r>
        <w:rPr>
          <w:color w:val="231F20"/>
        </w:rPr>
        <w:t>ef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ciently</w:t>
      </w:r>
      <w:r>
        <w:rPr>
          <w:color w:val="231F20"/>
          <w:spacing w:val="-9"/>
        </w:rPr>
        <w:t> </w:t>
      </w:r>
      <w:r>
        <w:rPr>
          <w:color w:val="231F20"/>
        </w:rPr>
        <w:t>within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problem's</w:t>
      </w:r>
      <w:r>
        <w:rPr>
          <w:color w:val="231F20"/>
          <w:spacing w:val="-9"/>
        </w:rPr>
        <w:t> </w:t>
      </w:r>
      <w:r>
        <w:rPr>
          <w:color w:val="231F20"/>
        </w:rPr>
        <w:t>constraints.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optimi-</w:t>
      </w:r>
      <w:r>
        <w:rPr>
          <w:color w:val="231F20"/>
          <w:spacing w:val="40"/>
        </w:rPr>
        <w:t> </w:t>
      </w:r>
      <w:r>
        <w:rPr>
          <w:color w:val="231F20"/>
        </w:rPr>
        <w:t>zation</w:t>
      </w:r>
      <w:r>
        <w:rPr>
          <w:color w:val="231F20"/>
          <w:spacing w:val="-4"/>
        </w:rPr>
        <w:t> </w:t>
      </w:r>
      <w:r>
        <w:rPr>
          <w:color w:val="231F20"/>
        </w:rPr>
        <w:t>can</w:t>
      </w:r>
      <w:r>
        <w:rPr>
          <w:color w:val="231F20"/>
          <w:spacing w:val="-5"/>
        </w:rPr>
        <w:t> </w:t>
      </w:r>
      <w:r>
        <w:rPr>
          <w:color w:val="231F20"/>
        </w:rPr>
        <w:t>only</w:t>
      </w:r>
      <w:r>
        <w:rPr>
          <w:color w:val="231F20"/>
          <w:spacing w:val="-4"/>
        </w:rPr>
        <w:t> </w:t>
      </w:r>
      <w:r>
        <w:rPr>
          <w:color w:val="231F20"/>
        </w:rPr>
        <w:t>take</w:t>
      </w:r>
      <w:r>
        <w:rPr>
          <w:color w:val="231F20"/>
          <w:spacing w:val="-3"/>
        </w:rPr>
        <w:t> </w:t>
      </w:r>
      <w:r>
        <w:rPr>
          <w:color w:val="231F20"/>
        </w:rPr>
        <w:t>into</w:t>
      </w:r>
      <w:r>
        <w:rPr>
          <w:color w:val="231F20"/>
          <w:spacing w:val="-4"/>
        </w:rPr>
        <w:t> </w:t>
      </w:r>
      <w:r>
        <w:rPr>
          <w:color w:val="231F20"/>
        </w:rPr>
        <w:t>account</w:t>
      </w:r>
      <w:r>
        <w:rPr>
          <w:color w:val="231F20"/>
          <w:spacing w:val="-6"/>
        </w:rPr>
        <w:t> </w:t>
      </w:r>
      <w:r>
        <w:rPr>
          <w:color w:val="231F20"/>
        </w:rPr>
        <w:t>farmers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factories.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addition,</w:t>
      </w:r>
      <w:r>
        <w:rPr>
          <w:color w:val="231F20"/>
          <w:spacing w:val="-6"/>
        </w:rPr>
        <w:t> </w:t>
      </w:r>
      <w:r>
        <w:rPr>
          <w:color w:val="231F20"/>
        </w:rPr>
        <w:t>opti-</w:t>
      </w:r>
      <w:r>
        <w:rPr>
          <w:color w:val="231F20"/>
          <w:spacing w:val="40"/>
        </w:rPr>
        <w:t> </w:t>
      </w:r>
      <w:r>
        <w:rPr>
          <w:color w:val="231F20"/>
        </w:rPr>
        <w:t>mization studies that are interested in both can be carried out. These</w:t>
      </w:r>
      <w:r>
        <w:rPr>
          <w:color w:val="231F20"/>
          <w:spacing w:val="40"/>
        </w:rPr>
        <w:t> </w:t>
      </w:r>
      <w:r>
        <w:rPr>
          <w:color w:val="231F20"/>
        </w:rPr>
        <w:t>studies are handled to increase sustainability in agriculture.</w:t>
      </w:r>
    </w:p>
    <w:p>
      <w:pPr>
        <w:pStyle w:val="BodyText"/>
        <w:spacing w:before="40"/>
      </w:pPr>
    </w:p>
    <w:p>
      <w:pPr>
        <w:pStyle w:val="ListParagraph"/>
        <w:numPr>
          <w:ilvl w:val="0"/>
          <w:numId w:val="1"/>
        </w:numPr>
        <w:tabs>
          <w:tab w:pos="272" w:val="left" w:leader="none"/>
        </w:tabs>
        <w:spacing w:line="240" w:lineRule="auto" w:before="0" w:after="0"/>
        <w:ind w:left="272" w:right="0" w:hanging="169"/>
        <w:jc w:val="left"/>
        <w:rPr>
          <w:sz w:val="16"/>
        </w:rPr>
      </w:pPr>
      <w:r>
        <w:rPr>
          <w:color w:val="231F20"/>
          <w:sz w:val="16"/>
        </w:rPr>
        <w:t>Literature</w:t>
      </w:r>
      <w:r>
        <w:rPr>
          <w:color w:val="231F20"/>
          <w:spacing w:val="26"/>
          <w:sz w:val="16"/>
        </w:rPr>
        <w:t> </w:t>
      </w:r>
      <w:r>
        <w:rPr>
          <w:color w:val="231F20"/>
          <w:spacing w:val="-2"/>
          <w:sz w:val="16"/>
        </w:rPr>
        <w:t>review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03" w:right="157" w:firstLine="239"/>
        <w:jc w:val="both"/>
      </w:pPr>
      <w:r>
        <w:rPr>
          <w:color w:val="231F20"/>
          <w:w w:val="105"/>
        </w:rPr>
        <w:t>Harvest</w:t>
      </w:r>
      <w:r>
        <w:rPr>
          <w:color w:val="231F20"/>
          <w:w w:val="105"/>
        </w:rPr>
        <w:t> optimization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literature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referred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various names: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Planting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decision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optimization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46">
        <w:r>
          <w:rPr>
            <w:color w:val="2E3092"/>
            <w:w w:val="105"/>
          </w:rPr>
          <w:t>Rollan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al.,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2018</w:t>
        </w:r>
      </w:hyperlink>
      <w:r>
        <w:rPr>
          <w:color w:val="231F20"/>
          <w:w w:val="105"/>
        </w:rPr>
        <w:t>;</w:t>
      </w:r>
      <w:r>
        <w:rPr>
          <w:color w:val="231F20"/>
          <w:spacing w:val="-10"/>
          <w:w w:val="105"/>
        </w:rPr>
        <w:t> </w:t>
      </w:r>
      <w:hyperlink w:history="true" w:anchor="_bookmark46">
        <w:r>
          <w:rPr>
            <w:color w:val="2E3092"/>
            <w:w w:val="105"/>
          </w:rPr>
          <w:t>Sajid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and</w:t>
        </w:r>
      </w:hyperlink>
      <w:r>
        <w:rPr>
          <w:color w:val="2E3092"/>
          <w:w w:val="105"/>
        </w:rPr>
        <w:t> </w:t>
      </w:r>
      <w:hyperlink w:history="true" w:anchor="_bookmark46">
        <w:r>
          <w:rPr>
            <w:color w:val="2E3092"/>
          </w:rPr>
          <w:t>Hu,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2022</w:t>
        </w:r>
      </w:hyperlink>
      <w:r>
        <w:rPr>
          <w:color w:val="231F20"/>
        </w:rPr>
        <w:t>),</w:t>
      </w:r>
      <w:r>
        <w:rPr>
          <w:color w:val="231F20"/>
          <w:spacing w:val="-8"/>
        </w:rPr>
        <w:t> </w:t>
      </w:r>
      <w:r>
        <w:rPr>
          <w:color w:val="231F20"/>
        </w:rPr>
        <w:t>harvest</w:t>
      </w:r>
      <w:r>
        <w:rPr>
          <w:color w:val="231F20"/>
          <w:spacing w:val="-8"/>
        </w:rPr>
        <w:t> </w:t>
      </w:r>
      <w:r>
        <w:rPr>
          <w:color w:val="231F20"/>
        </w:rPr>
        <w:t>scheduling</w:t>
      </w:r>
      <w:r>
        <w:rPr>
          <w:color w:val="231F20"/>
          <w:spacing w:val="-8"/>
        </w:rPr>
        <w:t> </w:t>
      </w:r>
      <w:r>
        <w:rPr>
          <w:color w:val="231F20"/>
        </w:rPr>
        <w:t>(</w:t>
      </w:r>
      <w:hyperlink w:history="true" w:anchor="_bookmark46">
        <w:r>
          <w:rPr>
            <w:color w:val="2E3092"/>
          </w:rPr>
          <w:t>Thuankaewsing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2011</w:t>
        </w:r>
      </w:hyperlink>
      <w:r>
        <w:rPr>
          <w:color w:val="231F20"/>
        </w:rPr>
        <w:t>),</w:t>
      </w:r>
      <w:r>
        <w:rPr>
          <w:color w:val="231F20"/>
          <w:spacing w:val="-5"/>
        </w:rPr>
        <w:t> </w:t>
      </w:r>
      <w:r>
        <w:rPr>
          <w:color w:val="231F20"/>
        </w:rPr>
        <w:t>scheduling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machines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be</w:t>
      </w:r>
      <w:r>
        <w:rPr>
          <w:color w:val="231F20"/>
          <w:spacing w:val="-8"/>
        </w:rPr>
        <w:t> </w:t>
      </w:r>
      <w:r>
        <w:rPr>
          <w:color w:val="231F20"/>
        </w:rPr>
        <w:t>used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harvesting</w:t>
      </w:r>
      <w:r>
        <w:rPr>
          <w:color w:val="231F20"/>
          <w:spacing w:val="-8"/>
        </w:rPr>
        <w:t> </w:t>
      </w:r>
      <w:r>
        <w:rPr>
          <w:color w:val="231F20"/>
        </w:rPr>
        <w:t>(</w:t>
      </w:r>
      <w:hyperlink w:history="true" w:anchor="_bookmark37">
        <w:r>
          <w:rPr>
            <w:color w:val="2E3092"/>
          </w:rPr>
          <w:t>Edwards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2015</w:t>
        </w:r>
      </w:hyperlink>
      <w:r>
        <w:rPr>
          <w:color w:val="231F20"/>
        </w:rPr>
        <w:t>;</w:t>
      </w:r>
      <w:r>
        <w:rPr>
          <w:color w:val="231F20"/>
          <w:spacing w:val="-5"/>
        </w:rPr>
        <w:t> </w:t>
      </w:r>
      <w:hyperlink w:history="true" w:anchor="_bookmark40">
        <w:r>
          <w:rPr>
            <w:color w:val="2E3092"/>
          </w:rPr>
          <w:t>He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al.,</w:t>
        </w:r>
      </w:hyperlink>
      <w:r>
        <w:rPr>
          <w:color w:val="2E3092"/>
          <w:spacing w:val="40"/>
        </w:rPr>
        <w:t> </w:t>
      </w:r>
      <w:hyperlink w:history="true" w:anchor="_bookmark40">
        <w:r>
          <w:rPr>
            <w:color w:val="2E3092"/>
          </w:rPr>
          <w:t>2018a, 2018b</w:t>
        </w:r>
      </w:hyperlink>
      <w:r>
        <w:rPr>
          <w:color w:val="231F20"/>
        </w:rPr>
        <w:t>), labor optimization in agriculture (</w:t>
      </w:r>
      <w:hyperlink w:history="true" w:anchor="_bookmark31">
        <w:r>
          <w:rPr>
            <w:color w:val="2E3092"/>
          </w:rPr>
          <w:t>Busato and Berruto,</w:t>
        </w:r>
      </w:hyperlink>
      <w:r>
        <w:rPr>
          <w:color w:val="2E3092"/>
          <w:w w:val="105"/>
        </w:rPr>
        <w:t> </w:t>
      </w:r>
      <w:hyperlink w:history="true" w:anchor="_bookmark31">
        <w:r>
          <w:rPr>
            <w:color w:val="2E3092"/>
            <w:spacing w:val="-2"/>
            <w:w w:val="105"/>
          </w:rPr>
          <w:t>2016</w:t>
        </w:r>
      </w:hyperlink>
      <w:r>
        <w:rPr>
          <w:color w:val="231F20"/>
          <w:spacing w:val="-2"/>
          <w:w w:val="105"/>
        </w:rPr>
        <w:t>).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Studies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have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different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qualities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regarding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plant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species,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ob-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jective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optimization,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methods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used.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examination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w w:val="105"/>
        </w:rPr>
        <w:t> studies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according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quali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cations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hyperlink w:history="true" w:anchor="_bookmark2">
        <w:r>
          <w:rPr>
            <w:color w:val="2E3092"/>
            <w:w w:val="105"/>
          </w:rPr>
          <w:t>Table</w:t>
        </w:r>
        <w:r>
          <w:rPr>
            <w:color w:val="2E3092"/>
            <w:spacing w:val="-4"/>
            <w:w w:val="105"/>
          </w:rPr>
          <w:t> </w:t>
        </w:r>
        <w:r>
          <w:rPr>
            <w:color w:val="2E3092"/>
            <w:w w:val="105"/>
          </w:rPr>
          <w:t>1</w:t>
        </w:r>
      </w:hyperlink>
      <w:r>
        <w:rPr>
          <w:color w:val="231F20"/>
          <w:w w:val="105"/>
        </w:rPr>
        <w:t>.</w:t>
      </w:r>
    </w:p>
    <w:p>
      <w:pPr>
        <w:pStyle w:val="BodyText"/>
        <w:spacing w:line="276" w:lineRule="auto"/>
        <w:ind w:left="103" w:right="158" w:firstLine="239"/>
        <w:jc w:val="both"/>
      </w:pPr>
      <w:r>
        <w:rPr>
          <w:color w:val="231F20"/>
        </w:rPr>
        <w:t>When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subjects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literature</w:t>
      </w:r>
      <w:r>
        <w:rPr>
          <w:color w:val="231F20"/>
          <w:spacing w:val="-10"/>
        </w:rPr>
        <w:t> </w:t>
      </w:r>
      <w:r>
        <w:rPr>
          <w:color w:val="231F20"/>
        </w:rPr>
        <w:t>studies</w:t>
      </w:r>
      <w:r>
        <w:rPr>
          <w:color w:val="231F20"/>
          <w:spacing w:val="-9"/>
        </w:rPr>
        <w:t> </w:t>
      </w:r>
      <w:r>
        <w:rPr>
          <w:color w:val="231F20"/>
        </w:rPr>
        <w:t>given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hyperlink w:history="true" w:anchor="_bookmark2">
        <w:r>
          <w:rPr>
            <w:color w:val="2E3092"/>
          </w:rPr>
          <w:t>Table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1</w:t>
        </w:r>
      </w:hyperlink>
      <w:r>
        <w:rPr>
          <w:color w:val="2E3092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exam-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ined,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harvest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optimization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performed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many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objective,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such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w w:val="105"/>
        </w:rPr>
        <w:t> </w:t>
      </w:r>
      <w:r>
        <w:rPr>
          <w:color w:val="231F20"/>
        </w:rPr>
        <w:t>planting</w:t>
      </w:r>
      <w:r>
        <w:rPr>
          <w:color w:val="231F20"/>
          <w:spacing w:val="-10"/>
        </w:rPr>
        <w:t> </w:t>
      </w:r>
      <w:r>
        <w:rPr>
          <w:color w:val="231F20"/>
        </w:rPr>
        <w:t>time</w:t>
      </w:r>
      <w:r>
        <w:rPr>
          <w:color w:val="231F20"/>
          <w:spacing w:val="-9"/>
        </w:rPr>
        <w:t> </w:t>
      </w:r>
      <w:r>
        <w:rPr>
          <w:color w:val="231F20"/>
        </w:rPr>
        <w:t>optimization</w:t>
      </w:r>
      <w:r>
        <w:rPr>
          <w:color w:val="231F20"/>
          <w:spacing w:val="-9"/>
        </w:rPr>
        <w:t> </w:t>
      </w:r>
      <w:r>
        <w:rPr>
          <w:color w:val="231F20"/>
        </w:rPr>
        <w:t>(</w:t>
      </w:r>
      <w:hyperlink w:history="true" w:anchor="_bookmark46">
        <w:r>
          <w:rPr>
            <w:color w:val="2E3092"/>
          </w:rPr>
          <w:t>Sajid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Hu,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2022</w:t>
        </w:r>
      </w:hyperlink>
      <w:r>
        <w:rPr>
          <w:color w:val="231F20"/>
        </w:rPr>
        <w:t>),</w:t>
      </w:r>
      <w:r>
        <w:rPr>
          <w:color w:val="231F20"/>
          <w:spacing w:val="-9"/>
        </w:rPr>
        <w:t> </w:t>
      </w:r>
      <w:r>
        <w:rPr>
          <w:color w:val="231F20"/>
        </w:rPr>
        <w:t>plant</w:t>
      </w:r>
      <w:r>
        <w:rPr>
          <w:color w:val="231F20"/>
          <w:spacing w:val="-10"/>
        </w:rPr>
        <w:t> </w:t>
      </w:r>
      <w:r>
        <w:rPr>
          <w:color w:val="231F20"/>
        </w:rPr>
        <w:t>species</w:t>
      </w:r>
      <w:r>
        <w:rPr>
          <w:color w:val="231F20"/>
          <w:spacing w:val="-10"/>
        </w:rPr>
        <w:t> </w:t>
      </w:r>
      <w:r>
        <w:rPr>
          <w:color w:val="231F20"/>
        </w:rPr>
        <w:t>selection</w:t>
      </w:r>
      <w:r>
        <w:rPr>
          <w:color w:val="231F20"/>
          <w:spacing w:val="40"/>
        </w:rPr>
        <w:t> </w:t>
      </w:r>
      <w:r>
        <w:rPr>
          <w:color w:val="231F20"/>
        </w:rPr>
        <w:t>optimization</w:t>
      </w:r>
      <w:r>
        <w:rPr>
          <w:color w:val="231F20"/>
          <w:spacing w:val="-5"/>
        </w:rPr>
        <w:t> </w:t>
      </w:r>
      <w:r>
        <w:rPr>
          <w:color w:val="231F20"/>
        </w:rPr>
        <w:t>(</w:t>
      </w:r>
      <w:hyperlink w:history="true" w:anchor="_bookmark46">
        <w:r>
          <w:rPr>
            <w:color w:val="2E3092"/>
          </w:rPr>
          <w:t>Poltroniere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2021</w:t>
        </w:r>
      </w:hyperlink>
      <w:r>
        <w:rPr>
          <w:color w:val="231F20"/>
        </w:rPr>
        <w:t>),</w:t>
      </w:r>
      <w:r>
        <w:rPr>
          <w:color w:val="231F20"/>
          <w:spacing w:val="-4"/>
        </w:rPr>
        <w:t> </w:t>
      </w:r>
      <w:r>
        <w:rPr>
          <w:color w:val="231F20"/>
        </w:rPr>
        <w:t>agricultural</w:t>
      </w:r>
      <w:r>
        <w:rPr>
          <w:color w:val="231F20"/>
          <w:spacing w:val="-6"/>
        </w:rPr>
        <w:t> </w:t>
      </w:r>
      <w:r>
        <w:rPr>
          <w:color w:val="231F20"/>
        </w:rPr>
        <w:t>machine</w:t>
      </w:r>
      <w:r>
        <w:rPr>
          <w:color w:val="231F20"/>
          <w:spacing w:val="-4"/>
        </w:rPr>
        <w:t> </w:t>
      </w:r>
      <w:r>
        <w:rPr>
          <w:color w:val="231F20"/>
        </w:rPr>
        <w:t>scheduling</w:t>
      </w:r>
      <w:r>
        <w:rPr>
          <w:color w:val="231F20"/>
          <w:w w:val="105"/>
        </w:rPr>
        <w:t> 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routing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40">
        <w:r>
          <w:rPr>
            <w:color w:val="2E3092"/>
            <w:w w:val="105"/>
          </w:rPr>
          <w:t>He</w:t>
        </w:r>
        <w:r>
          <w:rPr>
            <w:color w:val="2E3092"/>
            <w:spacing w:val="-7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6"/>
            <w:w w:val="105"/>
          </w:rPr>
          <w:t> </w:t>
        </w:r>
        <w:r>
          <w:rPr>
            <w:color w:val="2E3092"/>
            <w:w w:val="105"/>
          </w:rPr>
          <w:t>al.,</w:t>
        </w:r>
        <w:r>
          <w:rPr>
            <w:color w:val="2E3092"/>
            <w:spacing w:val="-6"/>
            <w:w w:val="105"/>
          </w:rPr>
          <w:t> </w:t>
        </w:r>
        <w:r>
          <w:rPr>
            <w:color w:val="2E3092"/>
            <w:w w:val="105"/>
          </w:rPr>
          <w:t>2018a</w:t>
        </w:r>
      </w:hyperlink>
      <w:r>
        <w:rPr>
          <w:color w:val="231F20"/>
          <w:w w:val="105"/>
        </w:rPr>
        <w:t>).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Sar</w:t>
      </w:r>
      <w:r>
        <w:rPr>
          <w:rFonts w:ascii="Times New Roman" w:hAnsi="Times New Roman"/>
          <w:color w:val="231F20"/>
          <w:w w:val="105"/>
        </w:rPr>
        <w:t>ı</w:t>
      </w:r>
      <w:r>
        <w:rPr>
          <w:color w:val="231F20"/>
          <w:w w:val="105"/>
        </w:rPr>
        <w:t>mehmet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al.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done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 most recent studies on tea harvest optimization (</w:t>
      </w:r>
      <w:hyperlink w:history="true" w:anchor="_bookmark46">
        <w:r>
          <w:rPr>
            <w:color w:val="2E3092"/>
            <w:w w:val="105"/>
          </w:rPr>
          <w:t>Sar</w:t>
        </w:r>
        <w:r>
          <w:rPr>
            <w:rFonts w:ascii="Times New Roman" w:hAnsi="Times New Roman"/>
            <w:color w:val="2E3092"/>
            <w:w w:val="105"/>
          </w:rPr>
          <w:t>ı</w:t>
        </w:r>
        <w:r>
          <w:rPr>
            <w:color w:val="2E3092"/>
            <w:w w:val="105"/>
          </w:rPr>
          <w:t>mehmet et al.,</w:t>
        </w:r>
      </w:hyperlink>
      <w:r>
        <w:rPr>
          <w:color w:val="2E3092"/>
          <w:w w:val="105"/>
        </w:rPr>
        <w:t> </w:t>
      </w:r>
      <w:hyperlink w:history="true" w:anchor="_bookmark46">
        <w:r>
          <w:rPr>
            <w:color w:val="2E3092"/>
            <w:spacing w:val="-4"/>
            <w:w w:val="105"/>
          </w:rPr>
          <w:t>2023</w:t>
        </w:r>
      </w:hyperlink>
      <w:r>
        <w:rPr>
          <w:color w:val="231F20"/>
          <w:spacing w:val="-4"/>
          <w:w w:val="105"/>
        </w:rPr>
        <w:t>).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4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4"/>
          <w:w w:val="105"/>
        </w:rPr>
        <w:t>GP model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4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4"/>
          <w:w w:val="105"/>
        </w:rPr>
        <w:t>developed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4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4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4"/>
          <w:w w:val="105"/>
        </w:rPr>
        <w:t>study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4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4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4"/>
          <w:w w:val="105"/>
        </w:rPr>
        <w:t>real case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4"/>
          <w:w w:val="105"/>
        </w:rPr>
        <w:t>study re-</w:t>
      </w:r>
      <w:r>
        <w:rPr>
          <w:color w:val="231F20"/>
          <w:w w:val="105"/>
        </w:rPr>
        <w:t> </w:t>
      </w:r>
      <w:r>
        <w:rPr>
          <w:color w:val="231F20"/>
        </w:rPr>
        <w:t>alized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Turkey.</w:t>
      </w:r>
      <w:r>
        <w:rPr>
          <w:color w:val="231F20"/>
          <w:spacing w:val="-6"/>
        </w:rPr>
        <w:t> </w:t>
      </w:r>
      <w:r>
        <w:rPr>
          <w:color w:val="231F20"/>
        </w:rPr>
        <w:t>There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6"/>
        </w:rPr>
        <w:t> </w:t>
      </w:r>
      <w:r>
        <w:rPr>
          <w:color w:val="231F20"/>
        </w:rPr>
        <w:t>no</w:t>
      </w:r>
      <w:r>
        <w:rPr>
          <w:color w:val="231F20"/>
          <w:spacing w:val="-6"/>
        </w:rPr>
        <w:t> </w:t>
      </w:r>
      <w:r>
        <w:rPr>
          <w:color w:val="231F20"/>
        </w:rPr>
        <w:t>study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optimizes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gains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farmers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factories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sustainable</w:t>
      </w:r>
      <w:r>
        <w:rPr>
          <w:color w:val="231F20"/>
          <w:spacing w:val="-7"/>
        </w:rPr>
        <w:t> </w:t>
      </w:r>
      <w:r>
        <w:rPr>
          <w:color w:val="231F20"/>
        </w:rPr>
        <w:t>agriculture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taking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preferences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farmers.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Our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study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contributes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literature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respect.</w:t>
      </w:r>
    </w:p>
    <w:p>
      <w:pPr>
        <w:pStyle w:val="BodyText"/>
        <w:spacing w:line="276" w:lineRule="auto"/>
        <w:ind w:left="103" w:right="158" w:firstLine="239"/>
        <w:jc w:val="both"/>
      </w:pPr>
      <w:r>
        <w:rPr>
          <w:color w:val="231F20"/>
        </w:rPr>
        <w:t>It is seen that the mathematical programming</w:t>
      </w:r>
      <w:r>
        <w:rPr>
          <w:color w:val="231F20"/>
          <w:spacing w:val="-2"/>
        </w:rPr>
        <w:t> </w:t>
      </w:r>
      <w:r>
        <w:rPr>
          <w:color w:val="231F20"/>
        </w:rPr>
        <w:t>method is frequently</w:t>
      </w:r>
      <w:r>
        <w:rPr>
          <w:color w:val="231F20"/>
          <w:spacing w:val="40"/>
        </w:rPr>
        <w:t> </w:t>
      </w:r>
      <w:r>
        <w:rPr>
          <w:color w:val="231F20"/>
        </w:rPr>
        <w:t>used in harvest optimization studies (</w:t>
      </w:r>
      <w:hyperlink w:history="true" w:anchor="_bookmark41">
        <w:r>
          <w:rPr>
            <w:color w:val="2E3092"/>
          </w:rPr>
          <w:t>Grunow et al., 2007</w:t>
        </w:r>
      </w:hyperlink>
      <w:r>
        <w:rPr>
          <w:color w:val="231F20"/>
        </w:rPr>
        <w:t>; </w:t>
      </w:r>
      <w:hyperlink w:history="true" w:anchor="_bookmark42">
        <w:r>
          <w:rPr>
            <w:color w:val="2E3092"/>
          </w:rPr>
          <w:t>He et al.,</w:t>
        </w:r>
      </w:hyperlink>
      <w:r>
        <w:rPr>
          <w:color w:val="2E3092"/>
          <w:spacing w:val="40"/>
        </w:rPr>
        <w:t> </w:t>
      </w:r>
      <w:hyperlink w:history="true" w:anchor="_bookmark42">
        <w:r>
          <w:rPr>
            <w:color w:val="2E3092"/>
          </w:rPr>
          <w:t>2018b</w:t>
        </w:r>
      </w:hyperlink>
      <w:r>
        <w:rPr>
          <w:color w:val="231F20"/>
        </w:rPr>
        <w:t>;</w:t>
      </w:r>
      <w:r>
        <w:rPr>
          <w:color w:val="231F20"/>
          <w:spacing w:val="-9"/>
        </w:rPr>
        <w:t> </w:t>
      </w:r>
      <w:hyperlink w:history="true" w:anchor="_bookmark46">
        <w:r>
          <w:rPr>
            <w:color w:val="2E3092"/>
          </w:rPr>
          <w:t>Poltroniere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2021</w:t>
        </w:r>
      </w:hyperlink>
      <w:r>
        <w:rPr>
          <w:color w:val="231F20"/>
        </w:rPr>
        <w:t>;</w:t>
      </w:r>
      <w:r>
        <w:rPr>
          <w:color w:val="231F20"/>
          <w:spacing w:val="-8"/>
        </w:rPr>
        <w:t> </w:t>
      </w:r>
      <w:hyperlink w:history="true" w:anchor="_bookmark46">
        <w:r>
          <w:rPr>
            <w:color w:val="2E3092"/>
          </w:rPr>
          <w:t>Rollan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2018</w:t>
        </w:r>
      </w:hyperlink>
      <w:r>
        <w:rPr>
          <w:color w:val="231F20"/>
        </w:rPr>
        <w:t>),</w:t>
      </w:r>
      <w:r>
        <w:rPr>
          <w:color w:val="231F20"/>
          <w:spacing w:val="-10"/>
        </w:rPr>
        <w:t> </w:t>
      </w:r>
      <w:r>
        <w:rPr>
          <w:color w:val="231F20"/>
        </w:rPr>
        <w:t>Arti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</w:t>
      </w:r>
      <w:r>
        <w:rPr>
          <w:color w:val="231F20"/>
          <w:spacing w:val="-10"/>
        </w:rPr>
        <w:t> </w:t>
      </w:r>
      <w:r>
        <w:rPr>
          <w:color w:val="231F20"/>
        </w:rPr>
        <w:t>neural</w:t>
      </w:r>
      <w:r>
        <w:rPr>
          <w:color w:val="231F20"/>
          <w:spacing w:val="-9"/>
        </w:rPr>
        <w:t> </w:t>
      </w:r>
      <w:r>
        <w:rPr>
          <w:color w:val="231F20"/>
        </w:rPr>
        <w:t>net-</w:t>
      </w:r>
      <w:r>
        <w:rPr>
          <w:color w:val="231F20"/>
          <w:spacing w:val="40"/>
        </w:rPr>
        <w:t> </w:t>
      </w:r>
      <w:r>
        <w:rPr>
          <w:color w:val="231F20"/>
        </w:rPr>
        <w:t>works (</w:t>
      </w:r>
      <w:hyperlink w:history="true" w:anchor="_bookmark46">
        <w:r>
          <w:rPr>
            <w:color w:val="2E3092"/>
          </w:rPr>
          <w:t>Sajid and Hu, 2022</w:t>
        </w:r>
      </w:hyperlink>
      <w:r>
        <w:rPr>
          <w:color w:val="231F20"/>
        </w:rPr>
        <w:t>), the tabu search method (</w:t>
      </w:r>
      <w:hyperlink w:history="true" w:anchor="_bookmark40">
        <w:r>
          <w:rPr>
            <w:color w:val="2E3092"/>
          </w:rPr>
          <w:t>He et al., 2018a</w:t>
        </w:r>
      </w:hyperlink>
      <w:r>
        <w:rPr>
          <w:color w:val="231F20"/>
        </w:rPr>
        <w:t>)</w:t>
      </w:r>
      <w:r>
        <w:rPr>
          <w:color w:val="231F20"/>
          <w:spacing w:val="40"/>
        </w:rPr>
        <w:t> </w:t>
      </w:r>
      <w:r>
        <w:rPr>
          <w:color w:val="231F20"/>
        </w:rPr>
        <w:t>and statistical methods (</w:t>
      </w:r>
      <w:hyperlink w:history="true" w:anchor="_bookmark27">
        <w:r>
          <w:rPr>
            <w:color w:val="2E3092"/>
          </w:rPr>
          <w:t>Badi et al., 2004</w:t>
        </w:r>
      </w:hyperlink>
      <w:r>
        <w:rPr>
          <w:color w:val="231F20"/>
        </w:rPr>
        <w:t>) are also used. In this study,</w:t>
      </w:r>
      <w:r>
        <w:rPr>
          <w:color w:val="231F20"/>
          <w:spacing w:val="40"/>
        </w:rPr>
        <w:t> </w:t>
      </w:r>
      <w:r>
        <w:rPr>
          <w:color w:val="231F20"/>
        </w:rPr>
        <w:t>mathematical programming, which is the most preferred method in</w:t>
      </w:r>
      <w:r>
        <w:rPr>
          <w:color w:val="231F20"/>
          <w:spacing w:val="80"/>
        </w:rPr>
        <w:t> </w:t>
      </w:r>
      <w:r>
        <w:rPr>
          <w:color w:val="231F20"/>
        </w:rPr>
        <w:t>the literature, is used.</w:t>
      </w:r>
    </w:p>
    <w:p>
      <w:pPr>
        <w:pStyle w:val="BodyText"/>
        <w:spacing w:line="276" w:lineRule="auto"/>
        <w:ind w:left="103" w:right="159" w:firstLine="239"/>
        <w:jc w:val="both"/>
      </w:pPr>
      <w:hyperlink w:history="true" w:anchor="_bookmark5">
        <w:r>
          <w:rPr>
            <w:color w:val="2E3092"/>
          </w:rPr>
          <w:t>Fig. 2</w:t>
        </w:r>
      </w:hyperlink>
      <w:r>
        <w:rPr>
          <w:color w:val="2E3092"/>
        </w:rPr>
        <w:t> </w:t>
      </w:r>
      <w:r>
        <w:rPr>
          <w:color w:val="231F20"/>
        </w:rPr>
        <w:t>depicts the distribution of the studies according to the plant</w:t>
      </w:r>
      <w:r>
        <w:rPr>
          <w:color w:val="231F20"/>
          <w:spacing w:val="40"/>
        </w:rPr>
        <w:t> </w:t>
      </w:r>
      <w:r>
        <w:rPr>
          <w:color w:val="231F20"/>
        </w:rPr>
        <w:t>species discussed. The most discussed plants in the literature appear</w:t>
      </w:r>
      <w:r>
        <w:rPr>
          <w:color w:val="231F20"/>
          <w:spacing w:val="80"/>
        </w:rPr>
        <w:t> </w:t>
      </w:r>
      <w:r>
        <w:rPr>
          <w:color w:val="231F20"/>
        </w:rPr>
        <w:t>to be sugar cane (</w:t>
      </w:r>
      <w:hyperlink w:history="true" w:anchor="_bookmark41">
        <w:r>
          <w:rPr>
            <w:color w:val="2E3092"/>
          </w:rPr>
          <w:t>Grunow et al., 2007</w:t>
        </w:r>
      </w:hyperlink>
      <w:r>
        <w:rPr>
          <w:color w:val="231F20"/>
        </w:rPr>
        <w:t>; </w:t>
      </w:r>
      <w:hyperlink w:history="true" w:anchor="_bookmark46">
        <w:r>
          <w:rPr>
            <w:color w:val="2E3092"/>
          </w:rPr>
          <w:t>Poltroniere et al., 2021</w:t>
        </w:r>
      </w:hyperlink>
      <w:r>
        <w:rPr>
          <w:color w:val="231F20"/>
        </w:rPr>
        <w:t>;</w:t>
      </w:r>
      <w:r>
        <w:rPr>
          <w:color w:val="231F20"/>
          <w:spacing w:val="40"/>
        </w:rPr>
        <w:t> </w:t>
      </w:r>
      <w:hyperlink w:history="true" w:anchor="_bookmark46">
        <w:r>
          <w:rPr>
            <w:color w:val="2E3092"/>
          </w:rPr>
          <w:t>Thuankaewsing</w:t>
        </w:r>
        <w:r>
          <w:rPr>
            <w:color w:val="2E3092"/>
            <w:spacing w:val="20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23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23"/>
          </w:rPr>
          <w:t> </w:t>
        </w:r>
        <w:r>
          <w:rPr>
            <w:color w:val="2E3092"/>
          </w:rPr>
          <w:t>2011</w:t>
        </w:r>
      </w:hyperlink>
      <w:r>
        <w:rPr>
          <w:color w:val="231F20"/>
        </w:rPr>
        <w:t>)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rice</w:t>
      </w:r>
      <w:r>
        <w:rPr>
          <w:color w:val="231F20"/>
          <w:spacing w:val="20"/>
        </w:rPr>
        <w:t> </w:t>
      </w:r>
      <w:r>
        <w:rPr>
          <w:color w:val="231F20"/>
        </w:rPr>
        <w:t>(</w:t>
      </w:r>
      <w:hyperlink w:history="true" w:anchor="_bookmark31">
        <w:r>
          <w:rPr>
            <w:color w:val="2E3092"/>
          </w:rPr>
          <w:t>Busato</w:t>
        </w:r>
        <w:r>
          <w:rPr>
            <w:color w:val="2E3092"/>
            <w:spacing w:val="22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22"/>
          </w:rPr>
          <w:t> </w:t>
        </w:r>
        <w:r>
          <w:rPr>
            <w:color w:val="2E3092"/>
          </w:rPr>
          <w:t>Berruto,</w:t>
        </w:r>
        <w:r>
          <w:rPr>
            <w:color w:val="2E3092"/>
            <w:spacing w:val="24"/>
          </w:rPr>
          <w:t> </w:t>
        </w:r>
        <w:r>
          <w:rPr>
            <w:color w:val="2E3092"/>
          </w:rPr>
          <w:t>2016</w:t>
        </w:r>
      </w:hyperlink>
      <w:r>
        <w:rPr>
          <w:color w:val="231F20"/>
        </w:rPr>
        <w:t>;</w:t>
      </w:r>
      <w:r>
        <w:rPr>
          <w:color w:val="231F20"/>
          <w:spacing w:val="20"/>
        </w:rPr>
        <w:t> </w:t>
      </w:r>
      <w:hyperlink w:history="true" w:anchor="_bookmark42">
        <w:r>
          <w:rPr>
            <w:color w:val="2E3092"/>
          </w:rPr>
          <w:t>He</w:t>
        </w:r>
      </w:hyperlink>
      <w:r>
        <w:rPr>
          <w:color w:val="2E3092"/>
          <w:spacing w:val="40"/>
        </w:rPr>
        <w:t> </w:t>
      </w:r>
      <w:hyperlink w:history="true" w:anchor="_bookmark42">
        <w:r>
          <w:rPr>
            <w:color w:val="2E3092"/>
          </w:rPr>
          <w:t>et al., 2018b</w:t>
        </w:r>
      </w:hyperlink>
      <w:r>
        <w:rPr>
          <w:color w:val="231F20"/>
        </w:rPr>
        <w:t>) respectively. Afforestation (</w:t>
      </w:r>
      <w:hyperlink w:history="true" w:anchor="_bookmark46">
        <w:r>
          <w:rPr>
            <w:color w:val="2E3092"/>
          </w:rPr>
          <w:t>Rollan et al., 2018</w:t>
        </w:r>
      </w:hyperlink>
      <w:r>
        <w:rPr>
          <w:color w:val="231F20"/>
        </w:rPr>
        <w:t>), wheat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40">
        <w:r>
          <w:rPr>
            <w:color w:val="2E3092"/>
          </w:rPr>
          <w:t>He et al., 2018a</w:t>
        </w:r>
      </w:hyperlink>
      <w:r>
        <w:rPr>
          <w:color w:val="231F20"/>
        </w:rPr>
        <w:t>), and thyme (</w:t>
      </w:r>
      <w:hyperlink w:history="true" w:anchor="_bookmark27">
        <w:r>
          <w:rPr>
            <w:color w:val="2E3092"/>
          </w:rPr>
          <w:t>Badi et al., 2004</w:t>
        </w:r>
      </w:hyperlink>
      <w:r>
        <w:rPr>
          <w:color w:val="231F20"/>
        </w:rPr>
        <w:t>) are also available for</w:t>
      </w:r>
      <w:r>
        <w:rPr>
          <w:color w:val="231F20"/>
          <w:spacing w:val="40"/>
        </w:rPr>
        <w:t> </w:t>
      </w:r>
      <w:r>
        <w:rPr>
          <w:color w:val="231F20"/>
        </w:rPr>
        <w:t>harvest optimization. According to the literature research, tea harvest-</w:t>
      </w:r>
      <w:r>
        <w:rPr>
          <w:color w:val="231F20"/>
          <w:spacing w:val="40"/>
        </w:rPr>
        <w:t> </w:t>
      </w:r>
      <w:r>
        <w:rPr>
          <w:color w:val="231F20"/>
        </w:rPr>
        <w:t>ing scheduling has not been handled before. In this respect, our study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lls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gap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harvest</w:t>
      </w:r>
      <w:r>
        <w:rPr>
          <w:color w:val="231F20"/>
          <w:spacing w:val="-8"/>
        </w:rPr>
        <w:t> </w:t>
      </w:r>
      <w:r>
        <w:rPr>
          <w:color w:val="231F20"/>
        </w:rPr>
        <w:t>optimization</w:t>
      </w:r>
      <w:r>
        <w:rPr>
          <w:color w:val="231F20"/>
          <w:spacing w:val="-7"/>
        </w:rPr>
        <w:t> </w:t>
      </w:r>
      <w:r>
        <w:rPr>
          <w:color w:val="231F20"/>
        </w:rPr>
        <w:t>literature.</w:t>
      </w:r>
      <w:r>
        <w:rPr>
          <w:color w:val="231F20"/>
          <w:spacing w:val="-7"/>
        </w:rPr>
        <w:t> </w:t>
      </w:r>
      <w:r>
        <w:rPr>
          <w:color w:val="231F20"/>
        </w:rPr>
        <w:t>Harvest</w:t>
      </w:r>
      <w:r>
        <w:rPr>
          <w:color w:val="231F20"/>
          <w:spacing w:val="-5"/>
        </w:rPr>
        <w:t> </w:t>
      </w:r>
      <w:r>
        <w:rPr>
          <w:color w:val="231F20"/>
        </w:rPr>
        <w:t>optimization</w:t>
      </w:r>
      <w:r>
        <w:rPr>
          <w:color w:val="231F20"/>
          <w:spacing w:val="40"/>
        </w:rPr>
        <w:t> </w:t>
      </w:r>
      <w:r>
        <w:rPr>
          <w:color w:val="231F20"/>
        </w:rPr>
        <w:t>is</w:t>
      </w:r>
      <w:r>
        <w:rPr>
          <w:color w:val="231F20"/>
          <w:spacing w:val="47"/>
        </w:rPr>
        <w:t> </w:t>
      </w:r>
      <w:r>
        <w:rPr>
          <w:color w:val="231F20"/>
        </w:rPr>
        <w:t>discussed</w:t>
      </w:r>
      <w:r>
        <w:rPr>
          <w:color w:val="231F20"/>
          <w:spacing w:val="46"/>
        </w:rPr>
        <w:t> </w:t>
      </w:r>
      <w:r>
        <w:rPr>
          <w:color w:val="231F20"/>
        </w:rPr>
        <w:t>in</w:t>
      </w:r>
      <w:r>
        <w:rPr>
          <w:color w:val="231F20"/>
          <w:spacing w:val="46"/>
        </w:rPr>
        <w:t> </w:t>
      </w:r>
      <w:r>
        <w:rPr>
          <w:color w:val="231F20"/>
        </w:rPr>
        <w:t>the</w:t>
      </w:r>
      <w:r>
        <w:rPr>
          <w:color w:val="231F20"/>
          <w:spacing w:val="46"/>
        </w:rPr>
        <w:t> </w:t>
      </w:r>
      <w:r>
        <w:rPr>
          <w:color w:val="231F20"/>
        </w:rPr>
        <w:t>literature</w:t>
      </w:r>
      <w:r>
        <w:rPr>
          <w:color w:val="231F20"/>
          <w:spacing w:val="46"/>
        </w:rPr>
        <w:t> </w:t>
      </w:r>
      <w:r>
        <w:rPr>
          <w:color w:val="231F20"/>
        </w:rPr>
        <w:t>for</w:t>
      </w:r>
      <w:r>
        <w:rPr>
          <w:color w:val="231F20"/>
          <w:spacing w:val="46"/>
        </w:rPr>
        <w:t> </w:t>
      </w:r>
      <w:r>
        <w:rPr>
          <w:color w:val="231F20"/>
        </w:rPr>
        <w:t>many</w:t>
      </w:r>
      <w:r>
        <w:rPr>
          <w:color w:val="231F20"/>
          <w:spacing w:val="45"/>
        </w:rPr>
        <w:t> </w:t>
      </w:r>
      <w:r>
        <w:rPr>
          <w:color w:val="231F20"/>
        </w:rPr>
        <w:t>plant</w:t>
      </w:r>
      <w:r>
        <w:rPr>
          <w:color w:val="231F20"/>
          <w:spacing w:val="46"/>
        </w:rPr>
        <w:t> </w:t>
      </w:r>
      <w:r>
        <w:rPr>
          <w:color w:val="231F20"/>
        </w:rPr>
        <w:t>species</w:t>
      </w:r>
      <w:r>
        <w:rPr>
          <w:color w:val="231F20"/>
          <w:spacing w:val="46"/>
        </w:rPr>
        <w:t> </w:t>
      </w:r>
      <w:r>
        <w:rPr>
          <w:color w:val="231F20"/>
        </w:rPr>
        <w:t>for</w:t>
      </w:r>
      <w:r>
        <w:rPr>
          <w:color w:val="231F20"/>
          <w:spacing w:val="44"/>
        </w:rPr>
        <w:t> </w:t>
      </w:r>
      <w:r>
        <w:rPr>
          <w:color w:val="231F20"/>
          <w:spacing w:val="-2"/>
        </w:rPr>
        <w:t>different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4" w:footer="927" w:top="640" w:bottom="280" w:left="660" w:right="600"/>
          <w:cols w:num="2" w:equalWidth="0">
            <w:col w:w="5167" w:space="192"/>
            <w:col w:w="5291"/>
          </w:cols>
        </w:sectPr>
      </w:pPr>
    </w:p>
    <w:p>
      <w:pPr>
        <w:pStyle w:val="BodyText"/>
        <w:spacing w:before="173"/>
        <w:rPr>
          <w:sz w:val="20"/>
        </w:rPr>
      </w:pPr>
    </w:p>
    <w:p>
      <w:pPr>
        <w:pStyle w:val="BodyText"/>
        <w:ind w:left="1326"/>
        <w:rPr>
          <w:sz w:val="20"/>
        </w:rPr>
      </w:pPr>
      <w:r>
        <w:rPr>
          <w:sz w:val="20"/>
        </w:rPr>
        <w:drawing>
          <wp:inline distT="0" distB="0" distL="0" distR="0">
            <wp:extent cx="4885179" cy="1299210"/>
            <wp:effectExtent l="0" t="0" r="0" b="0"/>
            <wp:docPr id="20" name="Image 20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 descr="Image of Fig. 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5179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5880"/>
          <w:pgMar w:header="694" w:footer="927" w:top="640" w:bottom="280" w:left="660" w:right="600"/>
        </w:sectPr>
      </w:pPr>
    </w:p>
    <w:p>
      <w:pPr>
        <w:pStyle w:val="BodyText"/>
        <w:spacing w:before="114"/>
        <w:rPr>
          <w:sz w:val="12"/>
        </w:rPr>
      </w:pPr>
    </w:p>
    <w:p>
      <w:pPr>
        <w:spacing w:before="0"/>
        <w:ind w:left="103" w:right="0" w:firstLine="0"/>
        <w:jc w:val="left"/>
        <w:rPr>
          <w:sz w:val="12"/>
        </w:rPr>
      </w:pPr>
      <w:bookmarkStart w:name="_bookmark5" w:id="7"/>
      <w:bookmarkEnd w:id="7"/>
      <w:r>
        <w:rPr/>
      </w:r>
      <w:bookmarkStart w:name="_bookmark2" w:id="8"/>
      <w:bookmarkEnd w:id="8"/>
      <w:r>
        <w:rPr/>
      </w:r>
      <w:r>
        <w:rPr>
          <w:color w:val="231F20"/>
          <w:spacing w:val="-2"/>
          <w:w w:val="110"/>
          <w:sz w:val="12"/>
        </w:rPr>
        <w:t>Table</w:t>
      </w:r>
      <w:r>
        <w:rPr>
          <w:color w:val="231F20"/>
          <w:spacing w:val="-4"/>
          <w:w w:val="125"/>
          <w:sz w:val="12"/>
        </w:rPr>
        <w:t> </w:t>
      </w:r>
      <w:r>
        <w:rPr>
          <w:color w:val="231F20"/>
          <w:spacing w:val="-10"/>
          <w:w w:val="125"/>
          <w:sz w:val="12"/>
        </w:rPr>
        <w:t>1</w:t>
      </w:r>
    </w:p>
    <w:p>
      <w:pPr>
        <w:spacing w:before="35"/>
        <w:ind w:left="103" w:right="0" w:firstLine="0"/>
        <w:jc w:val="left"/>
        <w:rPr>
          <w:sz w:val="12"/>
        </w:rPr>
      </w:pPr>
      <w:r>
        <w:rPr>
          <w:color w:val="231F20"/>
          <w:sz w:val="12"/>
        </w:rPr>
        <w:t>Harvest</w:t>
      </w:r>
      <w:r>
        <w:rPr>
          <w:color w:val="231F20"/>
          <w:spacing w:val="30"/>
          <w:sz w:val="12"/>
        </w:rPr>
        <w:t> </w:t>
      </w:r>
      <w:r>
        <w:rPr>
          <w:color w:val="231F20"/>
          <w:sz w:val="12"/>
        </w:rPr>
        <w:t>optimization</w:t>
      </w:r>
      <w:r>
        <w:rPr>
          <w:color w:val="231F20"/>
          <w:spacing w:val="31"/>
          <w:sz w:val="12"/>
        </w:rPr>
        <w:t> </w:t>
      </w:r>
      <w:r>
        <w:rPr>
          <w:color w:val="231F20"/>
          <w:sz w:val="12"/>
        </w:rPr>
        <w:t>literature</w:t>
      </w:r>
      <w:r>
        <w:rPr>
          <w:color w:val="231F20"/>
          <w:spacing w:val="29"/>
          <w:sz w:val="12"/>
        </w:rPr>
        <w:t> </w:t>
      </w:r>
      <w:r>
        <w:rPr>
          <w:color w:val="231F20"/>
          <w:spacing w:val="-2"/>
          <w:sz w:val="12"/>
        </w:rPr>
        <w:t>review.</w:t>
      </w:r>
    </w:p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4"/>
        <w:gridCol w:w="1897"/>
        <w:gridCol w:w="4888"/>
        <w:gridCol w:w="1213"/>
      </w:tblGrid>
      <w:tr>
        <w:trPr>
          <w:trHeight w:val="245" w:hRule="atLeast"/>
        </w:trPr>
        <w:tc>
          <w:tcPr>
            <w:tcW w:w="2384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11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Author(s)</w:t>
            </w:r>
          </w:p>
        </w:tc>
        <w:tc>
          <w:tcPr>
            <w:tcW w:w="1897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570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Plant</w:t>
            </w:r>
          </w:p>
        </w:tc>
        <w:tc>
          <w:tcPr>
            <w:tcW w:w="4888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570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Problem</w:t>
            </w:r>
          </w:p>
        </w:tc>
        <w:tc>
          <w:tcPr>
            <w:tcW w:w="1213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56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Method</w:t>
            </w:r>
          </w:p>
        </w:tc>
      </w:tr>
      <w:tr>
        <w:trPr>
          <w:trHeight w:val="211" w:hRule="atLeast"/>
        </w:trPr>
        <w:tc>
          <w:tcPr>
            <w:tcW w:w="2384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4" w:lineRule="exact" w:before="56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46">
              <w:r>
                <w:rPr>
                  <w:color w:val="2E3092"/>
                  <w:w w:val="110"/>
                  <w:sz w:val="12"/>
                </w:rPr>
                <w:t>Sar</w:t>
              </w:r>
              <w:r>
                <w:rPr>
                  <w:rFonts w:ascii="Times New Roman" w:hAnsi="Times New Roman"/>
                  <w:color w:val="2E3092"/>
                  <w:w w:val="110"/>
                  <w:sz w:val="12"/>
                </w:rPr>
                <w:t>ı</w:t>
              </w:r>
              <w:r>
                <w:rPr>
                  <w:color w:val="2E3092"/>
                  <w:w w:val="110"/>
                  <w:sz w:val="12"/>
                </w:rPr>
                <w:t>mehmet</w:t>
              </w:r>
              <w:r>
                <w:rPr>
                  <w:color w:val="2E3092"/>
                  <w:spacing w:val="-3"/>
                  <w:w w:val="110"/>
                  <w:sz w:val="12"/>
                </w:rPr>
                <w:t> </w:t>
              </w:r>
              <w:r>
                <w:rPr>
                  <w:color w:val="2E3092"/>
                  <w:w w:val="110"/>
                  <w:sz w:val="12"/>
                </w:rPr>
                <w:t>et</w:t>
              </w:r>
              <w:r>
                <w:rPr>
                  <w:color w:val="2E3092"/>
                  <w:spacing w:val="-4"/>
                  <w:w w:val="110"/>
                  <w:sz w:val="12"/>
                </w:rPr>
                <w:t> </w:t>
              </w:r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4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2023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  <w:tc>
          <w:tcPr>
            <w:tcW w:w="1897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2" w:lineRule="exact" w:before="58"/>
              <w:ind w:left="570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Tea</w:t>
            </w:r>
          </w:p>
        </w:tc>
        <w:tc>
          <w:tcPr>
            <w:tcW w:w="4888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2" w:lineRule="exact" w:before="58"/>
              <w:ind w:left="57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Tea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harvest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scheduling</w:t>
            </w:r>
          </w:p>
        </w:tc>
        <w:tc>
          <w:tcPr>
            <w:tcW w:w="1213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2" w:lineRule="exact" w:before="58"/>
              <w:ind w:left="569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GP</w:t>
            </w:r>
          </w:p>
        </w:tc>
      </w:tr>
      <w:tr>
        <w:trPr>
          <w:trHeight w:val="169" w:hRule="atLeast"/>
        </w:trPr>
        <w:tc>
          <w:tcPr>
            <w:tcW w:w="2384" w:type="dxa"/>
          </w:tcPr>
          <w:p>
            <w:pPr>
              <w:pStyle w:val="TableParagraph"/>
              <w:spacing w:line="130" w:lineRule="exact" w:before="18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(</w:t>
            </w:r>
            <w:hyperlink w:history="true" w:anchor="_bookmark46">
              <w:r>
                <w:rPr>
                  <w:color w:val="2E3092"/>
                  <w:w w:val="105"/>
                  <w:sz w:val="12"/>
                </w:rPr>
                <w:t>Sajid</w:t>
              </w:r>
              <w:r>
                <w:rPr>
                  <w:color w:val="2E3092"/>
                  <w:spacing w:val="3"/>
                  <w:w w:val="105"/>
                  <w:sz w:val="12"/>
                </w:rPr>
                <w:t> </w:t>
              </w:r>
              <w:r>
                <w:rPr>
                  <w:color w:val="2E3092"/>
                  <w:w w:val="105"/>
                  <w:sz w:val="12"/>
                </w:rPr>
                <w:t>and</w:t>
              </w:r>
              <w:r>
                <w:rPr>
                  <w:color w:val="2E3092"/>
                  <w:spacing w:val="4"/>
                  <w:w w:val="105"/>
                  <w:sz w:val="12"/>
                </w:rPr>
                <w:t> </w:t>
              </w:r>
              <w:r>
                <w:rPr>
                  <w:color w:val="2E3092"/>
                  <w:w w:val="105"/>
                  <w:sz w:val="12"/>
                </w:rPr>
                <w:t>Hu,</w:t>
              </w:r>
              <w:r>
                <w:rPr>
                  <w:color w:val="2E3092"/>
                  <w:spacing w:val="4"/>
                  <w:w w:val="105"/>
                  <w:sz w:val="12"/>
                </w:rPr>
                <w:t> </w:t>
              </w:r>
              <w:r>
                <w:rPr>
                  <w:color w:val="2E3092"/>
                  <w:spacing w:val="-2"/>
                  <w:w w:val="105"/>
                  <w:sz w:val="12"/>
                </w:rPr>
                <w:t>2022</w:t>
              </w:r>
            </w:hyperlink>
            <w:r>
              <w:rPr>
                <w:color w:val="231F20"/>
                <w:spacing w:val="-2"/>
                <w:w w:val="105"/>
                <w:sz w:val="12"/>
              </w:rPr>
              <w:t>)</w:t>
            </w:r>
          </w:p>
        </w:tc>
        <w:tc>
          <w:tcPr>
            <w:tcW w:w="1897" w:type="dxa"/>
          </w:tcPr>
          <w:p>
            <w:pPr>
              <w:pStyle w:val="TableParagraph"/>
              <w:spacing w:line="138" w:lineRule="exact" w:before="11"/>
              <w:ind w:left="570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4888" w:type="dxa"/>
          </w:tcPr>
          <w:p>
            <w:pPr>
              <w:pStyle w:val="TableParagraph"/>
              <w:spacing w:line="130" w:lineRule="exact" w:before="18"/>
              <w:ind w:left="57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Planting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time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optimization</w:t>
            </w:r>
          </w:p>
        </w:tc>
        <w:tc>
          <w:tcPr>
            <w:tcW w:w="1213" w:type="dxa"/>
          </w:tcPr>
          <w:p>
            <w:pPr>
              <w:pStyle w:val="TableParagraph"/>
              <w:spacing w:line="130" w:lineRule="exact" w:before="18"/>
              <w:ind w:left="569"/>
              <w:rPr>
                <w:sz w:val="12"/>
              </w:rPr>
            </w:pPr>
            <w:r>
              <w:rPr>
                <w:color w:val="231F20"/>
                <w:sz w:val="12"/>
              </w:rPr>
              <w:t>ANN,</w:t>
            </w:r>
            <w:r>
              <w:rPr>
                <w:color w:val="231F20"/>
                <w:spacing w:val="4"/>
                <w:sz w:val="12"/>
              </w:rPr>
              <w:t> </w:t>
            </w:r>
            <w:r>
              <w:rPr>
                <w:color w:val="231F20"/>
                <w:spacing w:val="-5"/>
                <w:sz w:val="12"/>
              </w:rPr>
              <w:t>MP</w:t>
            </w:r>
          </w:p>
        </w:tc>
      </w:tr>
      <w:tr>
        <w:trPr>
          <w:trHeight w:val="169" w:hRule="atLeast"/>
        </w:trPr>
        <w:tc>
          <w:tcPr>
            <w:tcW w:w="2384" w:type="dxa"/>
          </w:tcPr>
          <w:p>
            <w:pPr>
              <w:pStyle w:val="TableParagraph"/>
              <w:spacing w:line="129" w:lineRule="exact" w:before="20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46">
              <w:r>
                <w:rPr>
                  <w:color w:val="2E3092"/>
                  <w:w w:val="110"/>
                  <w:sz w:val="12"/>
                </w:rPr>
                <w:t>Poltroniere</w:t>
              </w:r>
              <w:r>
                <w:rPr>
                  <w:color w:val="2E3092"/>
                  <w:spacing w:val="-5"/>
                  <w:w w:val="110"/>
                  <w:sz w:val="12"/>
                </w:rPr>
                <w:t> </w:t>
              </w:r>
              <w:r>
                <w:rPr>
                  <w:color w:val="2E3092"/>
                  <w:w w:val="110"/>
                  <w:sz w:val="12"/>
                </w:rPr>
                <w:t>et</w:t>
              </w:r>
              <w:r>
                <w:rPr>
                  <w:color w:val="2E3092"/>
                  <w:spacing w:val="-5"/>
                  <w:w w:val="110"/>
                  <w:sz w:val="12"/>
                </w:rPr>
                <w:t> </w:t>
              </w:r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5"/>
                  <w:w w:val="110"/>
                  <w:sz w:val="12"/>
                </w:rPr>
                <w:t> </w:t>
              </w:r>
              <w:r>
                <w:rPr>
                  <w:color w:val="2E3092"/>
                  <w:spacing w:val="-4"/>
                  <w:w w:val="110"/>
                  <w:sz w:val="12"/>
                </w:rPr>
                <w:t>2021</w:t>
              </w:r>
            </w:hyperlink>
            <w:r>
              <w:rPr>
                <w:color w:val="231F20"/>
                <w:spacing w:val="-4"/>
                <w:w w:val="110"/>
                <w:sz w:val="12"/>
              </w:rPr>
              <w:t>)</w:t>
            </w:r>
          </w:p>
        </w:tc>
        <w:tc>
          <w:tcPr>
            <w:tcW w:w="1897" w:type="dxa"/>
          </w:tcPr>
          <w:p>
            <w:pPr>
              <w:pStyle w:val="TableParagraph"/>
              <w:spacing w:line="129" w:lineRule="exact" w:before="20"/>
              <w:ind w:left="57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Sugar</w:t>
            </w:r>
            <w:r>
              <w:rPr>
                <w:color w:val="231F20"/>
                <w:spacing w:val="3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cane</w:t>
            </w:r>
          </w:p>
        </w:tc>
        <w:tc>
          <w:tcPr>
            <w:tcW w:w="4888" w:type="dxa"/>
          </w:tcPr>
          <w:p>
            <w:pPr>
              <w:pStyle w:val="TableParagraph"/>
              <w:spacing w:line="129" w:lineRule="exact" w:before="20"/>
              <w:ind w:left="57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The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optimization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of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plant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species</w:t>
            </w:r>
            <w:r>
              <w:rPr>
                <w:color w:val="231F20"/>
                <w:spacing w:val="-2"/>
                <w:w w:val="110"/>
                <w:sz w:val="12"/>
              </w:rPr>
              <w:t> selection</w:t>
            </w:r>
          </w:p>
        </w:tc>
        <w:tc>
          <w:tcPr>
            <w:tcW w:w="1213" w:type="dxa"/>
          </w:tcPr>
          <w:p>
            <w:pPr>
              <w:pStyle w:val="TableParagraph"/>
              <w:spacing w:line="129" w:lineRule="exact" w:before="20"/>
              <w:ind w:left="569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MP</w:t>
            </w:r>
          </w:p>
        </w:tc>
      </w:tr>
      <w:tr>
        <w:trPr>
          <w:trHeight w:val="171" w:hRule="atLeast"/>
        </w:trPr>
        <w:tc>
          <w:tcPr>
            <w:tcW w:w="2384" w:type="dxa"/>
          </w:tcPr>
          <w:p>
            <w:pPr>
              <w:pStyle w:val="TableParagraph"/>
              <w:spacing w:line="130" w:lineRule="exact" w:before="22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(</w:t>
            </w:r>
            <w:hyperlink w:history="true" w:anchor="_bookmark46">
              <w:r>
                <w:rPr>
                  <w:color w:val="2E3092"/>
                  <w:w w:val="105"/>
                  <w:sz w:val="12"/>
                </w:rPr>
                <w:t>Rollan</w:t>
              </w:r>
              <w:r>
                <w:rPr>
                  <w:color w:val="2E3092"/>
                  <w:spacing w:val="5"/>
                  <w:w w:val="105"/>
                  <w:sz w:val="12"/>
                </w:rPr>
                <w:t> </w:t>
              </w:r>
              <w:r>
                <w:rPr>
                  <w:color w:val="2E3092"/>
                  <w:w w:val="105"/>
                  <w:sz w:val="12"/>
                </w:rPr>
                <w:t>et</w:t>
              </w:r>
              <w:r>
                <w:rPr>
                  <w:color w:val="2E3092"/>
                  <w:spacing w:val="4"/>
                  <w:w w:val="105"/>
                  <w:sz w:val="12"/>
                </w:rPr>
                <w:t> </w:t>
              </w:r>
              <w:r>
                <w:rPr>
                  <w:color w:val="2E3092"/>
                  <w:w w:val="105"/>
                  <w:sz w:val="12"/>
                </w:rPr>
                <w:t>al.,</w:t>
              </w:r>
              <w:r>
                <w:rPr>
                  <w:color w:val="2E3092"/>
                  <w:spacing w:val="4"/>
                  <w:w w:val="105"/>
                  <w:sz w:val="12"/>
                </w:rPr>
                <w:t> </w:t>
              </w:r>
              <w:r>
                <w:rPr>
                  <w:color w:val="2E3092"/>
                  <w:spacing w:val="-4"/>
                  <w:w w:val="105"/>
                  <w:sz w:val="12"/>
                </w:rPr>
                <w:t>2018</w:t>
              </w:r>
            </w:hyperlink>
            <w:r>
              <w:rPr>
                <w:color w:val="231F20"/>
                <w:spacing w:val="-4"/>
                <w:w w:val="105"/>
                <w:sz w:val="12"/>
              </w:rPr>
              <w:t>)</w:t>
            </w:r>
          </w:p>
        </w:tc>
        <w:tc>
          <w:tcPr>
            <w:tcW w:w="1897" w:type="dxa"/>
          </w:tcPr>
          <w:p>
            <w:pPr>
              <w:pStyle w:val="TableParagraph"/>
              <w:spacing w:line="130" w:lineRule="exact" w:before="22"/>
              <w:ind w:left="57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Afforestation</w:t>
            </w:r>
          </w:p>
        </w:tc>
        <w:tc>
          <w:tcPr>
            <w:tcW w:w="4888" w:type="dxa"/>
          </w:tcPr>
          <w:p>
            <w:pPr>
              <w:pStyle w:val="TableParagraph"/>
              <w:spacing w:line="130" w:lineRule="exact" w:before="22"/>
              <w:ind w:left="57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The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optimization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of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plant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species</w:t>
            </w:r>
            <w:r>
              <w:rPr>
                <w:color w:val="231F20"/>
                <w:spacing w:val="-2"/>
                <w:w w:val="110"/>
                <w:sz w:val="12"/>
              </w:rPr>
              <w:t> selection</w:t>
            </w:r>
          </w:p>
        </w:tc>
        <w:tc>
          <w:tcPr>
            <w:tcW w:w="1213" w:type="dxa"/>
          </w:tcPr>
          <w:p>
            <w:pPr>
              <w:pStyle w:val="TableParagraph"/>
              <w:spacing w:line="130" w:lineRule="exact" w:before="22"/>
              <w:ind w:left="569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GP</w:t>
            </w:r>
          </w:p>
        </w:tc>
      </w:tr>
      <w:tr>
        <w:trPr>
          <w:trHeight w:val="171" w:hRule="atLeast"/>
        </w:trPr>
        <w:tc>
          <w:tcPr>
            <w:tcW w:w="2384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40">
              <w:r>
                <w:rPr>
                  <w:color w:val="2E3092"/>
                  <w:w w:val="110"/>
                  <w:sz w:val="12"/>
                </w:rPr>
                <w:t>He</w:t>
              </w:r>
              <w:r>
                <w:rPr>
                  <w:color w:val="2E3092"/>
                  <w:spacing w:val="-5"/>
                  <w:w w:val="110"/>
                  <w:sz w:val="12"/>
                </w:rPr>
                <w:t> </w:t>
              </w:r>
              <w:r>
                <w:rPr>
                  <w:color w:val="2E3092"/>
                  <w:w w:val="110"/>
                  <w:sz w:val="12"/>
                </w:rPr>
                <w:t>et</w:t>
              </w:r>
              <w:r>
                <w:rPr>
                  <w:color w:val="2E3092"/>
                  <w:spacing w:val="-5"/>
                  <w:w w:val="110"/>
                  <w:sz w:val="12"/>
                </w:rPr>
                <w:t> </w:t>
              </w:r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5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2018a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  <w:tc>
          <w:tcPr>
            <w:tcW w:w="1897" w:type="dxa"/>
          </w:tcPr>
          <w:p>
            <w:pPr>
              <w:pStyle w:val="TableParagraph"/>
              <w:spacing w:line="129" w:lineRule="exact" w:before="22"/>
              <w:ind w:left="570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Wheat</w:t>
            </w:r>
          </w:p>
        </w:tc>
        <w:tc>
          <w:tcPr>
            <w:tcW w:w="4888" w:type="dxa"/>
          </w:tcPr>
          <w:p>
            <w:pPr>
              <w:pStyle w:val="TableParagraph"/>
              <w:spacing w:line="129" w:lineRule="exact" w:before="22"/>
              <w:ind w:left="57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Agricultural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machine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scheduling</w:t>
            </w:r>
          </w:p>
        </w:tc>
        <w:tc>
          <w:tcPr>
            <w:tcW w:w="1213" w:type="dxa"/>
          </w:tcPr>
          <w:p>
            <w:pPr>
              <w:pStyle w:val="TableParagraph"/>
              <w:spacing w:line="129" w:lineRule="exact" w:before="22"/>
              <w:ind w:left="569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TS</w:t>
            </w:r>
          </w:p>
        </w:tc>
      </w:tr>
      <w:tr>
        <w:trPr>
          <w:trHeight w:val="171" w:hRule="atLeast"/>
        </w:trPr>
        <w:tc>
          <w:tcPr>
            <w:tcW w:w="2384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42">
              <w:r>
                <w:rPr>
                  <w:color w:val="2E3092"/>
                  <w:w w:val="110"/>
                  <w:sz w:val="12"/>
                </w:rPr>
                <w:t>He</w:t>
              </w:r>
              <w:r>
                <w:rPr>
                  <w:color w:val="2E3092"/>
                  <w:spacing w:val="-5"/>
                  <w:w w:val="110"/>
                  <w:sz w:val="12"/>
                </w:rPr>
                <w:t> </w:t>
              </w:r>
              <w:r>
                <w:rPr>
                  <w:color w:val="2E3092"/>
                  <w:w w:val="110"/>
                  <w:sz w:val="12"/>
                </w:rPr>
                <w:t>et</w:t>
              </w:r>
              <w:r>
                <w:rPr>
                  <w:color w:val="2E3092"/>
                  <w:spacing w:val="-5"/>
                  <w:w w:val="110"/>
                  <w:sz w:val="12"/>
                </w:rPr>
                <w:t> </w:t>
              </w:r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5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2018b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  <w:tc>
          <w:tcPr>
            <w:tcW w:w="1897" w:type="dxa"/>
          </w:tcPr>
          <w:p>
            <w:pPr>
              <w:pStyle w:val="TableParagraph"/>
              <w:spacing w:line="129" w:lineRule="exact" w:before="22"/>
              <w:ind w:left="570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Rice</w:t>
            </w:r>
          </w:p>
        </w:tc>
        <w:tc>
          <w:tcPr>
            <w:tcW w:w="4888" w:type="dxa"/>
          </w:tcPr>
          <w:p>
            <w:pPr>
              <w:pStyle w:val="TableParagraph"/>
              <w:spacing w:line="129" w:lineRule="exact" w:before="22"/>
              <w:ind w:left="57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Agricultural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machine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routing</w:t>
            </w:r>
          </w:p>
        </w:tc>
        <w:tc>
          <w:tcPr>
            <w:tcW w:w="1213" w:type="dxa"/>
          </w:tcPr>
          <w:p>
            <w:pPr>
              <w:pStyle w:val="TableParagraph"/>
              <w:spacing w:line="129" w:lineRule="exact" w:before="22"/>
              <w:ind w:left="569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MP</w:t>
            </w:r>
          </w:p>
        </w:tc>
      </w:tr>
      <w:tr>
        <w:trPr>
          <w:trHeight w:val="171" w:hRule="atLeast"/>
        </w:trPr>
        <w:tc>
          <w:tcPr>
            <w:tcW w:w="2384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color w:val="231F20"/>
                <w:sz w:val="12"/>
              </w:rPr>
              <w:t>(</w:t>
            </w:r>
            <w:hyperlink w:history="true" w:anchor="_bookmark31">
              <w:r>
                <w:rPr>
                  <w:color w:val="2E3092"/>
                  <w:sz w:val="12"/>
                </w:rPr>
                <w:t>Busato</w:t>
              </w:r>
              <w:r>
                <w:rPr>
                  <w:color w:val="2E3092"/>
                  <w:spacing w:val="28"/>
                  <w:sz w:val="12"/>
                </w:rPr>
                <w:t> </w:t>
              </w:r>
              <w:r>
                <w:rPr>
                  <w:color w:val="2E3092"/>
                  <w:sz w:val="12"/>
                </w:rPr>
                <w:t>and</w:t>
              </w:r>
              <w:r>
                <w:rPr>
                  <w:color w:val="2E3092"/>
                  <w:spacing w:val="29"/>
                  <w:sz w:val="12"/>
                </w:rPr>
                <w:t> </w:t>
              </w:r>
              <w:r>
                <w:rPr>
                  <w:color w:val="2E3092"/>
                  <w:sz w:val="12"/>
                </w:rPr>
                <w:t>Berruto,</w:t>
              </w:r>
              <w:r>
                <w:rPr>
                  <w:color w:val="2E3092"/>
                  <w:spacing w:val="27"/>
                  <w:sz w:val="12"/>
                </w:rPr>
                <w:t> </w:t>
              </w:r>
              <w:r>
                <w:rPr>
                  <w:color w:val="2E3092"/>
                  <w:spacing w:val="-2"/>
                  <w:sz w:val="12"/>
                </w:rPr>
                <w:t>2016</w:t>
              </w:r>
            </w:hyperlink>
            <w:r>
              <w:rPr>
                <w:color w:val="231F20"/>
                <w:spacing w:val="-2"/>
                <w:sz w:val="12"/>
              </w:rPr>
              <w:t>)</w:t>
            </w:r>
          </w:p>
        </w:tc>
        <w:tc>
          <w:tcPr>
            <w:tcW w:w="1897" w:type="dxa"/>
          </w:tcPr>
          <w:p>
            <w:pPr>
              <w:pStyle w:val="TableParagraph"/>
              <w:spacing w:line="129" w:lineRule="exact" w:before="22"/>
              <w:ind w:left="570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Rice</w:t>
            </w:r>
          </w:p>
        </w:tc>
        <w:tc>
          <w:tcPr>
            <w:tcW w:w="4888" w:type="dxa"/>
          </w:tcPr>
          <w:p>
            <w:pPr>
              <w:pStyle w:val="TableParagraph"/>
              <w:spacing w:line="129" w:lineRule="exact" w:before="22"/>
              <w:ind w:left="57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Labor</w:t>
            </w:r>
            <w:r>
              <w:rPr>
                <w:color w:val="231F20"/>
                <w:spacing w:val="-4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optimization</w:t>
            </w:r>
          </w:p>
        </w:tc>
        <w:tc>
          <w:tcPr>
            <w:tcW w:w="1213" w:type="dxa"/>
          </w:tcPr>
          <w:p>
            <w:pPr>
              <w:pStyle w:val="TableParagraph"/>
              <w:spacing w:line="129" w:lineRule="exact" w:before="22"/>
              <w:ind w:left="569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S</w:t>
            </w:r>
          </w:p>
        </w:tc>
      </w:tr>
      <w:tr>
        <w:trPr>
          <w:trHeight w:val="172" w:hRule="atLeast"/>
        </w:trPr>
        <w:tc>
          <w:tcPr>
            <w:tcW w:w="2384" w:type="dxa"/>
          </w:tcPr>
          <w:p>
            <w:pPr>
              <w:pStyle w:val="TableParagraph"/>
              <w:spacing w:line="130" w:lineRule="exact" w:before="22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37">
              <w:r>
                <w:rPr>
                  <w:color w:val="2E3092"/>
                  <w:w w:val="110"/>
                  <w:sz w:val="12"/>
                </w:rPr>
                <w:t>Edwards</w:t>
              </w:r>
              <w:r>
                <w:rPr>
                  <w:color w:val="2E3092"/>
                  <w:spacing w:val="-5"/>
                  <w:w w:val="110"/>
                  <w:sz w:val="12"/>
                </w:rPr>
                <w:t> </w:t>
              </w:r>
              <w:r>
                <w:rPr>
                  <w:color w:val="2E3092"/>
                  <w:w w:val="110"/>
                  <w:sz w:val="12"/>
                </w:rPr>
                <w:t>et</w:t>
              </w:r>
              <w:r>
                <w:rPr>
                  <w:color w:val="2E3092"/>
                  <w:spacing w:val="-5"/>
                  <w:w w:val="110"/>
                  <w:sz w:val="12"/>
                </w:rPr>
                <w:t> </w:t>
              </w:r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4"/>
                  <w:w w:val="110"/>
                  <w:sz w:val="12"/>
                </w:rPr>
                <w:t> 2015</w:t>
              </w:r>
            </w:hyperlink>
            <w:r>
              <w:rPr>
                <w:color w:val="231F20"/>
                <w:spacing w:val="-4"/>
                <w:w w:val="110"/>
                <w:sz w:val="12"/>
              </w:rPr>
              <w:t>)</w:t>
            </w:r>
          </w:p>
        </w:tc>
        <w:tc>
          <w:tcPr>
            <w:tcW w:w="1897" w:type="dxa"/>
          </w:tcPr>
          <w:p>
            <w:pPr>
              <w:pStyle w:val="TableParagraph"/>
              <w:spacing w:line="138" w:lineRule="exact" w:before="14"/>
              <w:ind w:left="570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4888" w:type="dxa"/>
          </w:tcPr>
          <w:p>
            <w:pPr>
              <w:pStyle w:val="TableParagraph"/>
              <w:spacing w:line="130" w:lineRule="exact" w:before="22"/>
              <w:ind w:left="57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Agricultural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machine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scheduling</w:t>
            </w:r>
          </w:p>
        </w:tc>
        <w:tc>
          <w:tcPr>
            <w:tcW w:w="1213" w:type="dxa"/>
          </w:tcPr>
          <w:p>
            <w:pPr>
              <w:pStyle w:val="TableParagraph"/>
              <w:spacing w:line="130" w:lineRule="exact" w:before="22"/>
              <w:ind w:left="569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TS</w:t>
            </w:r>
          </w:p>
        </w:tc>
      </w:tr>
      <w:tr>
        <w:trPr>
          <w:trHeight w:val="169" w:hRule="atLeast"/>
        </w:trPr>
        <w:tc>
          <w:tcPr>
            <w:tcW w:w="2384" w:type="dxa"/>
          </w:tcPr>
          <w:p>
            <w:pPr>
              <w:pStyle w:val="TableParagraph"/>
              <w:spacing w:line="129" w:lineRule="exact" w:before="20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46">
              <w:r>
                <w:rPr>
                  <w:color w:val="2E3092"/>
                  <w:w w:val="110"/>
                  <w:sz w:val="12"/>
                </w:rPr>
                <w:t>Thuankaewsing</w:t>
              </w:r>
              <w:r>
                <w:rPr>
                  <w:color w:val="2E3092"/>
                  <w:spacing w:val="-4"/>
                  <w:w w:val="110"/>
                  <w:sz w:val="12"/>
                </w:rPr>
                <w:t> </w:t>
              </w:r>
              <w:r>
                <w:rPr>
                  <w:color w:val="2E3092"/>
                  <w:w w:val="110"/>
                  <w:sz w:val="12"/>
                </w:rPr>
                <w:t>et</w:t>
              </w:r>
              <w:r>
                <w:rPr>
                  <w:color w:val="2E3092"/>
                  <w:spacing w:val="-3"/>
                  <w:w w:val="110"/>
                  <w:sz w:val="12"/>
                </w:rPr>
                <w:t> </w:t>
              </w:r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4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2011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  <w:tc>
          <w:tcPr>
            <w:tcW w:w="1897" w:type="dxa"/>
          </w:tcPr>
          <w:p>
            <w:pPr>
              <w:pStyle w:val="TableParagraph"/>
              <w:spacing w:line="129" w:lineRule="exact" w:before="20"/>
              <w:ind w:left="57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Sugar</w:t>
            </w:r>
            <w:r>
              <w:rPr>
                <w:color w:val="231F20"/>
                <w:spacing w:val="3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cane</w:t>
            </w:r>
          </w:p>
        </w:tc>
        <w:tc>
          <w:tcPr>
            <w:tcW w:w="4888" w:type="dxa"/>
          </w:tcPr>
          <w:p>
            <w:pPr>
              <w:pStyle w:val="TableParagraph"/>
              <w:spacing w:line="129" w:lineRule="exact" w:before="20"/>
              <w:ind w:left="57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Land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yield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estimation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and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harvest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scheduling</w:t>
            </w:r>
          </w:p>
        </w:tc>
        <w:tc>
          <w:tcPr>
            <w:tcW w:w="1213" w:type="dxa"/>
          </w:tcPr>
          <w:p>
            <w:pPr>
              <w:pStyle w:val="TableParagraph"/>
              <w:spacing w:line="129" w:lineRule="exact" w:before="20"/>
              <w:ind w:left="569"/>
              <w:rPr>
                <w:sz w:val="12"/>
              </w:rPr>
            </w:pPr>
            <w:r>
              <w:rPr>
                <w:color w:val="231F20"/>
                <w:sz w:val="12"/>
              </w:rPr>
              <w:t>ANN,</w:t>
            </w:r>
            <w:r>
              <w:rPr>
                <w:color w:val="231F20"/>
                <w:spacing w:val="4"/>
                <w:sz w:val="12"/>
              </w:rPr>
              <w:t> </w:t>
            </w:r>
            <w:r>
              <w:rPr>
                <w:color w:val="231F20"/>
                <w:spacing w:val="-5"/>
                <w:sz w:val="12"/>
              </w:rPr>
              <w:t>MP</w:t>
            </w:r>
          </w:p>
        </w:tc>
      </w:tr>
      <w:tr>
        <w:trPr>
          <w:trHeight w:val="171" w:hRule="atLeast"/>
        </w:trPr>
        <w:tc>
          <w:tcPr>
            <w:tcW w:w="2384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41">
              <w:r>
                <w:rPr>
                  <w:color w:val="2E3092"/>
                  <w:w w:val="110"/>
                  <w:sz w:val="12"/>
                </w:rPr>
                <w:t>Grunow</w:t>
              </w:r>
              <w:r>
                <w:rPr>
                  <w:color w:val="2E3092"/>
                  <w:spacing w:val="-1"/>
                  <w:w w:val="110"/>
                  <w:sz w:val="12"/>
                </w:rPr>
                <w:t> </w:t>
              </w:r>
              <w:r>
                <w:rPr>
                  <w:color w:val="2E3092"/>
                  <w:w w:val="110"/>
                  <w:sz w:val="12"/>
                </w:rPr>
                <w:t>et</w:t>
              </w:r>
              <w:r>
                <w:rPr>
                  <w:color w:val="2E3092"/>
                  <w:spacing w:val="-1"/>
                  <w:w w:val="110"/>
                  <w:sz w:val="12"/>
                </w:rPr>
                <w:t> </w:t>
              </w:r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1"/>
                  <w:w w:val="110"/>
                  <w:sz w:val="12"/>
                </w:rPr>
                <w:t> </w:t>
              </w:r>
              <w:r>
                <w:rPr>
                  <w:color w:val="2E3092"/>
                  <w:spacing w:val="-4"/>
                  <w:w w:val="110"/>
                  <w:sz w:val="12"/>
                </w:rPr>
                <w:t>2007</w:t>
              </w:r>
            </w:hyperlink>
            <w:r>
              <w:rPr>
                <w:color w:val="231F20"/>
                <w:spacing w:val="-4"/>
                <w:w w:val="110"/>
                <w:sz w:val="12"/>
              </w:rPr>
              <w:t>)</w:t>
            </w:r>
          </w:p>
        </w:tc>
        <w:tc>
          <w:tcPr>
            <w:tcW w:w="1897" w:type="dxa"/>
          </w:tcPr>
          <w:p>
            <w:pPr>
              <w:pStyle w:val="TableParagraph"/>
              <w:spacing w:line="129" w:lineRule="exact" w:before="22"/>
              <w:ind w:left="57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Sugar</w:t>
            </w:r>
            <w:r>
              <w:rPr>
                <w:color w:val="231F20"/>
                <w:spacing w:val="3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cane</w:t>
            </w:r>
          </w:p>
        </w:tc>
        <w:tc>
          <w:tcPr>
            <w:tcW w:w="4888" w:type="dxa"/>
          </w:tcPr>
          <w:p>
            <w:pPr>
              <w:pStyle w:val="TableParagraph"/>
              <w:spacing w:line="129" w:lineRule="exact" w:before="22"/>
              <w:ind w:left="57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Breeding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and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harvest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optimization</w:t>
            </w:r>
          </w:p>
        </w:tc>
        <w:tc>
          <w:tcPr>
            <w:tcW w:w="1213" w:type="dxa"/>
          </w:tcPr>
          <w:p>
            <w:pPr>
              <w:pStyle w:val="TableParagraph"/>
              <w:spacing w:line="129" w:lineRule="exact" w:before="22"/>
              <w:ind w:left="569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MP</w:t>
            </w:r>
          </w:p>
        </w:tc>
      </w:tr>
      <w:tr>
        <w:trPr>
          <w:trHeight w:val="171" w:hRule="atLeast"/>
        </w:trPr>
        <w:tc>
          <w:tcPr>
            <w:tcW w:w="2384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(</w:t>
            </w:r>
            <w:hyperlink w:history="true" w:anchor="_bookmark27">
              <w:r>
                <w:rPr>
                  <w:color w:val="2E3092"/>
                  <w:w w:val="105"/>
                  <w:sz w:val="12"/>
                </w:rPr>
                <w:t>Badi</w:t>
              </w:r>
              <w:r>
                <w:rPr>
                  <w:color w:val="2E3092"/>
                  <w:spacing w:val="4"/>
                  <w:w w:val="105"/>
                  <w:sz w:val="12"/>
                </w:rPr>
                <w:t> </w:t>
              </w:r>
              <w:r>
                <w:rPr>
                  <w:color w:val="2E3092"/>
                  <w:w w:val="105"/>
                  <w:sz w:val="12"/>
                </w:rPr>
                <w:t>et</w:t>
              </w:r>
              <w:r>
                <w:rPr>
                  <w:color w:val="2E3092"/>
                  <w:spacing w:val="5"/>
                  <w:w w:val="105"/>
                  <w:sz w:val="12"/>
                </w:rPr>
                <w:t> </w:t>
              </w:r>
              <w:r>
                <w:rPr>
                  <w:color w:val="2E3092"/>
                  <w:w w:val="105"/>
                  <w:sz w:val="12"/>
                </w:rPr>
                <w:t>al.,</w:t>
              </w:r>
              <w:r>
                <w:rPr>
                  <w:color w:val="2E3092"/>
                  <w:spacing w:val="4"/>
                  <w:w w:val="105"/>
                  <w:sz w:val="12"/>
                </w:rPr>
                <w:t> </w:t>
              </w:r>
              <w:r>
                <w:rPr>
                  <w:color w:val="2E3092"/>
                  <w:spacing w:val="-4"/>
                  <w:w w:val="105"/>
                  <w:sz w:val="12"/>
                </w:rPr>
                <w:t>2004</w:t>
              </w:r>
            </w:hyperlink>
            <w:r>
              <w:rPr>
                <w:color w:val="231F20"/>
                <w:spacing w:val="-4"/>
                <w:w w:val="105"/>
                <w:sz w:val="12"/>
              </w:rPr>
              <w:t>)</w:t>
            </w:r>
          </w:p>
        </w:tc>
        <w:tc>
          <w:tcPr>
            <w:tcW w:w="1897" w:type="dxa"/>
          </w:tcPr>
          <w:p>
            <w:pPr>
              <w:pStyle w:val="TableParagraph"/>
              <w:spacing w:line="129" w:lineRule="exact" w:before="22"/>
              <w:ind w:left="57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Thyme</w:t>
            </w:r>
          </w:p>
        </w:tc>
        <w:tc>
          <w:tcPr>
            <w:tcW w:w="4888" w:type="dxa"/>
          </w:tcPr>
          <w:p>
            <w:pPr>
              <w:pStyle w:val="TableParagraph"/>
              <w:spacing w:line="129" w:lineRule="exact" w:before="22"/>
              <w:ind w:left="57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The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effect of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harvest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time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on</w:t>
            </w:r>
            <w:r>
              <w:rPr>
                <w:color w:val="231F20"/>
                <w:spacing w:val="-2"/>
                <w:w w:val="110"/>
                <w:sz w:val="12"/>
              </w:rPr>
              <w:t> yield</w:t>
            </w:r>
          </w:p>
        </w:tc>
        <w:tc>
          <w:tcPr>
            <w:tcW w:w="1213" w:type="dxa"/>
          </w:tcPr>
          <w:p>
            <w:pPr>
              <w:pStyle w:val="TableParagraph"/>
              <w:spacing w:line="129" w:lineRule="exact" w:before="22"/>
              <w:ind w:left="569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SM</w:t>
            </w:r>
          </w:p>
        </w:tc>
      </w:tr>
      <w:tr>
        <w:trPr>
          <w:trHeight w:val="171" w:hRule="atLeast"/>
        </w:trPr>
        <w:tc>
          <w:tcPr>
            <w:tcW w:w="2384" w:type="dxa"/>
          </w:tcPr>
          <w:p>
            <w:pPr>
              <w:pStyle w:val="TableParagraph"/>
              <w:spacing w:line="130" w:lineRule="exact" w:before="22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(</w:t>
            </w:r>
            <w:hyperlink w:history="true" w:anchor="_bookmark46">
              <w:r>
                <w:rPr>
                  <w:color w:val="2E3092"/>
                  <w:w w:val="105"/>
                  <w:sz w:val="12"/>
                </w:rPr>
                <w:t>Salassi</w:t>
              </w:r>
              <w:r>
                <w:rPr>
                  <w:color w:val="2E3092"/>
                  <w:spacing w:val="6"/>
                  <w:w w:val="105"/>
                  <w:sz w:val="12"/>
                </w:rPr>
                <w:t> </w:t>
              </w:r>
              <w:r>
                <w:rPr>
                  <w:color w:val="2E3092"/>
                  <w:w w:val="105"/>
                  <w:sz w:val="12"/>
                </w:rPr>
                <w:t>et</w:t>
              </w:r>
              <w:r>
                <w:rPr>
                  <w:color w:val="2E3092"/>
                  <w:spacing w:val="5"/>
                  <w:w w:val="105"/>
                  <w:sz w:val="12"/>
                </w:rPr>
                <w:t> </w:t>
              </w:r>
              <w:r>
                <w:rPr>
                  <w:color w:val="2E3092"/>
                  <w:w w:val="105"/>
                  <w:sz w:val="12"/>
                </w:rPr>
                <w:t>al.,</w:t>
              </w:r>
              <w:r>
                <w:rPr>
                  <w:color w:val="2E3092"/>
                  <w:spacing w:val="6"/>
                  <w:w w:val="105"/>
                  <w:sz w:val="12"/>
                </w:rPr>
                <w:t> </w:t>
              </w:r>
              <w:r>
                <w:rPr>
                  <w:color w:val="2E3092"/>
                  <w:spacing w:val="-2"/>
                  <w:w w:val="105"/>
                  <w:sz w:val="12"/>
                </w:rPr>
                <w:t>2002</w:t>
              </w:r>
            </w:hyperlink>
            <w:r>
              <w:rPr>
                <w:color w:val="231F20"/>
                <w:spacing w:val="-2"/>
                <w:w w:val="105"/>
                <w:sz w:val="12"/>
              </w:rPr>
              <w:t>)</w:t>
            </w:r>
          </w:p>
        </w:tc>
        <w:tc>
          <w:tcPr>
            <w:tcW w:w="1897" w:type="dxa"/>
          </w:tcPr>
          <w:p>
            <w:pPr>
              <w:pStyle w:val="TableParagraph"/>
              <w:spacing w:line="130" w:lineRule="exact" w:before="22"/>
              <w:ind w:left="57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Sugar</w:t>
            </w:r>
            <w:r>
              <w:rPr>
                <w:color w:val="231F20"/>
                <w:spacing w:val="3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cane</w:t>
            </w:r>
          </w:p>
        </w:tc>
        <w:tc>
          <w:tcPr>
            <w:tcW w:w="4888" w:type="dxa"/>
          </w:tcPr>
          <w:p>
            <w:pPr>
              <w:pStyle w:val="TableParagraph"/>
              <w:spacing w:line="130" w:lineRule="exact" w:before="22"/>
              <w:ind w:left="57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Selection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of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harvest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system</w:t>
            </w:r>
          </w:p>
        </w:tc>
        <w:tc>
          <w:tcPr>
            <w:tcW w:w="1213" w:type="dxa"/>
          </w:tcPr>
          <w:p>
            <w:pPr>
              <w:pStyle w:val="TableParagraph"/>
              <w:spacing w:line="130" w:lineRule="exact" w:before="22"/>
              <w:ind w:left="569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MP</w:t>
            </w:r>
          </w:p>
        </w:tc>
      </w:tr>
      <w:tr>
        <w:trPr>
          <w:trHeight w:val="171" w:hRule="atLeast"/>
        </w:trPr>
        <w:tc>
          <w:tcPr>
            <w:tcW w:w="2384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43">
              <w:r>
                <w:rPr>
                  <w:color w:val="2E3092"/>
                  <w:w w:val="110"/>
                  <w:sz w:val="12"/>
                </w:rPr>
                <w:t>Higgins</w:t>
              </w:r>
              <w:r>
                <w:rPr>
                  <w:color w:val="2E3092"/>
                  <w:spacing w:val="-6"/>
                  <w:w w:val="110"/>
                  <w:sz w:val="12"/>
                </w:rPr>
                <w:t> </w:t>
              </w:r>
              <w:r>
                <w:rPr>
                  <w:color w:val="2E3092"/>
                  <w:w w:val="110"/>
                  <w:sz w:val="12"/>
                </w:rPr>
                <w:t>et</w:t>
              </w:r>
              <w:r>
                <w:rPr>
                  <w:color w:val="2E3092"/>
                  <w:spacing w:val="-8"/>
                  <w:w w:val="110"/>
                  <w:sz w:val="12"/>
                </w:rPr>
                <w:t> </w:t>
              </w:r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5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1998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  <w:tc>
          <w:tcPr>
            <w:tcW w:w="1897" w:type="dxa"/>
          </w:tcPr>
          <w:p>
            <w:pPr>
              <w:pStyle w:val="TableParagraph"/>
              <w:spacing w:line="129" w:lineRule="exact" w:before="22"/>
              <w:ind w:left="57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Sugar</w:t>
            </w:r>
            <w:r>
              <w:rPr>
                <w:color w:val="231F20"/>
                <w:spacing w:val="3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cane</w:t>
            </w:r>
          </w:p>
        </w:tc>
        <w:tc>
          <w:tcPr>
            <w:tcW w:w="4888" w:type="dxa"/>
          </w:tcPr>
          <w:p>
            <w:pPr>
              <w:pStyle w:val="TableParagraph"/>
              <w:spacing w:line="129" w:lineRule="exact" w:before="22"/>
              <w:ind w:left="57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Revenue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optimization according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to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harvest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time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and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harvest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age</w:t>
            </w:r>
          </w:p>
        </w:tc>
        <w:tc>
          <w:tcPr>
            <w:tcW w:w="1213" w:type="dxa"/>
          </w:tcPr>
          <w:p>
            <w:pPr>
              <w:pStyle w:val="TableParagraph"/>
              <w:spacing w:line="129" w:lineRule="exact" w:before="22"/>
              <w:ind w:left="569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MP</w:t>
            </w:r>
          </w:p>
        </w:tc>
      </w:tr>
      <w:tr>
        <w:trPr>
          <w:trHeight w:val="171" w:hRule="atLeast"/>
        </w:trPr>
        <w:tc>
          <w:tcPr>
            <w:tcW w:w="2384" w:type="dxa"/>
          </w:tcPr>
          <w:p>
            <w:pPr>
              <w:pStyle w:val="TableParagraph"/>
              <w:spacing w:line="130" w:lineRule="exact" w:before="22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27">
              <w:r>
                <w:rPr>
                  <w:color w:val="2E3092"/>
                  <w:w w:val="110"/>
                  <w:sz w:val="12"/>
                </w:rPr>
                <w:t>Astika</w:t>
              </w:r>
              <w:r>
                <w:rPr>
                  <w:color w:val="2E3092"/>
                  <w:spacing w:val="-4"/>
                  <w:w w:val="110"/>
                  <w:sz w:val="12"/>
                </w:rPr>
                <w:t> </w:t>
              </w:r>
              <w:r>
                <w:rPr>
                  <w:color w:val="2E3092"/>
                  <w:w w:val="110"/>
                  <w:sz w:val="12"/>
                </w:rPr>
                <w:t>et</w:t>
              </w:r>
              <w:r>
                <w:rPr>
                  <w:color w:val="2E3092"/>
                  <w:spacing w:val="-5"/>
                  <w:w w:val="110"/>
                  <w:sz w:val="12"/>
                </w:rPr>
                <w:t> </w:t>
              </w:r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4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1997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  <w:tc>
          <w:tcPr>
            <w:tcW w:w="1897" w:type="dxa"/>
          </w:tcPr>
          <w:p>
            <w:pPr>
              <w:pStyle w:val="TableParagraph"/>
              <w:spacing w:line="130" w:lineRule="exact" w:before="22"/>
              <w:ind w:left="57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Sugar</w:t>
            </w:r>
            <w:r>
              <w:rPr>
                <w:color w:val="231F20"/>
                <w:spacing w:val="3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cane</w:t>
            </w:r>
          </w:p>
        </w:tc>
        <w:tc>
          <w:tcPr>
            <w:tcW w:w="4888" w:type="dxa"/>
          </w:tcPr>
          <w:p>
            <w:pPr>
              <w:pStyle w:val="TableParagraph"/>
              <w:spacing w:line="130" w:lineRule="exact" w:before="22"/>
              <w:ind w:left="57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Planting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and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harvesting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time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optimization</w:t>
            </w:r>
          </w:p>
        </w:tc>
        <w:tc>
          <w:tcPr>
            <w:tcW w:w="1213" w:type="dxa"/>
          </w:tcPr>
          <w:p>
            <w:pPr>
              <w:pStyle w:val="TableParagraph"/>
              <w:spacing w:line="130" w:lineRule="exact" w:before="22"/>
              <w:ind w:left="569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MP</w:t>
            </w:r>
          </w:p>
        </w:tc>
      </w:tr>
      <w:tr>
        <w:trPr>
          <w:trHeight w:val="208" w:hRule="atLeast"/>
        </w:trPr>
        <w:tc>
          <w:tcPr>
            <w:tcW w:w="2384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21"/>
              <w:ind w:left="119"/>
              <w:rPr>
                <w:i/>
                <w:sz w:val="12"/>
              </w:rPr>
            </w:pPr>
            <w:r>
              <w:rPr>
                <w:i/>
                <w:color w:val="231F20"/>
                <w:sz w:val="12"/>
              </w:rPr>
              <w:t>This</w:t>
            </w:r>
            <w:r>
              <w:rPr>
                <w:i/>
                <w:color w:val="231F20"/>
                <w:spacing w:val="-3"/>
                <w:sz w:val="12"/>
              </w:rPr>
              <w:t> </w:t>
            </w:r>
            <w:r>
              <w:rPr>
                <w:i/>
                <w:color w:val="231F20"/>
                <w:spacing w:val="-4"/>
                <w:sz w:val="12"/>
              </w:rPr>
              <w:t>study</w:t>
            </w:r>
          </w:p>
        </w:tc>
        <w:tc>
          <w:tcPr>
            <w:tcW w:w="1897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21"/>
              <w:ind w:left="570"/>
              <w:rPr>
                <w:i/>
                <w:sz w:val="12"/>
              </w:rPr>
            </w:pPr>
            <w:r>
              <w:rPr>
                <w:i/>
                <w:color w:val="231F20"/>
                <w:spacing w:val="-5"/>
                <w:sz w:val="12"/>
              </w:rPr>
              <w:t>Tea</w:t>
            </w:r>
          </w:p>
        </w:tc>
        <w:tc>
          <w:tcPr>
            <w:tcW w:w="4888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21"/>
              <w:ind w:left="570"/>
              <w:rPr>
                <w:i/>
                <w:sz w:val="12"/>
              </w:rPr>
            </w:pPr>
            <w:r>
              <w:rPr>
                <w:i/>
                <w:color w:val="231F20"/>
                <w:sz w:val="12"/>
              </w:rPr>
              <w:t>Harvest</w:t>
            </w:r>
            <w:r>
              <w:rPr>
                <w:i/>
                <w:color w:val="231F20"/>
                <w:spacing w:val="-5"/>
                <w:sz w:val="12"/>
              </w:rPr>
              <w:t> </w:t>
            </w:r>
            <w:r>
              <w:rPr>
                <w:i/>
                <w:color w:val="231F20"/>
                <w:spacing w:val="-2"/>
                <w:sz w:val="12"/>
              </w:rPr>
              <w:t>scheduling</w:t>
            </w:r>
          </w:p>
        </w:tc>
        <w:tc>
          <w:tcPr>
            <w:tcW w:w="1213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21"/>
              <w:ind w:left="569"/>
              <w:rPr>
                <w:i/>
                <w:sz w:val="12"/>
              </w:rPr>
            </w:pPr>
            <w:r>
              <w:rPr>
                <w:i/>
                <w:color w:val="231F20"/>
                <w:spacing w:val="-5"/>
                <w:sz w:val="12"/>
              </w:rPr>
              <w:t>GP</w:t>
            </w:r>
          </w:p>
        </w:tc>
      </w:tr>
    </w:tbl>
    <w:p>
      <w:pPr>
        <w:spacing w:before="58"/>
        <w:ind w:left="10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MP: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Mathematical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Programming,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ANN: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Arti</w:t>
      </w:r>
      <w:r>
        <w:rPr>
          <w:rFonts w:asci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cial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Neural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Network,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TS: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Tabu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Search,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S: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Simulation,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SM: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Statistical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Methods,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GP: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Goal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Programming.</w:t>
      </w:r>
    </w:p>
    <w:p>
      <w:pPr>
        <w:pStyle w:val="BodyText"/>
        <w:spacing w:before="6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18"/>
          <w:footerReference w:type="default" r:id="rId19"/>
          <w:pgSz w:w="11910" w:h="15880"/>
          <w:pgMar w:header="694" w:footer="927" w:top="880" w:bottom="1120" w:left="660" w:right="600"/>
        </w:sectPr>
      </w:pPr>
    </w:p>
    <w:p>
      <w:pPr>
        <w:pStyle w:val="BodyText"/>
        <w:spacing w:line="276" w:lineRule="auto" w:before="136"/>
        <w:ind w:left="103" w:right="38"/>
        <w:jc w:val="both"/>
      </w:pPr>
      <w:r>
        <w:rPr>
          <w:color w:val="231F20"/>
        </w:rPr>
        <w:t>objective.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contributions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harvest</w:t>
      </w:r>
      <w:r>
        <w:rPr>
          <w:color w:val="231F20"/>
          <w:spacing w:val="-2"/>
        </w:rPr>
        <w:t> </w:t>
      </w:r>
      <w:r>
        <w:rPr>
          <w:color w:val="231F20"/>
        </w:rPr>
        <w:t>optimization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study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literature are as follows:</w:t>
      </w:r>
    </w:p>
    <w:p>
      <w:pPr>
        <w:pStyle w:val="ListParagraph"/>
        <w:numPr>
          <w:ilvl w:val="0"/>
          <w:numId w:val="2"/>
        </w:numPr>
        <w:tabs>
          <w:tab w:pos="232" w:val="left" w:leader="none"/>
          <w:tab w:pos="234" w:val="left" w:leader="none"/>
        </w:tabs>
        <w:spacing w:line="276" w:lineRule="auto" w:before="94" w:after="0"/>
        <w:ind w:left="234" w:right="39" w:hanging="132"/>
        <w:jc w:val="both"/>
        <w:rPr>
          <w:sz w:val="16"/>
        </w:rPr>
      </w:pPr>
      <w:r>
        <w:rPr>
          <w:color w:val="231F20"/>
          <w:sz w:val="16"/>
        </w:rPr>
        <w:t>A Mathematical model has been developed that optimize the bene</w:t>
      </w:r>
      <w:r>
        <w:rPr>
          <w:rFonts w:ascii="Times New Roman" w:hAnsi="Times New Roman"/>
          <w:color w:val="231F20"/>
          <w:sz w:val="16"/>
        </w:rPr>
        <w:t>fi</w:t>
      </w:r>
      <w:r>
        <w:rPr>
          <w:color w:val="231F20"/>
          <w:sz w:val="16"/>
        </w:rPr>
        <w:t>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values of the factories (the number of expeditions of the factory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vehicles) in the tea harvest scheduling problem.</w:t>
      </w:r>
    </w:p>
    <w:p>
      <w:pPr>
        <w:pStyle w:val="ListParagraph"/>
        <w:numPr>
          <w:ilvl w:val="0"/>
          <w:numId w:val="2"/>
        </w:numPr>
        <w:tabs>
          <w:tab w:pos="233" w:val="left" w:leader="none"/>
        </w:tabs>
        <w:spacing w:line="181" w:lineRule="exact" w:before="0" w:after="0"/>
        <w:ind w:left="233" w:right="0" w:hanging="130"/>
        <w:jc w:val="both"/>
        <w:rPr>
          <w:sz w:val="16"/>
        </w:rPr>
      </w:pPr>
      <w:r>
        <w:rPr>
          <w:color w:val="231F20"/>
          <w:sz w:val="16"/>
        </w:rPr>
        <w:t>A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Mathematical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model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has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been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developed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optimize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8"/>
          <w:sz w:val="16"/>
        </w:rPr>
        <w:t> </w:t>
      </w:r>
      <w:r>
        <w:rPr>
          <w:color w:val="231F20"/>
          <w:spacing w:val="-2"/>
          <w:sz w:val="16"/>
        </w:rPr>
        <w:t>bene</w:t>
      </w:r>
      <w:r>
        <w:rPr>
          <w:rFonts w:ascii="Times New Roman" w:hAnsi="Times New Roman"/>
          <w:color w:val="231F20"/>
          <w:spacing w:val="-2"/>
          <w:sz w:val="16"/>
        </w:rPr>
        <w:t>fi</w:t>
      </w:r>
      <w:r>
        <w:rPr>
          <w:color w:val="231F20"/>
          <w:spacing w:val="-2"/>
          <w:sz w:val="16"/>
        </w:rPr>
        <w:t>t</w:t>
      </w:r>
    </w:p>
    <w:p>
      <w:pPr>
        <w:pStyle w:val="BodyText"/>
        <w:spacing w:line="276" w:lineRule="auto" w:before="19"/>
        <w:ind w:left="234" w:right="38"/>
        <w:jc w:val="both"/>
      </w:pPr>
      <w:r>
        <w:rPr>
          <w:color w:val="231F20"/>
          <w:spacing w:val="-2"/>
          <w:w w:val="105"/>
        </w:rPr>
        <w:t>values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farmers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(harvesting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day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preferences)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tea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harvest</w:t>
      </w:r>
      <w:r>
        <w:rPr>
          <w:color w:val="231F20"/>
          <w:w w:val="105"/>
        </w:rPr>
        <w:t> scheduling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problem.</w:t>
      </w:r>
    </w:p>
    <w:p>
      <w:pPr>
        <w:pStyle w:val="BodyText"/>
        <w:spacing w:line="276" w:lineRule="auto" w:before="133"/>
        <w:ind w:left="103" w:right="158"/>
        <w:jc w:val="both"/>
      </w:pPr>
      <w:r>
        <w:rPr/>
        <w:br w:type="column"/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eld of multi-objective decision making and scheduling (</w:t>
      </w:r>
      <w:hyperlink w:history="true" w:anchor="_bookmark38">
        <w:r>
          <w:rPr>
            <w:color w:val="2E3092"/>
          </w:rPr>
          <w:t>Da</w:t>
        </w:r>
        <w:r>
          <w:rPr>
            <w:rFonts w:ascii="Times New Roman" w:hAnsi="Times New Roman"/>
            <w:color w:val="2E3092"/>
          </w:rPr>
          <w:t>ğ</w:t>
        </w:r>
        <w:r>
          <w:rPr>
            <w:color w:val="2E3092"/>
          </w:rPr>
          <w:t>deviren</w:t>
        </w:r>
      </w:hyperlink>
      <w:r>
        <w:rPr>
          <w:color w:val="2E3092"/>
          <w:spacing w:val="40"/>
        </w:rPr>
        <w:t> </w:t>
      </w:r>
      <w:hyperlink w:history="true" w:anchor="_bookmark38">
        <w:r>
          <w:rPr>
            <w:color w:val="2E3092"/>
          </w:rPr>
          <w:t>and Eren, 2001</w:t>
        </w:r>
      </w:hyperlink>
      <w:r>
        <w:rPr>
          <w:color w:val="231F20"/>
        </w:rPr>
        <w:t>). The GP helps to</w:t>
      </w:r>
      <w:r>
        <w:rPr>
          <w:color w:val="231F20"/>
          <w:spacing w:val="-1"/>
        </w:rPr>
        <w:t> </w:t>
      </w:r>
      <w:r>
        <w:rPr>
          <w:color w:val="231F20"/>
        </w:rPr>
        <w:t>turn all the objectives of the problem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into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 constraint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and to transfer them to the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mathematical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model. Linear</w:t>
      </w:r>
      <w:r>
        <w:rPr>
          <w:color w:val="231F20"/>
          <w:spacing w:val="40"/>
        </w:rPr>
        <w:t> </w:t>
      </w:r>
      <w:r>
        <w:rPr>
          <w:color w:val="231F20"/>
        </w:rPr>
        <w:t>programming helps to decide to optimize only one objective. GP mini-</w:t>
      </w:r>
      <w:r>
        <w:rPr>
          <w:color w:val="231F20"/>
          <w:spacing w:val="40"/>
        </w:rPr>
        <w:t> </w:t>
      </w:r>
      <w:r>
        <w:rPr>
          <w:color w:val="231F20"/>
        </w:rPr>
        <w:t>mizes</w:t>
      </w:r>
      <w:r>
        <w:rPr>
          <w:color w:val="231F20"/>
          <w:spacing w:val="-6"/>
        </w:rPr>
        <w:t> </w:t>
      </w:r>
      <w:r>
        <w:rPr>
          <w:color w:val="231F20"/>
        </w:rPr>
        <w:t>deviations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multiple</w:t>
      </w:r>
      <w:r>
        <w:rPr>
          <w:color w:val="231F20"/>
          <w:spacing w:val="-5"/>
        </w:rPr>
        <w:t> </w:t>
      </w:r>
      <w:r>
        <w:rPr>
          <w:color w:val="231F20"/>
        </w:rPr>
        <w:t>goals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helps</w:t>
      </w:r>
      <w:r>
        <w:rPr>
          <w:color w:val="231F20"/>
          <w:spacing w:val="-7"/>
        </w:rPr>
        <w:t> </w:t>
      </w:r>
      <w:r>
        <w:rPr>
          <w:color w:val="231F20"/>
        </w:rPr>
        <w:t>users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manage</w:t>
      </w:r>
      <w:r>
        <w:rPr>
          <w:color w:val="231F20"/>
          <w:spacing w:val="-6"/>
        </w:rPr>
        <w:t> </w:t>
      </w:r>
      <w:r>
        <w:rPr>
          <w:color w:val="231F20"/>
        </w:rPr>
        <w:t>contra-</w:t>
      </w:r>
      <w:r>
        <w:rPr>
          <w:color w:val="231F20"/>
          <w:spacing w:val="40"/>
        </w:rPr>
        <w:t> </w:t>
      </w:r>
      <w:r>
        <w:rPr>
          <w:color w:val="231F20"/>
        </w:rPr>
        <w:t>dictory</w:t>
      </w:r>
      <w:r>
        <w:rPr>
          <w:color w:val="231F20"/>
          <w:spacing w:val="-10"/>
        </w:rPr>
        <w:t> </w:t>
      </w:r>
      <w:r>
        <w:rPr>
          <w:color w:val="231F20"/>
        </w:rPr>
        <w:t>objectives</w:t>
      </w:r>
      <w:r>
        <w:rPr>
          <w:color w:val="231F20"/>
          <w:spacing w:val="-10"/>
        </w:rPr>
        <w:t> </w:t>
      </w:r>
      <w:r>
        <w:rPr>
          <w:color w:val="231F20"/>
        </w:rPr>
        <w:t>more</w:t>
      </w:r>
      <w:r>
        <w:rPr>
          <w:color w:val="231F20"/>
          <w:spacing w:val="-8"/>
        </w:rPr>
        <w:t> </w:t>
      </w:r>
      <w:r>
        <w:rPr>
          <w:color w:val="231F20"/>
        </w:rPr>
        <w:t>accurately</w:t>
      </w:r>
      <w:r>
        <w:rPr>
          <w:color w:val="231F20"/>
          <w:spacing w:val="-10"/>
        </w:rPr>
        <w:t> </w:t>
      </w:r>
      <w:r>
        <w:rPr>
          <w:color w:val="231F20"/>
        </w:rPr>
        <w:t>(</w:t>
      </w:r>
      <w:hyperlink w:history="true" w:anchor="_bookmark46">
        <w:r>
          <w:rPr>
            <w:color w:val="2E3092"/>
          </w:rPr>
          <w:t>Leung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2003</w:t>
        </w:r>
      </w:hyperlink>
      <w:r>
        <w:rPr>
          <w:color w:val="231F20"/>
        </w:rPr>
        <w:t>).</w:t>
      </w:r>
      <w:r>
        <w:rPr>
          <w:color w:val="231F20"/>
          <w:spacing w:val="-10"/>
        </w:rPr>
        <w:t> </w:t>
      </w:r>
      <w:r>
        <w:rPr>
          <w:color w:val="231F20"/>
        </w:rPr>
        <w:t>Also,</w:t>
      </w:r>
      <w:r>
        <w:rPr>
          <w:color w:val="231F20"/>
          <w:spacing w:val="-8"/>
        </w:rPr>
        <w:t> </w:t>
      </w:r>
      <w:r>
        <w:rPr>
          <w:color w:val="231F20"/>
        </w:rPr>
        <w:t>GP</w:t>
      </w:r>
      <w:r>
        <w:rPr>
          <w:color w:val="231F20"/>
          <w:spacing w:val="-9"/>
        </w:rPr>
        <w:t> </w:t>
      </w:r>
      <w:r>
        <w:rPr>
          <w:color w:val="231F20"/>
        </w:rPr>
        <w:t>models</w:t>
      </w:r>
      <w:r>
        <w:rPr>
          <w:color w:val="231F20"/>
          <w:spacing w:val="40"/>
        </w:rPr>
        <w:t> </w:t>
      </w:r>
      <w:r>
        <w:rPr>
          <w:color w:val="231F20"/>
        </w:rPr>
        <w:t>are used for</w:t>
      </w:r>
      <w:r>
        <w:rPr>
          <w:color w:val="231F20"/>
          <w:spacing w:val="-2"/>
        </w:rPr>
        <w:t> </w:t>
      </w:r>
      <w:r>
        <w:rPr>
          <w:color w:val="231F20"/>
        </w:rPr>
        <w:t>harvest</w:t>
      </w:r>
      <w:r>
        <w:rPr>
          <w:color w:val="231F20"/>
          <w:spacing w:val="-2"/>
        </w:rPr>
        <w:t> </w:t>
      </w:r>
      <w:r>
        <w:rPr>
          <w:color w:val="231F20"/>
        </w:rPr>
        <w:t>optimization (</w:t>
      </w:r>
      <w:hyperlink w:history="true" w:anchor="_bookmark46">
        <w:r>
          <w:rPr>
            <w:color w:val="2E3092"/>
          </w:rPr>
          <w:t>Rollan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et al., 2018</w:t>
        </w:r>
      </w:hyperlink>
      <w:r>
        <w:rPr>
          <w:color w:val="231F20"/>
        </w:rPr>
        <w:t>).</w:t>
      </w:r>
      <w:r>
        <w:rPr>
          <w:color w:val="231F20"/>
          <w:spacing w:val="-2"/>
        </w:rPr>
        <w:t> </w:t>
      </w:r>
      <w:r>
        <w:rPr>
          <w:color w:val="231F20"/>
        </w:rPr>
        <w:t>The basic</w:t>
      </w:r>
      <w:r>
        <w:rPr>
          <w:color w:val="231F20"/>
          <w:spacing w:val="-1"/>
        </w:rPr>
        <w:t> </w:t>
      </w:r>
      <w:r>
        <w:rPr>
          <w:color w:val="231F20"/>
        </w:rPr>
        <w:t>repre-</w:t>
      </w:r>
      <w:r>
        <w:rPr>
          <w:color w:val="231F20"/>
          <w:spacing w:val="40"/>
        </w:rPr>
        <w:t> </w:t>
      </w:r>
      <w:r>
        <w:rPr>
          <w:color w:val="231F20"/>
        </w:rPr>
        <w:t>sentation of the GP method is as follows: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4" w:footer="927" w:top="640" w:bottom="280" w:left="660" w:right="600"/>
          <w:cols w:num="2" w:equalWidth="0">
            <w:col w:w="5165" w:space="194"/>
            <w:col w:w="5291"/>
          </w:cols>
        </w:sectPr>
      </w:pPr>
    </w:p>
    <w:p>
      <w:pPr>
        <w:pStyle w:val="ListParagraph"/>
        <w:numPr>
          <w:ilvl w:val="0"/>
          <w:numId w:val="2"/>
        </w:numPr>
        <w:tabs>
          <w:tab w:pos="237" w:val="left" w:leader="none"/>
        </w:tabs>
        <w:spacing w:line="157" w:lineRule="exact" w:before="0" w:after="0"/>
        <w:ind w:left="237" w:right="0" w:hanging="134"/>
        <w:jc w:val="left"/>
        <w:rPr>
          <w:sz w:val="16"/>
        </w:rPr>
      </w:pPr>
      <w:r>
        <w:rPr>
          <w:color w:val="231F20"/>
          <w:sz w:val="16"/>
        </w:rPr>
        <w:t>In</w:t>
      </w:r>
      <w:r>
        <w:rPr>
          <w:color w:val="231F20"/>
          <w:spacing w:val="71"/>
          <w:sz w:val="16"/>
        </w:rPr>
        <w:t> </w:t>
      </w:r>
      <w:r>
        <w:rPr>
          <w:color w:val="231F20"/>
          <w:sz w:val="16"/>
        </w:rPr>
        <w:t>mathematical</w:t>
      </w:r>
      <w:r>
        <w:rPr>
          <w:color w:val="231F20"/>
          <w:spacing w:val="71"/>
          <w:sz w:val="16"/>
        </w:rPr>
        <w:t> </w:t>
      </w:r>
      <w:r>
        <w:rPr>
          <w:color w:val="231F20"/>
          <w:sz w:val="16"/>
        </w:rPr>
        <w:t>models</w:t>
      </w:r>
      <w:r>
        <w:rPr>
          <w:color w:val="231F20"/>
          <w:spacing w:val="72"/>
          <w:sz w:val="16"/>
        </w:rPr>
        <w:t> </w:t>
      </w:r>
      <w:r>
        <w:rPr>
          <w:color w:val="231F20"/>
          <w:sz w:val="16"/>
        </w:rPr>
        <w:t>developed,</w:t>
      </w:r>
      <w:r>
        <w:rPr>
          <w:color w:val="231F20"/>
          <w:spacing w:val="71"/>
          <w:sz w:val="16"/>
        </w:rPr>
        <w:t> </w:t>
      </w:r>
      <w:r>
        <w:rPr>
          <w:color w:val="231F20"/>
          <w:sz w:val="16"/>
        </w:rPr>
        <w:t>there</w:t>
      </w:r>
      <w:r>
        <w:rPr>
          <w:color w:val="231F20"/>
          <w:spacing w:val="70"/>
          <w:sz w:val="16"/>
        </w:rPr>
        <w:t> </w:t>
      </w:r>
      <w:r>
        <w:rPr>
          <w:color w:val="231F20"/>
          <w:sz w:val="16"/>
        </w:rPr>
        <w:t>are</w:t>
      </w:r>
      <w:r>
        <w:rPr>
          <w:color w:val="231F20"/>
          <w:spacing w:val="71"/>
          <w:sz w:val="16"/>
        </w:rPr>
        <w:t> </w:t>
      </w:r>
      <w:r>
        <w:rPr>
          <w:color w:val="231F20"/>
          <w:sz w:val="16"/>
        </w:rPr>
        <w:t>problem-</w:t>
      </w:r>
      <w:r>
        <w:rPr>
          <w:color w:val="231F20"/>
          <w:spacing w:val="-2"/>
          <w:sz w:val="16"/>
        </w:rPr>
        <w:t>speci</w:t>
      </w:r>
      <w:r>
        <w:rPr>
          <w:rFonts w:ascii="Times New Roman" w:hAnsi="Times New Roman"/>
          <w:color w:val="231F20"/>
          <w:spacing w:val="-2"/>
          <w:sz w:val="16"/>
        </w:rPr>
        <w:t>fi</w:t>
      </w:r>
      <w:r>
        <w:rPr>
          <w:color w:val="231F20"/>
          <w:spacing w:val="-2"/>
          <w:sz w:val="16"/>
        </w:rPr>
        <w:t>c</w:t>
      </w:r>
    </w:p>
    <w:p>
      <w:pPr>
        <w:spacing w:line="19" w:lineRule="exact" w:before="138"/>
        <w:ind w:left="10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color w:val="231F20"/>
          <w:spacing w:val="-5"/>
          <w:sz w:val="16"/>
        </w:rPr>
        <w:t>Min </w:t>
      </w:r>
      <w:r>
        <w:rPr>
          <w:i/>
          <w:color w:val="231F20"/>
          <w:spacing w:val="-10"/>
          <w:sz w:val="16"/>
        </w:rPr>
        <w:t>Z</w:t>
      </w:r>
    </w:p>
    <w:p>
      <w:pPr>
        <w:spacing w:line="0" w:lineRule="auto" w:before="43"/>
        <w:ind w:left="103" w:right="0" w:firstLine="0"/>
        <w:jc w:val="left"/>
        <w:rPr>
          <w:rFonts w:ascii="MathJax_SansSerif"/>
          <w:sz w:val="11"/>
        </w:rPr>
      </w:pPr>
      <w:r>
        <w:rPr/>
        <w:br w:type="column"/>
      </w:r>
      <w:r>
        <w:rPr>
          <w:i/>
          <w:color w:val="231F20"/>
          <w:sz w:val="11"/>
        </w:rPr>
        <w:t>M</w:t>
      </w:r>
      <w:r>
        <w:rPr>
          <w:rFonts w:ascii="Arial"/>
          <w:color w:val="231F20"/>
          <w:spacing w:val="72"/>
          <w:position w:val="-3"/>
          <w:sz w:val="16"/>
        </w:rPr>
        <w:t> </w:t>
      </w:r>
      <w:r>
        <w:rPr>
          <w:i/>
          <w:color w:val="231F20"/>
          <w:spacing w:val="-5"/>
          <w:position w:val="-15"/>
          <w:sz w:val="16"/>
        </w:rPr>
        <w:t>d</w:t>
      </w:r>
      <w:r>
        <w:rPr>
          <w:rFonts w:ascii="MathJax_SansSerif"/>
          <w:color w:val="231F20"/>
          <w:spacing w:val="-5"/>
          <w:position w:val="-7"/>
          <w:sz w:val="11"/>
        </w:rPr>
        <w:t>+</w:t>
      </w:r>
    </w:p>
    <w:p>
      <w:pPr>
        <w:tabs>
          <w:tab w:pos="3799" w:val="right" w:leader="none"/>
        </w:tabs>
        <w:spacing w:line="-24" w:lineRule="auto" w:before="72"/>
        <w:ind w:left="103" w:right="0" w:firstLine="0"/>
        <w:jc w:val="left"/>
        <w:rPr>
          <w:sz w:val="16"/>
        </w:rPr>
      </w:pPr>
      <w:r>
        <w:rPr/>
        <w:br w:type="column"/>
      </w:r>
      <w:r>
        <w:rPr>
          <w:i/>
          <w:color w:val="231F20"/>
          <w:w w:val="95"/>
          <w:position w:val="-12"/>
          <w:sz w:val="16"/>
        </w:rPr>
        <w:t>d</w:t>
      </w:r>
      <w:r>
        <w:rPr>
          <w:i/>
          <w:color w:val="231F20"/>
          <w:spacing w:val="-24"/>
          <w:w w:val="95"/>
          <w:position w:val="-12"/>
          <w:sz w:val="16"/>
        </w:rPr>
        <w:t> </w:t>
      </w:r>
      <w:r>
        <w:rPr>
          <w:rFonts w:ascii="MathJax_SansSerif" w:hAnsi="MathJax_SansSerif"/>
          <w:color w:val="231F20"/>
          <w:spacing w:val="-10"/>
          <w:position w:val="-12"/>
          <w:sz w:val="16"/>
          <w:vertAlign w:val="superscript"/>
        </w:rPr>
        <w:t>—</w:t>
      </w:r>
      <w:r>
        <w:rPr>
          <w:rFonts w:ascii="Times New Roman" w:hAnsi="Times New Roman"/>
          <w:color w:val="231F20"/>
          <w:sz w:val="16"/>
          <w:vertAlign w:val="baseline"/>
        </w:rPr>
        <w:tab/>
      </w:r>
      <w:r>
        <w:rPr>
          <w:color w:val="231F20"/>
          <w:spacing w:val="-10"/>
          <w:w w:val="115"/>
          <w:position w:val="-12"/>
          <w:sz w:val="16"/>
          <w:vertAlign w:val="baseline"/>
        </w:rPr>
        <w:t>1</w:t>
      </w:r>
    </w:p>
    <w:p>
      <w:pPr>
        <w:spacing w:after="0" w:line="-24" w:lineRule="auto"/>
        <w:jc w:val="left"/>
        <w:rPr>
          <w:sz w:val="16"/>
        </w:rPr>
        <w:sectPr>
          <w:type w:val="continuous"/>
          <w:pgSz w:w="11910" w:h="15880"/>
          <w:pgMar w:header="694" w:footer="927" w:top="640" w:bottom="280" w:left="660" w:right="600"/>
          <w:cols w:num="4" w:equalWidth="0">
            <w:col w:w="5164" w:space="195"/>
            <w:col w:w="539" w:space="125"/>
            <w:col w:w="539" w:space="60"/>
            <w:col w:w="4028"/>
          </w:cols>
        </w:sectPr>
      </w:pPr>
    </w:p>
    <w:p>
      <w:pPr>
        <w:pStyle w:val="BodyText"/>
        <w:spacing w:line="276" w:lineRule="auto" w:before="61"/>
        <w:ind w:left="238"/>
      </w:pPr>
      <w:r>
        <w:rPr>
          <w:color w:val="231F20"/>
        </w:rPr>
        <w:t>constraints like the number of weekly harvesting days and purchase</w:t>
      </w:r>
      <w:r>
        <w:rPr>
          <w:color w:val="231F20"/>
          <w:spacing w:val="40"/>
        </w:rPr>
        <w:t> </w:t>
      </w:r>
      <w:r>
        <w:rPr>
          <w:color w:val="231F20"/>
        </w:rPr>
        <w:t>location capacities preferred by farmers.</w:t>
      </w:r>
    </w:p>
    <w:p>
      <w:pPr>
        <w:pStyle w:val="ListParagraph"/>
        <w:numPr>
          <w:ilvl w:val="0"/>
          <w:numId w:val="2"/>
        </w:numPr>
        <w:tabs>
          <w:tab w:pos="235" w:val="left" w:leader="none"/>
        </w:tabs>
        <w:spacing w:line="145" w:lineRule="exact" w:before="0" w:after="0"/>
        <w:ind w:left="235" w:right="0" w:hanging="132"/>
        <w:jc w:val="left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11"/>
          <w:sz w:val="16"/>
        </w:rPr>
        <w:t> </w:t>
      </w:r>
      <w:r>
        <w:rPr>
          <w:color w:val="231F20"/>
          <w:sz w:val="16"/>
        </w:rPr>
        <w:t>study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contributes</w:t>
      </w:r>
      <w:r>
        <w:rPr>
          <w:color w:val="231F20"/>
          <w:spacing w:val="1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1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13"/>
          <w:sz w:val="16"/>
        </w:rPr>
        <w:t> </w:t>
      </w:r>
      <w:r>
        <w:rPr>
          <w:color w:val="231F20"/>
          <w:sz w:val="16"/>
        </w:rPr>
        <w:t>literature</w:t>
      </w:r>
      <w:r>
        <w:rPr>
          <w:color w:val="231F20"/>
          <w:spacing w:val="14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13"/>
          <w:sz w:val="16"/>
        </w:rPr>
        <w:t> </w:t>
      </w:r>
      <w:r>
        <w:rPr>
          <w:color w:val="231F20"/>
          <w:sz w:val="16"/>
        </w:rPr>
        <w:t>harvest</w:t>
      </w:r>
      <w:r>
        <w:rPr>
          <w:color w:val="231F20"/>
          <w:spacing w:val="13"/>
          <w:sz w:val="16"/>
        </w:rPr>
        <w:t> </w:t>
      </w:r>
      <w:r>
        <w:rPr>
          <w:color w:val="231F20"/>
          <w:sz w:val="16"/>
        </w:rPr>
        <w:t>optimization</w:t>
      </w:r>
      <w:r>
        <w:rPr>
          <w:color w:val="231F20"/>
          <w:spacing w:val="13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14"/>
          <w:sz w:val="16"/>
        </w:rPr>
        <w:t> </w:t>
      </w:r>
      <w:r>
        <w:rPr>
          <w:color w:val="231F20"/>
          <w:spacing w:val="-5"/>
          <w:sz w:val="16"/>
        </w:rPr>
        <w:t>it</w:t>
      </w:r>
    </w:p>
    <w:p>
      <w:pPr>
        <w:spacing w:line="195" w:lineRule="exact" w:before="9"/>
        <w:ind w:left="479" w:right="0" w:firstLine="0"/>
        <w:jc w:val="left"/>
        <w:rPr>
          <w:rFonts w:ascii="Tuffy" w:hAnsi="Tuffy"/>
          <w:b w:val="0"/>
          <w:sz w:val="16"/>
        </w:rPr>
      </w:pPr>
      <w:r>
        <w:rPr/>
        <w:br w:type="column"/>
      </w:r>
      <w:r>
        <w:rPr>
          <w:rFonts w:ascii="MathJax_SansSerif" w:hAnsi="MathJax_SansSerif"/>
          <w:color w:val="231F20"/>
          <w:w w:val="105"/>
          <w:sz w:val="16"/>
        </w:rPr>
        <w:t>=</w:t>
      </w:r>
      <w:r>
        <w:rPr>
          <w:rFonts w:ascii="MathJax_SansSerif" w:hAnsi="MathJax_SansSerif"/>
          <w:color w:val="231F20"/>
          <w:spacing w:val="-8"/>
          <w:w w:val="105"/>
          <w:sz w:val="16"/>
        </w:rPr>
        <w:t> </w:t>
      </w:r>
      <w:r>
        <w:rPr>
          <w:rFonts w:ascii="Tuffy" w:hAnsi="Tuffy"/>
          <w:b w:val="0"/>
          <w:color w:val="231F20"/>
          <w:spacing w:val="-10"/>
          <w:w w:val="205"/>
          <w:sz w:val="16"/>
        </w:rPr>
        <w:t>∑</w:t>
      </w:r>
    </w:p>
    <w:p>
      <w:pPr>
        <w:spacing w:line="127" w:lineRule="exact" w:before="0"/>
        <w:ind w:left="0" w:right="8" w:firstLine="0"/>
        <w:jc w:val="right"/>
        <w:rPr>
          <w:sz w:val="11"/>
        </w:rPr>
      </w:pPr>
      <w:r>
        <w:rPr>
          <w:i/>
          <w:color w:val="231F20"/>
          <w:spacing w:val="-5"/>
          <w:w w:val="110"/>
          <w:sz w:val="11"/>
        </w:rPr>
        <w:t>i</w:t>
      </w:r>
      <w:r>
        <w:rPr>
          <w:rFonts w:ascii="MathJax_SansSerif"/>
          <w:color w:val="231F20"/>
          <w:spacing w:val="-5"/>
          <w:w w:val="110"/>
          <w:sz w:val="11"/>
        </w:rPr>
        <w:t>=</w:t>
      </w:r>
      <w:r>
        <w:rPr>
          <w:color w:val="231F20"/>
          <w:spacing w:val="-5"/>
          <w:w w:val="110"/>
          <w:sz w:val="11"/>
        </w:rPr>
        <w:t>1</w:t>
      </w:r>
    </w:p>
    <w:p>
      <w:pPr>
        <w:pStyle w:val="BodyText"/>
        <w:spacing w:before="68"/>
        <w:rPr>
          <w:sz w:val="11"/>
        </w:rPr>
      </w:pPr>
    </w:p>
    <w:p>
      <w:pPr>
        <w:spacing w:line="99" w:lineRule="exact" w:before="1"/>
        <w:ind w:left="103" w:right="0" w:firstLine="0"/>
        <w:jc w:val="left"/>
        <w:rPr>
          <w:i/>
          <w:sz w:val="11"/>
        </w:rPr>
      </w:pPr>
      <w:r>
        <w:rPr>
          <w:i/>
          <w:color w:val="231F20"/>
          <w:spacing w:val="-10"/>
          <w:sz w:val="11"/>
        </w:rPr>
        <w:t>n</w:t>
      </w:r>
    </w:p>
    <w:p>
      <w:pPr>
        <w:tabs>
          <w:tab w:pos="3936" w:val="left" w:leader="none"/>
        </w:tabs>
        <w:spacing w:before="46"/>
        <w:ind w:left="103" w:right="0" w:firstLine="0"/>
        <w:jc w:val="left"/>
        <w:rPr>
          <w:rFonts w:ascii="MathJax_SansSerif"/>
          <w:sz w:val="16"/>
        </w:rPr>
      </w:pPr>
      <w:r>
        <w:rPr/>
        <w:br w:type="column"/>
      </w:r>
      <w:r>
        <w:rPr>
          <w:i/>
          <w:color w:val="231F20"/>
          <w:position w:val="-3"/>
          <w:sz w:val="11"/>
        </w:rPr>
        <w:t>i</w:t>
      </w:r>
      <w:r>
        <w:rPr>
          <w:i/>
          <w:color w:val="231F20"/>
          <w:spacing w:val="71"/>
          <w:position w:val="-3"/>
          <w:sz w:val="11"/>
        </w:rPr>
        <w:t> </w:t>
      </w:r>
      <w:r>
        <w:rPr>
          <w:rFonts w:ascii="MathJax_SansSerif"/>
          <w:color w:val="231F20"/>
          <w:sz w:val="16"/>
        </w:rPr>
        <w:t>+</w:t>
      </w:r>
      <w:r>
        <w:rPr>
          <w:rFonts w:ascii="MathJax_SansSerif"/>
          <w:color w:val="231F20"/>
          <w:spacing w:val="60"/>
          <w:w w:val="150"/>
          <w:sz w:val="16"/>
        </w:rPr>
        <w:t> </w:t>
      </w:r>
      <w:r>
        <w:rPr>
          <w:i/>
          <w:color w:val="231F20"/>
          <w:spacing w:val="-10"/>
          <w:position w:val="-3"/>
          <w:sz w:val="11"/>
        </w:rPr>
        <w:t>i</w:t>
      </w:r>
      <w:r>
        <w:rPr>
          <w:i/>
          <w:color w:val="231F20"/>
          <w:position w:val="-3"/>
          <w:sz w:val="11"/>
        </w:rPr>
        <w:tab/>
      </w:r>
      <w:r>
        <w:rPr>
          <w:rFonts w:ascii="MathJax_SansSerif"/>
          <w:color w:val="231F20"/>
          <w:sz w:val="16"/>
        </w:rPr>
        <w:t>(</w:t>
      </w:r>
      <w:r>
        <w:rPr>
          <w:rFonts w:ascii="MathJax_SansSerif"/>
          <w:color w:val="231F20"/>
          <w:spacing w:val="48"/>
          <w:sz w:val="16"/>
        </w:rPr>
        <w:t> </w:t>
      </w:r>
      <w:r>
        <w:rPr>
          <w:rFonts w:ascii="MathJax_SansSerif"/>
          <w:color w:val="231F20"/>
          <w:spacing w:val="-10"/>
          <w:sz w:val="16"/>
        </w:rPr>
        <w:t>)</w:t>
      </w:r>
    </w:p>
    <w:p>
      <w:pPr>
        <w:spacing w:after="0"/>
        <w:jc w:val="left"/>
        <w:rPr>
          <w:rFonts w:ascii="MathJax_SansSerif"/>
          <w:sz w:val="16"/>
        </w:rPr>
        <w:sectPr>
          <w:type w:val="continuous"/>
          <w:pgSz w:w="11910" w:h="15880"/>
          <w:pgMar w:header="694" w:footer="927" w:top="640" w:bottom="280" w:left="660" w:right="600"/>
          <w:cols w:num="3" w:equalWidth="0">
            <w:col w:w="5165" w:space="265"/>
            <w:col w:w="848" w:space="55"/>
            <w:col w:w="4317"/>
          </w:cols>
        </w:sectPr>
      </w:pPr>
    </w:p>
    <w:p>
      <w:pPr>
        <w:tabs>
          <w:tab w:pos="10269" w:val="left" w:leader="none"/>
        </w:tabs>
        <w:spacing w:line="46" w:lineRule="exact" w:before="9"/>
        <w:ind w:left="5463" w:right="0" w:firstLine="0"/>
        <w:jc w:val="left"/>
        <w:rPr>
          <w:rFonts w:ascii="MathJax_SansSerif" w:hAnsi="MathJax_SansSerif"/>
          <w:sz w:val="16"/>
        </w:rPr>
      </w:pPr>
      <w:r>
        <w:rPr>
          <w:rFonts w:ascii="Tuffy" w:hAnsi="Tuffy"/>
          <w:b w:val="0"/>
          <w:color w:val="231F20"/>
          <w:w w:val="200"/>
          <w:sz w:val="16"/>
        </w:rPr>
        <w:t>∑</w:t>
      </w:r>
      <w:r>
        <w:rPr>
          <w:rFonts w:ascii="Tuffy" w:hAnsi="Tuffy"/>
          <w:b w:val="0"/>
          <w:color w:val="231F20"/>
          <w:spacing w:val="-69"/>
          <w:w w:val="200"/>
          <w:sz w:val="16"/>
        </w:rPr>
        <w:t> </w:t>
      </w:r>
      <w:r>
        <w:rPr>
          <w:i/>
          <w:color w:val="231F20"/>
          <w:sz w:val="16"/>
        </w:rPr>
        <w:t>a</w:t>
      </w:r>
      <w:r>
        <w:rPr>
          <w:i/>
          <w:color w:val="231F20"/>
          <w:sz w:val="16"/>
          <w:vertAlign w:val="subscript"/>
        </w:rPr>
        <w:t>ij</w:t>
      </w:r>
      <w:r>
        <w:rPr>
          <w:i/>
          <w:color w:val="231F20"/>
          <w:sz w:val="16"/>
          <w:vertAlign w:val="baseline"/>
        </w:rPr>
        <w:t>x</w:t>
      </w:r>
      <w:r>
        <w:rPr>
          <w:i/>
          <w:color w:val="231F20"/>
          <w:sz w:val="16"/>
          <w:vertAlign w:val="subscript"/>
        </w:rPr>
        <w:t>ij</w:t>
      </w:r>
      <w:r>
        <w:rPr>
          <w:i/>
          <w:color w:val="231F20"/>
          <w:spacing w:val="4"/>
          <w:sz w:val="16"/>
          <w:vertAlign w:val="baseline"/>
        </w:rPr>
        <w:t> </w:t>
      </w:r>
      <w:r>
        <w:rPr>
          <w:rFonts w:ascii="MathJax_SansSerif" w:hAnsi="MathJax_SansSerif"/>
          <w:color w:val="231F20"/>
          <w:sz w:val="16"/>
          <w:vertAlign w:val="baseline"/>
        </w:rPr>
        <w:t>—</w:t>
      </w:r>
      <w:r>
        <w:rPr>
          <w:rFonts w:ascii="MathJax_SansSerif" w:hAnsi="MathJax_SansSerif"/>
          <w:color w:val="231F20"/>
          <w:spacing w:val="1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d</w:t>
      </w:r>
      <w:r>
        <w:rPr>
          <w:rFonts w:ascii="MathJax_SansSerif" w:hAnsi="MathJax_SansSerif"/>
          <w:color w:val="231F20"/>
          <w:sz w:val="16"/>
          <w:vertAlign w:val="superscript"/>
        </w:rPr>
        <w:t>+</w:t>
      </w:r>
      <w:r>
        <w:rPr>
          <w:rFonts w:ascii="MathJax_SansSerif" w:hAnsi="MathJax_SansSerif"/>
          <w:color w:val="231F20"/>
          <w:spacing w:val="-1"/>
          <w:sz w:val="16"/>
          <w:vertAlign w:val="baseline"/>
        </w:rPr>
        <w:t> </w:t>
      </w:r>
      <w:r>
        <w:rPr>
          <w:rFonts w:ascii="MathJax_SansSerif" w:hAnsi="MathJax_SansSerif"/>
          <w:color w:val="231F20"/>
          <w:sz w:val="16"/>
          <w:vertAlign w:val="baseline"/>
        </w:rPr>
        <w:t>+</w:t>
      </w:r>
      <w:r>
        <w:rPr>
          <w:rFonts w:ascii="MathJax_SansSerif" w:hAnsi="MathJax_SansSerif"/>
          <w:color w:val="231F20"/>
          <w:spacing w:val="-9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d</w:t>
      </w:r>
      <w:r>
        <w:rPr>
          <w:i/>
          <w:color w:val="231F20"/>
          <w:spacing w:val="-25"/>
          <w:sz w:val="16"/>
          <w:vertAlign w:val="baseline"/>
        </w:rPr>
        <w:t> </w:t>
      </w:r>
      <w:r>
        <w:rPr>
          <w:rFonts w:ascii="MathJax_SansSerif" w:hAnsi="MathJax_SansSerif"/>
          <w:color w:val="231F20"/>
          <w:sz w:val="16"/>
          <w:vertAlign w:val="superscript"/>
        </w:rPr>
        <w:t>—</w:t>
      </w:r>
      <w:r>
        <w:rPr>
          <w:rFonts w:ascii="MathJax_SansSerif" w:hAnsi="MathJax_SansSerif"/>
          <w:color w:val="231F20"/>
          <w:spacing w:val="48"/>
          <w:sz w:val="16"/>
          <w:vertAlign w:val="baseline"/>
        </w:rPr>
        <w:t> </w:t>
      </w:r>
      <w:r>
        <w:rPr>
          <w:rFonts w:ascii="MathJax_SansSerif" w:hAnsi="MathJax_SansSerif"/>
          <w:color w:val="231F20"/>
          <w:sz w:val="16"/>
          <w:vertAlign w:val="baseline"/>
        </w:rPr>
        <w:t>= </w:t>
      </w:r>
      <w:r>
        <w:rPr>
          <w:i/>
          <w:color w:val="231F20"/>
          <w:spacing w:val="-4"/>
          <w:sz w:val="16"/>
          <w:vertAlign w:val="baseline"/>
        </w:rPr>
        <w:t>b</w:t>
      </w:r>
      <w:r>
        <w:rPr>
          <w:i/>
          <w:color w:val="231F20"/>
          <w:spacing w:val="-4"/>
          <w:sz w:val="16"/>
          <w:vertAlign w:val="subscript"/>
        </w:rPr>
        <w:t>i</w:t>
      </w:r>
      <w:r>
        <w:rPr>
          <w:rFonts w:ascii="Tuffy" w:hAnsi="Tuffy"/>
          <w:b w:val="0"/>
          <w:color w:val="231F20"/>
          <w:spacing w:val="-4"/>
          <w:sz w:val="16"/>
          <w:vertAlign w:val="baseline"/>
        </w:rPr>
        <w:t>∀</w:t>
      </w:r>
      <w:r>
        <w:rPr>
          <w:i/>
          <w:color w:val="231F20"/>
          <w:spacing w:val="-4"/>
          <w:sz w:val="16"/>
          <w:vertAlign w:val="baseline"/>
        </w:rPr>
        <w:t>i</w:t>
      </w:r>
      <w:r>
        <w:rPr>
          <w:i/>
          <w:color w:val="231F20"/>
          <w:sz w:val="16"/>
          <w:vertAlign w:val="baseline"/>
        </w:rPr>
        <w:tab/>
      </w:r>
      <w:r>
        <w:rPr>
          <w:rFonts w:ascii="MathJax_SansSerif" w:hAnsi="MathJax_SansSerif"/>
          <w:color w:val="231F20"/>
          <w:spacing w:val="-5"/>
          <w:sz w:val="16"/>
          <w:vertAlign w:val="baseline"/>
        </w:rPr>
        <w:t>(</w:t>
      </w:r>
      <w:r>
        <w:rPr>
          <w:color w:val="231F20"/>
          <w:spacing w:val="-5"/>
          <w:sz w:val="16"/>
          <w:vertAlign w:val="baseline"/>
        </w:rPr>
        <w:t>2</w:t>
      </w:r>
      <w:r>
        <w:rPr>
          <w:rFonts w:ascii="MathJax_SansSerif" w:hAnsi="MathJax_SansSerif"/>
          <w:color w:val="231F20"/>
          <w:spacing w:val="-5"/>
          <w:sz w:val="16"/>
          <w:vertAlign w:val="baseline"/>
        </w:rPr>
        <w:t>)</w:t>
      </w:r>
    </w:p>
    <w:p>
      <w:pPr>
        <w:spacing w:after="0" w:line="46" w:lineRule="exact"/>
        <w:jc w:val="left"/>
        <w:rPr>
          <w:rFonts w:ascii="MathJax_SansSerif" w:hAnsi="MathJax_SansSerif"/>
          <w:sz w:val="16"/>
        </w:rPr>
        <w:sectPr>
          <w:type w:val="continuous"/>
          <w:pgSz w:w="11910" w:h="15880"/>
          <w:pgMar w:header="694" w:footer="927" w:top="640" w:bottom="280" w:left="660" w:right="600"/>
        </w:sectPr>
      </w:pPr>
    </w:p>
    <w:p>
      <w:pPr>
        <w:pStyle w:val="BodyText"/>
        <w:spacing w:line="276" w:lineRule="auto"/>
        <w:ind w:left="236" w:right="56"/>
      </w:pPr>
      <w:r>
        <w:rPr>
          <w:color w:val="231F20"/>
        </w:rPr>
        <w:t>provides an innovative and sustainable approach by looking at the</w:t>
      </w:r>
      <w:r>
        <w:rPr>
          <w:color w:val="231F20"/>
          <w:spacing w:val="40"/>
        </w:rPr>
        <w:t> </w:t>
      </w:r>
      <w:bookmarkStart w:name="_bookmark3" w:id="9"/>
      <w:bookmarkEnd w:id="9"/>
      <w:r>
        <w:rPr>
          <w:color w:val="231F20"/>
        </w:rPr>
        <w:t>t</w:t>
      </w:r>
      <w:r>
        <w:rPr>
          <w:color w:val="231F20"/>
        </w:rPr>
        <w:t>ea harvesting process in terms of both a farmer and the factory.</w:t>
      </w:r>
    </w:p>
    <w:p>
      <w:pPr>
        <w:tabs>
          <w:tab w:pos="1429" w:val="left" w:leader="none"/>
        </w:tabs>
        <w:spacing w:line="110" w:lineRule="exact" w:before="54"/>
        <w:ind w:left="1053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color w:val="231F20"/>
          <w:spacing w:val="-10"/>
          <w:sz w:val="11"/>
        </w:rPr>
        <w:t>i</w:t>
      </w:r>
      <w:r>
        <w:rPr>
          <w:rFonts w:ascii="Times New Roman"/>
          <w:color w:val="231F20"/>
          <w:sz w:val="11"/>
        </w:rPr>
        <w:tab/>
      </w:r>
      <w:r>
        <w:rPr>
          <w:i/>
          <w:color w:val="231F20"/>
          <w:spacing w:val="-10"/>
          <w:sz w:val="11"/>
        </w:rPr>
        <w:t>i</w:t>
      </w:r>
    </w:p>
    <w:p>
      <w:pPr>
        <w:spacing w:line="114" w:lineRule="exact" w:before="0"/>
        <w:ind w:left="236" w:right="0" w:firstLine="0"/>
        <w:jc w:val="left"/>
        <w:rPr>
          <w:sz w:val="11"/>
        </w:rPr>
      </w:pPr>
      <w:r>
        <w:rPr>
          <w:i/>
          <w:color w:val="231F20"/>
          <w:spacing w:val="-5"/>
          <w:w w:val="110"/>
          <w:sz w:val="11"/>
        </w:rPr>
        <w:t>j</w:t>
      </w:r>
      <w:r>
        <w:rPr>
          <w:rFonts w:ascii="MathJax_SansSerif"/>
          <w:color w:val="231F20"/>
          <w:spacing w:val="-5"/>
          <w:w w:val="110"/>
          <w:sz w:val="11"/>
        </w:rPr>
        <w:t>=</w:t>
      </w:r>
      <w:r>
        <w:rPr>
          <w:color w:val="231F20"/>
          <w:spacing w:val="-5"/>
          <w:w w:val="110"/>
          <w:sz w:val="11"/>
        </w:rPr>
        <w:t>1</w:t>
      </w:r>
    </w:p>
    <w:p>
      <w:pPr>
        <w:spacing w:after="0" w:line="114" w:lineRule="exact"/>
        <w:jc w:val="left"/>
        <w:rPr>
          <w:sz w:val="11"/>
        </w:rPr>
        <w:sectPr>
          <w:type w:val="continuous"/>
          <w:pgSz w:w="11910" w:h="15880"/>
          <w:pgMar w:header="694" w:footer="927" w:top="640" w:bottom="280" w:left="660" w:right="600"/>
          <w:cols w:num="2" w:equalWidth="0">
            <w:col w:w="5164" w:space="85"/>
            <w:col w:w="5401"/>
          </w:cols>
        </w:sectPr>
      </w:pPr>
    </w:p>
    <w:p>
      <w:pPr>
        <w:pStyle w:val="ListParagraph"/>
        <w:numPr>
          <w:ilvl w:val="0"/>
          <w:numId w:val="2"/>
        </w:numPr>
        <w:tabs>
          <w:tab w:pos="233" w:val="left" w:leader="none"/>
        </w:tabs>
        <w:spacing w:line="182" w:lineRule="exact" w:before="0" w:after="0"/>
        <w:ind w:left="233" w:right="0" w:hanging="130"/>
        <w:jc w:val="left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problem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has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been tested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a case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analysis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using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real-life</w:t>
      </w:r>
      <w:r>
        <w:rPr>
          <w:color w:val="231F20"/>
          <w:spacing w:val="3"/>
          <w:sz w:val="16"/>
        </w:rPr>
        <w:t> </w:t>
      </w:r>
      <w:r>
        <w:rPr>
          <w:color w:val="231F20"/>
          <w:spacing w:val="-4"/>
          <w:sz w:val="16"/>
        </w:rPr>
        <w:t>data.</w:t>
      </w:r>
    </w:p>
    <w:p>
      <w:pPr>
        <w:spacing w:line="93" w:lineRule="exact" w:before="89"/>
        <w:ind w:left="103" w:right="0" w:firstLine="0"/>
        <w:jc w:val="left"/>
        <w:rPr>
          <w:rFonts w:ascii="MathJax_SansSerif" w:hAnsi="MathJax_SansSerif"/>
          <w:sz w:val="16"/>
        </w:rPr>
      </w:pPr>
      <w:r>
        <w:rPr/>
        <w:br w:type="column"/>
      </w:r>
      <w:r>
        <w:rPr>
          <w:i/>
          <w:color w:val="231F20"/>
          <w:spacing w:val="-2"/>
          <w:sz w:val="16"/>
        </w:rPr>
        <w:t>d</w:t>
      </w:r>
      <w:r>
        <w:rPr>
          <w:rFonts w:ascii="MathJax_SansSerif" w:hAnsi="MathJax_SansSerif"/>
          <w:color w:val="231F20"/>
          <w:spacing w:val="-2"/>
          <w:sz w:val="16"/>
          <w:vertAlign w:val="superscript"/>
        </w:rPr>
        <w:t>+</w:t>
      </w:r>
      <w:r>
        <w:rPr>
          <w:rFonts w:ascii="Tuffy" w:hAnsi="Tuffy"/>
          <w:b w:val="0"/>
          <w:color w:val="231F20"/>
          <w:spacing w:val="-2"/>
          <w:sz w:val="16"/>
          <w:vertAlign w:val="baseline"/>
        </w:rPr>
        <w:t>∗</w:t>
      </w:r>
      <w:r>
        <w:rPr>
          <w:i/>
          <w:color w:val="231F20"/>
          <w:spacing w:val="-2"/>
          <w:sz w:val="16"/>
          <w:vertAlign w:val="baseline"/>
        </w:rPr>
        <w:t>d</w:t>
      </w:r>
      <w:r>
        <w:rPr>
          <w:i/>
          <w:color w:val="231F20"/>
          <w:spacing w:val="-19"/>
          <w:sz w:val="16"/>
          <w:vertAlign w:val="baseline"/>
        </w:rPr>
        <w:t> </w:t>
      </w:r>
      <w:r>
        <w:rPr>
          <w:rFonts w:ascii="MathJax_SansSerif" w:hAnsi="MathJax_SansSerif"/>
          <w:color w:val="231F20"/>
          <w:spacing w:val="-32"/>
          <w:sz w:val="16"/>
          <w:vertAlign w:val="superscript"/>
        </w:rPr>
        <w:t>—</w:t>
      </w:r>
    </w:p>
    <w:p>
      <w:pPr>
        <w:tabs>
          <w:tab w:pos="4325" w:val="left" w:leader="none"/>
        </w:tabs>
        <w:spacing w:line="93" w:lineRule="exact" w:before="89"/>
        <w:ind w:left="61" w:right="0" w:firstLine="0"/>
        <w:jc w:val="left"/>
        <w:rPr>
          <w:rFonts w:ascii="MathJax_SansSerif" w:hAnsi="MathJax_SansSerif"/>
          <w:sz w:val="16"/>
        </w:rPr>
      </w:pPr>
      <w:r>
        <w:rPr/>
        <w:br w:type="column"/>
      </w:r>
      <w:r>
        <w:rPr>
          <w:rFonts w:ascii="MathJax_SansSerif" w:hAnsi="MathJax_SansSerif"/>
          <w:color w:val="231F20"/>
          <w:sz w:val="16"/>
        </w:rPr>
        <w:t>= </w:t>
      </w:r>
      <w:r>
        <w:rPr>
          <w:color w:val="231F20"/>
          <w:spacing w:val="-5"/>
          <w:sz w:val="16"/>
        </w:rPr>
        <w:t>0</w:t>
      </w:r>
      <w:r>
        <w:rPr>
          <w:rFonts w:ascii="Tuffy" w:hAnsi="Tuffy"/>
          <w:b w:val="0"/>
          <w:color w:val="231F20"/>
          <w:spacing w:val="-5"/>
          <w:sz w:val="16"/>
        </w:rPr>
        <w:t>∀</w:t>
      </w:r>
      <w:r>
        <w:rPr>
          <w:i/>
          <w:color w:val="231F20"/>
          <w:spacing w:val="-5"/>
          <w:sz w:val="16"/>
        </w:rPr>
        <w:t>i</w:t>
      </w:r>
      <w:r>
        <w:rPr>
          <w:i/>
          <w:color w:val="231F20"/>
          <w:sz w:val="16"/>
        </w:rPr>
        <w:tab/>
      </w:r>
      <w:r>
        <w:rPr>
          <w:rFonts w:ascii="MathJax_SansSerif" w:hAnsi="MathJax_SansSerif"/>
          <w:color w:val="231F20"/>
          <w:spacing w:val="-5"/>
          <w:sz w:val="16"/>
        </w:rPr>
        <w:t>(</w:t>
      </w:r>
      <w:r>
        <w:rPr>
          <w:color w:val="231F20"/>
          <w:spacing w:val="-5"/>
          <w:sz w:val="16"/>
        </w:rPr>
        <w:t>3</w:t>
      </w:r>
      <w:r>
        <w:rPr>
          <w:rFonts w:ascii="MathJax_SansSerif" w:hAnsi="MathJax_SansSerif"/>
          <w:color w:val="231F20"/>
          <w:spacing w:val="-5"/>
          <w:sz w:val="16"/>
        </w:rPr>
        <w:t>)</w:t>
      </w:r>
    </w:p>
    <w:p>
      <w:pPr>
        <w:spacing w:after="0" w:line="93" w:lineRule="exact"/>
        <w:jc w:val="left"/>
        <w:rPr>
          <w:rFonts w:ascii="MathJax_SansSerif" w:hAnsi="MathJax_SansSerif"/>
          <w:sz w:val="16"/>
        </w:rPr>
        <w:sectPr>
          <w:type w:val="continuous"/>
          <w:pgSz w:w="11910" w:h="15880"/>
          <w:pgMar w:header="694" w:footer="927" w:top="640" w:bottom="280" w:left="660" w:right="600"/>
          <w:cols w:num="3" w:equalWidth="0">
            <w:col w:w="5017" w:space="342"/>
            <w:col w:w="546" w:space="39"/>
            <w:col w:w="4706"/>
          </w:cols>
        </w:sectPr>
      </w:pPr>
    </w:p>
    <w:p>
      <w:pPr>
        <w:tabs>
          <w:tab w:pos="991" w:val="left" w:leader="none"/>
        </w:tabs>
        <w:spacing w:before="7"/>
        <w:ind w:left="738" w:right="0" w:firstLine="0"/>
        <w:jc w:val="center"/>
        <w:rPr>
          <w:i/>
          <w:sz w:val="11"/>
        </w:rPr>
      </w:pPr>
      <w:bookmarkStart w:name="_bookmark4" w:id="10"/>
      <w:bookmarkEnd w:id="10"/>
      <w:r>
        <w:rPr/>
      </w:r>
      <w:r>
        <w:rPr>
          <w:i/>
          <w:color w:val="231F20"/>
          <w:spacing w:val="-10"/>
          <w:sz w:val="11"/>
        </w:rPr>
        <w:t>i</w:t>
      </w:r>
      <w:r>
        <w:rPr>
          <w:i/>
          <w:color w:val="231F20"/>
          <w:sz w:val="11"/>
        </w:rPr>
        <w:tab/>
      </w:r>
      <w:r>
        <w:rPr>
          <w:i/>
          <w:color w:val="231F20"/>
          <w:spacing w:val="-10"/>
          <w:sz w:val="11"/>
        </w:rPr>
        <w:t>i</w:t>
      </w:r>
    </w:p>
    <w:p>
      <w:pPr>
        <w:pStyle w:val="BodyText"/>
        <w:spacing w:before="12"/>
        <w:rPr>
          <w:i/>
        </w:rPr>
      </w:pPr>
    </w:p>
    <w:p>
      <w:pPr>
        <w:tabs>
          <w:tab w:pos="10269" w:val="left" w:leader="none"/>
        </w:tabs>
        <w:spacing w:line="93" w:lineRule="exact" w:before="1"/>
        <w:ind w:left="5461" w:right="0" w:firstLine="0"/>
        <w:jc w:val="left"/>
        <w:rPr>
          <w:rFonts w:ascii="MathJax_SansSerif" w:hAnsi="MathJax_SansSerif"/>
          <w:sz w:val="16"/>
        </w:rPr>
      </w:pPr>
      <w:bookmarkStart w:name="4. Application" w:id="11"/>
      <w:bookmarkEnd w:id="11"/>
      <w:r>
        <w:rPr/>
      </w:r>
      <w:r>
        <w:rPr>
          <w:i/>
          <w:color w:val="231F20"/>
          <w:sz w:val="16"/>
        </w:rPr>
        <w:t>x</w:t>
      </w:r>
      <w:r>
        <w:rPr>
          <w:i/>
          <w:color w:val="231F20"/>
          <w:sz w:val="16"/>
          <w:vertAlign w:val="subscript"/>
        </w:rPr>
        <w:t>j</w:t>
      </w:r>
      <w:r>
        <w:rPr>
          <w:color w:val="231F20"/>
          <w:sz w:val="16"/>
          <w:vertAlign w:val="baseline"/>
        </w:rPr>
        <w:t>,</w:t>
      </w:r>
      <w:r>
        <w:rPr>
          <w:color w:val="231F20"/>
          <w:spacing w:val="-12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d</w:t>
      </w:r>
      <w:r>
        <w:rPr>
          <w:rFonts w:ascii="MathJax_SansSerif" w:hAnsi="MathJax_SansSerif"/>
          <w:color w:val="231F20"/>
          <w:sz w:val="16"/>
          <w:vertAlign w:val="superscript"/>
        </w:rPr>
        <w:t>+</w:t>
      </w:r>
      <w:r>
        <w:rPr>
          <w:color w:val="231F20"/>
          <w:sz w:val="16"/>
          <w:vertAlign w:val="baseline"/>
        </w:rPr>
        <w:t>,</w:t>
      </w:r>
      <w:r>
        <w:rPr>
          <w:color w:val="231F20"/>
          <w:spacing w:val="-13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d</w:t>
      </w:r>
      <w:r>
        <w:rPr>
          <w:i/>
          <w:color w:val="231F20"/>
          <w:spacing w:val="-25"/>
          <w:sz w:val="16"/>
          <w:vertAlign w:val="baseline"/>
        </w:rPr>
        <w:t> </w:t>
      </w:r>
      <w:r>
        <w:rPr>
          <w:rFonts w:ascii="MathJax_SansSerif" w:hAnsi="MathJax_SansSerif"/>
          <w:color w:val="231F20"/>
          <w:sz w:val="16"/>
          <w:vertAlign w:val="superscript"/>
        </w:rPr>
        <w:t>—</w:t>
      </w:r>
      <w:r>
        <w:rPr>
          <w:rFonts w:ascii="MathJax_SansSerif" w:hAnsi="MathJax_SansSerif"/>
          <w:color w:val="231F20"/>
          <w:spacing w:val="8"/>
          <w:sz w:val="16"/>
          <w:vertAlign w:val="baseline"/>
        </w:rPr>
        <w:t> </w:t>
      </w:r>
      <w:r>
        <w:rPr>
          <w:rFonts w:ascii="Tuffy" w:hAnsi="Tuffy"/>
          <w:b w:val="0"/>
          <w:color w:val="231F20"/>
          <w:sz w:val="16"/>
          <w:vertAlign w:val="baseline"/>
        </w:rPr>
        <w:t>≥</w:t>
      </w:r>
      <w:r>
        <w:rPr>
          <w:rFonts w:ascii="Tuffy" w:hAnsi="Tuffy"/>
          <w:b w:val="0"/>
          <w:color w:val="231F20"/>
          <w:spacing w:val="-23"/>
          <w:sz w:val="16"/>
          <w:vertAlign w:val="baseline"/>
        </w:rPr>
        <w:t> </w:t>
      </w:r>
      <w:r>
        <w:rPr>
          <w:color w:val="231F20"/>
          <w:spacing w:val="-5"/>
          <w:sz w:val="16"/>
          <w:vertAlign w:val="baseline"/>
        </w:rPr>
        <w:t>0</w:t>
      </w:r>
      <w:r>
        <w:rPr>
          <w:rFonts w:ascii="Tuffy" w:hAnsi="Tuffy"/>
          <w:b w:val="0"/>
          <w:color w:val="231F20"/>
          <w:spacing w:val="-5"/>
          <w:sz w:val="16"/>
          <w:vertAlign w:val="baseline"/>
        </w:rPr>
        <w:t>∀</w:t>
      </w:r>
      <w:r>
        <w:rPr>
          <w:i/>
          <w:color w:val="231F20"/>
          <w:spacing w:val="-5"/>
          <w:sz w:val="16"/>
          <w:vertAlign w:val="baseline"/>
        </w:rPr>
        <w:t>i</w:t>
      </w:r>
      <w:r>
        <w:rPr>
          <w:i/>
          <w:color w:val="231F20"/>
          <w:sz w:val="16"/>
          <w:vertAlign w:val="baseline"/>
        </w:rPr>
        <w:tab/>
      </w:r>
      <w:r>
        <w:rPr>
          <w:rFonts w:ascii="MathJax_SansSerif" w:hAnsi="MathJax_SansSerif"/>
          <w:color w:val="231F20"/>
          <w:spacing w:val="-5"/>
          <w:sz w:val="16"/>
          <w:vertAlign w:val="baseline"/>
        </w:rPr>
        <w:t>(</w:t>
      </w:r>
      <w:r>
        <w:rPr>
          <w:color w:val="231F20"/>
          <w:spacing w:val="-5"/>
          <w:sz w:val="16"/>
          <w:vertAlign w:val="baseline"/>
        </w:rPr>
        <w:t>4</w:t>
      </w:r>
      <w:r>
        <w:rPr>
          <w:rFonts w:ascii="MathJax_SansSerif" w:hAnsi="MathJax_SansSerif"/>
          <w:color w:val="231F20"/>
          <w:spacing w:val="-5"/>
          <w:sz w:val="16"/>
          <w:vertAlign w:val="baseline"/>
        </w:rPr>
        <w:t>)</w:t>
      </w:r>
    </w:p>
    <w:p>
      <w:pPr>
        <w:tabs>
          <w:tab w:pos="1343" w:val="left" w:leader="none"/>
        </w:tabs>
        <w:spacing w:before="7"/>
        <w:ind w:left="1096" w:right="0" w:firstLine="0"/>
        <w:jc w:val="center"/>
        <w:rPr>
          <w:i/>
          <w:sz w:val="11"/>
        </w:rPr>
      </w:pPr>
      <w:r>
        <w:rPr>
          <w:i/>
          <w:color w:val="231F20"/>
          <w:spacing w:val="-10"/>
          <w:sz w:val="11"/>
        </w:rPr>
        <w:t>i</w:t>
      </w:r>
      <w:r>
        <w:rPr>
          <w:i/>
          <w:color w:val="231F20"/>
          <w:sz w:val="11"/>
        </w:rPr>
        <w:tab/>
      </w:r>
      <w:r>
        <w:rPr>
          <w:i/>
          <w:color w:val="231F20"/>
          <w:spacing w:val="-10"/>
          <w:sz w:val="11"/>
        </w:rPr>
        <w:t>i</w:t>
      </w: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40" w:lineRule="auto" w:before="7" w:after="0"/>
        <w:ind w:left="271" w:right="0" w:hanging="168"/>
        <w:jc w:val="left"/>
        <w:rPr>
          <w:sz w:val="16"/>
        </w:rPr>
      </w:pPr>
      <w:r>
        <w:rPr>
          <w:color w:val="231F20"/>
          <w:spacing w:val="-2"/>
          <w:w w:val="110"/>
          <w:sz w:val="16"/>
        </w:rPr>
        <w:t>Application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10" w:h="15880"/>
          <w:pgMar w:header="694" w:footer="927" w:top="640" w:bottom="280" w:left="660" w:right="600"/>
        </w:sectPr>
      </w:pPr>
    </w:p>
    <w:p>
      <w:pPr>
        <w:pStyle w:val="BodyText"/>
        <w:spacing w:before="55"/>
      </w:pPr>
    </w:p>
    <w:p>
      <w:pPr>
        <w:pStyle w:val="BodyText"/>
        <w:ind w:left="341"/>
      </w:pPr>
      <w:r>
        <w:rPr>
          <w:color w:val="231F20"/>
        </w:rPr>
        <w:t>Real case</w:t>
      </w:r>
      <w:r>
        <w:rPr>
          <w:color w:val="231F20"/>
          <w:spacing w:val="1"/>
        </w:rPr>
        <w:t> </w:t>
      </w:r>
      <w:r>
        <w:rPr>
          <w:color w:val="231F20"/>
        </w:rPr>
        <w:t>study and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method</w:t>
      </w:r>
      <w:r>
        <w:rPr>
          <w:color w:val="231F20"/>
          <w:spacing w:val="2"/>
        </w:rPr>
        <w:t> </w:t>
      </w:r>
      <w:r>
        <w:rPr>
          <w:color w:val="231F20"/>
        </w:rPr>
        <w:t>used are</w:t>
      </w:r>
      <w:r>
        <w:rPr>
          <w:color w:val="231F20"/>
          <w:spacing w:val="3"/>
        </w:rPr>
        <w:t> </w:t>
      </w:r>
      <w:r>
        <w:rPr>
          <w:color w:val="231F20"/>
        </w:rPr>
        <w:t>mentioned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section.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382" w:val="left" w:leader="none"/>
        </w:tabs>
        <w:spacing w:line="240" w:lineRule="auto" w:before="1" w:after="0"/>
        <w:ind w:left="382" w:right="0" w:hanging="279"/>
        <w:jc w:val="left"/>
        <w:rPr>
          <w:i/>
          <w:sz w:val="16"/>
        </w:rPr>
      </w:pPr>
      <w:bookmarkStart w:name="4.1. Goal programming" w:id="12"/>
      <w:bookmarkEnd w:id="12"/>
      <w:r>
        <w:rPr/>
      </w:r>
      <w:r>
        <w:rPr>
          <w:i/>
          <w:color w:val="231F20"/>
          <w:spacing w:val="-8"/>
          <w:sz w:val="16"/>
        </w:rPr>
        <w:t>Goal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2"/>
          <w:sz w:val="16"/>
        </w:rPr>
        <w:t>programming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 w:before="1"/>
        <w:ind w:left="103" w:right="49" w:firstLine="238"/>
      </w:pPr>
      <w:r>
        <w:rPr>
          <w:color w:val="231F20"/>
        </w:rPr>
        <w:t>Goal Programming (GP) emerged in 1955 with a study by Charnes</w:t>
      </w:r>
      <w:r>
        <w:rPr>
          <w:color w:val="231F20"/>
          <w:spacing w:val="40"/>
        </w:rPr>
        <w:t> </w:t>
      </w:r>
      <w:r>
        <w:rPr>
          <w:color w:val="231F20"/>
        </w:rPr>
        <w:t>et</w:t>
      </w:r>
      <w:r>
        <w:rPr>
          <w:color w:val="231F20"/>
          <w:spacing w:val="24"/>
        </w:rPr>
        <w:t> </w:t>
      </w:r>
      <w:r>
        <w:rPr>
          <w:color w:val="231F20"/>
        </w:rPr>
        <w:t>al.</w:t>
      </w:r>
      <w:r>
        <w:rPr>
          <w:color w:val="231F20"/>
          <w:spacing w:val="23"/>
        </w:rPr>
        <w:t> </w:t>
      </w:r>
      <w:r>
        <w:rPr>
          <w:color w:val="231F20"/>
        </w:rPr>
        <w:t>(</w:t>
      </w:r>
      <w:hyperlink w:history="true" w:anchor="_bookmark32">
        <w:r>
          <w:rPr>
            <w:color w:val="2E3092"/>
          </w:rPr>
          <w:t>Charnes</w:t>
        </w:r>
        <w:r>
          <w:rPr>
            <w:color w:val="2E3092"/>
            <w:spacing w:val="24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25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23"/>
          </w:rPr>
          <w:t> </w:t>
        </w:r>
        <w:r>
          <w:rPr>
            <w:color w:val="2E3092"/>
          </w:rPr>
          <w:t>1955</w:t>
        </w:r>
      </w:hyperlink>
      <w:r>
        <w:rPr>
          <w:color w:val="231F20"/>
        </w:rPr>
        <w:t>)</w:t>
      </w:r>
      <w:r>
        <w:rPr>
          <w:color w:val="231F20"/>
          <w:spacing w:val="23"/>
        </w:rPr>
        <w:t> </w:t>
      </w:r>
      <w:r>
        <w:rPr>
          <w:color w:val="231F20"/>
        </w:rPr>
        <w:t>GP</w:t>
      </w:r>
      <w:r>
        <w:rPr>
          <w:color w:val="231F20"/>
          <w:spacing w:val="24"/>
        </w:rPr>
        <w:t> </w:t>
      </w:r>
      <w:r>
        <w:rPr>
          <w:color w:val="231F20"/>
        </w:rPr>
        <w:t>is</w:t>
      </w:r>
      <w:r>
        <w:rPr>
          <w:color w:val="231F20"/>
          <w:spacing w:val="25"/>
        </w:rPr>
        <w:t> </w:t>
      </w:r>
      <w:r>
        <w:rPr>
          <w:color w:val="231F20"/>
        </w:rPr>
        <w:t>one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techniques</w:t>
      </w:r>
      <w:r>
        <w:rPr>
          <w:color w:val="231F20"/>
          <w:spacing w:val="24"/>
        </w:rPr>
        <w:t> </w:t>
      </w:r>
      <w:r>
        <w:rPr>
          <w:color w:val="231F20"/>
        </w:rPr>
        <w:t>used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  <w:spacing w:val="-5"/>
        </w:rPr>
        <w:t>the</w:t>
      </w:r>
    </w:p>
    <w:p>
      <w:pPr>
        <w:pStyle w:val="BodyText"/>
        <w:spacing w:line="276" w:lineRule="auto" w:before="27"/>
        <w:ind w:left="103" w:right="158" w:firstLine="239"/>
        <w:jc w:val="both"/>
      </w:pPr>
      <w:r>
        <w:rPr/>
        <w:br w:type="column"/>
      </w:r>
      <w:r>
        <w:rPr>
          <w:color w:val="231F20"/>
        </w:rPr>
        <w:t>Eq.</w:t>
      </w:r>
      <w:r>
        <w:rPr>
          <w:color w:val="231F20"/>
          <w:spacing w:val="-6"/>
        </w:rPr>
        <w:t> </w:t>
      </w:r>
      <w:hyperlink w:history="true" w:anchor="_bookmark2">
        <w:r>
          <w:rPr>
            <w:color w:val="2E3092"/>
          </w:rPr>
          <w:t>(1)</w:t>
        </w:r>
      </w:hyperlink>
      <w:r>
        <w:rPr>
          <w:color w:val="2E3092"/>
          <w:spacing w:val="-6"/>
        </w:rPr>
        <w:t> </w:t>
      </w:r>
      <w:r>
        <w:rPr>
          <w:color w:val="231F20"/>
        </w:rPr>
        <w:t>refers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minimization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deviation</w:t>
      </w:r>
      <w:r>
        <w:rPr>
          <w:color w:val="231F20"/>
          <w:spacing w:val="-5"/>
        </w:rPr>
        <w:t> </w:t>
      </w:r>
      <w:r>
        <w:rPr>
          <w:color w:val="231F20"/>
        </w:rPr>
        <w:t>variables,</w:t>
      </w:r>
      <w:r>
        <w:rPr>
          <w:color w:val="231F20"/>
          <w:spacing w:val="-6"/>
        </w:rPr>
        <w:t> </w:t>
      </w:r>
      <w:r>
        <w:rPr>
          <w:color w:val="231F20"/>
        </w:rPr>
        <w:t>which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objective of the GP method. The constraint that constitutes the devia-</w:t>
      </w:r>
      <w:r>
        <w:rPr>
          <w:color w:val="231F20"/>
          <w:spacing w:val="40"/>
        </w:rPr>
        <w:t> </w:t>
      </w:r>
      <w:r>
        <w:rPr>
          <w:color w:val="231F20"/>
        </w:rPr>
        <w:t>tion</w:t>
      </w:r>
      <w:r>
        <w:rPr>
          <w:color w:val="231F20"/>
          <w:spacing w:val="-4"/>
        </w:rPr>
        <w:t> </w:t>
      </w:r>
      <w:r>
        <w:rPr>
          <w:color w:val="231F20"/>
        </w:rPr>
        <w:t>variables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shown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Eq.</w:t>
      </w:r>
      <w:r>
        <w:rPr>
          <w:color w:val="231F20"/>
          <w:spacing w:val="-4"/>
        </w:rPr>
        <w:t> </w:t>
      </w:r>
      <w:hyperlink w:history="true" w:anchor="_bookmark2">
        <w:r>
          <w:rPr>
            <w:color w:val="2E3092"/>
          </w:rPr>
          <w:t>(2)</w:t>
        </w:r>
      </w:hyperlink>
      <w:r>
        <w:rPr>
          <w:color w:val="231F20"/>
        </w:rPr>
        <w:t>.</w:t>
      </w:r>
      <w:r>
        <w:rPr>
          <w:color w:val="231F20"/>
          <w:spacing w:val="-4"/>
        </w:rPr>
        <w:t> </w:t>
      </w:r>
      <w:r>
        <w:rPr>
          <w:color w:val="231F20"/>
        </w:rPr>
        <w:t>Deviation</w:t>
      </w:r>
      <w:r>
        <w:rPr>
          <w:color w:val="231F20"/>
          <w:spacing w:val="-4"/>
        </w:rPr>
        <w:t> </w:t>
      </w:r>
      <w:r>
        <w:rPr>
          <w:color w:val="231F20"/>
        </w:rPr>
        <w:t>variables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GP</w:t>
      </w:r>
      <w:r>
        <w:rPr>
          <w:color w:val="231F20"/>
          <w:spacing w:val="-4"/>
        </w:rPr>
        <w:t> </w:t>
      </w:r>
      <w:r>
        <w:rPr>
          <w:color w:val="231F20"/>
        </w:rPr>
        <w:t>method</w:t>
      </w:r>
      <w:r>
        <w:rPr>
          <w:color w:val="231F20"/>
          <w:spacing w:val="40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variables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express</w:t>
      </w:r>
      <w:r>
        <w:rPr>
          <w:color w:val="231F20"/>
          <w:spacing w:val="-4"/>
        </w:rPr>
        <w:t> </w:t>
      </w:r>
      <w:r>
        <w:rPr>
          <w:color w:val="231F20"/>
        </w:rPr>
        <w:t>deviations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</w:t>
      </w:r>
      <w:r>
        <w:rPr>
          <w:color w:val="231F20"/>
          <w:spacing w:val="-5"/>
        </w:rPr>
        <w:t> </w:t>
      </w:r>
      <w:r>
        <w:rPr>
          <w:color w:val="231F20"/>
        </w:rPr>
        <w:t>targets(s).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aim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minimize</w:t>
      </w:r>
      <w:r>
        <w:rPr>
          <w:color w:val="231F20"/>
          <w:spacing w:val="-4"/>
        </w:rPr>
        <w:t> </w:t>
      </w:r>
      <w:r>
        <w:rPr>
          <w:color w:val="231F20"/>
        </w:rPr>
        <w:t>these</w:t>
      </w:r>
      <w:r>
        <w:rPr>
          <w:color w:val="231F20"/>
          <w:spacing w:val="-7"/>
        </w:rPr>
        <w:t> </w:t>
      </w:r>
      <w:r>
        <w:rPr>
          <w:color w:val="231F20"/>
        </w:rPr>
        <w:t>variables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subject</w:t>
      </w:r>
      <w:r>
        <w:rPr>
          <w:color w:val="231F20"/>
          <w:spacing w:val="-5"/>
        </w:rPr>
        <w:t> </w:t>
      </w:r>
      <w:r>
        <w:rPr>
          <w:color w:val="231F20"/>
        </w:rPr>
        <w:t>function.</w:t>
      </w:r>
      <w:r>
        <w:rPr>
          <w:color w:val="231F20"/>
          <w:spacing w:val="-6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most</w:t>
      </w:r>
      <w:r>
        <w:rPr>
          <w:color w:val="231F20"/>
          <w:spacing w:val="-4"/>
        </w:rPr>
        <w:t> </w:t>
      </w:r>
      <w:r>
        <w:rPr>
          <w:color w:val="231F20"/>
        </w:rPr>
        <w:t>sig-</w:t>
      </w:r>
      <w:r>
        <w:rPr>
          <w:color w:val="231F20"/>
          <w:spacing w:val="40"/>
        </w:rPr>
        <w:t> </w:t>
      </w:r>
      <w:r>
        <w:rPr>
          <w:color w:val="231F20"/>
        </w:rPr>
        <w:t>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</w:t>
      </w:r>
      <w:r>
        <w:rPr>
          <w:color w:val="231F20"/>
          <w:spacing w:val="-2"/>
        </w:rPr>
        <w:t> </w:t>
      </w:r>
      <w:r>
        <w:rPr>
          <w:color w:val="231F20"/>
        </w:rPr>
        <w:t>difference</w:t>
      </w:r>
      <w:r>
        <w:rPr>
          <w:color w:val="231F20"/>
          <w:spacing w:val="-1"/>
        </w:rPr>
        <w:t> </w:t>
      </w:r>
      <w:r>
        <w:rPr>
          <w:color w:val="231F20"/>
        </w:rPr>
        <w:t>from</w:t>
      </w:r>
      <w:r>
        <w:rPr>
          <w:color w:val="231F20"/>
          <w:spacing w:val="-1"/>
        </w:rPr>
        <w:t> </w:t>
      </w:r>
      <w:r>
        <w:rPr>
          <w:color w:val="231F20"/>
        </w:rPr>
        <w:t>GP's</w:t>
      </w:r>
      <w:r>
        <w:rPr>
          <w:color w:val="231F20"/>
          <w:spacing w:val="-1"/>
        </w:rPr>
        <w:t> </w:t>
      </w:r>
      <w:r>
        <w:rPr>
          <w:color w:val="231F20"/>
        </w:rPr>
        <w:t>linear programming. With</w:t>
      </w:r>
      <w:r>
        <w:rPr>
          <w:color w:val="231F20"/>
          <w:spacing w:val="-2"/>
        </w:rPr>
        <w:t> </w:t>
      </w:r>
      <w:r>
        <w:rPr>
          <w:color w:val="231F20"/>
        </w:rPr>
        <w:t>deviation</w:t>
      </w:r>
      <w:r>
        <w:rPr>
          <w:color w:val="231F20"/>
          <w:spacing w:val="-1"/>
        </w:rPr>
        <w:t> </w:t>
      </w:r>
      <w:r>
        <w:rPr>
          <w:color w:val="231F20"/>
        </w:rPr>
        <w:t>vari-</w:t>
      </w:r>
      <w:r>
        <w:rPr>
          <w:color w:val="231F20"/>
          <w:spacing w:val="40"/>
        </w:rPr>
        <w:t> </w:t>
      </w:r>
      <w:r>
        <w:rPr>
          <w:color w:val="231F20"/>
        </w:rPr>
        <w:t>ables,</w:t>
      </w:r>
      <w:r>
        <w:rPr>
          <w:color w:val="231F20"/>
          <w:spacing w:val="23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GP</w:t>
      </w:r>
      <w:r>
        <w:rPr>
          <w:color w:val="231F20"/>
          <w:spacing w:val="27"/>
        </w:rPr>
        <w:t> </w:t>
      </w:r>
      <w:r>
        <w:rPr>
          <w:color w:val="231F20"/>
        </w:rPr>
        <w:t>model</w:t>
      </w:r>
      <w:r>
        <w:rPr>
          <w:color w:val="231F20"/>
          <w:spacing w:val="25"/>
        </w:rPr>
        <w:t> </w:t>
      </w:r>
      <w:r>
        <w:rPr>
          <w:color w:val="231F20"/>
        </w:rPr>
        <w:t>has</w:t>
      </w:r>
      <w:r>
        <w:rPr>
          <w:color w:val="231F20"/>
          <w:spacing w:val="24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feasible</w:t>
      </w:r>
      <w:r>
        <w:rPr>
          <w:color w:val="231F20"/>
          <w:spacing w:val="26"/>
        </w:rPr>
        <w:t> </w:t>
      </w:r>
      <w:r>
        <w:rPr>
          <w:color w:val="231F20"/>
        </w:rPr>
        <w:t>solution.</w:t>
      </w:r>
      <w:r>
        <w:rPr>
          <w:color w:val="231F20"/>
          <w:spacing w:val="27"/>
        </w:rPr>
        <w:t> </w:t>
      </w:r>
      <w:r>
        <w:rPr>
          <w:color w:val="231F20"/>
        </w:rPr>
        <w:t>For</w:t>
      </w:r>
      <w:r>
        <w:rPr>
          <w:color w:val="231F20"/>
          <w:spacing w:val="24"/>
        </w:rPr>
        <w:t> </w:t>
      </w:r>
      <w:r>
        <w:rPr>
          <w:color w:val="231F20"/>
        </w:rPr>
        <w:t>example,</w:t>
      </w:r>
      <w:r>
        <w:rPr>
          <w:color w:val="231F20"/>
          <w:spacing w:val="24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  <w:spacing w:val="-2"/>
        </w:rPr>
        <w:t>deviation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4" w:footer="927" w:top="640" w:bottom="280" w:left="660" w:right="600"/>
          <w:cols w:num="2" w:equalWidth="0">
            <w:col w:w="5167" w:space="192"/>
            <w:col w:w="5291"/>
          </w:cols>
        </w:sectPr>
      </w:pPr>
    </w:p>
    <w:p>
      <w:pPr>
        <w:pStyle w:val="BodyText"/>
        <w:spacing w:before="87"/>
        <w:rPr>
          <w:sz w:val="20"/>
        </w:rPr>
      </w:pPr>
    </w:p>
    <w:p>
      <w:pPr>
        <w:pStyle w:val="BodyText"/>
        <w:ind w:left="1560"/>
        <w:rPr>
          <w:sz w:val="20"/>
        </w:rPr>
      </w:pPr>
      <w:r>
        <w:rPr>
          <w:sz w:val="20"/>
        </w:rPr>
        <w:drawing>
          <wp:inline distT="0" distB="0" distL="0" distR="0">
            <wp:extent cx="4597420" cy="2314956"/>
            <wp:effectExtent l="0" t="0" r="0" b="0"/>
            <wp:docPr id="25" name="Image 25" descr="Image of Fig.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 descr="Image of Fig. 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7420" cy="231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5880"/>
          <w:pgMar w:header="694" w:footer="927" w:top="640" w:bottom="280" w:left="660" w:right="600"/>
        </w:sectPr>
      </w:pP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21"/>
          <w:footerReference w:type="default" r:id="rId22"/>
          <w:pgSz w:w="11910" w:h="15880"/>
          <w:pgMar w:header="694" w:footer="592" w:top="880" w:bottom="780" w:left="660" w:right="600"/>
          <w:pgNumType w:start="38"/>
        </w:sectPr>
      </w:pPr>
    </w:p>
    <w:p>
      <w:pPr>
        <w:pStyle w:val="BodyText"/>
        <w:spacing w:line="276" w:lineRule="auto" w:before="109"/>
        <w:ind w:left="103" w:right="38"/>
        <w:jc w:val="both"/>
      </w:pPr>
      <w:bookmarkStart w:name="4.2. Tea harvest scheduling" w:id="13"/>
      <w:bookmarkEnd w:id="13"/>
      <w:r>
        <w:rPr/>
      </w:r>
      <w:bookmarkStart w:name="4.3. Problem description" w:id="14"/>
      <w:bookmarkEnd w:id="14"/>
      <w:r>
        <w:rPr/>
      </w:r>
      <w:bookmarkStart w:name="4.4. Problem data" w:id="15"/>
      <w:bookmarkEnd w:id="15"/>
      <w:r>
        <w:rPr/>
      </w:r>
      <w:r>
        <w:rPr>
          <w:color w:val="231F20"/>
        </w:rPr>
        <w:t>variable may mean that a personnel is not appointed to the day he</w:t>
      </w:r>
      <w:r>
        <w:rPr>
          <w:color w:val="231F20"/>
          <w:spacing w:val="40"/>
        </w:rPr>
        <w:t> </w:t>
      </w:r>
      <w:r>
        <w:rPr>
          <w:color w:val="231F20"/>
        </w:rPr>
        <w:t>wants. With a GP model, personnel preferences can be followed as</w:t>
      </w:r>
      <w:r>
        <w:rPr>
          <w:color w:val="231F20"/>
          <w:spacing w:val="40"/>
        </w:rPr>
        <w:t> </w:t>
      </w:r>
      <w:r>
        <w:rPr>
          <w:color w:val="231F20"/>
        </w:rPr>
        <w:t>much as possible. Eq. </w:t>
      </w:r>
      <w:hyperlink w:history="true" w:anchor="_bookmark3">
        <w:r>
          <w:rPr>
            <w:color w:val="2E3092"/>
          </w:rPr>
          <w:t>(3)</w:t>
        </w:r>
      </w:hyperlink>
      <w:r>
        <w:rPr>
          <w:color w:val="2E3092"/>
        </w:rPr>
        <w:t> </w:t>
      </w:r>
      <w:r>
        <w:rPr>
          <w:color w:val="231F20"/>
        </w:rPr>
        <w:t>refers to the constraint that makes the</w:t>
      </w:r>
      <w:r>
        <w:rPr>
          <w:color w:val="231F20"/>
          <w:spacing w:val="40"/>
        </w:rPr>
        <w:t> </w:t>
      </w:r>
      <w:r>
        <w:rPr>
          <w:color w:val="231F20"/>
        </w:rPr>
        <w:t>deviation variables only in one direction. Eq. </w:t>
      </w:r>
      <w:hyperlink w:history="true" w:anchor="_bookmark4">
        <w:r>
          <w:rPr>
            <w:color w:val="2E3092"/>
          </w:rPr>
          <w:t>(4)</w:t>
        </w:r>
      </w:hyperlink>
      <w:r>
        <w:rPr>
          <w:color w:val="2E3092"/>
        </w:rPr>
        <w:t> </w:t>
      </w:r>
      <w:r>
        <w:rPr>
          <w:color w:val="231F20"/>
        </w:rPr>
        <w:t>is a constant of the</w:t>
      </w:r>
      <w:r>
        <w:rPr>
          <w:color w:val="231F20"/>
          <w:spacing w:val="40"/>
        </w:rPr>
        <w:t> </w:t>
      </w:r>
      <w:r>
        <w:rPr>
          <w:color w:val="231F20"/>
        </w:rPr>
        <w:t>negative of decision variables and deviation variables. This basic GP</w:t>
      </w:r>
      <w:r>
        <w:rPr>
          <w:color w:val="231F20"/>
          <w:spacing w:val="40"/>
        </w:rPr>
        <w:t> </w:t>
      </w:r>
      <w:r>
        <w:rPr>
          <w:color w:val="231F20"/>
        </w:rPr>
        <w:t>model minimizes positive and negative deviations from a goal. With</w:t>
      </w:r>
      <w:r>
        <w:rPr>
          <w:color w:val="231F20"/>
          <w:spacing w:val="40"/>
        </w:rPr>
        <w:t> </w:t>
      </w:r>
      <w:r>
        <w:rPr>
          <w:color w:val="231F20"/>
        </w:rPr>
        <w:t>the GP method, only negative or only positive deviations can be mini-</w:t>
      </w:r>
      <w:r>
        <w:rPr>
          <w:color w:val="231F20"/>
          <w:spacing w:val="40"/>
        </w:rPr>
        <w:t> </w:t>
      </w:r>
      <w:r>
        <w:rPr>
          <w:color w:val="231F20"/>
        </w:rPr>
        <w:t>mized, as well as deviations from multiple goals can be minimized.</w:t>
      </w:r>
      <w:r>
        <w:rPr>
          <w:color w:val="231F20"/>
          <w:spacing w:val="80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importance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deviations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given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de-</w:t>
      </w:r>
      <w:r>
        <w:rPr>
          <w:color w:val="231F20"/>
          <w:spacing w:val="40"/>
        </w:rPr>
        <w:t> </w:t>
      </w:r>
      <w:r>
        <w:rPr>
          <w:color w:val="231F20"/>
        </w:rPr>
        <w:t>viation variables can be indicated. Thus, the priority GP model can be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installed.</w:t>
      </w:r>
    </w:p>
    <w:p>
      <w:pPr>
        <w:pStyle w:val="BodyText"/>
        <w:spacing w:before="26"/>
      </w:pPr>
    </w:p>
    <w:p>
      <w:pPr>
        <w:pStyle w:val="ListParagraph"/>
        <w:numPr>
          <w:ilvl w:val="1"/>
          <w:numId w:val="1"/>
        </w:numPr>
        <w:tabs>
          <w:tab w:pos="382" w:val="left" w:leader="none"/>
        </w:tabs>
        <w:spacing w:line="240" w:lineRule="auto" w:before="0" w:after="0"/>
        <w:ind w:left="382" w:right="0" w:hanging="279"/>
        <w:jc w:val="left"/>
        <w:rPr>
          <w:i/>
          <w:sz w:val="16"/>
        </w:rPr>
      </w:pPr>
      <w:r>
        <w:rPr>
          <w:i/>
          <w:color w:val="231F20"/>
          <w:spacing w:val="-8"/>
          <w:sz w:val="16"/>
        </w:rPr>
        <w:t>Tea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8"/>
          <w:sz w:val="16"/>
        </w:rPr>
        <w:t>harvest</w:t>
      </w:r>
      <w:r>
        <w:rPr>
          <w:i/>
          <w:color w:val="231F20"/>
          <w:spacing w:val="7"/>
          <w:sz w:val="16"/>
        </w:rPr>
        <w:t> </w:t>
      </w:r>
      <w:r>
        <w:rPr>
          <w:i/>
          <w:color w:val="231F20"/>
          <w:spacing w:val="-8"/>
          <w:sz w:val="16"/>
        </w:rPr>
        <w:t>scheduling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3" w:lineRule="auto"/>
        <w:ind w:left="103" w:right="39" w:firstLine="238"/>
        <w:jc w:val="both"/>
      </w:pPr>
      <w:r>
        <w:rPr>
          <w:color w:val="231F20"/>
        </w:rPr>
        <w:t>In the study, a harvest optimization was performed on tea harvest</w:t>
      </w:r>
      <w:r>
        <w:rPr>
          <w:color w:val="231F20"/>
          <w:spacing w:val="40"/>
        </w:rPr>
        <w:t> </w:t>
      </w:r>
      <w:r>
        <w:rPr>
          <w:color w:val="231F20"/>
        </w:rPr>
        <w:t>scheduling. The </w:t>
      </w:r>
      <w:r>
        <w:rPr>
          <w:rFonts w:ascii="Times New Roman"/>
          <w:color w:val="231F20"/>
        </w:rPr>
        <w:t>fl</w:t>
      </w:r>
      <w:r>
        <w:rPr>
          <w:color w:val="231F20"/>
        </w:rPr>
        <w:t>ow chart of the application is shown in </w:t>
      </w:r>
      <w:hyperlink w:history="true" w:anchor="_bookmark6">
        <w:r>
          <w:rPr>
            <w:color w:val="2E3092"/>
          </w:rPr>
          <w:t>Fig. 3</w:t>
        </w:r>
      </w:hyperlink>
      <w:r>
        <w:rPr>
          <w:color w:val="231F20"/>
        </w:rPr>
        <w:t>.</w:t>
      </w:r>
    </w:p>
    <w:p>
      <w:pPr>
        <w:pStyle w:val="BodyText"/>
        <w:spacing w:before="29"/>
      </w:pPr>
    </w:p>
    <w:p>
      <w:pPr>
        <w:pStyle w:val="ListParagraph"/>
        <w:numPr>
          <w:ilvl w:val="1"/>
          <w:numId w:val="1"/>
        </w:numPr>
        <w:tabs>
          <w:tab w:pos="383" w:val="left" w:leader="none"/>
        </w:tabs>
        <w:spacing w:line="240" w:lineRule="auto" w:before="0" w:after="0"/>
        <w:ind w:left="383" w:right="0" w:hanging="280"/>
        <w:jc w:val="left"/>
        <w:rPr>
          <w:i/>
          <w:sz w:val="16"/>
        </w:rPr>
      </w:pPr>
      <w:r>
        <w:rPr>
          <w:i/>
          <w:color w:val="231F20"/>
          <w:spacing w:val="-7"/>
          <w:sz w:val="16"/>
        </w:rPr>
        <w:t>Problem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2"/>
          <w:sz w:val="16"/>
        </w:rPr>
        <w:t>description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  <w:spacing w:val="-2"/>
          <w:w w:val="105"/>
        </w:rPr>
        <w:t>Ef</w:t>
      </w:r>
      <w:r>
        <w:rPr>
          <w:rFonts w:asci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cient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use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resources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one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most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critical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elements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affect-</w:t>
      </w:r>
      <w:r>
        <w:rPr>
          <w:color w:val="231F20"/>
          <w:w w:val="105"/>
        </w:rPr>
        <w:t> </w:t>
      </w:r>
      <w:r>
        <w:rPr>
          <w:color w:val="231F20"/>
        </w:rPr>
        <w:t>ing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earnings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factories.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minimum</w:t>
      </w:r>
      <w:r>
        <w:rPr>
          <w:color w:val="231F20"/>
          <w:spacing w:val="-7"/>
        </w:rPr>
        <w:t> </w:t>
      </w:r>
      <w:r>
        <w:rPr>
          <w:color w:val="231F20"/>
        </w:rPr>
        <w:t>number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truck</w:t>
      </w:r>
      <w:r>
        <w:rPr>
          <w:color w:val="231F20"/>
          <w:spacing w:val="-9"/>
        </w:rPr>
        <w:t> </w:t>
      </w:r>
      <w:r>
        <w:rPr>
          <w:color w:val="231F20"/>
        </w:rPr>
        <w:t>expedi-</w:t>
      </w:r>
      <w:r>
        <w:rPr>
          <w:color w:val="231F20"/>
          <w:spacing w:val="40"/>
        </w:rPr>
        <w:t> </w:t>
      </w:r>
      <w:r>
        <w:rPr>
          <w:color w:val="231F20"/>
        </w:rPr>
        <w:t>tions</w:t>
      </w:r>
      <w:r>
        <w:rPr>
          <w:color w:val="231F20"/>
          <w:spacing w:val="-10"/>
        </w:rPr>
        <w:t> </w:t>
      </w:r>
      <w:r>
        <w:rPr>
          <w:color w:val="231F20"/>
        </w:rPr>
        <w:t>required</w:t>
      </w:r>
      <w:r>
        <w:rPr>
          <w:color w:val="231F20"/>
          <w:spacing w:val="-10"/>
        </w:rPr>
        <w:t> </w:t>
      </w:r>
      <w:r>
        <w:rPr>
          <w:color w:val="231F20"/>
        </w:rPr>
        <w:t>(MNOTER)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each</w:t>
      </w:r>
      <w:r>
        <w:rPr>
          <w:color w:val="231F20"/>
          <w:spacing w:val="-10"/>
        </w:rPr>
        <w:t> </w:t>
      </w:r>
      <w:r>
        <w:rPr>
          <w:color w:val="231F20"/>
        </w:rPr>
        <w:t>day</w:t>
      </w:r>
      <w:r>
        <w:rPr>
          <w:color w:val="231F20"/>
          <w:spacing w:val="-9"/>
        </w:rPr>
        <w:t> </w:t>
      </w:r>
      <w:r>
        <w:rPr>
          <w:color w:val="231F20"/>
        </w:rPr>
        <w:t>according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amount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tea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harvested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farmers</w:t>
      </w:r>
      <w:r>
        <w:rPr>
          <w:color w:val="231F20"/>
          <w:spacing w:val="-3"/>
        </w:rPr>
        <w:t> </w:t>
      </w:r>
      <w:r>
        <w:rPr>
          <w:color w:val="231F20"/>
        </w:rPr>
        <w:t>varies.</w:t>
      </w:r>
      <w:r>
        <w:rPr>
          <w:color w:val="231F20"/>
          <w:spacing w:val="-1"/>
        </w:rPr>
        <w:t> </w:t>
      </w:r>
      <w:r>
        <w:rPr>
          <w:color w:val="231F20"/>
        </w:rPr>
        <w:t>Considering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truck</w:t>
      </w:r>
      <w:r>
        <w:rPr>
          <w:color w:val="231F20"/>
          <w:spacing w:val="-2"/>
        </w:rPr>
        <w:t> </w:t>
      </w:r>
      <w:r>
        <w:rPr>
          <w:color w:val="231F20"/>
        </w:rPr>
        <w:t>capacities</w:t>
      </w:r>
      <w:r>
        <w:rPr>
          <w:color w:val="231F20"/>
          <w:spacing w:val="-2"/>
        </w:rPr>
        <w:t> </w:t>
      </w:r>
      <w:r>
        <w:rPr>
          <w:color w:val="231F20"/>
        </w:rPr>
        <w:t>during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harvest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scheduling,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essential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reduce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number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expeditions</w:t>
      </w:r>
      <w:r>
        <w:rPr>
          <w:color w:val="231F20"/>
          <w:w w:val="105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use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factories'</w:t>
      </w:r>
      <w:r>
        <w:rPr>
          <w:color w:val="231F20"/>
          <w:spacing w:val="-6"/>
        </w:rPr>
        <w:t> </w:t>
      </w:r>
      <w:r>
        <w:rPr>
          <w:color w:val="231F20"/>
        </w:rPr>
        <w:t>resources</w:t>
      </w:r>
      <w:r>
        <w:rPr>
          <w:color w:val="231F20"/>
          <w:spacing w:val="-5"/>
        </w:rPr>
        <w:t> </w:t>
      </w:r>
      <w:r>
        <w:rPr>
          <w:color w:val="231F20"/>
        </w:rPr>
        <w:t>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ciently.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reason,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tea</w:t>
      </w:r>
      <w:r>
        <w:rPr>
          <w:color w:val="231F20"/>
          <w:spacing w:val="-5"/>
        </w:rPr>
        <w:t> </w:t>
      </w:r>
      <w:r>
        <w:rPr>
          <w:color w:val="231F20"/>
        </w:rPr>
        <w:t>harvest</w:t>
      </w:r>
      <w:r>
        <w:rPr>
          <w:color w:val="231F20"/>
          <w:w w:val="105"/>
        </w:rPr>
        <w:t> scheduling was made in our study and aimed to minimize the total weekly MNOTER of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factory.</w:t>
      </w: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Tea harvest is performed on average three times a year. Procedures</w:t>
      </w:r>
      <w:r>
        <w:rPr>
          <w:color w:val="231F20"/>
          <w:spacing w:val="40"/>
        </w:rPr>
        <w:t> </w:t>
      </w:r>
      <w:r>
        <w:rPr>
          <w:color w:val="231F20"/>
        </w:rPr>
        <w:t>to be</w:t>
      </w:r>
      <w:r>
        <w:rPr>
          <w:color w:val="231F20"/>
          <w:spacing w:val="-1"/>
        </w:rPr>
        <w:t> </w:t>
      </w:r>
      <w:r>
        <w:rPr>
          <w:color w:val="231F20"/>
        </w:rPr>
        <w:t>carried out except harvest: Fertilization, pruning, and cleaning of</w:t>
      </w:r>
      <w:r>
        <w:rPr>
          <w:color w:val="231F20"/>
          <w:spacing w:val="40"/>
        </w:rPr>
        <w:t> </w:t>
      </w:r>
      <w:r>
        <w:rPr>
          <w:color w:val="231F20"/>
        </w:rPr>
        <w:t>herbs. The tea does not need irrigation because it grows in wetlands.</w:t>
      </w:r>
      <w:r>
        <w:rPr>
          <w:color w:val="231F20"/>
          <w:spacing w:val="40"/>
        </w:rPr>
        <w:t> </w:t>
      </w:r>
      <w:r>
        <w:rPr>
          <w:color w:val="231F20"/>
        </w:rPr>
        <w:t>Therefore, the tea does not require constant attention and </w:t>
      </w:r>
      <w:r>
        <w:rPr>
          <w:color w:val="231F20"/>
        </w:rPr>
        <w:t>follow-up.</w:t>
      </w:r>
      <w:r>
        <w:rPr>
          <w:color w:val="231F20"/>
          <w:spacing w:val="40"/>
        </w:rPr>
        <w:t> </w:t>
      </w:r>
      <w:r>
        <w:rPr>
          <w:color w:val="231F20"/>
        </w:rPr>
        <w:t>Because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they</w:t>
      </w:r>
      <w:r>
        <w:rPr>
          <w:color w:val="231F20"/>
          <w:spacing w:val="-3"/>
        </w:rPr>
        <w:t> </w:t>
      </w:r>
      <w:r>
        <w:rPr>
          <w:color w:val="231F20"/>
        </w:rPr>
        <w:t>plan</w:t>
      </w:r>
      <w:r>
        <w:rPr>
          <w:color w:val="231F20"/>
          <w:spacing w:val="-6"/>
        </w:rPr>
        <w:t> </w:t>
      </w:r>
      <w:r>
        <w:rPr>
          <w:color w:val="231F20"/>
        </w:rPr>
        <w:t>their</w:t>
      </w:r>
      <w:r>
        <w:rPr>
          <w:color w:val="231F20"/>
          <w:spacing w:val="-4"/>
        </w:rPr>
        <w:t> </w:t>
      </w:r>
      <w:r>
        <w:rPr>
          <w:color w:val="231F20"/>
        </w:rPr>
        <w:t>daily</w:t>
      </w:r>
      <w:r>
        <w:rPr>
          <w:color w:val="231F20"/>
          <w:spacing w:val="-4"/>
        </w:rPr>
        <w:t> </w:t>
      </w:r>
      <w:r>
        <w:rPr>
          <w:color w:val="231F20"/>
        </w:rPr>
        <w:t>lives</w:t>
      </w:r>
      <w:r>
        <w:rPr>
          <w:color w:val="231F20"/>
          <w:spacing w:val="-3"/>
        </w:rPr>
        <w:t> </w:t>
      </w:r>
      <w:r>
        <w:rPr>
          <w:color w:val="231F20"/>
        </w:rPr>
        <w:t>accordingly,</w:t>
      </w:r>
      <w:r>
        <w:rPr>
          <w:color w:val="231F20"/>
          <w:spacing w:val="-3"/>
        </w:rPr>
        <w:t> </w:t>
      </w: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important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pre-</w:t>
      </w:r>
      <w:r>
        <w:rPr>
          <w:color w:val="231F20"/>
          <w:spacing w:val="40"/>
        </w:rPr>
        <w:t> </w:t>
      </w:r>
      <w:r>
        <w:rPr>
          <w:color w:val="231F20"/>
        </w:rPr>
        <w:t>fer harvest days for the farmers. Farmers who can harvest on the day</w:t>
      </w:r>
      <w:r>
        <w:rPr>
          <w:color w:val="231F20"/>
          <w:spacing w:val="40"/>
        </w:rPr>
        <w:t> </w:t>
      </w:r>
      <w:r>
        <w:rPr>
          <w:color w:val="231F20"/>
        </w:rPr>
        <w:t>they prefer will be enthusiastic about tea harvest. This will allow the</w:t>
      </w:r>
      <w:r>
        <w:rPr>
          <w:color w:val="231F20"/>
          <w:spacing w:val="40"/>
        </w:rPr>
        <w:t> </w:t>
      </w:r>
      <w:r>
        <w:rPr>
          <w:color w:val="231F20"/>
        </w:rPr>
        <w:t>use of land that is not planted and harvested for tea harvesting. For</w:t>
      </w:r>
      <w:r>
        <w:rPr>
          <w:color w:val="231F20"/>
          <w:spacing w:val="40"/>
        </w:rPr>
        <w:t> </w:t>
      </w:r>
      <w:r>
        <w:rPr>
          <w:color w:val="231F20"/>
        </w:rPr>
        <w:t>these</w:t>
      </w:r>
      <w:r>
        <w:rPr>
          <w:color w:val="231F20"/>
          <w:spacing w:val="63"/>
          <w:w w:val="150"/>
        </w:rPr>
        <w:t> </w:t>
      </w:r>
      <w:r>
        <w:rPr>
          <w:color w:val="231F20"/>
        </w:rPr>
        <w:t>reasons,</w:t>
      </w:r>
      <w:r>
        <w:rPr>
          <w:color w:val="231F20"/>
          <w:spacing w:val="66"/>
          <w:w w:val="150"/>
        </w:rPr>
        <w:t> </w:t>
      </w:r>
      <w:r>
        <w:rPr>
          <w:color w:val="231F20"/>
        </w:rPr>
        <w:t>a</w:t>
      </w:r>
      <w:r>
        <w:rPr>
          <w:color w:val="231F20"/>
          <w:spacing w:val="65"/>
          <w:w w:val="150"/>
        </w:rPr>
        <w:t> </w:t>
      </w:r>
      <w:r>
        <w:rPr>
          <w:color w:val="231F20"/>
        </w:rPr>
        <w:t>schedule</w:t>
      </w:r>
      <w:r>
        <w:rPr>
          <w:color w:val="231F20"/>
          <w:spacing w:val="67"/>
          <w:w w:val="150"/>
        </w:rPr>
        <w:t> </w:t>
      </w:r>
      <w:r>
        <w:rPr>
          <w:color w:val="231F20"/>
        </w:rPr>
        <w:t>created</w:t>
      </w:r>
      <w:r>
        <w:rPr>
          <w:color w:val="231F20"/>
          <w:spacing w:val="65"/>
          <w:w w:val="150"/>
        </w:rPr>
        <w:t> </w:t>
      </w:r>
      <w:r>
        <w:rPr>
          <w:color w:val="231F20"/>
        </w:rPr>
        <w:t>by</w:t>
      </w:r>
      <w:r>
        <w:rPr>
          <w:color w:val="231F20"/>
          <w:spacing w:val="65"/>
          <w:w w:val="150"/>
        </w:rPr>
        <w:t> </w:t>
      </w:r>
      <w:r>
        <w:rPr>
          <w:color w:val="231F20"/>
        </w:rPr>
        <w:t>considering</w:t>
      </w:r>
      <w:r>
        <w:rPr>
          <w:color w:val="231F20"/>
          <w:spacing w:val="64"/>
          <w:w w:val="150"/>
        </w:rPr>
        <w:t> </w:t>
      </w:r>
      <w:r>
        <w:rPr>
          <w:color w:val="231F20"/>
        </w:rPr>
        <w:t>the</w:t>
      </w:r>
      <w:r>
        <w:rPr>
          <w:color w:val="231F20"/>
          <w:spacing w:val="64"/>
          <w:w w:val="150"/>
        </w:rPr>
        <w:t> </w:t>
      </w:r>
      <w:r>
        <w:rPr>
          <w:color w:val="231F20"/>
          <w:spacing w:val="-2"/>
        </w:rPr>
        <w:t>farmer's</w:t>
      </w:r>
    </w:p>
    <w:p>
      <w:pPr>
        <w:pStyle w:val="BodyText"/>
        <w:spacing w:line="276" w:lineRule="auto" w:before="109"/>
        <w:ind w:left="103" w:right="160"/>
        <w:jc w:val="both"/>
      </w:pPr>
      <w:r>
        <w:rPr/>
        <w:br w:type="column"/>
      </w:r>
      <w:r>
        <w:rPr>
          <w:color w:val="231F20"/>
        </w:rPr>
        <w:t>preferences will directly contribute to sustainability in agriculture. For</w:t>
      </w:r>
      <w:r>
        <w:rPr>
          <w:color w:val="231F20"/>
          <w:spacing w:val="40"/>
        </w:rPr>
        <w:t> </w:t>
      </w:r>
      <w:r>
        <w:rPr>
          <w:color w:val="231F20"/>
        </w:rPr>
        <w:t>this reason, a tea harvesting scheduling that considered the farmers'</w:t>
      </w:r>
      <w:r>
        <w:rPr>
          <w:color w:val="231F20"/>
          <w:spacing w:val="40"/>
        </w:rPr>
        <w:t> </w:t>
      </w:r>
      <w:r>
        <w:rPr>
          <w:color w:val="231F20"/>
        </w:rPr>
        <w:t>preferences was performed.</w:t>
      </w:r>
    </w:p>
    <w:p>
      <w:pPr>
        <w:pStyle w:val="BodyText"/>
        <w:spacing w:line="276" w:lineRule="auto"/>
        <w:ind w:left="103" w:right="160" w:firstLine="239"/>
        <w:jc w:val="both"/>
      </w:pPr>
      <w:r>
        <w:rPr>
          <w:color w:val="231F20"/>
        </w:rPr>
        <w:t>Each farmer belongs to a purchase location according to where </w:t>
      </w:r>
      <w:r>
        <w:rPr>
          <w:color w:val="231F20"/>
        </w:rPr>
        <w:t>he</w:t>
      </w:r>
      <w:r>
        <w:rPr>
          <w:color w:val="231F20"/>
          <w:spacing w:val="40"/>
        </w:rPr>
        <w:t> </w:t>
      </w:r>
      <w:r>
        <w:rPr>
          <w:color w:val="231F20"/>
        </w:rPr>
        <w:t>resides. Exposure of teas to sunlight burns teas, and some or all of</w:t>
      </w:r>
      <w:r>
        <w:rPr>
          <w:color w:val="231F20"/>
          <w:spacing w:val="40"/>
        </w:rPr>
        <w:t> </w:t>
      </w:r>
      <w:r>
        <w:rPr>
          <w:color w:val="231F20"/>
        </w:rPr>
        <w:t>them lead to the rejection of the factory. Because tea became useless</w:t>
      </w:r>
      <w:r>
        <w:rPr>
          <w:color w:val="231F20"/>
          <w:spacing w:val="40"/>
        </w:rPr>
        <w:t> </w:t>
      </w:r>
      <w:r>
        <w:rPr>
          <w:color w:val="231F20"/>
        </w:rPr>
        <w:t>for factories. The rejection of these teas, which are fertilized, cleaned</w:t>
      </w:r>
      <w:r>
        <w:rPr>
          <w:color w:val="231F20"/>
          <w:spacing w:val="40"/>
        </w:rPr>
        <w:t> </w:t>
      </w:r>
      <w:r>
        <w:rPr>
          <w:color w:val="231F20"/>
        </w:rPr>
        <w:t>from wild herbs, harvested when the time comes, and transported to</w:t>
      </w:r>
      <w:r>
        <w:rPr>
          <w:color w:val="231F20"/>
          <w:spacing w:val="40"/>
        </w:rPr>
        <w:t> </w:t>
      </w:r>
      <w:r>
        <w:rPr>
          <w:color w:val="231F20"/>
        </w:rPr>
        <w:t>the purchase locations causes wastage. For this reason, in this study,</w:t>
      </w:r>
      <w:r>
        <w:rPr>
          <w:color w:val="231F20"/>
          <w:spacing w:val="40"/>
        </w:rPr>
        <w:t> </w:t>
      </w:r>
      <w:r>
        <w:rPr>
          <w:color w:val="231F20"/>
        </w:rPr>
        <w:t>the capacity of purchase location is considered in the tea harvest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scheduling.</w:t>
      </w:r>
    </w:p>
    <w:p>
      <w:pPr>
        <w:pStyle w:val="BodyText"/>
        <w:spacing w:before="29"/>
      </w:pPr>
    </w:p>
    <w:p>
      <w:pPr>
        <w:pStyle w:val="ListParagraph"/>
        <w:numPr>
          <w:ilvl w:val="1"/>
          <w:numId w:val="1"/>
        </w:numPr>
        <w:tabs>
          <w:tab w:pos="382" w:val="left" w:leader="none"/>
        </w:tabs>
        <w:spacing w:line="240" w:lineRule="auto" w:before="0" w:after="0"/>
        <w:ind w:left="382" w:right="0" w:hanging="279"/>
        <w:jc w:val="left"/>
        <w:rPr>
          <w:i/>
          <w:sz w:val="16"/>
        </w:rPr>
      </w:pPr>
      <w:r>
        <w:rPr>
          <w:i/>
          <w:color w:val="231F20"/>
          <w:spacing w:val="-7"/>
          <w:sz w:val="16"/>
        </w:rPr>
        <w:t>Problem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4"/>
          <w:sz w:val="16"/>
        </w:rPr>
        <w:t>data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03" w:right="159" w:firstLine="239"/>
        <w:jc w:val="both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case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study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implemented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region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988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farmers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w w:val="105"/>
        </w:rPr>
        <w:t> 3392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decares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tea</w:t>
      </w:r>
      <w:r>
        <w:rPr>
          <w:color w:val="231F20"/>
          <w:spacing w:val="-5"/>
          <w:w w:val="105"/>
        </w:rPr>
        <w:t> 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elds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Rize.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12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purchase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locations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 this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region,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purchase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locations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linked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factory.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data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were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taken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factory.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Each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farmer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harvests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same</w:t>
      </w:r>
      <w:r>
        <w:rPr>
          <w:color w:val="231F20"/>
          <w:w w:val="105"/>
        </w:rPr>
        <w:t> amount of tea on their harvest days. The capacity of the factory for 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area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discussed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288.000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kg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day.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capacity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vehicles between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purchase location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factory is 20.000</w:t>
      </w:r>
      <w:r>
        <w:rPr>
          <w:color w:val="231F20"/>
          <w:w w:val="105"/>
        </w:rPr>
        <w:t> kg.</w:t>
      </w:r>
      <w:r>
        <w:rPr>
          <w:color w:val="231F20"/>
          <w:w w:val="105"/>
        </w:rPr>
        <w:t> The </w:t>
      </w:r>
      <w:r>
        <w:rPr>
          <w:color w:val="231F20"/>
          <w:spacing w:val="-2"/>
          <w:w w:val="105"/>
        </w:rPr>
        <w:t>capacity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purchase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location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same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every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day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is as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given</w:t>
      </w:r>
      <w:r>
        <w:rPr>
          <w:color w:val="231F20"/>
          <w:w w:val="105"/>
        </w:rPr>
        <w:t> in </w:t>
      </w:r>
      <w:hyperlink w:history="true" w:anchor="_bookmark7">
        <w:r>
          <w:rPr>
            <w:color w:val="2E3092"/>
            <w:w w:val="105"/>
          </w:rPr>
          <w:t>Table 2</w:t>
        </w:r>
      </w:hyperlink>
      <w:r>
        <w:rPr>
          <w:color w:val="231F20"/>
          <w:w w:val="105"/>
        </w:rPr>
        <w:t>.</w:t>
      </w:r>
    </w:p>
    <w:p>
      <w:pPr>
        <w:pStyle w:val="BodyText"/>
        <w:spacing w:line="276" w:lineRule="auto"/>
        <w:ind w:left="103" w:right="158" w:firstLine="239"/>
        <w:jc w:val="both"/>
      </w:pPr>
      <w:r>
        <w:rPr>
          <w:color w:val="231F20"/>
        </w:rPr>
        <w:t>Decare information on the</w:t>
      </w:r>
      <w:r>
        <w:rPr>
          <w:color w:val="231F20"/>
          <w:spacing w:val="-3"/>
        </w:rPr>
        <w:t> </w:t>
      </w:r>
      <w:r>
        <w:rPr>
          <w:color w:val="231F20"/>
        </w:rPr>
        <w:t>lands of</w:t>
      </w:r>
      <w:r>
        <w:rPr>
          <w:color w:val="231F20"/>
          <w:spacing w:val="-1"/>
        </w:rPr>
        <w:t> </w:t>
      </w:r>
      <w:r>
        <w:rPr>
          <w:color w:val="231F20"/>
        </w:rPr>
        <w:t>farmers</w:t>
      </w:r>
      <w:r>
        <w:rPr>
          <w:color w:val="231F20"/>
          <w:spacing w:val="-1"/>
        </w:rPr>
        <w:t> </w:t>
      </w:r>
      <w:r>
        <w:rPr>
          <w:color w:val="231F20"/>
        </w:rPr>
        <w:t>was</w:t>
      </w:r>
      <w:r>
        <w:rPr>
          <w:color w:val="231F20"/>
          <w:spacing w:val="-2"/>
        </w:rPr>
        <w:t> </w:t>
      </w:r>
      <w:r>
        <w:rPr>
          <w:color w:val="231F20"/>
        </w:rPr>
        <w:t>obtained. Although</w:t>
      </w:r>
      <w:r>
        <w:rPr>
          <w:color w:val="231F20"/>
          <w:spacing w:val="40"/>
        </w:rPr>
        <w:t> </w:t>
      </w:r>
      <w:r>
        <w:rPr>
          <w:color w:val="231F20"/>
        </w:rPr>
        <w:t>the quota varies from period to period, the weekly quota was deter-</w:t>
      </w:r>
      <w:r>
        <w:rPr>
          <w:color w:val="231F20"/>
          <w:spacing w:val="40"/>
        </w:rPr>
        <w:t> </w:t>
      </w:r>
      <w:r>
        <w:rPr>
          <w:color w:val="231F20"/>
        </w:rPr>
        <w:t>mined by the expert opinion that it was 500 kg per decare. The weekly</w:t>
      </w:r>
      <w:r>
        <w:rPr>
          <w:color w:val="231F20"/>
          <w:spacing w:val="40"/>
        </w:rPr>
        <w:t> </w:t>
      </w:r>
      <w:r>
        <w:rPr>
          <w:color w:val="231F20"/>
        </w:rPr>
        <w:t>quota is essential in terms of fair sales of farmers. Tea can be sold six</w:t>
      </w:r>
      <w:r>
        <w:rPr>
          <w:color w:val="231F20"/>
          <w:spacing w:val="40"/>
        </w:rPr>
        <w:t> </w:t>
      </w:r>
      <w:r>
        <w:rPr>
          <w:color w:val="231F20"/>
        </w:rPr>
        <w:t>days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week.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case</w:t>
      </w:r>
      <w:r>
        <w:rPr>
          <w:color w:val="231F20"/>
          <w:spacing w:val="-9"/>
        </w:rPr>
        <w:t> </w:t>
      </w:r>
      <w:r>
        <w:rPr>
          <w:color w:val="231F20"/>
        </w:rPr>
        <w:t>study,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number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harvesting</w:t>
      </w:r>
      <w:r>
        <w:rPr>
          <w:color w:val="231F20"/>
          <w:spacing w:val="-10"/>
        </w:rPr>
        <w:t> </w:t>
      </w:r>
      <w:r>
        <w:rPr>
          <w:color w:val="231F20"/>
        </w:rPr>
        <w:t>days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farmers</w:t>
      </w:r>
      <w:r>
        <w:rPr>
          <w:color w:val="231F20"/>
          <w:spacing w:val="40"/>
        </w:rPr>
        <w:t> </w:t>
      </w:r>
      <w:r>
        <w:rPr>
          <w:color w:val="231F20"/>
        </w:rPr>
        <w:t>was taken into consideration. However, these values were not taken</w:t>
      </w:r>
      <w:r>
        <w:rPr>
          <w:color w:val="231F20"/>
          <w:spacing w:val="40"/>
        </w:rPr>
        <w:t> </w:t>
      </w:r>
      <w:r>
        <w:rPr>
          <w:color w:val="231F20"/>
        </w:rPr>
        <w:t>from farmers and were determined according to expert opinion and</w:t>
      </w:r>
      <w:r>
        <w:rPr>
          <w:color w:val="231F20"/>
          <w:spacing w:val="40"/>
        </w:rPr>
        <w:t> </w:t>
      </w:r>
      <w:r>
        <w:rPr>
          <w:color w:val="231F20"/>
        </w:rPr>
        <w:t>farmer</w:t>
      </w:r>
      <w:r>
        <w:rPr>
          <w:color w:val="231F20"/>
          <w:spacing w:val="-7"/>
        </w:rPr>
        <w:t> </w:t>
      </w:r>
      <w:r>
        <w:rPr>
          <w:color w:val="231F20"/>
        </w:rPr>
        <w:t>quotas.</w:t>
      </w:r>
      <w:r>
        <w:rPr>
          <w:color w:val="231F20"/>
          <w:spacing w:val="-7"/>
        </w:rPr>
        <w:t> </w:t>
      </w:r>
      <w:r>
        <w:rPr>
          <w:color w:val="231F20"/>
        </w:rPr>
        <w:t>During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creation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preferences,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variable</w:t>
      </w:r>
      <w:r>
        <w:rPr>
          <w:color w:val="231F20"/>
          <w:spacing w:val="-7"/>
        </w:rPr>
        <w:t> </w:t>
      </w:r>
      <w:r>
        <w:rPr>
          <w:color w:val="231F20"/>
        </w:rPr>
        <w:t>called</w:t>
      </w:r>
      <w:r>
        <w:rPr>
          <w:color w:val="231F20"/>
          <w:spacing w:val="-7"/>
        </w:rPr>
        <w:t> </w:t>
      </w:r>
      <w:r>
        <w:rPr>
          <w:color w:val="231F20"/>
        </w:rPr>
        <w:t>nor-</w:t>
      </w:r>
      <w:r>
        <w:rPr>
          <w:color w:val="231F20"/>
          <w:spacing w:val="40"/>
        </w:rPr>
        <w:t> </w:t>
      </w:r>
      <w:r>
        <w:rPr>
          <w:color w:val="231F20"/>
        </w:rPr>
        <w:t>malized</w:t>
      </w:r>
      <w:r>
        <w:rPr>
          <w:color w:val="231F20"/>
          <w:spacing w:val="-4"/>
        </w:rPr>
        <w:t> </w:t>
      </w:r>
      <w:r>
        <w:rPr>
          <w:color w:val="231F20"/>
        </w:rPr>
        <w:t>value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6"/>
        </w:rPr>
        <w:t> </w:t>
      </w:r>
      <w:r>
        <w:rPr>
          <w:color w:val="231F20"/>
        </w:rPr>
        <w:t>calculated</w:t>
      </w:r>
      <w:r>
        <w:rPr>
          <w:color w:val="231F20"/>
          <w:spacing w:val="-7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rst.</w:t>
      </w:r>
      <w:r>
        <w:rPr>
          <w:color w:val="231F20"/>
          <w:spacing w:val="-7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normalized</w:t>
      </w:r>
      <w:r>
        <w:rPr>
          <w:color w:val="231F20"/>
          <w:spacing w:val="-4"/>
        </w:rPr>
        <w:t> </w:t>
      </w:r>
      <w:r>
        <w:rPr>
          <w:color w:val="231F20"/>
        </w:rPr>
        <w:t>value</w:t>
      </w:r>
      <w:r>
        <w:rPr>
          <w:color w:val="231F20"/>
          <w:spacing w:val="-4"/>
        </w:rPr>
        <w:t> </w:t>
      </w:r>
      <w:r>
        <w:rPr>
          <w:color w:val="231F20"/>
        </w:rPr>
        <w:t>consists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division of the weekly quota of each farmer into the maximum quota.</w:t>
      </w:r>
      <w:r>
        <w:rPr>
          <w:color w:val="231F20"/>
          <w:spacing w:val="40"/>
        </w:rPr>
        <w:t> </w:t>
      </w:r>
      <w:r>
        <w:rPr>
          <w:color w:val="231F20"/>
        </w:rPr>
        <w:t>According to this normalized value, the intervals to be used to</w:t>
      </w:r>
      <w:r>
        <w:rPr>
          <w:color w:val="231F20"/>
          <w:spacing w:val="40"/>
        </w:rPr>
        <w:t> </w:t>
      </w:r>
      <w:r>
        <w:rPr>
          <w:color w:val="231F20"/>
        </w:rPr>
        <w:t>determine the number of harvesting days was created with the support</w:t>
      </w:r>
      <w:r>
        <w:rPr>
          <w:color w:val="231F20"/>
          <w:spacing w:val="40"/>
        </w:rPr>
        <w:t> </w:t>
      </w:r>
      <w:r>
        <w:rPr>
          <w:color w:val="231F20"/>
        </w:rPr>
        <w:t>of expert opinion. </w:t>
      </w:r>
      <w:hyperlink w:history="true" w:anchor="_bookmark17">
        <w:r>
          <w:rPr>
            <w:color w:val="2E3092"/>
          </w:rPr>
          <w:t>Table 3</w:t>
        </w:r>
      </w:hyperlink>
      <w:r>
        <w:rPr>
          <w:color w:val="2E3092"/>
        </w:rPr>
        <w:t> </w:t>
      </w:r>
      <w:r>
        <w:rPr>
          <w:color w:val="231F20"/>
        </w:rPr>
        <w:t>shows these intervals.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4" w:footer="592" w:top="640" w:bottom="280" w:left="660" w:right="600"/>
          <w:cols w:num="2" w:equalWidth="0">
            <w:col w:w="5167" w:space="192"/>
            <w:col w:w="52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9"/>
        <w:rPr>
          <w:sz w:val="20"/>
        </w:rPr>
      </w:pPr>
    </w:p>
    <w:p>
      <w:pPr>
        <w:pStyle w:val="BodyText"/>
        <w:ind w:left="1121"/>
        <w:rPr>
          <w:sz w:val="20"/>
        </w:rPr>
      </w:pPr>
      <w:r>
        <w:rPr>
          <w:sz w:val="20"/>
        </w:rPr>
        <w:drawing>
          <wp:inline distT="0" distB="0" distL="0" distR="0">
            <wp:extent cx="5300179" cy="3358896"/>
            <wp:effectExtent l="0" t="0" r="0" b="0"/>
            <wp:docPr id="29" name="Image 29" descr="Image of Fig.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 descr="Image of Fig. 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179" cy="335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2"/>
        <w:rPr>
          <w:sz w:val="12"/>
        </w:rPr>
      </w:pPr>
    </w:p>
    <w:p>
      <w:pPr>
        <w:spacing w:before="0"/>
        <w:ind w:left="738" w:right="794" w:firstLine="0"/>
        <w:jc w:val="center"/>
        <w:rPr>
          <w:sz w:val="12"/>
        </w:rPr>
      </w:pPr>
      <w:bookmarkStart w:name="_bookmark6" w:id="16"/>
      <w:bookmarkEnd w:id="16"/>
      <w:r>
        <w:rPr/>
      </w:r>
      <w:r>
        <w:rPr>
          <w:color w:val="231F20"/>
          <w:spacing w:val="-2"/>
          <w:w w:val="110"/>
          <w:sz w:val="12"/>
        </w:rPr>
        <w:t>Fig.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3.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Flow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chart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application.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694" w:footer="592" w:top="640" w:bottom="280" w:left="660" w:right="600"/>
        </w:sectPr>
      </w:pPr>
    </w:p>
    <w:p>
      <w:pPr>
        <w:pStyle w:val="BodyText"/>
        <w:spacing w:before="7"/>
        <w:rPr>
          <w:sz w:val="20"/>
        </w:rPr>
      </w:pPr>
    </w:p>
    <w:tbl>
      <w:tblPr>
        <w:tblW w:w="0" w:type="auto"/>
        <w:jc w:val="left"/>
        <w:tblInd w:w="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4"/>
        <w:gridCol w:w="1108"/>
        <w:gridCol w:w="1091"/>
        <w:gridCol w:w="3149"/>
        <w:gridCol w:w="1640"/>
        <w:gridCol w:w="165"/>
      </w:tblGrid>
      <w:tr>
        <w:trPr>
          <w:trHeight w:val="665" w:hRule="atLeast"/>
        </w:trPr>
        <w:tc>
          <w:tcPr>
            <w:tcW w:w="2634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16"/>
              <w:rPr>
                <w:sz w:val="12"/>
              </w:rPr>
            </w:pPr>
            <w:bookmarkStart w:name="4.5. Mathematical models" w:id="17"/>
            <w:bookmarkEnd w:id="17"/>
            <w:r>
              <w:rPr/>
            </w:r>
            <w:bookmarkStart w:name="4.5.1. The model aimed to minimize the w" w:id="18"/>
            <w:bookmarkEnd w:id="18"/>
            <w:r>
              <w:rPr/>
            </w:r>
            <w:bookmarkStart w:name="4.5.2. The model that considers the pref" w:id="19"/>
            <w:bookmarkEnd w:id="19"/>
            <w:r>
              <w:rPr/>
            </w:r>
            <w:bookmarkStart w:name="_bookmark7" w:id="20"/>
            <w:bookmarkEnd w:id="20"/>
            <w:r>
              <w:rPr/>
            </w:r>
            <w:r>
              <w:rPr>
                <w:color w:val="231F20"/>
                <w:w w:val="110"/>
                <w:sz w:val="12"/>
              </w:rPr>
              <w:t>Table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spacing w:val="-10"/>
                <w:w w:val="110"/>
                <w:sz w:val="12"/>
              </w:rPr>
              <w:t>2</w:t>
            </w:r>
          </w:p>
          <w:p>
            <w:pPr>
              <w:pStyle w:val="TableParagraph"/>
              <w:spacing w:before="35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The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capacity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of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purchase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locations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per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day.</w:t>
            </w:r>
          </w:p>
          <w:p>
            <w:pPr>
              <w:pStyle w:val="TableParagraph"/>
              <w:spacing w:before="18"/>
              <w:rPr>
                <w:sz w:val="12"/>
              </w:rPr>
            </w:pPr>
          </w:p>
          <w:p>
            <w:pPr>
              <w:pStyle w:val="TableParagraph"/>
              <w:ind w:left="119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346675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-45320</wp:posOffset>
                      </wp:positionV>
                      <wp:extent cx="2376805" cy="6985"/>
                      <wp:effectExtent l="0" t="0" r="0" b="0"/>
                      <wp:wrapNone/>
                      <wp:docPr id="30" name="Group 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" name="Group 30"/>
                            <wpg:cNvGrpSpPr/>
                            <wpg:grpSpPr>
                              <a:xfrm>
                                <a:off x="0" y="0"/>
                                <a:ext cx="2376805" cy="6985"/>
                                <a:chExt cx="2376805" cy="6985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0" y="0"/>
                                  <a:ext cx="237680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76805" h="6985">
                                      <a:moveTo>
                                        <a:pt x="237671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80"/>
                                      </a:lnTo>
                                      <a:lnTo>
                                        <a:pt x="2376716" y="6480"/>
                                      </a:lnTo>
                                      <a:lnTo>
                                        <a:pt x="23767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3.568506pt;width:187.15pt;height:.550pt;mso-position-horizontal-relative:column;mso-position-vertical-relative:paragraph;z-index:-19849728" id="docshapegroup24" coordorigin="0,-71" coordsize="3743,11">
                      <v:rect style="position:absolute;left:0;top:-72;width:3743;height:11" id="docshape25" filled="true" fillcolor="#231f2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w w:val="105"/>
                <w:sz w:val="12"/>
              </w:rPr>
              <w:t>Purchase</w:t>
            </w:r>
            <w:r>
              <w:rPr>
                <w:color w:val="231F20"/>
                <w:spacing w:val="10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location</w:t>
            </w:r>
          </w:p>
        </w:tc>
        <w:tc>
          <w:tcPr>
            <w:tcW w:w="1108" w:type="dxa"/>
            <w:tcBorders>
              <w:bottom w:val="single" w:sz="6" w:space="0" w:color="231F2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ind w:left="20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Capacity</w:t>
            </w:r>
            <w:r>
              <w:rPr>
                <w:color w:val="231F20"/>
                <w:spacing w:val="14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(kg)</w:t>
            </w: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9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16"/>
              <w:ind w:left="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Table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spacing w:val="-10"/>
                <w:w w:val="110"/>
                <w:sz w:val="12"/>
              </w:rPr>
              <w:t>4</w:t>
            </w:r>
          </w:p>
          <w:p>
            <w:pPr>
              <w:pStyle w:val="TableParagraph"/>
              <w:spacing w:before="35"/>
              <w:ind w:left="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Distribution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of</w:t>
            </w:r>
            <w:r>
              <w:rPr>
                <w:color w:val="231F20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farmers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by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weekly</w:t>
            </w:r>
            <w:r>
              <w:rPr>
                <w:color w:val="231F20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harvest</w:t>
            </w:r>
            <w:r>
              <w:rPr>
                <w:color w:val="231F20"/>
                <w:spacing w:val="2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days.</w:t>
            </w:r>
          </w:p>
          <w:p>
            <w:pPr>
              <w:pStyle w:val="TableParagraph"/>
              <w:spacing w:before="18"/>
              <w:rPr>
                <w:sz w:val="12"/>
              </w:rPr>
            </w:pPr>
          </w:p>
          <w:p>
            <w:pPr>
              <w:pStyle w:val="TableParagraph"/>
              <w:ind w:left="121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34677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-45320</wp:posOffset>
                      </wp:positionV>
                      <wp:extent cx="3042920" cy="6985"/>
                      <wp:effectExtent l="0" t="0" r="0" b="0"/>
                      <wp:wrapNone/>
                      <wp:docPr id="32" name="Group 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" name="Group 32"/>
                            <wpg:cNvGrpSpPr/>
                            <wpg:grpSpPr>
                              <a:xfrm>
                                <a:off x="0" y="0"/>
                                <a:ext cx="3042920" cy="6985"/>
                                <a:chExt cx="3042920" cy="6985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0"/>
                                  <a:ext cx="3042920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2920" h="6985">
                                      <a:moveTo>
                                        <a:pt x="304271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80"/>
                                      </a:lnTo>
                                      <a:lnTo>
                                        <a:pt x="3042716" y="6480"/>
                                      </a:lnTo>
                                      <a:lnTo>
                                        <a:pt x="30427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3.568506pt;width:239.6pt;height:.550pt;mso-position-horizontal-relative:column;mso-position-vertical-relative:paragraph;z-index:-19848704" id="docshapegroup26" coordorigin="0,-71" coordsize="4792,11">
                      <v:rect style="position:absolute;left:0;top:-72;width:4792;height:11" id="docshape27" filled="true" fillcolor="#231f2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w w:val="110"/>
                <w:sz w:val="12"/>
              </w:rPr>
              <w:t>The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number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of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harvesting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days</w:t>
            </w:r>
          </w:p>
        </w:tc>
        <w:tc>
          <w:tcPr>
            <w:tcW w:w="1640" w:type="dxa"/>
            <w:tcBorders>
              <w:bottom w:val="single" w:sz="6" w:space="0" w:color="231F2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ind w:left="475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Number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of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farmer</w:t>
            </w:r>
          </w:p>
        </w:tc>
        <w:tc>
          <w:tcPr>
            <w:tcW w:w="165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2634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1108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20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32,827</w:t>
            </w: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9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121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1640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475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363</w:t>
            </w:r>
          </w:p>
        </w:tc>
        <w:tc>
          <w:tcPr>
            <w:tcW w:w="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1" w:hRule="atLeast"/>
        </w:trPr>
        <w:tc>
          <w:tcPr>
            <w:tcW w:w="2634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2</w:t>
            </w:r>
          </w:p>
        </w:tc>
        <w:tc>
          <w:tcPr>
            <w:tcW w:w="1108" w:type="dxa"/>
          </w:tcPr>
          <w:p>
            <w:pPr>
              <w:pStyle w:val="TableParagraph"/>
              <w:spacing w:line="129" w:lineRule="exact" w:before="22"/>
              <w:ind w:left="20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33,452</w:t>
            </w: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49" w:type="dxa"/>
          </w:tcPr>
          <w:p>
            <w:pPr>
              <w:pStyle w:val="TableParagraph"/>
              <w:spacing w:line="129" w:lineRule="exact" w:before="22"/>
              <w:ind w:left="121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2</w:t>
            </w:r>
          </w:p>
        </w:tc>
        <w:tc>
          <w:tcPr>
            <w:tcW w:w="1640" w:type="dxa"/>
          </w:tcPr>
          <w:p>
            <w:pPr>
              <w:pStyle w:val="TableParagraph"/>
              <w:spacing w:line="129" w:lineRule="exact" w:before="22"/>
              <w:ind w:left="475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267</w:t>
            </w:r>
          </w:p>
        </w:tc>
        <w:tc>
          <w:tcPr>
            <w:tcW w:w="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1" w:hRule="atLeast"/>
        </w:trPr>
        <w:tc>
          <w:tcPr>
            <w:tcW w:w="2634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3</w:t>
            </w:r>
          </w:p>
        </w:tc>
        <w:tc>
          <w:tcPr>
            <w:tcW w:w="1108" w:type="dxa"/>
          </w:tcPr>
          <w:p>
            <w:pPr>
              <w:pStyle w:val="TableParagraph"/>
              <w:spacing w:line="129" w:lineRule="exact" w:before="22"/>
              <w:ind w:left="20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25,021</w:t>
            </w: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49" w:type="dxa"/>
          </w:tcPr>
          <w:p>
            <w:pPr>
              <w:pStyle w:val="TableParagraph"/>
              <w:spacing w:line="129" w:lineRule="exact" w:before="22"/>
              <w:ind w:left="121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3</w:t>
            </w:r>
          </w:p>
        </w:tc>
        <w:tc>
          <w:tcPr>
            <w:tcW w:w="1640" w:type="dxa"/>
          </w:tcPr>
          <w:p>
            <w:pPr>
              <w:pStyle w:val="TableParagraph"/>
              <w:spacing w:line="129" w:lineRule="exact" w:before="22"/>
              <w:ind w:left="475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155</w:t>
            </w:r>
          </w:p>
        </w:tc>
        <w:tc>
          <w:tcPr>
            <w:tcW w:w="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1" w:hRule="atLeast"/>
        </w:trPr>
        <w:tc>
          <w:tcPr>
            <w:tcW w:w="2634" w:type="dxa"/>
          </w:tcPr>
          <w:p>
            <w:pPr>
              <w:pStyle w:val="TableParagraph"/>
              <w:spacing w:line="130" w:lineRule="exact" w:before="22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4</w:t>
            </w:r>
          </w:p>
        </w:tc>
        <w:tc>
          <w:tcPr>
            <w:tcW w:w="1108" w:type="dxa"/>
          </w:tcPr>
          <w:p>
            <w:pPr>
              <w:pStyle w:val="TableParagraph"/>
              <w:spacing w:line="130" w:lineRule="exact" w:before="22"/>
              <w:ind w:left="20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12,278</w:t>
            </w: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49" w:type="dxa"/>
          </w:tcPr>
          <w:p>
            <w:pPr>
              <w:pStyle w:val="TableParagraph"/>
              <w:spacing w:line="130" w:lineRule="exact" w:before="22"/>
              <w:ind w:left="121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4</w:t>
            </w:r>
          </w:p>
        </w:tc>
        <w:tc>
          <w:tcPr>
            <w:tcW w:w="1640" w:type="dxa"/>
          </w:tcPr>
          <w:p>
            <w:pPr>
              <w:pStyle w:val="TableParagraph"/>
              <w:spacing w:line="130" w:lineRule="exact" w:before="22"/>
              <w:ind w:left="475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144</w:t>
            </w:r>
          </w:p>
        </w:tc>
        <w:tc>
          <w:tcPr>
            <w:tcW w:w="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1" w:hRule="atLeast"/>
        </w:trPr>
        <w:tc>
          <w:tcPr>
            <w:tcW w:w="2634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15"/>
                <w:sz w:val="12"/>
              </w:rPr>
              <w:t>5</w:t>
            </w:r>
          </w:p>
        </w:tc>
        <w:tc>
          <w:tcPr>
            <w:tcW w:w="1108" w:type="dxa"/>
          </w:tcPr>
          <w:p>
            <w:pPr>
              <w:pStyle w:val="TableParagraph"/>
              <w:spacing w:line="129" w:lineRule="exact" w:before="22"/>
              <w:ind w:left="209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16,679</w:t>
            </w: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49" w:type="dxa"/>
          </w:tcPr>
          <w:p>
            <w:pPr>
              <w:pStyle w:val="TableParagraph"/>
              <w:spacing w:line="129" w:lineRule="exact" w:before="22"/>
              <w:ind w:left="121"/>
              <w:rPr>
                <w:sz w:val="12"/>
              </w:rPr>
            </w:pPr>
            <w:r>
              <w:rPr>
                <w:color w:val="231F20"/>
                <w:spacing w:val="-10"/>
                <w:w w:val="115"/>
                <w:sz w:val="12"/>
              </w:rPr>
              <w:t>5</w:t>
            </w:r>
          </w:p>
        </w:tc>
        <w:tc>
          <w:tcPr>
            <w:tcW w:w="1640" w:type="dxa"/>
          </w:tcPr>
          <w:p>
            <w:pPr>
              <w:pStyle w:val="TableParagraph"/>
              <w:spacing w:line="129" w:lineRule="exact" w:before="22"/>
              <w:ind w:left="475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38</w:t>
            </w:r>
          </w:p>
        </w:tc>
        <w:tc>
          <w:tcPr>
            <w:tcW w:w="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0" w:hRule="atLeast"/>
        </w:trPr>
        <w:tc>
          <w:tcPr>
            <w:tcW w:w="2634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6</w:t>
            </w:r>
          </w:p>
        </w:tc>
        <w:tc>
          <w:tcPr>
            <w:tcW w:w="1108" w:type="dxa"/>
          </w:tcPr>
          <w:p>
            <w:pPr>
              <w:pStyle w:val="TableParagraph"/>
              <w:spacing w:line="129" w:lineRule="exact" w:before="22"/>
              <w:ind w:left="209"/>
              <w:rPr>
                <w:sz w:val="12"/>
              </w:rPr>
            </w:pPr>
            <w:r>
              <w:rPr>
                <w:color w:val="231F20"/>
                <w:spacing w:val="-2"/>
                <w:w w:val="125"/>
                <w:sz w:val="12"/>
              </w:rPr>
              <w:t>11,719</w:t>
            </w: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49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22"/>
              <w:ind w:left="121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6</w:t>
            </w:r>
          </w:p>
        </w:tc>
        <w:tc>
          <w:tcPr>
            <w:tcW w:w="1640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22"/>
              <w:ind w:left="475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21</w:t>
            </w:r>
          </w:p>
        </w:tc>
        <w:tc>
          <w:tcPr>
            <w:tcW w:w="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6" w:hRule="atLeast"/>
        </w:trPr>
        <w:tc>
          <w:tcPr>
            <w:tcW w:w="2634" w:type="dxa"/>
          </w:tcPr>
          <w:p>
            <w:pPr>
              <w:pStyle w:val="TableParagraph"/>
              <w:spacing w:line="129" w:lineRule="exact" w:before="7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20"/>
                <w:sz w:val="12"/>
              </w:rPr>
              <w:t>7</w:t>
            </w:r>
          </w:p>
        </w:tc>
        <w:tc>
          <w:tcPr>
            <w:tcW w:w="1108" w:type="dxa"/>
          </w:tcPr>
          <w:p>
            <w:pPr>
              <w:pStyle w:val="TableParagraph"/>
              <w:spacing w:line="129" w:lineRule="exact" w:before="7"/>
              <w:ind w:left="209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14,612</w:t>
            </w: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49" w:type="dxa"/>
            <w:tcBorders>
              <w:top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40" w:type="dxa"/>
            <w:tcBorders>
              <w:top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3" w:hRule="atLeast"/>
        </w:trPr>
        <w:tc>
          <w:tcPr>
            <w:tcW w:w="2634" w:type="dxa"/>
          </w:tcPr>
          <w:p>
            <w:pPr>
              <w:pStyle w:val="TableParagraph"/>
              <w:spacing w:line="122" w:lineRule="exact" w:before="22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8</w:t>
            </w:r>
          </w:p>
        </w:tc>
        <w:tc>
          <w:tcPr>
            <w:tcW w:w="1108" w:type="dxa"/>
          </w:tcPr>
          <w:p>
            <w:pPr>
              <w:pStyle w:val="TableParagraph"/>
              <w:spacing w:line="122" w:lineRule="exact" w:before="22"/>
              <w:ind w:left="209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37,289</w:t>
            </w: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0" w:hRule="atLeast"/>
        </w:trPr>
        <w:tc>
          <w:tcPr>
            <w:tcW w:w="2634" w:type="dxa"/>
          </w:tcPr>
          <w:p>
            <w:pPr>
              <w:pStyle w:val="TableParagraph"/>
              <w:spacing w:line="81" w:lineRule="exact" w:before="15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9</w:t>
            </w:r>
          </w:p>
        </w:tc>
        <w:tc>
          <w:tcPr>
            <w:tcW w:w="6988" w:type="dxa"/>
            <w:gridSpan w:val="4"/>
          </w:tcPr>
          <w:p>
            <w:pPr>
              <w:pStyle w:val="TableParagraph"/>
              <w:spacing w:line="81" w:lineRule="exact" w:before="15"/>
              <w:ind w:left="209"/>
              <w:rPr>
                <w:sz w:val="12"/>
              </w:rPr>
            </w:pPr>
            <w:r>
              <w:rPr>
                <w:color w:val="231F20"/>
                <w:spacing w:val="-2"/>
                <w:w w:val="120"/>
                <w:sz w:val="12"/>
              </w:rPr>
              <w:t>41,125</w:t>
            </w:r>
          </w:p>
        </w:tc>
        <w:tc>
          <w:tcPr>
            <w:tcW w:w="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2634" w:type="dxa"/>
          </w:tcPr>
          <w:p>
            <w:pPr>
              <w:pStyle w:val="TableParagraph"/>
              <w:spacing w:line="121" w:lineRule="exact" w:before="70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10</w:t>
            </w:r>
          </w:p>
        </w:tc>
        <w:tc>
          <w:tcPr>
            <w:tcW w:w="1108" w:type="dxa"/>
          </w:tcPr>
          <w:p>
            <w:pPr>
              <w:pStyle w:val="TableParagraph"/>
              <w:spacing w:line="121" w:lineRule="exact" w:before="70"/>
              <w:ind w:left="209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31,542</w:t>
            </w:r>
          </w:p>
        </w:tc>
        <w:tc>
          <w:tcPr>
            <w:tcW w:w="6045" w:type="dxa"/>
            <w:gridSpan w:val="4"/>
          </w:tcPr>
          <w:p>
            <w:pPr>
              <w:pStyle w:val="TableParagraph"/>
              <w:spacing w:line="181" w:lineRule="exact" w:before="9"/>
              <w:ind w:left="1217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Eq.</w:t>
            </w:r>
            <w:r>
              <w:rPr>
                <w:color w:val="231F20"/>
                <w:spacing w:val="-6"/>
                <w:w w:val="105"/>
                <w:sz w:val="16"/>
              </w:rPr>
              <w:t> </w:t>
            </w:r>
            <w:hyperlink w:history="true" w:anchor="_bookmark8">
              <w:r>
                <w:rPr>
                  <w:color w:val="2E3092"/>
                  <w:spacing w:val="-2"/>
                  <w:w w:val="105"/>
                  <w:sz w:val="16"/>
                </w:rPr>
                <w:t>(5)</w:t>
              </w:r>
            </w:hyperlink>
            <w:r>
              <w:rPr>
                <w:color w:val="2E3092"/>
                <w:spacing w:val="-7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is</w:t>
            </w:r>
            <w:r>
              <w:rPr>
                <w:color w:val="231F20"/>
                <w:spacing w:val="-7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the</w:t>
            </w:r>
            <w:r>
              <w:rPr>
                <w:color w:val="231F20"/>
                <w:spacing w:val="-6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objective</w:t>
            </w:r>
            <w:r>
              <w:rPr>
                <w:color w:val="231F20"/>
                <w:spacing w:val="-6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function</w:t>
            </w:r>
            <w:r>
              <w:rPr>
                <w:color w:val="231F20"/>
                <w:spacing w:val="-7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that</w:t>
            </w:r>
            <w:r>
              <w:rPr>
                <w:color w:val="231F20"/>
                <w:spacing w:val="-7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minimizes</w:t>
            </w:r>
            <w:r>
              <w:rPr>
                <w:color w:val="231F20"/>
                <w:spacing w:val="-8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the</w:t>
            </w:r>
            <w:r>
              <w:rPr>
                <w:color w:val="231F20"/>
                <w:spacing w:val="-5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total</w:t>
            </w:r>
            <w:r>
              <w:rPr>
                <w:color w:val="231F20"/>
                <w:spacing w:val="-8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number</w:t>
            </w:r>
            <w:r>
              <w:rPr>
                <w:color w:val="231F20"/>
                <w:spacing w:val="-6"/>
                <w:w w:val="105"/>
                <w:sz w:val="16"/>
              </w:rPr>
              <w:t> </w:t>
            </w:r>
            <w:r>
              <w:rPr>
                <w:color w:val="231F20"/>
                <w:spacing w:val="-5"/>
                <w:w w:val="105"/>
                <w:sz w:val="16"/>
              </w:rPr>
              <w:t>of</w:t>
            </w:r>
          </w:p>
        </w:tc>
      </w:tr>
      <w:tr>
        <w:trPr>
          <w:trHeight w:val="190" w:hRule="atLeast"/>
        </w:trPr>
        <w:tc>
          <w:tcPr>
            <w:tcW w:w="2634" w:type="dxa"/>
          </w:tcPr>
          <w:p>
            <w:pPr>
              <w:pStyle w:val="TableParagraph"/>
              <w:spacing w:before="30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w w:val="140"/>
                <w:sz w:val="12"/>
              </w:rPr>
              <w:t>11</w:t>
            </w:r>
          </w:p>
        </w:tc>
        <w:tc>
          <w:tcPr>
            <w:tcW w:w="1108" w:type="dxa"/>
          </w:tcPr>
          <w:p>
            <w:pPr>
              <w:pStyle w:val="TableParagraph"/>
              <w:spacing w:before="30"/>
              <w:ind w:left="20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17,984</w:t>
            </w:r>
          </w:p>
        </w:tc>
        <w:tc>
          <w:tcPr>
            <w:tcW w:w="6045" w:type="dxa"/>
            <w:gridSpan w:val="4"/>
          </w:tcPr>
          <w:p>
            <w:pPr>
              <w:pStyle w:val="TableParagraph"/>
              <w:spacing w:line="162" w:lineRule="exact" w:before="8"/>
              <w:ind w:left="978"/>
              <w:rPr>
                <w:sz w:val="16"/>
              </w:rPr>
            </w:pPr>
            <w:r>
              <w:rPr>
                <w:color w:val="231F20"/>
                <w:sz w:val="16"/>
              </w:rPr>
              <w:t>expeditions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weekly.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Eq.</w:t>
            </w:r>
            <w:r>
              <w:rPr>
                <w:color w:val="231F20"/>
                <w:spacing w:val="4"/>
                <w:sz w:val="16"/>
              </w:rPr>
              <w:t> </w:t>
            </w:r>
            <w:hyperlink w:history="true" w:anchor="_bookmark10">
              <w:r>
                <w:rPr>
                  <w:color w:val="2E3092"/>
                  <w:sz w:val="16"/>
                </w:rPr>
                <w:t>(6)</w:t>
              </w:r>
            </w:hyperlink>
            <w:r>
              <w:rPr>
                <w:color w:val="2E3092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ensures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that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farmers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are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assigned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as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much</w:t>
            </w:r>
          </w:p>
        </w:tc>
      </w:tr>
      <w:tr>
        <w:trPr>
          <w:trHeight w:val="205" w:hRule="atLeast"/>
        </w:trPr>
        <w:tc>
          <w:tcPr>
            <w:tcW w:w="2634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10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12</w:t>
            </w:r>
          </w:p>
        </w:tc>
        <w:tc>
          <w:tcPr>
            <w:tcW w:w="1108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10"/>
              <w:ind w:left="209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20,207</w:t>
            </w:r>
          </w:p>
        </w:tc>
        <w:tc>
          <w:tcPr>
            <w:tcW w:w="6045" w:type="dxa"/>
            <w:gridSpan w:val="4"/>
          </w:tcPr>
          <w:p>
            <w:pPr>
              <w:pStyle w:val="TableParagraph"/>
              <w:spacing w:line="159" w:lineRule="exact" w:before="26"/>
              <w:ind w:left="978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as</w:t>
            </w:r>
            <w:r>
              <w:rPr>
                <w:color w:val="231F20"/>
                <w:spacing w:val="-7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they</w:t>
            </w:r>
            <w:r>
              <w:rPr>
                <w:color w:val="231F20"/>
                <w:spacing w:val="-6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should</w:t>
            </w:r>
            <w:r>
              <w:rPr>
                <w:color w:val="231F20"/>
                <w:spacing w:val="-4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be</w:t>
            </w:r>
            <w:r>
              <w:rPr>
                <w:color w:val="231F20"/>
                <w:spacing w:val="-7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assigned</w:t>
            </w:r>
            <w:r>
              <w:rPr>
                <w:color w:val="231F20"/>
                <w:spacing w:val="-5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according</w:t>
            </w:r>
            <w:r>
              <w:rPr>
                <w:color w:val="231F20"/>
                <w:spacing w:val="-5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to</w:t>
            </w:r>
            <w:r>
              <w:rPr>
                <w:color w:val="231F20"/>
                <w:spacing w:val="-4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the</w:t>
            </w:r>
            <w:r>
              <w:rPr>
                <w:color w:val="231F20"/>
                <w:spacing w:val="-4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number</w:t>
            </w:r>
            <w:r>
              <w:rPr>
                <w:color w:val="231F20"/>
                <w:spacing w:val="-6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of</w:t>
            </w:r>
            <w:r>
              <w:rPr>
                <w:color w:val="231F20"/>
                <w:spacing w:val="-6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days</w:t>
            </w:r>
            <w:r>
              <w:rPr>
                <w:color w:val="231F20"/>
                <w:spacing w:val="-4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they</w:t>
            </w:r>
            <w:r>
              <w:rPr>
                <w:color w:val="231F20"/>
                <w:spacing w:val="-4"/>
                <w:w w:val="105"/>
                <w:sz w:val="16"/>
              </w:rPr>
              <w:t> want</w:t>
            </w:r>
          </w:p>
        </w:tc>
      </w:tr>
      <w:tr>
        <w:trPr>
          <w:trHeight w:val="202" w:hRule="atLeast"/>
        </w:trPr>
        <w:tc>
          <w:tcPr>
            <w:tcW w:w="2634" w:type="dxa"/>
            <w:tcBorders>
              <w:top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8" w:type="dxa"/>
            <w:tcBorders>
              <w:top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45" w:type="dxa"/>
            <w:gridSpan w:val="4"/>
          </w:tcPr>
          <w:p>
            <w:pPr>
              <w:pStyle w:val="TableParagraph"/>
              <w:spacing w:line="167" w:lineRule="exact" w:before="15"/>
              <w:ind w:left="978"/>
              <w:rPr>
                <w:sz w:val="16"/>
              </w:rPr>
            </w:pPr>
            <w:r>
              <w:rPr>
                <w:color w:val="231F20"/>
                <w:sz w:val="16"/>
              </w:rPr>
              <w:t>to</w:t>
            </w:r>
            <w:r>
              <w:rPr>
                <w:color w:val="231F20"/>
                <w:spacing w:val="19"/>
                <w:sz w:val="16"/>
              </w:rPr>
              <w:t> </w:t>
            </w:r>
            <w:r>
              <w:rPr>
                <w:color w:val="231F20"/>
                <w:sz w:val="16"/>
              </w:rPr>
              <w:t>harvest.</w:t>
            </w:r>
            <w:r>
              <w:rPr>
                <w:color w:val="231F20"/>
                <w:spacing w:val="20"/>
                <w:sz w:val="16"/>
              </w:rPr>
              <w:t> </w:t>
            </w:r>
            <w:r>
              <w:rPr>
                <w:color w:val="231F20"/>
                <w:sz w:val="16"/>
              </w:rPr>
              <w:t>For</w:t>
            </w:r>
            <w:r>
              <w:rPr>
                <w:color w:val="231F20"/>
                <w:spacing w:val="20"/>
                <w:sz w:val="16"/>
              </w:rPr>
              <w:t> </w:t>
            </w:r>
            <w:r>
              <w:rPr>
                <w:color w:val="231F20"/>
                <w:sz w:val="16"/>
              </w:rPr>
              <w:t>example,</w:t>
            </w:r>
            <w:r>
              <w:rPr>
                <w:color w:val="231F20"/>
                <w:spacing w:val="21"/>
                <w:sz w:val="16"/>
              </w:rPr>
              <w:t> </w:t>
            </w:r>
            <w:r>
              <w:rPr>
                <w:color w:val="231F20"/>
                <w:sz w:val="16"/>
              </w:rPr>
              <w:t>for</w:t>
            </w:r>
            <w:r>
              <w:rPr>
                <w:color w:val="231F20"/>
                <w:spacing w:val="21"/>
                <w:sz w:val="16"/>
              </w:rPr>
              <w:t> </w:t>
            </w:r>
            <w:r>
              <w:rPr>
                <w:color w:val="231F20"/>
                <w:sz w:val="16"/>
              </w:rPr>
              <w:t>a</w:t>
            </w:r>
            <w:r>
              <w:rPr>
                <w:color w:val="231F20"/>
                <w:spacing w:val="19"/>
                <w:sz w:val="16"/>
              </w:rPr>
              <w:t> </w:t>
            </w:r>
            <w:r>
              <w:rPr>
                <w:color w:val="231F20"/>
                <w:sz w:val="16"/>
              </w:rPr>
              <w:t>farmer</w:t>
            </w:r>
            <w:r>
              <w:rPr>
                <w:color w:val="231F20"/>
                <w:spacing w:val="20"/>
                <w:sz w:val="16"/>
              </w:rPr>
              <w:t> </w:t>
            </w:r>
            <w:r>
              <w:rPr>
                <w:color w:val="231F20"/>
                <w:sz w:val="16"/>
              </w:rPr>
              <w:t>who</w:t>
            </w:r>
            <w:r>
              <w:rPr>
                <w:color w:val="231F20"/>
                <w:spacing w:val="20"/>
                <w:sz w:val="16"/>
              </w:rPr>
              <w:t> </w:t>
            </w:r>
            <w:r>
              <w:rPr>
                <w:color w:val="231F20"/>
                <w:sz w:val="16"/>
              </w:rPr>
              <w:t>wants</w:t>
            </w:r>
            <w:r>
              <w:rPr>
                <w:color w:val="231F20"/>
                <w:spacing w:val="20"/>
                <w:sz w:val="16"/>
              </w:rPr>
              <w:t> </w:t>
            </w:r>
            <w:r>
              <w:rPr>
                <w:color w:val="231F20"/>
                <w:sz w:val="16"/>
              </w:rPr>
              <w:t>to</w:t>
            </w:r>
            <w:r>
              <w:rPr>
                <w:color w:val="231F20"/>
                <w:spacing w:val="19"/>
                <w:sz w:val="16"/>
              </w:rPr>
              <w:t> </w:t>
            </w:r>
            <w:r>
              <w:rPr>
                <w:color w:val="231F20"/>
                <w:sz w:val="16"/>
              </w:rPr>
              <w:t>harvest</w:t>
            </w:r>
            <w:r>
              <w:rPr>
                <w:color w:val="231F20"/>
                <w:spacing w:val="20"/>
                <w:sz w:val="16"/>
              </w:rPr>
              <w:t> </w:t>
            </w:r>
            <w:r>
              <w:rPr>
                <w:color w:val="231F20"/>
                <w:sz w:val="16"/>
              </w:rPr>
              <w:t>3</w:t>
            </w:r>
            <w:r>
              <w:rPr>
                <w:color w:val="231F20"/>
                <w:spacing w:val="20"/>
                <w:sz w:val="16"/>
              </w:rPr>
              <w:t> </w:t>
            </w:r>
            <w:r>
              <w:rPr>
                <w:color w:val="231F20"/>
                <w:sz w:val="16"/>
              </w:rPr>
              <w:t>days</w:t>
            </w:r>
            <w:r>
              <w:rPr>
                <w:color w:val="231F20"/>
                <w:spacing w:val="20"/>
                <w:sz w:val="16"/>
              </w:rPr>
              <w:t> </w:t>
            </w:r>
            <w:r>
              <w:rPr>
                <w:color w:val="231F20"/>
                <w:spacing w:val="-10"/>
                <w:sz w:val="16"/>
              </w:rPr>
              <w:t>a</w:t>
            </w:r>
          </w:p>
        </w:tc>
      </w:tr>
    </w:tbl>
    <w:p>
      <w:pPr>
        <w:spacing w:after="0" w:line="167" w:lineRule="exact"/>
        <w:rPr>
          <w:sz w:val="16"/>
        </w:rPr>
        <w:sectPr>
          <w:pgSz w:w="11910" w:h="15880"/>
          <w:pgMar w:header="694" w:footer="592" w:top="880" w:bottom="780" w:left="660" w:right="600"/>
        </w:sectPr>
      </w:pPr>
    </w:p>
    <w:p>
      <w:pPr>
        <w:pStyle w:val="BodyText"/>
        <w:spacing w:line="276" w:lineRule="auto" w:before="109"/>
        <w:ind w:left="103" w:firstLine="238"/>
      </w:pPr>
      <w:r>
        <w:rPr>
          <w:color w:val="231F20"/>
        </w:rPr>
        <w:t>The distribution of farmers according to the number of harvesting</w:t>
      </w:r>
      <w:r>
        <w:rPr>
          <w:color w:val="231F20"/>
          <w:spacing w:val="40"/>
        </w:rPr>
        <w:t> </w:t>
      </w:r>
      <w:r>
        <w:rPr>
          <w:color w:val="231F20"/>
        </w:rPr>
        <w:t>days is as in </w:t>
      </w:r>
      <w:hyperlink w:history="true" w:anchor="_bookmark7">
        <w:r>
          <w:rPr>
            <w:color w:val="2E3092"/>
          </w:rPr>
          <w:t>Table 4</w:t>
        </w:r>
      </w:hyperlink>
      <w:r>
        <w:rPr>
          <w:color w:val="231F20"/>
        </w:rPr>
        <w:t>.</w:t>
      </w:r>
    </w:p>
    <w:p>
      <w:pPr>
        <w:pStyle w:val="BodyText"/>
        <w:spacing w:line="116" w:lineRule="exact"/>
        <w:ind w:left="341"/>
      </w:pPr>
      <w:r>
        <w:rPr>
          <w:color w:val="231F20"/>
          <w:w w:val="105"/>
        </w:rPr>
        <w:t>Day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preferences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farmers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randomly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made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according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5"/>
          <w:w w:val="105"/>
        </w:rPr>
        <w:t>the</w:t>
      </w:r>
    </w:p>
    <w:p>
      <w:pPr>
        <w:pStyle w:val="BodyText"/>
        <w:spacing w:before="173"/>
        <w:ind w:left="103"/>
      </w:pPr>
      <w:r>
        <w:rPr/>
        <w:br w:type="column"/>
      </w:r>
      <w:r>
        <w:rPr>
          <w:color w:val="231F20"/>
          <w:w w:val="105"/>
        </w:rPr>
        <w:t>week,</w:t>
      </w:r>
      <w:r>
        <w:rPr>
          <w:color w:val="231F20"/>
          <w:spacing w:val="20"/>
          <w:w w:val="105"/>
        </w:rPr>
        <w:t> </w:t>
      </w:r>
      <w:r>
        <w:rPr>
          <w:color w:val="231F20"/>
          <w:spacing w:val="-5"/>
          <w:w w:val="105"/>
        </w:rPr>
        <w:t>the</w:t>
      </w:r>
    </w:p>
    <w:p>
      <w:pPr>
        <w:spacing w:line="117" w:lineRule="exact" w:before="55"/>
        <w:ind w:left="83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color w:val="231F20"/>
          <w:spacing w:val="-10"/>
          <w:sz w:val="11"/>
        </w:rPr>
        <w:t>G</w:t>
      </w:r>
    </w:p>
    <w:p>
      <w:pPr>
        <w:pStyle w:val="BodyText"/>
        <w:spacing w:line="199" w:lineRule="exact"/>
        <w:ind w:left="19"/>
      </w:pPr>
      <w:r>
        <w:rPr>
          <w:rFonts w:ascii="Tuffy" w:hAnsi="Tuffy"/>
          <w:b w:val="0"/>
          <w:color w:val="231F20"/>
          <w:w w:val="180"/>
        </w:rPr>
        <w:t>∑</w:t>
      </w:r>
      <w:r>
        <w:rPr>
          <w:rFonts w:ascii="Tuffy" w:hAnsi="Tuffy"/>
          <w:b w:val="0"/>
          <w:color w:val="231F20"/>
          <w:spacing w:val="-57"/>
          <w:w w:val="180"/>
        </w:rPr>
        <w:t> </w:t>
      </w:r>
      <w:r>
        <w:rPr>
          <w:i/>
          <w:color w:val="231F20"/>
          <w:w w:val="110"/>
        </w:rPr>
        <w:t>p</w:t>
      </w:r>
      <w:r>
        <w:rPr>
          <w:i/>
          <w:color w:val="231F20"/>
          <w:w w:val="110"/>
          <w:position w:val="-3"/>
          <w:sz w:val="11"/>
        </w:rPr>
        <w:t>cg</w:t>
      </w:r>
      <w:r>
        <w:rPr>
          <w:i/>
          <w:color w:val="231F20"/>
          <w:spacing w:val="13"/>
          <w:w w:val="110"/>
          <w:position w:val="-3"/>
          <w:sz w:val="11"/>
        </w:rPr>
        <w:t> </w:t>
      </w:r>
      <w:r>
        <w:rPr>
          <w:color w:val="231F20"/>
          <w:w w:val="110"/>
        </w:rPr>
        <w:t>value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3.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Eq.</w:t>
      </w:r>
      <w:r>
        <w:rPr>
          <w:color w:val="231F20"/>
          <w:spacing w:val="-3"/>
          <w:w w:val="110"/>
        </w:rPr>
        <w:t> </w:t>
      </w:r>
      <w:hyperlink w:history="true" w:anchor="_bookmark10">
        <w:r>
          <w:rPr>
            <w:color w:val="2E3092"/>
            <w:w w:val="110"/>
          </w:rPr>
          <w:t>(6)</w:t>
        </w:r>
      </w:hyperlink>
      <w:r>
        <w:rPr>
          <w:color w:val="2E3092"/>
          <w:spacing w:val="-4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complied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number</w:t>
      </w:r>
      <w:r>
        <w:rPr>
          <w:color w:val="231F20"/>
          <w:spacing w:val="-5"/>
          <w:w w:val="110"/>
        </w:rPr>
        <w:t> of</w:t>
      </w:r>
    </w:p>
    <w:p>
      <w:pPr>
        <w:spacing w:line="114" w:lineRule="exact" w:before="0"/>
        <w:ind w:left="15" w:right="0" w:firstLine="0"/>
        <w:jc w:val="left"/>
        <w:rPr>
          <w:sz w:val="11"/>
        </w:rPr>
      </w:pPr>
      <w:r>
        <w:rPr>
          <w:i/>
          <w:color w:val="231F20"/>
          <w:spacing w:val="-5"/>
          <w:w w:val="110"/>
          <w:sz w:val="11"/>
        </w:rPr>
        <w:t>g</w:t>
      </w:r>
      <w:r>
        <w:rPr>
          <w:rFonts w:ascii="MathJax_SansSerif"/>
          <w:color w:val="231F20"/>
          <w:spacing w:val="-5"/>
          <w:w w:val="110"/>
          <w:sz w:val="11"/>
        </w:rPr>
        <w:t>=</w:t>
      </w:r>
      <w:r>
        <w:rPr>
          <w:color w:val="231F20"/>
          <w:spacing w:val="-5"/>
          <w:w w:val="110"/>
          <w:sz w:val="11"/>
        </w:rPr>
        <w:t>1</w:t>
      </w:r>
    </w:p>
    <w:p>
      <w:pPr>
        <w:spacing w:line="99" w:lineRule="exact" w:before="59"/>
        <w:ind w:left="0" w:right="1259" w:firstLine="0"/>
        <w:jc w:val="right"/>
        <w:rPr>
          <w:i/>
          <w:sz w:val="11"/>
        </w:rPr>
      </w:pPr>
      <w:r>
        <w:rPr>
          <w:i/>
          <w:color w:val="231F20"/>
          <w:spacing w:val="-10"/>
          <w:sz w:val="11"/>
        </w:rPr>
        <w:t>G</w:t>
      </w:r>
    </w:p>
    <w:p>
      <w:pPr>
        <w:spacing w:after="0" w:line="99" w:lineRule="exact"/>
        <w:jc w:val="right"/>
        <w:rPr>
          <w:sz w:val="11"/>
        </w:rPr>
        <w:sectPr>
          <w:type w:val="continuous"/>
          <w:pgSz w:w="11910" w:h="15880"/>
          <w:pgMar w:header="694" w:footer="592" w:top="640" w:bottom="280" w:left="660" w:right="600"/>
          <w:cols w:num="3" w:equalWidth="0">
            <w:col w:w="5165" w:space="194"/>
            <w:col w:w="828" w:space="39"/>
            <w:col w:w="4424"/>
          </w:cols>
        </w:sectPr>
      </w:pPr>
    </w:p>
    <w:p>
      <w:pPr>
        <w:pStyle w:val="BodyText"/>
        <w:spacing w:line="276" w:lineRule="auto" w:before="92"/>
        <w:ind w:left="103" w:right="40"/>
        <w:jc w:val="both"/>
      </w:pPr>
      <w:r>
        <w:rPr>
          <w:color w:val="231F20"/>
        </w:rPr>
        <w:t>number of weekly harvest days. In order to measure the</w:t>
      </w:r>
      <w:r>
        <w:rPr>
          <w:color w:val="231F20"/>
          <w:spacing w:val="-1"/>
        </w:rPr>
        <w:t> </w:t>
      </w:r>
      <w:r>
        <w:rPr>
          <w:color w:val="231F20"/>
        </w:rPr>
        <w:t>determination</w:t>
      </w:r>
      <w:r>
        <w:rPr>
          <w:color w:val="231F20"/>
          <w:spacing w:val="40"/>
        </w:rPr>
        <w:t> </w:t>
      </w:r>
      <w:r>
        <w:rPr>
          <w:color w:val="231F20"/>
        </w:rPr>
        <w:t>of the model, many preference matrices were created in </w:t>
      </w:r>
      <w:hyperlink w:history="true" w:anchor="_bookmark20">
        <w:r>
          <w:rPr>
            <w:color w:val="2E3092"/>
          </w:rPr>
          <w:t>Section 4.6.3</w:t>
        </w:r>
      </w:hyperlink>
      <w:r>
        <w:rPr>
          <w:color w:val="2E3092"/>
          <w:spacing w:val="40"/>
        </w:rPr>
        <w:t> </w:t>
      </w:r>
      <w:r>
        <w:rPr>
          <w:color w:val="231F20"/>
        </w:rPr>
        <w:t>and the effectivity of the model was tested.</w:t>
      </w:r>
    </w:p>
    <w:p>
      <w:pPr>
        <w:pStyle w:val="BodyText"/>
        <w:spacing w:before="28"/>
      </w:pPr>
    </w:p>
    <w:p>
      <w:pPr>
        <w:pStyle w:val="ListParagraph"/>
        <w:numPr>
          <w:ilvl w:val="1"/>
          <w:numId w:val="1"/>
        </w:numPr>
        <w:tabs>
          <w:tab w:pos="383" w:val="left" w:leader="none"/>
        </w:tabs>
        <w:spacing w:line="240" w:lineRule="auto" w:before="0" w:after="0"/>
        <w:ind w:left="383" w:right="0" w:hanging="280"/>
        <w:jc w:val="both"/>
        <w:rPr>
          <w:i/>
          <w:sz w:val="16"/>
        </w:rPr>
      </w:pPr>
      <w:r>
        <w:rPr>
          <w:i/>
          <w:color w:val="231F20"/>
          <w:spacing w:val="-6"/>
          <w:sz w:val="16"/>
        </w:rPr>
        <w:t>Mathematical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2"/>
          <w:sz w:val="16"/>
        </w:rPr>
        <w:t>models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Two different mathematical models have been developed to pro-</w:t>
      </w:r>
      <w:r>
        <w:rPr>
          <w:color w:val="231F20"/>
          <w:spacing w:val="40"/>
        </w:rPr>
        <w:t> </w:t>
      </w:r>
      <w:r>
        <w:rPr>
          <w:color w:val="231F20"/>
        </w:rPr>
        <w:t>duce solutions for farmers and factories for the tea harvest scheduling</w:t>
      </w:r>
      <w:r>
        <w:rPr>
          <w:color w:val="231F20"/>
          <w:spacing w:val="40"/>
        </w:rPr>
        <w:t> </w:t>
      </w:r>
      <w:r>
        <w:rPr>
          <w:color w:val="231F20"/>
        </w:rPr>
        <w:t>problem.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features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models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shown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hyperlink w:history="true" w:anchor="_bookmark18">
        <w:r>
          <w:rPr>
            <w:color w:val="2E3092"/>
          </w:rPr>
          <w:t>Table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5</w:t>
        </w:r>
      </w:hyperlink>
      <w:r>
        <w:rPr>
          <w:color w:val="231F20"/>
        </w:rPr>
        <w:t>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notations</w:t>
      </w:r>
      <w:r>
        <w:rPr>
          <w:color w:val="231F20"/>
          <w:spacing w:val="40"/>
        </w:rPr>
        <w:t> </w:t>
      </w:r>
      <w:r>
        <w:rPr>
          <w:color w:val="231F20"/>
        </w:rPr>
        <w:t>used in mathematical models are given in </w:t>
      </w:r>
      <w:hyperlink w:history="true" w:anchor="_bookmark19">
        <w:r>
          <w:rPr>
            <w:color w:val="2E3092"/>
          </w:rPr>
          <w:t>Table 6</w:t>
        </w:r>
      </w:hyperlink>
      <w:r>
        <w:rPr>
          <w:color w:val="231F20"/>
        </w:rPr>
        <w:t>.</w:t>
      </w:r>
    </w:p>
    <w:p>
      <w:pPr>
        <w:pStyle w:val="BodyText"/>
        <w:spacing w:before="28"/>
      </w:pPr>
    </w:p>
    <w:p>
      <w:pPr>
        <w:pStyle w:val="ListParagraph"/>
        <w:numPr>
          <w:ilvl w:val="2"/>
          <w:numId w:val="1"/>
        </w:numPr>
        <w:tabs>
          <w:tab w:pos="499" w:val="left" w:leader="none"/>
        </w:tabs>
        <w:spacing w:line="240" w:lineRule="auto" w:before="0" w:after="0"/>
        <w:ind w:left="499" w:right="0" w:hanging="396"/>
        <w:jc w:val="both"/>
        <w:rPr>
          <w:i/>
          <w:sz w:val="16"/>
        </w:rPr>
      </w:pPr>
      <w:r>
        <w:rPr>
          <w:i/>
          <w:color w:val="231F20"/>
          <w:spacing w:val="-4"/>
          <w:sz w:val="16"/>
        </w:rPr>
        <w:t>The model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pacing w:val="-4"/>
          <w:sz w:val="16"/>
        </w:rPr>
        <w:t>aimed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4"/>
          <w:sz w:val="16"/>
        </w:rPr>
        <w:t>to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pacing w:val="-4"/>
          <w:sz w:val="16"/>
        </w:rPr>
        <w:t>minimize the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pacing w:val="-4"/>
          <w:sz w:val="16"/>
        </w:rPr>
        <w:t>weekly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4"/>
          <w:sz w:val="16"/>
        </w:rPr>
        <w:t>MNOTER</w:t>
      </w:r>
    </w:p>
    <w:p>
      <w:pPr>
        <w:pStyle w:val="BodyText"/>
        <w:spacing w:line="276" w:lineRule="auto" w:before="25"/>
        <w:ind w:left="103" w:right="38" w:firstLine="238"/>
        <w:jc w:val="both"/>
      </w:pPr>
      <w:r>
        <w:rPr>
          <w:color w:val="231F20"/>
        </w:rPr>
        <w:t>This model minimizes the MNOTER complying with farmers' total</w:t>
      </w:r>
      <w:r>
        <w:rPr>
          <w:color w:val="231F20"/>
          <w:spacing w:val="40"/>
        </w:rPr>
        <w:t> </w:t>
      </w:r>
      <w:r>
        <w:rPr>
          <w:color w:val="231F20"/>
        </w:rPr>
        <w:t>number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harvesting</w:t>
      </w:r>
      <w:r>
        <w:rPr>
          <w:color w:val="231F20"/>
          <w:spacing w:val="-4"/>
        </w:rPr>
        <w:t> </w:t>
      </w:r>
      <w:r>
        <w:rPr>
          <w:color w:val="231F20"/>
        </w:rPr>
        <w:t>days,</w:t>
      </w:r>
      <w:r>
        <w:rPr>
          <w:color w:val="231F20"/>
          <w:spacing w:val="-2"/>
        </w:rPr>
        <w:t> </w:t>
      </w:r>
      <w:r>
        <w:rPr>
          <w:color w:val="231F20"/>
        </w:rPr>
        <w:t>purchasing</w:t>
      </w:r>
      <w:r>
        <w:rPr>
          <w:color w:val="231F20"/>
          <w:spacing w:val="-4"/>
        </w:rPr>
        <w:t> </w:t>
      </w:r>
      <w:r>
        <w:rPr>
          <w:color w:val="231F20"/>
        </w:rPr>
        <w:t>place,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factory</w:t>
      </w:r>
      <w:r>
        <w:rPr>
          <w:color w:val="231F20"/>
          <w:spacing w:val="-1"/>
        </w:rPr>
        <w:t> </w:t>
      </w:r>
      <w:r>
        <w:rPr>
          <w:color w:val="231F20"/>
        </w:rPr>
        <w:t>capacity</w:t>
      </w:r>
      <w:r>
        <w:rPr>
          <w:color w:val="231F20"/>
          <w:spacing w:val="-3"/>
        </w:rPr>
        <w:t> </w:t>
      </w:r>
      <w:r>
        <w:rPr>
          <w:color w:val="231F20"/>
        </w:rPr>
        <w:t>con-</w:t>
      </w:r>
      <w:r>
        <w:rPr>
          <w:color w:val="231F20"/>
          <w:spacing w:val="40"/>
        </w:rPr>
        <w:t> </w:t>
      </w:r>
      <w:r>
        <w:rPr>
          <w:color w:val="231F20"/>
        </w:rPr>
        <w:t>straints. Minimizing the number of expeditions is essential in terms of</w:t>
      </w:r>
      <w:r>
        <w:rPr>
          <w:color w:val="231F20"/>
          <w:spacing w:val="40"/>
        </w:rPr>
        <w:t> </w:t>
      </w:r>
      <w:bookmarkStart w:name="_bookmark8" w:id="21"/>
      <w:bookmarkEnd w:id="21"/>
      <w:r>
        <w:rPr>
          <w:color w:val="231F20"/>
          <w:w w:val="98"/>
        </w:rPr>
      </w:r>
      <w:bookmarkStart w:name="_bookmark9" w:id="22"/>
      <w:bookmarkEnd w:id="22"/>
      <w:r>
        <w:rPr>
          <w:color w:val="231F20"/>
        </w:rPr>
        <w:t>the</w:t>
      </w:r>
      <w:r>
        <w:rPr>
          <w:color w:val="231F20"/>
        </w:rPr>
        <w:t>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 use of factory vehicles. In this model the day preferences</w:t>
      </w:r>
      <w:r>
        <w:rPr>
          <w:color w:val="231F20"/>
          <w:spacing w:val="40"/>
        </w:rPr>
        <w:t> </w:t>
      </w:r>
      <w:r>
        <w:rPr>
          <w:color w:val="231F20"/>
        </w:rPr>
        <w:t>of farmers are not taken into consideration.</w:t>
      </w:r>
    </w:p>
    <w:p>
      <w:pPr>
        <w:pStyle w:val="BodyText"/>
        <w:spacing w:before="9"/>
        <w:ind w:left="103"/>
        <w:jc w:val="both"/>
      </w:pPr>
      <w:r>
        <w:rPr/>
        <w:br w:type="column"/>
      </w:r>
      <w:r>
        <w:rPr>
          <w:color w:val="231F20"/>
        </w:rPr>
        <w:t>weekly</w:t>
      </w:r>
      <w:r>
        <w:rPr>
          <w:color w:val="231F20"/>
          <w:spacing w:val="15"/>
        </w:rPr>
        <w:t> </w:t>
      </w:r>
      <w:r>
        <w:rPr>
          <w:color w:val="231F20"/>
        </w:rPr>
        <w:t>harvesting</w:t>
      </w:r>
      <w:r>
        <w:rPr>
          <w:color w:val="231F20"/>
          <w:spacing w:val="18"/>
        </w:rPr>
        <w:t> </w:t>
      </w:r>
      <w:r>
        <w:rPr>
          <w:color w:val="231F20"/>
        </w:rPr>
        <w:t>days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farmer</w:t>
      </w:r>
      <w:r>
        <w:rPr>
          <w:color w:val="231F20"/>
          <w:spacing w:val="15"/>
        </w:rPr>
        <w:t> </w:t>
      </w:r>
      <w:r>
        <w:rPr>
          <w:color w:val="231F20"/>
        </w:rPr>
        <w:t>by</w:t>
      </w:r>
      <w:r>
        <w:rPr>
          <w:color w:val="231F20"/>
          <w:spacing w:val="16"/>
        </w:rPr>
        <w:t> </w:t>
      </w:r>
      <w:r>
        <w:rPr>
          <w:color w:val="231F20"/>
        </w:rPr>
        <w:t>making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rFonts w:ascii="Tuffy" w:hAnsi="Tuffy"/>
          <w:b w:val="0"/>
          <w:color w:val="231F20"/>
        </w:rPr>
        <w:t>∑</w:t>
      </w:r>
      <w:r>
        <w:rPr>
          <w:rFonts w:ascii="Tuffy" w:hAnsi="Tuffy"/>
          <w:b w:val="0"/>
          <w:color w:val="231F20"/>
          <w:spacing w:val="-8"/>
        </w:rPr>
        <w:t> </w:t>
      </w:r>
      <w:r>
        <w:rPr>
          <w:i/>
          <w:color w:val="231F20"/>
        </w:rPr>
        <w:t>x</w:t>
      </w:r>
      <w:r>
        <w:rPr>
          <w:i/>
          <w:color w:val="231F20"/>
          <w:vertAlign w:val="subscript"/>
        </w:rPr>
        <w:t>cg</w:t>
      </w:r>
      <w:r>
        <w:rPr>
          <w:i/>
          <w:color w:val="231F20"/>
          <w:spacing w:val="38"/>
          <w:vertAlign w:val="baseline"/>
        </w:rPr>
        <w:t> </w:t>
      </w:r>
      <w:r>
        <w:rPr>
          <w:color w:val="231F20"/>
          <w:vertAlign w:val="baseline"/>
        </w:rPr>
        <w:t>value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3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spacing w:val="-5"/>
          <w:vertAlign w:val="baseline"/>
        </w:rPr>
        <w:t>for</w:t>
      </w:r>
    </w:p>
    <w:p>
      <w:pPr>
        <w:spacing w:before="1"/>
        <w:ind w:left="0" w:right="1190" w:firstLine="0"/>
        <w:jc w:val="right"/>
        <w:rPr>
          <w:sz w:val="11"/>
        </w:rPr>
      </w:pPr>
      <w:r>
        <w:rPr>
          <w:i/>
          <w:color w:val="231F20"/>
          <w:spacing w:val="-5"/>
          <w:w w:val="110"/>
          <w:sz w:val="11"/>
        </w:rPr>
        <w:t>g</w:t>
      </w:r>
      <w:r>
        <w:rPr>
          <w:rFonts w:ascii="MathJax_SansSerif"/>
          <w:color w:val="231F20"/>
          <w:spacing w:val="-5"/>
          <w:w w:val="110"/>
          <w:sz w:val="11"/>
        </w:rPr>
        <w:t>=</w:t>
      </w:r>
      <w:r>
        <w:rPr>
          <w:color w:val="231F20"/>
          <w:spacing w:val="-5"/>
          <w:w w:val="110"/>
          <w:sz w:val="11"/>
        </w:rPr>
        <w:t>1</w:t>
      </w:r>
    </w:p>
    <w:p>
      <w:pPr>
        <w:pStyle w:val="BodyText"/>
        <w:spacing w:line="271" w:lineRule="auto" w:before="34"/>
        <w:ind w:left="103" w:right="157"/>
        <w:jc w:val="both"/>
      </w:pP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farmer.</w:t>
      </w:r>
      <w:r>
        <w:rPr>
          <w:color w:val="231F20"/>
          <w:spacing w:val="-3"/>
        </w:rPr>
        <w:t> </w:t>
      </w:r>
      <w:r>
        <w:rPr>
          <w:color w:val="231F20"/>
        </w:rPr>
        <w:t>Eq.</w:t>
      </w:r>
      <w:r>
        <w:rPr>
          <w:color w:val="231F20"/>
          <w:spacing w:val="-3"/>
        </w:rPr>
        <w:t> </w:t>
      </w:r>
      <w:hyperlink w:history="true" w:anchor="_bookmark13">
        <w:r>
          <w:rPr>
            <w:color w:val="2E3092"/>
          </w:rPr>
          <w:t>(7)</w:t>
        </w:r>
      </w:hyperlink>
      <w:r>
        <w:rPr>
          <w:color w:val="2E3092"/>
          <w:spacing w:val="-3"/>
        </w:rPr>
        <w:t> </w:t>
      </w:r>
      <w:r>
        <w:rPr>
          <w:color w:val="231F20"/>
        </w:rPr>
        <w:t>refers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constraints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purchase</w:t>
      </w:r>
      <w:r>
        <w:rPr>
          <w:color w:val="231F20"/>
          <w:spacing w:val="-3"/>
        </w:rPr>
        <w:t> </w:t>
      </w:r>
      <w:r>
        <w:rPr>
          <w:color w:val="231F20"/>
        </w:rPr>
        <w:t>location</w:t>
      </w:r>
      <w:r>
        <w:rPr>
          <w:color w:val="231F20"/>
          <w:spacing w:val="-2"/>
        </w:rPr>
        <w:t> </w:t>
      </w:r>
      <w:r>
        <w:rPr>
          <w:color w:val="231F20"/>
        </w:rPr>
        <w:t>capac-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ities.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Eq.</w:t>
      </w:r>
      <w:r>
        <w:rPr>
          <w:color w:val="231F20"/>
          <w:spacing w:val="-8"/>
          <w:w w:val="105"/>
        </w:rPr>
        <w:t> </w:t>
      </w:r>
      <w:hyperlink w:history="true" w:anchor="_bookmark14">
        <w:r>
          <w:rPr>
            <w:color w:val="2E3092"/>
            <w:spacing w:val="-2"/>
            <w:w w:val="105"/>
          </w:rPr>
          <w:t>(8)</w:t>
        </w:r>
      </w:hyperlink>
      <w:r>
        <w:rPr>
          <w:color w:val="2E3092"/>
          <w:spacing w:val="-8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capacity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constraint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factory.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contains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ca-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pacity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factory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region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discussed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daily.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Eq.</w:t>
      </w:r>
      <w:r>
        <w:rPr>
          <w:color w:val="231F20"/>
          <w:spacing w:val="-5"/>
          <w:w w:val="105"/>
        </w:rPr>
        <w:t> </w:t>
      </w:r>
      <w:hyperlink w:history="true" w:anchor="_bookmark15">
        <w:r>
          <w:rPr>
            <w:color w:val="2E3092"/>
            <w:spacing w:val="-2"/>
            <w:w w:val="105"/>
          </w:rPr>
          <w:t>(9)</w:t>
        </w:r>
      </w:hyperlink>
      <w:r>
        <w:rPr>
          <w:color w:val="2E3092"/>
          <w:spacing w:val="-7"/>
          <w:w w:val="105"/>
        </w:rPr>
        <w:t> </w:t>
      </w:r>
      <w:r>
        <w:rPr>
          <w:color w:val="231F20"/>
          <w:spacing w:val="-2"/>
          <w:w w:val="105"/>
        </w:rPr>
        <w:t>refers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constraint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minimum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number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daily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expeditions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done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de-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pending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vehicle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capacities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(</w:t>
      </w:r>
      <w:r>
        <w:rPr>
          <w:rFonts w:ascii="Verdana" w:hAnsi="Verdana"/>
          <w:color w:val="231F20"/>
          <w:spacing w:val="-2"/>
          <w:w w:val="105"/>
        </w:rPr>
        <w:t>β</w:t>
      </w:r>
      <w:r>
        <w:rPr>
          <w:color w:val="231F20"/>
          <w:spacing w:val="-2"/>
          <w:w w:val="105"/>
        </w:rPr>
        <w:t>).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Eq.</w:t>
      </w:r>
      <w:r>
        <w:rPr>
          <w:color w:val="231F20"/>
          <w:spacing w:val="-7"/>
          <w:w w:val="105"/>
        </w:rPr>
        <w:t> </w:t>
      </w:r>
      <w:hyperlink w:history="true" w:anchor="_bookmark16">
        <w:r>
          <w:rPr>
            <w:color w:val="2E3092"/>
            <w:spacing w:val="-2"/>
            <w:w w:val="105"/>
          </w:rPr>
          <w:t>(10)</w:t>
        </w:r>
      </w:hyperlink>
      <w:r>
        <w:rPr>
          <w:color w:val="2E3092"/>
          <w:spacing w:val="-6"/>
          <w:w w:val="105"/>
        </w:rPr>
        <w:t> </w:t>
      </w:r>
      <w:r>
        <w:rPr>
          <w:color w:val="231F20"/>
          <w:spacing w:val="-2"/>
          <w:w w:val="105"/>
        </w:rPr>
        <w:t>refers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domains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de-</w:t>
      </w:r>
      <w:r>
        <w:rPr>
          <w:color w:val="231F20"/>
          <w:w w:val="105"/>
        </w:rPr>
        <w:t> cision variables.</w:t>
      </w:r>
    </w:p>
    <w:p>
      <w:pPr>
        <w:pStyle w:val="BodyText"/>
        <w:spacing w:before="34"/>
      </w:pPr>
    </w:p>
    <w:p>
      <w:pPr>
        <w:pStyle w:val="ListParagraph"/>
        <w:numPr>
          <w:ilvl w:val="2"/>
          <w:numId w:val="1"/>
        </w:numPr>
        <w:tabs>
          <w:tab w:pos="488" w:val="left" w:leader="none"/>
        </w:tabs>
        <w:spacing w:line="276" w:lineRule="auto" w:before="0" w:after="0"/>
        <w:ind w:left="103" w:right="158" w:firstLine="0"/>
        <w:jc w:val="left"/>
        <w:rPr>
          <w:i/>
          <w:sz w:val="16"/>
        </w:rPr>
      </w:pPr>
      <w:r>
        <w:rPr>
          <w:i/>
          <w:color w:val="231F20"/>
          <w:spacing w:val="-6"/>
          <w:sz w:val="16"/>
        </w:rPr>
        <w:t>The model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pacing w:val="-6"/>
          <w:sz w:val="16"/>
        </w:rPr>
        <w:t>that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6"/>
          <w:sz w:val="16"/>
        </w:rPr>
        <w:t>considers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pacing w:val="-6"/>
          <w:sz w:val="16"/>
        </w:rPr>
        <w:t>the preference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pacing w:val="-6"/>
          <w:sz w:val="16"/>
        </w:rPr>
        <w:t>of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pacing w:val="-6"/>
          <w:sz w:val="16"/>
        </w:rPr>
        <w:t>the farmers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pacing w:val="-6"/>
          <w:sz w:val="16"/>
        </w:rPr>
        <w:t>and the weekly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pacing w:val="-2"/>
          <w:sz w:val="16"/>
        </w:rPr>
        <w:t>MNOTER</w:t>
      </w:r>
    </w:p>
    <w:p>
      <w:pPr>
        <w:pStyle w:val="BodyText"/>
        <w:spacing w:line="276" w:lineRule="auto"/>
        <w:ind w:left="103" w:right="160" w:firstLine="239"/>
        <w:jc w:val="both"/>
      </w:pPr>
      <w:r>
        <w:rPr>
          <w:color w:val="231F20"/>
          <w:spacing w:val="-2"/>
          <w:w w:val="105"/>
        </w:rPr>
        <w:t>This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model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multi-objective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optimization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model.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number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w w:val="105"/>
        </w:rPr>
        <w:t> weekly expeditions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minimized,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aimed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comply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farmers'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preferences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much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possible.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subject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 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rst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brought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Eq.</w:t>
      </w:r>
      <w:r>
        <w:rPr>
          <w:color w:val="231F20"/>
          <w:spacing w:val="-5"/>
          <w:w w:val="105"/>
        </w:rPr>
        <w:t> </w:t>
      </w:r>
      <w:hyperlink w:history="true" w:anchor="_bookmark9">
        <w:r>
          <w:rPr>
            <w:color w:val="2E3092"/>
            <w:w w:val="105"/>
          </w:rPr>
          <w:t>(11)</w:t>
        </w:r>
      </w:hyperlink>
      <w:r>
        <w:rPr>
          <w:color w:val="2E3092"/>
          <w:spacing w:val="-6"/>
          <w:w w:val="105"/>
        </w:rPr>
        <w:t> </w:t>
      </w:r>
      <w:r>
        <w:rPr>
          <w:color w:val="231F20"/>
          <w:w w:val="105"/>
        </w:rPr>
        <w:t>instead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5.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Eq.</w:t>
      </w:r>
      <w:r>
        <w:rPr>
          <w:color w:val="231F20"/>
          <w:spacing w:val="-5"/>
          <w:w w:val="105"/>
        </w:rPr>
        <w:t> </w:t>
      </w:r>
      <w:hyperlink w:history="true" w:anchor="_bookmark11">
        <w:r>
          <w:rPr>
            <w:color w:val="2E3092"/>
            <w:w w:val="105"/>
          </w:rPr>
          <w:t>(12)</w:t>
        </w:r>
      </w:hyperlink>
      <w:r>
        <w:rPr>
          <w:color w:val="2E3092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Eq.</w:t>
      </w:r>
      <w:r>
        <w:rPr>
          <w:color w:val="231F20"/>
          <w:spacing w:val="-5"/>
          <w:w w:val="105"/>
        </w:rPr>
        <w:t> </w:t>
      </w:r>
      <w:hyperlink w:history="true" w:anchor="_bookmark12">
        <w:r>
          <w:rPr>
            <w:color w:val="2E3092"/>
            <w:w w:val="105"/>
          </w:rPr>
          <w:t>(13)</w:t>
        </w:r>
      </w:hyperlink>
      <w:r>
        <w:rPr>
          <w:color w:val="2E3092"/>
          <w:w w:val="105"/>
        </w:rPr>
        <w:t> </w:t>
      </w:r>
      <w:r>
        <w:rPr>
          <w:color w:val="231F20"/>
          <w:spacing w:val="-2"/>
          <w:w w:val="105"/>
        </w:rPr>
        <w:t>were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included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model.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way,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multi-objective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optimiza-</w:t>
      </w:r>
      <w:r>
        <w:rPr>
          <w:color w:val="231F20"/>
          <w:w w:val="105"/>
        </w:rPr>
        <w:t> tion model has been created.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4" w:footer="592" w:top="640" w:bottom="280" w:left="660" w:right="600"/>
          <w:cols w:num="2" w:equalWidth="0">
            <w:col w:w="5166" w:space="192"/>
            <w:col w:w="5292"/>
          </w:cols>
        </w:sectPr>
      </w:pPr>
    </w:p>
    <w:p>
      <w:pPr>
        <w:tabs>
          <w:tab w:pos="7446" w:val="left" w:leader="none"/>
        </w:tabs>
        <w:spacing w:line="99" w:lineRule="exact" w:before="8"/>
        <w:ind w:left="6363" w:right="0" w:firstLine="0"/>
        <w:jc w:val="left"/>
        <w:rPr>
          <w:sz w:val="11"/>
        </w:rPr>
      </w:pPr>
      <w:r>
        <w:rPr>
          <w:i/>
          <w:color w:val="231F20"/>
          <w:sz w:val="11"/>
        </w:rPr>
        <w:t>C</w:t>
      </w:r>
      <w:r>
        <w:rPr>
          <w:i/>
          <w:color w:val="231F20"/>
          <w:spacing w:val="52"/>
          <w:sz w:val="11"/>
        </w:rPr>
        <w:t>  </w:t>
      </w:r>
      <w:r>
        <w:rPr>
          <w:i/>
          <w:color w:val="231F20"/>
          <w:spacing w:val="-10"/>
          <w:sz w:val="11"/>
        </w:rPr>
        <w:t>G</w:t>
      </w:r>
      <w:r>
        <w:rPr>
          <w:i/>
          <w:color w:val="231F20"/>
          <w:sz w:val="11"/>
        </w:rPr>
        <w:tab/>
      </w:r>
      <w:r>
        <w:rPr>
          <w:color w:val="231F20"/>
          <w:spacing w:val="-10"/>
          <w:sz w:val="11"/>
        </w:rPr>
        <w:t>G</w:t>
      </w:r>
    </w:p>
    <w:p>
      <w:pPr>
        <w:tabs>
          <w:tab w:pos="5461" w:val="left" w:leader="none"/>
          <w:tab w:pos="10180" w:val="left" w:leader="none"/>
        </w:tabs>
        <w:spacing w:line="137" w:lineRule="exact" w:before="9"/>
        <w:ind w:left="785" w:right="0" w:firstLine="0"/>
        <w:jc w:val="left"/>
        <w:rPr>
          <w:rFonts w:ascii="MathJax_SansSerif" w:hAnsi="MathJax_SansSerif"/>
          <w:sz w:val="16"/>
        </w:rPr>
      </w:pPr>
      <w:r>
        <w:rPr>
          <w:i/>
          <w:color w:val="231F20"/>
          <w:spacing w:val="-10"/>
          <w:w w:val="105"/>
          <w:position w:val="2"/>
          <w:sz w:val="11"/>
        </w:rPr>
        <w:t>G</w:t>
      </w:r>
      <w:r>
        <w:rPr>
          <w:i/>
          <w:color w:val="231F20"/>
          <w:position w:val="2"/>
          <w:sz w:val="11"/>
        </w:rPr>
        <w:tab/>
      </w:r>
      <w:r>
        <w:rPr>
          <w:i/>
          <w:color w:val="231F20"/>
          <w:w w:val="105"/>
          <w:sz w:val="16"/>
        </w:rPr>
        <w:t>Min</w:t>
      </w:r>
      <w:r>
        <w:rPr>
          <w:i/>
          <w:color w:val="231F20"/>
          <w:spacing w:val="-11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Z</w:t>
      </w:r>
      <w:r>
        <w:rPr>
          <w:i/>
          <w:color w:val="231F20"/>
          <w:spacing w:val="3"/>
          <w:w w:val="105"/>
          <w:sz w:val="16"/>
        </w:rPr>
        <w:t> </w:t>
      </w:r>
      <w:r>
        <w:rPr>
          <w:rFonts w:ascii="MathJax_SansSerif" w:hAnsi="MathJax_SansSerif"/>
          <w:color w:val="231F20"/>
          <w:w w:val="105"/>
          <w:sz w:val="16"/>
        </w:rPr>
        <w:t>=</w:t>
      </w:r>
      <w:r>
        <w:rPr>
          <w:rFonts w:ascii="MathJax_SansSerif" w:hAnsi="MathJax_SansSerif"/>
          <w:color w:val="231F20"/>
          <w:spacing w:val="-2"/>
          <w:w w:val="105"/>
          <w:sz w:val="16"/>
        </w:rPr>
        <w:t> </w:t>
      </w:r>
      <w:r>
        <w:rPr>
          <w:i/>
          <w:color w:val="231F20"/>
          <w:w w:val="130"/>
          <w:sz w:val="16"/>
        </w:rPr>
        <w:t>k</w:t>
      </w:r>
      <w:r>
        <w:rPr>
          <w:color w:val="231F20"/>
          <w:w w:val="130"/>
          <w:sz w:val="16"/>
          <w:vertAlign w:val="subscript"/>
        </w:rPr>
        <w:t>1</w:t>
      </w:r>
      <w:r>
        <w:rPr>
          <w:color w:val="231F20"/>
          <w:spacing w:val="-8"/>
          <w:w w:val="200"/>
          <w:sz w:val="16"/>
          <w:vertAlign w:val="baseline"/>
        </w:rPr>
        <w:t> </w:t>
      </w:r>
      <w:r>
        <w:rPr>
          <w:rFonts w:ascii="Tuffy" w:hAnsi="Tuffy"/>
          <w:b w:val="0"/>
          <w:color w:val="231F20"/>
          <w:w w:val="200"/>
          <w:sz w:val="16"/>
          <w:vertAlign w:val="baseline"/>
        </w:rPr>
        <w:t>∑</w:t>
      </w:r>
      <w:r>
        <w:rPr>
          <w:rFonts w:ascii="Tuffy" w:hAnsi="Tuffy"/>
          <w:b w:val="0"/>
          <w:color w:val="231F20"/>
          <w:spacing w:val="-66"/>
          <w:w w:val="200"/>
          <w:sz w:val="16"/>
          <w:vertAlign w:val="baseline"/>
        </w:rPr>
        <w:t> </w:t>
      </w:r>
      <w:r>
        <w:rPr>
          <w:rFonts w:ascii="Tuffy" w:hAnsi="Tuffy"/>
          <w:b w:val="0"/>
          <w:color w:val="231F20"/>
          <w:w w:val="200"/>
          <w:sz w:val="16"/>
          <w:vertAlign w:val="baseline"/>
        </w:rPr>
        <w:t>∑</w:t>
      </w:r>
      <w:r>
        <w:rPr>
          <w:rFonts w:ascii="Tuffy" w:hAnsi="Tuffy"/>
          <w:b w:val="0"/>
          <w:color w:val="231F20"/>
          <w:spacing w:val="-66"/>
          <w:w w:val="200"/>
          <w:sz w:val="16"/>
          <w:vertAlign w:val="baseline"/>
        </w:rPr>
        <w:t> </w:t>
      </w:r>
      <w:r>
        <w:rPr>
          <w:i/>
          <w:color w:val="231F20"/>
          <w:w w:val="105"/>
          <w:sz w:val="16"/>
          <w:vertAlign w:val="baseline"/>
        </w:rPr>
        <w:t>d</w:t>
      </w:r>
      <w:r>
        <w:rPr>
          <w:i/>
          <w:color w:val="231F20"/>
          <w:w w:val="105"/>
          <w:sz w:val="16"/>
          <w:vertAlign w:val="subscript"/>
        </w:rPr>
        <w:t>cg</w:t>
      </w:r>
      <w:r>
        <w:rPr>
          <w:i/>
          <w:color w:val="231F20"/>
          <w:spacing w:val="3"/>
          <w:w w:val="105"/>
          <w:sz w:val="16"/>
          <w:vertAlign w:val="baseline"/>
        </w:rPr>
        <w:t> </w:t>
      </w:r>
      <w:r>
        <w:rPr>
          <w:rFonts w:ascii="MathJax_SansSerif" w:hAnsi="MathJax_SansSerif"/>
          <w:color w:val="231F20"/>
          <w:w w:val="105"/>
          <w:sz w:val="16"/>
          <w:vertAlign w:val="baseline"/>
        </w:rPr>
        <w:t>+</w:t>
      </w:r>
      <w:r>
        <w:rPr>
          <w:rFonts w:ascii="MathJax_SansSerif" w:hAnsi="MathJax_SansSerif"/>
          <w:color w:val="231F20"/>
          <w:spacing w:val="-11"/>
          <w:w w:val="105"/>
          <w:sz w:val="16"/>
          <w:vertAlign w:val="baseline"/>
        </w:rPr>
        <w:t> </w:t>
      </w:r>
      <w:r>
        <w:rPr>
          <w:i/>
          <w:color w:val="231F20"/>
          <w:w w:val="105"/>
          <w:sz w:val="16"/>
          <w:vertAlign w:val="baseline"/>
        </w:rPr>
        <w:t>k</w:t>
      </w:r>
      <w:r>
        <w:rPr>
          <w:color w:val="231F20"/>
          <w:w w:val="105"/>
          <w:sz w:val="16"/>
          <w:vertAlign w:val="subscript"/>
        </w:rPr>
        <w:t>2</w:t>
      </w:r>
      <w:r>
        <w:rPr>
          <w:color w:val="231F20"/>
          <w:spacing w:val="-4"/>
          <w:w w:val="200"/>
          <w:sz w:val="16"/>
          <w:vertAlign w:val="baseline"/>
        </w:rPr>
        <w:t> </w:t>
      </w:r>
      <w:r>
        <w:rPr>
          <w:rFonts w:ascii="Tuffy" w:hAnsi="Tuffy"/>
          <w:b w:val="0"/>
          <w:color w:val="231F20"/>
          <w:w w:val="200"/>
          <w:sz w:val="16"/>
          <w:vertAlign w:val="baseline"/>
        </w:rPr>
        <w:t>∑</w:t>
      </w:r>
      <w:r>
        <w:rPr>
          <w:rFonts w:ascii="Tuffy" w:hAnsi="Tuffy"/>
          <w:b w:val="0"/>
          <w:color w:val="231F20"/>
          <w:spacing w:val="-25"/>
          <w:w w:val="200"/>
          <w:sz w:val="16"/>
          <w:vertAlign w:val="baseline"/>
        </w:rPr>
        <w:t> </w:t>
      </w:r>
      <w:r>
        <w:rPr>
          <w:i/>
          <w:color w:val="231F20"/>
          <w:spacing w:val="-5"/>
          <w:w w:val="105"/>
          <w:sz w:val="16"/>
          <w:vertAlign w:val="baseline"/>
        </w:rPr>
        <w:t>n</w:t>
      </w:r>
      <w:r>
        <w:rPr>
          <w:i/>
          <w:color w:val="231F20"/>
          <w:spacing w:val="-5"/>
          <w:w w:val="105"/>
          <w:sz w:val="16"/>
          <w:vertAlign w:val="subscript"/>
        </w:rPr>
        <w:t>g</w:t>
      </w:r>
      <w:r>
        <w:rPr>
          <w:i/>
          <w:color w:val="231F20"/>
          <w:sz w:val="16"/>
          <w:vertAlign w:val="baseline"/>
        </w:rPr>
        <w:tab/>
      </w:r>
      <w:r>
        <w:rPr>
          <w:rFonts w:ascii="MathJax_SansSerif" w:hAnsi="MathJax_SansSerif"/>
          <w:color w:val="231F20"/>
          <w:spacing w:val="-4"/>
          <w:w w:val="105"/>
          <w:sz w:val="16"/>
          <w:vertAlign w:val="baseline"/>
        </w:rPr>
        <w:t>(</w:t>
      </w:r>
      <w:r>
        <w:rPr>
          <w:color w:val="231F20"/>
          <w:spacing w:val="-4"/>
          <w:w w:val="105"/>
          <w:sz w:val="16"/>
          <w:vertAlign w:val="baseline"/>
        </w:rPr>
        <w:t>11</w:t>
      </w:r>
      <w:r>
        <w:rPr>
          <w:rFonts w:ascii="MathJax_SansSerif" w:hAnsi="MathJax_SansSerif"/>
          <w:color w:val="231F20"/>
          <w:spacing w:val="-4"/>
          <w:w w:val="105"/>
          <w:sz w:val="16"/>
          <w:vertAlign w:val="baseline"/>
        </w:rPr>
        <w:t>)</w:t>
      </w:r>
    </w:p>
    <w:p>
      <w:pPr>
        <w:spacing w:after="0" w:line="137" w:lineRule="exact"/>
        <w:jc w:val="left"/>
        <w:rPr>
          <w:rFonts w:ascii="MathJax_SansSerif" w:hAnsi="MathJax_SansSerif"/>
          <w:sz w:val="16"/>
        </w:rPr>
        <w:sectPr>
          <w:type w:val="continuous"/>
          <w:pgSz w:w="11910" w:h="15880"/>
          <w:pgMar w:header="694" w:footer="592" w:top="640" w:bottom="280" w:left="660" w:right="600"/>
        </w:sectPr>
      </w:pPr>
    </w:p>
    <w:p>
      <w:pPr>
        <w:tabs>
          <w:tab w:pos="4909" w:val="left" w:leader="none"/>
        </w:tabs>
        <w:spacing w:line="195" w:lineRule="exact" w:before="10"/>
        <w:ind w:left="103" w:right="0" w:firstLine="0"/>
        <w:jc w:val="left"/>
        <w:rPr>
          <w:rFonts w:ascii="MathJax_SansSerif" w:hAnsi="MathJax_SansSerif"/>
          <w:sz w:val="16"/>
        </w:rPr>
      </w:pPr>
      <w:r>
        <w:rPr>
          <w:i/>
          <w:color w:val="231F20"/>
          <w:spacing w:val="-2"/>
          <w:w w:val="105"/>
          <w:sz w:val="16"/>
        </w:rPr>
        <w:t>Min</w:t>
      </w:r>
      <w:r>
        <w:rPr>
          <w:i/>
          <w:color w:val="231F20"/>
          <w:spacing w:val="-9"/>
          <w:w w:val="105"/>
          <w:sz w:val="16"/>
        </w:rPr>
        <w:t> </w:t>
      </w:r>
      <w:r>
        <w:rPr>
          <w:i/>
          <w:color w:val="231F20"/>
          <w:spacing w:val="-2"/>
          <w:w w:val="105"/>
          <w:sz w:val="16"/>
        </w:rPr>
        <w:t>Z</w:t>
      </w:r>
      <w:r>
        <w:rPr>
          <w:i/>
          <w:color w:val="231F20"/>
          <w:spacing w:val="-6"/>
          <w:w w:val="105"/>
          <w:sz w:val="16"/>
        </w:rPr>
        <w:t> </w:t>
      </w:r>
      <w:r>
        <w:rPr>
          <w:rFonts w:ascii="MathJax_SansSerif" w:hAnsi="MathJax_SansSerif"/>
          <w:color w:val="231F20"/>
          <w:spacing w:val="-2"/>
          <w:w w:val="105"/>
          <w:sz w:val="16"/>
        </w:rPr>
        <w:t>=</w:t>
      </w:r>
      <w:r>
        <w:rPr>
          <w:rFonts w:ascii="MathJax_SansSerif" w:hAnsi="MathJax_SansSerif"/>
          <w:color w:val="231F20"/>
          <w:spacing w:val="-42"/>
          <w:w w:val="205"/>
          <w:sz w:val="16"/>
        </w:rPr>
        <w:t> </w:t>
      </w:r>
      <w:r>
        <w:rPr>
          <w:rFonts w:ascii="Tuffy" w:hAnsi="Tuffy"/>
          <w:b w:val="0"/>
          <w:color w:val="231F20"/>
          <w:spacing w:val="-2"/>
          <w:w w:val="205"/>
          <w:sz w:val="16"/>
        </w:rPr>
        <w:t>∑</w:t>
      </w:r>
      <w:r>
        <w:rPr>
          <w:rFonts w:ascii="Tuffy" w:hAnsi="Tuffy"/>
          <w:b w:val="0"/>
          <w:color w:val="231F20"/>
          <w:spacing w:val="-69"/>
          <w:w w:val="205"/>
          <w:sz w:val="16"/>
        </w:rPr>
        <w:t> </w:t>
      </w:r>
      <w:r>
        <w:rPr>
          <w:i/>
          <w:color w:val="231F20"/>
          <w:spacing w:val="-5"/>
          <w:w w:val="105"/>
          <w:sz w:val="16"/>
        </w:rPr>
        <w:t>n</w:t>
      </w:r>
      <w:r>
        <w:rPr>
          <w:i/>
          <w:color w:val="231F20"/>
          <w:spacing w:val="-5"/>
          <w:w w:val="105"/>
          <w:sz w:val="16"/>
          <w:vertAlign w:val="subscript"/>
        </w:rPr>
        <w:t>g</w:t>
      </w:r>
      <w:r>
        <w:rPr>
          <w:i/>
          <w:color w:val="231F20"/>
          <w:sz w:val="16"/>
          <w:vertAlign w:val="baseline"/>
        </w:rPr>
        <w:tab/>
      </w:r>
      <w:r>
        <w:rPr>
          <w:rFonts w:ascii="MathJax_SansSerif" w:hAnsi="MathJax_SansSerif"/>
          <w:color w:val="231F20"/>
          <w:spacing w:val="-5"/>
          <w:w w:val="105"/>
          <w:sz w:val="16"/>
          <w:vertAlign w:val="baseline"/>
        </w:rPr>
        <w:t>(</w:t>
      </w:r>
      <w:r>
        <w:rPr>
          <w:color w:val="231F20"/>
          <w:spacing w:val="-5"/>
          <w:w w:val="105"/>
          <w:sz w:val="16"/>
          <w:vertAlign w:val="baseline"/>
        </w:rPr>
        <w:t>5</w:t>
      </w:r>
      <w:r>
        <w:rPr>
          <w:rFonts w:ascii="MathJax_SansSerif" w:hAnsi="MathJax_SansSerif"/>
          <w:color w:val="231F20"/>
          <w:spacing w:val="-5"/>
          <w:w w:val="105"/>
          <w:sz w:val="16"/>
          <w:vertAlign w:val="baseline"/>
        </w:rPr>
        <w:t>)</w:t>
      </w:r>
    </w:p>
    <w:p>
      <w:pPr>
        <w:spacing w:line="127" w:lineRule="exact" w:before="0"/>
        <w:ind w:left="716" w:right="0" w:firstLine="0"/>
        <w:jc w:val="left"/>
        <w:rPr>
          <w:sz w:val="11"/>
        </w:rPr>
      </w:pPr>
      <w:r>
        <w:rPr>
          <w:i/>
          <w:color w:val="231F20"/>
          <w:spacing w:val="-5"/>
          <w:w w:val="110"/>
          <w:sz w:val="11"/>
        </w:rPr>
        <w:t>g</w:t>
      </w:r>
      <w:r>
        <w:rPr>
          <w:rFonts w:ascii="MathJax_SansSerif"/>
          <w:color w:val="231F20"/>
          <w:spacing w:val="-5"/>
          <w:w w:val="110"/>
          <w:sz w:val="11"/>
        </w:rPr>
        <w:t>=</w:t>
      </w:r>
      <w:r>
        <w:rPr>
          <w:color w:val="231F20"/>
          <w:spacing w:val="-5"/>
          <w:w w:val="110"/>
          <w:sz w:val="11"/>
        </w:rPr>
        <w:t>1</w:t>
      </w:r>
    </w:p>
    <w:p>
      <w:pPr>
        <w:pStyle w:val="BodyText"/>
        <w:spacing w:before="118"/>
        <w:rPr>
          <w:sz w:val="11"/>
        </w:rPr>
      </w:pPr>
    </w:p>
    <w:p>
      <w:pPr>
        <w:spacing w:before="0"/>
        <w:ind w:left="341" w:right="0" w:firstLine="0"/>
        <w:jc w:val="left"/>
        <w:rPr>
          <w:i/>
          <w:sz w:val="16"/>
        </w:rPr>
      </w:pPr>
      <w:bookmarkStart w:name="_bookmark10" w:id="23"/>
      <w:bookmarkEnd w:id="23"/>
      <w:r>
        <w:rPr/>
      </w:r>
      <w:bookmarkStart w:name="_bookmark11" w:id="24"/>
      <w:bookmarkEnd w:id="24"/>
      <w:r>
        <w:rPr/>
      </w:r>
      <w:r>
        <w:rPr>
          <w:i/>
          <w:color w:val="231F20"/>
          <w:spacing w:val="-5"/>
          <w:sz w:val="16"/>
        </w:rPr>
        <w:t>Subject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5"/>
          <w:sz w:val="16"/>
        </w:rPr>
        <w:t>to</w:t>
      </w:r>
    </w:p>
    <w:p>
      <w:pPr>
        <w:spacing w:before="56"/>
        <w:ind w:left="700" w:right="0" w:firstLine="0"/>
        <w:jc w:val="left"/>
        <w:rPr>
          <w:sz w:val="11"/>
        </w:rPr>
      </w:pPr>
      <w:r>
        <w:rPr/>
        <w:br w:type="column"/>
      </w:r>
      <w:r>
        <w:rPr>
          <w:i/>
          <w:color w:val="231F20"/>
          <w:w w:val="110"/>
          <w:sz w:val="11"/>
        </w:rPr>
        <w:t>c</w:t>
      </w:r>
      <w:r>
        <w:rPr>
          <w:rFonts w:ascii="MathJax_SansSerif"/>
          <w:color w:val="231F20"/>
          <w:w w:val="110"/>
          <w:sz w:val="11"/>
        </w:rPr>
        <w:t>=</w:t>
      </w:r>
      <w:r>
        <w:rPr>
          <w:color w:val="231F20"/>
          <w:w w:val="110"/>
          <w:sz w:val="11"/>
        </w:rPr>
        <w:t>1</w:t>
      </w:r>
      <w:r>
        <w:rPr>
          <w:color w:val="231F20"/>
          <w:spacing w:val="-5"/>
          <w:w w:val="110"/>
          <w:sz w:val="11"/>
        </w:rPr>
        <w:t> </w:t>
      </w:r>
      <w:r>
        <w:rPr>
          <w:i/>
          <w:color w:val="231F20"/>
          <w:spacing w:val="-5"/>
          <w:w w:val="110"/>
          <w:sz w:val="11"/>
        </w:rPr>
        <w:t>g</w:t>
      </w:r>
      <w:r>
        <w:rPr>
          <w:rFonts w:ascii="MathJax_SansSerif"/>
          <w:color w:val="231F20"/>
          <w:spacing w:val="-5"/>
          <w:w w:val="110"/>
          <w:sz w:val="11"/>
        </w:rPr>
        <w:t>=</w:t>
      </w:r>
      <w:r>
        <w:rPr>
          <w:color w:val="231F20"/>
          <w:spacing w:val="-5"/>
          <w:w w:val="110"/>
          <w:sz w:val="11"/>
        </w:rPr>
        <w:t>1</w:t>
      </w:r>
    </w:p>
    <w:p>
      <w:pPr>
        <w:pStyle w:val="BodyText"/>
        <w:spacing w:before="118"/>
        <w:rPr>
          <w:sz w:val="11"/>
        </w:rPr>
      </w:pPr>
    </w:p>
    <w:p>
      <w:pPr>
        <w:spacing w:before="0"/>
        <w:ind w:left="103" w:right="0" w:firstLine="0"/>
        <w:jc w:val="left"/>
        <w:rPr>
          <w:i/>
          <w:sz w:val="16"/>
        </w:rPr>
      </w:pPr>
      <w:r>
        <w:rPr>
          <w:i/>
          <w:color w:val="231F20"/>
          <w:spacing w:val="-5"/>
          <w:sz w:val="16"/>
        </w:rPr>
        <w:t>Subject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5"/>
          <w:sz w:val="16"/>
        </w:rPr>
        <w:t>to</w:t>
      </w:r>
    </w:p>
    <w:p>
      <w:pPr>
        <w:pStyle w:val="BodyText"/>
        <w:spacing w:before="18"/>
        <w:ind w:left="103"/>
      </w:pPr>
      <w:r>
        <w:rPr>
          <w:color w:val="231F20"/>
          <w:spacing w:val="-6"/>
        </w:rPr>
        <w:t>Eqs.</w:t>
      </w:r>
      <w:r>
        <w:rPr>
          <w:color w:val="231F20"/>
          <w:spacing w:val="-3"/>
        </w:rPr>
        <w:t> </w:t>
      </w:r>
      <w:hyperlink w:history="true" w:anchor="_bookmark10">
        <w:r>
          <w:rPr>
            <w:color w:val="2E3092"/>
            <w:spacing w:val="-2"/>
          </w:rPr>
          <w:t>(6)</w:t>
        </w:r>
        <w:r>
          <w:rPr>
            <w:rFonts w:ascii="Tuffy" w:hAnsi="Tuffy"/>
            <w:b w:val="0"/>
            <w:color w:val="2E3092"/>
            <w:spacing w:val="-2"/>
          </w:rPr>
          <w:t>–</w:t>
        </w:r>
        <w:r>
          <w:rPr>
            <w:color w:val="2E3092"/>
            <w:spacing w:val="-2"/>
          </w:rPr>
          <w:t>(10)</w:t>
        </w:r>
      </w:hyperlink>
    </w:p>
    <w:p>
      <w:pPr>
        <w:spacing w:before="56"/>
        <w:ind w:left="103" w:right="0" w:firstLine="0"/>
        <w:jc w:val="left"/>
        <w:rPr>
          <w:sz w:val="11"/>
        </w:rPr>
      </w:pPr>
      <w:r>
        <w:rPr/>
        <w:br w:type="column"/>
      </w:r>
      <w:r>
        <w:rPr>
          <w:i/>
          <w:color w:val="231F20"/>
          <w:spacing w:val="-5"/>
          <w:w w:val="110"/>
          <w:sz w:val="11"/>
        </w:rPr>
        <w:t>g</w:t>
      </w:r>
      <w:r>
        <w:rPr>
          <w:rFonts w:ascii="MathJax_SansSerif"/>
          <w:color w:val="231F20"/>
          <w:spacing w:val="-5"/>
          <w:w w:val="110"/>
          <w:sz w:val="11"/>
        </w:rPr>
        <w:t>=</w:t>
      </w:r>
      <w:r>
        <w:rPr>
          <w:color w:val="231F20"/>
          <w:spacing w:val="-5"/>
          <w:w w:val="110"/>
          <w:sz w:val="11"/>
        </w:rPr>
        <w:t>1</w:t>
      </w:r>
    </w:p>
    <w:p>
      <w:pPr>
        <w:spacing w:after="0"/>
        <w:jc w:val="left"/>
        <w:rPr>
          <w:sz w:val="11"/>
        </w:rPr>
        <w:sectPr>
          <w:type w:val="continuous"/>
          <w:pgSz w:w="11910" w:h="15880"/>
          <w:pgMar w:header="694" w:footer="592" w:top="640" w:bottom="280" w:left="660" w:right="600"/>
          <w:cols w:num="3" w:equalWidth="0">
            <w:col w:w="5164" w:space="433"/>
            <w:col w:w="1177" w:space="504"/>
            <w:col w:w="3372"/>
          </w:cols>
        </w:sectPr>
      </w:pPr>
    </w:p>
    <w:p>
      <w:pPr>
        <w:tabs>
          <w:tab w:pos="813" w:val="left" w:leader="none"/>
          <w:tab w:pos="5461" w:val="left" w:leader="none"/>
          <w:tab w:pos="10180" w:val="left" w:leader="none"/>
        </w:tabs>
        <w:spacing w:line="67" w:lineRule="exact" w:before="151"/>
        <w:ind w:left="171" w:right="0" w:firstLine="0"/>
        <w:jc w:val="left"/>
        <w:rPr>
          <w:rFonts w:ascii="MathJax_SansSerif" w:hAnsi="MathJax_SansSerif"/>
          <w:sz w:val="16"/>
        </w:rPr>
      </w:pPr>
      <w:r>
        <w:rPr>
          <w:i/>
          <w:color w:val="231F20"/>
          <w:spacing w:val="-10"/>
          <w:sz w:val="16"/>
          <w:vertAlign w:val="superscript"/>
        </w:rPr>
        <w:t>G</w:t>
      </w:r>
      <w:r>
        <w:rPr>
          <w:i/>
          <w:color w:val="231F20"/>
          <w:sz w:val="16"/>
          <w:vertAlign w:val="baseline"/>
        </w:rPr>
        <w:tab/>
      </w:r>
      <w:r>
        <w:rPr>
          <w:i/>
          <w:color w:val="231F20"/>
          <w:spacing w:val="-10"/>
          <w:sz w:val="16"/>
          <w:vertAlign w:val="superscript"/>
        </w:rPr>
        <w:t>G</w:t>
      </w:r>
      <w:r>
        <w:rPr>
          <w:i/>
          <w:color w:val="231F20"/>
          <w:sz w:val="16"/>
          <w:vertAlign w:val="baseline"/>
        </w:rPr>
        <w:tab/>
        <w:t>x</w:t>
      </w:r>
      <w:bookmarkStart w:name="_bookmark12" w:id="25"/>
      <w:bookmarkEnd w:id="25"/>
      <w:r>
        <w:rPr>
          <w:i/>
          <w:color w:val="231F20"/>
          <w:sz w:val="16"/>
          <w:vertAlign w:val="baseline"/>
        </w:rPr>
      </w:r>
      <w:r>
        <w:rPr>
          <w:i/>
          <w:color w:val="231F20"/>
          <w:sz w:val="16"/>
          <w:vertAlign w:val="subscript"/>
        </w:rPr>
        <w:t>cg</w:t>
      </w:r>
      <w:r>
        <w:rPr>
          <w:i/>
          <w:color w:val="231F20"/>
          <w:spacing w:val="5"/>
          <w:sz w:val="16"/>
          <w:vertAlign w:val="baseline"/>
        </w:rPr>
        <w:t> </w:t>
      </w:r>
      <w:r>
        <w:rPr>
          <w:rFonts w:ascii="MathJax_SansSerif" w:hAnsi="MathJax_SansSerif"/>
          <w:color w:val="231F20"/>
          <w:sz w:val="16"/>
          <w:vertAlign w:val="baseline"/>
        </w:rPr>
        <w:t>—</w:t>
      </w:r>
      <w:r>
        <w:rPr>
          <w:rFonts w:ascii="MathJax_SansSerif" w:hAnsi="MathJax_SansSerif"/>
          <w:color w:val="231F20"/>
          <w:spacing w:val="1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p</w:t>
      </w:r>
      <w:r>
        <w:rPr>
          <w:i/>
          <w:color w:val="231F20"/>
          <w:position w:val="-3"/>
          <w:sz w:val="11"/>
          <w:vertAlign w:val="baseline"/>
        </w:rPr>
        <w:t>cg</w:t>
      </w:r>
      <w:r>
        <w:rPr>
          <w:i/>
          <w:color w:val="231F20"/>
          <w:spacing w:val="14"/>
          <w:position w:val="-3"/>
          <w:sz w:val="11"/>
          <w:vertAlign w:val="baseline"/>
        </w:rPr>
        <w:t> </w:t>
      </w:r>
      <w:r>
        <w:rPr>
          <w:rFonts w:ascii="MathJax_SansSerif" w:hAnsi="MathJax_SansSerif"/>
          <w:color w:val="231F20"/>
          <w:sz w:val="16"/>
          <w:vertAlign w:val="baseline"/>
        </w:rPr>
        <w:t>+</w:t>
      </w:r>
      <w:r>
        <w:rPr>
          <w:rFonts w:ascii="MathJax_SansSerif" w:hAnsi="MathJax_SansSerif"/>
          <w:color w:val="231F20"/>
          <w:spacing w:val="-9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d</w:t>
      </w:r>
      <w:r>
        <w:rPr>
          <w:i/>
          <w:color w:val="231F20"/>
          <w:sz w:val="16"/>
          <w:vertAlign w:val="subscript"/>
        </w:rPr>
        <w:t>cg</w:t>
      </w:r>
      <w:r>
        <w:rPr>
          <w:i/>
          <w:color w:val="231F20"/>
          <w:spacing w:val="-4"/>
          <w:sz w:val="16"/>
          <w:vertAlign w:val="baseline"/>
        </w:rPr>
        <w:t> </w:t>
      </w:r>
      <w:r>
        <w:rPr>
          <w:rFonts w:ascii="Tuffy" w:hAnsi="Tuffy"/>
          <w:b w:val="0"/>
          <w:color w:val="231F20"/>
          <w:sz w:val="16"/>
          <w:vertAlign w:val="baseline"/>
        </w:rPr>
        <w:t>≥</w:t>
      </w:r>
      <w:r>
        <w:rPr>
          <w:rFonts w:ascii="Tuffy" w:hAnsi="Tuffy"/>
          <w:b w:val="0"/>
          <w:color w:val="231F20"/>
          <w:spacing w:val="-23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0</w:t>
      </w:r>
      <w:r>
        <w:rPr>
          <w:rFonts w:ascii="Tuffy" w:hAnsi="Tuffy"/>
          <w:b w:val="0"/>
          <w:color w:val="231F20"/>
          <w:sz w:val="16"/>
          <w:vertAlign w:val="baseline"/>
        </w:rPr>
        <w:t>∀</w:t>
      </w:r>
      <w:r>
        <w:rPr>
          <w:i/>
          <w:color w:val="231F20"/>
          <w:sz w:val="16"/>
          <w:vertAlign w:val="baseline"/>
        </w:rPr>
        <w:t>c</w:t>
      </w:r>
      <w:r>
        <w:rPr>
          <w:color w:val="231F20"/>
          <w:sz w:val="16"/>
          <w:vertAlign w:val="baseline"/>
        </w:rPr>
        <w:t>,</w:t>
      </w:r>
      <w:r>
        <w:rPr>
          <w:color w:val="231F20"/>
          <w:spacing w:val="-12"/>
          <w:sz w:val="16"/>
          <w:vertAlign w:val="baseline"/>
        </w:rPr>
        <w:t> </w:t>
      </w:r>
      <w:r>
        <w:rPr>
          <w:i/>
          <w:color w:val="231F20"/>
          <w:spacing w:val="-10"/>
          <w:sz w:val="16"/>
          <w:vertAlign w:val="baseline"/>
        </w:rPr>
        <w:t>g</w:t>
      </w:r>
      <w:r>
        <w:rPr>
          <w:i/>
          <w:color w:val="231F20"/>
          <w:sz w:val="16"/>
          <w:vertAlign w:val="baseline"/>
        </w:rPr>
        <w:tab/>
      </w:r>
      <w:r>
        <w:rPr>
          <w:rFonts w:ascii="MathJax_SansSerif" w:hAnsi="MathJax_SansSerif"/>
          <w:color w:val="231F20"/>
          <w:spacing w:val="-4"/>
          <w:sz w:val="16"/>
          <w:vertAlign w:val="baseline"/>
        </w:rPr>
        <w:t>(</w:t>
      </w:r>
      <w:r>
        <w:rPr>
          <w:color w:val="231F20"/>
          <w:spacing w:val="-4"/>
          <w:sz w:val="16"/>
          <w:vertAlign w:val="baseline"/>
        </w:rPr>
        <w:t>12</w:t>
      </w:r>
      <w:r>
        <w:rPr>
          <w:rFonts w:ascii="MathJax_SansSerif" w:hAnsi="MathJax_SansSerif"/>
          <w:color w:val="231F20"/>
          <w:spacing w:val="-4"/>
          <w:sz w:val="16"/>
          <w:vertAlign w:val="baseline"/>
        </w:rPr>
        <w:t>)</w:t>
      </w:r>
    </w:p>
    <w:p>
      <w:pPr>
        <w:tabs>
          <w:tab w:pos="4909" w:val="left" w:leader="none"/>
        </w:tabs>
        <w:spacing w:line="185" w:lineRule="exact" w:before="9"/>
        <w:ind w:left="107" w:right="0" w:firstLine="0"/>
        <w:jc w:val="left"/>
        <w:rPr>
          <w:rFonts w:ascii="MathJax_SansSerif" w:hAnsi="MathJax_SansSerif"/>
          <w:sz w:val="16"/>
        </w:rPr>
      </w:pPr>
      <w:r>
        <w:rPr>
          <w:rFonts w:ascii="Tuffy" w:hAnsi="Tuffy"/>
          <w:b w:val="0"/>
          <w:color w:val="231F20"/>
          <w:w w:val="205"/>
          <w:sz w:val="16"/>
        </w:rPr>
        <w:t>∑</w:t>
      </w:r>
      <w:r>
        <w:rPr>
          <w:rFonts w:ascii="Tuffy" w:hAnsi="Tuffy"/>
          <w:b w:val="0"/>
          <w:color w:val="231F20"/>
          <w:spacing w:val="-69"/>
          <w:w w:val="205"/>
          <w:sz w:val="16"/>
        </w:rPr>
        <w:t> </w:t>
      </w:r>
      <w:r>
        <w:rPr>
          <w:i/>
          <w:color w:val="231F20"/>
          <w:w w:val="105"/>
          <w:sz w:val="16"/>
        </w:rPr>
        <w:t>x</w:t>
      </w:r>
      <w:r>
        <w:rPr>
          <w:i/>
          <w:color w:val="231F20"/>
          <w:w w:val="105"/>
          <w:sz w:val="16"/>
          <w:vertAlign w:val="subscript"/>
        </w:rPr>
        <w:t>cg</w:t>
      </w:r>
      <w:r>
        <w:rPr>
          <w:i/>
          <w:color w:val="231F20"/>
          <w:spacing w:val="11"/>
          <w:w w:val="105"/>
          <w:sz w:val="16"/>
          <w:vertAlign w:val="baseline"/>
        </w:rPr>
        <w:t> </w:t>
      </w:r>
      <w:r>
        <w:rPr>
          <w:rFonts w:ascii="MathJax_SansSerif" w:hAnsi="MathJax_SansSerif"/>
          <w:color w:val="231F20"/>
          <w:w w:val="105"/>
          <w:sz w:val="16"/>
          <w:vertAlign w:val="baseline"/>
        </w:rPr>
        <w:t>=</w:t>
      </w:r>
      <w:r>
        <w:rPr>
          <w:rFonts w:ascii="MathJax_SansSerif" w:hAnsi="MathJax_SansSerif"/>
          <w:color w:val="231F20"/>
          <w:spacing w:val="-37"/>
          <w:w w:val="205"/>
          <w:sz w:val="16"/>
          <w:vertAlign w:val="baseline"/>
        </w:rPr>
        <w:t> </w:t>
      </w:r>
      <w:r>
        <w:rPr>
          <w:rFonts w:ascii="Tuffy" w:hAnsi="Tuffy"/>
          <w:b w:val="0"/>
          <w:color w:val="231F20"/>
          <w:w w:val="205"/>
          <w:sz w:val="16"/>
          <w:vertAlign w:val="baseline"/>
        </w:rPr>
        <w:t>∑</w:t>
      </w:r>
      <w:r>
        <w:rPr>
          <w:rFonts w:ascii="Tuffy" w:hAnsi="Tuffy"/>
          <w:b w:val="0"/>
          <w:color w:val="231F20"/>
          <w:spacing w:val="-68"/>
          <w:w w:val="205"/>
          <w:sz w:val="16"/>
          <w:vertAlign w:val="baseline"/>
        </w:rPr>
        <w:t> </w:t>
      </w:r>
      <w:r>
        <w:rPr>
          <w:i/>
          <w:color w:val="231F20"/>
          <w:w w:val="105"/>
          <w:sz w:val="16"/>
          <w:vertAlign w:val="baseline"/>
        </w:rPr>
        <w:t>p</w:t>
      </w:r>
      <w:r>
        <w:rPr>
          <w:i/>
          <w:color w:val="231F20"/>
          <w:w w:val="105"/>
          <w:position w:val="-3"/>
          <w:sz w:val="11"/>
          <w:vertAlign w:val="baseline"/>
        </w:rPr>
        <w:t>cg</w:t>
      </w:r>
      <w:r>
        <w:rPr>
          <w:i/>
          <w:color w:val="231F20"/>
          <w:spacing w:val="-16"/>
          <w:w w:val="105"/>
          <w:position w:val="-3"/>
          <w:sz w:val="11"/>
          <w:vertAlign w:val="baseline"/>
        </w:rPr>
        <w:t> </w:t>
      </w:r>
      <w:r>
        <w:rPr>
          <w:rFonts w:ascii="Tuffy" w:hAnsi="Tuffy"/>
          <w:b w:val="0"/>
          <w:color w:val="231F20"/>
          <w:spacing w:val="-7"/>
          <w:w w:val="105"/>
          <w:sz w:val="16"/>
          <w:vertAlign w:val="baseline"/>
        </w:rPr>
        <w:t>∀</w:t>
      </w:r>
      <w:r>
        <w:rPr>
          <w:i/>
          <w:color w:val="231F20"/>
          <w:spacing w:val="-7"/>
          <w:w w:val="105"/>
          <w:sz w:val="16"/>
          <w:vertAlign w:val="baseline"/>
        </w:rPr>
        <w:t>c</w:t>
      </w:r>
      <w:r>
        <w:rPr>
          <w:i/>
          <w:color w:val="231F20"/>
          <w:sz w:val="16"/>
          <w:vertAlign w:val="baseline"/>
        </w:rPr>
        <w:tab/>
      </w:r>
      <w:r>
        <w:rPr>
          <w:rFonts w:ascii="MathJax_SansSerif" w:hAnsi="MathJax_SansSerif"/>
          <w:color w:val="231F20"/>
          <w:spacing w:val="-5"/>
          <w:w w:val="105"/>
          <w:sz w:val="16"/>
          <w:vertAlign w:val="baseline"/>
        </w:rPr>
        <w:t>(</w:t>
      </w:r>
      <w:r>
        <w:rPr>
          <w:color w:val="231F20"/>
          <w:spacing w:val="-5"/>
          <w:w w:val="105"/>
          <w:sz w:val="16"/>
          <w:vertAlign w:val="baseline"/>
        </w:rPr>
        <w:t>6</w:t>
      </w:r>
      <w:r>
        <w:rPr>
          <w:rFonts w:ascii="MathJax_SansSerif" w:hAnsi="MathJax_SansSerif"/>
          <w:color w:val="231F20"/>
          <w:spacing w:val="-5"/>
          <w:w w:val="105"/>
          <w:sz w:val="16"/>
          <w:vertAlign w:val="baseline"/>
        </w:rPr>
        <w:t>)</w:t>
      </w:r>
    </w:p>
    <w:p>
      <w:pPr>
        <w:spacing w:after="0" w:line="185" w:lineRule="exact"/>
        <w:jc w:val="left"/>
        <w:rPr>
          <w:rFonts w:ascii="MathJax_SansSerif" w:hAnsi="MathJax_SansSerif"/>
          <w:sz w:val="16"/>
        </w:rPr>
        <w:sectPr>
          <w:type w:val="continuous"/>
          <w:pgSz w:w="11910" w:h="15880"/>
          <w:pgMar w:header="694" w:footer="592" w:top="640" w:bottom="280" w:left="660" w:right="600"/>
        </w:sectPr>
      </w:pPr>
    </w:p>
    <w:p>
      <w:pPr>
        <w:spacing w:before="9"/>
        <w:ind w:left="103" w:right="0" w:firstLine="0"/>
        <w:jc w:val="left"/>
        <w:rPr>
          <w:sz w:val="11"/>
        </w:rPr>
      </w:pPr>
      <w:r>
        <w:rPr>
          <w:i/>
          <w:color w:val="231F20"/>
          <w:spacing w:val="-5"/>
          <w:w w:val="110"/>
          <w:sz w:val="11"/>
        </w:rPr>
        <w:t>g</w:t>
      </w:r>
      <w:r>
        <w:rPr>
          <w:rFonts w:ascii="MathJax_SansSerif"/>
          <w:color w:val="231F20"/>
          <w:spacing w:val="-5"/>
          <w:w w:val="110"/>
          <w:sz w:val="11"/>
        </w:rPr>
        <w:t>=</w:t>
      </w:r>
      <w:r>
        <w:rPr>
          <w:color w:val="231F20"/>
          <w:spacing w:val="-5"/>
          <w:w w:val="110"/>
          <w:sz w:val="11"/>
        </w:rPr>
        <w:t>1</w:t>
      </w:r>
    </w:p>
    <w:p>
      <w:pPr>
        <w:spacing w:before="9"/>
        <w:ind w:left="103" w:right="0" w:firstLine="0"/>
        <w:jc w:val="left"/>
        <w:rPr>
          <w:sz w:val="11"/>
        </w:rPr>
      </w:pPr>
      <w:r>
        <w:rPr/>
        <w:br w:type="column"/>
      </w:r>
      <w:r>
        <w:rPr>
          <w:i/>
          <w:color w:val="231F20"/>
          <w:spacing w:val="-5"/>
          <w:w w:val="110"/>
          <w:sz w:val="11"/>
        </w:rPr>
        <w:t>g</w:t>
      </w:r>
      <w:r>
        <w:rPr>
          <w:rFonts w:ascii="MathJax_SansSerif"/>
          <w:color w:val="231F20"/>
          <w:spacing w:val="-5"/>
          <w:w w:val="110"/>
          <w:sz w:val="11"/>
        </w:rPr>
        <w:t>=</w:t>
      </w:r>
      <w:r>
        <w:rPr>
          <w:color w:val="231F20"/>
          <w:spacing w:val="-5"/>
          <w:w w:val="110"/>
          <w:sz w:val="11"/>
        </w:rPr>
        <w:t>1</w:t>
      </w:r>
    </w:p>
    <w:p>
      <w:pPr>
        <w:tabs>
          <w:tab w:pos="4822" w:val="left" w:leader="none"/>
        </w:tabs>
        <w:spacing w:before="156"/>
        <w:ind w:left="103" w:right="0" w:firstLine="0"/>
        <w:jc w:val="left"/>
        <w:rPr>
          <w:rFonts w:ascii="MathJax_SansSerif" w:hAnsi="MathJax_SansSerif"/>
          <w:sz w:val="16"/>
        </w:rPr>
      </w:pPr>
      <w:r>
        <w:rPr/>
        <w:br w:type="column"/>
      </w:r>
      <w:bookmarkStart w:name="_bookmark13" w:id="26"/>
      <w:bookmarkEnd w:id="26"/>
      <w:r>
        <w:rPr/>
      </w:r>
      <w:r>
        <w:rPr>
          <w:i/>
          <w:color w:val="231F20"/>
          <w:sz w:val="16"/>
        </w:rPr>
        <w:t>d</w:t>
      </w:r>
      <w:r>
        <w:rPr>
          <w:i/>
          <w:color w:val="231F20"/>
          <w:sz w:val="16"/>
          <w:vertAlign w:val="subscript"/>
        </w:rPr>
        <w:t>cg</w:t>
      </w:r>
      <w:r>
        <w:rPr>
          <w:i/>
          <w:color w:val="231F20"/>
          <w:spacing w:val="11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0</w:t>
      </w:r>
      <w:r>
        <w:rPr>
          <w:color w:val="231F20"/>
          <w:spacing w:val="-1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veya </w:t>
      </w:r>
      <w:r>
        <w:rPr>
          <w:color w:val="231F20"/>
          <w:sz w:val="16"/>
          <w:vertAlign w:val="baseline"/>
        </w:rPr>
        <w:t>1</w:t>
      </w:r>
      <w:r>
        <w:rPr>
          <w:rFonts w:ascii="Tuffy" w:hAnsi="Tuffy"/>
          <w:b w:val="0"/>
          <w:color w:val="231F20"/>
          <w:sz w:val="16"/>
          <w:vertAlign w:val="baseline"/>
        </w:rPr>
        <w:t>∀</w:t>
      </w:r>
      <w:r>
        <w:rPr>
          <w:i/>
          <w:color w:val="231F20"/>
          <w:sz w:val="16"/>
          <w:vertAlign w:val="baseline"/>
        </w:rPr>
        <w:t>c</w:t>
      </w:r>
      <w:r>
        <w:rPr>
          <w:color w:val="231F20"/>
          <w:sz w:val="16"/>
          <w:vertAlign w:val="baseline"/>
        </w:rPr>
        <w:t>,</w:t>
      </w:r>
      <w:r>
        <w:rPr>
          <w:color w:val="231F20"/>
          <w:spacing w:val="-13"/>
          <w:sz w:val="16"/>
          <w:vertAlign w:val="baseline"/>
        </w:rPr>
        <w:t> </w:t>
      </w:r>
      <w:r>
        <w:rPr>
          <w:i/>
          <w:color w:val="231F20"/>
          <w:spacing w:val="-10"/>
          <w:sz w:val="16"/>
          <w:vertAlign w:val="baseline"/>
        </w:rPr>
        <w:t>g</w:t>
      </w:r>
      <w:r>
        <w:rPr>
          <w:i/>
          <w:color w:val="231F20"/>
          <w:sz w:val="16"/>
          <w:vertAlign w:val="baseline"/>
        </w:rPr>
        <w:tab/>
      </w:r>
      <w:r>
        <w:rPr>
          <w:rFonts w:ascii="MathJax_SansSerif" w:hAnsi="MathJax_SansSerif"/>
          <w:color w:val="231F20"/>
          <w:spacing w:val="-4"/>
          <w:sz w:val="16"/>
          <w:vertAlign w:val="baseline"/>
        </w:rPr>
        <w:t>(</w:t>
      </w:r>
      <w:r>
        <w:rPr>
          <w:color w:val="231F20"/>
          <w:spacing w:val="-4"/>
          <w:sz w:val="16"/>
          <w:vertAlign w:val="baseline"/>
        </w:rPr>
        <w:t>13</w:t>
      </w:r>
      <w:r>
        <w:rPr>
          <w:rFonts w:ascii="MathJax_SansSerif" w:hAnsi="MathJax_SansSerif"/>
          <w:color w:val="231F20"/>
          <w:spacing w:val="-4"/>
          <w:sz w:val="16"/>
          <w:vertAlign w:val="baseline"/>
        </w:rPr>
        <w:t>)</w:t>
      </w:r>
    </w:p>
    <w:p>
      <w:pPr>
        <w:spacing w:after="0"/>
        <w:jc w:val="left"/>
        <w:rPr>
          <w:rFonts w:ascii="MathJax_SansSerif" w:hAnsi="MathJax_SansSerif"/>
          <w:sz w:val="16"/>
        </w:rPr>
        <w:sectPr>
          <w:type w:val="continuous"/>
          <w:pgSz w:w="11910" w:h="15880"/>
          <w:pgMar w:header="694" w:footer="592" w:top="640" w:bottom="280" w:left="660" w:right="600"/>
          <w:cols w:num="3" w:equalWidth="0">
            <w:col w:w="353" w:space="290"/>
            <w:col w:w="354" w:space="4362"/>
            <w:col w:w="5291"/>
          </w:cols>
        </w:sectPr>
      </w:pPr>
    </w:p>
    <w:p>
      <w:pPr>
        <w:spacing w:line="117" w:lineRule="exact" w:before="23"/>
        <w:ind w:left="167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68288">
                <wp:simplePos x="0" y="0"/>
                <wp:positionH relativeFrom="page">
                  <wp:posOffset>611279</wp:posOffset>
                </wp:positionH>
                <wp:positionV relativeFrom="paragraph">
                  <wp:posOffset>24962</wp:posOffset>
                </wp:positionV>
                <wp:extent cx="718185" cy="19367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718185" cy="193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58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231F20"/>
                                <w:w w:val="160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132217pt;margin-top:1.965535pt;width:56.55pt;height:15.25pt;mso-position-horizontal-relative:page;mso-position-vertical-relative:paragraph;z-index:-19848192" type="#_x0000_t202" id="docshape28" filled="false" stroked="false">
                <v:textbox inset="0,0,0,0">
                  <w:txbxContent>
                    <w:p>
                      <w:pPr>
                        <w:tabs>
                          <w:tab w:pos="1058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color w:val="231F20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color w:val="231F20"/>
                          <w:w w:val="160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10"/>
          <w:sz w:val="11"/>
        </w:rPr>
        <w:t>C</w:t>
      </w:r>
    </w:p>
    <w:p>
      <w:pPr>
        <w:spacing w:line="231" w:lineRule="exact" w:before="0"/>
        <w:ind w:left="103" w:right="0" w:firstLine="0"/>
        <w:jc w:val="left"/>
        <w:rPr>
          <w:rFonts w:ascii="MathJax_SansSerif" w:hAnsi="MathJax_SansSerif"/>
          <w:sz w:val="16"/>
        </w:rPr>
      </w:pPr>
      <w:r>
        <w:rPr>
          <w:rFonts w:ascii="Tuffy" w:hAnsi="Tuffy"/>
          <w:b w:val="0"/>
          <w:color w:val="231F20"/>
          <w:w w:val="195"/>
          <w:sz w:val="16"/>
        </w:rPr>
        <w:t>∑</w:t>
      </w:r>
      <w:r>
        <w:rPr>
          <w:rFonts w:ascii="Tuffy" w:hAnsi="Tuffy"/>
          <w:b w:val="0"/>
          <w:color w:val="231F20"/>
          <w:spacing w:val="-23"/>
          <w:w w:val="195"/>
          <w:sz w:val="16"/>
        </w:rPr>
        <w:t> </w:t>
      </w:r>
      <w:r>
        <w:rPr>
          <w:i/>
          <w:color w:val="231F20"/>
          <w:w w:val="110"/>
          <w:sz w:val="16"/>
        </w:rPr>
        <w:t>I</w:t>
      </w:r>
      <w:r>
        <w:rPr>
          <w:i/>
          <w:color w:val="231F20"/>
          <w:w w:val="110"/>
          <w:sz w:val="16"/>
          <w:vertAlign w:val="subscript"/>
        </w:rPr>
        <w:t>ca</w:t>
      </w:r>
      <w:r>
        <w:rPr>
          <w:i/>
          <w:color w:val="231F20"/>
          <w:spacing w:val="7"/>
          <w:w w:val="110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x</w:t>
      </w:r>
      <w:r>
        <w:rPr>
          <w:i/>
          <w:color w:val="231F20"/>
          <w:spacing w:val="-2"/>
          <w:sz w:val="16"/>
          <w:vertAlign w:val="subscript"/>
        </w:rPr>
        <w:t>cg</w:t>
      </w:r>
      <w:r>
        <w:rPr>
          <w:rFonts w:ascii="MathJax_SansSerif" w:hAnsi="MathJax_SansSerif"/>
          <w:color w:val="231F20"/>
          <w:spacing w:val="-2"/>
          <w:sz w:val="16"/>
          <w:vertAlign w:val="baseline"/>
        </w:rPr>
        <w:t>(</w:t>
      </w:r>
      <w:r>
        <w:rPr>
          <w:i/>
          <w:color w:val="231F20"/>
          <w:spacing w:val="-2"/>
          <w:sz w:val="16"/>
          <w:vertAlign w:val="baseline"/>
        </w:rPr>
        <w:t>m</w:t>
      </w:r>
      <w:r>
        <w:rPr>
          <w:i/>
          <w:color w:val="231F20"/>
          <w:spacing w:val="-2"/>
          <w:sz w:val="16"/>
          <w:vertAlign w:val="subscript"/>
        </w:rPr>
        <w:t>c</w:t>
      </w:r>
      <w:r>
        <w:rPr>
          <w:rFonts w:ascii="BM DoHyeon" w:hAnsi="BM DoHyeon"/>
          <w:color w:val="231F20"/>
          <w:spacing w:val="-2"/>
          <w:sz w:val="16"/>
          <w:vertAlign w:val="baseline"/>
        </w:rPr>
        <w:t>/</w:t>
      </w:r>
      <w:r>
        <w:rPr>
          <w:i/>
          <w:color w:val="231F20"/>
          <w:spacing w:val="-2"/>
          <w:sz w:val="16"/>
          <w:vertAlign w:val="baseline"/>
        </w:rPr>
        <w:t>g</w:t>
      </w:r>
      <w:r>
        <w:rPr>
          <w:i/>
          <w:color w:val="231F20"/>
          <w:spacing w:val="-2"/>
          <w:position w:val="-3"/>
          <w:sz w:val="11"/>
          <w:vertAlign w:val="baseline"/>
        </w:rPr>
        <w:t>c</w:t>
      </w:r>
      <w:r>
        <w:rPr>
          <w:rFonts w:ascii="MathJax_SansSerif" w:hAnsi="MathJax_SansSerif"/>
          <w:color w:val="231F20"/>
          <w:spacing w:val="-2"/>
          <w:sz w:val="16"/>
          <w:vertAlign w:val="baseline"/>
        </w:rPr>
        <w:t>)</w:t>
      </w:r>
    </w:p>
    <w:p>
      <w:pPr>
        <w:spacing w:line="83" w:lineRule="exact" w:before="0"/>
        <w:ind w:left="103" w:right="0" w:firstLine="0"/>
        <w:jc w:val="left"/>
        <w:rPr>
          <w:sz w:val="11"/>
        </w:rPr>
      </w:pPr>
      <w:bookmarkStart w:name="_bookmark14" w:id="27"/>
      <w:bookmarkEnd w:id="27"/>
      <w:r>
        <w:rPr/>
      </w:r>
      <w:r>
        <w:rPr>
          <w:i/>
          <w:color w:val="231F20"/>
          <w:spacing w:val="-5"/>
          <w:w w:val="110"/>
          <w:sz w:val="11"/>
        </w:rPr>
        <w:t>c</w:t>
      </w:r>
      <w:r>
        <w:rPr>
          <w:rFonts w:ascii="MathJax_SansSerif"/>
          <w:color w:val="231F20"/>
          <w:spacing w:val="-5"/>
          <w:w w:val="110"/>
          <w:sz w:val="11"/>
        </w:rPr>
        <w:t>=</w:t>
      </w:r>
      <w:r>
        <w:rPr>
          <w:color w:val="231F20"/>
          <w:spacing w:val="-5"/>
          <w:w w:val="110"/>
          <w:sz w:val="11"/>
        </w:rPr>
        <w:t>1</w:t>
      </w:r>
    </w:p>
    <w:p>
      <w:pPr>
        <w:pStyle w:val="BodyText"/>
        <w:spacing w:before="85"/>
        <w:rPr>
          <w:sz w:val="11"/>
        </w:rPr>
      </w:pPr>
    </w:p>
    <w:p>
      <w:pPr>
        <w:tabs>
          <w:tab w:pos="1192" w:val="left" w:leader="none"/>
        </w:tabs>
        <w:spacing w:line="104" w:lineRule="exact" w:before="0"/>
        <w:ind w:left="167" w:right="0" w:firstLine="0"/>
        <w:jc w:val="left"/>
        <w:rPr>
          <w:rFonts w:ascii="Arial"/>
          <w:sz w:val="16"/>
        </w:rPr>
      </w:pPr>
      <w:r>
        <w:rPr>
          <w:i/>
          <w:color w:val="231F20"/>
          <w:spacing w:val="-10"/>
          <w:position w:val="4"/>
          <w:sz w:val="11"/>
        </w:rPr>
        <w:t>C</w:t>
      </w:r>
      <w:r>
        <w:rPr>
          <w:rFonts w:ascii="Arial"/>
          <w:color w:val="231F20"/>
          <w:sz w:val="16"/>
        </w:rPr>
        <w:tab/>
        <w:t> </w:t>
      </w:r>
    </w:p>
    <w:p>
      <w:pPr>
        <w:tabs>
          <w:tab w:pos="3531" w:val="left" w:leader="none"/>
        </w:tabs>
        <w:spacing w:before="131"/>
        <w:ind w:left="103" w:right="0" w:firstLine="0"/>
        <w:jc w:val="left"/>
        <w:rPr>
          <w:rFonts w:ascii="MathJax_SansSerif" w:hAnsi="MathJax_SansSerif"/>
          <w:sz w:val="16"/>
        </w:rPr>
      </w:pPr>
      <w:r>
        <w:rPr/>
        <w:br w:type="column"/>
      </w:r>
      <w:r>
        <w:rPr>
          <w:rFonts w:ascii="Tuffy" w:hAnsi="Tuffy"/>
          <w:b w:val="0"/>
          <w:color w:val="231F20"/>
          <w:w w:val="105"/>
          <w:sz w:val="16"/>
        </w:rPr>
        <w:t>≤ </w:t>
      </w:r>
      <w:r>
        <w:rPr>
          <w:i/>
          <w:color w:val="231F20"/>
          <w:w w:val="105"/>
          <w:sz w:val="16"/>
        </w:rPr>
        <w:t>k</w:t>
      </w:r>
      <w:r>
        <w:rPr>
          <w:i/>
          <w:color w:val="231F20"/>
          <w:w w:val="105"/>
          <w:sz w:val="16"/>
          <w:vertAlign w:val="subscript"/>
        </w:rPr>
        <w:t>ag</w:t>
      </w:r>
      <w:r>
        <w:rPr>
          <w:rFonts w:ascii="Tuffy" w:hAnsi="Tuffy"/>
          <w:b w:val="0"/>
          <w:color w:val="231F20"/>
          <w:w w:val="105"/>
          <w:sz w:val="16"/>
          <w:vertAlign w:val="baseline"/>
        </w:rPr>
        <w:t>∀</w:t>
      </w:r>
      <w:r>
        <w:rPr>
          <w:i/>
          <w:color w:val="231F20"/>
          <w:w w:val="105"/>
          <w:sz w:val="16"/>
          <w:vertAlign w:val="baseline"/>
        </w:rPr>
        <w:t>a</w:t>
      </w:r>
      <w:r>
        <w:rPr>
          <w:color w:val="231F20"/>
          <w:w w:val="105"/>
          <w:sz w:val="16"/>
          <w:vertAlign w:val="baseline"/>
        </w:rPr>
        <w:t>,</w:t>
      </w:r>
      <w:r>
        <w:rPr>
          <w:color w:val="231F20"/>
          <w:spacing w:val="-12"/>
          <w:w w:val="105"/>
          <w:sz w:val="16"/>
          <w:vertAlign w:val="baseline"/>
        </w:rPr>
        <w:t> </w:t>
      </w:r>
      <w:r>
        <w:rPr>
          <w:i/>
          <w:color w:val="231F20"/>
          <w:spacing w:val="-10"/>
          <w:w w:val="105"/>
          <w:sz w:val="16"/>
          <w:vertAlign w:val="baseline"/>
        </w:rPr>
        <w:t>g</w:t>
      </w:r>
      <w:r>
        <w:rPr>
          <w:i/>
          <w:color w:val="231F20"/>
          <w:sz w:val="16"/>
          <w:vertAlign w:val="baseline"/>
        </w:rPr>
        <w:tab/>
      </w:r>
      <w:r>
        <w:rPr>
          <w:rFonts w:ascii="MathJax_SansSerif" w:hAnsi="MathJax_SansSerif"/>
          <w:color w:val="231F20"/>
          <w:spacing w:val="-5"/>
          <w:w w:val="105"/>
          <w:sz w:val="16"/>
          <w:vertAlign w:val="baseline"/>
        </w:rPr>
        <w:t>(</w:t>
      </w:r>
      <w:r>
        <w:rPr>
          <w:color w:val="231F20"/>
          <w:spacing w:val="-5"/>
          <w:w w:val="105"/>
          <w:sz w:val="16"/>
          <w:vertAlign w:val="baseline"/>
        </w:rPr>
        <w:t>7</w:t>
      </w:r>
      <w:r>
        <w:rPr>
          <w:rFonts w:ascii="MathJax_SansSerif" w:hAnsi="MathJax_SansSerif"/>
          <w:color w:val="231F20"/>
          <w:spacing w:val="-5"/>
          <w:w w:val="105"/>
          <w:sz w:val="16"/>
          <w:vertAlign w:val="baseline"/>
        </w:rPr>
        <w:t>)</w:t>
      </w:r>
    </w:p>
    <w:p>
      <w:pPr>
        <w:spacing w:line="240" w:lineRule="auto" w:before="78"/>
        <w:rPr>
          <w:rFonts w:ascii="MathJax_SansSerif"/>
          <w:sz w:val="16"/>
        </w:rPr>
      </w:pPr>
      <w:r>
        <w:rPr/>
        <w:br w:type="column"/>
      </w:r>
      <w:r>
        <w:rPr>
          <w:rFonts w:ascii="MathJax_SansSerif"/>
          <w:sz w:val="16"/>
        </w:rPr>
      </w:r>
    </w:p>
    <w:p>
      <w:pPr>
        <w:pStyle w:val="BodyText"/>
        <w:spacing w:line="276" w:lineRule="auto" w:before="1"/>
        <w:ind w:left="103" w:right="78" w:firstLine="239"/>
      </w:pPr>
      <w:r>
        <w:rPr>
          <w:color w:val="231F20"/>
        </w:rPr>
        <w:t>According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expert</w:t>
      </w:r>
      <w:r>
        <w:rPr>
          <w:color w:val="231F20"/>
          <w:spacing w:val="-2"/>
        </w:rPr>
        <w:t> </w:t>
      </w:r>
      <w:r>
        <w:rPr>
          <w:color w:val="231F20"/>
        </w:rPr>
        <w:t>opinions</w:t>
      </w:r>
      <w:r>
        <w:rPr>
          <w:color w:val="231F20"/>
          <w:spacing w:val="-5"/>
        </w:rPr>
        <w:t> </w:t>
      </w:r>
      <w:r>
        <w:rPr>
          <w:color w:val="231F20"/>
        </w:rPr>
        <w:t>received,</w:t>
      </w:r>
      <w:r>
        <w:rPr>
          <w:color w:val="231F20"/>
          <w:spacing w:val="-2"/>
        </w:rPr>
        <w:t> </w:t>
      </w:r>
      <w:r>
        <w:rPr>
          <w:color w:val="231F20"/>
        </w:rPr>
        <w:t>k</w:t>
      </w:r>
      <w:r>
        <w:rPr>
          <w:color w:val="231F20"/>
          <w:vertAlign w:val="subscript"/>
        </w:rPr>
        <w:t>1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determined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2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k</w:t>
      </w:r>
      <w:r>
        <w:rPr>
          <w:color w:val="231F20"/>
          <w:spacing w:val="-2"/>
          <w:w w:val="105"/>
          <w:vertAlign w:val="subscript"/>
        </w:rPr>
        <w:t>2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5.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So,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minimization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number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expeditions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2.5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times</w:t>
      </w:r>
    </w:p>
    <w:p>
      <w:pPr>
        <w:pStyle w:val="BodyText"/>
        <w:spacing w:line="110" w:lineRule="exact"/>
        <w:ind w:left="103"/>
      </w:pPr>
      <w:r>
        <w:rPr>
          <w:color w:val="231F20"/>
        </w:rPr>
        <w:t>more</w:t>
      </w:r>
      <w:r>
        <w:rPr>
          <w:color w:val="231F20"/>
          <w:spacing w:val="32"/>
        </w:rPr>
        <w:t>  </w:t>
      </w:r>
      <w:r>
        <w:rPr>
          <w:color w:val="231F20"/>
        </w:rPr>
        <w:t>important</w:t>
      </w:r>
      <w:r>
        <w:rPr>
          <w:color w:val="231F20"/>
          <w:spacing w:val="32"/>
        </w:rPr>
        <w:t>  </w:t>
      </w:r>
      <w:r>
        <w:rPr>
          <w:color w:val="231F20"/>
        </w:rPr>
        <w:t>than</w:t>
      </w:r>
      <w:r>
        <w:rPr>
          <w:color w:val="231F20"/>
          <w:spacing w:val="33"/>
        </w:rPr>
        <w:t>  </w:t>
      </w:r>
      <w:r>
        <w:rPr>
          <w:color w:val="231F20"/>
        </w:rPr>
        <w:t>the</w:t>
      </w:r>
      <w:r>
        <w:rPr>
          <w:color w:val="231F20"/>
          <w:spacing w:val="32"/>
        </w:rPr>
        <w:t>  </w:t>
      </w:r>
      <w:r>
        <w:rPr>
          <w:color w:val="231F20"/>
        </w:rPr>
        <w:t>deviation</w:t>
      </w:r>
      <w:r>
        <w:rPr>
          <w:color w:val="231F20"/>
          <w:spacing w:val="33"/>
        </w:rPr>
        <w:t>  </w:t>
      </w:r>
      <w:r>
        <w:rPr>
          <w:color w:val="231F20"/>
        </w:rPr>
        <w:t>minimization</w:t>
      </w:r>
      <w:r>
        <w:rPr>
          <w:color w:val="231F20"/>
          <w:spacing w:val="34"/>
        </w:rPr>
        <w:t>  </w:t>
      </w:r>
      <w:r>
        <w:rPr>
          <w:color w:val="231F20"/>
        </w:rPr>
        <w:t>of</w:t>
      </w:r>
      <w:r>
        <w:rPr>
          <w:color w:val="231F20"/>
          <w:spacing w:val="33"/>
        </w:rPr>
        <w:t>  </w:t>
      </w:r>
      <w:r>
        <w:rPr>
          <w:color w:val="231F20"/>
          <w:spacing w:val="-2"/>
        </w:rPr>
        <w:t>farmers'</w:t>
      </w:r>
    </w:p>
    <w:p>
      <w:pPr>
        <w:spacing w:after="0" w:line="110" w:lineRule="exact"/>
        <w:sectPr>
          <w:type w:val="continuous"/>
          <w:pgSz w:w="11910" w:h="15880"/>
          <w:pgMar w:header="694" w:footer="592" w:top="640" w:bottom="280" w:left="660" w:right="600"/>
          <w:cols w:num="3" w:equalWidth="0">
            <w:col w:w="1321" w:space="56"/>
            <w:col w:w="3787" w:space="195"/>
            <w:col w:w="5291"/>
          </w:cols>
        </w:sectPr>
      </w:pPr>
    </w:p>
    <w:p>
      <w:pPr>
        <w:spacing w:line="239" w:lineRule="exact" w:before="9"/>
        <w:ind w:left="103" w:right="0" w:firstLine="0"/>
        <w:jc w:val="left"/>
        <w:rPr>
          <w:rFonts w:ascii="MathJax_SansSerif" w:hAnsi="MathJax_SansSerif"/>
          <w:sz w:val="16"/>
        </w:rPr>
      </w:pPr>
      <w:r>
        <w:rPr>
          <w:rFonts w:ascii="Tuffy" w:hAnsi="Tuffy"/>
          <w:b w:val="0"/>
          <w:color w:val="231F20"/>
          <w:w w:val="165"/>
          <w:sz w:val="16"/>
        </w:rPr>
        <w:t>∑</w:t>
      </w:r>
      <w:r>
        <w:rPr>
          <w:rFonts w:ascii="Tuffy" w:hAnsi="Tuffy"/>
          <w:b w:val="0"/>
          <w:color w:val="231F20"/>
          <w:spacing w:val="-19"/>
          <w:w w:val="165"/>
          <w:sz w:val="16"/>
        </w:rPr>
        <w:t> </w:t>
      </w:r>
      <w:r>
        <w:rPr>
          <w:i/>
          <w:color w:val="231F20"/>
          <w:w w:val="110"/>
          <w:sz w:val="16"/>
        </w:rPr>
        <w:t>x</w:t>
      </w:r>
      <w:r>
        <w:rPr>
          <w:i/>
          <w:color w:val="231F20"/>
          <w:w w:val="110"/>
          <w:sz w:val="16"/>
          <w:vertAlign w:val="subscript"/>
        </w:rPr>
        <w:t>cg</w:t>
      </w:r>
      <w:r>
        <w:rPr>
          <w:i/>
          <w:color w:val="231F20"/>
          <w:spacing w:val="3"/>
          <w:w w:val="110"/>
          <w:sz w:val="16"/>
          <w:vertAlign w:val="baseline"/>
        </w:rPr>
        <w:t> </w:t>
      </w:r>
      <w:r>
        <w:rPr>
          <w:rFonts w:ascii="MathJax_SansSerif" w:hAnsi="MathJax_SansSerif"/>
          <w:color w:val="231F20"/>
          <w:w w:val="110"/>
          <w:sz w:val="16"/>
          <w:vertAlign w:val="baseline"/>
        </w:rPr>
        <w:t>(</w:t>
      </w:r>
      <w:r>
        <w:rPr>
          <w:i/>
          <w:color w:val="231F20"/>
          <w:w w:val="110"/>
          <w:sz w:val="16"/>
          <w:vertAlign w:val="baseline"/>
        </w:rPr>
        <w:t>m</w:t>
      </w:r>
      <w:r>
        <w:rPr>
          <w:i/>
          <w:color w:val="231F20"/>
          <w:w w:val="110"/>
          <w:sz w:val="16"/>
          <w:vertAlign w:val="subscript"/>
        </w:rPr>
        <w:t>c</w:t>
      </w:r>
      <w:r>
        <w:rPr>
          <w:rFonts w:ascii="BM DoHyeon" w:hAnsi="BM DoHyeon"/>
          <w:color w:val="231F20"/>
          <w:w w:val="110"/>
          <w:sz w:val="16"/>
          <w:vertAlign w:val="baseline"/>
        </w:rPr>
        <w:t>/</w:t>
      </w:r>
      <w:r>
        <w:rPr>
          <w:i/>
          <w:color w:val="231F20"/>
          <w:w w:val="110"/>
          <w:sz w:val="16"/>
          <w:vertAlign w:val="baseline"/>
        </w:rPr>
        <w:t>g</w:t>
      </w:r>
      <w:r>
        <w:rPr>
          <w:i/>
          <w:color w:val="231F20"/>
          <w:w w:val="110"/>
          <w:position w:val="-3"/>
          <w:sz w:val="11"/>
          <w:vertAlign w:val="baseline"/>
        </w:rPr>
        <w:t>c</w:t>
      </w:r>
      <w:r>
        <w:rPr>
          <w:i/>
          <w:color w:val="231F20"/>
          <w:spacing w:val="-19"/>
          <w:w w:val="110"/>
          <w:position w:val="-3"/>
          <w:sz w:val="11"/>
          <w:vertAlign w:val="baseline"/>
        </w:rPr>
        <w:t> </w:t>
      </w:r>
      <w:r>
        <w:rPr>
          <w:rFonts w:ascii="MathJax_SansSerif" w:hAnsi="MathJax_SansSerif"/>
          <w:color w:val="231F20"/>
          <w:spacing w:val="-10"/>
          <w:w w:val="110"/>
          <w:sz w:val="16"/>
          <w:vertAlign w:val="baseline"/>
        </w:rPr>
        <w:t>)</w:t>
      </w:r>
    </w:p>
    <w:p>
      <w:pPr>
        <w:spacing w:line="83" w:lineRule="exact" w:before="0"/>
        <w:ind w:left="103" w:right="0" w:firstLine="0"/>
        <w:jc w:val="left"/>
        <w:rPr>
          <w:sz w:val="11"/>
        </w:rPr>
      </w:pPr>
      <w:bookmarkStart w:name="_bookmark15" w:id="28"/>
      <w:bookmarkEnd w:id="28"/>
      <w:r>
        <w:rPr/>
      </w:r>
      <w:r>
        <w:rPr>
          <w:i/>
          <w:color w:val="231F20"/>
          <w:spacing w:val="-5"/>
          <w:w w:val="110"/>
          <w:sz w:val="11"/>
        </w:rPr>
        <w:t>c</w:t>
      </w:r>
      <w:r>
        <w:rPr>
          <w:rFonts w:ascii="MathJax_SansSerif"/>
          <w:color w:val="231F20"/>
          <w:spacing w:val="-5"/>
          <w:w w:val="110"/>
          <w:sz w:val="11"/>
        </w:rPr>
        <w:t>=</w:t>
      </w:r>
      <w:r>
        <w:rPr>
          <w:color w:val="231F20"/>
          <w:spacing w:val="-5"/>
          <w:w w:val="110"/>
          <w:sz w:val="11"/>
        </w:rPr>
        <w:t>1</w:t>
      </w:r>
    </w:p>
    <w:p>
      <w:pPr>
        <w:pStyle w:val="BodyText"/>
        <w:spacing w:before="89"/>
        <w:rPr>
          <w:sz w:val="11"/>
        </w:rPr>
      </w:pPr>
    </w:p>
    <w:p>
      <w:pPr>
        <w:spacing w:line="117" w:lineRule="exact" w:before="0"/>
        <w:ind w:left="167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68800">
                <wp:simplePos x="0" y="0"/>
                <wp:positionH relativeFrom="page">
                  <wp:posOffset>611279</wp:posOffset>
                </wp:positionH>
                <wp:positionV relativeFrom="paragraph">
                  <wp:posOffset>10855</wp:posOffset>
                </wp:positionV>
                <wp:extent cx="636270" cy="19367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636270" cy="193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29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231F20"/>
                                <w:w w:val="160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132225pt;margin-top:.854791pt;width:50.1pt;height:15.25pt;mso-position-horizontal-relative:page;mso-position-vertical-relative:paragraph;z-index:-19847680" type="#_x0000_t202" id="docshape29" filled="false" stroked="false">
                <v:textbox inset="0,0,0,0">
                  <w:txbxContent>
                    <w:p>
                      <w:pPr>
                        <w:tabs>
                          <w:tab w:pos="929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color w:val="231F20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color w:val="231F20"/>
                          <w:w w:val="160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10"/>
          <w:sz w:val="11"/>
        </w:rPr>
        <w:t>C</w:t>
      </w:r>
    </w:p>
    <w:p>
      <w:pPr>
        <w:spacing w:line="231" w:lineRule="exact" w:before="0"/>
        <w:ind w:left="103" w:right="0" w:firstLine="0"/>
        <w:jc w:val="left"/>
        <w:rPr>
          <w:rFonts w:ascii="MathJax_SansSerif" w:hAnsi="MathJax_SansSerif"/>
          <w:sz w:val="16"/>
        </w:rPr>
      </w:pPr>
      <w:r>
        <w:rPr>
          <w:rFonts w:ascii="Tuffy" w:hAnsi="Tuffy"/>
          <w:b w:val="0"/>
          <w:color w:val="231F20"/>
          <w:w w:val="170"/>
          <w:sz w:val="16"/>
        </w:rPr>
        <w:t>∑</w:t>
      </w:r>
      <w:r>
        <w:rPr>
          <w:rFonts w:ascii="Tuffy" w:hAnsi="Tuffy"/>
          <w:b w:val="0"/>
          <w:color w:val="231F20"/>
          <w:spacing w:val="-15"/>
          <w:w w:val="170"/>
          <w:sz w:val="16"/>
        </w:rPr>
        <w:t> </w:t>
      </w:r>
      <w:r>
        <w:rPr>
          <w:i/>
          <w:color w:val="231F20"/>
          <w:w w:val="110"/>
          <w:sz w:val="16"/>
        </w:rPr>
        <w:t>x</w:t>
      </w:r>
      <w:r>
        <w:rPr>
          <w:i/>
          <w:color w:val="231F20"/>
          <w:w w:val="110"/>
          <w:sz w:val="16"/>
          <w:vertAlign w:val="subscript"/>
        </w:rPr>
        <w:t>cg</w:t>
      </w:r>
      <w:r>
        <w:rPr>
          <w:rFonts w:ascii="MathJax_SansSerif" w:hAnsi="MathJax_SansSerif"/>
          <w:color w:val="231F20"/>
          <w:w w:val="110"/>
          <w:sz w:val="16"/>
          <w:vertAlign w:val="baseline"/>
        </w:rPr>
        <w:t>(</w:t>
      </w:r>
      <w:r>
        <w:rPr>
          <w:rFonts w:ascii="MathJax_SansSerif" w:hAnsi="MathJax_SansSerif"/>
          <w:color w:val="231F20"/>
          <w:spacing w:val="-7"/>
          <w:w w:val="110"/>
          <w:sz w:val="16"/>
          <w:vertAlign w:val="baseline"/>
        </w:rPr>
        <w:t> </w:t>
      </w:r>
      <w:r>
        <w:rPr>
          <w:i/>
          <w:color w:val="231F20"/>
          <w:w w:val="110"/>
          <w:sz w:val="16"/>
          <w:vertAlign w:val="baseline"/>
        </w:rPr>
        <w:t>m</w:t>
      </w:r>
      <w:r>
        <w:rPr>
          <w:i/>
          <w:color w:val="231F20"/>
          <w:w w:val="110"/>
          <w:sz w:val="16"/>
          <w:vertAlign w:val="subscript"/>
        </w:rPr>
        <w:t>c</w:t>
      </w:r>
      <w:r>
        <w:rPr>
          <w:rFonts w:ascii="BM DoHyeon" w:hAnsi="BM DoHyeon"/>
          <w:color w:val="231F20"/>
          <w:w w:val="110"/>
          <w:sz w:val="16"/>
          <w:vertAlign w:val="baseline"/>
        </w:rPr>
        <w:t>/</w:t>
      </w:r>
      <w:r>
        <w:rPr>
          <w:i/>
          <w:color w:val="231F20"/>
          <w:w w:val="110"/>
          <w:sz w:val="16"/>
          <w:vertAlign w:val="baseline"/>
        </w:rPr>
        <w:t>g</w:t>
      </w:r>
      <w:r>
        <w:rPr>
          <w:i/>
          <w:color w:val="231F20"/>
          <w:w w:val="110"/>
          <w:position w:val="-3"/>
          <w:sz w:val="11"/>
          <w:vertAlign w:val="baseline"/>
        </w:rPr>
        <w:t>c</w:t>
      </w:r>
      <w:r>
        <w:rPr>
          <w:i/>
          <w:color w:val="231F20"/>
          <w:spacing w:val="18"/>
          <w:w w:val="110"/>
          <w:position w:val="-3"/>
          <w:sz w:val="11"/>
          <w:vertAlign w:val="baseline"/>
        </w:rPr>
        <w:t> </w:t>
      </w:r>
      <w:r>
        <w:rPr>
          <w:rFonts w:ascii="MathJax_SansSerif" w:hAnsi="MathJax_SansSerif"/>
          <w:color w:val="231F20"/>
          <w:spacing w:val="-10"/>
          <w:w w:val="110"/>
          <w:sz w:val="16"/>
          <w:vertAlign w:val="baseline"/>
        </w:rPr>
        <w:t>)</w:t>
      </w:r>
    </w:p>
    <w:p>
      <w:pPr>
        <w:spacing w:line="83" w:lineRule="exact" w:before="0"/>
        <w:ind w:left="103" w:right="0" w:firstLine="0"/>
        <w:jc w:val="left"/>
        <w:rPr>
          <w:sz w:val="11"/>
        </w:rPr>
      </w:pPr>
      <w:bookmarkStart w:name="_bookmark16" w:id="29"/>
      <w:bookmarkEnd w:id="29"/>
      <w:r>
        <w:rPr/>
      </w:r>
      <w:r>
        <w:rPr>
          <w:i/>
          <w:color w:val="231F20"/>
          <w:spacing w:val="-5"/>
          <w:w w:val="110"/>
          <w:sz w:val="11"/>
        </w:rPr>
        <w:t>c</w:t>
      </w:r>
      <w:r>
        <w:rPr>
          <w:rFonts w:ascii="MathJax_SansSerif"/>
          <w:color w:val="231F20"/>
          <w:spacing w:val="-5"/>
          <w:w w:val="110"/>
          <w:sz w:val="11"/>
        </w:rPr>
        <w:t>=</w:t>
      </w:r>
      <w:r>
        <w:rPr>
          <w:color w:val="231F20"/>
          <w:spacing w:val="-5"/>
          <w:w w:val="110"/>
          <w:sz w:val="11"/>
        </w:rPr>
        <w:t>1</w:t>
      </w:r>
    </w:p>
    <w:p>
      <w:pPr>
        <w:tabs>
          <w:tab w:pos="3676" w:val="left" w:leader="none"/>
        </w:tabs>
        <w:spacing w:before="9"/>
        <w:ind w:left="78" w:right="0" w:firstLine="0"/>
        <w:jc w:val="left"/>
        <w:rPr>
          <w:rFonts w:ascii="MathJax_SansSerif" w:hAnsi="MathJax_SansSerif"/>
          <w:sz w:val="16"/>
        </w:rPr>
      </w:pPr>
      <w:r>
        <w:rPr/>
        <w:br w:type="column"/>
      </w:r>
      <w:r>
        <w:rPr>
          <w:rFonts w:ascii="Tuffy" w:hAnsi="Tuffy"/>
          <w:b w:val="0"/>
          <w:color w:val="231F20"/>
          <w:sz w:val="16"/>
        </w:rPr>
        <w:t>≤</w:t>
      </w:r>
      <w:r>
        <w:rPr>
          <w:rFonts w:ascii="Tuffy" w:hAnsi="Tuffy"/>
          <w:b w:val="0"/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f</w:t>
      </w:r>
      <w:r>
        <w:rPr>
          <w:i/>
          <w:color w:val="231F20"/>
          <w:spacing w:val="-12"/>
          <w:sz w:val="16"/>
        </w:rPr>
        <w:t> </w:t>
      </w:r>
      <w:r>
        <w:rPr>
          <w:i/>
          <w:color w:val="231F20"/>
          <w:position w:val="-3"/>
          <w:sz w:val="11"/>
        </w:rPr>
        <w:t>g</w:t>
      </w:r>
      <w:r>
        <w:rPr>
          <w:i/>
          <w:color w:val="231F20"/>
          <w:spacing w:val="-13"/>
          <w:position w:val="-3"/>
          <w:sz w:val="11"/>
        </w:rPr>
        <w:t> </w:t>
      </w:r>
      <w:r>
        <w:rPr>
          <w:rFonts w:ascii="Tuffy" w:hAnsi="Tuffy"/>
          <w:b w:val="0"/>
          <w:color w:val="231F20"/>
          <w:spacing w:val="-5"/>
          <w:sz w:val="16"/>
        </w:rPr>
        <w:t>∀</w:t>
      </w:r>
      <w:r>
        <w:rPr>
          <w:i/>
          <w:color w:val="231F20"/>
          <w:spacing w:val="-5"/>
          <w:sz w:val="16"/>
        </w:rPr>
        <w:t>g</w:t>
      </w:r>
      <w:r>
        <w:rPr>
          <w:i/>
          <w:color w:val="231F20"/>
          <w:sz w:val="16"/>
        </w:rPr>
        <w:tab/>
      </w:r>
      <w:r>
        <w:rPr>
          <w:rFonts w:ascii="MathJax_SansSerif" w:hAnsi="MathJax_SansSerif"/>
          <w:color w:val="231F20"/>
          <w:spacing w:val="-5"/>
          <w:sz w:val="16"/>
        </w:rPr>
        <w:t>(</w:t>
      </w:r>
      <w:r>
        <w:rPr>
          <w:color w:val="231F20"/>
          <w:spacing w:val="-5"/>
          <w:sz w:val="16"/>
        </w:rPr>
        <w:t>8</w:t>
      </w:r>
      <w:r>
        <w:rPr>
          <w:rFonts w:ascii="MathJax_SansSerif" w:hAnsi="MathJax_SansSerif"/>
          <w:color w:val="231F20"/>
          <w:spacing w:val="-5"/>
          <w:sz w:val="16"/>
        </w:rPr>
        <w:t>)</w:t>
      </w:r>
    </w:p>
    <w:p>
      <w:pPr>
        <w:pStyle w:val="BodyText"/>
        <w:rPr>
          <w:rFonts w:ascii="MathJax_SansSerif"/>
        </w:rPr>
      </w:pPr>
    </w:p>
    <w:p>
      <w:pPr>
        <w:pStyle w:val="BodyText"/>
        <w:spacing w:before="99"/>
        <w:rPr>
          <w:rFonts w:ascii="MathJax_SansSerif"/>
        </w:rPr>
      </w:pPr>
    </w:p>
    <w:p>
      <w:pPr>
        <w:tabs>
          <w:tab w:pos="3676" w:val="left" w:leader="none"/>
        </w:tabs>
        <w:spacing w:before="0"/>
        <w:ind w:left="118" w:right="0" w:firstLine="0"/>
        <w:jc w:val="left"/>
        <w:rPr>
          <w:rFonts w:ascii="MathJax_SansSerif" w:hAnsi="MathJax_SansSerif"/>
          <w:sz w:val="16"/>
        </w:rPr>
      </w:pPr>
      <w:r>
        <w:rPr>
          <w:rFonts w:ascii="Tuffy" w:hAnsi="Tuffy"/>
          <w:b w:val="0"/>
          <w:color w:val="231F20"/>
          <w:w w:val="105"/>
          <w:sz w:val="16"/>
        </w:rPr>
        <w:t>≤</w:t>
      </w:r>
      <w:r>
        <w:rPr>
          <w:rFonts w:ascii="Tuffy" w:hAnsi="Tuffy"/>
          <w:b w:val="0"/>
          <w:color w:val="231F20"/>
          <w:spacing w:val="2"/>
          <w:w w:val="105"/>
          <w:sz w:val="16"/>
        </w:rPr>
        <w:t> </w:t>
      </w:r>
      <w:r>
        <w:rPr>
          <w:rFonts w:ascii="Verdana" w:hAnsi="Verdana"/>
          <w:color w:val="231F20"/>
          <w:w w:val="105"/>
          <w:sz w:val="16"/>
        </w:rPr>
        <w:t>β</w:t>
      </w:r>
      <w:r>
        <w:rPr>
          <w:rFonts w:ascii="Verdana" w:hAnsi="Verdana"/>
          <w:color w:val="231F20"/>
          <w:spacing w:val="-13"/>
          <w:w w:val="105"/>
          <w:sz w:val="16"/>
        </w:rPr>
        <w:t> </w:t>
      </w:r>
      <w:r>
        <w:rPr>
          <w:i/>
          <w:color w:val="231F20"/>
          <w:spacing w:val="-4"/>
          <w:w w:val="105"/>
          <w:sz w:val="16"/>
        </w:rPr>
        <w:t>n</w:t>
      </w:r>
      <w:r>
        <w:rPr>
          <w:i/>
          <w:color w:val="231F20"/>
          <w:spacing w:val="-4"/>
          <w:w w:val="105"/>
          <w:sz w:val="16"/>
          <w:vertAlign w:val="subscript"/>
        </w:rPr>
        <w:t>g</w:t>
      </w:r>
      <w:r>
        <w:rPr>
          <w:rFonts w:ascii="Tuffy" w:hAnsi="Tuffy"/>
          <w:b w:val="0"/>
          <w:color w:val="231F20"/>
          <w:spacing w:val="-4"/>
          <w:w w:val="105"/>
          <w:sz w:val="16"/>
          <w:vertAlign w:val="baseline"/>
        </w:rPr>
        <w:t>∀</w:t>
      </w:r>
      <w:r>
        <w:rPr>
          <w:i/>
          <w:color w:val="231F20"/>
          <w:spacing w:val="-4"/>
          <w:w w:val="105"/>
          <w:sz w:val="16"/>
          <w:vertAlign w:val="baseline"/>
        </w:rPr>
        <w:t>g</w:t>
      </w:r>
      <w:r>
        <w:rPr>
          <w:i/>
          <w:color w:val="231F20"/>
          <w:sz w:val="16"/>
          <w:vertAlign w:val="baseline"/>
        </w:rPr>
        <w:tab/>
      </w:r>
      <w:r>
        <w:rPr>
          <w:rFonts w:ascii="MathJax_SansSerif" w:hAnsi="MathJax_SansSerif"/>
          <w:color w:val="231F20"/>
          <w:spacing w:val="-5"/>
          <w:w w:val="105"/>
          <w:sz w:val="16"/>
          <w:vertAlign w:val="baseline"/>
        </w:rPr>
        <w:t>(</w:t>
      </w:r>
      <w:r>
        <w:rPr>
          <w:color w:val="231F20"/>
          <w:spacing w:val="-5"/>
          <w:w w:val="105"/>
          <w:sz w:val="16"/>
          <w:vertAlign w:val="baseline"/>
        </w:rPr>
        <w:t>9</w:t>
      </w:r>
      <w:r>
        <w:rPr>
          <w:rFonts w:ascii="MathJax_SansSerif" w:hAnsi="MathJax_SansSerif"/>
          <w:color w:val="231F20"/>
          <w:spacing w:val="-5"/>
          <w:w w:val="105"/>
          <w:sz w:val="16"/>
          <w:vertAlign w:val="baseline"/>
        </w:rPr>
        <w:t>)</w:t>
      </w:r>
    </w:p>
    <w:p>
      <w:pPr>
        <w:pStyle w:val="BodyText"/>
        <w:spacing w:line="276" w:lineRule="auto" w:before="98"/>
        <w:ind w:left="103" w:right="161"/>
        <w:jc w:val="both"/>
      </w:pPr>
      <w:r>
        <w:rPr/>
        <w:br w:type="column"/>
      </w:r>
      <w:r>
        <w:rPr>
          <w:color w:val="231F20"/>
        </w:rPr>
        <w:t>preferences. In other words, increasing the total number of weekly</w:t>
      </w:r>
      <w:r>
        <w:rPr>
          <w:color w:val="231F20"/>
          <w:spacing w:val="40"/>
        </w:rPr>
        <w:t> </w:t>
      </w:r>
      <w:r>
        <w:rPr>
          <w:color w:val="231F20"/>
        </w:rPr>
        <w:t>expeditions by two is equivalent to the farmers deviating from the</w:t>
      </w:r>
      <w:r>
        <w:rPr>
          <w:color w:val="231F20"/>
          <w:spacing w:val="40"/>
        </w:rPr>
        <w:t> </w:t>
      </w:r>
      <w:r>
        <w:rPr>
          <w:color w:val="231F20"/>
        </w:rPr>
        <w:t>preference of 5 days.</w:t>
      </w:r>
    </w:p>
    <w:p>
      <w:pPr>
        <w:pStyle w:val="BodyText"/>
        <w:spacing w:line="273" w:lineRule="auto"/>
        <w:ind w:left="103" w:right="155" w:firstLine="239"/>
        <w:jc w:val="both"/>
      </w:pPr>
      <w:r>
        <w:rPr>
          <w:color w:val="231F20"/>
          <w:w w:val="105"/>
        </w:rPr>
        <w:t>When</w:t>
      </w:r>
      <w:r>
        <w:rPr>
          <w:color w:val="231F20"/>
          <w:w w:val="105"/>
        </w:rPr>
        <w:t> determining</w:t>
      </w:r>
      <w:r>
        <w:rPr>
          <w:color w:val="231F20"/>
          <w:w w:val="105"/>
        </w:rPr>
        <w:t> these</w:t>
      </w:r>
      <w:r>
        <w:rPr>
          <w:color w:val="231F20"/>
          <w:w w:val="105"/>
        </w:rPr>
        <w:t> values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experts,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extent</w:t>
      </w:r>
      <w:r>
        <w:rPr>
          <w:color w:val="231F20"/>
          <w:w w:val="105"/>
        </w:rPr>
        <w:t> to which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parameters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bene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t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tea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harvest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scheduling</w:t>
      </w:r>
      <w:r>
        <w:rPr>
          <w:color w:val="231F20"/>
          <w:spacing w:val="8"/>
          <w:w w:val="105"/>
        </w:rPr>
        <w:t> </w:t>
      </w:r>
      <w:r>
        <w:rPr>
          <w:color w:val="231F20"/>
          <w:spacing w:val="-2"/>
          <w:w w:val="105"/>
        </w:rPr>
        <w:t>problem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94" w:footer="592" w:top="640" w:bottom="280" w:left="660" w:right="600"/>
          <w:cols w:num="3" w:equalWidth="0">
            <w:col w:w="1193" w:space="40"/>
            <w:col w:w="3932" w:space="194"/>
            <w:col w:w="5291"/>
          </w:cols>
        </w:sectPr>
      </w:pPr>
    </w:p>
    <w:p>
      <w:pPr>
        <w:tabs>
          <w:tab w:pos="4820" w:val="left" w:leader="none"/>
        </w:tabs>
        <w:spacing w:before="13"/>
        <w:ind w:left="103" w:right="0" w:firstLine="0"/>
        <w:jc w:val="left"/>
        <w:rPr>
          <w:rFonts w:ascii="MathJax_SansSerif" w:hAnsi="MathJax_SansSerif"/>
          <w:sz w:val="16"/>
        </w:rPr>
      </w:pPr>
      <w:r>
        <w:rPr>
          <w:i/>
          <w:color w:val="231F20"/>
          <w:sz w:val="16"/>
        </w:rPr>
        <w:t>x</w:t>
      </w:r>
      <w:r>
        <w:rPr>
          <w:i/>
          <w:color w:val="231F20"/>
          <w:sz w:val="16"/>
          <w:vertAlign w:val="subscript"/>
        </w:rPr>
        <w:t>cg</w:t>
      </w:r>
      <w:r>
        <w:rPr>
          <w:i/>
          <w:color w:val="231F20"/>
          <w:spacing w:val="11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0 </w:t>
      </w:r>
      <w:r>
        <w:rPr>
          <w:i/>
          <w:color w:val="231F20"/>
          <w:sz w:val="16"/>
          <w:vertAlign w:val="baseline"/>
        </w:rPr>
        <w:t>veya </w:t>
      </w:r>
      <w:r>
        <w:rPr>
          <w:color w:val="231F20"/>
          <w:sz w:val="16"/>
          <w:vertAlign w:val="baseline"/>
        </w:rPr>
        <w:t>1</w:t>
      </w:r>
      <w:r>
        <w:rPr>
          <w:rFonts w:ascii="Tuffy" w:hAnsi="Tuffy"/>
          <w:b w:val="0"/>
          <w:color w:val="231F20"/>
          <w:sz w:val="16"/>
          <w:vertAlign w:val="baseline"/>
        </w:rPr>
        <w:t>∀</w:t>
      </w:r>
      <w:r>
        <w:rPr>
          <w:i/>
          <w:color w:val="231F20"/>
          <w:sz w:val="16"/>
          <w:vertAlign w:val="baseline"/>
        </w:rPr>
        <w:t>c</w:t>
      </w:r>
      <w:r>
        <w:rPr>
          <w:color w:val="231F20"/>
          <w:sz w:val="16"/>
          <w:vertAlign w:val="baseline"/>
        </w:rPr>
        <w:t>,</w:t>
      </w:r>
      <w:r>
        <w:rPr>
          <w:color w:val="231F20"/>
          <w:spacing w:val="-12"/>
          <w:sz w:val="16"/>
          <w:vertAlign w:val="baseline"/>
        </w:rPr>
        <w:t> </w:t>
      </w:r>
      <w:r>
        <w:rPr>
          <w:i/>
          <w:color w:val="231F20"/>
          <w:spacing w:val="-10"/>
          <w:sz w:val="16"/>
          <w:vertAlign w:val="baseline"/>
        </w:rPr>
        <w:t>g</w:t>
      </w:r>
      <w:r>
        <w:rPr>
          <w:i/>
          <w:color w:val="231F20"/>
          <w:sz w:val="16"/>
          <w:vertAlign w:val="baseline"/>
        </w:rPr>
        <w:tab/>
      </w:r>
      <w:r>
        <w:rPr>
          <w:rFonts w:ascii="MathJax_SansSerif" w:hAnsi="MathJax_SansSerif"/>
          <w:color w:val="231F20"/>
          <w:spacing w:val="-4"/>
          <w:sz w:val="16"/>
          <w:vertAlign w:val="baseline"/>
        </w:rPr>
        <w:t>(</w:t>
      </w:r>
      <w:r>
        <w:rPr>
          <w:color w:val="231F20"/>
          <w:spacing w:val="-4"/>
          <w:sz w:val="16"/>
          <w:vertAlign w:val="baseline"/>
        </w:rPr>
        <w:t>10</w:t>
      </w:r>
      <w:r>
        <w:rPr>
          <w:rFonts w:ascii="MathJax_SansSerif" w:hAnsi="MathJax_SansSerif"/>
          <w:color w:val="231F20"/>
          <w:spacing w:val="-4"/>
          <w:sz w:val="16"/>
          <w:vertAlign w:val="baseline"/>
        </w:rPr>
        <w:t>)</w:t>
      </w:r>
    </w:p>
    <w:p>
      <w:pPr>
        <w:pStyle w:val="BodyText"/>
        <w:rPr>
          <w:rFonts w:ascii="MathJax_SansSerif"/>
        </w:rPr>
      </w:pPr>
    </w:p>
    <w:p>
      <w:pPr>
        <w:pStyle w:val="BodyText"/>
        <w:rPr>
          <w:rFonts w:ascii="MathJax_SansSerif"/>
        </w:rPr>
      </w:pPr>
    </w:p>
    <w:p>
      <w:pPr>
        <w:pStyle w:val="BodyText"/>
        <w:rPr>
          <w:rFonts w:ascii="MathJax_SansSerif"/>
        </w:rPr>
      </w:pPr>
    </w:p>
    <w:p>
      <w:pPr>
        <w:pStyle w:val="BodyText"/>
        <w:spacing w:before="45"/>
        <w:rPr>
          <w:rFonts w:ascii="MathJax_SansSerif"/>
        </w:rPr>
      </w:pPr>
    </w:p>
    <w:p>
      <w:pPr>
        <w:spacing w:before="1"/>
        <w:ind w:left="103" w:right="0" w:firstLine="0"/>
        <w:jc w:val="left"/>
        <w:rPr>
          <w:sz w:val="12"/>
        </w:rPr>
      </w:pPr>
      <w:bookmarkStart w:name="_bookmark17" w:id="30"/>
      <w:bookmarkEnd w:id="30"/>
      <w:r>
        <w:rPr/>
      </w:r>
      <w:r>
        <w:rPr>
          <w:color w:val="231F20"/>
          <w:spacing w:val="-2"/>
          <w:w w:val="110"/>
          <w:sz w:val="12"/>
        </w:rPr>
        <w:t>Table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10"/>
          <w:w w:val="110"/>
          <w:sz w:val="12"/>
        </w:rPr>
        <w:t>3</w:t>
      </w:r>
    </w:p>
    <w:p>
      <w:pPr>
        <w:spacing w:before="34"/>
        <w:ind w:left="10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Normalized value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ranges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used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to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determine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number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farmers'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weekly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harvest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days.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484555</wp:posOffset>
                </wp:positionH>
                <wp:positionV relativeFrom="paragraph">
                  <wp:posOffset>53583</wp:posOffset>
                </wp:positionV>
                <wp:extent cx="3188335" cy="635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1883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350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5760"/>
                              </a:lnTo>
                              <a:lnTo>
                                <a:pt x="3188157" y="576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4.219210pt;width:251.036pt;height:.45358pt;mso-position-horizontal-relative:page;mso-position-vertical-relative:paragraph;z-index:-15722496;mso-wrap-distance-left:0;mso-wrap-distance-right:0" id="docshape30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3201" w:val="left" w:leader="none"/>
        </w:tabs>
        <w:spacing w:before="62"/>
        <w:ind w:left="222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Range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normalized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value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The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number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harvesting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days</w:t>
      </w:r>
    </w:p>
    <w:p>
      <w:pPr>
        <w:pStyle w:val="BodyText"/>
        <w:spacing w:line="276" w:lineRule="auto" w:before="2"/>
        <w:ind w:left="103" w:right="156"/>
        <w:jc w:val="both"/>
      </w:pPr>
      <w:r>
        <w:rPr/>
        <w:br w:type="column"/>
      </w:r>
      <w:r>
        <w:rPr>
          <w:color w:val="231F20"/>
          <w:w w:val="105"/>
        </w:rPr>
        <w:t>has</w:t>
      </w:r>
      <w:r>
        <w:rPr>
          <w:color w:val="231F20"/>
          <w:w w:val="105"/>
        </w:rPr>
        <w:t> been</w:t>
      </w:r>
      <w:r>
        <w:rPr>
          <w:color w:val="231F20"/>
          <w:w w:val="105"/>
        </w:rPr>
        <w:t> taken</w:t>
      </w:r>
      <w:r>
        <w:rPr>
          <w:color w:val="231F20"/>
          <w:w w:val="105"/>
        </w:rPr>
        <w:t> into</w:t>
      </w:r>
      <w:r>
        <w:rPr>
          <w:color w:val="231F20"/>
          <w:w w:val="105"/>
        </w:rPr>
        <w:t> account.</w:t>
      </w:r>
      <w:r>
        <w:rPr>
          <w:color w:val="231F20"/>
          <w:w w:val="105"/>
        </w:rPr>
        <w:t> Eq.</w:t>
      </w:r>
      <w:r>
        <w:rPr>
          <w:color w:val="231F20"/>
          <w:w w:val="105"/>
        </w:rPr>
        <w:t> </w:t>
      </w:r>
      <w:hyperlink w:history="true" w:anchor="_bookmark9">
        <w:r>
          <w:rPr>
            <w:color w:val="2E3092"/>
            <w:w w:val="105"/>
          </w:rPr>
          <w:t>(11)</w:t>
        </w:r>
      </w:hyperlink>
      <w:r>
        <w:rPr>
          <w:color w:val="2E309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objective</w:t>
      </w:r>
      <w:r>
        <w:rPr>
          <w:color w:val="231F20"/>
          <w:w w:val="105"/>
        </w:rPr>
        <w:t> function,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which minimizes the number of weekly expeditions and the devia- 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farmers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preferences.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Eq.</w:t>
      </w:r>
      <w:r>
        <w:rPr>
          <w:color w:val="231F20"/>
          <w:spacing w:val="-10"/>
          <w:w w:val="105"/>
        </w:rPr>
        <w:t> </w:t>
      </w:r>
      <w:hyperlink w:history="true" w:anchor="_bookmark11">
        <w:r>
          <w:rPr>
            <w:color w:val="2E3092"/>
            <w:w w:val="105"/>
          </w:rPr>
          <w:t>(12)</w:t>
        </w:r>
      </w:hyperlink>
      <w:r>
        <w:rPr>
          <w:color w:val="2E3092"/>
          <w:spacing w:val="-11"/>
          <w:w w:val="105"/>
        </w:rPr>
        <w:t> </w:t>
      </w:r>
      <w:r>
        <w:rPr>
          <w:color w:val="231F20"/>
          <w:w w:val="105"/>
        </w:rPr>
        <w:t>constitutes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devia- </w:t>
      </w:r>
      <w:r>
        <w:rPr>
          <w:color w:val="231F20"/>
        </w:rPr>
        <w:t>tion variable from farmers' day preferences. If the farmer prefers for a</w:t>
      </w:r>
      <w:r>
        <w:rPr>
          <w:color w:val="231F20"/>
          <w:w w:val="105"/>
        </w:rPr>
        <w:t> day but is not assigned, the d</w:t>
      </w:r>
      <w:r>
        <w:rPr>
          <w:color w:val="231F20"/>
          <w:w w:val="105"/>
          <w:vertAlign w:val="subscript"/>
        </w:rPr>
        <w:t>cg</w:t>
      </w:r>
      <w:r>
        <w:rPr>
          <w:color w:val="231F20"/>
          <w:w w:val="105"/>
          <w:vertAlign w:val="baseline"/>
        </w:rPr>
        <w:t> variable takes on a value of 1 and worsens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object</w:t>
      </w:r>
      <w:r>
        <w:rPr>
          <w:color w:val="231F20"/>
          <w:w w:val="105"/>
          <w:vertAlign w:val="baseline"/>
        </w:rPr>
        <w:t> function.</w:t>
      </w:r>
      <w:r>
        <w:rPr>
          <w:color w:val="231F20"/>
          <w:w w:val="105"/>
          <w:vertAlign w:val="baseline"/>
        </w:rPr>
        <w:t> Eq.</w:t>
      </w:r>
      <w:r>
        <w:rPr>
          <w:color w:val="231F20"/>
          <w:w w:val="105"/>
          <w:vertAlign w:val="baseline"/>
        </w:rPr>
        <w:t> </w:t>
      </w:r>
      <w:hyperlink w:history="true" w:anchor="_bookmark12">
        <w:r>
          <w:rPr>
            <w:color w:val="2E3092"/>
            <w:w w:val="105"/>
            <w:vertAlign w:val="baseline"/>
          </w:rPr>
          <w:t>(13)</w:t>
        </w:r>
      </w:hyperlink>
      <w:r>
        <w:rPr>
          <w:color w:val="2E309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refers</w:t>
      </w:r>
      <w:r>
        <w:rPr>
          <w:color w:val="231F20"/>
          <w:w w:val="105"/>
          <w:vertAlign w:val="baseline"/>
        </w:rPr>
        <w:t> to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domains</w:t>
      </w:r>
      <w:r>
        <w:rPr>
          <w:color w:val="231F20"/>
          <w:w w:val="105"/>
          <w:vertAlign w:val="baseline"/>
        </w:rPr>
        <w:t> of decision variables.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4" w:footer="592" w:top="640" w:bottom="280" w:left="660" w:right="600"/>
          <w:cols w:num="2" w:equalWidth="0">
            <w:col w:w="5164" w:space="194"/>
            <w:col w:w="5292"/>
          </w:cols>
        </w:sectPr>
      </w:pPr>
    </w:p>
    <w:p>
      <w:pPr>
        <w:pStyle w:val="BodyText"/>
        <w:spacing w:before="7"/>
        <w:rPr>
          <w:sz w:val="4"/>
        </w:rPr>
      </w:pPr>
    </w:p>
    <w:p>
      <w:pPr>
        <w:pStyle w:val="BodyText"/>
        <w:spacing w:line="20" w:lineRule="exact" w:after="30"/>
        <w:ind w:left="10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985"/>
                <wp:effectExtent l="0" t="0" r="0" b="0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3188335" cy="6985"/>
                          <a:chExt cx="3188335" cy="698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2"/>
                            <a:ext cx="31883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985">
                                <a:moveTo>
                                  <a:pt x="3188170" y="0"/>
                                </a:moveTo>
                                <a:lnTo>
                                  <a:pt x="1967763" y="0"/>
                                </a:lnTo>
                                <a:lnTo>
                                  <a:pt x="10562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1056246" y="6477"/>
                                </a:lnTo>
                                <a:lnTo>
                                  <a:pt x="1967763" y="6477"/>
                                </a:lnTo>
                                <a:lnTo>
                                  <a:pt x="3188170" y="6477"/>
                                </a:lnTo>
                                <a:lnTo>
                                  <a:pt x="3188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50pt;mso-position-horizontal-relative:char;mso-position-vertical-relative:line" id="docshapegroup31" coordorigin="0,0" coordsize="5021,11">
                <v:shape style="position:absolute;left:0;top:0;width:5021;height:11" id="docshape32" coordorigin="0,0" coordsize="5021,11" path="m5021,0l3099,0,1663,0,0,0,0,10,1663,10,3099,10,5021,10,5021,0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1"/>
        <w:gridCol w:w="2335"/>
        <w:gridCol w:w="6165"/>
      </w:tblGrid>
      <w:tr>
        <w:trPr>
          <w:trHeight w:val="343" w:hRule="atLeast"/>
        </w:trPr>
        <w:tc>
          <w:tcPr>
            <w:tcW w:w="1921" w:type="dxa"/>
          </w:tcPr>
          <w:p>
            <w:pPr>
              <w:pStyle w:val="TableParagraph"/>
              <w:spacing w:before="15"/>
              <w:ind w:left="109"/>
              <w:rPr>
                <w:sz w:val="12"/>
              </w:rPr>
            </w:pPr>
            <w:bookmarkStart w:name="4.6. Numerical results" w:id="31"/>
            <w:bookmarkEnd w:id="31"/>
            <w:r>
              <w:rPr/>
            </w:r>
            <w:r>
              <w:rPr>
                <w:color w:val="231F20"/>
                <w:spacing w:val="-2"/>
                <w:w w:val="135"/>
                <w:sz w:val="12"/>
              </w:rPr>
              <w:t>[0</w:t>
            </w:r>
            <w:r>
              <w:rPr>
                <w:rFonts w:ascii="Tuffy" w:hAnsi="Tuffy"/>
                <w:b w:val="0"/>
                <w:color w:val="231F20"/>
                <w:spacing w:val="-2"/>
                <w:w w:val="135"/>
                <w:sz w:val="12"/>
              </w:rPr>
              <w:t>−</w:t>
            </w:r>
            <w:r>
              <w:rPr>
                <w:color w:val="231F20"/>
                <w:spacing w:val="-2"/>
                <w:w w:val="135"/>
                <w:sz w:val="12"/>
              </w:rPr>
              <w:t>0,1)</w:t>
            </w:r>
          </w:p>
          <w:p>
            <w:pPr>
              <w:pStyle w:val="TableParagraph"/>
              <w:spacing w:line="129" w:lineRule="exact" w:before="35"/>
              <w:ind w:left="109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[0,1</w:t>
            </w:r>
            <w:r>
              <w:rPr>
                <w:color w:val="231F20"/>
                <w:spacing w:val="-8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-</w:t>
            </w:r>
            <w:r>
              <w:rPr>
                <w:color w:val="231F20"/>
                <w:spacing w:val="-7"/>
                <w:w w:val="11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0,15)</w:t>
            </w:r>
          </w:p>
        </w:tc>
        <w:tc>
          <w:tcPr>
            <w:tcW w:w="2335" w:type="dxa"/>
          </w:tcPr>
          <w:p>
            <w:pPr>
              <w:pStyle w:val="TableParagraph"/>
              <w:spacing w:before="22"/>
              <w:ind w:left="74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  <w:p>
            <w:pPr>
              <w:pStyle w:val="TableParagraph"/>
              <w:spacing w:line="129" w:lineRule="exact" w:before="35"/>
              <w:ind w:left="74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2</w:t>
            </w:r>
          </w:p>
        </w:tc>
        <w:tc>
          <w:tcPr>
            <w:tcW w:w="6165" w:type="dxa"/>
          </w:tcPr>
          <w:p>
            <w:pPr>
              <w:pStyle w:val="TableParagraph"/>
              <w:spacing w:before="80"/>
              <w:ind w:left="1093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4.6.</w:t>
            </w:r>
            <w:r>
              <w:rPr>
                <w:i/>
                <w:color w:val="231F20"/>
                <w:spacing w:val="4"/>
                <w:sz w:val="16"/>
              </w:rPr>
              <w:t> </w:t>
            </w:r>
            <w:r>
              <w:rPr>
                <w:i/>
                <w:color w:val="231F20"/>
                <w:w w:val="90"/>
                <w:sz w:val="16"/>
              </w:rPr>
              <w:t>Numerical</w:t>
            </w:r>
            <w:r>
              <w:rPr>
                <w:i/>
                <w:color w:val="231F20"/>
                <w:spacing w:val="8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90"/>
                <w:sz w:val="16"/>
              </w:rPr>
              <w:t>results</w:t>
            </w:r>
          </w:p>
        </w:tc>
      </w:tr>
      <w:tr>
        <w:trPr>
          <w:trHeight w:val="155" w:hRule="atLeast"/>
        </w:trPr>
        <w:tc>
          <w:tcPr>
            <w:tcW w:w="1921" w:type="dxa"/>
          </w:tcPr>
          <w:p>
            <w:pPr>
              <w:pStyle w:val="TableParagraph"/>
              <w:spacing w:line="113" w:lineRule="exact" w:before="22"/>
              <w:ind w:left="10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[0,15</w:t>
            </w:r>
            <w:r>
              <w:rPr>
                <w:color w:val="231F20"/>
                <w:spacing w:val="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-</w:t>
            </w:r>
            <w:r>
              <w:rPr>
                <w:color w:val="231F20"/>
                <w:spacing w:val="2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0,2)</w:t>
            </w:r>
          </w:p>
        </w:tc>
        <w:tc>
          <w:tcPr>
            <w:tcW w:w="2335" w:type="dxa"/>
          </w:tcPr>
          <w:p>
            <w:pPr>
              <w:pStyle w:val="TableParagraph"/>
              <w:spacing w:line="113" w:lineRule="exact" w:before="22"/>
              <w:ind w:left="74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3</w:t>
            </w:r>
          </w:p>
        </w:tc>
        <w:tc>
          <w:tcPr>
            <w:tcW w:w="616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90" w:hRule="atLeast"/>
        </w:trPr>
        <w:tc>
          <w:tcPr>
            <w:tcW w:w="1921" w:type="dxa"/>
          </w:tcPr>
          <w:p>
            <w:pPr>
              <w:pStyle w:val="TableParagraph"/>
              <w:spacing w:line="140" w:lineRule="exact" w:before="31"/>
              <w:ind w:left="109"/>
              <w:rPr>
                <w:sz w:val="12"/>
              </w:rPr>
            </w:pPr>
            <w:r>
              <w:rPr>
                <w:color w:val="231F20"/>
                <w:spacing w:val="-2"/>
                <w:w w:val="125"/>
                <w:sz w:val="12"/>
              </w:rPr>
              <w:t>[0,2</w:t>
            </w:r>
            <w:r>
              <w:rPr>
                <w:rFonts w:ascii="Tuffy" w:hAnsi="Tuffy"/>
                <w:b w:val="0"/>
                <w:color w:val="231F20"/>
                <w:spacing w:val="-2"/>
                <w:w w:val="125"/>
                <w:sz w:val="12"/>
              </w:rPr>
              <w:t>−</w:t>
            </w:r>
            <w:r>
              <w:rPr>
                <w:color w:val="231F20"/>
                <w:spacing w:val="-2"/>
                <w:w w:val="125"/>
                <w:sz w:val="12"/>
              </w:rPr>
              <w:t>0,3)</w:t>
            </w:r>
          </w:p>
        </w:tc>
        <w:tc>
          <w:tcPr>
            <w:tcW w:w="2335" w:type="dxa"/>
          </w:tcPr>
          <w:p>
            <w:pPr>
              <w:pStyle w:val="TableParagraph"/>
              <w:spacing w:line="133" w:lineRule="exact" w:before="38"/>
              <w:ind w:left="74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4</w:t>
            </w:r>
          </w:p>
        </w:tc>
        <w:tc>
          <w:tcPr>
            <w:tcW w:w="6165" w:type="dxa"/>
          </w:tcPr>
          <w:p>
            <w:pPr>
              <w:pStyle w:val="TableParagraph"/>
              <w:spacing w:line="170" w:lineRule="exact"/>
              <w:ind w:left="1332"/>
              <w:rPr>
                <w:sz w:val="16"/>
              </w:rPr>
            </w:pPr>
            <w:r>
              <w:rPr>
                <w:color w:val="231F20"/>
                <w:sz w:val="16"/>
              </w:rPr>
              <w:t>In</w:t>
            </w:r>
            <w:r>
              <w:rPr>
                <w:color w:val="231F20"/>
                <w:spacing w:val="13"/>
                <w:sz w:val="16"/>
              </w:rPr>
              <w:t> </w:t>
            </w:r>
            <w:r>
              <w:rPr>
                <w:color w:val="231F20"/>
                <w:sz w:val="16"/>
              </w:rPr>
              <w:t>the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solution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of</w:t>
            </w:r>
            <w:r>
              <w:rPr>
                <w:color w:val="231F20"/>
                <w:spacing w:val="14"/>
                <w:sz w:val="16"/>
              </w:rPr>
              <w:t> </w:t>
            </w:r>
            <w:r>
              <w:rPr>
                <w:color w:val="231F20"/>
                <w:sz w:val="16"/>
              </w:rPr>
              <w:t>the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mathematical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models,</w:t>
            </w:r>
            <w:r>
              <w:rPr>
                <w:color w:val="231F20"/>
                <w:spacing w:val="13"/>
                <w:sz w:val="16"/>
              </w:rPr>
              <w:t> </w:t>
            </w:r>
            <w:r>
              <w:rPr>
                <w:color w:val="231F20"/>
                <w:sz w:val="16"/>
              </w:rPr>
              <w:t>a</w:t>
            </w:r>
            <w:r>
              <w:rPr>
                <w:color w:val="231F20"/>
                <w:spacing w:val="13"/>
                <w:sz w:val="16"/>
              </w:rPr>
              <w:t> </w:t>
            </w:r>
            <w:r>
              <w:rPr>
                <w:color w:val="231F20"/>
                <w:sz w:val="16"/>
              </w:rPr>
              <w:t>computer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with</w:t>
            </w:r>
            <w:r>
              <w:rPr>
                <w:color w:val="231F20"/>
                <w:spacing w:val="13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Intel</w:t>
            </w:r>
          </w:p>
        </w:tc>
      </w:tr>
      <w:tr>
        <w:trPr>
          <w:trHeight w:val="389" w:hRule="atLeast"/>
        </w:trPr>
        <w:tc>
          <w:tcPr>
            <w:tcW w:w="1921" w:type="dxa"/>
          </w:tcPr>
          <w:p>
            <w:pPr>
              <w:pStyle w:val="TableParagraph"/>
              <w:spacing w:before="18"/>
              <w:ind w:left="10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[0,3 - </w:t>
            </w:r>
            <w:r>
              <w:rPr>
                <w:color w:val="231F20"/>
                <w:spacing w:val="-4"/>
                <w:w w:val="105"/>
                <w:sz w:val="12"/>
              </w:rPr>
              <w:t>0,4)</w:t>
            </w:r>
          </w:p>
          <w:p>
            <w:pPr>
              <w:pStyle w:val="TableParagraph"/>
              <w:spacing w:before="28"/>
              <w:ind w:left="109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6320">
                      <wp:simplePos x="0" y="0"/>
                      <wp:positionH relativeFrom="column">
                        <wp:posOffset>-6051</wp:posOffset>
                      </wp:positionH>
                      <wp:positionV relativeFrom="paragraph">
                        <wp:posOffset>143472</wp:posOffset>
                      </wp:positionV>
                      <wp:extent cx="3188335" cy="6350"/>
                      <wp:effectExtent l="0" t="0" r="0" b="0"/>
                      <wp:wrapNone/>
                      <wp:docPr id="39" name="Group 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" name="Group 39"/>
                            <wpg:cNvGrpSpPr/>
                            <wpg:grpSpPr>
                              <a:xfrm>
                                <a:off x="0" y="0"/>
                                <a:ext cx="3188335" cy="6350"/>
                                <a:chExt cx="3188335" cy="635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8833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88335" h="6350">
                                      <a:moveTo>
                                        <a:pt x="318815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759"/>
                                      </a:lnTo>
                                      <a:lnTo>
                                        <a:pt x="3188157" y="5759"/>
                                      </a:lnTo>
                                      <a:lnTo>
                                        <a:pt x="31881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76467pt;margin-top:11.297076pt;width:251.05pt;height:.5pt;mso-position-horizontal-relative:column;mso-position-vertical-relative:paragraph;z-index:15736320" id="docshapegroup33" coordorigin="-10,226" coordsize="5021,10">
                      <v:rect style="position:absolute;left:-10;top:225;width:5021;height:10" id="docshape34" filled="true" fillcolor="#231f2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w w:val="110"/>
                <w:sz w:val="12"/>
              </w:rPr>
              <w:t>[0,4</w:t>
            </w:r>
            <w:r>
              <w:rPr>
                <w:rFonts w:ascii="Tuffy" w:hAnsi="Tuffy"/>
                <w:b w:val="0"/>
                <w:color w:val="231F20"/>
                <w:spacing w:val="-2"/>
                <w:w w:val="110"/>
                <w:sz w:val="12"/>
              </w:rPr>
              <w:t>–</w:t>
            </w:r>
            <w:r>
              <w:rPr>
                <w:color w:val="231F20"/>
                <w:spacing w:val="-2"/>
                <w:w w:val="110"/>
                <w:sz w:val="12"/>
              </w:rPr>
              <w:t>1]</w:t>
            </w:r>
          </w:p>
        </w:tc>
        <w:tc>
          <w:tcPr>
            <w:tcW w:w="2335" w:type="dxa"/>
          </w:tcPr>
          <w:p>
            <w:pPr>
              <w:pStyle w:val="TableParagraph"/>
              <w:spacing w:before="18"/>
              <w:ind w:left="74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15"/>
                <w:sz w:val="12"/>
              </w:rPr>
              <w:t>5</w:t>
            </w:r>
          </w:p>
          <w:p>
            <w:pPr>
              <w:pStyle w:val="TableParagraph"/>
              <w:spacing w:before="35"/>
              <w:ind w:left="74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6</w:t>
            </w:r>
          </w:p>
        </w:tc>
        <w:tc>
          <w:tcPr>
            <w:tcW w:w="6165" w:type="dxa"/>
          </w:tcPr>
          <w:p>
            <w:pPr>
              <w:pStyle w:val="TableParagraph"/>
              <w:spacing w:before="19"/>
              <w:ind w:left="1093"/>
              <w:rPr>
                <w:sz w:val="16"/>
              </w:rPr>
            </w:pPr>
            <w:r>
              <w:rPr>
                <w:color w:val="231F20"/>
                <w:sz w:val="16"/>
              </w:rPr>
              <w:t>(R)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Core(TM)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i7-7700HQ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CPU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@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2.80GHz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2.81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GHz,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8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GB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RAM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pacing w:val="-5"/>
                <w:sz w:val="16"/>
              </w:rPr>
              <w:t>was</w:t>
            </w:r>
          </w:p>
          <w:p>
            <w:pPr>
              <w:pStyle w:val="TableParagraph"/>
              <w:spacing w:line="141" w:lineRule="exact" w:before="27"/>
              <w:ind w:left="1093"/>
              <w:rPr>
                <w:sz w:val="16"/>
              </w:rPr>
            </w:pPr>
            <w:r>
              <w:rPr>
                <w:color w:val="231F20"/>
                <w:sz w:val="16"/>
              </w:rPr>
              <w:t>used.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Solutions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were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implemented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in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IBM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ILOG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CPLEX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Optimization</w:t>
            </w:r>
          </w:p>
        </w:tc>
      </w:tr>
    </w:tbl>
    <w:p>
      <w:pPr>
        <w:spacing w:after="0" w:line="141" w:lineRule="exact"/>
        <w:rPr>
          <w:sz w:val="16"/>
        </w:rPr>
        <w:sectPr>
          <w:type w:val="continuous"/>
          <w:pgSz w:w="11910" w:h="15880"/>
          <w:pgMar w:header="694" w:footer="592" w:top="640" w:bottom="280" w:left="660" w:right="600"/>
        </w:sectPr>
      </w:pPr>
    </w:p>
    <w:p>
      <w:pPr>
        <w:spacing w:before="29"/>
        <w:ind w:left="103" w:right="0" w:firstLine="0"/>
        <w:jc w:val="left"/>
        <w:rPr>
          <w:sz w:val="12"/>
        </w:rPr>
      </w:pPr>
      <w:bookmarkStart w:name="4.6.1. The solution of the model aimed t" w:id="32"/>
      <w:bookmarkEnd w:id="32"/>
      <w:r>
        <w:rPr/>
      </w:r>
      <w:bookmarkStart w:name="4.6.2. The solution of the model that co" w:id="33"/>
      <w:bookmarkEnd w:id="33"/>
      <w:r>
        <w:rPr/>
      </w:r>
      <w:bookmarkStart w:name="_bookmark18" w:id="34"/>
      <w:bookmarkEnd w:id="34"/>
      <w:r>
        <w:rPr/>
      </w:r>
      <w:r>
        <w:rPr>
          <w:color w:val="231F20"/>
          <w:spacing w:val="-2"/>
          <w:w w:val="110"/>
          <w:sz w:val="12"/>
        </w:rPr>
        <w:t>Features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 developed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harvest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scheduling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mathematical models.</w:t>
      </w:r>
    </w:p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74"/>
        <w:gridCol w:w="1302"/>
        <w:gridCol w:w="1315"/>
        <w:gridCol w:w="394"/>
        <w:gridCol w:w="1179"/>
        <w:gridCol w:w="900"/>
        <w:gridCol w:w="119"/>
      </w:tblGrid>
      <w:tr>
        <w:trPr>
          <w:trHeight w:val="245" w:hRule="atLeast"/>
        </w:trPr>
        <w:tc>
          <w:tcPr>
            <w:tcW w:w="5174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11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Model</w:t>
            </w:r>
          </w:p>
        </w:tc>
        <w:tc>
          <w:tcPr>
            <w:tcW w:w="1302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-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Parameters</w:t>
            </w:r>
          </w:p>
        </w:tc>
        <w:tc>
          <w:tcPr>
            <w:tcW w:w="131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4" w:type="dxa"/>
            <w:tcBorders>
              <w:top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-2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Goal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" w:type="dxa"/>
            <w:vMerge w:val="restart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17" w:hRule="atLeast"/>
        </w:trPr>
        <w:tc>
          <w:tcPr>
            <w:tcW w:w="5174" w:type="dxa"/>
            <w:tcBorders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2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-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Number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of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days</w:t>
            </w:r>
          </w:p>
        </w:tc>
        <w:tc>
          <w:tcPr>
            <w:tcW w:w="131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196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Which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days</w:t>
            </w:r>
          </w:p>
        </w:tc>
        <w:tc>
          <w:tcPr>
            <w:tcW w:w="394" w:type="dxa"/>
            <w:tcBorders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170" w:lineRule="atLeast" w:before="25"/>
              <w:ind w:left="-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Compliance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with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preferences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170" w:lineRule="atLeast" w:before="25"/>
              <w:ind w:left="194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Minimizing</w:t>
            </w:r>
            <w:r>
              <w:rPr>
                <w:color w:val="231F20"/>
                <w:spacing w:val="40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MNOTER</w:t>
            </w:r>
          </w:p>
        </w:tc>
        <w:tc>
          <w:tcPr>
            <w:tcW w:w="119" w:type="dxa"/>
            <w:vMerge/>
            <w:tcBorders>
              <w:top w:val="nil"/>
              <w:bottom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8" w:hRule="atLeast"/>
        </w:trPr>
        <w:tc>
          <w:tcPr>
            <w:tcW w:w="5174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Model</w:t>
            </w:r>
            <w:r>
              <w:rPr>
                <w:color w:val="231F20"/>
                <w:spacing w:val="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aiming</w:t>
            </w:r>
            <w:r>
              <w:rPr>
                <w:color w:val="231F20"/>
                <w:spacing w:val="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to</w:t>
            </w:r>
            <w:r>
              <w:rPr>
                <w:color w:val="231F20"/>
                <w:spacing w:val="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minimize</w:t>
            </w:r>
            <w:r>
              <w:rPr>
                <w:color w:val="231F20"/>
                <w:spacing w:val="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the</w:t>
            </w:r>
            <w:r>
              <w:rPr>
                <w:color w:val="231F20"/>
                <w:spacing w:val="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weekly</w:t>
            </w:r>
            <w:r>
              <w:rPr>
                <w:color w:val="231F20"/>
                <w:spacing w:val="4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MNOTER</w:t>
            </w:r>
          </w:p>
          <w:p>
            <w:pPr>
              <w:pStyle w:val="TableParagraph"/>
              <w:spacing w:before="35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The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model that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considers the preference of the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farmers and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the weekly </w:t>
            </w:r>
            <w:r>
              <w:rPr>
                <w:color w:val="231F20"/>
                <w:spacing w:val="-2"/>
                <w:w w:val="110"/>
                <w:sz w:val="12"/>
              </w:rPr>
              <w:t>MNOTER</w:t>
            </w:r>
          </w:p>
        </w:tc>
        <w:tc>
          <w:tcPr>
            <w:tcW w:w="1302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170" w:lineRule="atLeast" w:before="25"/>
              <w:ind w:left="-1" w:right="196" w:hanging="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Farmer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determines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Farmer</w:t>
            </w:r>
            <w:r>
              <w:rPr>
                <w:color w:val="231F20"/>
                <w:spacing w:val="-2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determines</w:t>
            </w:r>
          </w:p>
        </w:tc>
        <w:tc>
          <w:tcPr>
            <w:tcW w:w="131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170" w:lineRule="atLeast" w:before="25"/>
              <w:ind w:left="196" w:hanging="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Factory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determines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Farmer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prefers</w:t>
            </w:r>
          </w:p>
        </w:tc>
        <w:tc>
          <w:tcPr>
            <w:tcW w:w="394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92"/>
              <w:rPr>
                <w:sz w:val="12"/>
              </w:rPr>
            </w:pPr>
          </w:p>
          <w:p>
            <w:pPr>
              <w:pStyle w:val="TableParagraph"/>
              <w:ind w:left="-2"/>
              <w:rPr>
                <w:rFonts w:ascii="DejaVu Sans" w:hAnsi="DejaVu Sans"/>
                <w:sz w:val="12"/>
              </w:rPr>
            </w:pPr>
            <w:r>
              <w:rPr>
                <w:rFonts w:ascii="DejaVu Sans" w:hAnsi="DejaVu Sans"/>
                <w:color w:val="231F20"/>
                <w:spacing w:val="-10"/>
                <w:sz w:val="12"/>
              </w:rPr>
              <w:t>✓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7"/>
              <w:ind w:left="194"/>
              <w:rPr>
                <w:rFonts w:ascii="DejaVu Sans" w:hAnsi="DejaVu Sans"/>
                <w:sz w:val="12"/>
              </w:rPr>
            </w:pPr>
            <w:r>
              <w:rPr>
                <w:rFonts w:ascii="DejaVu Sans" w:hAnsi="DejaVu Sans"/>
                <w:color w:val="231F20"/>
                <w:spacing w:val="-10"/>
                <w:sz w:val="12"/>
              </w:rPr>
              <w:t>✓</w:t>
            </w:r>
          </w:p>
          <w:p>
            <w:pPr>
              <w:pStyle w:val="TableParagraph"/>
              <w:spacing w:before="32"/>
              <w:ind w:left="194"/>
              <w:rPr>
                <w:rFonts w:ascii="DejaVu Sans" w:hAnsi="DejaVu Sans"/>
                <w:sz w:val="12"/>
              </w:rPr>
            </w:pPr>
            <w:r>
              <w:rPr>
                <w:rFonts w:ascii="DejaVu Sans" w:hAnsi="DejaVu Sans"/>
                <w:color w:val="231F20"/>
                <w:spacing w:val="-10"/>
                <w:sz w:val="12"/>
              </w:rPr>
              <w:t>✓</w:t>
            </w:r>
          </w:p>
        </w:tc>
        <w:tc>
          <w:tcPr>
            <w:tcW w:w="11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3"/>
        <w:rPr>
          <w:sz w:val="19"/>
        </w:rPr>
      </w:pPr>
    </w:p>
    <w:p>
      <w:pPr>
        <w:spacing w:after="0"/>
        <w:rPr>
          <w:sz w:val="19"/>
        </w:rPr>
        <w:sectPr>
          <w:headerReference w:type="default" r:id="rId24"/>
          <w:footerReference w:type="default" r:id="rId25"/>
          <w:pgSz w:w="11910" w:h="15880"/>
          <w:pgMar w:header="710" w:footer="592" w:top="1280" w:bottom="780" w:left="660" w:right="600"/>
          <w:pgNumType w:start="40"/>
        </w:sectPr>
      </w:pPr>
    </w:p>
    <w:p>
      <w:pPr>
        <w:pStyle w:val="BodyText"/>
        <w:spacing w:line="276" w:lineRule="auto" w:before="109"/>
        <w:ind w:left="103"/>
      </w:pPr>
      <w:r>
        <w:rPr>
          <w:color w:val="231F20"/>
        </w:rPr>
        <w:t>Studio</w:t>
      </w:r>
      <w:r>
        <w:rPr>
          <w:color w:val="231F20"/>
          <w:spacing w:val="-7"/>
        </w:rPr>
        <w:t> </w:t>
      </w:r>
      <w:r>
        <w:rPr>
          <w:color w:val="231F20"/>
        </w:rPr>
        <w:t>12.8.0</w:t>
      </w:r>
      <w:r>
        <w:rPr>
          <w:color w:val="231F20"/>
          <w:spacing w:val="-9"/>
        </w:rPr>
        <w:t> </w:t>
      </w:r>
      <w:r>
        <w:rPr>
          <w:color w:val="231F20"/>
        </w:rPr>
        <w:t>(COS)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Python</w:t>
      </w:r>
      <w:r>
        <w:rPr>
          <w:color w:val="231F20"/>
          <w:spacing w:val="-7"/>
        </w:rPr>
        <w:t> </w:t>
      </w:r>
      <w:r>
        <w:rPr>
          <w:color w:val="231F20"/>
        </w:rPr>
        <w:t>3.7.7</w:t>
      </w:r>
      <w:r>
        <w:rPr>
          <w:color w:val="231F20"/>
          <w:spacing w:val="-7"/>
        </w:rPr>
        <w:t> </w:t>
      </w:r>
      <w:r>
        <w:rPr>
          <w:color w:val="231F20"/>
        </w:rPr>
        <w:t>using</w:t>
      </w:r>
      <w:r>
        <w:rPr>
          <w:color w:val="231F20"/>
          <w:spacing w:val="-10"/>
        </w:rPr>
        <w:t> </w:t>
      </w:r>
      <w:r>
        <w:rPr>
          <w:color w:val="231F20"/>
        </w:rPr>
        <w:t>COS's</w:t>
      </w:r>
      <w:r>
        <w:rPr>
          <w:color w:val="231F20"/>
          <w:spacing w:val="-7"/>
        </w:rPr>
        <w:t> </w:t>
      </w:r>
      <w:r>
        <w:rPr>
          <w:color w:val="231F20"/>
        </w:rPr>
        <w:t>application</w:t>
      </w:r>
      <w:r>
        <w:rPr>
          <w:color w:val="231F20"/>
          <w:spacing w:val="-7"/>
        </w:rPr>
        <w:t> </w:t>
      </w:r>
      <w:r>
        <w:rPr>
          <w:color w:val="231F20"/>
        </w:rPr>
        <w:t>program-</w:t>
      </w:r>
      <w:r>
        <w:rPr>
          <w:color w:val="231F20"/>
          <w:spacing w:val="40"/>
        </w:rPr>
        <w:t> </w:t>
      </w:r>
      <w:r>
        <w:rPr>
          <w:color w:val="231F20"/>
        </w:rPr>
        <w:t>ming interface (API).</w:t>
      </w:r>
    </w:p>
    <w:p>
      <w:pPr>
        <w:pStyle w:val="BodyText"/>
        <w:spacing w:before="27"/>
      </w:pPr>
    </w:p>
    <w:p>
      <w:pPr>
        <w:pStyle w:val="ListParagraph"/>
        <w:numPr>
          <w:ilvl w:val="2"/>
          <w:numId w:val="3"/>
        </w:numPr>
        <w:tabs>
          <w:tab w:pos="499" w:val="left" w:leader="none"/>
        </w:tabs>
        <w:spacing w:line="240" w:lineRule="auto" w:before="0" w:after="0"/>
        <w:ind w:left="499" w:right="0" w:hanging="396"/>
        <w:jc w:val="both"/>
        <w:rPr>
          <w:i/>
          <w:sz w:val="16"/>
        </w:rPr>
      </w:pPr>
      <w:r>
        <w:rPr>
          <w:i/>
          <w:color w:val="231F20"/>
          <w:spacing w:val="-4"/>
          <w:sz w:val="16"/>
        </w:rPr>
        <w:t>The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4"/>
          <w:sz w:val="16"/>
        </w:rPr>
        <w:t>solution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4"/>
          <w:sz w:val="16"/>
        </w:rPr>
        <w:t>of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pacing w:val="-4"/>
          <w:sz w:val="16"/>
        </w:rPr>
        <w:t>the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4"/>
          <w:sz w:val="16"/>
        </w:rPr>
        <w:t>model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pacing w:val="-4"/>
          <w:sz w:val="16"/>
        </w:rPr>
        <w:t>aimed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pacing w:val="-4"/>
          <w:sz w:val="16"/>
        </w:rPr>
        <w:t>to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pacing w:val="-4"/>
          <w:sz w:val="16"/>
        </w:rPr>
        <w:t>minimize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4"/>
          <w:sz w:val="16"/>
        </w:rPr>
        <w:t>the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4"/>
          <w:sz w:val="16"/>
        </w:rPr>
        <w:t>weekly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4"/>
          <w:sz w:val="16"/>
        </w:rPr>
        <w:t>MNOTER</w:t>
      </w:r>
    </w:p>
    <w:p>
      <w:pPr>
        <w:pStyle w:val="BodyText"/>
        <w:spacing w:line="276" w:lineRule="auto" w:before="28"/>
        <w:ind w:left="103" w:right="38" w:firstLine="238"/>
        <w:jc w:val="both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solution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COS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took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1.88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seen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object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func-</w:t>
      </w:r>
      <w:r>
        <w:rPr>
          <w:color w:val="231F20"/>
          <w:w w:val="105"/>
        </w:rPr>
        <w:t> </w:t>
      </w:r>
      <w:r>
        <w:rPr>
          <w:color w:val="231F20"/>
        </w:rPr>
        <w:t>tion</w:t>
      </w:r>
      <w:r>
        <w:rPr>
          <w:color w:val="231F20"/>
          <w:spacing w:val="-5"/>
        </w:rPr>
        <w:t> </w:t>
      </w:r>
      <w:r>
        <w:rPr>
          <w:color w:val="231F20"/>
        </w:rPr>
        <w:t>value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model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7"/>
        </w:rPr>
        <w:t> </w:t>
      </w:r>
      <w:r>
        <w:rPr>
          <w:color w:val="231F20"/>
        </w:rPr>
        <w:t>87,</w:t>
      </w:r>
      <w:r>
        <w:rPr>
          <w:color w:val="231F20"/>
          <w:spacing w:val="-5"/>
        </w:rPr>
        <w:t> </w:t>
      </w:r>
      <w:r>
        <w:rPr>
          <w:color w:val="231F20"/>
        </w:rPr>
        <w:t>which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total</w:t>
      </w:r>
      <w:r>
        <w:rPr>
          <w:color w:val="231F20"/>
          <w:spacing w:val="-7"/>
        </w:rPr>
        <w:t> </w:t>
      </w:r>
      <w:r>
        <w:rPr>
          <w:color w:val="231F20"/>
        </w:rPr>
        <w:t>number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expeditions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weekly.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According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result,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Monday,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Tuesday,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Wednesday,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15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vehicles;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other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days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14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vehicles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were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needed.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Although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model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did</w:t>
      </w:r>
      <w:r>
        <w:rPr>
          <w:color w:val="231F20"/>
          <w:w w:val="105"/>
        </w:rPr>
        <w:t> </w:t>
      </w:r>
      <w:r>
        <w:rPr>
          <w:color w:val="231F20"/>
        </w:rPr>
        <w:t>not</w:t>
      </w:r>
      <w:r>
        <w:rPr>
          <w:color w:val="231F20"/>
          <w:spacing w:val="-1"/>
        </w:rPr>
        <w:t> </w:t>
      </w:r>
      <w:r>
        <w:rPr>
          <w:color w:val="231F20"/>
        </w:rPr>
        <w:t>aim</w:t>
      </w:r>
      <w:r>
        <w:rPr>
          <w:color w:val="231F20"/>
          <w:spacing w:val="-2"/>
        </w:rPr>
        <w:t> </w:t>
      </w:r>
      <w:r>
        <w:rPr>
          <w:color w:val="231F20"/>
        </w:rPr>
        <w:t>to adapt to the</w:t>
      </w:r>
      <w:r>
        <w:rPr>
          <w:color w:val="231F20"/>
          <w:spacing w:val="-2"/>
        </w:rPr>
        <w:t> </w:t>
      </w:r>
      <w:r>
        <w:rPr>
          <w:color w:val="231F20"/>
        </w:rPr>
        <w:t>farmers'</w:t>
      </w:r>
      <w:r>
        <w:rPr>
          <w:color w:val="231F20"/>
          <w:spacing w:val="-2"/>
        </w:rPr>
        <w:t> </w:t>
      </w:r>
      <w:r>
        <w:rPr>
          <w:color w:val="231F20"/>
        </w:rPr>
        <w:t>harvest</w:t>
      </w:r>
      <w:r>
        <w:rPr>
          <w:color w:val="231F20"/>
          <w:spacing w:val="-2"/>
        </w:rPr>
        <w:t> </w:t>
      </w:r>
      <w:r>
        <w:rPr>
          <w:color w:val="231F20"/>
        </w:rPr>
        <w:t>day</w:t>
      </w:r>
      <w:r>
        <w:rPr>
          <w:color w:val="231F20"/>
          <w:spacing w:val="-2"/>
        </w:rPr>
        <w:t> </w:t>
      </w:r>
      <w:r>
        <w:rPr>
          <w:color w:val="231F20"/>
        </w:rPr>
        <w:t>preference, when the</w:t>
      </w:r>
      <w:r>
        <w:rPr>
          <w:color w:val="231F20"/>
          <w:spacing w:val="-2"/>
        </w:rPr>
        <w:t> </w:t>
      </w:r>
      <w:r>
        <w:rPr>
          <w:color w:val="231F20"/>
        </w:rPr>
        <w:t>solu-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tion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result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examined,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observed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farmers'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preference</w:t>
      </w:r>
      <w:r>
        <w:rPr>
          <w:color w:val="231F20"/>
          <w:w w:val="105"/>
        </w:rPr>
        <w:t> matrix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complied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52.13%.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assignment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116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farmers to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day</w:t>
      </w:r>
      <w:r>
        <w:rPr>
          <w:color w:val="231F20"/>
          <w:w w:val="105"/>
        </w:rPr>
        <w:t> preferences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rst</w:t>
      </w:r>
      <w:r>
        <w:rPr>
          <w:color w:val="231F20"/>
          <w:w w:val="105"/>
        </w:rPr>
        <w:t> purchase</w:t>
      </w:r>
      <w:r>
        <w:rPr>
          <w:color w:val="231F20"/>
          <w:w w:val="105"/>
        </w:rPr>
        <w:t> location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shown</w:t>
      </w:r>
      <w:r>
        <w:rPr>
          <w:color w:val="231F20"/>
          <w:w w:val="105"/>
        </w:rPr>
        <w:t> in </w:t>
      </w:r>
      <w:hyperlink w:history="true" w:anchor="_bookmark21">
        <w:r>
          <w:rPr>
            <w:color w:val="2E3092"/>
            <w:w w:val="105"/>
          </w:rPr>
          <w:t>Table 7</w:t>
        </w:r>
      </w:hyperlink>
      <w:r>
        <w:rPr>
          <w:color w:val="231F20"/>
          <w:w w:val="105"/>
        </w:rPr>
        <w:t>. The green cells in the table mean that the farmer preferred that day and was assigned. Red cells mean that the farmer was not assigned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even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preferred.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Empty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cells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mean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farmer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does not prefer that day.</w:t>
      </w: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There 267 preferences of the farmers who will sell at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 pur-</w:t>
      </w:r>
      <w:r>
        <w:rPr>
          <w:color w:val="231F20"/>
          <w:spacing w:val="40"/>
        </w:rPr>
        <w:t> </w:t>
      </w:r>
      <w:r>
        <w:rPr>
          <w:color w:val="231F20"/>
        </w:rPr>
        <w:t>chase</w:t>
      </w:r>
      <w:r>
        <w:rPr>
          <w:color w:val="231F20"/>
          <w:spacing w:val="-2"/>
        </w:rPr>
        <w:t> </w:t>
      </w:r>
      <w:r>
        <w:rPr>
          <w:color w:val="231F20"/>
        </w:rPr>
        <w:t>location. The created</w:t>
      </w:r>
      <w:r>
        <w:rPr>
          <w:color w:val="231F20"/>
          <w:spacing w:val="-1"/>
        </w:rPr>
        <w:t> </w:t>
      </w:r>
      <w:r>
        <w:rPr>
          <w:color w:val="231F20"/>
        </w:rPr>
        <w:t>schedule complies with the</w:t>
      </w:r>
      <w:r>
        <w:rPr>
          <w:color w:val="231F20"/>
          <w:spacing w:val="-2"/>
        </w:rPr>
        <w:t> </w:t>
      </w:r>
      <w:r>
        <w:rPr>
          <w:color w:val="231F20"/>
        </w:rPr>
        <w:t>129-day prefer-</w:t>
      </w:r>
      <w:r>
        <w:rPr>
          <w:color w:val="231F20"/>
          <w:spacing w:val="40"/>
        </w:rPr>
        <w:t> </w:t>
      </w:r>
      <w:r>
        <w:rPr>
          <w:color w:val="231F20"/>
        </w:rPr>
        <w:t>ence. According to this result, the rate of compliance to the day</w:t>
      </w:r>
      <w:r>
        <w:rPr>
          <w:color w:val="231F20"/>
          <w:spacing w:val="40"/>
        </w:rPr>
        <w:t> </w:t>
      </w:r>
      <w:r>
        <w:rPr>
          <w:color w:val="231F20"/>
        </w:rPr>
        <w:t>preferences</w:t>
      </w:r>
      <w:r>
        <w:rPr>
          <w:color w:val="231F20"/>
          <w:spacing w:val="-2"/>
        </w:rPr>
        <w:t> </w:t>
      </w:r>
      <w:r>
        <w:rPr>
          <w:color w:val="231F20"/>
        </w:rPr>
        <w:t>of the</w:t>
      </w:r>
      <w:r>
        <w:rPr>
          <w:color w:val="231F20"/>
          <w:spacing w:val="-1"/>
        </w:rPr>
        <w:t> </w:t>
      </w:r>
      <w:r>
        <w:rPr>
          <w:color w:val="231F20"/>
        </w:rPr>
        <w:t>farmers</w:t>
      </w:r>
      <w:r>
        <w:rPr>
          <w:color w:val="231F20"/>
          <w:spacing w:val="-2"/>
        </w:rPr>
        <w:t> </w:t>
      </w:r>
      <w:r>
        <w:rPr>
          <w:color w:val="231F20"/>
        </w:rPr>
        <w:t>is 48.31%.</w:t>
      </w:r>
      <w:r>
        <w:rPr>
          <w:color w:val="231F20"/>
          <w:spacing w:val="-2"/>
        </w:rPr>
        <w:t> </w:t>
      </w:r>
      <w:r>
        <w:rPr>
          <w:color w:val="231F20"/>
        </w:rPr>
        <w:t>The rate</w:t>
      </w:r>
      <w:r>
        <w:rPr>
          <w:color w:val="231F20"/>
          <w:spacing w:val="-2"/>
        </w:rPr>
        <w:t> </w:t>
      </w:r>
      <w:r>
        <w:rPr>
          <w:color w:val="231F20"/>
        </w:rPr>
        <w:t>of compliance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all pur-</w:t>
      </w:r>
      <w:r>
        <w:rPr>
          <w:color w:val="231F20"/>
          <w:spacing w:val="40"/>
        </w:rPr>
        <w:t> </w:t>
      </w:r>
      <w:r>
        <w:rPr>
          <w:color w:val="231F20"/>
        </w:rPr>
        <w:t>chase locations to day preferences is shown in </w:t>
      </w:r>
      <w:hyperlink w:history="true" w:anchor="_bookmark22">
        <w:r>
          <w:rPr>
            <w:color w:val="2E3092"/>
          </w:rPr>
          <w:t>Table 8</w:t>
        </w:r>
      </w:hyperlink>
      <w:r>
        <w:rPr>
          <w:color w:val="231F20"/>
        </w:rPr>
        <w:t>.</w:t>
      </w:r>
    </w:p>
    <w:p>
      <w:pPr>
        <w:pStyle w:val="BodyText"/>
        <w:spacing w:line="276" w:lineRule="auto"/>
        <w:ind w:left="103" w:right="39" w:firstLine="238"/>
        <w:jc w:val="both"/>
      </w:pPr>
      <w:r>
        <w:rPr>
          <w:color w:val="231F20"/>
        </w:rPr>
        <w:t>When</w:t>
      </w:r>
      <w:r>
        <w:rPr>
          <w:color w:val="231F20"/>
          <w:spacing w:val="-4"/>
        </w:rPr>
        <w:t> </w:t>
      </w:r>
      <w:hyperlink w:history="true" w:anchor="_bookmark22">
        <w:r>
          <w:rPr>
            <w:color w:val="2E3092"/>
          </w:rPr>
          <w:t>Table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8</w:t>
        </w:r>
      </w:hyperlink>
      <w:r>
        <w:rPr>
          <w:color w:val="2E3092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examined,</w:t>
      </w:r>
      <w:r>
        <w:rPr>
          <w:color w:val="231F20"/>
          <w:spacing w:val="-6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seen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purchase</w:t>
      </w:r>
      <w:r>
        <w:rPr>
          <w:color w:val="231F20"/>
          <w:spacing w:val="-4"/>
        </w:rPr>
        <w:t> </w:t>
      </w:r>
      <w:r>
        <w:rPr>
          <w:color w:val="231F20"/>
        </w:rPr>
        <w:t>location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40"/>
        </w:rPr>
        <w:t> </w:t>
      </w:r>
      <w:r>
        <w:rPr>
          <w:color w:val="231F20"/>
        </w:rPr>
        <w:t>the lowest compliance rate is the 11th purchase location with 41.73%,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purchase</w:t>
      </w:r>
      <w:r>
        <w:rPr>
          <w:color w:val="231F20"/>
          <w:spacing w:val="39"/>
        </w:rPr>
        <w:t> </w:t>
      </w:r>
      <w:r>
        <w:rPr>
          <w:color w:val="231F20"/>
        </w:rPr>
        <w:t>location</w:t>
      </w:r>
      <w:r>
        <w:rPr>
          <w:color w:val="231F20"/>
          <w:spacing w:val="40"/>
        </w:rPr>
        <w:t> </w:t>
      </w:r>
      <w:r>
        <w:rPr>
          <w:color w:val="231F20"/>
        </w:rPr>
        <w:t>with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highest</w:t>
      </w:r>
      <w:r>
        <w:rPr>
          <w:color w:val="231F20"/>
          <w:spacing w:val="40"/>
        </w:rPr>
        <w:t> </w:t>
      </w:r>
      <w:r>
        <w:rPr>
          <w:color w:val="231F20"/>
        </w:rPr>
        <w:t>compliance</w:t>
      </w:r>
      <w:r>
        <w:rPr>
          <w:color w:val="231F20"/>
          <w:spacing w:val="40"/>
        </w:rPr>
        <w:t> </w:t>
      </w:r>
      <w:r>
        <w:rPr>
          <w:color w:val="231F20"/>
        </w:rPr>
        <w:t>rate</w:t>
      </w:r>
      <w:r>
        <w:rPr>
          <w:color w:val="231F20"/>
          <w:spacing w:val="40"/>
        </w:rPr>
        <w:t> </w:t>
      </w:r>
      <w:r>
        <w:rPr>
          <w:color w:val="231F20"/>
        </w:rPr>
        <w:t>is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sixth</w:t>
      </w:r>
      <w:r>
        <w:rPr>
          <w:color w:val="231F20"/>
          <w:spacing w:val="-8"/>
        </w:rPr>
        <w:t> </w:t>
      </w:r>
      <w:r>
        <w:rPr>
          <w:color w:val="231F20"/>
        </w:rPr>
        <w:t>purchase</w:t>
      </w:r>
      <w:r>
        <w:rPr>
          <w:color w:val="231F20"/>
          <w:spacing w:val="-8"/>
        </w:rPr>
        <w:t> </w:t>
      </w:r>
      <w:r>
        <w:rPr>
          <w:color w:val="231F20"/>
        </w:rPr>
        <w:t>location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84.06%.</w:t>
      </w:r>
      <w:r>
        <w:rPr>
          <w:color w:val="231F20"/>
          <w:spacing w:val="-10"/>
        </w:rPr>
        <w:t> </w:t>
      </w:r>
      <w:r>
        <w:rPr>
          <w:color w:val="231F20"/>
        </w:rPr>
        <w:t>Another</w:t>
      </w:r>
      <w:r>
        <w:rPr>
          <w:color w:val="231F20"/>
          <w:spacing w:val="-8"/>
        </w:rPr>
        <w:t> </w:t>
      </w:r>
      <w:r>
        <w:rPr>
          <w:color w:val="231F20"/>
        </w:rPr>
        <w:t>value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needs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be</w:t>
      </w:r>
      <w:r>
        <w:rPr>
          <w:color w:val="231F20"/>
          <w:spacing w:val="-9"/>
        </w:rPr>
        <w:t> </w:t>
      </w:r>
      <w:r>
        <w:rPr>
          <w:color w:val="231F20"/>
        </w:rPr>
        <w:t>an-</w:t>
      </w:r>
      <w:r>
        <w:rPr>
          <w:color w:val="231F20"/>
          <w:spacing w:val="40"/>
        </w:rPr>
        <w:t> </w:t>
      </w:r>
      <w:r>
        <w:rPr>
          <w:color w:val="231F20"/>
        </w:rPr>
        <w:t>alyzed is the capacity utilization ratio (CUR) of the purchase location.</w:t>
      </w:r>
      <w:r>
        <w:rPr>
          <w:color w:val="231F20"/>
          <w:spacing w:val="40"/>
        </w:rPr>
        <w:t> </w:t>
      </w:r>
      <w:r>
        <w:rPr>
          <w:color w:val="231F20"/>
        </w:rPr>
        <w:t>The daily capacity of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 reception site is 32,827 kg. </w:t>
      </w:r>
      <w:hyperlink w:history="true" w:anchor="_bookmark23">
        <w:r>
          <w:rPr>
            <w:color w:val="2E3092"/>
          </w:rPr>
          <w:t>Table 9</w:t>
        </w:r>
      </w:hyperlink>
      <w:r>
        <w:rPr>
          <w:color w:val="2E3092"/>
          <w:spacing w:val="80"/>
        </w:rPr>
        <w:t> </w:t>
      </w:r>
      <w:r>
        <w:rPr>
          <w:color w:val="231F20"/>
        </w:rPr>
        <w:t>shows the quantities of tea sold at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 purchase location and the</w:t>
      </w:r>
      <w:r>
        <w:rPr>
          <w:color w:val="231F20"/>
          <w:spacing w:val="40"/>
        </w:rPr>
        <w:t> </w:t>
      </w:r>
      <w:r>
        <w:rPr>
          <w:color w:val="231F20"/>
        </w:rPr>
        <w:t>CUR</w:t>
      </w:r>
      <w:r>
        <w:rPr>
          <w:color w:val="231F20"/>
          <w:spacing w:val="-2"/>
        </w:rPr>
        <w:t> </w:t>
      </w:r>
      <w:r>
        <w:rPr>
          <w:color w:val="231F20"/>
        </w:rPr>
        <w:t>values.</w:t>
      </w:r>
    </w:p>
    <w:p>
      <w:pPr>
        <w:pStyle w:val="BodyText"/>
        <w:spacing w:line="273" w:lineRule="auto"/>
        <w:ind w:left="103" w:right="39" w:firstLine="238"/>
        <w:jc w:val="both"/>
      </w:pPr>
      <w:r>
        <w:rPr>
          <w:color w:val="231F20"/>
        </w:rPr>
        <w:t>When</w:t>
      </w:r>
      <w:r>
        <w:rPr>
          <w:color w:val="231F20"/>
          <w:spacing w:val="-7"/>
        </w:rPr>
        <w:t> </w:t>
      </w:r>
      <w:hyperlink w:history="true" w:anchor="_bookmark23">
        <w:r>
          <w:rPr>
            <w:color w:val="2E3092"/>
          </w:rPr>
          <w:t>Table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9</w:t>
        </w:r>
      </w:hyperlink>
      <w:r>
        <w:rPr>
          <w:color w:val="2E3092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examined,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seen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daily</w:t>
      </w:r>
      <w:r>
        <w:rPr>
          <w:color w:val="231F20"/>
          <w:spacing w:val="-6"/>
        </w:rPr>
        <w:t> </w:t>
      </w:r>
      <w:r>
        <w:rPr>
          <w:color w:val="231F20"/>
        </w:rPr>
        <w:t>purchase</w:t>
      </w:r>
      <w:r>
        <w:rPr>
          <w:color w:val="231F20"/>
          <w:spacing w:val="-7"/>
        </w:rPr>
        <w:t> </w:t>
      </w:r>
      <w:r>
        <w:rPr>
          <w:color w:val="231F20"/>
        </w:rPr>
        <w:t>location</w:t>
      </w:r>
      <w:r>
        <w:rPr>
          <w:color w:val="231F20"/>
          <w:spacing w:val="40"/>
        </w:rPr>
        <w:t> </w:t>
      </w:r>
      <w:r>
        <w:rPr>
          <w:color w:val="231F20"/>
        </w:rPr>
        <w:t>capacity</w:t>
      </w:r>
      <w:r>
        <w:rPr>
          <w:color w:val="231F20"/>
          <w:spacing w:val="38"/>
        </w:rPr>
        <w:t> </w:t>
      </w:r>
      <w:r>
        <w:rPr>
          <w:color w:val="231F20"/>
        </w:rPr>
        <w:t>is</w:t>
      </w:r>
      <w:r>
        <w:rPr>
          <w:color w:val="231F20"/>
          <w:spacing w:val="40"/>
        </w:rPr>
        <w:t> </w:t>
      </w:r>
      <w:r>
        <w:rPr>
          <w:color w:val="231F20"/>
        </w:rPr>
        <w:t>complied</w:t>
      </w:r>
      <w:r>
        <w:rPr>
          <w:color w:val="231F20"/>
          <w:spacing w:val="40"/>
        </w:rPr>
        <w:t> </w:t>
      </w:r>
      <w:r>
        <w:rPr>
          <w:color w:val="231F20"/>
        </w:rPr>
        <w:t>with</w:t>
      </w:r>
      <w:r>
        <w:rPr>
          <w:color w:val="231F20"/>
          <w:spacing w:val="39"/>
        </w:rPr>
        <w:t> </w:t>
      </w:r>
      <w:r>
        <w:rPr>
          <w:color w:val="231F20"/>
        </w:rPr>
        <w:t>every</w:t>
      </w:r>
      <w:r>
        <w:rPr>
          <w:color w:val="231F20"/>
          <w:spacing w:val="39"/>
        </w:rPr>
        <w:t> </w:t>
      </w:r>
      <w:r>
        <w:rPr>
          <w:color w:val="231F20"/>
        </w:rPr>
        <w:t>day</w:t>
      </w:r>
      <w:r>
        <w:rPr>
          <w:color w:val="231F20"/>
          <w:spacing w:val="39"/>
        </w:rPr>
        <w:t> </w:t>
      </w:r>
      <w:r>
        <w:rPr>
          <w:color w:val="231F20"/>
        </w:rPr>
        <w:t>at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9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</w:t>
      </w:r>
      <w:r>
        <w:rPr>
          <w:color w:val="231F20"/>
          <w:spacing w:val="40"/>
        </w:rPr>
        <w:t> </w:t>
      </w:r>
      <w:r>
        <w:rPr>
          <w:color w:val="231F20"/>
        </w:rPr>
        <w:t>purchase</w:t>
      </w:r>
      <w:r>
        <w:rPr>
          <w:color w:val="231F20"/>
          <w:spacing w:val="38"/>
        </w:rPr>
        <w:t> </w:t>
      </w:r>
      <w:r>
        <w:rPr>
          <w:color w:val="231F20"/>
          <w:spacing w:val="-2"/>
        </w:rPr>
        <w:t>location.</w:t>
      </w:r>
    </w:p>
    <w:p>
      <w:pPr>
        <w:pStyle w:val="BodyText"/>
      </w:pPr>
    </w:p>
    <w:p>
      <w:pPr>
        <w:pStyle w:val="BodyText"/>
        <w:spacing w:before="103"/>
      </w:pPr>
    </w:p>
    <w:p>
      <w:pPr>
        <w:spacing w:before="0"/>
        <w:ind w:left="103" w:right="0" w:firstLine="0"/>
        <w:jc w:val="left"/>
        <w:rPr>
          <w:sz w:val="12"/>
        </w:rPr>
      </w:pPr>
      <w:bookmarkStart w:name="_bookmark19" w:id="35"/>
      <w:bookmarkEnd w:id="35"/>
      <w:r>
        <w:rPr/>
      </w:r>
      <w:r>
        <w:rPr>
          <w:color w:val="231F20"/>
          <w:spacing w:val="-2"/>
          <w:w w:val="110"/>
          <w:sz w:val="12"/>
        </w:rPr>
        <w:t>Table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10"/>
          <w:w w:val="110"/>
          <w:sz w:val="12"/>
        </w:rPr>
        <w:t>6</w:t>
      </w:r>
    </w:p>
    <w:p>
      <w:pPr>
        <w:spacing w:before="35"/>
        <w:ind w:left="103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484555</wp:posOffset>
                </wp:positionH>
                <wp:positionV relativeFrom="paragraph">
                  <wp:posOffset>161905</wp:posOffset>
                </wp:positionV>
                <wp:extent cx="3188335" cy="698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188157" y="648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12.748436pt;width:251.036pt;height:.51025pt;mso-position-horizontal-relative:page;mso-position-vertical-relative:paragraph;z-index:15739904" id="docshape39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spacing w:val="-2"/>
          <w:w w:val="110"/>
          <w:sz w:val="12"/>
        </w:rPr>
        <w:t>Notations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used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mathematical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models.</w:t>
      </w:r>
    </w:p>
    <w:p>
      <w:pPr>
        <w:pStyle w:val="BodyText"/>
        <w:spacing w:line="276" w:lineRule="auto" w:before="109"/>
        <w:ind w:left="103" w:right="161"/>
        <w:jc w:val="both"/>
      </w:pPr>
      <w:r>
        <w:rPr/>
        <w:br w:type="column"/>
      </w:r>
      <w:r>
        <w:rPr>
          <w:color w:val="231F20"/>
        </w:rPr>
        <w:t>Analysis of the CUR values of all purchase locations are shown in</w:t>
      </w:r>
      <w:r>
        <w:rPr>
          <w:color w:val="231F20"/>
          <w:spacing w:val="80"/>
        </w:rPr>
        <w:t> </w:t>
      </w:r>
      <w:hyperlink w:history="true" w:anchor="_bookmark24">
        <w:r>
          <w:rPr>
            <w:color w:val="2E3092"/>
          </w:rPr>
          <w:t>Table 10</w:t>
        </w:r>
      </w:hyperlink>
      <w:r>
        <w:rPr>
          <w:color w:val="231F20"/>
        </w:rPr>
        <w:t>.</w:t>
      </w:r>
    </w:p>
    <w:p>
      <w:pPr>
        <w:pStyle w:val="BodyText"/>
        <w:spacing w:line="276" w:lineRule="auto"/>
        <w:ind w:left="103" w:right="159" w:firstLine="239"/>
        <w:jc w:val="both"/>
      </w:pPr>
      <w:hyperlink w:history="true" w:anchor="_bookmark24">
        <w:r>
          <w:rPr>
            <w:color w:val="2E3092"/>
          </w:rPr>
          <w:t>Table 10</w:t>
        </w:r>
      </w:hyperlink>
      <w:r>
        <w:rPr>
          <w:color w:val="2E3092"/>
        </w:rPr>
        <w:t> </w:t>
      </w:r>
      <w:r>
        <w:rPr>
          <w:color w:val="231F20"/>
        </w:rPr>
        <w:t>shows that capacity constraints were observed at all pur-</w:t>
      </w:r>
      <w:r>
        <w:rPr>
          <w:color w:val="231F20"/>
          <w:spacing w:val="40"/>
        </w:rPr>
        <w:t> </w:t>
      </w:r>
      <w:r>
        <w:rPr>
          <w:color w:val="231F20"/>
        </w:rPr>
        <w:t>chase locations on harvest days. This means that the harvested teas</w:t>
      </w:r>
      <w:r>
        <w:rPr>
          <w:color w:val="231F20"/>
          <w:spacing w:val="80"/>
        </w:rPr>
        <w:t> </w:t>
      </w:r>
      <w:r>
        <w:rPr>
          <w:color w:val="231F20"/>
        </w:rPr>
        <w:t>will not be exposed to the risk of being left outside and burned.</w:t>
      </w:r>
    </w:p>
    <w:p>
      <w:pPr>
        <w:pStyle w:val="BodyText"/>
        <w:spacing w:before="28"/>
      </w:pPr>
    </w:p>
    <w:p>
      <w:pPr>
        <w:pStyle w:val="ListParagraph"/>
        <w:numPr>
          <w:ilvl w:val="2"/>
          <w:numId w:val="3"/>
        </w:numPr>
        <w:tabs>
          <w:tab w:pos="494" w:val="left" w:leader="none"/>
        </w:tabs>
        <w:spacing w:line="276" w:lineRule="auto" w:before="0" w:after="0"/>
        <w:ind w:left="103" w:right="159" w:firstLine="0"/>
        <w:jc w:val="left"/>
        <w:rPr>
          <w:i/>
          <w:sz w:val="16"/>
        </w:rPr>
      </w:pPr>
      <w:r>
        <w:rPr>
          <w:i/>
          <w:color w:val="231F20"/>
          <w:spacing w:val="-6"/>
          <w:sz w:val="16"/>
        </w:rPr>
        <w:t>The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6"/>
          <w:sz w:val="16"/>
        </w:rPr>
        <w:t>solution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6"/>
          <w:sz w:val="16"/>
        </w:rPr>
        <w:t>of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6"/>
          <w:sz w:val="16"/>
        </w:rPr>
        <w:t>the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6"/>
          <w:sz w:val="16"/>
        </w:rPr>
        <w:t>model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6"/>
          <w:sz w:val="16"/>
        </w:rPr>
        <w:t>that considers the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6"/>
          <w:sz w:val="16"/>
        </w:rPr>
        <w:t>preference of the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6"/>
          <w:sz w:val="16"/>
        </w:rPr>
        <w:t>farmers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weekly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MNOTER</w:t>
      </w:r>
    </w:p>
    <w:p>
      <w:pPr>
        <w:pStyle w:val="BodyText"/>
        <w:spacing w:line="276" w:lineRule="auto"/>
        <w:ind w:left="103" w:right="158" w:firstLine="239"/>
        <w:jc w:val="both"/>
      </w:pPr>
      <w:r>
        <w:rPr>
          <w:color w:val="231F20"/>
        </w:rPr>
        <w:t>This model is a multi-objective optimization model. It is aimed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minimize deviations from farmers' harvest day preferences and the</w:t>
      </w:r>
      <w:r>
        <w:rPr>
          <w:color w:val="231F20"/>
          <w:spacing w:val="40"/>
        </w:rPr>
        <w:t> </w:t>
      </w:r>
      <w:r>
        <w:rPr>
          <w:color w:val="231F20"/>
        </w:rPr>
        <w:t>number of weekly expeditions. The solution with COS took 7.91 s. The</w:t>
      </w:r>
      <w:r>
        <w:rPr>
          <w:color w:val="231F20"/>
          <w:spacing w:val="40"/>
        </w:rPr>
        <w:t> </w:t>
      </w:r>
      <w:r>
        <w:rPr>
          <w:color w:val="231F20"/>
        </w:rPr>
        <w:t>object function value of the model was found to be 541. According to</w:t>
      </w:r>
      <w:r>
        <w:rPr>
          <w:color w:val="231F20"/>
          <w:spacing w:val="40"/>
        </w:rPr>
        <w:t> </w:t>
      </w:r>
      <w:r>
        <w:rPr>
          <w:color w:val="231F20"/>
        </w:rPr>
        <w:t>the schedule, the total weekly MNOTER value is 87. It was seen that</w:t>
      </w:r>
      <w:r>
        <w:rPr>
          <w:color w:val="231F20"/>
          <w:spacing w:val="80"/>
        </w:rPr>
        <w:t> </w:t>
      </w:r>
      <w:r>
        <w:rPr>
          <w:color w:val="231F20"/>
        </w:rPr>
        <w:t>53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farmers'</w:t>
      </w:r>
      <w:r>
        <w:rPr>
          <w:color w:val="231F20"/>
          <w:spacing w:val="-10"/>
        </w:rPr>
        <w:t> </w:t>
      </w:r>
      <w:r>
        <w:rPr>
          <w:color w:val="231F20"/>
        </w:rPr>
        <w:t>preferences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not</w:t>
      </w:r>
      <w:r>
        <w:rPr>
          <w:color w:val="231F20"/>
          <w:spacing w:val="-9"/>
        </w:rPr>
        <w:t> </w:t>
      </w:r>
      <w:r>
        <w:rPr>
          <w:color w:val="231F20"/>
        </w:rPr>
        <w:t>assigned.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value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541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formed</w:t>
      </w:r>
      <w:r>
        <w:rPr>
          <w:color w:val="231F20"/>
          <w:spacing w:val="40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multiplying</w:t>
      </w:r>
      <w:r>
        <w:rPr>
          <w:color w:val="231F20"/>
          <w:spacing w:val="-3"/>
        </w:rPr>
        <w:t> </w:t>
      </w:r>
      <w:r>
        <w:rPr>
          <w:color w:val="231F20"/>
        </w:rPr>
        <w:t>87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coef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5,</w:t>
      </w:r>
      <w:r>
        <w:rPr>
          <w:color w:val="231F20"/>
          <w:spacing w:val="-4"/>
        </w:rPr>
        <w:t> </w:t>
      </w:r>
      <w:r>
        <w:rPr>
          <w:color w:val="231F20"/>
        </w:rPr>
        <w:t>53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coef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2,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then</w:t>
      </w:r>
      <w:r>
        <w:rPr>
          <w:color w:val="231F20"/>
          <w:spacing w:val="40"/>
        </w:rPr>
        <w:t> </w:t>
      </w:r>
      <w:r>
        <w:rPr>
          <w:color w:val="231F20"/>
        </w:rPr>
        <w:t>summing up. According to the result, Tuesday, Wednesday, and Satur-</w:t>
      </w:r>
      <w:r>
        <w:rPr>
          <w:color w:val="231F20"/>
          <w:spacing w:val="40"/>
        </w:rPr>
        <w:t> </w:t>
      </w:r>
      <w:r>
        <w:rPr>
          <w:color w:val="231F20"/>
        </w:rPr>
        <w:t>day, 15 vehicles, other days 14 vehicles were needed. Different results</w:t>
      </w:r>
      <w:r>
        <w:rPr>
          <w:color w:val="231F20"/>
          <w:spacing w:val="40"/>
        </w:rPr>
        <w:t> </w:t>
      </w:r>
      <w:r>
        <w:rPr>
          <w:color w:val="231F20"/>
        </w:rPr>
        <w:t>can be obtained by changing the coef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cients in the mathematical</w:t>
      </w:r>
      <w:r>
        <w:rPr>
          <w:color w:val="231F20"/>
          <w:spacing w:val="40"/>
        </w:rPr>
        <w:t> </w:t>
      </w:r>
      <w:r>
        <w:rPr>
          <w:color w:val="231F20"/>
        </w:rPr>
        <w:t>model. According to the schedule, 2201 out of 2254 days preference</w:t>
      </w:r>
      <w:r>
        <w:rPr>
          <w:color w:val="231F20"/>
          <w:spacing w:val="40"/>
        </w:rPr>
        <w:t> </w:t>
      </w:r>
      <w:r>
        <w:rPr>
          <w:color w:val="231F20"/>
        </w:rPr>
        <w:t>were</w:t>
      </w:r>
      <w:r>
        <w:rPr>
          <w:color w:val="231F20"/>
          <w:spacing w:val="-8"/>
        </w:rPr>
        <w:t> </w:t>
      </w:r>
      <w:r>
        <w:rPr>
          <w:color w:val="231F20"/>
        </w:rPr>
        <w:t>complied</w:t>
      </w:r>
      <w:r>
        <w:rPr>
          <w:color w:val="231F20"/>
          <w:spacing w:val="-7"/>
        </w:rPr>
        <w:t> </w:t>
      </w:r>
      <w:r>
        <w:rPr>
          <w:color w:val="231F20"/>
        </w:rPr>
        <w:t>with.</w:t>
      </w:r>
      <w:r>
        <w:rPr>
          <w:color w:val="231F20"/>
          <w:spacing w:val="-10"/>
        </w:rPr>
        <w:t> </w:t>
      </w:r>
      <w:r>
        <w:rPr>
          <w:color w:val="231F20"/>
        </w:rPr>
        <w:t>Accordingly,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adaptation</w:t>
      </w:r>
      <w:r>
        <w:rPr>
          <w:color w:val="231F20"/>
          <w:spacing w:val="-9"/>
        </w:rPr>
        <w:t> </w:t>
      </w:r>
      <w:r>
        <w:rPr>
          <w:color w:val="231F20"/>
        </w:rPr>
        <w:t>rate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farmers'</w:t>
      </w:r>
      <w:r>
        <w:rPr>
          <w:color w:val="231F20"/>
          <w:spacing w:val="-9"/>
        </w:rPr>
        <w:t> </w:t>
      </w:r>
      <w:r>
        <w:rPr>
          <w:color w:val="231F20"/>
        </w:rPr>
        <w:t>prefer-</w:t>
      </w:r>
      <w:r>
        <w:rPr>
          <w:color w:val="231F20"/>
          <w:spacing w:val="40"/>
        </w:rPr>
        <w:t> </w:t>
      </w:r>
      <w:r>
        <w:rPr>
          <w:color w:val="231F20"/>
        </w:rPr>
        <w:t>ences was calculated as 97.65%. The assignment of 116 farmers to the</w:t>
      </w:r>
      <w:r>
        <w:rPr>
          <w:color w:val="231F20"/>
          <w:spacing w:val="40"/>
        </w:rPr>
        <w:t> </w:t>
      </w:r>
      <w:r>
        <w:rPr>
          <w:color w:val="231F20"/>
        </w:rPr>
        <w:t>day</w:t>
      </w:r>
      <w:r>
        <w:rPr>
          <w:color w:val="231F20"/>
          <w:spacing w:val="40"/>
        </w:rPr>
        <w:t> </w:t>
      </w:r>
      <w:r>
        <w:rPr>
          <w:color w:val="231F20"/>
        </w:rPr>
        <w:t>preferences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 purchase</w:t>
      </w:r>
      <w:r>
        <w:rPr>
          <w:color w:val="231F20"/>
          <w:spacing w:val="40"/>
        </w:rPr>
        <w:t> </w:t>
      </w:r>
      <w:r>
        <w:rPr>
          <w:color w:val="231F20"/>
        </w:rPr>
        <w:t>location</w:t>
      </w:r>
      <w:r>
        <w:rPr>
          <w:color w:val="231F20"/>
          <w:spacing w:val="40"/>
        </w:rPr>
        <w:t> </w:t>
      </w:r>
      <w:r>
        <w:rPr>
          <w:color w:val="231F20"/>
        </w:rPr>
        <w:t>for</w:t>
      </w:r>
      <w:r>
        <w:rPr>
          <w:color w:val="231F20"/>
          <w:spacing w:val="40"/>
        </w:rPr>
        <w:t> </w:t>
      </w:r>
      <w:r>
        <w:rPr>
          <w:color w:val="231F20"/>
        </w:rPr>
        <w:t>examination</w:t>
      </w:r>
      <w:r>
        <w:rPr>
          <w:color w:val="231F20"/>
          <w:spacing w:val="40"/>
        </w:rPr>
        <w:t> </w:t>
      </w:r>
      <w:r>
        <w:rPr>
          <w:color w:val="231F20"/>
        </w:rPr>
        <w:t>is</w:t>
      </w:r>
      <w:r>
        <w:rPr>
          <w:color w:val="231F20"/>
          <w:spacing w:val="40"/>
        </w:rPr>
        <w:t> </w:t>
      </w:r>
      <w:r>
        <w:rPr>
          <w:color w:val="231F20"/>
        </w:rPr>
        <w:t>shown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hyperlink w:history="true" w:anchor="_bookmark24">
        <w:r>
          <w:rPr>
            <w:color w:val="2E3092"/>
          </w:rPr>
          <w:t>Table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11</w:t>
        </w:r>
      </w:hyperlink>
      <w:r>
        <w:rPr>
          <w:color w:val="231F20"/>
        </w:rPr>
        <w:t>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green</w:t>
      </w:r>
      <w:r>
        <w:rPr>
          <w:color w:val="231F20"/>
          <w:spacing w:val="-8"/>
        </w:rPr>
        <w:t> </w:t>
      </w:r>
      <w:r>
        <w:rPr>
          <w:color w:val="231F20"/>
        </w:rPr>
        <w:t>cells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table</w:t>
      </w:r>
      <w:r>
        <w:rPr>
          <w:color w:val="231F20"/>
          <w:spacing w:val="-6"/>
        </w:rPr>
        <w:t> </w:t>
      </w:r>
      <w:r>
        <w:rPr>
          <w:color w:val="231F20"/>
        </w:rPr>
        <w:t>mean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farmer</w:t>
      </w:r>
      <w:r>
        <w:rPr>
          <w:color w:val="231F20"/>
          <w:spacing w:val="-7"/>
        </w:rPr>
        <w:t> </w:t>
      </w:r>
      <w:r>
        <w:rPr>
          <w:color w:val="231F20"/>
        </w:rPr>
        <w:t>pre-</w:t>
      </w:r>
      <w:r>
        <w:rPr>
          <w:color w:val="231F20"/>
          <w:spacing w:val="40"/>
        </w:rPr>
        <w:t> </w:t>
      </w:r>
      <w:r>
        <w:rPr>
          <w:color w:val="231F20"/>
        </w:rPr>
        <w:t>ferred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day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assigned.</w:t>
      </w:r>
      <w:r>
        <w:rPr>
          <w:color w:val="231F20"/>
          <w:spacing w:val="-8"/>
        </w:rPr>
        <w:t> </w:t>
      </w:r>
      <w:r>
        <w:rPr>
          <w:color w:val="231F20"/>
        </w:rPr>
        <w:t>Red</w:t>
      </w:r>
      <w:r>
        <w:rPr>
          <w:color w:val="231F20"/>
          <w:spacing w:val="-9"/>
        </w:rPr>
        <w:t> </w:t>
      </w:r>
      <w:r>
        <w:rPr>
          <w:color w:val="231F20"/>
        </w:rPr>
        <w:t>cells</w:t>
      </w:r>
      <w:r>
        <w:rPr>
          <w:color w:val="231F20"/>
          <w:spacing w:val="-9"/>
        </w:rPr>
        <w:t> </w:t>
      </w:r>
      <w:r>
        <w:rPr>
          <w:color w:val="231F20"/>
        </w:rPr>
        <w:t>mean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farmer</w:t>
      </w:r>
      <w:r>
        <w:rPr>
          <w:color w:val="231F20"/>
          <w:spacing w:val="-9"/>
        </w:rPr>
        <w:t> </w:t>
      </w:r>
      <w:r>
        <w:rPr>
          <w:color w:val="231F20"/>
        </w:rPr>
        <w:t>prefers</w:t>
      </w:r>
      <w:r>
        <w:rPr>
          <w:color w:val="231F20"/>
          <w:spacing w:val="40"/>
        </w:rPr>
        <w:t> </w:t>
      </w:r>
      <w:r>
        <w:rPr>
          <w:color w:val="231F20"/>
        </w:rPr>
        <w:t>but is not assigned. Empty cells mean that the farmer does not prefer</w:t>
      </w:r>
      <w:r>
        <w:rPr>
          <w:color w:val="231F20"/>
          <w:spacing w:val="40"/>
        </w:rPr>
        <w:t> </w:t>
      </w:r>
      <w:r>
        <w:rPr>
          <w:color w:val="231F20"/>
        </w:rPr>
        <w:t>that day.</w:t>
      </w:r>
    </w:p>
    <w:p>
      <w:pPr>
        <w:pStyle w:val="BodyText"/>
        <w:spacing w:line="276" w:lineRule="auto"/>
        <w:ind w:left="103" w:right="159" w:firstLine="239"/>
        <w:jc w:val="both"/>
      </w:pPr>
      <w:r>
        <w:rPr>
          <w:color w:val="231F20"/>
          <w:w w:val="105"/>
        </w:rPr>
        <w:t>There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267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preferences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farmers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who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will sell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rst purchase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location.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created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schedule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complies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263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days preference.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According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result,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rate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compliance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day </w:t>
      </w:r>
      <w:r>
        <w:rPr>
          <w:color w:val="231F20"/>
          <w:spacing w:val="-2"/>
          <w:w w:val="105"/>
        </w:rPr>
        <w:t>preferences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farmers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98,5%.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rate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compliance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all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pur-</w:t>
      </w:r>
      <w:r>
        <w:rPr>
          <w:color w:val="231F20"/>
          <w:w w:val="105"/>
        </w:rPr>
        <w:t> chase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locations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day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preferences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hyperlink w:history="true" w:anchor="_bookmark25">
        <w:r>
          <w:rPr>
            <w:color w:val="2E3092"/>
            <w:w w:val="105"/>
          </w:rPr>
          <w:t>Table</w:t>
        </w:r>
        <w:r>
          <w:rPr>
            <w:color w:val="2E3092"/>
            <w:spacing w:val="-1"/>
            <w:w w:val="105"/>
          </w:rPr>
          <w:t> </w:t>
        </w:r>
        <w:r>
          <w:rPr>
            <w:color w:val="2E3092"/>
            <w:w w:val="105"/>
          </w:rPr>
          <w:t>12</w:t>
        </w:r>
      </w:hyperlink>
      <w:r>
        <w:rPr>
          <w:color w:val="231F20"/>
          <w:w w:val="105"/>
        </w:rPr>
        <w:t>.</w:t>
      </w:r>
    </w:p>
    <w:p>
      <w:pPr>
        <w:pStyle w:val="BodyText"/>
        <w:spacing w:line="276" w:lineRule="auto"/>
        <w:ind w:left="103" w:right="159" w:firstLine="239"/>
        <w:jc w:val="both"/>
      </w:pPr>
      <w:r>
        <w:rPr>
          <w:color w:val="231F20"/>
        </w:rPr>
        <w:t>When </w:t>
      </w:r>
      <w:hyperlink w:history="true" w:anchor="_bookmark25">
        <w:r>
          <w:rPr>
            <w:color w:val="2E3092"/>
          </w:rPr>
          <w:t>Table 12</w:t>
        </w:r>
      </w:hyperlink>
      <w:r>
        <w:rPr>
          <w:color w:val="2E3092"/>
        </w:rPr>
        <w:t> </w:t>
      </w:r>
      <w:r>
        <w:rPr>
          <w:color w:val="231F20"/>
        </w:rPr>
        <w:t>is examined, it is seen that the purchase location</w:t>
      </w:r>
      <w:r>
        <w:rPr>
          <w:color w:val="231F20"/>
          <w:spacing w:val="40"/>
        </w:rPr>
        <w:t> </w:t>
      </w:r>
      <w:r>
        <w:rPr>
          <w:color w:val="231F20"/>
        </w:rPr>
        <w:t>with the lowest compliance rate is the 12th purchase location with</w:t>
      </w:r>
      <w:r>
        <w:rPr>
          <w:color w:val="231F20"/>
          <w:spacing w:val="40"/>
        </w:rPr>
        <w:t> </w:t>
      </w:r>
      <w:r>
        <w:rPr>
          <w:color w:val="231F20"/>
        </w:rPr>
        <w:t>95.3%, and the purchase location with the highest compliance rate is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sixth</w:t>
      </w:r>
      <w:r>
        <w:rPr>
          <w:color w:val="231F20"/>
          <w:spacing w:val="5"/>
        </w:rPr>
        <w:t> </w:t>
      </w:r>
      <w:r>
        <w:rPr>
          <w:color w:val="231F20"/>
        </w:rPr>
        <w:t>purchase</w:t>
      </w:r>
      <w:r>
        <w:rPr>
          <w:color w:val="231F20"/>
          <w:spacing w:val="6"/>
        </w:rPr>
        <w:t> </w:t>
      </w:r>
      <w:r>
        <w:rPr>
          <w:color w:val="231F20"/>
        </w:rPr>
        <w:t>location</w:t>
      </w:r>
      <w:r>
        <w:rPr>
          <w:color w:val="231F20"/>
          <w:spacing w:val="5"/>
        </w:rPr>
        <w:t> </w:t>
      </w:r>
      <w:r>
        <w:rPr>
          <w:color w:val="231F20"/>
        </w:rPr>
        <w:t>with</w:t>
      </w:r>
      <w:r>
        <w:rPr>
          <w:color w:val="231F20"/>
          <w:spacing w:val="6"/>
        </w:rPr>
        <w:t> </w:t>
      </w:r>
      <w:r>
        <w:rPr>
          <w:color w:val="231F20"/>
        </w:rPr>
        <w:t>100%.</w:t>
      </w:r>
      <w:r>
        <w:rPr>
          <w:color w:val="231F20"/>
          <w:spacing w:val="5"/>
        </w:rPr>
        <w:t> </w:t>
      </w:r>
      <w:r>
        <w:rPr>
          <w:color w:val="231F20"/>
        </w:rPr>
        <w:t>Another</w:t>
      </w:r>
      <w:r>
        <w:rPr>
          <w:color w:val="231F20"/>
          <w:spacing w:val="7"/>
        </w:rPr>
        <w:t> </w:t>
      </w:r>
      <w:r>
        <w:rPr>
          <w:color w:val="231F20"/>
        </w:rPr>
        <w:t>value</w:t>
      </w:r>
      <w:r>
        <w:rPr>
          <w:color w:val="231F20"/>
          <w:spacing w:val="7"/>
        </w:rPr>
        <w:t> </w:t>
      </w:r>
      <w:r>
        <w:rPr>
          <w:color w:val="231F20"/>
        </w:rPr>
        <w:t>that</w:t>
      </w:r>
      <w:r>
        <w:rPr>
          <w:color w:val="231F20"/>
          <w:spacing w:val="6"/>
        </w:rPr>
        <w:t> </w:t>
      </w:r>
      <w:r>
        <w:rPr>
          <w:color w:val="231F20"/>
        </w:rPr>
        <w:t>needs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  <w:spacing w:val="-5"/>
        </w:rPr>
        <w:t>be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710" w:footer="592" w:top="640" w:bottom="280" w:left="660" w:right="600"/>
          <w:cols w:num="2" w:equalWidth="0">
            <w:col w:w="5166" w:space="193"/>
            <w:col w:w="5291"/>
          </w:cols>
        </w:sectPr>
      </w:pPr>
    </w:p>
    <w:p>
      <w:pPr>
        <w:spacing w:line="302" w:lineRule="auto" w:before="60"/>
        <w:ind w:left="222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Indexes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and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parameters</w:t>
      </w:r>
    </w:p>
    <w:p>
      <w:pPr>
        <w:spacing w:before="92"/>
        <w:ind w:left="222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2"/>
          <w:w w:val="110"/>
          <w:sz w:val="12"/>
        </w:rPr>
        <w:t>Meaning</w:t>
      </w:r>
    </w:p>
    <w:p>
      <w:pPr>
        <w:pStyle w:val="BodyText"/>
        <w:spacing w:line="271" w:lineRule="auto"/>
        <w:ind w:left="222"/>
      </w:pPr>
      <w:r>
        <w:rPr/>
        <w:br w:type="column"/>
      </w:r>
      <w:r>
        <w:rPr>
          <w:color w:val="231F20"/>
        </w:rPr>
        <w:t>analyzed</w:t>
      </w:r>
      <w:r>
        <w:rPr>
          <w:color w:val="231F20"/>
          <w:spacing w:val="40"/>
        </w:rPr>
        <w:t> </w:t>
      </w:r>
      <w:r>
        <w:rPr>
          <w:color w:val="231F20"/>
        </w:rPr>
        <w:t>is</w:t>
      </w:r>
      <w:r>
        <w:rPr>
          <w:color w:val="231F20"/>
          <w:spacing w:val="40"/>
        </w:rPr>
        <w:t> </w:t>
      </w:r>
      <w:r>
        <w:rPr>
          <w:color w:val="231F20"/>
        </w:rPr>
        <w:t>CUR.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daily</w:t>
      </w:r>
      <w:r>
        <w:rPr>
          <w:color w:val="231F20"/>
          <w:spacing w:val="40"/>
        </w:rPr>
        <w:t> </w:t>
      </w:r>
      <w:r>
        <w:rPr>
          <w:color w:val="231F20"/>
        </w:rPr>
        <w:t>capacity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</w:t>
      </w:r>
      <w:r>
        <w:rPr>
          <w:color w:val="231F20"/>
          <w:spacing w:val="40"/>
        </w:rPr>
        <w:t> </w:t>
      </w:r>
      <w:r>
        <w:rPr>
          <w:color w:val="231F20"/>
        </w:rPr>
        <w:t>reception</w:t>
      </w:r>
      <w:r>
        <w:rPr>
          <w:color w:val="231F20"/>
          <w:spacing w:val="40"/>
        </w:rPr>
        <w:t> </w:t>
      </w:r>
      <w:r>
        <w:rPr>
          <w:color w:val="231F20"/>
        </w:rPr>
        <w:t>site</w:t>
      </w:r>
      <w:r>
        <w:rPr>
          <w:color w:val="231F20"/>
          <w:spacing w:val="40"/>
        </w:rPr>
        <w:t> </w:t>
      </w:r>
      <w:r>
        <w:rPr>
          <w:color w:val="231F20"/>
        </w:rPr>
        <w:t>is</w:t>
      </w:r>
      <w:r>
        <w:rPr>
          <w:color w:val="231F20"/>
          <w:spacing w:val="40"/>
        </w:rPr>
        <w:t> </w:t>
      </w:r>
      <w:r>
        <w:rPr>
          <w:color w:val="231F20"/>
        </w:rPr>
        <w:t>32,827</w:t>
      </w:r>
      <w:r>
        <w:rPr>
          <w:color w:val="231F20"/>
          <w:spacing w:val="-10"/>
        </w:rPr>
        <w:t> </w:t>
      </w:r>
      <w:r>
        <w:rPr>
          <w:color w:val="231F20"/>
        </w:rPr>
        <w:t>kg.</w:t>
      </w:r>
      <w:r>
        <w:rPr>
          <w:color w:val="231F20"/>
          <w:spacing w:val="-7"/>
        </w:rPr>
        <w:t> </w:t>
      </w:r>
      <w:hyperlink w:history="true" w:anchor="_bookmark25">
        <w:r>
          <w:rPr>
            <w:color w:val="2E3092"/>
          </w:rPr>
          <w:t>Table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13</w:t>
        </w:r>
      </w:hyperlink>
      <w:r>
        <w:rPr>
          <w:color w:val="2E3092"/>
          <w:spacing w:val="-10"/>
        </w:rPr>
        <w:t> </w:t>
      </w:r>
      <w:r>
        <w:rPr>
          <w:color w:val="231F20"/>
        </w:rPr>
        <w:t>shows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quantities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tea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be</w:t>
      </w:r>
      <w:r>
        <w:rPr>
          <w:color w:val="231F20"/>
          <w:spacing w:val="-9"/>
        </w:rPr>
        <w:t> </w:t>
      </w:r>
      <w:r>
        <w:rPr>
          <w:color w:val="231F20"/>
        </w:rPr>
        <w:t>sold</w:t>
      </w:r>
      <w:r>
        <w:rPr>
          <w:color w:val="231F20"/>
          <w:spacing w:val="-9"/>
        </w:rPr>
        <w:t> </w:t>
      </w:r>
      <w:r>
        <w:rPr>
          <w:color w:val="231F20"/>
        </w:rPr>
        <w:t>at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pur-</w:t>
      </w:r>
    </w:p>
    <w:p>
      <w:pPr>
        <w:spacing w:after="0" w:line="271" w:lineRule="auto"/>
        <w:sectPr>
          <w:type w:val="continuous"/>
          <w:pgSz w:w="11910" w:h="15880"/>
          <w:pgMar w:header="710" w:footer="592" w:top="640" w:bottom="280" w:left="660" w:right="600"/>
          <w:cols w:num="3" w:equalWidth="0">
            <w:col w:w="924" w:space="50"/>
            <w:col w:w="774" w:space="3492"/>
            <w:col w:w="5410"/>
          </w:cols>
        </w:sectPr>
      </w:pPr>
    </w:p>
    <w:p>
      <w:pPr>
        <w:pStyle w:val="BodyText"/>
        <w:spacing w:before="1"/>
        <w:rPr>
          <w:sz w:val="3"/>
        </w:rPr>
      </w:pPr>
    </w:p>
    <w:p>
      <w:pPr>
        <w:pStyle w:val="BodyText"/>
        <w:spacing w:line="20" w:lineRule="exact"/>
        <w:ind w:left="103" w:right="-18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985"/>
                <wp:effectExtent l="0" t="0" r="0" b="0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3188335" cy="6985"/>
                          <a:chExt cx="3188335" cy="698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2"/>
                            <a:ext cx="31883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985">
                                <a:moveTo>
                                  <a:pt x="3188170" y="0"/>
                                </a:moveTo>
                                <a:lnTo>
                                  <a:pt x="694080" y="0"/>
                                </a:lnTo>
                                <a:lnTo>
                                  <a:pt x="6184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618490" y="6477"/>
                                </a:lnTo>
                                <a:lnTo>
                                  <a:pt x="694080" y="6477"/>
                                </a:lnTo>
                                <a:lnTo>
                                  <a:pt x="3188170" y="6477"/>
                                </a:lnTo>
                                <a:lnTo>
                                  <a:pt x="3188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50pt;mso-position-horizontal-relative:char;mso-position-vertical-relative:line" id="docshapegroup40" coordorigin="0,0" coordsize="5021,11">
                <v:shape style="position:absolute;left:0;top:0;width:5021;height:11" id="docshape41" coordorigin="0,0" coordsize="5021,11" path="m5021,0l1093,0,974,0,0,0,0,10,974,10,1093,10,5021,10,5021,0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196" w:val="left" w:leader="none"/>
        </w:tabs>
        <w:spacing w:before="45"/>
        <w:ind w:left="222" w:right="0" w:firstLine="0"/>
        <w:jc w:val="left"/>
        <w:rPr>
          <w:sz w:val="12"/>
        </w:rPr>
      </w:pPr>
      <w:r>
        <w:rPr>
          <w:color w:val="231F20"/>
          <w:spacing w:val="-10"/>
          <w:w w:val="110"/>
          <w:sz w:val="12"/>
        </w:rPr>
        <w:t>c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Index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farmer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(1,2,</w:t>
      </w:r>
      <w:r>
        <w:rPr>
          <w:color w:val="231F20"/>
          <w:spacing w:val="-1"/>
          <w:w w:val="110"/>
          <w:sz w:val="12"/>
        </w:rPr>
        <w:t> </w:t>
      </w:r>
      <w:r>
        <w:rPr>
          <w:rFonts w:ascii="Tuffy" w:hAnsi="Tuffy"/>
          <w:b w:val="0"/>
          <w:color w:val="231F20"/>
          <w:spacing w:val="-5"/>
          <w:w w:val="110"/>
          <w:sz w:val="12"/>
        </w:rPr>
        <w:t>…</w:t>
      </w:r>
      <w:r>
        <w:rPr>
          <w:color w:val="231F20"/>
          <w:spacing w:val="-5"/>
          <w:w w:val="110"/>
          <w:sz w:val="12"/>
        </w:rPr>
        <w:t>C)</w:t>
      </w:r>
    </w:p>
    <w:p>
      <w:pPr>
        <w:tabs>
          <w:tab w:pos="1196" w:val="left" w:leader="none"/>
        </w:tabs>
        <w:spacing w:before="27"/>
        <w:ind w:left="222" w:right="0" w:firstLine="0"/>
        <w:jc w:val="left"/>
        <w:rPr>
          <w:sz w:val="12"/>
        </w:rPr>
      </w:pPr>
      <w:r>
        <w:rPr>
          <w:color w:val="231F20"/>
          <w:spacing w:val="-10"/>
          <w:w w:val="110"/>
          <w:sz w:val="12"/>
        </w:rPr>
        <w:t>a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Index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purchase location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(1,2, </w:t>
      </w:r>
      <w:r>
        <w:rPr>
          <w:rFonts w:ascii="Tuffy" w:hAnsi="Tuffy"/>
          <w:b w:val="0"/>
          <w:color w:val="231F20"/>
          <w:spacing w:val="-5"/>
          <w:w w:val="110"/>
          <w:sz w:val="12"/>
        </w:rPr>
        <w:t>…</w:t>
      </w:r>
      <w:r>
        <w:rPr>
          <w:color w:val="231F20"/>
          <w:spacing w:val="-5"/>
          <w:w w:val="110"/>
          <w:sz w:val="12"/>
        </w:rPr>
        <w:t>A)</w:t>
      </w:r>
    </w:p>
    <w:p>
      <w:pPr>
        <w:tabs>
          <w:tab w:pos="1196" w:val="left" w:leader="none"/>
        </w:tabs>
        <w:spacing w:before="27"/>
        <w:ind w:left="222" w:right="0" w:firstLine="0"/>
        <w:jc w:val="left"/>
        <w:rPr>
          <w:sz w:val="12"/>
        </w:rPr>
      </w:pPr>
      <w:r>
        <w:rPr>
          <w:color w:val="231F20"/>
          <w:spacing w:val="-10"/>
          <w:w w:val="110"/>
          <w:sz w:val="12"/>
        </w:rPr>
        <w:t>g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Index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w w:val="110"/>
          <w:sz w:val="12"/>
        </w:rPr>
        <w:t>day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w w:val="110"/>
          <w:sz w:val="12"/>
        </w:rPr>
        <w:t>(1,2,</w:t>
      </w:r>
      <w:r>
        <w:rPr>
          <w:color w:val="231F20"/>
          <w:spacing w:val="1"/>
          <w:w w:val="110"/>
          <w:sz w:val="12"/>
        </w:rPr>
        <w:t> </w:t>
      </w:r>
      <w:r>
        <w:rPr>
          <w:rFonts w:ascii="Tuffy" w:hAnsi="Tuffy"/>
          <w:b w:val="0"/>
          <w:color w:val="231F20"/>
          <w:spacing w:val="-5"/>
          <w:w w:val="110"/>
          <w:sz w:val="12"/>
        </w:rPr>
        <w:t>…</w:t>
      </w:r>
      <w:r>
        <w:rPr>
          <w:color w:val="231F20"/>
          <w:spacing w:val="-5"/>
          <w:w w:val="110"/>
          <w:sz w:val="12"/>
        </w:rPr>
        <w:t>G)</w:t>
      </w:r>
    </w:p>
    <w:p>
      <w:pPr>
        <w:tabs>
          <w:tab w:pos="1196" w:val="left" w:leader="none"/>
        </w:tabs>
        <w:spacing w:before="36"/>
        <w:ind w:left="222" w:right="0" w:firstLine="0"/>
        <w:jc w:val="left"/>
        <w:rPr>
          <w:sz w:val="12"/>
        </w:rPr>
      </w:pPr>
      <w:r>
        <w:rPr>
          <w:color w:val="231F20"/>
          <w:spacing w:val="-10"/>
          <w:w w:val="105"/>
          <w:sz w:val="12"/>
        </w:rPr>
        <w:t>C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Number</w:t>
      </w:r>
      <w:r>
        <w:rPr>
          <w:color w:val="231F20"/>
          <w:spacing w:val="10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12"/>
          <w:w w:val="105"/>
          <w:sz w:val="12"/>
        </w:rPr>
        <w:t> </w:t>
      </w:r>
      <w:r>
        <w:rPr>
          <w:color w:val="231F20"/>
          <w:w w:val="105"/>
          <w:sz w:val="12"/>
        </w:rPr>
        <w:t>farmers</w:t>
      </w:r>
      <w:r>
        <w:rPr>
          <w:color w:val="231F20"/>
          <w:spacing w:val="1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(988)</w:t>
      </w:r>
    </w:p>
    <w:p>
      <w:pPr>
        <w:tabs>
          <w:tab w:pos="1196" w:val="left" w:leader="none"/>
        </w:tabs>
        <w:spacing w:before="35"/>
        <w:ind w:left="222" w:right="0" w:firstLine="0"/>
        <w:jc w:val="left"/>
        <w:rPr>
          <w:sz w:val="12"/>
        </w:rPr>
      </w:pPr>
      <w:r>
        <w:rPr>
          <w:color w:val="231F20"/>
          <w:spacing w:val="-10"/>
          <w:w w:val="110"/>
          <w:sz w:val="12"/>
        </w:rPr>
        <w:t>A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Number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purchase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locations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(12)</w:t>
      </w:r>
    </w:p>
    <w:p>
      <w:pPr>
        <w:tabs>
          <w:tab w:pos="1196" w:val="left" w:leader="none"/>
        </w:tabs>
        <w:spacing w:before="35"/>
        <w:ind w:left="222" w:right="0" w:firstLine="0"/>
        <w:jc w:val="left"/>
        <w:rPr>
          <w:sz w:val="12"/>
        </w:rPr>
      </w:pPr>
      <w:r>
        <w:rPr>
          <w:color w:val="231F20"/>
          <w:spacing w:val="-10"/>
          <w:w w:val="110"/>
          <w:sz w:val="12"/>
        </w:rPr>
        <w:t>G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Nuber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days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spacing w:val="-5"/>
          <w:w w:val="110"/>
          <w:sz w:val="12"/>
        </w:rPr>
        <w:t>(6)</w:t>
      </w:r>
    </w:p>
    <w:p>
      <w:pPr>
        <w:tabs>
          <w:tab w:pos="1196" w:val="left" w:leader="none"/>
        </w:tabs>
        <w:spacing w:before="35"/>
        <w:ind w:left="222" w:right="0" w:firstLine="0"/>
        <w:jc w:val="left"/>
        <w:rPr>
          <w:sz w:val="12"/>
        </w:rPr>
      </w:pPr>
      <w:r>
        <w:rPr>
          <w:color w:val="231F20"/>
          <w:spacing w:val="-5"/>
          <w:w w:val="110"/>
          <w:sz w:val="12"/>
        </w:rPr>
        <w:t>k</w:t>
      </w:r>
      <w:r>
        <w:rPr>
          <w:color w:val="231F20"/>
          <w:spacing w:val="-5"/>
          <w:w w:val="110"/>
          <w:sz w:val="12"/>
          <w:vertAlign w:val="subscript"/>
        </w:rPr>
        <w:t>ag</w:t>
      </w:r>
      <w:r>
        <w:rPr>
          <w:color w:val="231F20"/>
          <w:sz w:val="12"/>
          <w:vertAlign w:val="baseline"/>
        </w:rPr>
        <w:tab/>
      </w:r>
      <w:r>
        <w:rPr>
          <w:color w:val="231F20"/>
          <w:w w:val="110"/>
          <w:sz w:val="12"/>
          <w:vertAlign w:val="baseline"/>
        </w:rPr>
        <w:t>Capacity</w:t>
      </w:r>
      <w:r>
        <w:rPr>
          <w:color w:val="231F20"/>
          <w:spacing w:val="-3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of</w:t>
      </w:r>
      <w:r>
        <w:rPr>
          <w:color w:val="231F20"/>
          <w:spacing w:val="-3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purchase</w:t>
      </w:r>
      <w:r>
        <w:rPr>
          <w:color w:val="231F20"/>
          <w:spacing w:val="-2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location</w:t>
      </w:r>
      <w:r>
        <w:rPr>
          <w:color w:val="231F20"/>
          <w:spacing w:val="-2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a,</w:t>
      </w:r>
      <w:r>
        <w:rPr>
          <w:color w:val="231F20"/>
          <w:spacing w:val="-3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day</w:t>
      </w:r>
      <w:r>
        <w:rPr>
          <w:color w:val="231F20"/>
          <w:spacing w:val="-2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g</w:t>
      </w:r>
      <w:r>
        <w:rPr>
          <w:color w:val="231F20"/>
          <w:spacing w:val="-2"/>
          <w:w w:val="110"/>
          <w:sz w:val="12"/>
          <w:vertAlign w:val="baseline"/>
        </w:rPr>
        <w:t> </w:t>
      </w:r>
      <w:r>
        <w:rPr>
          <w:color w:val="231F20"/>
          <w:spacing w:val="-4"/>
          <w:w w:val="110"/>
          <w:sz w:val="12"/>
          <w:vertAlign w:val="baseline"/>
        </w:rPr>
        <w:t>(kg)</w:t>
      </w:r>
    </w:p>
    <w:p>
      <w:pPr>
        <w:tabs>
          <w:tab w:pos="1196" w:val="left" w:leader="none"/>
        </w:tabs>
        <w:spacing w:before="35"/>
        <w:ind w:left="222" w:right="0" w:firstLine="0"/>
        <w:jc w:val="left"/>
        <w:rPr>
          <w:sz w:val="12"/>
        </w:rPr>
      </w:pPr>
      <w:r>
        <w:rPr>
          <w:color w:val="231F20"/>
          <w:spacing w:val="-7"/>
          <w:w w:val="110"/>
          <w:sz w:val="12"/>
        </w:rPr>
        <w:t>f</w:t>
      </w:r>
      <w:r>
        <w:rPr>
          <w:color w:val="231F20"/>
          <w:spacing w:val="-7"/>
          <w:w w:val="110"/>
          <w:sz w:val="12"/>
          <w:vertAlign w:val="subscript"/>
        </w:rPr>
        <w:t>g</w:t>
      </w:r>
      <w:r>
        <w:rPr>
          <w:color w:val="231F20"/>
          <w:sz w:val="12"/>
          <w:vertAlign w:val="baseline"/>
        </w:rPr>
        <w:tab/>
      </w:r>
      <w:r>
        <w:rPr>
          <w:color w:val="231F20"/>
          <w:w w:val="110"/>
          <w:sz w:val="12"/>
          <w:vertAlign w:val="baseline"/>
        </w:rPr>
        <w:t>Capacity</w:t>
      </w:r>
      <w:r>
        <w:rPr>
          <w:color w:val="231F20"/>
          <w:spacing w:val="-2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of</w:t>
      </w:r>
      <w:r>
        <w:rPr>
          <w:color w:val="231F20"/>
          <w:spacing w:val="-1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factory</w:t>
      </w:r>
      <w:r>
        <w:rPr>
          <w:color w:val="231F20"/>
          <w:spacing w:val="-2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in</w:t>
      </w:r>
      <w:r>
        <w:rPr>
          <w:color w:val="231F20"/>
          <w:spacing w:val="-1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day</w:t>
      </w:r>
      <w:r>
        <w:rPr>
          <w:color w:val="231F20"/>
          <w:spacing w:val="-1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g</w:t>
      </w:r>
      <w:r>
        <w:rPr>
          <w:color w:val="231F20"/>
          <w:spacing w:val="-1"/>
          <w:w w:val="110"/>
          <w:sz w:val="12"/>
          <w:vertAlign w:val="baseline"/>
        </w:rPr>
        <w:t> </w:t>
      </w:r>
      <w:r>
        <w:rPr>
          <w:color w:val="231F20"/>
          <w:spacing w:val="-4"/>
          <w:w w:val="110"/>
          <w:sz w:val="12"/>
          <w:vertAlign w:val="baseline"/>
        </w:rPr>
        <w:t>(kg)</w:t>
      </w:r>
    </w:p>
    <w:p>
      <w:pPr>
        <w:tabs>
          <w:tab w:pos="1196" w:val="left" w:leader="none"/>
        </w:tabs>
        <w:spacing w:before="24"/>
        <w:ind w:left="222" w:right="0" w:firstLine="0"/>
        <w:jc w:val="left"/>
        <w:rPr>
          <w:sz w:val="12"/>
        </w:rPr>
      </w:pPr>
      <w:r>
        <w:rPr>
          <w:rFonts w:ascii="Verdana" w:hAnsi="Verdana"/>
          <w:color w:val="231F20"/>
          <w:spacing w:val="-10"/>
          <w:w w:val="110"/>
          <w:sz w:val="12"/>
        </w:rPr>
        <w:t>β</w:t>
      </w:r>
      <w:r>
        <w:rPr>
          <w:rFonts w:ascii="Verdana" w:hAnsi="Verdana"/>
          <w:color w:val="231F20"/>
          <w:sz w:val="12"/>
        </w:rPr>
        <w:tab/>
      </w:r>
      <w:r>
        <w:rPr>
          <w:color w:val="231F20"/>
          <w:w w:val="110"/>
          <w:sz w:val="12"/>
        </w:rPr>
        <w:t>Capacity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vehicle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(kg)</w:t>
      </w:r>
    </w:p>
    <w:p>
      <w:pPr>
        <w:tabs>
          <w:tab w:pos="1196" w:val="left" w:leader="none"/>
        </w:tabs>
        <w:spacing w:before="35"/>
        <w:ind w:left="222" w:right="0" w:firstLine="0"/>
        <w:jc w:val="left"/>
        <w:rPr>
          <w:sz w:val="12"/>
        </w:rPr>
      </w:pPr>
      <w:r>
        <w:rPr>
          <w:color w:val="231F20"/>
          <w:spacing w:val="-7"/>
          <w:w w:val="115"/>
          <w:sz w:val="12"/>
        </w:rPr>
        <w:t>m</w:t>
      </w:r>
      <w:bookmarkStart w:name="4.6.3. Sensitivity analysis and manageri" w:id="36"/>
      <w:bookmarkEnd w:id="36"/>
      <w:r>
        <w:rPr>
          <w:color w:val="231F20"/>
          <w:spacing w:val="-1"/>
          <w:w w:val="115"/>
          <w:sz w:val="12"/>
        </w:rPr>
      </w:r>
      <w:bookmarkStart w:name="_bookmark20" w:id="37"/>
      <w:bookmarkEnd w:id="37"/>
      <w:r>
        <w:rPr>
          <w:color w:val="231F20"/>
          <w:spacing w:val="-1"/>
          <w:w w:val="115"/>
          <w:sz w:val="12"/>
        </w:rPr>
      </w:r>
      <w:r>
        <w:rPr>
          <w:color w:val="231F20"/>
          <w:spacing w:val="-7"/>
          <w:w w:val="115"/>
          <w:sz w:val="12"/>
          <w:vertAlign w:val="subscript"/>
        </w:rPr>
        <w:t>c</w:t>
      </w:r>
      <w:r>
        <w:rPr>
          <w:color w:val="231F20"/>
          <w:sz w:val="12"/>
          <w:vertAlign w:val="baseline"/>
        </w:rPr>
        <w:tab/>
      </w:r>
      <w:r>
        <w:rPr>
          <w:color w:val="231F20"/>
          <w:w w:val="110"/>
          <w:sz w:val="12"/>
          <w:vertAlign w:val="baseline"/>
        </w:rPr>
        <w:t>Weekly</w:t>
      </w:r>
      <w:r>
        <w:rPr>
          <w:color w:val="231F20"/>
          <w:spacing w:val="2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quota</w:t>
      </w:r>
      <w:r>
        <w:rPr>
          <w:color w:val="231F20"/>
          <w:spacing w:val="1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of</w:t>
      </w:r>
      <w:r>
        <w:rPr>
          <w:color w:val="231F20"/>
          <w:spacing w:val="2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farmer</w:t>
      </w:r>
      <w:r>
        <w:rPr>
          <w:color w:val="231F20"/>
          <w:spacing w:val="1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c</w:t>
      </w:r>
      <w:r>
        <w:rPr>
          <w:color w:val="231F20"/>
          <w:spacing w:val="2"/>
          <w:w w:val="110"/>
          <w:sz w:val="12"/>
          <w:vertAlign w:val="baseline"/>
        </w:rPr>
        <w:t> </w:t>
      </w:r>
      <w:r>
        <w:rPr>
          <w:color w:val="231F20"/>
          <w:spacing w:val="-4"/>
          <w:w w:val="110"/>
          <w:sz w:val="12"/>
          <w:vertAlign w:val="baseline"/>
        </w:rPr>
        <w:t>(kg)</w:t>
      </w:r>
    </w:p>
    <w:p>
      <w:pPr>
        <w:tabs>
          <w:tab w:pos="1196" w:val="left" w:leader="none"/>
        </w:tabs>
        <w:spacing w:before="35"/>
        <w:ind w:left="222" w:right="0" w:firstLine="0"/>
        <w:jc w:val="left"/>
        <w:rPr>
          <w:sz w:val="12"/>
        </w:rPr>
      </w:pPr>
      <w:r>
        <w:rPr>
          <w:color w:val="231F20"/>
          <w:spacing w:val="-5"/>
          <w:w w:val="110"/>
          <w:sz w:val="12"/>
        </w:rPr>
        <w:t>I</w:t>
      </w:r>
      <w:r>
        <w:rPr>
          <w:color w:val="231F20"/>
          <w:spacing w:val="-5"/>
          <w:w w:val="110"/>
          <w:sz w:val="12"/>
          <w:vertAlign w:val="subscript"/>
        </w:rPr>
        <w:t>ca</w:t>
      </w:r>
      <w:r>
        <w:rPr>
          <w:color w:val="231F20"/>
          <w:sz w:val="12"/>
          <w:vertAlign w:val="baseline"/>
        </w:rPr>
        <w:tab/>
      </w:r>
      <w:r>
        <w:rPr>
          <w:color w:val="231F20"/>
          <w:w w:val="110"/>
          <w:sz w:val="12"/>
          <w:vertAlign w:val="baseline"/>
        </w:rPr>
        <w:t>Farmer c</w:t>
      </w:r>
      <w:r>
        <w:rPr>
          <w:color w:val="231F20"/>
          <w:spacing w:val="-1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sells at purchase location a (1: yes, </w:t>
      </w:r>
      <w:r>
        <w:rPr>
          <w:color w:val="231F20"/>
          <w:spacing w:val="-2"/>
          <w:w w:val="110"/>
          <w:sz w:val="12"/>
          <w:vertAlign w:val="baseline"/>
        </w:rPr>
        <w:t>0:no)</w:t>
      </w:r>
    </w:p>
    <w:p>
      <w:pPr>
        <w:tabs>
          <w:tab w:pos="1196" w:val="left" w:leader="none"/>
        </w:tabs>
        <w:spacing w:before="36"/>
        <w:ind w:left="222" w:right="0" w:firstLine="0"/>
        <w:jc w:val="left"/>
        <w:rPr>
          <w:sz w:val="12"/>
        </w:rPr>
      </w:pPr>
      <w:r>
        <w:rPr>
          <w:color w:val="231F20"/>
          <w:spacing w:val="-5"/>
          <w:w w:val="110"/>
          <w:sz w:val="12"/>
        </w:rPr>
        <w:t>g</w:t>
      </w:r>
      <w:r>
        <w:rPr>
          <w:color w:val="231F20"/>
          <w:spacing w:val="-5"/>
          <w:w w:val="110"/>
          <w:sz w:val="12"/>
          <w:vertAlign w:val="subscript"/>
        </w:rPr>
        <w:t>c</w:t>
      </w:r>
      <w:r>
        <w:rPr>
          <w:color w:val="231F20"/>
          <w:sz w:val="12"/>
          <w:vertAlign w:val="baseline"/>
        </w:rPr>
        <w:tab/>
      </w:r>
      <w:r>
        <w:rPr>
          <w:color w:val="231F20"/>
          <w:w w:val="110"/>
          <w:sz w:val="12"/>
          <w:vertAlign w:val="baseline"/>
        </w:rPr>
        <w:t>How</w:t>
      </w:r>
      <w:r>
        <w:rPr>
          <w:color w:val="231F20"/>
          <w:spacing w:val="2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many</w:t>
      </w:r>
      <w:r>
        <w:rPr>
          <w:color w:val="231F20"/>
          <w:spacing w:val="3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days</w:t>
      </w:r>
      <w:r>
        <w:rPr>
          <w:color w:val="231F20"/>
          <w:spacing w:val="3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a</w:t>
      </w:r>
      <w:r>
        <w:rPr>
          <w:color w:val="231F20"/>
          <w:spacing w:val="2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week</w:t>
      </w:r>
      <w:r>
        <w:rPr>
          <w:color w:val="231F20"/>
          <w:spacing w:val="2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the</w:t>
      </w:r>
      <w:r>
        <w:rPr>
          <w:color w:val="231F20"/>
          <w:spacing w:val="3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farmer</w:t>
      </w:r>
      <w:r>
        <w:rPr>
          <w:color w:val="231F20"/>
          <w:spacing w:val="3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c</w:t>
      </w:r>
      <w:r>
        <w:rPr>
          <w:color w:val="231F20"/>
          <w:spacing w:val="2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wants</w:t>
      </w:r>
      <w:r>
        <w:rPr>
          <w:color w:val="231F20"/>
          <w:spacing w:val="3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to</w:t>
      </w:r>
      <w:r>
        <w:rPr>
          <w:color w:val="231F20"/>
          <w:spacing w:val="2"/>
          <w:w w:val="110"/>
          <w:sz w:val="12"/>
          <w:vertAlign w:val="baseline"/>
        </w:rPr>
        <w:t> </w:t>
      </w:r>
      <w:r>
        <w:rPr>
          <w:color w:val="231F20"/>
          <w:spacing w:val="-2"/>
          <w:w w:val="110"/>
          <w:sz w:val="12"/>
          <w:vertAlign w:val="baseline"/>
        </w:rPr>
        <w:t>harvest</w:t>
      </w:r>
    </w:p>
    <w:p>
      <w:pPr>
        <w:tabs>
          <w:tab w:pos="1196" w:val="left" w:leader="none"/>
        </w:tabs>
        <w:spacing w:line="182" w:lineRule="auto" w:before="39"/>
        <w:ind w:left="1196" w:right="38" w:hanging="974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71360">
                <wp:simplePos x="0" y="0"/>
                <wp:positionH relativeFrom="page">
                  <wp:posOffset>608399</wp:posOffset>
                </wp:positionH>
                <wp:positionV relativeFrom="paragraph">
                  <wp:posOffset>106797</wp:posOffset>
                </wp:positionV>
                <wp:extent cx="61594" cy="6667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61594" cy="66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25"/>
                                <w:sz w:val="8"/>
                              </w:rPr>
                              <w:t>cg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905499pt;margin-top:8.409254pt;width:4.850pt;height:5.25pt;mso-position-horizontal-relative:page;mso-position-vertical-relative:paragraph;z-index:-19845120" type="#_x0000_t202" id="docshape42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color w:val="231F20"/>
                          <w:spacing w:val="-5"/>
                          <w:w w:val="125"/>
                          <w:sz w:val="8"/>
                        </w:rPr>
                        <w:t>cg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10"/>
          <w:w w:val="110"/>
          <w:position w:val="-8"/>
          <w:sz w:val="12"/>
        </w:rPr>
        <w:t>p</w:t>
      </w:r>
      <w:r>
        <w:rPr>
          <w:color w:val="231F20"/>
          <w:position w:val="-8"/>
          <w:sz w:val="12"/>
        </w:rPr>
        <w:tab/>
      </w:r>
      <w:r>
        <w:rPr>
          <w:color w:val="231F20"/>
          <w:w w:val="110"/>
          <w:sz w:val="12"/>
        </w:rPr>
        <w:t>Whether farmer c wants to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sell on day g, to align with the </w:t>
      </w:r>
      <w:r>
        <w:rPr>
          <w:color w:val="231F20"/>
          <w:w w:val="110"/>
          <w:sz w:val="12"/>
        </w:rPr>
        <w:t>binary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domain.</w:t>
      </w:r>
    </w:p>
    <w:p>
      <w:pPr>
        <w:tabs>
          <w:tab w:pos="1196" w:val="left" w:leader="none"/>
        </w:tabs>
        <w:spacing w:line="182" w:lineRule="auto" w:before="45"/>
        <w:ind w:left="1196" w:right="500" w:hanging="974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71872">
                <wp:simplePos x="0" y="0"/>
                <wp:positionH relativeFrom="page">
                  <wp:posOffset>604799</wp:posOffset>
                </wp:positionH>
                <wp:positionV relativeFrom="paragraph">
                  <wp:posOffset>110729</wp:posOffset>
                </wp:positionV>
                <wp:extent cx="149225" cy="6667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49225" cy="66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color w:val="231F20"/>
                                <w:w w:val="135"/>
                                <w:sz w:val="8"/>
                              </w:rPr>
                              <w:t>1,</w:t>
                            </w:r>
                            <w:r>
                              <w:rPr>
                                <w:color w:val="231F20"/>
                                <w:spacing w:val="77"/>
                                <w:w w:val="135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6"/>
                                <w:w w:val="135"/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622002pt;margin-top:8.718832pt;width:11.75pt;height:5.25pt;mso-position-horizontal-relative:page;mso-position-vertical-relative:paragraph;z-index:-19844608" type="#_x0000_t202" id="docshape43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color w:val="231F20"/>
                          <w:w w:val="135"/>
                          <w:sz w:val="8"/>
                        </w:rPr>
                        <w:t>1,</w:t>
                      </w:r>
                      <w:r>
                        <w:rPr>
                          <w:color w:val="231F20"/>
                          <w:spacing w:val="77"/>
                          <w:w w:val="135"/>
                          <w:sz w:val="8"/>
                        </w:rPr>
                        <w:t> </w:t>
                      </w:r>
                      <w:r>
                        <w:rPr>
                          <w:color w:val="231F20"/>
                          <w:spacing w:val="-16"/>
                          <w:w w:val="135"/>
                          <w:sz w:val="8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  <w:position w:val="-8"/>
          <w:sz w:val="12"/>
        </w:rPr>
        <w:t>k</w:t>
      </w:r>
      <w:r>
        <w:rPr>
          <w:color w:val="231F20"/>
          <w:spacing w:val="40"/>
          <w:w w:val="110"/>
          <w:position w:val="-8"/>
          <w:sz w:val="12"/>
        </w:rPr>
        <w:t> </w:t>
      </w:r>
      <w:r>
        <w:rPr>
          <w:color w:val="231F20"/>
          <w:w w:val="110"/>
          <w:position w:val="-8"/>
          <w:sz w:val="12"/>
        </w:rPr>
        <w:t>k</w:t>
      </w:r>
      <w:r>
        <w:rPr>
          <w:color w:val="231F20"/>
          <w:position w:val="-8"/>
          <w:sz w:val="12"/>
        </w:rPr>
        <w:tab/>
      </w:r>
      <w:r>
        <w:rPr>
          <w:color w:val="231F20"/>
          <w:w w:val="110"/>
          <w:sz w:val="12"/>
        </w:rPr>
        <w:t>k</w:t>
      </w:r>
      <w:r>
        <w:rPr>
          <w:color w:val="231F20"/>
          <w:w w:val="110"/>
          <w:sz w:val="12"/>
          <w:vertAlign w:val="subscript"/>
        </w:rPr>
        <w:t>1</w:t>
      </w:r>
      <w:r>
        <w:rPr>
          <w:color w:val="231F20"/>
          <w:w w:val="110"/>
          <w:sz w:val="12"/>
          <w:vertAlign w:val="baseline"/>
        </w:rPr>
        <w:t>: Weight of compliance with preferences k</w:t>
      </w:r>
      <w:r>
        <w:rPr>
          <w:color w:val="231F20"/>
          <w:w w:val="110"/>
          <w:sz w:val="12"/>
          <w:vertAlign w:val="subscript"/>
        </w:rPr>
        <w:t>2</w:t>
      </w:r>
      <w:r>
        <w:rPr>
          <w:color w:val="231F20"/>
          <w:w w:val="110"/>
          <w:sz w:val="12"/>
          <w:vertAlign w:val="baseline"/>
        </w:rPr>
        <w:t>: Weight </w:t>
      </w:r>
      <w:r>
        <w:rPr>
          <w:color w:val="231F20"/>
          <w:w w:val="110"/>
          <w:sz w:val="12"/>
          <w:vertAlign w:val="baseline"/>
        </w:rPr>
        <w:t>of</w:t>
      </w:r>
      <w:r>
        <w:rPr>
          <w:color w:val="231F20"/>
          <w:spacing w:val="40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MNOTER</w:t>
      </w:r>
      <w:r>
        <w:rPr>
          <w:color w:val="231F20"/>
          <w:spacing w:val="-8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minimization</w:t>
      </w:r>
    </w:p>
    <w:p>
      <w:pPr>
        <w:pStyle w:val="BodyText"/>
        <w:spacing w:line="176" w:lineRule="exact"/>
        <w:ind w:left="222"/>
        <w:jc w:val="both"/>
      </w:pPr>
      <w:r>
        <w:rPr/>
        <w:br w:type="column"/>
      </w:r>
      <w:r>
        <w:rPr>
          <w:color w:val="231F20"/>
        </w:rPr>
        <w:t>chase</w:t>
      </w:r>
      <w:r>
        <w:rPr>
          <w:color w:val="231F20"/>
          <w:spacing w:val="-6"/>
        </w:rPr>
        <w:t> </w:t>
      </w:r>
      <w:r>
        <w:rPr>
          <w:color w:val="231F20"/>
        </w:rPr>
        <w:t>location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CUR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values.</w:t>
      </w:r>
    </w:p>
    <w:p>
      <w:pPr>
        <w:pStyle w:val="BodyText"/>
        <w:spacing w:line="276" w:lineRule="auto" w:before="27"/>
        <w:ind w:left="222" w:right="161" w:firstLine="239"/>
        <w:jc w:val="both"/>
      </w:pPr>
      <w:r>
        <w:rPr>
          <w:color w:val="231F20"/>
        </w:rPr>
        <w:t>When </w:t>
      </w:r>
      <w:hyperlink w:history="true" w:anchor="_bookmark25">
        <w:r>
          <w:rPr>
            <w:color w:val="2E3092"/>
          </w:rPr>
          <w:t>Table 13</w:t>
        </w:r>
      </w:hyperlink>
      <w:r>
        <w:rPr>
          <w:color w:val="2E3092"/>
        </w:rPr>
        <w:t> </w:t>
      </w:r>
      <w:r>
        <w:rPr>
          <w:color w:val="231F20"/>
        </w:rPr>
        <w:t>is examined, it is seen that the daily purchase loca-</w:t>
      </w:r>
      <w:r>
        <w:rPr>
          <w:color w:val="231F20"/>
          <w:spacing w:val="40"/>
        </w:rPr>
        <w:t> </w:t>
      </w:r>
      <w:r>
        <w:rPr>
          <w:color w:val="231F20"/>
        </w:rPr>
        <w:t>tion capacity is complied with every day at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 purchase location.</w:t>
      </w:r>
      <w:r>
        <w:rPr>
          <w:color w:val="231F20"/>
          <w:spacing w:val="40"/>
        </w:rPr>
        <w:t> </w:t>
      </w:r>
      <w:r>
        <w:rPr>
          <w:color w:val="231F20"/>
        </w:rPr>
        <w:t>Analysis of the CUR values of all purchase locations are shown in</w:t>
      </w:r>
      <w:r>
        <w:rPr>
          <w:color w:val="231F20"/>
          <w:spacing w:val="80"/>
        </w:rPr>
        <w:t> </w:t>
      </w:r>
      <w:hyperlink w:history="true" w:anchor="_bookmark26">
        <w:r>
          <w:rPr>
            <w:color w:val="2E3092"/>
          </w:rPr>
          <w:t>Table 14</w:t>
        </w:r>
      </w:hyperlink>
      <w:r>
        <w:rPr>
          <w:color w:val="231F20"/>
        </w:rPr>
        <w:t>.</w:t>
      </w:r>
    </w:p>
    <w:p>
      <w:pPr>
        <w:pStyle w:val="BodyText"/>
        <w:spacing w:line="276" w:lineRule="auto"/>
        <w:ind w:left="222" w:right="159" w:firstLine="239"/>
        <w:jc w:val="both"/>
      </w:pPr>
      <w:hyperlink w:history="true" w:anchor="_bookmark26">
        <w:r>
          <w:rPr>
            <w:color w:val="2E3092"/>
          </w:rPr>
          <w:t>Table 14</w:t>
        </w:r>
      </w:hyperlink>
      <w:r>
        <w:rPr>
          <w:color w:val="2E3092"/>
        </w:rPr>
        <w:t> </w:t>
      </w:r>
      <w:r>
        <w:rPr>
          <w:color w:val="231F20"/>
        </w:rPr>
        <w:t>shows that capacity constraints were observed at all pur-</w:t>
      </w:r>
      <w:r>
        <w:rPr>
          <w:color w:val="231F20"/>
          <w:spacing w:val="40"/>
        </w:rPr>
        <w:t> </w:t>
      </w:r>
      <w:r>
        <w:rPr>
          <w:color w:val="231F20"/>
        </w:rPr>
        <w:t>chase locations on harvest days. This means that the harvested teas</w:t>
      </w:r>
      <w:r>
        <w:rPr>
          <w:color w:val="231F20"/>
          <w:spacing w:val="80"/>
        </w:rPr>
        <w:t> </w:t>
      </w:r>
      <w:r>
        <w:rPr>
          <w:color w:val="231F20"/>
        </w:rPr>
        <w:t>will not be exposed to the risk of being left outside and burned.</w:t>
      </w:r>
    </w:p>
    <w:p>
      <w:pPr>
        <w:pStyle w:val="BodyText"/>
        <w:spacing w:before="25"/>
      </w:pPr>
    </w:p>
    <w:p>
      <w:pPr>
        <w:pStyle w:val="ListParagraph"/>
        <w:numPr>
          <w:ilvl w:val="2"/>
          <w:numId w:val="3"/>
        </w:numPr>
        <w:tabs>
          <w:tab w:pos="619" w:val="left" w:leader="none"/>
        </w:tabs>
        <w:spacing w:line="240" w:lineRule="auto" w:before="0" w:after="0"/>
        <w:ind w:left="619" w:right="0" w:hanging="397"/>
        <w:jc w:val="both"/>
        <w:rPr>
          <w:i/>
          <w:sz w:val="16"/>
        </w:rPr>
      </w:pPr>
      <w:r>
        <w:rPr>
          <w:i/>
          <w:color w:val="231F20"/>
          <w:spacing w:val="-8"/>
          <w:sz w:val="16"/>
        </w:rPr>
        <w:t>Sensitivity</w:t>
      </w:r>
      <w:r>
        <w:rPr>
          <w:i/>
          <w:color w:val="231F20"/>
          <w:spacing w:val="7"/>
          <w:sz w:val="16"/>
        </w:rPr>
        <w:t> </w:t>
      </w:r>
      <w:r>
        <w:rPr>
          <w:i/>
          <w:color w:val="231F20"/>
          <w:spacing w:val="-8"/>
          <w:sz w:val="16"/>
        </w:rPr>
        <w:t>analysis</w:t>
      </w:r>
      <w:r>
        <w:rPr>
          <w:i/>
          <w:color w:val="231F20"/>
          <w:spacing w:val="10"/>
          <w:sz w:val="16"/>
        </w:rPr>
        <w:t> </w:t>
      </w:r>
      <w:r>
        <w:rPr>
          <w:i/>
          <w:color w:val="231F20"/>
          <w:spacing w:val="-8"/>
          <w:sz w:val="16"/>
        </w:rPr>
        <w:t>and</w:t>
      </w:r>
      <w:r>
        <w:rPr>
          <w:i/>
          <w:color w:val="231F20"/>
          <w:spacing w:val="8"/>
          <w:sz w:val="16"/>
        </w:rPr>
        <w:t> </w:t>
      </w:r>
      <w:r>
        <w:rPr>
          <w:i/>
          <w:color w:val="231F20"/>
          <w:spacing w:val="-8"/>
          <w:sz w:val="16"/>
        </w:rPr>
        <w:t>managerial</w:t>
      </w:r>
      <w:r>
        <w:rPr>
          <w:i/>
          <w:color w:val="231F20"/>
          <w:spacing w:val="12"/>
          <w:sz w:val="16"/>
        </w:rPr>
        <w:t> </w:t>
      </w:r>
      <w:r>
        <w:rPr>
          <w:i/>
          <w:color w:val="231F20"/>
          <w:spacing w:val="-8"/>
          <w:sz w:val="16"/>
        </w:rPr>
        <w:t>insights</w:t>
      </w:r>
    </w:p>
    <w:p>
      <w:pPr>
        <w:pStyle w:val="BodyText"/>
        <w:spacing w:line="276" w:lineRule="auto" w:before="19"/>
        <w:ind w:left="222" w:right="158" w:firstLine="239"/>
        <w:jc w:val="both"/>
      </w:pP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this</w:t>
      </w:r>
      <w:r>
        <w:rPr>
          <w:color w:val="231F20"/>
          <w:spacing w:val="-6"/>
        </w:rPr>
        <w:t> </w:t>
      </w:r>
      <w:r>
        <w:rPr>
          <w:color w:val="231F20"/>
        </w:rPr>
        <w:t>section,</w:t>
      </w:r>
      <w:r>
        <w:rPr>
          <w:color w:val="231F20"/>
          <w:spacing w:val="-9"/>
        </w:rPr>
        <w:t> </w:t>
      </w:r>
      <w:r>
        <w:rPr>
          <w:color w:val="231F20"/>
        </w:rPr>
        <w:t>sensitivity</w:t>
      </w:r>
      <w:r>
        <w:rPr>
          <w:color w:val="231F20"/>
          <w:spacing w:val="-6"/>
        </w:rPr>
        <w:t> </w:t>
      </w:r>
      <w:r>
        <w:rPr>
          <w:color w:val="231F20"/>
        </w:rPr>
        <w:t>analysis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performed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measure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ef-</w:t>
      </w:r>
      <w:r>
        <w:rPr>
          <w:color w:val="231F20"/>
          <w:spacing w:val="40"/>
        </w:rPr>
        <w:t> </w:t>
      </w:r>
      <w:r>
        <w:rPr>
          <w:color w:val="231F20"/>
        </w:rPr>
        <w:t>fectiveness of the developed mathematical models in different prefer-</w:t>
      </w:r>
      <w:r>
        <w:rPr>
          <w:color w:val="231F20"/>
          <w:spacing w:val="40"/>
        </w:rPr>
        <w:t> </w:t>
      </w:r>
      <w:r>
        <w:rPr>
          <w:color w:val="231F20"/>
        </w:rPr>
        <w:t>ence matrices. In the model aiming to minimize the MNOTER, the</w:t>
      </w:r>
      <w:r>
        <w:rPr>
          <w:color w:val="231F20"/>
          <w:spacing w:val="40"/>
        </w:rPr>
        <w:t> </w:t>
      </w:r>
      <w:r>
        <w:rPr>
          <w:color w:val="231F20"/>
        </w:rPr>
        <w:t>effect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number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weekly</w:t>
      </w:r>
      <w:r>
        <w:rPr>
          <w:color w:val="231F20"/>
          <w:spacing w:val="8"/>
        </w:rPr>
        <w:t> </w:t>
      </w:r>
      <w:r>
        <w:rPr>
          <w:color w:val="231F20"/>
        </w:rPr>
        <w:t>harvest</w:t>
      </w:r>
      <w:r>
        <w:rPr>
          <w:color w:val="231F20"/>
          <w:spacing w:val="8"/>
        </w:rPr>
        <w:t> </w:t>
      </w:r>
      <w:r>
        <w:rPr>
          <w:color w:val="231F20"/>
        </w:rPr>
        <w:t>days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farmers</w:t>
      </w:r>
      <w:r>
        <w:rPr>
          <w:color w:val="231F20"/>
          <w:spacing w:val="8"/>
        </w:rPr>
        <w:t> </w:t>
      </w:r>
      <w:r>
        <w:rPr>
          <w:color w:val="231F20"/>
        </w:rPr>
        <w:t>on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model's</w:t>
      </w:r>
    </w:p>
    <w:p>
      <w:pPr>
        <w:spacing w:after="0" w:line="276" w:lineRule="auto"/>
        <w:jc w:val="both"/>
        <w:sectPr>
          <w:type w:val="continuous"/>
          <w:pgSz w:w="11910" w:h="15880"/>
          <w:pgMar w:header="710" w:footer="592" w:top="640" w:bottom="280" w:left="660" w:right="600"/>
          <w:cols w:num="2" w:equalWidth="0">
            <w:col w:w="5002" w:space="237"/>
            <w:col w:w="5411"/>
          </w:cols>
        </w:sectPr>
      </w:pPr>
    </w:p>
    <w:p>
      <w:pPr>
        <w:spacing w:line="302" w:lineRule="auto" w:before="49"/>
        <w:ind w:left="341" w:right="38" w:hanging="12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Decision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sz w:val="12"/>
        </w:rPr>
        <w:t>variables</w:t>
      </w:r>
    </w:p>
    <w:p>
      <w:pPr>
        <w:spacing w:before="136"/>
        <w:ind w:left="222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2"/>
          <w:w w:val="110"/>
          <w:sz w:val="12"/>
        </w:rPr>
        <w:t>Meaning</w:t>
      </w:r>
    </w:p>
    <w:p>
      <w:pPr>
        <w:pStyle w:val="BodyText"/>
        <w:spacing w:line="276" w:lineRule="auto"/>
        <w:ind w:left="222"/>
      </w:pPr>
      <w:r>
        <w:rPr/>
        <w:br w:type="column"/>
      </w:r>
      <w:r>
        <w:rPr>
          <w:color w:val="231F20"/>
        </w:rPr>
        <w:t>success was examined. In the model, which takes into account the pre-</w:t>
      </w:r>
      <w:r>
        <w:rPr>
          <w:color w:val="231F20"/>
          <w:spacing w:val="40"/>
        </w:rPr>
        <w:t> </w:t>
      </w:r>
      <w:r>
        <w:rPr>
          <w:color w:val="231F20"/>
        </w:rPr>
        <w:t>ferred</w:t>
      </w:r>
      <w:r>
        <w:rPr>
          <w:color w:val="231F20"/>
          <w:spacing w:val="13"/>
        </w:rPr>
        <w:t> </w:t>
      </w:r>
      <w:r>
        <w:rPr>
          <w:color w:val="231F20"/>
        </w:rPr>
        <w:t>days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farmers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weekly</w:t>
      </w:r>
      <w:r>
        <w:rPr>
          <w:color w:val="231F20"/>
          <w:spacing w:val="13"/>
        </w:rPr>
        <w:t> </w:t>
      </w:r>
      <w:r>
        <w:rPr>
          <w:color w:val="231F20"/>
        </w:rPr>
        <w:t>MNOTER,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effect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  <w:spacing w:val="-5"/>
        </w:rPr>
        <w:t>the</w:t>
      </w:r>
    </w:p>
    <w:p>
      <w:pPr>
        <w:spacing w:after="0" w:line="276" w:lineRule="auto"/>
        <w:sectPr>
          <w:type w:val="continuous"/>
          <w:pgSz w:w="11910" w:h="15880"/>
          <w:pgMar w:header="710" w:footer="592" w:top="640" w:bottom="280" w:left="660" w:right="600"/>
          <w:cols w:num="3" w:equalWidth="0">
            <w:col w:w="902" w:space="72"/>
            <w:col w:w="774" w:space="3492"/>
            <w:col w:w="5410"/>
          </w:cols>
        </w:sectPr>
      </w:pPr>
    </w:p>
    <w:p>
      <w:pPr>
        <w:pStyle w:val="BodyText"/>
        <w:spacing w:line="20" w:lineRule="exact"/>
        <w:ind w:left="103" w:right="-14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985"/>
                <wp:effectExtent l="0" t="0" r="0" b="0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3188335" cy="6985"/>
                          <a:chExt cx="3188335" cy="698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3"/>
                            <a:ext cx="31883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985">
                                <a:moveTo>
                                  <a:pt x="3188170" y="0"/>
                                </a:moveTo>
                                <a:lnTo>
                                  <a:pt x="694080" y="0"/>
                                </a:lnTo>
                                <a:lnTo>
                                  <a:pt x="6184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618490" y="6477"/>
                                </a:lnTo>
                                <a:lnTo>
                                  <a:pt x="694080" y="6477"/>
                                </a:lnTo>
                                <a:lnTo>
                                  <a:pt x="3188170" y="6477"/>
                                </a:lnTo>
                                <a:lnTo>
                                  <a:pt x="3188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50pt;mso-position-horizontal-relative:char;mso-position-vertical-relative:line" id="docshapegroup44" coordorigin="0,0" coordsize="5021,11">
                <v:shape style="position:absolute;left:0;top:0;width:5021;height:11" id="docshape45" coordorigin="0,0" coordsize="5021,11" path="m5021,0l1093,0,974,0,0,0,0,10,974,10,1093,10,5021,10,5021,0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196" w:val="left" w:leader="none"/>
        </w:tabs>
        <w:spacing w:before="44"/>
        <w:ind w:left="222" w:right="0" w:firstLine="0"/>
        <w:jc w:val="left"/>
        <w:rPr>
          <w:sz w:val="12"/>
        </w:rPr>
      </w:pPr>
      <w:r>
        <w:rPr>
          <w:i/>
          <w:color w:val="231F20"/>
          <w:spacing w:val="-5"/>
          <w:w w:val="110"/>
          <w:sz w:val="12"/>
        </w:rPr>
        <w:t>X</w:t>
      </w:r>
      <w:r>
        <w:rPr>
          <w:i/>
          <w:color w:val="231F20"/>
          <w:spacing w:val="-5"/>
          <w:w w:val="110"/>
          <w:sz w:val="12"/>
          <w:vertAlign w:val="subscript"/>
        </w:rPr>
        <w:t>cg</w:t>
      </w:r>
      <w:r>
        <w:rPr>
          <w:i/>
          <w:color w:val="231F20"/>
          <w:sz w:val="12"/>
          <w:vertAlign w:val="baseline"/>
        </w:rPr>
        <w:tab/>
      </w:r>
      <w:r>
        <w:rPr>
          <w:color w:val="231F20"/>
          <w:w w:val="110"/>
          <w:sz w:val="12"/>
          <w:vertAlign w:val="baseline"/>
        </w:rPr>
        <w:t>The</w:t>
      </w:r>
      <w:r>
        <w:rPr>
          <w:color w:val="231F20"/>
          <w:spacing w:val="-4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assignment</w:t>
      </w:r>
      <w:r>
        <w:rPr>
          <w:color w:val="231F20"/>
          <w:spacing w:val="-2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of</w:t>
      </w:r>
      <w:r>
        <w:rPr>
          <w:color w:val="231F20"/>
          <w:spacing w:val="-3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farmer</w:t>
      </w:r>
      <w:r>
        <w:rPr>
          <w:color w:val="231F20"/>
          <w:spacing w:val="-3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c</w:t>
      </w:r>
      <w:r>
        <w:rPr>
          <w:color w:val="231F20"/>
          <w:spacing w:val="-4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on</w:t>
      </w:r>
      <w:r>
        <w:rPr>
          <w:color w:val="231F20"/>
          <w:spacing w:val="-5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day</w:t>
      </w:r>
      <w:r>
        <w:rPr>
          <w:color w:val="231F20"/>
          <w:spacing w:val="-4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g</w:t>
      </w:r>
      <w:r>
        <w:rPr>
          <w:color w:val="231F20"/>
          <w:spacing w:val="-4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(1:</w:t>
      </w:r>
      <w:r>
        <w:rPr>
          <w:color w:val="231F20"/>
          <w:spacing w:val="-3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assigned,</w:t>
      </w:r>
      <w:r>
        <w:rPr>
          <w:color w:val="231F20"/>
          <w:spacing w:val="-3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0:</w:t>
      </w:r>
      <w:r>
        <w:rPr>
          <w:color w:val="231F20"/>
          <w:spacing w:val="-4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not</w:t>
      </w:r>
      <w:r>
        <w:rPr>
          <w:color w:val="231F20"/>
          <w:spacing w:val="-4"/>
          <w:w w:val="110"/>
          <w:sz w:val="12"/>
          <w:vertAlign w:val="baseline"/>
        </w:rPr>
        <w:t> </w:t>
      </w:r>
      <w:r>
        <w:rPr>
          <w:color w:val="231F20"/>
          <w:spacing w:val="-2"/>
          <w:w w:val="110"/>
          <w:sz w:val="12"/>
          <w:vertAlign w:val="baseline"/>
        </w:rPr>
        <w:t>assigned)</w:t>
      </w:r>
    </w:p>
    <w:p>
      <w:pPr>
        <w:tabs>
          <w:tab w:pos="1196" w:val="left" w:leader="none"/>
        </w:tabs>
        <w:spacing w:before="35"/>
        <w:ind w:left="222" w:right="0" w:firstLine="0"/>
        <w:jc w:val="left"/>
        <w:rPr>
          <w:sz w:val="12"/>
        </w:rPr>
      </w:pPr>
      <w:r>
        <w:rPr>
          <w:i/>
          <w:color w:val="231F20"/>
          <w:spacing w:val="-5"/>
          <w:w w:val="110"/>
          <w:sz w:val="12"/>
        </w:rPr>
        <w:t>n</w:t>
      </w:r>
      <w:r>
        <w:rPr>
          <w:i/>
          <w:color w:val="231F20"/>
          <w:spacing w:val="-5"/>
          <w:w w:val="110"/>
          <w:sz w:val="12"/>
          <w:vertAlign w:val="subscript"/>
        </w:rPr>
        <w:t>g</w:t>
      </w:r>
      <w:r>
        <w:rPr>
          <w:i/>
          <w:color w:val="231F20"/>
          <w:sz w:val="12"/>
          <w:vertAlign w:val="baseline"/>
        </w:rPr>
        <w:tab/>
      </w:r>
      <w:r>
        <w:rPr>
          <w:color w:val="231F20"/>
          <w:w w:val="110"/>
          <w:sz w:val="12"/>
          <w:vertAlign w:val="baseline"/>
        </w:rPr>
        <w:t>The</w:t>
      </w:r>
      <w:r>
        <w:rPr>
          <w:color w:val="231F20"/>
          <w:spacing w:val="-1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minimum</w:t>
      </w:r>
      <w:r>
        <w:rPr>
          <w:color w:val="231F20"/>
          <w:spacing w:val="2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number of</w:t>
      </w:r>
      <w:r>
        <w:rPr>
          <w:color w:val="231F20"/>
          <w:spacing w:val="-1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expedition</w:t>
      </w:r>
      <w:r>
        <w:rPr>
          <w:color w:val="231F20"/>
          <w:spacing w:val="2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to</w:t>
      </w:r>
      <w:r>
        <w:rPr>
          <w:color w:val="231F20"/>
          <w:spacing w:val="-1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be done</w:t>
      </w:r>
      <w:r>
        <w:rPr>
          <w:color w:val="231F20"/>
          <w:spacing w:val="-1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on day </w:t>
      </w:r>
      <w:r>
        <w:rPr>
          <w:color w:val="231F20"/>
          <w:spacing w:val="-10"/>
          <w:w w:val="110"/>
          <w:sz w:val="12"/>
          <w:vertAlign w:val="baseline"/>
        </w:rPr>
        <w:t>g</w:t>
      </w:r>
    </w:p>
    <w:p>
      <w:pPr>
        <w:tabs>
          <w:tab w:pos="1196" w:val="left" w:leader="none"/>
        </w:tabs>
        <w:spacing w:line="182" w:lineRule="auto" w:before="40"/>
        <w:ind w:left="1196" w:right="38" w:hanging="974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472384">
                <wp:simplePos x="0" y="0"/>
                <wp:positionH relativeFrom="page">
                  <wp:posOffset>604799</wp:posOffset>
                </wp:positionH>
                <wp:positionV relativeFrom="paragraph">
                  <wp:posOffset>107832</wp:posOffset>
                </wp:positionV>
                <wp:extent cx="58419" cy="64769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8419" cy="647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w w:val="110"/>
                                <w:sz w:val="8"/>
                              </w:rPr>
                              <w:t>cg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622002pt;margin-top:8.490779pt;width:4.6pt;height:5.1pt;mso-position-horizontal-relative:page;mso-position-vertical-relative:paragraph;z-index:-19844096" type="#_x0000_t202" id="docshape46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color w:val="231F20"/>
                          <w:spacing w:val="-5"/>
                          <w:w w:val="110"/>
                          <w:sz w:val="8"/>
                        </w:rPr>
                        <w:t>cg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10"/>
          <w:w w:val="110"/>
          <w:position w:val="-8"/>
          <w:sz w:val="12"/>
        </w:rPr>
        <w:t>d</w:t>
      </w:r>
      <w:r>
        <w:rPr>
          <w:i/>
          <w:color w:val="231F20"/>
          <w:position w:val="-8"/>
          <w:sz w:val="12"/>
        </w:rPr>
        <w:tab/>
      </w:r>
      <w:r>
        <w:rPr>
          <w:color w:val="231F20"/>
          <w:w w:val="110"/>
          <w:sz w:val="12"/>
        </w:rPr>
        <w:t>Deviation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on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day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g,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from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farmer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c's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prefer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(1: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There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is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a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deviation,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0: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not)</w:t>
      </w:r>
    </w:p>
    <w:p>
      <w:pPr>
        <w:pStyle w:val="BodyText"/>
        <w:spacing w:before="2"/>
        <w:rPr>
          <w:sz w:val="5"/>
        </w:rPr>
      </w:pPr>
    </w:p>
    <w:p>
      <w:pPr>
        <w:pStyle w:val="BodyText"/>
        <w:spacing w:line="20" w:lineRule="exact"/>
        <w:ind w:left="103" w:right="-14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985"/>
                <wp:effectExtent l="0" t="0" r="0" b="0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3188335" cy="6985"/>
                          <a:chExt cx="3188335" cy="698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31883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985">
                                <a:moveTo>
                                  <a:pt x="3188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9"/>
                                </a:lnTo>
                                <a:lnTo>
                                  <a:pt x="3188157" y="6479"/>
                                </a:lnTo>
                                <a:lnTo>
                                  <a:pt x="318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50pt;mso-position-horizontal-relative:char;mso-position-vertical-relative:line" id="docshapegroup47" coordorigin="0,0" coordsize="5021,11">
                <v:rect style="position:absolute;left:0;top:0;width:5021;height:11" id="docshape48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71" w:lineRule="auto" w:before="10"/>
        <w:ind w:left="222"/>
      </w:pPr>
      <w:r>
        <w:rPr/>
        <w:br w:type="column"/>
      </w:r>
      <w:r>
        <w:rPr>
          <w:color w:val="231F20"/>
          <w:w w:val="105"/>
        </w:rPr>
        <w:t>farmers'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day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preferences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model's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success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examined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while the weekly harvest day numbers were 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xed.</w:t>
      </w:r>
    </w:p>
    <w:p>
      <w:pPr>
        <w:pStyle w:val="BodyText"/>
        <w:spacing w:line="271" w:lineRule="auto" w:before="4"/>
        <w:ind w:left="222" w:firstLine="239"/>
      </w:pP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model</w:t>
      </w:r>
      <w:r>
        <w:rPr>
          <w:color w:val="231F20"/>
          <w:spacing w:val="-7"/>
        </w:rPr>
        <w:t> </w:t>
      </w:r>
      <w:r>
        <w:rPr>
          <w:color w:val="231F20"/>
        </w:rPr>
        <w:t>aimed</w:t>
      </w:r>
      <w:r>
        <w:rPr>
          <w:color w:val="231F20"/>
          <w:spacing w:val="-7"/>
        </w:rPr>
        <w:t> </w:t>
      </w:r>
      <w:r>
        <w:rPr>
          <w:color w:val="231F20"/>
        </w:rPr>
        <w:t>at</w:t>
      </w:r>
      <w:r>
        <w:rPr>
          <w:color w:val="231F20"/>
          <w:spacing w:val="-9"/>
        </w:rPr>
        <w:t> </w:t>
      </w:r>
      <w:r>
        <w:rPr>
          <w:color w:val="231F20"/>
        </w:rPr>
        <w:t>minimizing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weekly</w:t>
      </w:r>
      <w:r>
        <w:rPr>
          <w:color w:val="231F20"/>
          <w:spacing w:val="-7"/>
        </w:rPr>
        <w:t> </w:t>
      </w:r>
      <w:r>
        <w:rPr>
          <w:color w:val="231F20"/>
        </w:rPr>
        <w:t>MNOTER,</w:t>
      </w:r>
      <w:r>
        <w:rPr>
          <w:color w:val="231F20"/>
          <w:spacing w:val="-9"/>
        </w:rPr>
        <w:t> </w:t>
      </w:r>
      <w:r>
        <w:rPr>
          <w:color w:val="231F20"/>
        </w:rPr>
        <w:t>some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harvest</w:t>
      </w:r>
      <w:r>
        <w:rPr>
          <w:color w:val="231F20"/>
          <w:spacing w:val="1"/>
        </w:rPr>
        <w:t> </w:t>
      </w:r>
      <w:r>
        <w:rPr>
          <w:color w:val="231F20"/>
        </w:rPr>
        <w:t>day</w:t>
      </w:r>
      <w:r>
        <w:rPr>
          <w:color w:val="231F20"/>
          <w:spacing w:val="-2"/>
        </w:rPr>
        <w:t> </w:t>
      </w:r>
      <w:r>
        <w:rPr>
          <w:color w:val="231F20"/>
        </w:rPr>
        <w:t>numbers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farmers</w:t>
      </w:r>
      <w:r>
        <w:rPr>
          <w:color w:val="231F20"/>
          <w:spacing w:val="1"/>
        </w:rPr>
        <w:t> </w:t>
      </w:r>
      <w:r>
        <w:rPr>
          <w:color w:val="231F20"/>
        </w:rPr>
        <w:t>were modi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ed</w:t>
      </w:r>
      <w:r>
        <w:rPr>
          <w:color w:val="231F20"/>
          <w:spacing w:val="2"/>
        </w:rPr>
        <w:t> </w:t>
      </w:r>
      <w:r>
        <w:rPr>
          <w:color w:val="231F20"/>
        </w:rPr>
        <w:t>to examine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effect</w:t>
      </w:r>
      <w:r>
        <w:rPr>
          <w:color w:val="231F20"/>
          <w:spacing w:val="-2"/>
        </w:rPr>
        <w:t> </w:t>
      </w:r>
      <w:r>
        <w:rPr>
          <w:color w:val="231F20"/>
          <w:spacing w:val="-5"/>
        </w:rPr>
        <w:t>of</w:t>
      </w:r>
    </w:p>
    <w:p>
      <w:pPr>
        <w:spacing w:after="0" w:line="271" w:lineRule="auto"/>
        <w:sectPr>
          <w:type w:val="continuous"/>
          <w:pgSz w:w="11910" w:h="15880"/>
          <w:pgMar w:header="710" w:footer="592" w:top="640" w:bottom="280" w:left="660" w:right="600"/>
          <w:cols w:num="2" w:equalWidth="0">
            <w:col w:w="5044" w:space="196"/>
            <w:col w:w="5410"/>
          </w:cols>
        </w:sectPr>
      </w:pPr>
    </w:p>
    <w:p>
      <w:pPr>
        <w:spacing w:before="27"/>
        <w:ind w:left="103" w:right="0" w:firstLine="0"/>
        <w:jc w:val="left"/>
        <w:rPr>
          <w:sz w:val="12"/>
        </w:rPr>
      </w:pPr>
      <w:bookmarkStart w:name="_bookmark21" w:id="38"/>
      <w:bookmarkEnd w:id="38"/>
      <w:r>
        <w:rPr/>
      </w:r>
      <w:r>
        <w:rPr>
          <w:color w:val="231F20"/>
          <w:spacing w:val="-2"/>
          <w:w w:val="110"/>
          <w:sz w:val="12"/>
        </w:rPr>
        <w:t>According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to the results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 model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that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aimed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minimization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 the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weekly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MNOTER,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compliance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to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day preferences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farmers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at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1"/>
          <w:w w:val="110"/>
          <w:sz w:val="12"/>
        </w:rPr>
        <w:t> </w:t>
      </w:r>
      <w:r>
        <w:rPr>
          <w:rFonts w:ascii="Times New Roman"/>
          <w:color w:val="231F20"/>
          <w:spacing w:val="-2"/>
          <w:w w:val="110"/>
          <w:sz w:val="12"/>
        </w:rPr>
        <w:t>fi</w:t>
      </w:r>
      <w:r>
        <w:rPr>
          <w:color w:val="231F20"/>
          <w:spacing w:val="-2"/>
          <w:w w:val="110"/>
          <w:sz w:val="12"/>
        </w:rPr>
        <w:t>rst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purchase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location.</w:t>
      </w:r>
    </w:p>
    <w:p>
      <w:pPr>
        <w:pStyle w:val="BodyText"/>
        <w:spacing w:before="3" w:after="1"/>
        <w:rPr>
          <w:sz w:val="8"/>
        </w:rPr>
      </w:pPr>
    </w:p>
    <w:tbl>
      <w:tblPr>
        <w:tblW w:w="0" w:type="auto"/>
        <w:jc w:val="left"/>
        <w:tblInd w:w="2528" w:type="dxa"/>
        <w:tblBorders>
          <w:top w:val="single" w:sz="4" w:space="0" w:color="000103"/>
          <w:left w:val="single" w:sz="4" w:space="0" w:color="000103"/>
          <w:bottom w:val="single" w:sz="4" w:space="0" w:color="000103"/>
          <w:right w:val="single" w:sz="4" w:space="0" w:color="000103"/>
          <w:insideH w:val="single" w:sz="4" w:space="0" w:color="000103"/>
          <w:insideV w:val="single" w:sz="4" w:space="0" w:color="00010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"/>
        <w:gridCol w:w="179"/>
        <w:gridCol w:w="179"/>
        <w:gridCol w:w="178"/>
        <w:gridCol w:w="179"/>
        <w:gridCol w:w="179"/>
        <w:gridCol w:w="178"/>
        <w:gridCol w:w="275"/>
        <w:gridCol w:w="178"/>
        <w:gridCol w:w="179"/>
        <w:gridCol w:w="179"/>
        <w:gridCol w:w="178"/>
        <w:gridCol w:w="179"/>
        <w:gridCol w:w="179"/>
        <w:gridCol w:w="274"/>
        <w:gridCol w:w="178"/>
        <w:gridCol w:w="179"/>
        <w:gridCol w:w="179"/>
        <w:gridCol w:w="178"/>
        <w:gridCol w:w="179"/>
        <w:gridCol w:w="179"/>
        <w:gridCol w:w="318"/>
        <w:gridCol w:w="179"/>
        <w:gridCol w:w="179"/>
        <w:gridCol w:w="178"/>
        <w:gridCol w:w="179"/>
        <w:gridCol w:w="179"/>
        <w:gridCol w:w="178"/>
      </w:tblGrid>
      <w:tr>
        <w:trPr>
          <w:trHeight w:val="242" w:hRule="atLeast"/>
        </w:trPr>
        <w:tc>
          <w:tcPr>
            <w:tcW w:w="274" w:type="dxa"/>
            <w:vMerge w:val="restart"/>
            <w:textDirection w:val="btLr"/>
          </w:tcPr>
          <w:p>
            <w:pPr>
              <w:pStyle w:val="TableParagraph"/>
              <w:spacing w:before="54"/>
              <w:ind w:left="80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000103"/>
                <w:spacing w:val="-2"/>
                <w:sz w:val="14"/>
              </w:rPr>
              <w:t>Farmer</w:t>
            </w:r>
          </w:p>
        </w:tc>
        <w:tc>
          <w:tcPr>
            <w:tcW w:w="1072" w:type="dxa"/>
            <w:gridSpan w:val="6"/>
          </w:tcPr>
          <w:p>
            <w:pPr>
              <w:pStyle w:val="TableParagraph"/>
              <w:spacing w:before="59"/>
              <w:ind w:left="11" w:right="3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000103"/>
                <w:spacing w:val="-5"/>
                <w:sz w:val="14"/>
              </w:rPr>
              <w:t>Day</w:t>
            </w:r>
          </w:p>
        </w:tc>
        <w:tc>
          <w:tcPr>
            <w:tcW w:w="275" w:type="dxa"/>
            <w:vMerge w:val="restart"/>
            <w:textDirection w:val="btLr"/>
          </w:tcPr>
          <w:p>
            <w:pPr>
              <w:pStyle w:val="TableParagraph"/>
              <w:spacing w:before="57"/>
              <w:ind w:left="80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000103"/>
                <w:spacing w:val="-2"/>
                <w:sz w:val="14"/>
              </w:rPr>
              <w:t>Farmer</w:t>
            </w:r>
          </w:p>
        </w:tc>
        <w:tc>
          <w:tcPr>
            <w:tcW w:w="1072" w:type="dxa"/>
            <w:gridSpan w:val="6"/>
          </w:tcPr>
          <w:p>
            <w:pPr>
              <w:pStyle w:val="TableParagraph"/>
              <w:spacing w:before="59"/>
              <w:ind w:left="11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000103"/>
                <w:spacing w:val="-5"/>
                <w:sz w:val="14"/>
              </w:rPr>
              <w:t>Day</w:t>
            </w:r>
          </w:p>
        </w:tc>
        <w:tc>
          <w:tcPr>
            <w:tcW w:w="274" w:type="dxa"/>
            <w:vMerge w:val="restart"/>
            <w:textDirection w:val="btLr"/>
          </w:tcPr>
          <w:p>
            <w:pPr>
              <w:pStyle w:val="TableParagraph"/>
              <w:spacing w:before="58"/>
              <w:ind w:left="80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000103"/>
                <w:spacing w:val="-2"/>
                <w:sz w:val="14"/>
              </w:rPr>
              <w:t>Farmer</w:t>
            </w:r>
          </w:p>
        </w:tc>
        <w:tc>
          <w:tcPr>
            <w:tcW w:w="1072" w:type="dxa"/>
            <w:gridSpan w:val="6"/>
          </w:tcPr>
          <w:p>
            <w:pPr>
              <w:pStyle w:val="TableParagraph"/>
              <w:spacing w:before="59"/>
              <w:ind w:left="21" w:right="6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000103"/>
                <w:spacing w:val="-5"/>
                <w:sz w:val="14"/>
              </w:rPr>
              <w:t>Day</w:t>
            </w:r>
          </w:p>
        </w:tc>
        <w:tc>
          <w:tcPr>
            <w:tcW w:w="318" w:type="dxa"/>
            <w:vMerge w:val="restart"/>
            <w:textDirection w:val="btLr"/>
          </w:tcPr>
          <w:p>
            <w:pPr>
              <w:pStyle w:val="TableParagraph"/>
              <w:spacing w:before="82"/>
              <w:ind w:left="80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000103"/>
                <w:spacing w:val="-2"/>
                <w:sz w:val="14"/>
              </w:rPr>
              <w:t>Farmer</w:t>
            </w:r>
          </w:p>
        </w:tc>
        <w:tc>
          <w:tcPr>
            <w:tcW w:w="1072" w:type="dxa"/>
            <w:gridSpan w:val="6"/>
          </w:tcPr>
          <w:p>
            <w:pPr>
              <w:pStyle w:val="TableParagraph"/>
              <w:spacing w:before="59"/>
              <w:ind w:left="21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000103"/>
                <w:spacing w:val="-5"/>
                <w:sz w:val="14"/>
              </w:rPr>
              <w:t>Day</w:t>
            </w:r>
          </w:p>
        </w:tc>
      </w:tr>
      <w:tr>
        <w:trPr>
          <w:trHeight w:val="405" w:hRule="atLeast"/>
        </w:trPr>
        <w:tc>
          <w:tcPr>
            <w:tcW w:w="27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137"/>
              <w:ind w:left="53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1</w:t>
            </w:r>
          </w:p>
        </w:tc>
        <w:tc>
          <w:tcPr>
            <w:tcW w:w="179" w:type="dxa"/>
          </w:tcPr>
          <w:p>
            <w:pPr>
              <w:pStyle w:val="TableParagraph"/>
              <w:spacing w:before="137"/>
              <w:ind w:left="53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2</w:t>
            </w:r>
          </w:p>
        </w:tc>
        <w:tc>
          <w:tcPr>
            <w:tcW w:w="178" w:type="dxa"/>
          </w:tcPr>
          <w:p>
            <w:pPr>
              <w:pStyle w:val="TableParagraph"/>
              <w:spacing w:before="137"/>
              <w:ind w:left="53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3</w:t>
            </w:r>
          </w:p>
        </w:tc>
        <w:tc>
          <w:tcPr>
            <w:tcW w:w="179" w:type="dxa"/>
          </w:tcPr>
          <w:p>
            <w:pPr>
              <w:pStyle w:val="TableParagraph"/>
              <w:spacing w:before="137"/>
              <w:ind w:left="53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4</w:t>
            </w:r>
          </w:p>
        </w:tc>
        <w:tc>
          <w:tcPr>
            <w:tcW w:w="179" w:type="dxa"/>
          </w:tcPr>
          <w:p>
            <w:pPr>
              <w:pStyle w:val="TableParagraph"/>
              <w:spacing w:before="137"/>
              <w:ind w:left="54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5</w:t>
            </w:r>
          </w:p>
        </w:tc>
        <w:tc>
          <w:tcPr>
            <w:tcW w:w="178" w:type="dxa"/>
          </w:tcPr>
          <w:p>
            <w:pPr>
              <w:pStyle w:val="TableParagraph"/>
              <w:spacing w:before="137"/>
              <w:ind w:left="54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6</w:t>
            </w:r>
          </w:p>
        </w:tc>
        <w:tc>
          <w:tcPr>
            <w:tcW w:w="27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spacing w:before="137"/>
              <w:ind w:left="54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1</w:t>
            </w:r>
          </w:p>
        </w:tc>
        <w:tc>
          <w:tcPr>
            <w:tcW w:w="179" w:type="dxa"/>
          </w:tcPr>
          <w:p>
            <w:pPr>
              <w:pStyle w:val="TableParagraph"/>
              <w:spacing w:before="137"/>
              <w:ind w:left="55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2</w:t>
            </w:r>
          </w:p>
        </w:tc>
        <w:tc>
          <w:tcPr>
            <w:tcW w:w="179" w:type="dxa"/>
          </w:tcPr>
          <w:p>
            <w:pPr>
              <w:pStyle w:val="TableParagraph"/>
              <w:spacing w:before="137"/>
              <w:ind w:left="55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3</w:t>
            </w:r>
          </w:p>
        </w:tc>
        <w:tc>
          <w:tcPr>
            <w:tcW w:w="178" w:type="dxa"/>
          </w:tcPr>
          <w:p>
            <w:pPr>
              <w:pStyle w:val="TableParagraph"/>
              <w:spacing w:before="137"/>
              <w:ind w:left="55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4</w:t>
            </w:r>
          </w:p>
        </w:tc>
        <w:tc>
          <w:tcPr>
            <w:tcW w:w="179" w:type="dxa"/>
          </w:tcPr>
          <w:p>
            <w:pPr>
              <w:pStyle w:val="TableParagraph"/>
              <w:spacing w:before="137"/>
              <w:ind w:left="56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5</w:t>
            </w:r>
          </w:p>
        </w:tc>
        <w:tc>
          <w:tcPr>
            <w:tcW w:w="179" w:type="dxa"/>
          </w:tcPr>
          <w:p>
            <w:pPr>
              <w:pStyle w:val="TableParagraph"/>
              <w:spacing w:before="137"/>
              <w:ind w:left="56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6</w:t>
            </w:r>
          </w:p>
        </w:tc>
        <w:tc>
          <w:tcPr>
            <w:tcW w:w="27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spacing w:before="137"/>
              <w:ind w:left="56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1</w:t>
            </w:r>
          </w:p>
        </w:tc>
        <w:tc>
          <w:tcPr>
            <w:tcW w:w="179" w:type="dxa"/>
          </w:tcPr>
          <w:p>
            <w:pPr>
              <w:pStyle w:val="TableParagraph"/>
              <w:spacing w:before="137"/>
              <w:ind w:left="58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2</w:t>
            </w:r>
          </w:p>
        </w:tc>
        <w:tc>
          <w:tcPr>
            <w:tcW w:w="179" w:type="dxa"/>
          </w:tcPr>
          <w:p>
            <w:pPr>
              <w:pStyle w:val="TableParagraph"/>
              <w:spacing w:before="137"/>
              <w:ind w:left="57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3</w:t>
            </w:r>
          </w:p>
        </w:tc>
        <w:tc>
          <w:tcPr>
            <w:tcW w:w="178" w:type="dxa"/>
          </w:tcPr>
          <w:p>
            <w:pPr>
              <w:pStyle w:val="TableParagraph"/>
              <w:spacing w:before="137"/>
              <w:ind w:left="57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4</w:t>
            </w:r>
          </w:p>
        </w:tc>
        <w:tc>
          <w:tcPr>
            <w:tcW w:w="179" w:type="dxa"/>
          </w:tcPr>
          <w:p>
            <w:pPr>
              <w:pStyle w:val="TableParagraph"/>
              <w:spacing w:before="137"/>
              <w:ind w:left="58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5</w:t>
            </w:r>
          </w:p>
        </w:tc>
        <w:tc>
          <w:tcPr>
            <w:tcW w:w="179" w:type="dxa"/>
          </w:tcPr>
          <w:p>
            <w:pPr>
              <w:pStyle w:val="TableParagraph"/>
              <w:spacing w:before="137"/>
              <w:ind w:left="58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6</w:t>
            </w:r>
          </w:p>
        </w:tc>
        <w:tc>
          <w:tcPr>
            <w:tcW w:w="3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before="137"/>
              <w:ind w:left="59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1</w:t>
            </w:r>
          </w:p>
        </w:tc>
        <w:tc>
          <w:tcPr>
            <w:tcW w:w="179" w:type="dxa"/>
          </w:tcPr>
          <w:p>
            <w:pPr>
              <w:pStyle w:val="TableParagraph"/>
              <w:spacing w:before="137"/>
              <w:ind w:left="59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2</w:t>
            </w:r>
          </w:p>
        </w:tc>
        <w:tc>
          <w:tcPr>
            <w:tcW w:w="178" w:type="dxa"/>
          </w:tcPr>
          <w:p>
            <w:pPr>
              <w:pStyle w:val="TableParagraph"/>
              <w:spacing w:before="137"/>
              <w:ind w:left="59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3</w:t>
            </w:r>
          </w:p>
        </w:tc>
        <w:tc>
          <w:tcPr>
            <w:tcW w:w="179" w:type="dxa"/>
          </w:tcPr>
          <w:p>
            <w:pPr>
              <w:pStyle w:val="TableParagraph"/>
              <w:spacing w:before="137"/>
              <w:ind w:left="60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4</w:t>
            </w:r>
          </w:p>
        </w:tc>
        <w:tc>
          <w:tcPr>
            <w:tcW w:w="179" w:type="dxa"/>
          </w:tcPr>
          <w:p>
            <w:pPr>
              <w:pStyle w:val="TableParagraph"/>
              <w:spacing w:before="137"/>
              <w:ind w:left="59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5</w:t>
            </w:r>
          </w:p>
        </w:tc>
        <w:tc>
          <w:tcPr>
            <w:tcW w:w="178" w:type="dxa"/>
          </w:tcPr>
          <w:p>
            <w:pPr>
              <w:pStyle w:val="TableParagraph"/>
              <w:spacing w:before="137"/>
              <w:ind w:left="59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6</w:t>
            </w:r>
          </w:p>
        </w:tc>
      </w:tr>
      <w:tr>
        <w:trPr>
          <w:trHeight w:val="242" w:hRule="atLeast"/>
        </w:trPr>
        <w:tc>
          <w:tcPr>
            <w:tcW w:w="274" w:type="dxa"/>
          </w:tcPr>
          <w:p>
            <w:pPr>
              <w:pStyle w:val="TableParagraph"/>
              <w:spacing w:before="56"/>
              <w:ind w:left="13" w:right="7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1</w:t>
            </w: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spacing w:before="56"/>
              <w:ind w:lef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30</w:t>
            </w: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spacing w:before="56"/>
              <w:ind w:left="1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59</w:t>
            </w: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spacing w:before="56"/>
              <w:ind w:left="18" w:right="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88</w:t>
            </w: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2" w:hRule="atLeast"/>
        </w:trPr>
        <w:tc>
          <w:tcPr>
            <w:tcW w:w="274" w:type="dxa"/>
          </w:tcPr>
          <w:p>
            <w:pPr>
              <w:pStyle w:val="TableParagraph"/>
              <w:spacing w:before="55"/>
              <w:ind w:left="13" w:right="7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2</w:t>
            </w: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spacing w:before="55"/>
              <w:ind w:lef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31</w:t>
            </w: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spacing w:before="55"/>
              <w:ind w:left="1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60</w:t>
            </w: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spacing w:before="55"/>
              <w:ind w:left="18" w:right="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89</w:t>
            </w: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2" w:hRule="atLeast"/>
        </w:trPr>
        <w:tc>
          <w:tcPr>
            <w:tcW w:w="274" w:type="dxa"/>
          </w:tcPr>
          <w:p>
            <w:pPr>
              <w:pStyle w:val="TableParagraph"/>
              <w:spacing w:before="55"/>
              <w:ind w:left="13" w:right="7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3</w:t>
            </w: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spacing w:before="55"/>
              <w:ind w:lef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32</w:t>
            </w: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spacing w:before="55"/>
              <w:ind w:left="1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61</w:t>
            </w: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spacing w:before="55"/>
              <w:ind w:left="18" w:right="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90</w:t>
            </w: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2" w:hRule="atLeast"/>
        </w:trPr>
        <w:tc>
          <w:tcPr>
            <w:tcW w:w="274" w:type="dxa"/>
          </w:tcPr>
          <w:p>
            <w:pPr>
              <w:pStyle w:val="TableParagraph"/>
              <w:spacing w:before="55"/>
              <w:ind w:left="13" w:right="7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4</w:t>
            </w: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spacing w:before="55"/>
              <w:ind w:lef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33</w:t>
            </w: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spacing w:before="55"/>
              <w:ind w:left="1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62</w:t>
            </w: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spacing w:before="55"/>
              <w:ind w:left="18" w:right="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91</w:t>
            </w: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2" w:hRule="atLeast"/>
        </w:trPr>
        <w:tc>
          <w:tcPr>
            <w:tcW w:w="274" w:type="dxa"/>
          </w:tcPr>
          <w:p>
            <w:pPr>
              <w:pStyle w:val="TableParagraph"/>
              <w:spacing w:before="55"/>
              <w:ind w:left="13" w:right="7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5</w:t>
            </w: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spacing w:before="55"/>
              <w:ind w:lef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34</w:t>
            </w: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spacing w:before="55"/>
              <w:ind w:left="1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63</w:t>
            </w:r>
          </w:p>
        </w:tc>
        <w:tc>
          <w:tcPr>
            <w:tcW w:w="178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spacing w:before="55"/>
              <w:ind w:left="18" w:right="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92</w:t>
            </w: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2" w:hRule="atLeast"/>
        </w:trPr>
        <w:tc>
          <w:tcPr>
            <w:tcW w:w="274" w:type="dxa"/>
          </w:tcPr>
          <w:p>
            <w:pPr>
              <w:pStyle w:val="TableParagraph"/>
              <w:spacing w:before="56"/>
              <w:ind w:left="13" w:right="7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6</w:t>
            </w: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spacing w:before="56"/>
              <w:ind w:lef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35</w:t>
            </w: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spacing w:before="56"/>
              <w:ind w:left="1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64</w:t>
            </w: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spacing w:before="56"/>
              <w:ind w:left="18" w:right="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93</w:t>
            </w: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2" w:hRule="atLeast"/>
        </w:trPr>
        <w:tc>
          <w:tcPr>
            <w:tcW w:w="274" w:type="dxa"/>
          </w:tcPr>
          <w:p>
            <w:pPr>
              <w:pStyle w:val="TableParagraph"/>
              <w:spacing w:before="56"/>
              <w:ind w:left="13" w:right="7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7</w:t>
            </w: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spacing w:before="56"/>
              <w:ind w:lef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36</w:t>
            </w: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spacing w:before="56"/>
              <w:ind w:left="1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65</w:t>
            </w:r>
          </w:p>
        </w:tc>
        <w:tc>
          <w:tcPr>
            <w:tcW w:w="178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spacing w:before="56"/>
              <w:ind w:left="18" w:right="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94</w:t>
            </w: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2" w:hRule="atLeast"/>
        </w:trPr>
        <w:tc>
          <w:tcPr>
            <w:tcW w:w="274" w:type="dxa"/>
          </w:tcPr>
          <w:p>
            <w:pPr>
              <w:pStyle w:val="TableParagraph"/>
              <w:spacing w:before="55"/>
              <w:ind w:left="13" w:right="7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8</w:t>
            </w: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spacing w:before="55"/>
              <w:ind w:lef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37</w:t>
            </w: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spacing w:before="55"/>
              <w:ind w:left="1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66</w:t>
            </w: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spacing w:before="55"/>
              <w:ind w:left="18" w:right="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95</w:t>
            </w: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2" w:hRule="atLeast"/>
        </w:trPr>
        <w:tc>
          <w:tcPr>
            <w:tcW w:w="274" w:type="dxa"/>
          </w:tcPr>
          <w:p>
            <w:pPr>
              <w:pStyle w:val="TableParagraph"/>
              <w:spacing w:before="55"/>
              <w:ind w:left="13" w:right="7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9</w:t>
            </w: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spacing w:before="55"/>
              <w:ind w:lef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38</w:t>
            </w: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spacing w:before="55"/>
              <w:ind w:left="1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67</w:t>
            </w: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spacing w:before="55"/>
              <w:ind w:left="18" w:right="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96</w:t>
            </w: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2" w:hRule="atLeast"/>
        </w:trPr>
        <w:tc>
          <w:tcPr>
            <w:tcW w:w="274" w:type="dxa"/>
          </w:tcPr>
          <w:p>
            <w:pPr>
              <w:pStyle w:val="TableParagraph"/>
              <w:spacing w:before="55"/>
              <w:ind w:left="13" w:righ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10</w:t>
            </w: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spacing w:before="55"/>
              <w:ind w:lef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39</w:t>
            </w: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spacing w:before="55"/>
              <w:ind w:left="1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68</w:t>
            </w: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spacing w:before="55"/>
              <w:ind w:left="18" w:right="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97</w:t>
            </w: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2" w:hRule="atLeast"/>
        </w:trPr>
        <w:tc>
          <w:tcPr>
            <w:tcW w:w="274" w:type="dxa"/>
          </w:tcPr>
          <w:p>
            <w:pPr>
              <w:pStyle w:val="TableParagraph"/>
              <w:spacing w:before="56"/>
              <w:ind w:left="13" w:righ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11</w:t>
            </w: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spacing w:before="56"/>
              <w:ind w:lef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40</w:t>
            </w: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spacing w:before="56"/>
              <w:ind w:left="1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69</w:t>
            </w: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spacing w:before="56"/>
              <w:ind w:left="18" w:right="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98</w:t>
            </w: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2" w:hRule="atLeast"/>
        </w:trPr>
        <w:tc>
          <w:tcPr>
            <w:tcW w:w="274" w:type="dxa"/>
          </w:tcPr>
          <w:p>
            <w:pPr>
              <w:pStyle w:val="TableParagraph"/>
              <w:spacing w:before="56"/>
              <w:ind w:left="13" w:righ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12</w:t>
            </w: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spacing w:before="56"/>
              <w:ind w:lef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41</w:t>
            </w: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spacing w:before="56"/>
              <w:ind w:left="1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70</w:t>
            </w: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spacing w:before="56"/>
              <w:ind w:left="18" w:right="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99</w:t>
            </w: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2" w:hRule="atLeast"/>
        </w:trPr>
        <w:tc>
          <w:tcPr>
            <w:tcW w:w="274" w:type="dxa"/>
          </w:tcPr>
          <w:p>
            <w:pPr>
              <w:pStyle w:val="TableParagraph"/>
              <w:spacing w:before="56"/>
              <w:ind w:left="13" w:righ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13</w:t>
            </w: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spacing w:before="56"/>
              <w:ind w:lef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42</w:t>
            </w: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spacing w:before="56"/>
              <w:ind w:left="1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71</w:t>
            </w: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spacing w:before="56"/>
              <w:ind w:left="1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100</w:t>
            </w: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2" w:hRule="atLeast"/>
        </w:trPr>
        <w:tc>
          <w:tcPr>
            <w:tcW w:w="274" w:type="dxa"/>
          </w:tcPr>
          <w:p>
            <w:pPr>
              <w:pStyle w:val="TableParagraph"/>
              <w:spacing w:before="55"/>
              <w:ind w:left="13" w:righ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14</w:t>
            </w: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spacing w:before="55"/>
              <w:ind w:lef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43</w:t>
            </w: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spacing w:before="55"/>
              <w:ind w:left="1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72</w:t>
            </w:r>
          </w:p>
        </w:tc>
        <w:tc>
          <w:tcPr>
            <w:tcW w:w="178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spacing w:before="55"/>
              <w:ind w:left="1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101</w:t>
            </w: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2" w:hRule="atLeast"/>
        </w:trPr>
        <w:tc>
          <w:tcPr>
            <w:tcW w:w="274" w:type="dxa"/>
          </w:tcPr>
          <w:p>
            <w:pPr>
              <w:pStyle w:val="TableParagraph"/>
              <w:spacing w:before="55"/>
              <w:ind w:left="13" w:righ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15</w:t>
            </w: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spacing w:before="55"/>
              <w:ind w:lef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44</w:t>
            </w: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spacing w:before="55"/>
              <w:ind w:left="1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73</w:t>
            </w: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spacing w:before="55"/>
              <w:ind w:left="1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102</w:t>
            </w: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2" w:hRule="atLeast"/>
        </w:trPr>
        <w:tc>
          <w:tcPr>
            <w:tcW w:w="274" w:type="dxa"/>
          </w:tcPr>
          <w:p>
            <w:pPr>
              <w:pStyle w:val="TableParagraph"/>
              <w:spacing w:before="55"/>
              <w:ind w:left="13" w:righ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16</w:t>
            </w: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spacing w:before="55"/>
              <w:ind w:lef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45</w:t>
            </w: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spacing w:before="55"/>
              <w:ind w:left="1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74</w:t>
            </w: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spacing w:before="55"/>
              <w:ind w:left="1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103</w:t>
            </w: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1" w:hRule="atLeast"/>
        </w:trPr>
        <w:tc>
          <w:tcPr>
            <w:tcW w:w="274" w:type="dxa"/>
          </w:tcPr>
          <w:p>
            <w:pPr>
              <w:pStyle w:val="TableParagraph"/>
              <w:spacing w:before="55"/>
              <w:ind w:left="13" w:righ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17</w:t>
            </w: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spacing w:before="55"/>
              <w:ind w:lef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46</w:t>
            </w:r>
          </w:p>
        </w:tc>
        <w:tc>
          <w:tcPr>
            <w:tcW w:w="178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spacing w:before="55"/>
              <w:ind w:left="1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75</w:t>
            </w: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spacing w:before="55"/>
              <w:ind w:left="1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104</w:t>
            </w: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2" w:hRule="atLeast"/>
        </w:trPr>
        <w:tc>
          <w:tcPr>
            <w:tcW w:w="274" w:type="dxa"/>
          </w:tcPr>
          <w:p>
            <w:pPr>
              <w:pStyle w:val="TableParagraph"/>
              <w:spacing w:before="56"/>
              <w:ind w:left="13" w:righ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18</w:t>
            </w: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spacing w:before="56"/>
              <w:ind w:lef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47</w:t>
            </w: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spacing w:before="56"/>
              <w:ind w:left="1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76</w:t>
            </w: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spacing w:before="56"/>
              <w:ind w:left="1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105</w:t>
            </w: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2" w:hRule="atLeast"/>
        </w:trPr>
        <w:tc>
          <w:tcPr>
            <w:tcW w:w="274" w:type="dxa"/>
          </w:tcPr>
          <w:p>
            <w:pPr>
              <w:pStyle w:val="TableParagraph"/>
              <w:spacing w:before="56"/>
              <w:ind w:left="13" w:righ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19</w:t>
            </w: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spacing w:before="56"/>
              <w:ind w:lef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48</w:t>
            </w: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spacing w:before="56"/>
              <w:ind w:left="1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77</w:t>
            </w: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spacing w:before="56"/>
              <w:ind w:left="1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106</w:t>
            </w: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2" w:hRule="atLeast"/>
        </w:trPr>
        <w:tc>
          <w:tcPr>
            <w:tcW w:w="274" w:type="dxa"/>
          </w:tcPr>
          <w:p>
            <w:pPr>
              <w:pStyle w:val="TableParagraph"/>
              <w:spacing w:before="55"/>
              <w:ind w:left="13" w:righ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20</w:t>
            </w: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spacing w:before="55"/>
              <w:ind w:lef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49</w:t>
            </w: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spacing w:before="55"/>
              <w:ind w:left="1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78</w:t>
            </w:r>
          </w:p>
        </w:tc>
        <w:tc>
          <w:tcPr>
            <w:tcW w:w="178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spacing w:before="55"/>
              <w:ind w:left="1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107</w:t>
            </w: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2" w:hRule="atLeast"/>
        </w:trPr>
        <w:tc>
          <w:tcPr>
            <w:tcW w:w="274" w:type="dxa"/>
          </w:tcPr>
          <w:p>
            <w:pPr>
              <w:pStyle w:val="TableParagraph"/>
              <w:spacing w:before="55"/>
              <w:ind w:left="13" w:righ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21</w:t>
            </w: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spacing w:before="55"/>
              <w:ind w:lef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50</w:t>
            </w: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spacing w:before="55"/>
              <w:ind w:left="1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79</w:t>
            </w: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spacing w:before="55"/>
              <w:ind w:left="1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108</w:t>
            </w: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2" w:hRule="atLeast"/>
        </w:trPr>
        <w:tc>
          <w:tcPr>
            <w:tcW w:w="274" w:type="dxa"/>
          </w:tcPr>
          <w:p>
            <w:pPr>
              <w:pStyle w:val="TableParagraph"/>
              <w:spacing w:before="55"/>
              <w:ind w:left="13" w:righ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22</w:t>
            </w: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spacing w:before="55"/>
              <w:ind w:lef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51</w:t>
            </w:r>
          </w:p>
        </w:tc>
        <w:tc>
          <w:tcPr>
            <w:tcW w:w="178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spacing w:before="55"/>
              <w:ind w:left="1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80</w:t>
            </w: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spacing w:before="55"/>
              <w:ind w:left="1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109</w:t>
            </w: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1" w:hRule="atLeast"/>
        </w:trPr>
        <w:tc>
          <w:tcPr>
            <w:tcW w:w="274" w:type="dxa"/>
          </w:tcPr>
          <w:p>
            <w:pPr>
              <w:pStyle w:val="TableParagraph"/>
              <w:spacing w:before="55"/>
              <w:ind w:left="13" w:righ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23</w:t>
            </w: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spacing w:before="55"/>
              <w:ind w:lef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52</w:t>
            </w:r>
          </w:p>
        </w:tc>
        <w:tc>
          <w:tcPr>
            <w:tcW w:w="178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spacing w:before="55"/>
              <w:ind w:left="1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81</w:t>
            </w: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spacing w:before="55"/>
              <w:ind w:left="1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110</w:t>
            </w: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2" w:hRule="atLeast"/>
        </w:trPr>
        <w:tc>
          <w:tcPr>
            <w:tcW w:w="274" w:type="dxa"/>
          </w:tcPr>
          <w:p>
            <w:pPr>
              <w:pStyle w:val="TableParagraph"/>
              <w:spacing w:before="56"/>
              <w:ind w:left="13" w:righ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24</w:t>
            </w: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spacing w:before="56"/>
              <w:ind w:lef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53</w:t>
            </w: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spacing w:before="56"/>
              <w:ind w:left="1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82</w:t>
            </w: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spacing w:before="56"/>
              <w:ind w:left="1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111</w:t>
            </w: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2" w:hRule="atLeast"/>
        </w:trPr>
        <w:tc>
          <w:tcPr>
            <w:tcW w:w="274" w:type="dxa"/>
          </w:tcPr>
          <w:p>
            <w:pPr>
              <w:pStyle w:val="TableParagraph"/>
              <w:spacing w:before="56"/>
              <w:ind w:left="13" w:righ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25</w:t>
            </w: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spacing w:before="56"/>
              <w:ind w:lef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54</w:t>
            </w: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spacing w:before="56"/>
              <w:ind w:left="1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83</w:t>
            </w: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spacing w:before="56"/>
              <w:ind w:left="1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112</w:t>
            </w: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2" w:hRule="atLeast"/>
        </w:trPr>
        <w:tc>
          <w:tcPr>
            <w:tcW w:w="274" w:type="dxa"/>
          </w:tcPr>
          <w:p>
            <w:pPr>
              <w:pStyle w:val="TableParagraph"/>
              <w:spacing w:before="55"/>
              <w:ind w:left="13" w:righ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26</w:t>
            </w: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spacing w:before="55"/>
              <w:ind w:lef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55</w:t>
            </w: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spacing w:before="55"/>
              <w:ind w:left="1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84</w:t>
            </w: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spacing w:before="55"/>
              <w:ind w:left="1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113</w:t>
            </w: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2" w:hRule="atLeast"/>
        </w:trPr>
        <w:tc>
          <w:tcPr>
            <w:tcW w:w="274" w:type="dxa"/>
          </w:tcPr>
          <w:p>
            <w:pPr>
              <w:pStyle w:val="TableParagraph"/>
              <w:spacing w:before="55"/>
              <w:ind w:left="13" w:righ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27</w:t>
            </w: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spacing w:before="55"/>
              <w:ind w:lef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56</w:t>
            </w: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spacing w:before="55"/>
              <w:ind w:left="1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85</w:t>
            </w: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spacing w:before="55"/>
              <w:ind w:left="1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114</w:t>
            </w: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3" w:hRule="atLeast"/>
        </w:trPr>
        <w:tc>
          <w:tcPr>
            <w:tcW w:w="274" w:type="dxa"/>
          </w:tcPr>
          <w:p>
            <w:pPr>
              <w:pStyle w:val="TableParagraph"/>
              <w:spacing w:before="55"/>
              <w:ind w:left="13" w:righ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28</w:t>
            </w: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spacing w:before="55"/>
              <w:ind w:lef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57</w:t>
            </w: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spacing w:before="55"/>
              <w:ind w:left="1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86</w:t>
            </w: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spacing w:before="55"/>
              <w:ind w:left="1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115</w:t>
            </w: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2" w:hRule="atLeast"/>
        </w:trPr>
        <w:tc>
          <w:tcPr>
            <w:tcW w:w="274" w:type="dxa"/>
          </w:tcPr>
          <w:p>
            <w:pPr>
              <w:pStyle w:val="TableParagraph"/>
              <w:spacing w:before="55"/>
              <w:ind w:left="13" w:righ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29</w:t>
            </w: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spacing w:before="55"/>
              <w:ind w:lef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58</w:t>
            </w: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spacing w:before="55"/>
              <w:ind w:left="1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87</w:t>
            </w: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spacing w:before="55"/>
              <w:ind w:left="1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116</w:t>
            </w: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headerReference w:type="default" r:id="rId26"/>
          <w:footerReference w:type="default" r:id="rId27"/>
          <w:pgSz w:w="11910" w:h="15880"/>
          <w:pgMar w:header="710" w:footer="592" w:top="1280" w:bottom="780" w:left="660" w:right="600"/>
        </w:sectPr>
      </w:pPr>
    </w:p>
    <w:p>
      <w:pPr>
        <w:spacing w:line="276" w:lineRule="auto" w:before="131"/>
        <w:ind w:left="2439" w:right="0" w:firstLine="0"/>
        <w:jc w:val="lef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1706397</wp:posOffset>
                </wp:positionH>
                <wp:positionV relativeFrom="paragraph">
                  <wp:posOffset>126879</wp:posOffset>
                </wp:positionV>
                <wp:extent cx="160020" cy="118110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160020" cy="118110"/>
                          <a:chExt cx="160020" cy="11811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1231" y="1231"/>
                            <a:ext cx="15748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115570">
                                <a:moveTo>
                                  <a:pt x="157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68"/>
                                </a:lnTo>
                                <a:lnTo>
                                  <a:pt x="157060" y="115568"/>
                                </a:lnTo>
                                <a:lnTo>
                                  <a:pt x="157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C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231" y="1231"/>
                            <a:ext cx="15748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115570">
                                <a:moveTo>
                                  <a:pt x="0" y="115568"/>
                                </a:moveTo>
                                <a:lnTo>
                                  <a:pt x="157060" y="115568"/>
                                </a:lnTo>
                                <a:lnTo>
                                  <a:pt x="1570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68"/>
                                </a:lnTo>
                                <a:close/>
                              </a:path>
                            </a:pathLst>
                          </a:custGeom>
                          <a:ln w="2463">
                            <a:solidFill>
                              <a:srgbClr val="0001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362pt;margin-top:9.990540pt;width:12.6pt;height:9.3pt;mso-position-horizontal-relative:page;mso-position-vertical-relative:paragraph;z-index:15742464" id="docshapegroup53" coordorigin="2687,200" coordsize="252,186">
                <v:rect style="position:absolute;left:2689;top:201;width:248;height:182" id="docshape54" filled="true" fillcolor="#87c65d" stroked="false">
                  <v:fill type="solid"/>
                </v:rect>
                <v:rect style="position:absolute;left:2689;top:201;width:248;height:182" id="docshape55" filled="false" stroked="true" strokeweight=".194pt" strokecolor="#000103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3165348</wp:posOffset>
                </wp:positionH>
                <wp:positionV relativeFrom="paragraph">
                  <wp:posOffset>126879</wp:posOffset>
                </wp:positionV>
                <wp:extent cx="141605" cy="118110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141605" cy="118110"/>
                          <a:chExt cx="141605" cy="11811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1231" y="1231"/>
                            <a:ext cx="139065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15570">
                                <a:moveTo>
                                  <a:pt x="1385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68"/>
                                </a:lnTo>
                                <a:lnTo>
                                  <a:pt x="138595" y="115568"/>
                                </a:lnTo>
                                <a:lnTo>
                                  <a:pt x="138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31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231" y="1231"/>
                            <a:ext cx="139065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15570">
                                <a:moveTo>
                                  <a:pt x="0" y="115568"/>
                                </a:moveTo>
                                <a:lnTo>
                                  <a:pt x="138582" y="115568"/>
                                </a:lnTo>
                              </a:path>
                              <a:path w="139065" h="115570">
                                <a:moveTo>
                                  <a:pt x="1385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68"/>
                                </a:lnTo>
                              </a:path>
                            </a:pathLst>
                          </a:custGeom>
                          <a:ln w="2463">
                            <a:solidFill>
                              <a:srgbClr val="0001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9.240005pt;margin-top:9.990540pt;width:11.15pt;height:9.3pt;mso-position-horizontal-relative:page;mso-position-vertical-relative:paragraph;z-index:15742976" id="docshapegroup56" coordorigin="4985,200" coordsize="223,186">
                <v:rect style="position:absolute;left:4986;top:201;width:219;height:182" id="docshape57" filled="true" fillcolor="#ee3124" stroked="false">
                  <v:fill type="solid"/>
                </v:rect>
                <v:shape style="position:absolute;left:4986;top:201;width:219;height:182" id="docshape58" coordorigin="4987,202" coordsize="219,182" path="m4987,384l5205,384m5205,202l4987,202,4987,384e" filled="false" stroked="true" strokeweight=".194pt" strokecolor="#000103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color w:val="000103"/>
          <w:sz w:val="14"/>
        </w:rPr>
        <w:t>If the farmer prefers the</w:t>
      </w:r>
      <w:r>
        <w:rPr>
          <w:rFonts w:ascii="Times New Roman"/>
          <w:color w:val="000103"/>
          <w:spacing w:val="40"/>
          <w:sz w:val="14"/>
        </w:rPr>
        <w:t> </w:t>
      </w:r>
      <w:r>
        <w:rPr>
          <w:rFonts w:ascii="Times New Roman"/>
          <w:color w:val="000103"/>
          <w:sz w:val="14"/>
        </w:rPr>
        <w:t>relevant</w:t>
      </w:r>
      <w:r>
        <w:rPr>
          <w:rFonts w:ascii="Times New Roman"/>
          <w:color w:val="000103"/>
          <w:spacing w:val="-9"/>
          <w:sz w:val="14"/>
        </w:rPr>
        <w:t> </w:t>
      </w:r>
      <w:r>
        <w:rPr>
          <w:rFonts w:ascii="Times New Roman"/>
          <w:color w:val="000103"/>
          <w:sz w:val="14"/>
        </w:rPr>
        <w:t>day</w:t>
      </w:r>
      <w:r>
        <w:rPr>
          <w:rFonts w:ascii="Times New Roman"/>
          <w:color w:val="000103"/>
          <w:spacing w:val="-9"/>
          <w:sz w:val="14"/>
        </w:rPr>
        <w:t> </w:t>
      </w:r>
      <w:r>
        <w:rPr>
          <w:rFonts w:ascii="Times New Roman"/>
          <w:color w:val="000103"/>
          <w:sz w:val="14"/>
        </w:rPr>
        <w:t>and</w:t>
      </w:r>
      <w:r>
        <w:rPr>
          <w:rFonts w:ascii="Times New Roman"/>
          <w:color w:val="000103"/>
          <w:spacing w:val="-9"/>
          <w:sz w:val="14"/>
        </w:rPr>
        <w:t> </w:t>
      </w:r>
      <w:r>
        <w:rPr>
          <w:rFonts w:ascii="Times New Roman"/>
          <w:color w:val="000103"/>
          <w:sz w:val="14"/>
        </w:rPr>
        <w:t>is</w:t>
      </w:r>
      <w:r>
        <w:rPr>
          <w:rFonts w:ascii="Times New Roman"/>
          <w:color w:val="000103"/>
          <w:spacing w:val="-8"/>
          <w:sz w:val="14"/>
        </w:rPr>
        <w:t> </w:t>
      </w:r>
      <w:r>
        <w:rPr>
          <w:rFonts w:ascii="Times New Roman"/>
          <w:color w:val="000103"/>
          <w:sz w:val="14"/>
        </w:rPr>
        <w:t>assigned</w:t>
      </w:r>
    </w:p>
    <w:p>
      <w:pPr>
        <w:spacing w:line="276" w:lineRule="auto" w:before="38"/>
        <w:ind w:left="578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color w:val="000103"/>
          <w:sz w:val="14"/>
        </w:rPr>
        <w:t>If</w:t>
      </w:r>
      <w:r>
        <w:rPr>
          <w:rFonts w:ascii="Times New Roman"/>
          <w:color w:val="000103"/>
          <w:spacing w:val="-9"/>
          <w:sz w:val="14"/>
        </w:rPr>
        <w:t> </w:t>
      </w:r>
      <w:r>
        <w:rPr>
          <w:rFonts w:ascii="Times New Roman"/>
          <w:color w:val="000103"/>
          <w:sz w:val="14"/>
        </w:rPr>
        <w:t>the</w:t>
      </w:r>
      <w:r>
        <w:rPr>
          <w:rFonts w:ascii="Times New Roman"/>
          <w:color w:val="000103"/>
          <w:spacing w:val="-9"/>
          <w:sz w:val="14"/>
        </w:rPr>
        <w:t> </w:t>
      </w:r>
      <w:r>
        <w:rPr>
          <w:rFonts w:ascii="Times New Roman"/>
          <w:color w:val="000103"/>
          <w:sz w:val="14"/>
        </w:rPr>
        <w:t>farmer</w:t>
      </w:r>
      <w:r>
        <w:rPr>
          <w:rFonts w:ascii="Times New Roman"/>
          <w:color w:val="000103"/>
          <w:spacing w:val="-9"/>
          <w:sz w:val="14"/>
        </w:rPr>
        <w:t> </w:t>
      </w:r>
      <w:r>
        <w:rPr>
          <w:rFonts w:ascii="Times New Roman"/>
          <w:color w:val="000103"/>
          <w:sz w:val="14"/>
        </w:rPr>
        <w:t>prefers</w:t>
      </w:r>
      <w:r>
        <w:rPr>
          <w:rFonts w:ascii="Times New Roman"/>
          <w:color w:val="000103"/>
          <w:spacing w:val="-8"/>
          <w:sz w:val="14"/>
        </w:rPr>
        <w:t> </w:t>
      </w:r>
      <w:r>
        <w:rPr>
          <w:rFonts w:ascii="Times New Roman"/>
          <w:color w:val="000103"/>
          <w:sz w:val="14"/>
        </w:rPr>
        <w:t>the</w:t>
      </w:r>
      <w:r>
        <w:rPr>
          <w:rFonts w:ascii="Times New Roman"/>
          <w:color w:val="000103"/>
          <w:spacing w:val="40"/>
          <w:sz w:val="14"/>
        </w:rPr>
        <w:t> </w:t>
      </w:r>
      <w:r>
        <w:rPr>
          <w:rFonts w:ascii="Times New Roman"/>
          <w:color w:val="000103"/>
          <w:sz w:val="14"/>
        </w:rPr>
        <w:t>relevant day and is not</w:t>
      </w:r>
      <w:r>
        <w:rPr>
          <w:rFonts w:ascii="Times New Roman"/>
          <w:color w:val="000103"/>
          <w:spacing w:val="40"/>
          <w:sz w:val="14"/>
        </w:rPr>
        <w:t> </w:t>
      </w:r>
      <w:r>
        <w:rPr>
          <w:rFonts w:ascii="Times New Roman"/>
          <w:color w:val="000103"/>
          <w:spacing w:val="-2"/>
          <w:sz w:val="14"/>
        </w:rPr>
        <w:t>assigned</w:t>
      </w:r>
    </w:p>
    <w:p>
      <w:pPr>
        <w:spacing w:line="276" w:lineRule="auto" w:before="38"/>
        <w:ind w:left="744" w:right="231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color w:val="000103"/>
          <w:sz w:val="14"/>
        </w:rPr>
        <w:t>If</w:t>
      </w:r>
      <w:r>
        <w:rPr>
          <w:rFonts w:ascii="Times New Roman"/>
          <w:color w:val="000103"/>
          <w:spacing w:val="-7"/>
          <w:sz w:val="14"/>
        </w:rPr>
        <w:t> </w:t>
      </w:r>
      <w:r>
        <w:rPr>
          <w:rFonts w:ascii="Times New Roman"/>
          <w:color w:val="000103"/>
          <w:sz w:val="14"/>
        </w:rPr>
        <w:t>the</w:t>
      </w:r>
      <w:r>
        <w:rPr>
          <w:rFonts w:ascii="Times New Roman"/>
          <w:color w:val="000103"/>
          <w:spacing w:val="-7"/>
          <w:sz w:val="14"/>
        </w:rPr>
        <w:t> </w:t>
      </w:r>
      <w:r>
        <w:rPr>
          <w:rFonts w:ascii="Times New Roman"/>
          <w:color w:val="000103"/>
          <w:sz w:val="14"/>
        </w:rPr>
        <w:t>farmer</w:t>
      </w:r>
      <w:r>
        <w:rPr>
          <w:rFonts w:ascii="Times New Roman"/>
          <w:color w:val="000103"/>
          <w:spacing w:val="-7"/>
          <w:sz w:val="14"/>
        </w:rPr>
        <w:t> </w:t>
      </w:r>
      <w:r>
        <w:rPr>
          <w:rFonts w:ascii="Times New Roman"/>
          <w:color w:val="000103"/>
          <w:sz w:val="14"/>
        </w:rPr>
        <w:t>does</w:t>
      </w:r>
      <w:r>
        <w:rPr>
          <w:rFonts w:ascii="Times New Roman"/>
          <w:color w:val="000103"/>
          <w:spacing w:val="-7"/>
          <w:sz w:val="14"/>
        </w:rPr>
        <w:t> </w:t>
      </w:r>
      <w:r>
        <w:rPr>
          <w:rFonts w:ascii="Times New Roman"/>
          <w:color w:val="000103"/>
          <w:sz w:val="14"/>
        </w:rPr>
        <w:t>not</w:t>
      </w:r>
      <w:r>
        <w:rPr>
          <w:rFonts w:ascii="Times New Roman"/>
          <w:color w:val="000103"/>
          <w:spacing w:val="-7"/>
          <w:sz w:val="14"/>
        </w:rPr>
        <w:t> </w:t>
      </w:r>
      <w:r>
        <w:rPr>
          <w:rFonts w:ascii="Times New Roman"/>
          <w:color w:val="000103"/>
          <w:sz w:val="14"/>
        </w:rPr>
        <w:t>prefer</w:t>
      </w:r>
      <w:r>
        <w:rPr>
          <w:rFonts w:ascii="Times New Roman"/>
          <w:color w:val="000103"/>
          <w:spacing w:val="40"/>
          <w:sz w:val="14"/>
        </w:rPr>
        <w:t> </w:t>
      </w:r>
      <w:r>
        <w:rPr>
          <w:rFonts w:ascii="Times New Roman"/>
          <w:color w:val="000103"/>
          <w:sz w:val="14"/>
        </w:rPr>
        <w:t>the relevant day</w:t>
      </w:r>
    </w:p>
    <w:p>
      <w:pPr>
        <w:spacing w:after="0" w:line="276" w:lineRule="auto"/>
        <w:jc w:val="left"/>
        <w:rPr>
          <w:rFonts w:ascii="Times New Roman"/>
          <w:sz w:val="14"/>
        </w:rPr>
        <w:sectPr>
          <w:type w:val="continuous"/>
          <w:pgSz w:w="11910" w:h="15880"/>
          <w:pgMar w:header="710" w:footer="592" w:top="640" w:bottom="280" w:left="660" w:right="600"/>
          <w:cols w:num="3" w:equalWidth="0">
            <w:col w:w="4011" w:space="40"/>
            <w:col w:w="1916" w:space="39"/>
            <w:col w:w="4644"/>
          </w:cols>
        </w:sectPr>
      </w:pPr>
    </w:p>
    <w:p>
      <w:pPr>
        <w:pStyle w:val="BodyText"/>
        <w:spacing w:before="34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5880"/>
          <w:pgMar w:header="710" w:footer="592" w:top="640" w:bottom="280" w:left="660" w:right="600"/>
        </w:sectPr>
      </w:pPr>
    </w:p>
    <w:p>
      <w:pPr>
        <w:pStyle w:val="BodyText"/>
        <w:spacing w:line="276" w:lineRule="auto" w:before="109"/>
        <w:ind w:left="103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4438332</wp:posOffset>
                </wp:positionH>
                <wp:positionV relativeFrom="paragraph">
                  <wp:posOffset>-416326</wp:posOffset>
                </wp:positionV>
                <wp:extent cx="157480" cy="1155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57480" cy="1155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480" h="115570">
                              <a:moveTo>
                                <a:pt x="0" y="115568"/>
                              </a:moveTo>
                              <a:lnTo>
                                <a:pt x="157060" y="115568"/>
                              </a:lnTo>
                              <a:lnTo>
                                <a:pt x="157060" y="0"/>
                              </a:lnTo>
                              <a:lnTo>
                                <a:pt x="0" y="0"/>
                              </a:lnTo>
                              <a:lnTo>
                                <a:pt x="0" y="115568"/>
                              </a:lnTo>
                              <a:close/>
                            </a:path>
                          </a:pathLst>
                        </a:custGeom>
                        <a:ln w="2463">
                          <a:solidFill>
                            <a:srgbClr val="00010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9.475006pt;margin-top:-32.781624pt;width:12.367pt;height:9.0999pt;mso-position-horizontal-relative:page;mso-position-vertical-relative:paragraph;z-index:15743488" id="docshape59" filled="false" stroked="true" strokeweight=".194pt" strokecolor="#000103">
                <v:stroke dashstyle="solid"/>
                <w10:wrap type="none"/>
              </v:rect>
            </w:pict>
          </mc:Fallback>
        </mc:AlternateConten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number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weekly</w:t>
      </w:r>
      <w:r>
        <w:rPr>
          <w:color w:val="231F20"/>
          <w:spacing w:val="-2"/>
        </w:rPr>
        <w:t> </w:t>
      </w:r>
      <w:r>
        <w:rPr>
          <w:color w:val="231F20"/>
        </w:rPr>
        <w:t>harvest</w:t>
      </w:r>
      <w:r>
        <w:rPr>
          <w:color w:val="231F20"/>
          <w:spacing w:val="-5"/>
        </w:rPr>
        <w:t> </w:t>
      </w:r>
      <w:r>
        <w:rPr>
          <w:color w:val="231F20"/>
        </w:rPr>
        <w:t>days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model's</w:t>
      </w:r>
      <w:r>
        <w:rPr>
          <w:color w:val="231F20"/>
          <w:spacing w:val="-1"/>
        </w:rPr>
        <w:t> </w:t>
      </w:r>
      <w:r>
        <w:rPr>
          <w:color w:val="231F20"/>
        </w:rPr>
        <w:t>success.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farmers</w:t>
      </w:r>
      <w:r>
        <w:rPr>
          <w:color w:val="231F20"/>
          <w:w w:val="105"/>
        </w:rPr>
        <w:t> 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modi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randomly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selected.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weekly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harvest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day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num- </w:t>
      </w:r>
      <w:r>
        <w:rPr>
          <w:color w:val="231F20"/>
          <w:spacing w:val="-2"/>
          <w:w w:val="105"/>
        </w:rPr>
        <w:t>bers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selected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farmers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were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again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randomly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changed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one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day</w:t>
      </w:r>
      <w:r>
        <w:rPr>
          <w:color w:val="231F20"/>
          <w:w w:val="105"/>
        </w:rPr>
        <w:t> in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upward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downward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direction.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change</w:t>
      </w:r>
      <w:r>
        <w:rPr>
          <w:color w:val="231F20"/>
          <w:spacing w:val="3"/>
          <w:w w:val="105"/>
        </w:rPr>
        <w:t> </w:t>
      </w:r>
      <w:r>
        <w:rPr>
          <w:color w:val="231F20"/>
          <w:spacing w:val="-5"/>
          <w:w w:val="105"/>
        </w:rPr>
        <w:t>in</w:t>
      </w:r>
    </w:p>
    <w:p>
      <w:pPr>
        <w:pStyle w:val="BodyText"/>
      </w:pPr>
    </w:p>
    <w:p>
      <w:pPr>
        <w:pStyle w:val="BodyText"/>
        <w:spacing w:before="7"/>
      </w:pPr>
    </w:p>
    <w:p>
      <w:pPr>
        <w:spacing w:before="0"/>
        <w:ind w:left="103" w:right="0" w:firstLine="0"/>
        <w:jc w:val="both"/>
        <w:rPr>
          <w:sz w:val="12"/>
        </w:rPr>
      </w:pPr>
      <w:bookmarkStart w:name="_bookmark22" w:id="39"/>
      <w:bookmarkEnd w:id="39"/>
      <w:r>
        <w:rPr/>
      </w:r>
      <w:r>
        <w:rPr>
          <w:color w:val="231F20"/>
          <w:spacing w:val="-2"/>
          <w:w w:val="110"/>
          <w:sz w:val="12"/>
        </w:rPr>
        <w:t>Table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10"/>
          <w:w w:val="110"/>
          <w:sz w:val="12"/>
        </w:rPr>
        <w:t>8</w:t>
      </w:r>
    </w:p>
    <w:p>
      <w:pPr>
        <w:spacing w:line="302" w:lineRule="auto" w:before="35"/>
        <w:ind w:left="103" w:right="38" w:firstLine="0"/>
        <w:jc w:val="both"/>
        <w:rPr>
          <w:sz w:val="12"/>
        </w:rPr>
      </w:pPr>
      <w:r>
        <w:rPr>
          <w:color w:val="231F20"/>
          <w:w w:val="110"/>
          <w:sz w:val="12"/>
        </w:rPr>
        <w:t>According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to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the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results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the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model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that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aimed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minimization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the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weekly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MNOTER,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compliance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to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the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day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preferences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farmers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in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all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purchase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location.</w:t>
      </w:r>
    </w:p>
    <w:p>
      <w:pPr>
        <w:pStyle w:val="BodyText"/>
        <w:spacing w:before="2"/>
        <w:rPr>
          <w:sz w:val="4"/>
        </w:rPr>
      </w:pPr>
    </w:p>
    <w:p>
      <w:pPr>
        <w:pStyle w:val="BodyText"/>
        <w:spacing w:line="20" w:lineRule="exact"/>
        <w:ind w:left="103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350"/>
                <wp:effectExtent l="0" t="0" r="0" b="0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3188335" cy="6350"/>
                          <a:chExt cx="3188335" cy="635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31883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350">
                                <a:moveTo>
                                  <a:pt x="3188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"/>
                                </a:lnTo>
                                <a:lnTo>
                                  <a:pt x="3188157" y="5760"/>
                                </a:lnTo>
                                <a:lnTo>
                                  <a:pt x="318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pt;mso-position-horizontal-relative:char;mso-position-vertical-relative:line" id="docshapegroup60" coordorigin="0,0" coordsize="5021,10">
                <v:rect style="position:absolute;left:0;top:0;width:5021;height:10" id="docshape61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"/>
        <w:rPr>
          <w:sz w:val="3"/>
        </w:rPr>
      </w:pPr>
    </w:p>
    <w:p>
      <w:pPr>
        <w:pStyle w:val="BodyText"/>
        <w:spacing w:line="276" w:lineRule="auto" w:before="70"/>
        <w:ind w:left="103" w:right="158"/>
        <w:jc w:val="both"/>
      </w:pPr>
      <w:r>
        <w:rPr/>
        <w:br w:type="column"/>
      </w:r>
      <w:r>
        <w:rPr>
          <w:color w:val="231F20"/>
        </w:rPr>
        <w:t>the upward direction for those whose number of harvest days is six</w:t>
      </w:r>
      <w:r>
        <w:rPr>
          <w:color w:val="231F20"/>
          <w:spacing w:val="80"/>
        </w:rPr>
        <w:t> </w:t>
      </w:r>
      <w:r>
        <w:rPr>
          <w:color w:val="231F20"/>
        </w:rPr>
        <w:t>and downward for those who have one. The reason for changing only</w:t>
      </w:r>
      <w:r>
        <w:rPr>
          <w:color w:val="231F20"/>
          <w:spacing w:val="40"/>
        </w:rPr>
        <w:t> </w:t>
      </w:r>
      <w:r>
        <w:rPr>
          <w:color w:val="231F20"/>
        </w:rPr>
        <w:t>one day is to maintain the reasonableness of the number of harvest</w:t>
      </w:r>
      <w:r>
        <w:rPr>
          <w:color w:val="231F20"/>
          <w:spacing w:val="40"/>
        </w:rPr>
        <w:t> </w:t>
      </w:r>
      <w:r>
        <w:rPr>
          <w:color w:val="231F20"/>
        </w:rPr>
        <w:t>days</w:t>
      </w:r>
      <w:r>
        <w:rPr>
          <w:color w:val="231F20"/>
          <w:spacing w:val="-10"/>
        </w:rPr>
        <w:t> </w:t>
      </w:r>
      <w:r>
        <w:rPr>
          <w:color w:val="231F20"/>
        </w:rPr>
        <w:t>established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considering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farmer's</w:t>
      </w:r>
      <w:r>
        <w:rPr>
          <w:color w:val="231F20"/>
          <w:spacing w:val="-9"/>
        </w:rPr>
        <w:t> </w:t>
      </w:r>
      <w:r>
        <w:rPr>
          <w:color w:val="231F20"/>
        </w:rPr>
        <w:t>weekly</w:t>
      </w:r>
      <w:r>
        <w:rPr>
          <w:color w:val="231F20"/>
          <w:spacing w:val="-10"/>
        </w:rPr>
        <w:t> </w:t>
      </w:r>
      <w:r>
        <w:rPr>
          <w:color w:val="231F20"/>
        </w:rPr>
        <w:t>quota.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example,</w:t>
      </w:r>
      <w:r>
        <w:rPr>
          <w:color w:val="231F20"/>
          <w:spacing w:val="40"/>
        </w:rPr>
        <w:t> </w:t>
      </w:r>
      <w:r>
        <w:rPr>
          <w:color w:val="231F20"/>
        </w:rPr>
        <w:t>it would not be reasonable for a farmer who</w:t>
      </w:r>
      <w:r>
        <w:rPr>
          <w:color w:val="231F20"/>
          <w:spacing w:val="-2"/>
        </w:rPr>
        <w:t> </w:t>
      </w:r>
      <w:r>
        <w:rPr>
          <w:color w:val="231F20"/>
        </w:rPr>
        <w:t>harvests a large amount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tea six days a week to change the number of harvest days per week to</w:t>
      </w:r>
      <w:r>
        <w:rPr>
          <w:color w:val="231F20"/>
          <w:spacing w:val="40"/>
        </w:rPr>
        <w:t> </w:t>
      </w:r>
      <w:r>
        <w:rPr>
          <w:color w:val="231F20"/>
        </w:rPr>
        <w:t>one. In this way, 100 preference matrices were produced with Python.</w:t>
      </w:r>
      <w:r>
        <w:rPr>
          <w:color w:val="231F20"/>
          <w:spacing w:val="40"/>
        </w:rPr>
        <w:t> </w:t>
      </w:r>
      <w:r>
        <w:rPr>
          <w:color w:val="231F20"/>
        </w:rPr>
        <w:t>Solutions have been implemented through Python and COS. When the</w:t>
      </w:r>
      <w:r>
        <w:rPr>
          <w:color w:val="231F20"/>
          <w:spacing w:val="40"/>
        </w:rPr>
        <w:t> </w:t>
      </w:r>
      <w:r>
        <w:rPr>
          <w:color w:val="231F20"/>
        </w:rPr>
        <w:t>results</w:t>
      </w:r>
      <w:r>
        <w:rPr>
          <w:color w:val="231F20"/>
          <w:spacing w:val="15"/>
        </w:rPr>
        <w:t> </w:t>
      </w:r>
      <w:r>
        <w:rPr>
          <w:color w:val="231F20"/>
        </w:rPr>
        <w:t>were</w:t>
      </w:r>
      <w:r>
        <w:rPr>
          <w:color w:val="231F20"/>
          <w:spacing w:val="18"/>
        </w:rPr>
        <w:t> </w:t>
      </w:r>
      <w:r>
        <w:rPr>
          <w:color w:val="231F20"/>
        </w:rPr>
        <w:t>examined,</w:t>
      </w:r>
      <w:r>
        <w:rPr>
          <w:color w:val="231F20"/>
          <w:spacing w:val="19"/>
        </w:rPr>
        <w:t> </w:t>
      </w:r>
      <w:r>
        <w:rPr>
          <w:color w:val="231F20"/>
        </w:rPr>
        <w:t>it</w:t>
      </w:r>
      <w:r>
        <w:rPr>
          <w:color w:val="231F20"/>
          <w:spacing w:val="17"/>
        </w:rPr>
        <w:t> </w:t>
      </w:r>
      <w:r>
        <w:rPr>
          <w:color w:val="231F20"/>
        </w:rPr>
        <w:t>was</w:t>
      </w:r>
      <w:r>
        <w:rPr>
          <w:color w:val="231F20"/>
          <w:spacing w:val="15"/>
        </w:rPr>
        <w:t> </w:t>
      </w:r>
      <w:r>
        <w:rPr>
          <w:color w:val="231F20"/>
        </w:rPr>
        <w:t>seen</w:t>
      </w:r>
      <w:r>
        <w:rPr>
          <w:color w:val="231F20"/>
          <w:spacing w:val="16"/>
        </w:rPr>
        <w:t> </w:t>
      </w:r>
      <w:r>
        <w:rPr>
          <w:color w:val="231F20"/>
        </w:rPr>
        <w:t>that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weekly</w:t>
      </w:r>
      <w:r>
        <w:rPr>
          <w:color w:val="231F20"/>
          <w:spacing w:val="15"/>
        </w:rPr>
        <w:t> </w:t>
      </w:r>
      <w:r>
        <w:rPr>
          <w:color w:val="231F20"/>
        </w:rPr>
        <w:t>MNOTER</w:t>
      </w:r>
      <w:r>
        <w:rPr>
          <w:color w:val="231F20"/>
          <w:spacing w:val="17"/>
        </w:rPr>
        <w:t> </w:t>
      </w:r>
      <w:r>
        <w:rPr>
          <w:color w:val="231F20"/>
        </w:rPr>
        <w:t>was</w:t>
      </w:r>
      <w:r>
        <w:rPr>
          <w:color w:val="231F20"/>
          <w:spacing w:val="17"/>
        </w:rPr>
        <w:t> </w:t>
      </w:r>
      <w:r>
        <w:rPr>
          <w:color w:val="231F20"/>
          <w:spacing w:val="-5"/>
        </w:rPr>
        <w:t>87</w:t>
      </w:r>
    </w:p>
    <w:p>
      <w:pPr>
        <w:spacing w:after="0" w:line="276" w:lineRule="auto"/>
        <w:jc w:val="both"/>
        <w:sectPr>
          <w:type w:val="continuous"/>
          <w:pgSz w:w="11910" w:h="15880"/>
          <w:pgMar w:header="710" w:footer="592" w:top="640" w:bottom="280" w:left="660" w:right="600"/>
          <w:cols w:num="2" w:equalWidth="0">
            <w:col w:w="5165" w:space="193"/>
            <w:col w:w="5292"/>
          </w:cols>
        </w:sectPr>
      </w:pPr>
    </w:p>
    <w:p>
      <w:pPr>
        <w:spacing w:line="302" w:lineRule="auto" w:before="0"/>
        <w:ind w:left="22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484555</wp:posOffset>
                </wp:positionH>
                <wp:positionV relativeFrom="paragraph">
                  <wp:posOffset>230141</wp:posOffset>
                </wp:positionV>
                <wp:extent cx="3188335" cy="6985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70" y="0"/>
                              </a:moveTo>
                              <a:lnTo>
                                <a:pt x="3188170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170" y="6477"/>
                              </a:lnTo>
                              <a:lnTo>
                                <a:pt x="31881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4003pt;margin-top:18.121384pt;width:251.037012pt;height:.51pt;mso-position-horizontal-relative:page;mso-position-vertical-relative:paragraph;z-index:15744512" id="docshape62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spacing w:val="-2"/>
          <w:sz w:val="12"/>
        </w:rPr>
        <w:t>Purchase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location</w:t>
      </w:r>
    </w:p>
    <w:p>
      <w:pPr>
        <w:spacing w:line="302" w:lineRule="auto" w:before="0"/>
        <w:ind w:left="180" w:right="38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2"/>
          <w:w w:val="110"/>
          <w:sz w:val="12"/>
        </w:rPr>
        <w:t>Number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farmers</w:t>
      </w:r>
    </w:p>
    <w:p>
      <w:pPr>
        <w:spacing w:line="302" w:lineRule="auto" w:before="0"/>
        <w:ind w:left="222" w:right="38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2"/>
          <w:w w:val="110"/>
          <w:sz w:val="12"/>
        </w:rPr>
        <w:t>Number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prefers</w:t>
      </w:r>
    </w:p>
    <w:p>
      <w:pPr>
        <w:spacing w:line="302" w:lineRule="auto" w:before="0"/>
        <w:ind w:left="222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Number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complience</w:t>
      </w:r>
    </w:p>
    <w:p>
      <w:pPr>
        <w:spacing w:line="302" w:lineRule="auto" w:before="0"/>
        <w:ind w:left="148" w:right="38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Rate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complience</w:t>
      </w:r>
    </w:p>
    <w:p>
      <w:pPr>
        <w:pStyle w:val="BodyText"/>
        <w:spacing w:before="41"/>
        <w:ind w:left="222"/>
      </w:pPr>
      <w:r>
        <w:rPr/>
        <w:br w:type="column"/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all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solutions,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changing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number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harvest</w:t>
      </w:r>
      <w:r>
        <w:rPr>
          <w:color w:val="231F20"/>
          <w:spacing w:val="18"/>
        </w:rPr>
        <w:t> </w:t>
      </w:r>
      <w:r>
        <w:rPr>
          <w:color w:val="231F20"/>
        </w:rPr>
        <w:t>days</w:t>
      </w:r>
      <w:r>
        <w:rPr>
          <w:color w:val="231F20"/>
          <w:spacing w:val="21"/>
        </w:rPr>
        <w:t> </w:t>
      </w:r>
      <w:r>
        <w:rPr>
          <w:color w:val="231F20"/>
          <w:spacing w:val="-5"/>
        </w:rPr>
        <w:t>did</w:t>
      </w:r>
    </w:p>
    <w:p>
      <w:pPr>
        <w:spacing w:after="0"/>
        <w:sectPr>
          <w:type w:val="continuous"/>
          <w:pgSz w:w="11910" w:h="15880"/>
          <w:pgMar w:header="710" w:footer="592" w:top="640" w:bottom="280" w:left="660" w:right="600"/>
          <w:cols w:num="6" w:equalWidth="0">
            <w:col w:w="745" w:space="40"/>
            <w:col w:w="816" w:space="419"/>
            <w:col w:w="817" w:space="420"/>
            <w:col w:w="890" w:space="40"/>
            <w:col w:w="857" w:space="196"/>
            <w:col w:w="5410"/>
          </w:cols>
        </w:sectPr>
      </w:pPr>
    </w:p>
    <w:p>
      <w:pPr>
        <w:tabs>
          <w:tab w:pos="965" w:val="left" w:leader="none"/>
          <w:tab w:pos="2242" w:val="left" w:leader="none"/>
          <w:tab w:pos="3479" w:val="left" w:leader="none"/>
          <w:tab w:pos="4335" w:val="left" w:leader="none"/>
        </w:tabs>
        <w:spacing w:before="90"/>
        <w:ind w:left="222" w:right="0" w:firstLine="0"/>
        <w:jc w:val="left"/>
        <w:rPr>
          <w:sz w:val="12"/>
        </w:rPr>
      </w:pPr>
      <w:bookmarkStart w:name="_bookmark23" w:id="40"/>
      <w:bookmarkEnd w:id="40"/>
      <w:r>
        <w:rPr/>
      </w:r>
      <w:r>
        <w:rPr>
          <w:color w:val="231F20"/>
          <w:spacing w:val="-10"/>
          <w:w w:val="120"/>
          <w:sz w:val="12"/>
        </w:rPr>
        <w:t>1</w:t>
      </w:r>
      <w:r>
        <w:rPr>
          <w:color w:val="231F20"/>
          <w:sz w:val="12"/>
        </w:rPr>
        <w:tab/>
      </w:r>
      <w:r>
        <w:rPr>
          <w:color w:val="231F20"/>
          <w:spacing w:val="-5"/>
          <w:w w:val="120"/>
          <w:sz w:val="12"/>
        </w:rPr>
        <w:t>116</w:t>
      </w:r>
      <w:r>
        <w:rPr>
          <w:color w:val="231F20"/>
          <w:sz w:val="12"/>
        </w:rPr>
        <w:tab/>
      </w:r>
      <w:r>
        <w:rPr>
          <w:color w:val="231F20"/>
          <w:spacing w:val="-5"/>
          <w:w w:val="120"/>
          <w:sz w:val="12"/>
        </w:rPr>
        <w:t>267</w:t>
      </w:r>
      <w:r>
        <w:rPr>
          <w:color w:val="231F20"/>
          <w:sz w:val="12"/>
        </w:rPr>
        <w:tab/>
      </w:r>
      <w:r>
        <w:rPr>
          <w:color w:val="231F20"/>
          <w:spacing w:val="-5"/>
          <w:w w:val="120"/>
          <w:sz w:val="12"/>
        </w:rPr>
        <w:t>129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10"/>
          <w:sz w:val="12"/>
        </w:rPr>
        <w:t>48.31%</w:t>
      </w:r>
    </w:p>
    <w:p>
      <w:pPr>
        <w:tabs>
          <w:tab w:pos="965" w:val="left" w:leader="none"/>
          <w:tab w:pos="2242" w:val="left" w:leader="none"/>
          <w:tab w:pos="3479" w:val="left" w:leader="none"/>
          <w:tab w:pos="4335" w:val="left" w:leader="none"/>
        </w:tabs>
        <w:spacing w:before="35"/>
        <w:ind w:left="222" w:right="0" w:firstLine="0"/>
        <w:jc w:val="left"/>
        <w:rPr>
          <w:sz w:val="12"/>
        </w:rPr>
      </w:pPr>
      <w:r>
        <w:rPr>
          <w:color w:val="231F20"/>
          <w:spacing w:val="-10"/>
          <w:w w:val="110"/>
          <w:sz w:val="12"/>
        </w:rPr>
        <w:t>2</w:t>
      </w:r>
      <w:r>
        <w:rPr>
          <w:color w:val="231F20"/>
          <w:sz w:val="12"/>
        </w:rPr>
        <w:tab/>
      </w:r>
      <w:r>
        <w:rPr>
          <w:color w:val="231F20"/>
          <w:spacing w:val="-5"/>
          <w:w w:val="110"/>
          <w:sz w:val="12"/>
        </w:rPr>
        <w:t>114</w:t>
      </w:r>
      <w:r>
        <w:rPr>
          <w:color w:val="231F20"/>
          <w:sz w:val="12"/>
        </w:rPr>
        <w:tab/>
      </w:r>
      <w:r>
        <w:rPr>
          <w:color w:val="231F20"/>
          <w:spacing w:val="-5"/>
          <w:w w:val="110"/>
          <w:sz w:val="12"/>
        </w:rPr>
        <w:t>255</w:t>
      </w:r>
      <w:r>
        <w:rPr>
          <w:color w:val="231F20"/>
          <w:sz w:val="12"/>
        </w:rPr>
        <w:tab/>
      </w:r>
      <w:r>
        <w:rPr>
          <w:color w:val="231F20"/>
          <w:spacing w:val="-5"/>
          <w:w w:val="110"/>
          <w:sz w:val="12"/>
        </w:rPr>
        <w:t>126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10"/>
          <w:sz w:val="12"/>
        </w:rPr>
        <w:t>49.41%</w:t>
      </w:r>
    </w:p>
    <w:p>
      <w:pPr>
        <w:tabs>
          <w:tab w:pos="965" w:val="left" w:leader="none"/>
          <w:tab w:pos="2242" w:val="left" w:leader="none"/>
          <w:tab w:pos="3479" w:val="left" w:leader="none"/>
          <w:tab w:pos="4335" w:val="left" w:leader="none"/>
        </w:tabs>
        <w:spacing w:before="35"/>
        <w:ind w:left="222" w:right="0" w:firstLine="0"/>
        <w:jc w:val="left"/>
        <w:rPr>
          <w:sz w:val="12"/>
        </w:rPr>
      </w:pPr>
      <w:r>
        <w:rPr>
          <w:color w:val="231F20"/>
          <w:spacing w:val="-10"/>
          <w:w w:val="110"/>
          <w:sz w:val="12"/>
        </w:rPr>
        <w:t>3</w:t>
      </w:r>
      <w:r>
        <w:rPr>
          <w:color w:val="231F20"/>
          <w:sz w:val="12"/>
        </w:rPr>
        <w:tab/>
      </w:r>
      <w:r>
        <w:rPr>
          <w:color w:val="231F20"/>
          <w:spacing w:val="-5"/>
          <w:w w:val="110"/>
          <w:sz w:val="12"/>
        </w:rPr>
        <w:t>101</w:t>
      </w:r>
      <w:r>
        <w:rPr>
          <w:color w:val="231F20"/>
          <w:sz w:val="12"/>
        </w:rPr>
        <w:tab/>
      </w:r>
      <w:r>
        <w:rPr>
          <w:color w:val="231F20"/>
          <w:spacing w:val="-5"/>
          <w:w w:val="110"/>
          <w:sz w:val="12"/>
        </w:rPr>
        <w:t>199</w:t>
      </w:r>
      <w:r>
        <w:rPr>
          <w:color w:val="231F20"/>
          <w:sz w:val="12"/>
        </w:rPr>
        <w:tab/>
      </w:r>
      <w:r>
        <w:rPr>
          <w:color w:val="231F20"/>
          <w:spacing w:val="-5"/>
          <w:w w:val="110"/>
          <w:sz w:val="12"/>
        </w:rPr>
        <w:t>90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10"/>
          <w:sz w:val="12"/>
        </w:rPr>
        <w:t>45.23%</w:t>
      </w:r>
    </w:p>
    <w:p>
      <w:pPr>
        <w:tabs>
          <w:tab w:pos="965" w:val="left" w:leader="none"/>
          <w:tab w:pos="2242" w:val="left" w:leader="none"/>
          <w:tab w:pos="3479" w:val="left" w:leader="none"/>
          <w:tab w:pos="4335" w:val="left" w:leader="none"/>
        </w:tabs>
        <w:spacing w:before="34"/>
        <w:ind w:left="222" w:right="0" w:firstLine="0"/>
        <w:jc w:val="left"/>
        <w:rPr>
          <w:sz w:val="12"/>
        </w:rPr>
      </w:pPr>
      <w:r>
        <w:rPr>
          <w:color w:val="231F20"/>
          <w:spacing w:val="-10"/>
          <w:w w:val="105"/>
          <w:sz w:val="12"/>
        </w:rPr>
        <w:t>4</w:t>
      </w:r>
      <w:r>
        <w:rPr>
          <w:color w:val="231F20"/>
          <w:sz w:val="12"/>
        </w:rPr>
        <w:tab/>
      </w:r>
      <w:r>
        <w:rPr>
          <w:color w:val="231F20"/>
          <w:spacing w:val="-7"/>
          <w:w w:val="105"/>
          <w:sz w:val="12"/>
        </w:rPr>
        <w:t>45</w:t>
      </w:r>
      <w:r>
        <w:rPr>
          <w:color w:val="231F20"/>
          <w:sz w:val="12"/>
        </w:rPr>
        <w:tab/>
      </w:r>
      <w:r>
        <w:rPr>
          <w:color w:val="231F20"/>
          <w:spacing w:val="-5"/>
          <w:w w:val="105"/>
          <w:sz w:val="12"/>
        </w:rPr>
        <w:t>86</w:t>
      </w:r>
      <w:r>
        <w:rPr>
          <w:color w:val="231F20"/>
          <w:sz w:val="12"/>
        </w:rPr>
        <w:tab/>
      </w:r>
      <w:r>
        <w:rPr>
          <w:color w:val="231F20"/>
          <w:spacing w:val="-5"/>
          <w:w w:val="105"/>
          <w:sz w:val="12"/>
        </w:rPr>
        <w:t>38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05"/>
          <w:sz w:val="12"/>
        </w:rPr>
        <w:t>44.19%</w:t>
      </w:r>
    </w:p>
    <w:p>
      <w:pPr>
        <w:spacing w:line="240" w:lineRule="auto" w:before="97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1"/>
        <w:ind w:left="222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10"/>
          <w:sz w:val="12"/>
        </w:rPr>
        <w:t>9</w:t>
      </w:r>
    </w:p>
    <w:p>
      <w:pPr>
        <w:spacing w:line="297" w:lineRule="auto" w:before="34"/>
        <w:ind w:left="222" w:right="159" w:firstLine="0"/>
        <w:jc w:val="left"/>
        <w:rPr>
          <w:sz w:val="12"/>
        </w:rPr>
      </w:pPr>
      <w:r>
        <w:rPr>
          <w:color w:val="231F20"/>
          <w:w w:val="110"/>
          <w:sz w:val="12"/>
        </w:rPr>
        <w:t>According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to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the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results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the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model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that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aimed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minimization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the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weekly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MNOTER,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quantities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tea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to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be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sold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at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the</w:t>
      </w:r>
      <w:r>
        <w:rPr>
          <w:color w:val="231F20"/>
          <w:spacing w:val="-4"/>
          <w:w w:val="110"/>
          <w:sz w:val="12"/>
        </w:rPr>
        <w:t> </w:t>
      </w:r>
      <w:r>
        <w:rPr>
          <w:rFonts w:ascii="Times New Roman"/>
          <w:color w:val="231F20"/>
          <w:w w:val="110"/>
          <w:sz w:val="12"/>
        </w:rPr>
        <w:t>fi</w:t>
      </w:r>
      <w:r>
        <w:rPr>
          <w:color w:val="231F20"/>
          <w:w w:val="110"/>
          <w:sz w:val="12"/>
        </w:rPr>
        <w:t>rst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purchase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location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CUR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values.</w:t>
      </w:r>
    </w:p>
    <w:p>
      <w:pPr>
        <w:spacing w:after="0" w:line="297" w:lineRule="auto"/>
        <w:jc w:val="left"/>
        <w:rPr>
          <w:sz w:val="12"/>
        </w:rPr>
        <w:sectPr>
          <w:type w:val="continuous"/>
          <w:pgSz w:w="11910" w:h="15880"/>
          <w:pgMar w:header="710" w:footer="592" w:top="640" w:bottom="280" w:left="660" w:right="600"/>
          <w:cols w:num="2" w:equalWidth="0">
            <w:col w:w="4776" w:space="464"/>
            <w:col w:w="5410"/>
          </w:cols>
        </w:sectPr>
      </w:pPr>
    </w:p>
    <w:p>
      <w:pPr>
        <w:pStyle w:val="BodyText"/>
        <w:spacing w:before="10"/>
        <w:rPr>
          <w:sz w:val="4"/>
        </w:r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4"/>
        <w:gridCol w:w="1046"/>
        <w:gridCol w:w="1256"/>
        <w:gridCol w:w="1046"/>
        <w:gridCol w:w="1444"/>
        <w:gridCol w:w="957"/>
        <w:gridCol w:w="2438"/>
        <w:gridCol w:w="1625"/>
      </w:tblGrid>
      <w:tr>
        <w:trPr>
          <w:trHeight w:val="274" w:hRule="atLeast"/>
        </w:trPr>
        <w:tc>
          <w:tcPr>
            <w:tcW w:w="554" w:type="dxa"/>
          </w:tcPr>
          <w:p>
            <w:pPr>
              <w:pStyle w:val="TableParagraph"/>
              <w:spacing w:line="105" w:lineRule="exact"/>
              <w:ind w:left="109"/>
              <w:rPr>
                <w:sz w:val="12"/>
              </w:rPr>
            </w:pPr>
            <w:r>
              <w:rPr>
                <w:color w:val="231F20"/>
                <w:spacing w:val="-10"/>
                <w:w w:val="115"/>
                <w:sz w:val="12"/>
              </w:rPr>
              <w:t>5</w:t>
            </w:r>
          </w:p>
          <w:p>
            <w:pPr>
              <w:pStyle w:val="TableParagraph"/>
              <w:spacing w:line="114" w:lineRule="exact" w:before="35"/>
              <w:ind w:left="109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6</w:t>
            </w:r>
          </w:p>
        </w:tc>
        <w:tc>
          <w:tcPr>
            <w:tcW w:w="1046" w:type="dxa"/>
          </w:tcPr>
          <w:p>
            <w:pPr>
              <w:pStyle w:val="TableParagraph"/>
              <w:spacing w:line="105" w:lineRule="exact"/>
              <w:ind w:left="299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54</w:t>
            </w:r>
          </w:p>
          <w:p>
            <w:pPr>
              <w:pStyle w:val="TableParagraph"/>
              <w:spacing w:line="114" w:lineRule="exact" w:before="35"/>
              <w:ind w:left="299"/>
              <w:rPr>
                <w:sz w:val="12"/>
              </w:rPr>
            </w:pPr>
            <w:r>
              <w:rPr>
                <w:color w:val="231F20"/>
                <w:spacing w:val="-5"/>
                <w:w w:val="130"/>
                <w:sz w:val="12"/>
              </w:rPr>
              <w:t>15</w:t>
            </w:r>
          </w:p>
        </w:tc>
        <w:tc>
          <w:tcPr>
            <w:tcW w:w="1256" w:type="dxa"/>
          </w:tcPr>
          <w:p>
            <w:pPr>
              <w:pStyle w:val="TableParagraph"/>
              <w:spacing w:line="105" w:lineRule="exact"/>
              <w:ind w:left="69" w:right="47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124</w:t>
            </w:r>
          </w:p>
          <w:p>
            <w:pPr>
              <w:pStyle w:val="TableParagraph"/>
              <w:spacing w:line="114" w:lineRule="exact" w:before="35"/>
              <w:ind w:left="22" w:right="69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69</w:t>
            </w:r>
          </w:p>
        </w:tc>
        <w:tc>
          <w:tcPr>
            <w:tcW w:w="1046" w:type="dxa"/>
          </w:tcPr>
          <w:p>
            <w:pPr>
              <w:pStyle w:val="TableParagraph"/>
              <w:spacing w:line="105" w:lineRule="exact"/>
              <w:ind w:left="122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59</w:t>
            </w:r>
          </w:p>
          <w:p>
            <w:pPr>
              <w:pStyle w:val="TableParagraph"/>
              <w:spacing w:line="114" w:lineRule="exact" w:before="35"/>
              <w:ind w:left="122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58</w:t>
            </w:r>
          </w:p>
        </w:tc>
        <w:tc>
          <w:tcPr>
            <w:tcW w:w="1444" w:type="dxa"/>
          </w:tcPr>
          <w:p>
            <w:pPr>
              <w:pStyle w:val="TableParagraph"/>
              <w:spacing w:line="105" w:lineRule="exact"/>
              <w:ind w:left="32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47.58%</w:t>
            </w:r>
          </w:p>
          <w:p>
            <w:pPr>
              <w:pStyle w:val="TableParagraph"/>
              <w:spacing w:line="114" w:lineRule="exact" w:before="35"/>
              <w:ind w:left="32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84.06%</w:t>
            </w:r>
          </w:p>
        </w:tc>
        <w:tc>
          <w:tcPr>
            <w:tcW w:w="957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spacing w:before="62"/>
              <w:ind w:left="123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Day</w:t>
            </w:r>
          </w:p>
        </w:tc>
        <w:tc>
          <w:tcPr>
            <w:tcW w:w="2438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spacing w:before="62"/>
              <w:ind w:left="76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Quantity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of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harvest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(kg)</w:t>
            </w:r>
          </w:p>
        </w:tc>
        <w:tc>
          <w:tcPr>
            <w:tcW w:w="1625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spacing w:before="62"/>
              <w:ind w:left="1109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CUR</w:t>
            </w:r>
          </w:p>
        </w:tc>
      </w:tr>
      <w:tr>
        <w:trPr>
          <w:trHeight w:val="177" w:hRule="atLeast"/>
        </w:trPr>
        <w:tc>
          <w:tcPr>
            <w:tcW w:w="554" w:type="dxa"/>
          </w:tcPr>
          <w:p>
            <w:pPr>
              <w:pStyle w:val="TableParagraph"/>
              <w:spacing w:line="134" w:lineRule="exact" w:before="23"/>
              <w:ind w:left="109"/>
              <w:rPr>
                <w:sz w:val="12"/>
              </w:rPr>
            </w:pPr>
            <w:r>
              <w:rPr>
                <w:color w:val="231F20"/>
                <w:spacing w:val="-10"/>
                <w:w w:val="120"/>
                <w:sz w:val="12"/>
              </w:rPr>
              <w:t>7</w:t>
            </w:r>
          </w:p>
        </w:tc>
        <w:tc>
          <w:tcPr>
            <w:tcW w:w="1046" w:type="dxa"/>
          </w:tcPr>
          <w:p>
            <w:pPr>
              <w:pStyle w:val="TableParagraph"/>
              <w:spacing w:line="134" w:lineRule="exact" w:before="23"/>
              <w:ind w:left="299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42</w:t>
            </w:r>
          </w:p>
        </w:tc>
        <w:tc>
          <w:tcPr>
            <w:tcW w:w="1256" w:type="dxa"/>
          </w:tcPr>
          <w:p>
            <w:pPr>
              <w:pStyle w:val="TableParagraph"/>
              <w:spacing w:line="134" w:lineRule="exact" w:before="23"/>
              <w:ind w:left="69" w:right="47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30"/>
                <w:sz w:val="12"/>
              </w:rPr>
              <w:t>115</w:t>
            </w:r>
          </w:p>
        </w:tc>
        <w:tc>
          <w:tcPr>
            <w:tcW w:w="1046" w:type="dxa"/>
          </w:tcPr>
          <w:p>
            <w:pPr>
              <w:pStyle w:val="TableParagraph"/>
              <w:spacing w:line="134" w:lineRule="exact" w:before="23"/>
              <w:ind w:right="387"/>
              <w:jc w:val="right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68</w:t>
            </w:r>
          </w:p>
        </w:tc>
        <w:tc>
          <w:tcPr>
            <w:tcW w:w="1444" w:type="dxa"/>
          </w:tcPr>
          <w:p>
            <w:pPr>
              <w:pStyle w:val="TableParagraph"/>
              <w:spacing w:line="134" w:lineRule="exact" w:before="23"/>
              <w:ind w:left="32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59.13%</w:t>
            </w:r>
          </w:p>
        </w:tc>
        <w:tc>
          <w:tcPr>
            <w:tcW w:w="957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4" w:lineRule="exact" w:before="58"/>
              <w:ind w:left="123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2438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4" w:lineRule="exact" w:before="58"/>
              <w:ind w:left="767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32,034.13</w:t>
            </w:r>
          </w:p>
        </w:tc>
        <w:tc>
          <w:tcPr>
            <w:tcW w:w="1625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4" w:lineRule="exact" w:before="58"/>
              <w:ind w:left="1109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97.58%</w:t>
            </w:r>
          </w:p>
        </w:tc>
      </w:tr>
      <w:tr>
        <w:trPr>
          <w:trHeight w:val="171" w:hRule="atLeast"/>
        </w:trPr>
        <w:tc>
          <w:tcPr>
            <w:tcW w:w="554" w:type="dxa"/>
          </w:tcPr>
          <w:p>
            <w:pPr>
              <w:pStyle w:val="TableParagraph"/>
              <w:spacing w:line="134" w:lineRule="exact" w:before="17"/>
              <w:ind w:left="109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8</w:t>
            </w:r>
          </w:p>
        </w:tc>
        <w:tc>
          <w:tcPr>
            <w:tcW w:w="1046" w:type="dxa"/>
          </w:tcPr>
          <w:p>
            <w:pPr>
              <w:pStyle w:val="TableParagraph"/>
              <w:spacing w:line="134" w:lineRule="exact" w:before="17"/>
              <w:ind w:left="299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148</w:t>
            </w:r>
          </w:p>
        </w:tc>
        <w:tc>
          <w:tcPr>
            <w:tcW w:w="1256" w:type="dxa"/>
          </w:tcPr>
          <w:p>
            <w:pPr>
              <w:pStyle w:val="TableParagraph"/>
              <w:spacing w:line="134" w:lineRule="exact" w:before="17"/>
              <w:ind w:left="69" w:right="47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282</w:t>
            </w:r>
          </w:p>
        </w:tc>
        <w:tc>
          <w:tcPr>
            <w:tcW w:w="1046" w:type="dxa"/>
          </w:tcPr>
          <w:p>
            <w:pPr>
              <w:pStyle w:val="TableParagraph"/>
              <w:spacing w:line="134" w:lineRule="exact" w:before="17"/>
              <w:ind w:right="314"/>
              <w:jc w:val="right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126</w:t>
            </w:r>
          </w:p>
        </w:tc>
        <w:tc>
          <w:tcPr>
            <w:tcW w:w="1444" w:type="dxa"/>
          </w:tcPr>
          <w:p>
            <w:pPr>
              <w:pStyle w:val="TableParagraph"/>
              <w:spacing w:line="134" w:lineRule="exact" w:before="17"/>
              <w:ind w:left="32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44.68%</w:t>
            </w:r>
          </w:p>
        </w:tc>
        <w:tc>
          <w:tcPr>
            <w:tcW w:w="957" w:type="dxa"/>
          </w:tcPr>
          <w:p>
            <w:pPr>
              <w:pStyle w:val="TableParagraph"/>
              <w:spacing w:line="124" w:lineRule="exact" w:before="27"/>
              <w:ind w:left="123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2</w:t>
            </w:r>
          </w:p>
        </w:tc>
        <w:tc>
          <w:tcPr>
            <w:tcW w:w="2438" w:type="dxa"/>
          </w:tcPr>
          <w:p>
            <w:pPr>
              <w:pStyle w:val="TableParagraph"/>
              <w:spacing w:line="124" w:lineRule="exact" w:before="27"/>
              <w:ind w:left="767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32,747.33</w:t>
            </w:r>
          </w:p>
        </w:tc>
        <w:tc>
          <w:tcPr>
            <w:tcW w:w="1625" w:type="dxa"/>
          </w:tcPr>
          <w:p>
            <w:pPr>
              <w:pStyle w:val="TableParagraph"/>
              <w:spacing w:line="124" w:lineRule="exact" w:before="27"/>
              <w:ind w:left="1109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99.76%</w:t>
            </w:r>
          </w:p>
        </w:tc>
      </w:tr>
      <w:tr>
        <w:trPr>
          <w:trHeight w:val="171" w:hRule="atLeast"/>
        </w:trPr>
        <w:tc>
          <w:tcPr>
            <w:tcW w:w="554" w:type="dxa"/>
          </w:tcPr>
          <w:p>
            <w:pPr>
              <w:pStyle w:val="TableParagraph"/>
              <w:spacing w:line="134" w:lineRule="exact" w:before="17"/>
              <w:ind w:left="109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9</w:t>
            </w:r>
          </w:p>
        </w:tc>
        <w:tc>
          <w:tcPr>
            <w:tcW w:w="1046" w:type="dxa"/>
          </w:tcPr>
          <w:p>
            <w:pPr>
              <w:pStyle w:val="TableParagraph"/>
              <w:spacing w:line="134" w:lineRule="exact" w:before="17"/>
              <w:ind w:left="299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128</w:t>
            </w:r>
          </w:p>
        </w:tc>
        <w:tc>
          <w:tcPr>
            <w:tcW w:w="1256" w:type="dxa"/>
          </w:tcPr>
          <w:p>
            <w:pPr>
              <w:pStyle w:val="TableParagraph"/>
              <w:spacing w:line="134" w:lineRule="exact" w:before="17"/>
              <w:ind w:left="69" w:right="47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319</w:t>
            </w:r>
          </w:p>
        </w:tc>
        <w:tc>
          <w:tcPr>
            <w:tcW w:w="1046" w:type="dxa"/>
          </w:tcPr>
          <w:p>
            <w:pPr>
              <w:pStyle w:val="TableParagraph"/>
              <w:spacing w:line="134" w:lineRule="exact" w:before="17"/>
              <w:ind w:right="314"/>
              <w:jc w:val="right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198</w:t>
            </w:r>
          </w:p>
        </w:tc>
        <w:tc>
          <w:tcPr>
            <w:tcW w:w="1444" w:type="dxa"/>
          </w:tcPr>
          <w:p>
            <w:pPr>
              <w:pStyle w:val="TableParagraph"/>
              <w:spacing w:line="134" w:lineRule="exact" w:before="17"/>
              <w:ind w:left="32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62.07%</w:t>
            </w:r>
          </w:p>
        </w:tc>
        <w:tc>
          <w:tcPr>
            <w:tcW w:w="957" w:type="dxa"/>
          </w:tcPr>
          <w:p>
            <w:pPr>
              <w:pStyle w:val="TableParagraph"/>
              <w:spacing w:line="124" w:lineRule="exact" w:before="27"/>
              <w:ind w:left="123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3</w:t>
            </w:r>
          </w:p>
        </w:tc>
        <w:tc>
          <w:tcPr>
            <w:tcW w:w="2438" w:type="dxa"/>
          </w:tcPr>
          <w:p>
            <w:pPr>
              <w:pStyle w:val="TableParagraph"/>
              <w:spacing w:line="124" w:lineRule="exact" w:before="27"/>
              <w:ind w:left="767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32,480.42</w:t>
            </w:r>
          </w:p>
        </w:tc>
        <w:tc>
          <w:tcPr>
            <w:tcW w:w="1625" w:type="dxa"/>
          </w:tcPr>
          <w:p>
            <w:pPr>
              <w:pStyle w:val="TableParagraph"/>
              <w:spacing w:line="124" w:lineRule="exact" w:before="27"/>
              <w:ind w:left="1109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98.94%</w:t>
            </w:r>
          </w:p>
        </w:tc>
      </w:tr>
      <w:tr>
        <w:trPr>
          <w:trHeight w:val="171" w:hRule="atLeast"/>
        </w:trPr>
        <w:tc>
          <w:tcPr>
            <w:tcW w:w="554" w:type="dxa"/>
          </w:tcPr>
          <w:p>
            <w:pPr>
              <w:pStyle w:val="TableParagraph"/>
              <w:spacing w:line="134" w:lineRule="exact" w:before="17"/>
              <w:ind w:left="109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10</w:t>
            </w:r>
          </w:p>
        </w:tc>
        <w:tc>
          <w:tcPr>
            <w:tcW w:w="1046" w:type="dxa"/>
          </w:tcPr>
          <w:p>
            <w:pPr>
              <w:pStyle w:val="TableParagraph"/>
              <w:spacing w:line="134" w:lineRule="exact" w:before="17"/>
              <w:ind w:left="299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101</w:t>
            </w:r>
          </w:p>
        </w:tc>
        <w:tc>
          <w:tcPr>
            <w:tcW w:w="1256" w:type="dxa"/>
          </w:tcPr>
          <w:p>
            <w:pPr>
              <w:pStyle w:val="TableParagraph"/>
              <w:spacing w:line="134" w:lineRule="exact" w:before="17"/>
              <w:ind w:left="69" w:right="47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250</w:t>
            </w:r>
          </w:p>
        </w:tc>
        <w:tc>
          <w:tcPr>
            <w:tcW w:w="1046" w:type="dxa"/>
          </w:tcPr>
          <w:p>
            <w:pPr>
              <w:pStyle w:val="TableParagraph"/>
              <w:spacing w:line="134" w:lineRule="exact" w:before="17"/>
              <w:ind w:right="314"/>
              <w:jc w:val="right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129</w:t>
            </w:r>
          </w:p>
        </w:tc>
        <w:tc>
          <w:tcPr>
            <w:tcW w:w="1444" w:type="dxa"/>
          </w:tcPr>
          <w:p>
            <w:pPr>
              <w:pStyle w:val="TableParagraph"/>
              <w:spacing w:line="134" w:lineRule="exact" w:before="17"/>
              <w:ind w:left="32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51.60%</w:t>
            </w:r>
          </w:p>
        </w:tc>
        <w:tc>
          <w:tcPr>
            <w:tcW w:w="957" w:type="dxa"/>
          </w:tcPr>
          <w:p>
            <w:pPr>
              <w:pStyle w:val="TableParagraph"/>
              <w:spacing w:line="124" w:lineRule="exact" w:before="27"/>
              <w:ind w:left="123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4</w:t>
            </w:r>
          </w:p>
        </w:tc>
        <w:tc>
          <w:tcPr>
            <w:tcW w:w="2438" w:type="dxa"/>
          </w:tcPr>
          <w:p>
            <w:pPr>
              <w:pStyle w:val="TableParagraph"/>
              <w:spacing w:line="124" w:lineRule="exact" w:before="27"/>
              <w:ind w:left="767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29,791.88</w:t>
            </w:r>
          </w:p>
        </w:tc>
        <w:tc>
          <w:tcPr>
            <w:tcW w:w="1625" w:type="dxa"/>
          </w:tcPr>
          <w:p>
            <w:pPr>
              <w:pStyle w:val="TableParagraph"/>
              <w:spacing w:line="124" w:lineRule="exact" w:before="27"/>
              <w:ind w:left="1109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90.75%</w:t>
            </w:r>
          </w:p>
        </w:tc>
      </w:tr>
      <w:tr>
        <w:trPr>
          <w:trHeight w:val="171" w:hRule="atLeast"/>
        </w:trPr>
        <w:tc>
          <w:tcPr>
            <w:tcW w:w="554" w:type="dxa"/>
          </w:tcPr>
          <w:p>
            <w:pPr>
              <w:pStyle w:val="TableParagraph"/>
              <w:spacing w:line="134" w:lineRule="exact" w:before="17"/>
              <w:ind w:left="109"/>
              <w:rPr>
                <w:sz w:val="12"/>
              </w:rPr>
            </w:pPr>
            <w:r>
              <w:rPr>
                <w:color w:val="231F20"/>
                <w:spacing w:val="-5"/>
                <w:w w:val="140"/>
                <w:sz w:val="12"/>
              </w:rPr>
              <w:t>11</w:t>
            </w:r>
          </w:p>
        </w:tc>
        <w:tc>
          <w:tcPr>
            <w:tcW w:w="1046" w:type="dxa"/>
          </w:tcPr>
          <w:p>
            <w:pPr>
              <w:pStyle w:val="TableParagraph"/>
              <w:spacing w:line="134" w:lineRule="exact" w:before="17"/>
              <w:ind w:left="299"/>
              <w:rPr>
                <w:sz w:val="12"/>
              </w:rPr>
            </w:pPr>
            <w:r>
              <w:rPr>
                <w:color w:val="231F20"/>
                <w:spacing w:val="-5"/>
                <w:w w:val="130"/>
                <w:sz w:val="12"/>
              </w:rPr>
              <w:t>71</w:t>
            </w:r>
          </w:p>
        </w:tc>
        <w:tc>
          <w:tcPr>
            <w:tcW w:w="1256" w:type="dxa"/>
          </w:tcPr>
          <w:p>
            <w:pPr>
              <w:pStyle w:val="TableParagraph"/>
              <w:spacing w:line="134" w:lineRule="exact" w:before="17"/>
              <w:ind w:left="69" w:right="47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139</w:t>
            </w:r>
          </w:p>
        </w:tc>
        <w:tc>
          <w:tcPr>
            <w:tcW w:w="1046" w:type="dxa"/>
          </w:tcPr>
          <w:p>
            <w:pPr>
              <w:pStyle w:val="TableParagraph"/>
              <w:spacing w:line="134" w:lineRule="exact" w:before="17"/>
              <w:ind w:right="387"/>
              <w:jc w:val="right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58</w:t>
            </w:r>
          </w:p>
        </w:tc>
        <w:tc>
          <w:tcPr>
            <w:tcW w:w="1444" w:type="dxa"/>
          </w:tcPr>
          <w:p>
            <w:pPr>
              <w:pStyle w:val="TableParagraph"/>
              <w:spacing w:line="134" w:lineRule="exact" w:before="17"/>
              <w:ind w:left="32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41.73%</w:t>
            </w:r>
          </w:p>
        </w:tc>
        <w:tc>
          <w:tcPr>
            <w:tcW w:w="957" w:type="dxa"/>
          </w:tcPr>
          <w:p>
            <w:pPr>
              <w:pStyle w:val="TableParagraph"/>
              <w:spacing w:line="124" w:lineRule="exact" w:before="27"/>
              <w:ind w:left="123"/>
              <w:rPr>
                <w:sz w:val="12"/>
              </w:rPr>
            </w:pPr>
            <w:r>
              <w:rPr>
                <w:color w:val="231F20"/>
                <w:spacing w:val="-10"/>
                <w:w w:val="115"/>
                <w:sz w:val="12"/>
              </w:rPr>
              <w:t>5</w:t>
            </w:r>
          </w:p>
        </w:tc>
        <w:tc>
          <w:tcPr>
            <w:tcW w:w="2438" w:type="dxa"/>
          </w:tcPr>
          <w:p>
            <w:pPr>
              <w:pStyle w:val="TableParagraph"/>
              <w:spacing w:line="124" w:lineRule="exact" w:before="27"/>
              <w:ind w:left="767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31,253.17</w:t>
            </w:r>
          </w:p>
        </w:tc>
        <w:tc>
          <w:tcPr>
            <w:tcW w:w="1625" w:type="dxa"/>
          </w:tcPr>
          <w:p>
            <w:pPr>
              <w:pStyle w:val="TableParagraph"/>
              <w:spacing w:line="124" w:lineRule="exact" w:before="27"/>
              <w:ind w:left="1109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95.21%</w:t>
            </w:r>
          </w:p>
        </w:tc>
      </w:tr>
      <w:tr>
        <w:trPr>
          <w:trHeight w:val="217" w:hRule="atLeast"/>
        </w:trPr>
        <w:tc>
          <w:tcPr>
            <w:tcW w:w="554" w:type="dxa"/>
          </w:tcPr>
          <w:p>
            <w:pPr>
              <w:pStyle w:val="TableParagraph"/>
              <w:spacing w:before="17"/>
              <w:ind w:left="109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4000">
                      <wp:simplePos x="0" y="0"/>
                      <wp:positionH relativeFrom="column">
                        <wp:posOffset>-6051</wp:posOffset>
                      </wp:positionH>
                      <wp:positionV relativeFrom="paragraph">
                        <wp:posOffset>131091</wp:posOffset>
                      </wp:positionV>
                      <wp:extent cx="3188335" cy="6985"/>
                      <wp:effectExtent l="0" t="0" r="0" b="0"/>
                      <wp:wrapNone/>
                      <wp:docPr id="69" name="Group 6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9" name="Group 69"/>
                            <wpg:cNvGrpSpPr/>
                            <wpg:grpSpPr>
                              <a:xfrm>
                                <a:off x="0" y="0"/>
                                <a:ext cx="3188335" cy="6985"/>
                                <a:chExt cx="3188335" cy="6985"/>
                              </a:xfrm>
                            </wpg:grpSpPr>
                            <wps:wsp>
                              <wps:cNvPr id="70" name="Graphic 70"/>
                              <wps:cNvSpPr/>
                              <wps:spPr>
                                <a:xfrm>
                                  <a:off x="0" y="0"/>
                                  <a:ext cx="318833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88335" h="6985">
                                      <a:moveTo>
                                        <a:pt x="318815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79"/>
                                      </a:lnTo>
                                      <a:lnTo>
                                        <a:pt x="3188157" y="6479"/>
                                      </a:lnTo>
                                      <a:lnTo>
                                        <a:pt x="31881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76467pt;margin-top:10.322149pt;width:251.05pt;height:.550pt;mso-position-horizontal-relative:column;mso-position-vertical-relative:paragraph;z-index:15744000" id="docshapegroup63" coordorigin="-10,206" coordsize="5021,11">
                      <v:rect style="position:absolute;left:-10;top:206;width:5021;height:11" id="docshape64" filled="true" fillcolor="#231f2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5"/>
                <w:w w:val="125"/>
                <w:sz w:val="12"/>
              </w:rPr>
              <w:t>12</w:t>
            </w:r>
          </w:p>
        </w:tc>
        <w:tc>
          <w:tcPr>
            <w:tcW w:w="1046" w:type="dxa"/>
          </w:tcPr>
          <w:p>
            <w:pPr>
              <w:pStyle w:val="TableParagraph"/>
              <w:spacing w:before="17"/>
              <w:ind w:left="299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53</w:t>
            </w:r>
          </w:p>
        </w:tc>
        <w:tc>
          <w:tcPr>
            <w:tcW w:w="1256" w:type="dxa"/>
          </w:tcPr>
          <w:p>
            <w:pPr>
              <w:pStyle w:val="TableParagraph"/>
              <w:spacing w:before="17"/>
              <w:ind w:left="69" w:right="47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149</w:t>
            </w:r>
          </w:p>
        </w:tc>
        <w:tc>
          <w:tcPr>
            <w:tcW w:w="1046" w:type="dxa"/>
          </w:tcPr>
          <w:p>
            <w:pPr>
              <w:pStyle w:val="TableParagraph"/>
              <w:spacing w:before="17"/>
              <w:ind w:right="387"/>
              <w:jc w:val="right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96</w:t>
            </w:r>
          </w:p>
        </w:tc>
        <w:tc>
          <w:tcPr>
            <w:tcW w:w="1444" w:type="dxa"/>
          </w:tcPr>
          <w:p>
            <w:pPr>
              <w:pStyle w:val="TableParagraph"/>
              <w:spacing w:before="17"/>
              <w:ind w:left="32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64.43%</w:t>
            </w:r>
          </w:p>
        </w:tc>
        <w:tc>
          <w:tcPr>
            <w:tcW w:w="95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27"/>
              <w:ind w:left="123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6</w:t>
            </w:r>
          </w:p>
        </w:tc>
        <w:tc>
          <w:tcPr>
            <w:tcW w:w="243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27"/>
              <w:ind w:left="767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32,653.58</w:t>
            </w:r>
          </w:p>
        </w:tc>
        <w:tc>
          <w:tcPr>
            <w:tcW w:w="162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27"/>
              <w:ind w:left="1109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99.47%</w:t>
            </w:r>
          </w:p>
        </w:tc>
      </w:tr>
    </w:tbl>
    <w:p>
      <w:pPr>
        <w:spacing w:after="0"/>
        <w:rPr>
          <w:sz w:val="12"/>
        </w:rPr>
        <w:sectPr>
          <w:type w:val="continuous"/>
          <w:pgSz w:w="11910" w:h="15880"/>
          <w:pgMar w:header="710" w:footer="592" w:top="640" w:bottom="280" w:left="660" w:right="600"/>
        </w:sectPr>
      </w:pPr>
    </w:p>
    <w:p>
      <w:pPr>
        <w:spacing w:before="29"/>
        <w:ind w:left="103" w:right="0" w:firstLine="0"/>
        <w:jc w:val="left"/>
        <w:rPr>
          <w:sz w:val="12"/>
        </w:rPr>
      </w:pPr>
      <w:bookmarkStart w:name="_bookmark24" w:id="41"/>
      <w:bookmarkEnd w:id="41"/>
      <w:r>
        <w:rPr/>
      </w:r>
      <w:r>
        <w:rPr>
          <w:color w:val="231F20"/>
          <w:spacing w:val="-2"/>
          <w:w w:val="110"/>
          <w:sz w:val="12"/>
        </w:rPr>
        <w:t>According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to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results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model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that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aimed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minimization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weekly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MNOTER,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CUR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values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all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purchase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locations.</w:t>
      </w:r>
    </w:p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3"/>
        <w:gridCol w:w="1427"/>
        <w:gridCol w:w="663"/>
        <w:gridCol w:w="658"/>
        <w:gridCol w:w="716"/>
        <w:gridCol w:w="750"/>
        <w:gridCol w:w="750"/>
        <w:gridCol w:w="539"/>
        <w:gridCol w:w="1493"/>
        <w:gridCol w:w="955"/>
        <w:gridCol w:w="1081"/>
      </w:tblGrid>
      <w:tr>
        <w:trPr>
          <w:trHeight w:val="245" w:hRule="atLeast"/>
        </w:trPr>
        <w:tc>
          <w:tcPr>
            <w:tcW w:w="1353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119"/>
              <w:rPr>
                <w:sz w:val="12"/>
              </w:rPr>
            </w:pPr>
            <w:r>
              <w:rPr>
                <w:color w:val="231F20"/>
                <w:spacing w:val="2"/>
                <w:sz w:val="12"/>
              </w:rPr>
              <w:t>Purchase</w:t>
            </w:r>
            <w:r>
              <w:rPr>
                <w:color w:val="231F20"/>
                <w:spacing w:val="22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location</w:t>
            </w:r>
          </w:p>
        </w:tc>
        <w:tc>
          <w:tcPr>
            <w:tcW w:w="1427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21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Capacity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(Kg)</w:t>
            </w:r>
          </w:p>
        </w:tc>
        <w:tc>
          <w:tcPr>
            <w:tcW w:w="663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rPr>
                <w:sz w:val="12"/>
              </w:rPr>
            </w:pPr>
            <w:r>
              <w:rPr>
                <w:color w:val="231F20"/>
                <w:sz w:val="12"/>
              </w:rPr>
              <w:t>CUR</w:t>
            </w:r>
            <w:r>
              <w:rPr>
                <w:color w:val="231F20"/>
                <w:spacing w:val="-8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values</w:t>
            </w:r>
          </w:p>
        </w:tc>
        <w:tc>
          <w:tcPr>
            <w:tcW w:w="658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1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for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days</w:t>
            </w:r>
          </w:p>
        </w:tc>
        <w:tc>
          <w:tcPr>
            <w:tcW w:w="716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421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Minimum</w:t>
            </w:r>
            <w:r>
              <w:rPr>
                <w:color w:val="231F20"/>
                <w:spacing w:val="19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CUR</w:t>
            </w:r>
          </w:p>
        </w:tc>
        <w:tc>
          <w:tcPr>
            <w:tcW w:w="955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208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Max</w:t>
            </w:r>
            <w:r>
              <w:rPr>
                <w:color w:val="231F20"/>
                <w:spacing w:val="11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CUR</w:t>
            </w:r>
          </w:p>
        </w:tc>
        <w:tc>
          <w:tcPr>
            <w:tcW w:w="1081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208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Average</w:t>
            </w:r>
            <w:r>
              <w:rPr>
                <w:color w:val="231F20"/>
                <w:spacing w:val="23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CUR</w:t>
            </w:r>
          </w:p>
        </w:tc>
      </w:tr>
      <w:tr>
        <w:trPr>
          <w:trHeight w:val="245" w:hRule="atLeast"/>
        </w:trPr>
        <w:tc>
          <w:tcPr>
            <w:tcW w:w="1353" w:type="dxa"/>
            <w:tcBorders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7" w:type="dxa"/>
            <w:tcBorders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3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658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86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2</w:t>
            </w:r>
          </w:p>
        </w:tc>
        <w:tc>
          <w:tcPr>
            <w:tcW w:w="716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178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3</w:t>
            </w:r>
          </w:p>
        </w:tc>
        <w:tc>
          <w:tcPr>
            <w:tcW w:w="75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211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4</w:t>
            </w:r>
          </w:p>
        </w:tc>
        <w:tc>
          <w:tcPr>
            <w:tcW w:w="75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211"/>
              <w:rPr>
                <w:sz w:val="12"/>
              </w:rPr>
            </w:pPr>
            <w:r>
              <w:rPr>
                <w:color w:val="231F20"/>
                <w:spacing w:val="-10"/>
                <w:w w:val="115"/>
                <w:sz w:val="12"/>
              </w:rPr>
              <w:t>5</w:t>
            </w:r>
          </w:p>
        </w:tc>
        <w:tc>
          <w:tcPr>
            <w:tcW w:w="53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210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6</w:t>
            </w:r>
          </w:p>
        </w:tc>
        <w:tc>
          <w:tcPr>
            <w:tcW w:w="1493" w:type="dxa"/>
            <w:tcBorders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5" w:type="dxa"/>
            <w:tcBorders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  <w:tcBorders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7" w:hRule="atLeast"/>
        </w:trPr>
        <w:tc>
          <w:tcPr>
            <w:tcW w:w="1353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1427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32,827</w:t>
            </w:r>
          </w:p>
        </w:tc>
        <w:tc>
          <w:tcPr>
            <w:tcW w:w="663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97.6%</w:t>
            </w:r>
          </w:p>
        </w:tc>
        <w:tc>
          <w:tcPr>
            <w:tcW w:w="658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86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99.8%</w:t>
            </w:r>
          </w:p>
        </w:tc>
        <w:tc>
          <w:tcPr>
            <w:tcW w:w="716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17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98.9%</w:t>
            </w:r>
          </w:p>
        </w:tc>
        <w:tc>
          <w:tcPr>
            <w:tcW w:w="750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90.8%</w:t>
            </w:r>
          </w:p>
        </w:tc>
        <w:tc>
          <w:tcPr>
            <w:tcW w:w="750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95.2%</w:t>
            </w:r>
          </w:p>
        </w:tc>
        <w:tc>
          <w:tcPr>
            <w:tcW w:w="539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210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99.5%</w:t>
            </w:r>
          </w:p>
        </w:tc>
        <w:tc>
          <w:tcPr>
            <w:tcW w:w="1493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42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90.8%</w:t>
            </w:r>
          </w:p>
        </w:tc>
        <w:tc>
          <w:tcPr>
            <w:tcW w:w="955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20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99.8%</w:t>
            </w:r>
          </w:p>
        </w:tc>
        <w:tc>
          <w:tcPr>
            <w:tcW w:w="1081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208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97%</w:t>
            </w:r>
          </w:p>
        </w:tc>
      </w:tr>
      <w:tr>
        <w:trPr>
          <w:trHeight w:val="171" w:hRule="atLeast"/>
        </w:trPr>
        <w:tc>
          <w:tcPr>
            <w:tcW w:w="1353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2</w:t>
            </w:r>
          </w:p>
        </w:tc>
        <w:tc>
          <w:tcPr>
            <w:tcW w:w="1427" w:type="dxa"/>
          </w:tcPr>
          <w:p>
            <w:pPr>
              <w:pStyle w:val="TableParagraph"/>
              <w:spacing w:line="129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33,452</w:t>
            </w:r>
          </w:p>
        </w:tc>
        <w:tc>
          <w:tcPr>
            <w:tcW w:w="663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96.3%</w:t>
            </w:r>
          </w:p>
        </w:tc>
        <w:tc>
          <w:tcPr>
            <w:tcW w:w="658" w:type="dxa"/>
          </w:tcPr>
          <w:p>
            <w:pPr>
              <w:pStyle w:val="TableParagraph"/>
              <w:spacing w:line="129" w:lineRule="exact" w:before="22"/>
              <w:ind w:left="86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97%</w:t>
            </w:r>
          </w:p>
        </w:tc>
        <w:tc>
          <w:tcPr>
            <w:tcW w:w="716" w:type="dxa"/>
          </w:tcPr>
          <w:p>
            <w:pPr>
              <w:pStyle w:val="TableParagraph"/>
              <w:spacing w:line="129" w:lineRule="exact" w:before="22"/>
              <w:ind w:left="17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94.1%</w:t>
            </w:r>
          </w:p>
        </w:tc>
        <w:tc>
          <w:tcPr>
            <w:tcW w:w="750" w:type="dxa"/>
          </w:tcPr>
          <w:p>
            <w:pPr>
              <w:pStyle w:val="TableParagraph"/>
              <w:spacing w:line="129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96.5%</w:t>
            </w:r>
          </w:p>
        </w:tc>
        <w:tc>
          <w:tcPr>
            <w:tcW w:w="750" w:type="dxa"/>
          </w:tcPr>
          <w:p>
            <w:pPr>
              <w:pStyle w:val="TableParagraph"/>
              <w:spacing w:line="129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99.3%</w:t>
            </w:r>
          </w:p>
        </w:tc>
        <w:tc>
          <w:tcPr>
            <w:tcW w:w="539" w:type="dxa"/>
          </w:tcPr>
          <w:p>
            <w:pPr>
              <w:pStyle w:val="TableParagraph"/>
              <w:spacing w:line="129" w:lineRule="exact" w:before="22"/>
              <w:ind w:left="210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98.9%</w:t>
            </w:r>
          </w:p>
        </w:tc>
        <w:tc>
          <w:tcPr>
            <w:tcW w:w="1493" w:type="dxa"/>
          </w:tcPr>
          <w:p>
            <w:pPr>
              <w:pStyle w:val="TableParagraph"/>
              <w:spacing w:line="129" w:lineRule="exact" w:before="22"/>
              <w:ind w:left="42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94.1%</w:t>
            </w:r>
          </w:p>
        </w:tc>
        <w:tc>
          <w:tcPr>
            <w:tcW w:w="955" w:type="dxa"/>
          </w:tcPr>
          <w:p>
            <w:pPr>
              <w:pStyle w:val="TableParagraph"/>
              <w:spacing w:line="129" w:lineRule="exact" w:before="22"/>
              <w:ind w:left="20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99.3%</w:t>
            </w:r>
          </w:p>
        </w:tc>
        <w:tc>
          <w:tcPr>
            <w:tcW w:w="1081" w:type="dxa"/>
          </w:tcPr>
          <w:p>
            <w:pPr>
              <w:pStyle w:val="TableParagraph"/>
              <w:spacing w:line="129" w:lineRule="exact" w:before="22"/>
              <w:ind w:left="208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97%</w:t>
            </w:r>
          </w:p>
        </w:tc>
      </w:tr>
      <w:tr>
        <w:trPr>
          <w:trHeight w:val="171" w:hRule="atLeast"/>
        </w:trPr>
        <w:tc>
          <w:tcPr>
            <w:tcW w:w="1353" w:type="dxa"/>
          </w:tcPr>
          <w:p>
            <w:pPr>
              <w:pStyle w:val="TableParagraph"/>
              <w:spacing w:line="130" w:lineRule="exact" w:before="22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3</w:t>
            </w:r>
          </w:p>
        </w:tc>
        <w:tc>
          <w:tcPr>
            <w:tcW w:w="1427" w:type="dxa"/>
          </w:tcPr>
          <w:p>
            <w:pPr>
              <w:pStyle w:val="TableParagraph"/>
              <w:spacing w:line="130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25,021</w:t>
            </w:r>
          </w:p>
        </w:tc>
        <w:tc>
          <w:tcPr>
            <w:tcW w:w="663" w:type="dxa"/>
          </w:tcPr>
          <w:p>
            <w:pPr>
              <w:pStyle w:val="TableParagraph"/>
              <w:spacing w:line="130" w:lineRule="exact" w:before="22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99.2%</w:t>
            </w:r>
          </w:p>
        </w:tc>
        <w:tc>
          <w:tcPr>
            <w:tcW w:w="658" w:type="dxa"/>
          </w:tcPr>
          <w:p>
            <w:pPr>
              <w:pStyle w:val="TableParagraph"/>
              <w:spacing w:line="130" w:lineRule="exact" w:before="22"/>
              <w:ind w:left="86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98.5%</w:t>
            </w:r>
          </w:p>
        </w:tc>
        <w:tc>
          <w:tcPr>
            <w:tcW w:w="716" w:type="dxa"/>
          </w:tcPr>
          <w:p>
            <w:pPr>
              <w:pStyle w:val="TableParagraph"/>
              <w:spacing w:line="130" w:lineRule="exact" w:before="22"/>
              <w:ind w:left="17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99.6%</w:t>
            </w:r>
          </w:p>
        </w:tc>
        <w:tc>
          <w:tcPr>
            <w:tcW w:w="750" w:type="dxa"/>
          </w:tcPr>
          <w:p>
            <w:pPr>
              <w:pStyle w:val="TableParagraph"/>
              <w:spacing w:line="130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99.6%</w:t>
            </w:r>
          </w:p>
        </w:tc>
        <w:tc>
          <w:tcPr>
            <w:tcW w:w="750" w:type="dxa"/>
          </w:tcPr>
          <w:p>
            <w:pPr>
              <w:pStyle w:val="TableParagraph"/>
              <w:spacing w:line="130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87.1%</w:t>
            </w:r>
          </w:p>
        </w:tc>
        <w:tc>
          <w:tcPr>
            <w:tcW w:w="539" w:type="dxa"/>
          </w:tcPr>
          <w:p>
            <w:pPr>
              <w:pStyle w:val="TableParagraph"/>
              <w:spacing w:line="130" w:lineRule="exact" w:before="22"/>
              <w:ind w:left="210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92%</w:t>
            </w:r>
          </w:p>
        </w:tc>
        <w:tc>
          <w:tcPr>
            <w:tcW w:w="1493" w:type="dxa"/>
          </w:tcPr>
          <w:p>
            <w:pPr>
              <w:pStyle w:val="TableParagraph"/>
              <w:spacing w:line="130" w:lineRule="exact" w:before="22"/>
              <w:ind w:left="42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87.1%</w:t>
            </w:r>
          </w:p>
        </w:tc>
        <w:tc>
          <w:tcPr>
            <w:tcW w:w="955" w:type="dxa"/>
          </w:tcPr>
          <w:p>
            <w:pPr>
              <w:pStyle w:val="TableParagraph"/>
              <w:spacing w:line="130" w:lineRule="exact" w:before="22"/>
              <w:ind w:left="20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99.6%</w:t>
            </w:r>
          </w:p>
        </w:tc>
        <w:tc>
          <w:tcPr>
            <w:tcW w:w="1081" w:type="dxa"/>
          </w:tcPr>
          <w:p>
            <w:pPr>
              <w:pStyle w:val="TableParagraph"/>
              <w:spacing w:line="130" w:lineRule="exact" w:before="22"/>
              <w:ind w:left="208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96%</w:t>
            </w:r>
          </w:p>
        </w:tc>
      </w:tr>
      <w:tr>
        <w:trPr>
          <w:trHeight w:val="171" w:hRule="atLeast"/>
        </w:trPr>
        <w:tc>
          <w:tcPr>
            <w:tcW w:w="1353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4</w:t>
            </w:r>
          </w:p>
        </w:tc>
        <w:tc>
          <w:tcPr>
            <w:tcW w:w="1427" w:type="dxa"/>
          </w:tcPr>
          <w:p>
            <w:pPr>
              <w:pStyle w:val="TableParagraph"/>
              <w:spacing w:line="129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12,278</w:t>
            </w:r>
          </w:p>
        </w:tc>
        <w:tc>
          <w:tcPr>
            <w:tcW w:w="663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91.2%</w:t>
            </w:r>
          </w:p>
        </w:tc>
        <w:tc>
          <w:tcPr>
            <w:tcW w:w="658" w:type="dxa"/>
          </w:tcPr>
          <w:p>
            <w:pPr>
              <w:pStyle w:val="TableParagraph"/>
              <w:spacing w:line="129" w:lineRule="exact" w:before="22"/>
              <w:ind w:left="86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97.5%</w:t>
            </w:r>
          </w:p>
        </w:tc>
        <w:tc>
          <w:tcPr>
            <w:tcW w:w="716" w:type="dxa"/>
          </w:tcPr>
          <w:p>
            <w:pPr>
              <w:pStyle w:val="TableParagraph"/>
              <w:spacing w:line="129" w:lineRule="exact" w:before="22"/>
              <w:ind w:left="17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96.3%</w:t>
            </w:r>
          </w:p>
        </w:tc>
        <w:tc>
          <w:tcPr>
            <w:tcW w:w="750" w:type="dxa"/>
          </w:tcPr>
          <w:p>
            <w:pPr>
              <w:pStyle w:val="TableParagraph"/>
              <w:spacing w:line="129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80.7%</w:t>
            </w:r>
          </w:p>
        </w:tc>
        <w:tc>
          <w:tcPr>
            <w:tcW w:w="750" w:type="dxa"/>
          </w:tcPr>
          <w:p>
            <w:pPr>
              <w:pStyle w:val="TableParagraph"/>
              <w:spacing w:line="129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86.3%</w:t>
            </w:r>
          </w:p>
        </w:tc>
        <w:tc>
          <w:tcPr>
            <w:tcW w:w="539" w:type="dxa"/>
          </w:tcPr>
          <w:p>
            <w:pPr>
              <w:pStyle w:val="TableParagraph"/>
              <w:spacing w:line="129" w:lineRule="exact" w:before="22"/>
              <w:ind w:left="210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99.2%</w:t>
            </w:r>
          </w:p>
        </w:tc>
        <w:tc>
          <w:tcPr>
            <w:tcW w:w="1493" w:type="dxa"/>
          </w:tcPr>
          <w:p>
            <w:pPr>
              <w:pStyle w:val="TableParagraph"/>
              <w:spacing w:line="129" w:lineRule="exact" w:before="22"/>
              <w:ind w:left="42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80.7%</w:t>
            </w:r>
          </w:p>
        </w:tc>
        <w:tc>
          <w:tcPr>
            <w:tcW w:w="955" w:type="dxa"/>
          </w:tcPr>
          <w:p>
            <w:pPr>
              <w:pStyle w:val="TableParagraph"/>
              <w:spacing w:line="129" w:lineRule="exact" w:before="22"/>
              <w:ind w:left="20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99.2%</w:t>
            </w:r>
          </w:p>
        </w:tc>
        <w:tc>
          <w:tcPr>
            <w:tcW w:w="1081" w:type="dxa"/>
          </w:tcPr>
          <w:p>
            <w:pPr>
              <w:pStyle w:val="TableParagraph"/>
              <w:spacing w:line="129" w:lineRule="exact" w:before="22"/>
              <w:ind w:left="20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91.9%</w:t>
            </w:r>
          </w:p>
        </w:tc>
      </w:tr>
      <w:tr>
        <w:trPr>
          <w:trHeight w:val="171" w:hRule="atLeast"/>
        </w:trPr>
        <w:tc>
          <w:tcPr>
            <w:tcW w:w="1353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15"/>
                <w:sz w:val="12"/>
              </w:rPr>
              <w:t>5</w:t>
            </w:r>
          </w:p>
        </w:tc>
        <w:tc>
          <w:tcPr>
            <w:tcW w:w="1427" w:type="dxa"/>
          </w:tcPr>
          <w:p>
            <w:pPr>
              <w:pStyle w:val="TableParagraph"/>
              <w:spacing w:line="129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16,679</w:t>
            </w:r>
          </w:p>
        </w:tc>
        <w:tc>
          <w:tcPr>
            <w:tcW w:w="663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98.6%</w:t>
            </w:r>
          </w:p>
        </w:tc>
        <w:tc>
          <w:tcPr>
            <w:tcW w:w="658" w:type="dxa"/>
          </w:tcPr>
          <w:p>
            <w:pPr>
              <w:pStyle w:val="TableParagraph"/>
              <w:spacing w:line="129" w:lineRule="exact" w:before="22"/>
              <w:ind w:left="86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95.9%</w:t>
            </w:r>
          </w:p>
        </w:tc>
        <w:tc>
          <w:tcPr>
            <w:tcW w:w="716" w:type="dxa"/>
          </w:tcPr>
          <w:p>
            <w:pPr>
              <w:pStyle w:val="TableParagraph"/>
              <w:spacing w:line="129" w:lineRule="exact" w:before="22"/>
              <w:ind w:left="17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94.7%</w:t>
            </w:r>
          </w:p>
        </w:tc>
        <w:tc>
          <w:tcPr>
            <w:tcW w:w="750" w:type="dxa"/>
          </w:tcPr>
          <w:p>
            <w:pPr>
              <w:pStyle w:val="TableParagraph"/>
              <w:spacing w:line="129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92.8%</w:t>
            </w:r>
          </w:p>
        </w:tc>
        <w:tc>
          <w:tcPr>
            <w:tcW w:w="750" w:type="dxa"/>
          </w:tcPr>
          <w:p>
            <w:pPr>
              <w:pStyle w:val="TableParagraph"/>
              <w:spacing w:line="129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97.2%</w:t>
            </w:r>
          </w:p>
        </w:tc>
        <w:tc>
          <w:tcPr>
            <w:tcW w:w="539" w:type="dxa"/>
          </w:tcPr>
          <w:p>
            <w:pPr>
              <w:pStyle w:val="TableParagraph"/>
              <w:spacing w:line="129" w:lineRule="exact" w:before="22"/>
              <w:ind w:left="210"/>
              <w:rPr>
                <w:sz w:val="12"/>
              </w:rPr>
            </w:pPr>
            <w:r>
              <w:rPr>
                <w:color w:val="231F20"/>
                <w:spacing w:val="-6"/>
                <w:sz w:val="12"/>
              </w:rPr>
              <w:t>84.8%</w:t>
            </w:r>
          </w:p>
        </w:tc>
        <w:tc>
          <w:tcPr>
            <w:tcW w:w="1493" w:type="dxa"/>
          </w:tcPr>
          <w:p>
            <w:pPr>
              <w:pStyle w:val="TableParagraph"/>
              <w:spacing w:line="129" w:lineRule="exact" w:before="22"/>
              <w:ind w:left="42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84.8%</w:t>
            </w:r>
          </w:p>
        </w:tc>
        <w:tc>
          <w:tcPr>
            <w:tcW w:w="955" w:type="dxa"/>
          </w:tcPr>
          <w:p>
            <w:pPr>
              <w:pStyle w:val="TableParagraph"/>
              <w:spacing w:line="129" w:lineRule="exact" w:before="22"/>
              <w:ind w:left="20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98.6%</w:t>
            </w:r>
          </w:p>
        </w:tc>
        <w:tc>
          <w:tcPr>
            <w:tcW w:w="1081" w:type="dxa"/>
          </w:tcPr>
          <w:p>
            <w:pPr>
              <w:pStyle w:val="TableParagraph"/>
              <w:spacing w:line="129" w:lineRule="exact" w:before="22"/>
              <w:ind w:left="208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94%</w:t>
            </w:r>
          </w:p>
        </w:tc>
      </w:tr>
      <w:tr>
        <w:trPr>
          <w:trHeight w:val="171" w:hRule="atLeast"/>
        </w:trPr>
        <w:tc>
          <w:tcPr>
            <w:tcW w:w="1353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6</w:t>
            </w:r>
          </w:p>
        </w:tc>
        <w:tc>
          <w:tcPr>
            <w:tcW w:w="1427" w:type="dxa"/>
          </w:tcPr>
          <w:p>
            <w:pPr>
              <w:pStyle w:val="TableParagraph"/>
              <w:spacing w:line="129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w w:val="125"/>
                <w:sz w:val="12"/>
              </w:rPr>
              <w:t>11,719</w:t>
            </w:r>
          </w:p>
        </w:tc>
        <w:tc>
          <w:tcPr>
            <w:tcW w:w="663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95.3%</w:t>
            </w:r>
          </w:p>
        </w:tc>
        <w:tc>
          <w:tcPr>
            <w:tcW w:w="658" w:type="dxa"/>
          </w:tcPr>
          <w:p>
            <w:pPr>
              <w:pStyle w:val="TableParagraph"/>
              <w:spacing w:line="129" w:lineRule="exact" w:before="22"/>
              <w:ind w:left="86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94.4%</w:t>
            </w:r>
          </w:p>
        </w:tc>
        <w:tc>
          <w:tcPr>
            <w:tcW w:w="716" w:type="dxa"/>
          </w:tcPr>
          <w:p>
            <w:pPr>
              <w:pStyle w:val="TableParagraph"/>
              <w:spacing w:line="129" w:lineRule="exact" w:before="22"/>
              <w:ind w:left="17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93.2%</w:t>
            </w:r>
          </w:p>
        </w:tc>
        <w:tc>
          <w:tcPr>
            <w:tcW w:w="750" w:type="dxa"/>
          </w:tcPr>
          <w:p>
            <w:pPr>
              <w:pStyle w:val="TableParagraph"/>
              <w:spacing w:line="129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95.3%</w:t>
            </w:r>
          </w:p>
        </w:tc>
        <w:tc>
          <w:tcPr>
            <w:tcW w:w="750" w:type="dxa"/>
          </w:tcPr>
          <w:p>
            <w:pPr>
              <w:pStyle w:val="TableParagraph"/>
              <w:spacing w:line="129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87.7%</w:t>
            </w:r>
          </w:p>
        </w:tc>
        <w:tc>
          <w:tcPr>
            <w:tcW w:w="539" w:type="dxa"/>
          </w:tcPr>
          <w:p>
            <w:pPr>
              <w:pStyle w:val="TableParagraph"/>
              <w:spacing w:line="129" w:lineRule="exact" w:before="22"/>
              <w:ind w:left="210"/>
              <w:rPr>
                <w:sz w:val="12"/>
              </w:rPr>
            </w:pPr>
            <w:r>
              <w:rPr>
                <w:color w:val="231F20"/>
                <w:spacing w:val="-6"/>
                <w:sz w:val="12"/>
              </w:rPr>
              <w:t>82.8%</w:t>
            </w:r>
          </w:p>
        </w:tc>
        <w:tc>
          <w:tcPr>
            <w:tcW w:w="1493" w:type="dxa"/>
          </w:tcPr>
          <w:p>
            <w:pPr>
              <w:pStyle w:val="TableParagraph"/>
              <w:spacing w:line="129" w:lineRule="exact" w:before="22"/>
              <w:ind w:left="42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82.8%</w:t>
            </w:r>
          </w:p>
        </w:tc>
        <w:tc>
          <w:tcPr>
            <w:tcW w:w="955" w:type="dxa"/>
          </w:tcPr>
          <w:p>
            <w:pPr>
              <w:pStyle w:val="TableParagraph"/>
              <w:spacing w:line="129" w:lineRule="exact" w:before="22"/>
              <w:ind w:left="20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95.3%</w:t>
            </w:r>
          </w:p>
        </w:tc>
        <w:tc>
          <w:tcPr>
            <w:tcW w:w="1081" w:type="dxa"/>
          </w:tcPr>
          <w:p>
            <w:pPr>
              <w:pStyle w:val="TableParagraph"/>
              <w:spacing w:line="129" w:lineRule="exact" w:before="22"/>
              <w:ind w:left="208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91.5%</w:t>
            </w:r>
          </w:p>
        </w:tc>
      </w:tr>
      <w:tr>
        <w:trPr>
          <w:trHeight w:val="171" w:hRule="atLeast"/>
        </w:trPr>
        <w:tc>
          <w:tcPr>
            <w:tcW w:w="1353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20"/>
                <w:sz w:val="12"/>
              </w:rPr>
              <w:t>7</w:t>
            </w:r>
          </w:p>
        </w:tc>
        <w:tc>
          <w:tcPr>
            <w:tcW w:w="1427" w:type="dxa"/>
          </w:tcPr>
          <w:p>
            <w:pPr>
              <w:pStyle w:val="TableParagraph"/>
              <w:spacing w:line="129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14,612</w:t>
            </w:r>
          </w:p>
        </w:tc>
        <w:tc>
          <w:tcPr>
            <w:tcW w:w="663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98.2%</w:t>
            </w:r>
          </w:p>
        </w:tc>
        <w:tc>
          <w:tcPr>
            <w:tcW w:w="658" w:type="dxa"/>
          </w:tcPr>
          <w:p>
            <w:pPr>
              <w:pStyle w:val="TableParagraph"/>
              <w:spacing w:line="129" w:lineRule="exact" w:before="22"/>
              <w:ind w:left="86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96.5%</w:t>
            </w:r>
          </w:p>
        </w:tc>
        <w:tc>
          <w:tcPr>
            <w:tcW w:w="716" w:type="dxa"/>
          </w:tcPr>
          <w:p>
            <w:pPr>
              <w:pStyle w:val="TableParagraph"/>
              <w:spacing w:line="129" w:lineRule="exact" w:before="22"/>
              <w:ind w:left="178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87%</w:t>
            </w:r>
          </w:p>
        </w:tc>
        <w:tc>
          <w:tcPr>
            <w:tcW w:w="750" w:type="dxa"/>
          </w:tcPr>
          <w:p>
            <w:pPr>
              <w:pStyle w:val="TableParagraph"/>
              <w:spacing w:line="129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91.8%</w:t>
            </w:r>
          </w:p>
        </w:tc>
        <w:tc>
          <w:tcPr>
            <w:tcW w:w="750" w:type="dxa"/>
          </w:tcPr>
          <w:p>
            <w:pPr>
              <w:pStyle w:val="TableParagraph"/>
              <w:spacing w:line="129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99.4%</w:t>
            </w:r>
          </w:p>
        </w:tc>
        <w:tc>
          <w:tcPr>
            <w:tcW w:w="539" w:type="dxa"/>
          </w:tcPr>
          <w:p>
            <w:pPr>
              <w:pStyle w:val="TableParagraph"/>
              <w:spacing w:line="129" w:lineRule="exact" w:before="22"/>
              <w:ind w:left="210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85.9%</w:t>
            </w:r>
          </w:p>
        </w:tc>
        <w:tc>
          <w:tcPr>
            <w:tcW w:w="1493" w:type="dxa"/>
          </w:tcPr>
          <w:p>
            <w:pPr>
              <w:pStyle w:val="TableParagraph"/>
              <w:spacing w:line="129" w:lineRule="exact" w:before="22"/>
              <w:ind w:left="42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85.9%</w:t>
            </w:r>
          </w:p>
        </w:tc>
        <w:tc>
          <w:tcPr>
            <w:tcW w:w="955" w:type="dxa"/>
          </w:tcPr>
          <w:p>
            <w:pPr>
              <w:pStyle w:val="TableParagraph"/>
              <w:spacing w:line="129" w:lineRule="exact" w:before="22"/>
              <w:ind w:left="20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99.4%</w:t>
            </w:r>
          </w:p>
        </w:tc>
        <w:tc>
          <w:tcPr>
            <w:tcW w:w="1081" w:type="dxa"/>
          </w:tcPr>
          <w:p>
            <w:pPr>
              <w:pStyle w:val="TableParagraph"/>
              <w:spacing w:line="129" w:lineRule="exact" w:before="22"/>
              <w:ind w:left="20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93.2%</w:t>
            </w:r>
          </w:p>
        </w:tc>
      </w:tr>
      <w:tr>
        <w:trPr>
          <w:trHeight w:val="171" w:hRule="atLeast"/>
        </w:trPr>
        <w:tc>
          <w:tcPr>
            <w:tcW w:w="1353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8</w:t>
            </w:r>
          </w:p>
        </w:tc>
        <w:tc>
          <w:tcPr>
            <w:tcW w:w="1427" w:type="dxa"/>
          </w:tcPr>
          <w:p>
            <w:pPr>
              <w:pStyle w:val="TableParagraph"/>
              <w:spacing w:line="129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37,289</w:t>
            </w:r>
          </w:p>
        </w:tc>
        <w:tc>
          <w:tcPr>
            <w:tcW w:w="663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99.5%</w:t>
            </w:r>
          </w:p>
        </w:tc>
        <w:tc>
          <w:tcPr>
            <w:tcW w:w="658" w:type="dxa"/>
          </w:tcPr>
          <w:p>
            <w:pPr>
              <w:pStyle w:val="TableParagraph"/>
              <w:spacing w:line="129" w:lineRule="exact" w:before="22"/>
              <w:ind w:left="86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97.4%</w:t>
            </w:r>
          </w:p>
        </w:tc>
        <w:tc>
          <w:tcPr>
            <w:tcW w:w="716" w:type="dxa"/>
          </w:tcPr>
          <w:p>
            <w:pPr>
              <w:pStyle w:val="TableParagraph"/>
              <w:spacing w:line="129" w:lineRule="exact" w:before="22"/>
              <w:ind w:left="17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99.1%</w:t>
            </w:r>
          </w:p>
        </w:tc>
        <w:tc>
          <w:tcPr>
            <w:tcW w:w="750" w:type="dxa"/>
          </w:tcPr>
          <w:p>
            <w:pPr>
              <w:pStyle w:val="TableParagraph"/>
              <w:spacing w:line="129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99.1%</w:t>
            </w:r>
          </w:p>
        </w:tc>
        <w:tc>
          <w:tcPr>
            <w:tcW w:w="750" w:type="dxa"/>
          </w:tcPr>
          <w:p>
            <w:pPr>
              <w:pStyle w:val="TableParagraph"/>
              <w:spacing w:line="129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94.7%</w:t>
            </w:r>
          </w:p>
        </w:tc>
        <w:tc>
          <w:tcPr>
            <w:tcW w:w="539" w:type="dxa"/>
          </w:tcPr>
          <w:p>
            <w:pPr>
              <w:pStyle w:val="TableParagraph"/>
              <w:spacing w:line="129" w:lineRule="exact" w:before="22"/>
              <w:ind w:left="210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94.1%</w:t>
            </w:r>
          </w:p>
        </w:tc>
        <w:tc>
          <w:tcPr>
            <w:tcW w:w="1493" w:type="dxa"/>
          </w:tcPr>
          <w:p>
            <w:pPr>
              <w:pStyle w:val="TableParagraph"/>
              <w:spacing w:line="129" w:lineRule="exact" w:before="22"/>
              <w:ind w:left="42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94.1%</w:t>
            </w:r>
          </w:p>
        </w:tc>
        <w:tc>
          <w:tcPr>
            <w:tcW w:w="955" w:type="dxa"/>
          </w:tcPr>
          <w:p>
            <w:pPr>
              <w:pStyle w:val="TableParagraph"/>
              <w:spacing w:line="129" w:lineRule="exact" w:before="22"/>
              <w:ind w:left="20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99.5%</w:t>
            </w:r>
          </w:p>
        </w:tc>
        <w:tc>
          <w:tcPr>
            <w:tcW w:w="1081" w:type="dxa"/>
          </w:tcPr>
          <w:p>
            <w:pPr>
              <w:pStyle w:val="TableParagraph"/>
              <w:spacing w:line="129" w:lineRule="exact" w:before="22"/>
              <w:ind w:left="20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97.3%</w:t>
            </w:r>
          </w:p>
        </w:tc>
      </w:tr>
      <w:tr>
        <w:trPr>
          <w:trHeight w:val="171" w:hRule="atLeast"/>
        </w:trPr>
        <w:tc>
          <w:tcPr>
            <w:tcW w:w="1353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9</w:t>
            </w:r>
          </w:p>
        </w:tc>
        <w:tc>
          <w:tcPr>
            <w:tcW w:w="1427" w:type="dxa"/>
          </w:tcPr>
          <w:p>
            <w:pPr>
              <w:pStyle w:val="TableParagraph"/>
              <w:spacing w:line="129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w w:val="120"/>
                <w:sz w:val="12"/>
              </w:rPr>
              <w:t>41,125</w:t>
            </w:r>
          </w:p>
        </w:tc>
        <w:tc>
          <w:tcPr>
            <w:tcW w:w="663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92.8%</w:t>
            </w:r>
          </w:p>
        </w:tc>
        <w:tc>
          <w:tcPr>
            <w:tcW w:w="658" w:type="dxa"/>
          </w:tcPr>
          <w:p>
            <w:pPr>
              <w:pStyle w:val="TableParagraph"/>
              <w:spacing w:line="129" w:lineRule="exact" w:before="22"/>
              <w:ind w:left="86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99.8%</w:t>
            </w:r>
          </w:p>
        </w:tc>
        <w:tc>
          <w:tcPr>
            <w:tcW w:w="716" w:type="dxa"/>
          </w:tcPr>
          <w:p>
            <w:pPr>
              <w:pStyle w:val="TableParagraph"/>
              <w:spacing w:line="129" w:lineRule="exact" w:before="22"/>
              <w:ind w:left="17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99.8%</w:t>
            </w:r>
          </w:p>
        </w:tc>
        <w:tc>
          <w:tcPr>
            <w:tcW w:w="750" w:type="dxa"/>
          </w:tcPr>
          <w:p>
            <w:pPr>
              <w:pStyle w:val="TableParagraph"/>
              <w:spacing w:line="129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96.1%</w:t>
            </w:r>
          </w:p>
        </w:tc>
        <w:tc>
          <w:tcPr>
            <w:tcW w:w="750" w:type="dxa"/>
          </w:tcPr>
          <w:p>
            <w:pPr>
              <w:pStyle w:val="TableParagraph"/>
              <w:spacing w:line="129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97.3%</w:t>
            </w:r>
          </w:p>
        </w:tc>
        <w:tc>
          <w:tcPr>
            <w:tcW w:w="539" w:type="dxa"/>
          </w:tcPr>
          <w:p>
            <w:pPr>
              <w:pStyle w:val="TableParagraph"/>
              <w:spacing w:line="129" w:lineRule="exact" w:before="22"/>
              <w:ind w:left="210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99.7%</w:t>
            </w:r>
          </w:p>
        </w:tc>
        <w:tc>
          <w:tcPr>
            <w:tcW w:w="1493" w:type="dxa"/>
          </w:tcPr>
          <w:p>
            <w:pPr>
              <w:pStyle w:val="TableParagraph"/>
              <w:spacing w:line="129" w:lineRule="exact" w:before="22"/>
              <w:ind w:left="42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92.8%</w:t>
            </w:r>
          </w:p>
        </w:tc>
        <w:tc>
          <w:tcPr>
            <w:tcW w:w="955" w:type="dxa"/>
          </w:tcPr>
          <w:p>
            <w:pPr>
              <w:pStyle w:val="TableParagraph"/>
              <w:spacing w:line="129" w:lineRule="exact" w:before="22"/>
              <w:ind w:left="20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99.8%</w:t>
            </w:r>
          </w:p>
        </w:tc>
        <w:tc>
          <w:tcPr>
            <w:tcW w:w="1081" w:type="dxa"/>
          </w:tcPr>
          <w:p>
            <w:pPr>
              <w:pStyle w:val="TableParagraph"/>
              <w:spacing w:line="129" w:lineRule="exact" w:before="22"/>
              <w:ind w:left="20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97.6%</w:t>
            </w:r>
          </w:p>
        </w:tc>
      </w:tr>
      <w:tr>
        <w:trPr>
          <w:trHeight w:val="171" w:hRule="atLeast"/>
        </w:trPr>
        <w:tc>
          <w:tcPr>
            <w:tcW w:w="1353" w:type="dxa"/>
          </w:tcPr>
          <w:p>
            <w:pPr>
              <w:pStyle w:val="TableParagraph"/>
              <w:spacing w:line="130" w:lineRule="exact" w:before="22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10</w:t>
            </w:r>
          </w:p>
        </w:tc>
        <w:tc>
          <w:tcPr>
            <w:tcW w:w="1427" w:type="dxa"/>
          </w:tcPr>
          <w:p>
            <w:pPr>
              <w:pStyle w:val="TableParagraph"/>
              <w:spacing w:line="130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31,542</w:t>
            </w:r>
          </w:p>
        </w:tc>
        <w:tc>
          <w:tcPr>
            <w:tcW w:w="663" w:type="dxa"/>
          </w:tcPr>
          <w:p>
            <w:pPr>
              <w:pStyle w:val="TableParagraph"/>
              <w:spacing w:line="130" w:lineRule="exact" w:before="22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98.3%</w:t>
            </w:r>
          </w:p>
        </w:tc>
        <w:tc>
          <w:tcPr>
            <w:tcW w:w="658" w:type="dxa"/>
          </w:tcPr>
          <w:p>
            <w:pPr>
              <w:pStyle w:val="TableParagraph"/>
              <w:spacing w:line="130" w:lineRule="exact" w:before="22"/>
              <w:ind w:left="86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99.4%</w:t>
            </w:r>
          </w:p>
        </w:tc>
        <w:tc>
          <w:tcPr>
            <w:tcW w:w="716" w:type="dxa"/>
          </w:tcPr>
          <w:p>
            <w:pPr>
              <w:pStyle w:val="TableParagraph"/>
              <w:spacing w:line="130" w:lineRule="exact" w:before="22"/>
              <w:ind w:left="17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98.8%</w:t>
            </w:r>
          </w:p>
        </w:tc>
        <w:tc>
          <w:tcPr>
            <w:tcW w:w="750" w:type="dxa"/>
          </w:tcPr>
          <w:p>
            <w:pPr>
              <w:pStyle w:val="TableParagraph"/>
              <w:spacing w:line="130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90.6%</w:t>
            </w:r>
          </w:p>
        </w:tc>
        <w:tc>
          <w:tcPr>
            <w:tcW w:w="750" w:type="dxa"/>
          </w:tcPr>
          <w:p>
            <w:pPr>
              <w:pStyle w:val="TableParagraph"/>
              <w:spacing w:line="130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99.9%</w:t>
            </w:r>
          </w:p>
        </w:tc>
        <w:tc>
          <w:tcPr>
            <w:tcW w:w="539" w:type="dxa"/>
          </w:tcPr>
          <w:p>
            <w:pPr>
              <w:pStyle w:val="TableParagraph"/>
              <w:spacing w:line="130" w:lineRule="exact" w:before="22"/>
              <w:ind w:left="210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94.1%</w:t>
            </w:r>
          </w:p>
        </w:tc>
        <w:tc>
          <w:tcPr>
            <w:tcW w:w="1493" w:type="dxa"/>
          </w:tcPr>
          <w:p>
            <w:pPr>
              <w:pStyle w:val="TableParagraph"/>
              <w:spacing w:line="130" w:lineRule="exact" w:before="22"/>
              <w:ind w:left="42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90.6%</w:t>
            </w:r>
          </w:p>
        </w:tc>
        <w:tc>
          <w:tcPr>
            <w:tcW w:w="955" w:type="dxa"/>
          </w:tcPr>
          <w:p>
            <w:pPr>
              <w:pStyle w:val="TableParagraph"/>
              <w:spacing w:line="130" w:lineRule="exact" w:before="22"/>
              <w:ind w:left="20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99.9%</w:t>
            </w:r>
          </w:p>
        </w:tc>
        <w:tc>
          <w:tcPr>
            <w:tcW w:w="1081" w:type="dxa"/>
          </w:tcPr>
          <w:p>
            <w:pPr>
              <w:pStyle w:val="TableParagraph"/>
              <w:spacing w:line="130" w:lineRule="exact" w:before="22"/>
              <w:ind w:left="20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96.8%</w:t>
            </w:r>
          </w:p>
        </w:tc>
      </w:tr>
      <w:tr>
        <w:trPr>
          <w:trHeight w:val="171" w:hRule="atLeast"/>
        </w:trPr>
        <w:tc>
          <w:tcPr>
            <w:tcW w:w="1353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w w:val="140"/>
                <w:sz w:val="12"/>
              </w:rPr>
              <w:t>11</w:t>
            </w:r>
          </w:p>
        </w:tc>
        <w:tc>
          <w:tcPr>
            <w:tcW w:w="1427" w:type="dxa"/>
          </w:tcPr>
          <w:p>
            <w:pPr>
              <w:pStyle w:val="TableParagraph"/>
              <w:spacing w:line="129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17,984</w:t>
            </w:r>
          </w:p>
        </w:tc>
        <w:tc>
          <w:tcPr>
            <w:tcW w:w="663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97.9%</w:t>
            </w:r>
          </w:p>
        </w:tc>
        <w:tc>
          <w:tcPr>
            <w:tcW w:w="658" w:type="dxa"/>
          </w:tcPr>
          <w:p>
            <w:pPr>
              <w:pStyle w:val="TableParagraph"/>
              <w:spacing w:line="129" w:lineRule="exact" w:before="22"/>
              <w:ind w:left="86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85.3%</w:t>
            </w:r>
          </w:p>
        </w:tc>
        <w:tc>
          <w:tcPr>
            <w:tcW w:w="716" w:type="dxa"/>
          </w:tcPr>
          <w:p>
            <w:pPr>
              <w:pStyle w:val="TableParagraph"/>
              <w:spacing w:line="129" w:lineRule="exact" w:before="22"/>
              <w:ind w:left="17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96.5%</w:t>
            </w:r>
          </w:p>
        </w:tc>
        <w:tc>
          <w:tcPr>
            <w:tcW w:w="750" w:type="dxa"/>
          </w:tcPr>
          <w:p>
            <w:pPr>
              <w:pStyle w:val="TableParagraph"/>
              <w:spacing w:line="129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98.3%</w:t>
            </w:r>
          </w:p>
        </w:tc>
        <w:tc>
          <w:tcPr>
            <w:tcW w:w="750" w:type="dxa"/>
          </w:tcPr>
          <w:p>
            <w:pPr>
              <w:pStyle w:val="TableParagraph"/>
              <w:spacing w:line="129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90.6%</w:t>
            </w:r>
          </w:p>
        </w:tc>
        <w:tc>
          <w:tcPr>
            <w:tcW w:w="539" w:type="dxa"/>
          </w:tcPr>
          <w:p>
            <w:pPr>
              <w:pStyle w:val="TableParagraph"/>
              <w:spacing w:line="129" w:lineRule="exact" w:before="22"/>
              <w:ind w:left="210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98%</w:t>
            </w:r>
          </w:p>
        </w:tc>
        <w:tc>
          <w:tcPr>
            <w:tcW w:w="1493" w:type="dxa"/>
          </w:tcPr>
          <w:p>
            <w:pPr>
              <w:pStyle w:val="TableParagraph"/>
              <w:spacing w:line="129" w:lineRule="exact" w:before="22"/>
              <w:ind w:left="42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85.3%</w:t>
            </w:r>
          </w:p>
        </w:tc>
        <w:tc>
          <w:tcPr>
            <w:tcW w:w="955" w:type="dxa"/>
          </w:tcPr>
          <w:p>
            <w:pPr>
              <w:pStyle w:val="TableParagraph"/>
              <w:spacing w:line="129" w:lineRule="exact" w:before="22"/>
              <w:ind w:left="20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98.3%</w:t>
            </w:r>
          </w:p>
        </w:tc>
        <w:tc>
          <w:tcPr>
            <w:tcW w:w="1081" w:type="dxa"/>
          </w:tcPr>
          <w:p>
            <w:pPr>
              <w:pStyle w:val="TableParagraph"/>
              <w:spacing w:line="129" w:lineRule="exact" w:before="22"/>
              <w:ind w:left="20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94.4%</w:t>
            </w:r>
          </w:p>
        </w:tc>
      </w:tr>
      <w:tr>
        <w:trPr>
          <w:trHeight w:val="209" w:hRule="atLeast"/>
        </w:trPr>
        <w:tc>
          <w:tcPr>
            <w:tcW w:w="1353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22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12</w:t>
            </w:r>
          </w:p>
        </w:tc>
        <w:tc>
          <w:tcPr>
            <w:tcW w:w="1427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20,207</w:t>
            </w:r>
          </w:p>
        </w:tc>
        <w:tc>
          <w:tcPr>
            <w:tcW w:w="663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22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99.7%</w:t>
            </w:r>
          </w:p>
        </w:tc>
        <w:tc>
          <w:tcPr>
            <w:tcW w:w="658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22"/>
              <w:ind w:left="86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95.3%</w:t>
            </w:r>
          </w:p>
        </w:tc>
        <w:tc>
          <w:tcPr>
            <w:tcW w:w="716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22"/>
              <w:ind w:left="17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99.1%</w:t>
            </w:r>
          </w:p>
        </w:tc>
        <w:tc>
          <w:tcPr>
            <w:tcW w:w="750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99.4%</w:t>
            </w:r>
          </w:p>
        </w:tc>
        <w:tc>
          <w:tcPr>
            <w:tcW w:w="750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92.9%</w:t>
            </w:r>
          </w:p>
        </w:tc>
        <w:tc>
          <w:tcPr>
            <w:tcW w:w="539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22"/>
              <w:ind w:left="210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83.9%</w:t>
            </w:r>
          </w:p>
        </w:tc>
        <w:tc>
          <w:tcPr>
            <w:tcW w:w="1493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22"/>
              <w:ind w:left="42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83.9%</w:t>
            </w:r>
          </w:p>
        </w:tc>
        <w:tc>
          <w:tcPr>
            <w:tcW w:w="955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22"/>
              <w:ind w:left="20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99.7%</w:t>
            </w:r>
          </w:p>
        </w:tc>
        <w:tc>
          <w:tcPr>
            <w:tcW w:w="1081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22"/>
              <w:ind w:left="208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95%</w:t>
            </w:r>
          </w:p>
        </w:tc>
      </w:tr>
    </w:tbl>
    <w:p>
      <w:pPr>
        <w:pStyle w:val="BodyText"/>
        <w:spacing w:before="129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28"/>
          <w:footerReference w:type="default" r:id="rId29"/>
          <w:pgSz w:w="11910" w:h="15880"/>
          <w:pgMar w:header="710" w:footer="591" w:top="1280" w:bottom="780" w:left="660" w:right="600"/>
        </w:sectPr>
      </w:pPr>
    </w:p>
    <w:p>
      <w:pPr>
        <w:pStyle w:val="BodyText"/>
        <w:spacing w:line="276" w:lineRule="auto" w:before="109"/>
        <w:ind w:left="103"/>
      </w:pPr>
      <w:r>
        <w:rPr>
          <w:color w:val="231F20"/>
        </w:rPr>
        <w:t>not</w:t>
      </w:r>
      <w:r>
        <w:rPr>
          <w:color w:val="231F20"/>
          <w:spacing w:val="-10"/>
        </w:rPr>
        <w:t> </w:t>
      </w:r>
      <w:r>
        <w:rPr>
          <w:color w:val="231F20"/>
        </w:rPr>
        <w:t>change</w:t>
      </w:r>
      <w:r>
        <w:rPr>
          <w:color w:val="231F20"/>
          <w:spacing w:val="-7"/>
        </w:rPr>
        <w:t> </w:t>
      </w:r>
      <w:r>
        <w:rPr>
          <w:color w:val="231F20"/>
        </w:rPr>
        <w:t>this</w:t>
      </w:r>
      <w:r>
        <w:rPr>
          <w:color w:val="231F20"/>
          <w:spacing w:val="-7"/>
        </w:rPr>
        <w:t> </w:t>
      </w:r>
      <w:r>
        <w:rPr>
          <w:color w:val="231F20"/>
        </w:rPr>
        <w:t>value.</w:t>
      </w:r>
      <w:r>
        <w:rPr>
          <w:color w:val="231F20"/>
          <w:spacing w:val="-8"/>
        </w:rPr>
        <w:t> </w:t>
      </w: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result</w:t>
      </w:r>
      <w:r>
        <w:rPr>
          <w:color w:val="231F20"/>
          <w:spacing w:val="-8"/>
        </w:rPr>
        <w:t> </w:t>
      </w:r>
      <w:r>
        <w:rPr>
          <w:color w:val="231F20"/>
        </w:rPr>
        <w:t>proves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model</w:t>
      </w:r>
      <w:r>
        <w:rPr>
          <w:color w:val="231F20"/>
          <w:spacing w:val="-10"/>
        </w:rPr>
        <w:t> </w:t>
      </w:r>
      <w:r>
        <w:rPr>
          <w:color w:val="231F20"/>
        </w:rPr>
        <w:t>maintains</w:t>
      </w:r>
      <w:r>
        <w:rPr>
          <w:color w:val="231F20"/>
          <w:spacing w:val="-10"/>
        </w:rPr>
        <w:t> </w:t>
      </w:r>
      <w:r>
        <w:rPr>
          <w:color w:val="231F20"/>
        </w:rPr>
        <w:t>its</w:t>
      </w:r>
      <w:r>
        <w:rPr>
          <w:color w:val="231F20"/>
          <w:spacing w:val="-9"/>
        </w:rPr>
        <w:t> </w:t>
      </w:r>
      <w:r>
        <w:rPr>
          <w:color w:val="231F20"/>
        </w:rPr>
        <w:t>ef-</w:t>
      </w:r>
      <w:r>
        <w:rPr>
          <w:color w:val="231F20"/>
          <w:spacing w:val="40"/>
        </w:rPr>
        <w:t> </w:t>
      </w:r>
      <w:r>
        <w:rPr>
          <w:color w:val="231F20"/>
        </w:rPr>
        <w:t>fectiveness in different matrices.</w:t>
      </w:r>
    </w:p>
    <w:p>
      <w:pPr>
        <w:pStyle w:val="BodyText"/>
        <w:spacing w:line="276" w:lineRule="auto" w:before="1"/>
        <w:ind w:left="103" w:firstLine="238"/>
      </w:pP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model,</w:t>
      </w:r>
      <w:r>
        <w:rPr>
          <w:color w:val="231F20"/>
          <w:spacing w:val="-3"/>
        </w:rPr>
        <w:t> </w:t>
      </w:r>
      <w:r>
        <w:rPr>
          <w:color w:val="231F20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</w:rPr>
        <w:t>considers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preferred</w:t>
      </w:r>
      <w:r>
        <w:rPr>
          <w:color w:val="231F20"/>
          <w:spacing w:val="-3"/>
        </w:rPr>
        <w:t> </w:t>
      </w:r>
      <w:r>
        <w:rPr>
          <w:color w:val="231F20"/>
        </w:rPr>
        <w:t>days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farmers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weekly</w:t>
      </w:r>
      <w:r>
        <w:rPr>
          <w:color w:val="231F20"/>
          <w:spacing w:val="2"/>
        </w:rPr>
        <w:t> </w:t>
      </w:r>
      <w:r>
        <w:rPr>
          <w:color w:val="231F20"/>
        </w:rPr>
        <w:t>MNOTER,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farmers'</w:t>
      </w:r>
      <w:r>
        <w:rPr>
          <w:color w:val="231F20"/>
          <w:spacing w:val="1"/>
        </w:rPr>
        <w:t> </w:t>
      </w:r>
      <w:r>
        <w:rPr>
          <w:color w:val="231F20"/>
        </w:rPr>
        <w:t>harvest</w:t>
      </w:r>
      <w:r>
        <w:rPr>
          <w:color w:val="231F20"/>
          <w:spacing w:val="2"/>
        </w:rPr>
        <w:t> </w:t>
      </w:r>
      <w:r>
        <w:rPr>
          <w:color w:val="231F20"/>
        </w:rPr>
        <w:t>day</w:t>
      </w:r>
      <w:r>
        <w:rPr>
          <w:color w:val="231F20"/>
          <w:spacing w:val="3"/>
        </w:rPr>
        <w:t> </w:t>
      </w:r>
      <w:r>
        <w:rPr>
          <w:color w:val="231F20"/>
        </w:rPr>
        <w:t>preferences were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randomly</w:t>
      </w:r>
    </w:p>
    <w:p>
      <w:pPr>
        <w:pStyle w:val="BodyText"/>
        <w:spacing w:line="276" w:lineRule="auto" w:before="109"/>
        <w:ind w:left="103" w:right="158"/>
        <w:jc w:val="both"/>
      </w:pPr>
      <w:r>
        <w:rPr/>
        <w:br w:type="column"/>
      </w:r>
      <w:r>
        <w:rPr>
          <w:color w:val="231F20"/>
          <w:w w:val="105"/>
        </w:rPr>
        <w:t>changed without changing the number of harvest days. In this way, 100</w:t>
      </w:r>
      <w:r>
        <w:rPr>
          <w:color w:val="231F20"/>
          <w:w w:val="105"/>
        </w:rPr>
        <w:t> preference</w:t>
      </w:r>
      <w:r>
        <w:rPr>
          <w:color w:val="231F20"/>
          <w:w w:val="105"/>
        </w:rPr>
        <w:t> matrices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produced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Python.</w:t>
      </w:r>
      <w:r>
        <w:rPr>
          <w:color w:val="231F20"/>
          <w:w w:val="105"/>
        </w:rPr>
        <w:t> Solutions</w:t>
      </w:r>
      <w:r>
        <w:rPr>
          <w:color w:val="231F20"/>
          <w:w w:val="105"/>
        </w:rPr>
        <w:t> have </w:t>
      </w:r>
      <w:r>
        <w:rPr>
          <w:color w:val="231F20"/>
        </w:rPr>
        <w:t>been</w:t>
      </w:r>
      <w:r>
        <w:rPr>
          <w:color w:val="231F20"/>
          <w:spacing w:val="-4"/>
        </w:rPr>
        <w:t> </w:t>
      </w:r>
      <w:r>
        <w:rPr>
          <w:color w:val="231F20"/>
        </w:rPr>
        <w:t>implemented</w:t>
      </w:r>
      <w:r>
        <w:rPr>
          <w:color w:val="231F20"/>
          <w:spacing w:val="-6"/>
        </w:rPr>
        <w:t> </w:t>
      </w:r>
      <w:r>
        <w:rPr>
          <w:color w:val="231F20"/>
        </w:rPr>
        <w:t>through</w:t>
      </w:r>
      <w:r>
        <w:rPr>
          <w:color w:val="231F20"/>
          <w:spacing w:val="-5"/>
        </w:rPr>
        <w:t> </w:t>
      </w:r>
      <w:r>
        <w:rPr>
          <w:color w:val="231F20"/>
        </w:rPr>
        <w:t>Python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COS.</w:t>
      </w:r>
      <w:r>
        <w:rPr>
          <w:color w:val="231F20"/>
          <w:spacing w:val="-4"/>
        </w:rPr>
        <w:t> </w:t>
      </w:r>
      <w:r>
        <w:rPr>
          <w:color w:val="231F20"/>
        </w:rPr>
        <w:t>When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results</w:t>
      </w:r>
      <w:r>
        <w:rPr>
          <w:color w:val="231F20"/>
          <w:spacing w:val="-5"/>
        </w:rPr>
        <w:t> </w:t>
      </w:r>
      <w:r>
        <w:rPr>
          <w:color w:val="231F20"/>
        </w:rPr>
        <w:t>were</w:t>
      </w:r>
      <w:r>
        <w:rPr>
          <w:color w:val="231F20"/>
          <w:spacing w:val="-4"/>
        </w:rPr>
        <w:t> </w:t>
      </w:r>
      <w:r>
        <w:rPr>
          <w:color w:val="231F20"/>
        </w:rPr>
        <w:t>ex-</w:t>
      </w:r>
      <w:r>
        <w:rPr>
          <w:color w:val="231F20"/>
          <w:w w:val="105"/>
        </w:rPr>
        <w:t> amined,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seen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weekly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MNOTER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87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solutions.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710" w:footer="591" w:top="640" w:bottom="280" w:left="660" w:right="600"/>
          <w:cols w:num="2" w:equalWidth="0">
            <w:col w:w="5166" w:space="193"/>
            <w:col w:w="5291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113"/>
        <w:rPr>
          <w:sz w:val="12"/>
        </w:rPr>
      </w:pPr>
    </w:p>
    <w:p>
      <w:pPr>
        <w:spacing w:before="0"/>
        <w:ind w:left="10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Table</w:t>
      </w:r>
      <w:r>
        <w:rPr>
          <w:color w:val="231F20"/>
          <w:spacing w:val="-4"/>
          <w:w w:val="125"/>
          <w:sz w:val="12"/>
        </w:rPr>
        <w:t> </w:t>
      </w:r>
      <w:r>
        <w:rPr>
          <w:color w:val="231F20"/>
          <w:spacing w:val="-5"/>
          <w:w w:val="125"/>
          <w:sz w:val="12"/>
        </w:rPr>
        <w:t>11</w:t>
      </w:r>
    </w:p>
    <w:p>
      <w:pPr>
        <w:spacing w:before="33"/>
        <w:ind w:left="10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According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to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 results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 model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that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considers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 preference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 the farmers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and the weekly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MNOTER,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compliance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to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day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preferences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farmers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at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 </w:t>
      </w:r>
      <w:r>
        <w:rPr>
          <w:rFonts w:ascii="Times New Roman"/>
          <w:color w:val="231F20"/>
          <w:spacing w:val="-2"/>
          <w:w w:val="110"/>
          <w:sz w:val="12"/>
        </w:rPr>
        <w:t>fi</w:t>
      </w:r>
      <w:r>
        <w:rPr>
          <w:color w:val="231F20"/>
          <w:spacing w:val="-2"/>
          <w:w w:val="110"/>
          <w:sz w:val="12"/>
        </w:rPr>
        <w:t>rst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purchase location.</w:t>
      </w:r>
    </w:p>
    <w:p>
      <w:pPr>
        <w:pStyle w:val="BodyText"/>
        <w:spacing w:before="11"/>
        <w:rPr>
          <w:sz w:val="9"/>
        </w:rPr>
      </w:pPr>
    </w:p>
    <w:tbl>
      <w:tblPr>
        <w:tblW w:w="0" w:type="auto"/>
        <w:jc w:val="left"/>
        <w:tblInd w:w="2108" w:type="dxa"/>
        <w:tblBorders>
          <w:top w:val="single" w:sz="4" w:space="0" w:color="000103"/>
          <w:left w:val="single" w:sz="4" w:space="0" w:color="000103"/>
          <w:bottom w:val="single" w:sz="4" w:space="0" w:color="000103"/>
          <w:right w:val="single" w:sz="4" w:space="0" w:color="000103"/>
          <w:insideH w:val="single" w:sz="4" w:space="0" w:color="000103"/>
          <w:insideV w:val="single" w:sz="4" w:space="0" w:color="00010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4"/>
        <w:gridCol w:w="201"/>
        <w:gridCol w:w="202"/>
        <w:gridCol w:w="202"/>
        <w:gridCol w:w="201"/>
        <w:gridCol w:w="202"/>
        <w:gridCol w:w="202"/>
        <w:gridCol w:w="333"/>
        <w:gridCol w:w="202"/>
        <w:gridCol w:w="201"/>
        <w:gridCol w:w="202"/>
        <w:gridCol w:w="202"/>
        <w:gridCol w:w="201"/>
        <w:gridCol w:w="202"/>
        <w:gridCol w:w="333"/>
        <w:gridCol w:w="202"/>
        <w:gridCol w:w="202"/>
        <w:gridCol w:w="201"/>
        <w:gridCol w:w="202"/>
        <w:gridCol w:w="202"/>
        <w:gridCol w:w="201"/>
        <w:gridCol w:w="389"/>
        <w:gridCol w:w="202"/>
        <w:gridCol w:w="201"/>
        <w:gridCol w:w="202"/>
        <w:gridCol w:w="202"/>
        <w:gridCol w:w="201"/>
        <w:gridCol w:w="202"/>
      </w:tblGrid>
      <w:tr>
        <w:trPr>
          <w:trHeight w:val="242" w:hRule="atLeast"/>
        </w:trPr>
        <w:tc>
          <w:tcPr>
            <w:tcW w:w="334" w:type="dxa"/>
            <w:vMerge w:val="restart"/>
            <w:textDirection w:val="btLr"/>
          </w:tcPr>
          <w:p>
            <w:pPr>
              <w:pStyle w:val="TableParagraph"/>
              <w:spacing w:before="85"/>
              <w:ind w:left="47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000103"/>
                <w:spacing w:val="-2"/>
                <w:sz w:val="14"/>
              </w:rPr>
              <w:t>Farmer</w:t>
            </w:r>
          </w:p>
        </w:tc>
        <w:tc>
          <w:tcPr>
            <w:tcW w:w="1210" w:type="dxa"/>
            <w:gridSpan w:val="6"/>
          </w:tcPr>
          <w:p>
            <w:pPr>
              <w:pStyle w:val="TableParagraph"/>
              <w:spacing w:before="40"/>
              <w:ind w:left="8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000103"/>
                <w:spacing w:val="-5"/>
                <w:sz w:val="14"/>
              </w:rPr>
              <w:t>Day</w:t>
            </w:r>
          </w:p>
        </w:tc>
        <w:tc>
          <w:tcPr>
            <w:tcW w:w="333" w:type="dxa"/>
            <w:vMerge w:val="restart"/>
            <w:textDirection w:val="btLr"/>
          </w:tcPr>
          <w:p>
            <w:pPr>
              <w:pStyle w:val="TableParagraph"/>
              <w:spacing w:before="86"/>
              <w:ind w:left="47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000103"/>
                <w:spacing w:val="-2"/>
                <w:sz w:val="14"/>
              </w:rPr>
              <w:t>Farmer</w:t>
            </w:r>
          </w:p>
        </w:tc>
        <w:tc>
          <w:tcPr>
            <w:tcW w:w="1210" w:type="dxa"/>
            <w:gridSpan w:val="6"/>
          </w:tcPr>
          <w:p>
            <w:pPr>
              <w:pStyle w:val="TableParagraph"/>
              <w:spacing w:before="40"/>
              <w:ind w:left="17" w:right="5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000103"/>
                <w:spacing w:val="-5"/>
                <w:sz w:val="14"/>
              </w:rPr>
              <w:t>Day</w:t>
            </w:r>
          </w:p>
        </w:tc>
        <w:tc>
          <w:tcPr>
            <w:tcW w:w="333" w:type="dxa"/>
            <w:vMerge w:val="restart"/>
            <w:textDirection w:val="btLr"/>
          </w:tcPr>
          <w:p>
            <w:pPr>
              <w:pStyle w:val="TableParagraph"/>
              <w:spacing w:before="88"/>
              <w:ind w:left="47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000103"/>
                <w:spacing w:val="-2"/>
                <w:sz w:val="14"/>
              </w:rPr>
              <w:t>Farmer</w:t>
            </w:r>
          </w:p>
        </w:tc>
        <w:tc>
          <w:tcPr>
            <w:tcW w:w="1210" w:type="dxa"/>
            <w:gridSpan w:val="6"/>
          </w:tcPr>
          <w:p>
            <w:pPr>
              <w:pStyle w:val="TableParagraph"/>
              <w:spacing w:before="40"/>
              <w:ind w:left="17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000103"/>
                <w:spacing w:val="-5"/>
                <w:sz w:val="14"/>
              </w:rPr>
              <w:t>Day</w:t>
            </w:r>
          </w:p>
        </w:tc>
        <w:tc>
          <w:tcPr>
            <w:tcW w:w="389" w:type="dxa"/>
            <w:vMerge w:val="restart"/>
            <w:textDirection w:val="btLr"/>
          </w:tcPr>
          <w:p>
            <w:pPr>
              <w:pStyle w:val="TableParagraph"/>
              <w:spacing w:before="118"/>
              <w:ind w:left="47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000103"/>
                <w:spacing w:val="-2"/>
                <w:sz w:val="14"/>
              </w:rPr>
              <w:t>Farmer</w:t>
            </w:r>
          </w:p>
        </w:tc>
        <w:tc>
          <w:tcPr>
            <w:tcW w:w="1210" w:type="dxa"/>
            <w:gridSpan w:val="6"/>
          </w:tcPr>
          <w:p>
            <w:pPr>
              <w:pStyle w:val="TableParagraph"/>
              <w:spacing w:before="40"/>
              <w:ind w:left="17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000103"/>
                <w:spacing w:val="-5"/>
                <w:sz w:val="14"/>
              </w:rPr>
              <w:t>Day</w:t>
            </w:r>
          </w:p>
        </w:tc>
      </w:tr>
      <w:tr>
        <w:trPr>
          <w:trHeight w:val="300" w:hRule="atLeast"/>
        </w:trPr>
        <w:tc>
          <w:tcPr>
            <w:tcW w:w="33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before="66"/>
              <w:ind w:left="64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1</w:t>
            </w:r>
          </w:p>
        </w:tc>
        <w:tc>
          <w:tcPr>
            <w:tcW w:w="202" w:type="dxa"/>
          </w:tcPr>
          <w:p>
            <w:pPr>
              <w:pStyle w:val="TableParagraph"/>
              <w:spacing w:before="66"/>
              <w:ind w:left="65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2</w:t>
            </w:r>
          </w:p>
        </w:tc>
        <w:tc>
          <w:tcPr>
            <w:tcW w:w="202" w:type="dxa"/>
          </w:tcPr>
          <w:p>
            <w:pPr>
              <w:pStyle w:val="TableParagraph"/>
              <w:spacing w:before="66"/>
              <w:ind w:left="64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3</w:t>
            </w:r>
          </w:p>
        </w:tc>
        <w:tc>
          <w:tcPr>
            <w:tcW w:w="201" w:type="dxa"/>
          </w:tcPr>
          <w:p>
            <w:pPr>
              <w:pStyle w:val="TableParagraph"/>
              <w:spacing w:before="66"/>
              <w:ind w:left="65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4</w:t>
            </w:r>
          </w:p>
        </w:tc>
        <w:tc>
          <w:tcPr>
            <w:tcW w:w="202" w:type="dxa"/>
          </w:tcPr>
          <w:p>
            <w:pPr>
              <w:pStyle w:val="TableParagraph"/>
              <w:spacing w:before="66"/>
              <w:ind w:left="66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5</w:t>
            </w:r>
          </w:p>
        </w:tc>
        <w:tc>
          <w:tcPr>
            <w:tcW w:w="202" w:type="dxa"/>
          </w:tcPr>
          <w:p>
            <w:pPr>
              <w:pStyle w:val="TableParagraph"/>
              <w:spacing w:before="66"/>
              <w:ind w:left="65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6</w:t>
            </w:r>
          </w:p>
        </w:tc>
        <w:tc>
          <w:tcPr>
            <w:tcW w:w="33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spacing w:before="66"/>
              <w:ind w:left="66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1</w:t>
            </w:r>
          </w:p>
        </w:tc>
        <w:tc>
          <w:tcPr>
            <w:tcW w:w="201" w:type="dxa"/>
          </w:tcPr>
          <w:p>
            <w:pPr>
              <w:pStyle w:val="TableParagraph"/>
              <w:spacing w:before="66"/>
              <w:ind w:left="66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2</w:t>
            </w:r>
          </w:p>
        </w:tc>
        <w:tc>
          <w:tcPr>
            <w:tcW w:w="202" w:type="dxa"/>
          </w:tcPr>
          <w:p>
            <w:pPr>
              <w:pStyle w:val="TableParagraph"/>
              <w:spacing w:before="66"/>
              <w:ind w:left="67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3</w:t>
            </w:r>
          </w:p>
        </w:tc>
        <w:tc>
          <w:tcPr>
            <w:tcW w:w="202" w:type="dxa"/>
          </w:tcPr>
          <w:p>
            <w:pPr>
              <w:pStyle w:val="TableParagraph"/>
              <w:spacing w:before="66"/>
              <w:ind w:left="67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4</w:t>
            </w:r>
          </w:p>
        </w:tc>
        <w:tc>
          <w:tcPr>
            <w:tcW w:w="201" w:type="dxa"/>
          </w:tcPr>
          <w:p>
            <w:pPr>
              <w:pStyle w:val="TableParagraph"/>
              <w:spacing w:before="66"/>
              <w:ind w:left="67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5</w:t>
            </w:r>
          </w:p>
        </w:tc>
        <w:tc>
          <w:tcPr>
            <w:tcW w:w="202" w:type="dxa"/>
          </w:tcPr>
          <w:p>
            <w:pPr>
              <w:pStyle w:val="TableParagraph"/>
              <w:spacing w:before="66"/>
              <w:ind w:left="68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6</w:t>
            </w:r>
          </w:p>
        </w:tc>
        <w:tc>
          <w:tcPr>
            <w:tcW w:w="33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spacing w:before="66"/>
              <w:ind w:left="69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1</w:t>
            </w:r>
          </w:p>
        </w:tc>
        <w:tc>
          <w:tcPr>
            <w:tcW w:w="202" w:type="dxa"/>
          </w:tcPr>
          <w:p>
            <w:pPr>
              <w:pStyle w:val="TableParagraph"/>
              <w:spacing w:before="66"/>
              <w:ind w:left="68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2</w:t>
            </w:r>
          </w:p>
        </w:tc>
        <w:tc>
          <w:tcPr>
            <w:tcW w:w="201" w:type="dxa"/>
          </w:tcPr>
          <w:p>
            <w:pPr>
              <w:pStyle w:val="TableParagraph"/>
              <w:spacing w:before="66"/>
              <w:ind w:left="68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3</w:t>
            </w:r>
          </w:p>
        </w:tc>
        <w:tc>
          <w:tcPr>
            <w:tcW w:w="202" w:type="dxa"/>
          </w:tcPr>
          <w:p>
            <w:pPr>
              <w:pStyle w:val="TableParagraph"/>
              <w:spacing w:before="66"/>
              <w:ind w:left="69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4</w:t>
            </w:r>
          </w:p>
        </w:tc>
        <w:tc>
          <w:tcPr>
            <w:tcW w:w="202" w:type="dxa"/>
          </w:tcPr>
          <w:p>
            <w:pPr>
              <w:pStyle w:val="TableParagraph"/>
              <w:spacing w:before="66"/>
              <w:ind w:left="69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5</w:t>
            </w:r>
          </w:p>
        </w:tc>
        <w:tc>
          <w:tcPr>
            <w:tcW w:w="201" w:type="dxa"/>
          </w:tcPr>
          <w:p>
            <w:pPr>
              <w:pStyle w:val="TableParagraph"/>
              <w:spacing w:before="66"/>
              <w:ind w:left="69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6</w:t>
            </w:r>
          </w:p>
        </w:tc>
        <w:tc>
          <w:tcPr>
            <w:tcW w:w="38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spacing w:before="66"/>
              <w:ind w:left="69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1</w:t>
            </w:r>
          </w:p>
        </w:tc>
        <w:tc>
          <w:tcPr>
            <w:tcW w:w="201" w:type="dxa"/>
          </w:tcPr>
          <w:p>
            <w:pPr>
              <w:pStyle w:val="TableParagraph"/>
              <w:spacing w:before="66"/>
              <w:ind w:left="69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2</w:t>
            </w:r>
          </w:p>
        </w:tc>
        <w:tc>
          <w:tcPr>
            <w:tcW w:w="202" w:type="dxa"/>
          </w:tcPr>
          <w:p>
            <w:pPr>
              <w:pStyle w:val="TableParagraph"/>
              <w:spacing w:before="66"/>
              <w:ind w:left="70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3</w:t>
            </w:r>
          </w:p>
        </w:tc>
        <w:tc>
          <w:tcPr>
            <w:tcW w:w="202" w:type="dxa"/>
          </w:tcPr>
          <w:p>
            <w:pPr>
              <w:pStyle w:val="TableParagraph"/>
              <w:spacing w:before="66"/>
              <w:ind w:left="69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4</w:t>
            </w:r>
          </w:p>
        </w:tc>
        <w:tc>
          <w:tcPr>
            <w:tcW w:w="201" w:type="dxa"/>
          </w:tcPr>
          <w:p>
            <w:pPr>
              <w:pStyle w:val="TableParagraph"/>
              <w:spacing w:before="66"/>
              <w:ind w:left="70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5</w:t>
            </w:r>
          </w:p>
        </w:tc>
        <w:tc>
          <w:tcPr>
            <w:tcW w:w="202" w:type="dxa"/>
          </w:tcPr>
          <w:p>
            <w:pPr>
              <w:pStyle w:val="TableParagraph"/>
              <w:spacing w:before="66"/>
              <w:ind w:left="71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6</w:t>
            </w:r>
          </w:p>
        </w:tc>
      </w:tr>
      <w:tr>
        <w:trPr>
          <w:trHeight w:val="242" w:hRule="atLeast"/>
        </w:trPr>
        <w:tc>
          <w:tcPr>
            <w:tcW w:w="334" w:type="dxa"/>
          </w:tcPr>
          <w:p>
            <w:pPr>
              <w:pStyle w:val="TableParagraph"/>
              <w:spacing w:before="37"/>
              <w:ind w:left="8" w:right="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1</w:t>
            </w: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7"/>
              <w:ind w:left="15" w:right="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30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7"/>
              <w:ind w:left="15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59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spacing w:before="37"/>
              <w:ind w:left="19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88</w:t>
            </w: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2" w:hRule="atLeast"/>
        </w:trPr>
        <w:tc>
          <w:tcPr>
            <w:tcW w:w="334" w:type="dxa"/>
          </w:tcPr>
          <w:p>
            <w:pPr>
              <w:pStyle w:val="TableParagraph"/>
              <w:spacing w:before="37"/>
              <w:ind w:left="8" w:right="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2</w:t>
            </w: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7"/>
              <w:ind w:left="15" w:right="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31</w:t>
            </w: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7"/>
              <w:ind w:left="15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60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spacing w:before="37"/>
              <w:ind w:left="19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89</w:t>
            </w: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2" w:hRule="atLeast"/>
        </w:trPr>
        <w:tc>
          <w:tcPr>
            <w:tcW w:w="334" w:type="dxa"/>
          </w:tcPr>
          <w:p>
            <w:pPr>
              <w:pStyle w:val="TableParagraph"/>
              <w:spacing w:before="36"/>
              <w:ind w:left="8" w:right="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3</w:t>
            </w: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6"/>
              <w:ind w:left="15" w:right="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32</w:t>
            </w: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6"/>
              <w:ind w:left="15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61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spacing w:before="36"/>
              <w:ind w:left="19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90</w:t>
            </w: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2" w:hRule="atLeast"/>
        </w:trPr>
        <w:tc>
          <w:tcPr>
            <w:tcW w:w="334" w:type="dxa"/>
          </w:tcPr>
          <w:p>
            <w:pPr>
              <w:pStyle w:val="TableParagraph"/>
              <w:spacing w:before="36"/>
              <w:ind w:left="8" w:right="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4</w:t>
            </w: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6"/>
              <w:ind w:left="15" w:right="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33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6"/>
              <w:ind w:left="15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62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spacing w:before="36"/>
              <w:ind w:left="19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91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2" w:hRule="atLeast"/>
        </w:trPr>
        <w:tc>
          <w:tcPr>
            <w:tcW w:w="334" w:type="dxa"/>
          </w:tcPr>
          <w:p>
            <w:pPr>
              <w:pStyle w:val="TableParagraph"/>
              <w:spacing w:before="36"/>
              <w:ind w:left="8" w:right="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5</w:t>
            </w: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6"/>
              <w:ind w:left="15" w:right="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34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6"/>
              <w:ind w:left="15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63</w:t>
            </w: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spacing w:before="36"/>
              <w:ind w:left="19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92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1" w:hRule="atLeast"/>
        </w:trPr>
        <w:tc>
          <w:tcPr>
            <w:tcW w:w="334" w:type="dxa"/>
          </w:tcPr>
          <w:p>
            <w:pPr>
              <w:pStyle w:val="TableParagraph"/>
              <w:spacing w:before="36"/>
              <w:ind w:left="8" w:right="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6</w:t>
            </w: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6"/>
              <w:ind w:left="15" w:right="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35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6"/>
              <w:ind w:left="15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64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spacing w:before="36"/>
              <w:ind w:left="19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93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2" w:hRule="atLeast"/>
        </w:trPr>
        <w:tc>
          <w:tcPr>
            <w:tcW w:w="334" w:type="dxa"/>
          </w:tcPr>
          <w:p>
            <w:pPr>
              <w:pStyle w:val="TableParagraph"/>
              <w:spacing w:before="37"/>
              <w:ind w:left="8" w:right="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7</w:t>
            </w: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7"/>
              <w:ind w:left="15" w:right="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36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7"/>
              <w:ind w:left="15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65</w:t>
            </w: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spacing w:before="37"/>
              <w:ind w:left="19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94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2" w:hRule="atLeast"/>
        </w:trPr>
        <w:tc>
          <w:tcPr>
            <w:tcW w:w="334" w:type="dxa"/>
          </w:tcPr>
          <w:p>
            <w:pPr>
              <w:pStyle w:val="TableParagraph"/>
              <w:spacing w:before="37"/>
              <w:ind w:left="8" w:right="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8</w:t>
            </w: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7"/>
              <w:ind w:left="15" w:right="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37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7"/>
              <w:ind w:left="15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66</w:t>
            </w: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spacing w:before="37"/>
              <w:ind w:left="19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95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2" w:hRule="atLeast"/>
        </w:trPr>
        <w:tc>
          <w:tcPr>
            <w:tcW w:w="334" w:type="dxa"/>
          </w:tcPr>
          <w:p>
            <w:pPr>
              <w:pStyle w:val="TableParagraph"/>
              <w:spacing w:before="36"/>
              <w:ind w:left="8" w:right="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10"/>
                <w:sz w:val="14"/>
              </w:rPr>
              <w:t>9</w:t>
            </w: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6"/>
              <w:ind w:left="15" w:right="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38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6"/>
              <w:ind w:left="15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67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spacing w:before="36"/>
              <w:ind w:left="19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96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2" w:hRule="atLeast"/>
        </w:trPr>
        <w:tc>
          <w:tcPr>
            <w:tcW w:w="334" w:type="dxa"/>
          </w:tcPr>
          <w:p>
            <w:pPr>
              <w:pStyle w:val="TableParagraph"/>
              <w:spacing w:before="37"/>
              <w:ind w:lef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10</w:t>
            </w: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7"/>
              <w:ind w:left="15" w:right="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39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7"/>
              <w:ind w:left="15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68</w:t>
            </w: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spacing w:before="37"/>
              <w:ind w:left="19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97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2" w:hRule="atLeast"/>
        </w:trPr>
        <w:tc>
          <w:tcPr>
            <w:tcW w:w="334" w:type="dxa"/>
          </w:tcPr>
          <w:p>
            <w:pPr>
              <w:pStyle w:val="TableParagraph"/>
              <w:spacing w:before="36"/>
              <w:ind w:lef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11</w:t>
            </w: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6"/>
              <w:ind w:left="15" w:right="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40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6"/>
              <w:ind w:left="15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69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spacing w:before="36"/>
              <w:ind w:left="19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98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1" w:hRule="atLeast"/>
        </w:trPr>
        <w:tc>
          <w:tcPr>
            <w:tcW w:w="334" w:type="dxa"/>
          </w:tcPr>
          <w:p>
            <w:pPr>
              <w:pStyle w:val="TableParagraph"/>
              <w:spacing w:before="36"/>
              <w:ind w:lef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12</w:t>
            </w: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6"/>
              <w:ind w:left="15" w:right="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41</w:t>
            </w: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6"/>
              <w:ind w:left="15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70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spacing w:before="36"/>
              <w:ind w:left="19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99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2" w:hRule="atLeast"/>
        </w:trPr>
        <w:tc>
          <w:tcPr>
            <w:tcW w:w="334" w:type="dxa"/>
          </w:tcPr>
          <w:p>
            <w:pPr>
              <w:pStyle w:val="TableParagraph"/>
              <w:spacing w:before="37"/>
              <w:ind w:lef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13</w:t>
            </w: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7"/>
              <w:ind w:left="15" w:right="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42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7"/>
              <w:ind w:left="15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71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spacing w:before="37"/>
              <w:ind w:left="19" w:right="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100</w:t>
            </w: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2" w:hRule="atLeast"/>
        </w:trPr>
        <w:tc>
          <w:tcPr>
            <w:tcW w:w="334" w:type="dxa"/>
          </w:tcPr>
          <w:p>
            <w:pPr>
              <w:pStyle w:val="TableParagraph"/>
              <w:spacing w:before="37"/>
              <w:ind w:lef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14</w:t>
            </w: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7"/>
              <w:ind w:left="15" w:right="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43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7"/>
              <w:ind w:left="15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72</w:t>
            </w: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spacing w:before="37"/>
              <w:ind w:left="19" w:right="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101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2" w:hRule="atLeast"/>
        </w:trPr>
        <w:tc>
          <w:tcPr>
            <w:tcW w:w="334" w:type="dxa"/>
          </w:tcPr>
          <w:p>
            <w:pPr>
              <w:pStyle w:val="TableParagraph"/>
              <w:spacing w:before="36"/>
              <w:ind w:lef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15</w:t>
            </w: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6"/>
              <w:ind w:left="15" w:right="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44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6"/>
              <w:ind w:left="15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73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spacing w:before="36"/>
              <w:ind w:left="19" w:right="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102</w:t>
            </w: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2" w:hRule="atLeast"/>
        </w:trPr>
        <w:tc>
          <w:tcPr>
            <w:tcW w:w="334" w:type="dxa"/>
          </w:tcPr>
          <w:p>
            <w:pPr>
              <w:pStyle w:val="TableParagraph"/>
              <w:spacing w:before="36"/>
              <w:ind w:lef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16</w:t>
            </w: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6"/>
              <w:ind w:left="15" w:right="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45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6"/>
              <w:ind w:left="15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74</w:t>
            </w: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spacing w:before="36"/>
              <w:ind w:left="19" w:right="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103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2" w:hRule="atLeast"/>
        </w:trPr>
        <w:tc>
          <w:tcPr>
            <w:tcW w:w="334" w:type="dxa"/>
          </w:tcPr>
          <w:p>
            <w:pPr>
              <w:pStyle w:val="TableParagraph"/>
              <w:spacing w:before="36"/>
              <w:ind w:lef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17</w:t>
            </w: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6"/>
              <w:ind w:left="15" w:right="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46</w:t>
            </w: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6"/>
              <w:ind w:left="15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75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spacing w:before="36"/>
              <w:ind w:left="19" w:right="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104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1" w:hRule="atLeast"/>
        </w:trPr>
        <w:tc>
          <w:tcPr>
            <w:tcW w:w="334" w:type="dxa"/>
          </w:tcPr>
          <w:p>
            <w:pPr>
              <w:pStyle w:val="TableParagraph"/>
              <w:spacing w:before="36"/>
              <w:ind w:lef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18</w:t>
            </w: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6"/>
              <w:ind w:left="15" w:right="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47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6"/>
              <w:ind w:left="15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76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spacing w:before="36"/>
              <w:ind w:left="19" w:right="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105</w:t>
            </w: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2" w:hRule="atLeast"/>
        </w:trPr>
        <w:tc>
          <w:tcPr>
            <w:tcW w:w="334" w:type="dxa"/>
          </w:tcPr>
          <w:p>
            <w:pPr>
              <w:pStyle w:val="TableParagraph"/>
              <w:spacing w:before="37"/>
              <w:ind w:lef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19</w:t>
            </w: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7"/>
              <w:ind w:left="15" w:right="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48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7"/>
              <w:ind w:left="15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77</w:t>
            </w: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spacing w:before="37"/>
              <w:ind w:left="19" w:right="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106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2" w:hRule="atLeast"/>
        </w:trPr>
        <w:tc>
          <w:tcPr>
            <w:tcW w:w="334" w:type="dxa"/>
          </w:tcPr>
          <w:p>
            <w:pPr>
              <w:pStyle w:val="TableParagraph"/>
              <w:spacing w:before="37"/>
              <w:ind w:lef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20</w:t>
            </w: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7"/>
              <w:ind w:left="15" w:right="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49</w:t>
            </w: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7"/>
              <w:ind w:left="15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78</w:t>
            </w: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spacing w:before="37"/>
              <w:ind w:left="19" w:right="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107</w:t>
            </w: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2" w:hRule="atLeast"/>
        </w:trPr>
        <w:tc>
          <w:tcPr>
            <w:tcW w:w="334" w:type="dxa"/>
          </w:tcPr>
          <w:p>
            <w:pPr>
              <w:pStyle w:val="TableParagraph"/>
              <w:spacing w:before="36"/>
              <w:ind w:lef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21</w:t>
            </w: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6"/>
              <w:ind w:left="15" w:right="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50</w:t>
            </w: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6"/>
              <w:ind w:left="15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79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spacing w:before="36"/>
              <w:ind w:left="19" w:right="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108</w:t>
            </w: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2" w:hRule="atLeast"/>
        </w:trPr>
        <w:tc>
          <w:tcPr>
            <w:tcW w:w="334" w:type="dxa"/>
          </w:tcPr>
          <w:p>
            <w:pPr>
              <w:pStyle w:val="TableParagraph"/>
              <w:spacing w:before="36"/>
              <w:ind w:lef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22</w:t>
            </w: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6"/>
              <w:ind w:left="15" w:right="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51</w:t>
            </w: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6"/>
              <w:ind w:left="15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80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spacing w:before="36"/>
              <w:ind w:left="19" w:right="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109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2" w:hRule="atLeast"/>
        </w:trPr>
        <w:tc>
          <w:tcPr>
            <w:tcW w:w="334" w:type="dxa"/>
          </w:tcPr>
          <w:p>
            <w:pPr>
              <w:pStyle w:val="TableParagraph"/>
              <w:spacing w:before="36"/>
              <w:ind w:lef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23</w:t>
            </w: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6"/>
              <w:ind w:left="15" w:right="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52</w:t>
            </w: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6"/>
              <w:ind w:left="15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81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spacing w:before="36"/>
              <w:ind w:left="19" w:right="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110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1" w:hRule="atLeast"/>
        </w:trPr>
        <w:tc>
          <w:tcPr>
            <w:tcW w:w="334" w:type="dxa"/>
          </w:tcPr>
          <w:p>
            <w:pPr>
              <w:pStyle w:val="TableParagraph"/>
              <w:spacing w:before="36"/>
              <w:ind w:lef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24</w:t>
            </w: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6"/>
              <w:ind w:left="15" w:right="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53</w:t>
            </w: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6"/>
              <w:ind w:left="15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82</w:t>
            </w: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spacing w:before="36"/>
              <w:ind w:left="19" w:right="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111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2" w:hRule="atLeast"/>
        </w:trPr>
        <w:tc>
          <w:tcPr>
            <w:tcW w:w="334" w:type="dxa"/>
          </w:tcPr>
          <w:p>
            <w:pPr>
              <w:pStyle w:val="TableParagraph"/>
              <w:spacing w:before="37"/>
              <w:ind w:lef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25</w:t>
            </w: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7"/>
              <w:ind w:left="15" w:right="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54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7"/>
              <w:ind w:left="15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83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spacing w:before="37"/>
              <w:ind w:left="19" w:right="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112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2" w:hRule="atLeast"/>
        </w:trPr>
        <w:tc>
          <w:tcPr>
            <w:tcW w:w="334" w:type="dxa"/>
          </w:tcPr>
          <w:p>
            <w:pPr>
              <w:pStyle w:val="TableParagraph"/>
              <w:spacing w:before="37"/>
              <w:ind w:lef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26</w:t>
            </w: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7"/>
              <w:ind w:left="15" w:right="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55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7"/>
              <w:ind w:left="15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84</w:t>
            </w: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spacing w:before="37"/>
              <w:ind w:left="19" w:right="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113</w:t>
            </w: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2" w:hRule="atLeast"/>
        </w:trPr>
        <w:tc>
          <w:tcPr>
            <w:tcW w:w="334" w:type="dxa"/>
          </w:tcPr>
          <w:p>
            <w:pPr>
              <w:pStyle w:val="TableParagraph"/>
              <w:spacing w:before="37"/>
              <w:ind w:lef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27</w:t>
            </w: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7"/>
              <w:ind w:left="15" w:right="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56</w:t>
            </w: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7"/>
              <w:ind w:left="15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85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spacing w:before="37"/>
              <w:ind w:left="19" w:right="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114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2" w:hRule="atLeast"/>
        </w:trPr>
        <w:tc>
          <w:tcPr>
            <w:tcW w:w="334" w:type="dxa"/>
          </w:tcPr>
          <w:p>
            <w:pPr>
              <w:pStyle w:val="TableParagraph"/>
              <w:spacing w:before="36"/>
              <w:ind w:lef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28</w:t>
            </w: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EE312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6"/>
              <w:ind w:left="15" w:right="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57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6"/>
              <w:ind w:left="15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86</w:t>
            </w: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spacing w:before="36"/>
              <w:ind w:left="19" w:right="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115</w:t>
            </w: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2" w:hRule="atLeast"/>
        </w:trPr>
        <w:tc>
          <w:tcPr>
            <w:tcW w:w="334" w:type="dxa"/>
          </w:tcPr>
          <w:p>
            <w:pPr>
              <w:pStyle w:val="TableParagraph"/>
              <w:spacing w:before="36"/>
              <w:ind w:lef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29</w:t>
            </w: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6"/>
              <w:ind w:left="15" w:right="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58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36"/>
              <w:ind w:left="15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87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spacing w:before="36"/>
              <w:ind w:left="19" w:right="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0103"/>
                <w:spacing w:val="-5"/>
                <w:sz w:val="14"/>
              </w:rPr>
              <w:t>116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" w:type="dxa"/>
            <w:shd w:val="clear" w:color="auto" w:fill="87C65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type w:val="continuous"/>
          <w:pgSz w:w="11910" w:h="15880"/>
          <w:pgMar w:header="710" w:footer="591" w:top="640" w:bottom="280" w:left="660" w:right="600"/>
        </w:sectPr>
      </w:pPr>
    </w:p>
    <w:p>
      <w:pPr>
        <w:pStyle w:val="BodyText"/>
        <w:spacing w:before="43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4437189</wp:posOffset>
                </wp:positionH>
                <wp:positionV relativeFrom="page">
                  <wp:posOffset>9192920</wp:posOffset>
                </wp:positionV>
                <wp:extent cx="156845" cy="1155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56845" cy="1155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845" h="115570">
                              <a:moveTo>
                                <a:pt x="0" y="115379"/>
                              </a:moveTo>
                              <a:lnTo>
                                <a:pt x="156781" y="115379"/>
                              </a:lnTo>
                              <a:lnTo>
                                <a:pt x="156781" y="0"/>
                              </a:lnTo>
                              <a:lnTo>
                                <a:pt x="0" y="0"/>
                              </a:lnTo>
                              <a:lnTo>
                                <a:pt x="0" y="115379"/>
                              </a:lnTo>
                              <a:close/>
                            </a:path>
                          </a:pathLst>
                        </a:custGeom>
                        <a:ln w="2463">
                          <a:solidFill>
                            <a:srgbClr val="00010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9.38501pt;margin-top:723.85199pt;width:12.345pt;height:9.085pt;mso-position-horizontal-relative:page;mso-position-vertical-relative:page;z-index:15746048" id="docshape69" filled="false" stroked="true" strokeweight=".194pt" strokecolor="#000103">
                <v:stroke dashstyle="solid"/>
                <w10:wrap type="none"/>
              </v:rect>
            </w:pict>
          </mc:Fallback>
        </mc:AlternateContent>
      </w:r>
    </w:p>
    <w:p>
      <w:pPr>
        <w:spacing w:line="276" w:lineRule="auto" w:before="0"/>
        <w:ind w:left="2444" w:right="0" w:firstLine="0"/>
        <w:jc w:val="lef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1710004</wp:posOffset>
                </wp:positionH>
                <wp:positionV relativeFrom="paragraph">
                  <wp:posOffset>44514</wp:posOffset>
                </wp:positionV>
                <wp:extent cx="159385" cy="118110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159385" cy="118110"/>
                          <a:chExt cx="159385" cy="11811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1231" y="1231"/>
                            <a:ext cx="156845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15570">
                                <a:moveTo>
                                  <a:pt x="1567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379"/>
                                </a:lnTo>
                                <a:lnTo>
                                  <a:pt x="156781" y="115379"/>
                                </a:lnTo>
                                <a:lnTo>
                                  <a:pt x="1567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C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231" y="1231"/>
                            <a:ext cx="156845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15570">
                                <a:moveTo>
                                  <a:pt x="0" y="115379"/>
                                </a:moveTo>
                                <a:lnTo>
                                  <a:pt x="156781" y="115379"/>
                                </a:lnTo>
                                <a:lnTo>
                                  <a:pt x="1567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379"/>
                                </a:lnTo>
                                <a:close/>
                              </a:path>
                            </a:pathLst>
                          </a:custGeom>
                          <a:ln w="2463">
                            <a:solidFill>
                              <a:srgbClr val="0001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645996pt;margin-top:3.505057pt;width:12.55pt;height:9.3pt;mso-position-horizontal-relative:page;mso-position-vertical-relative:paragraph;z-index:15745024" id="docshapegroup70" coordorigin="2693,70" coordsize="251,186">
                <v:rect style="position:absolute;left:2694;top:72;width:247;height:182" id="docshape71" filled="true" fillcolor="#87c65d" stroked="false">
                  <v:fill type="solid"/>
                </v:rect>
                <v:rect style="position:absolute;left:2694;top:72;width:247;height:182" id="docshape72" filled="false" stroked="true" strokeweight=".194pt" strokecolor="#000103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3166414</wp:posOffset>
                </wp:positionH>
                <wp:positionV relativeFrom="paragraph">
                  <wp:posOffset>44514</wp:posOffset>
                </wp:positionV>
                <wp:extent cx="140970" cy="118110"/>
                <wp:effectExtent l="0" t="0" r="0" b="0"/>
                <wp:wrapNone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140970" cy="118110"/>
                          <a:chExt cx="140970" cy="11811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1231" y="1231"/>
                            <a:ext cx="139065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15570">
                                <a:moveTo>
                                  <a:pt x="1390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379"/>
                                </a:lnTo>
                                <a:lnTo>
                                  <a:pt x="139052" y="115379"/>
                                </a:lnTo>
                                <a:lnTo>
                                  <a:pt x="139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31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231" y="1231"/>
                            <a:ext cx="13843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115570">
                                <a:moveTo>
                                  <a:pt x="0" y="115379"/>
                                </a:moveTo>
                                <a:lnTo>
                                  <a:pt x="138341" y="115379"/>
                                </a:lnTo>
                              </a:path>
                              <a:path w="138430" h="115570">
                                <a:moveTo>
                                  <a:pt x="1383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379"/>
                                </a:lnTo>
                              </a:path>
                            </a:pathLst>
                          </a:custGeom>
                          <a:ln w="2463">
                            <a:solidFill>
                              <a:srgbClr val="0001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9.324005pt;margin-top:3.505057pt;width:11.1pt;height:9.3pt;mso-position-horizontal-relative:page;mso-position-vertical-relative:paragraph;z-index:15745536" id="docshapegroup73" coordorigin="4986,70" coordsize="222,186">
                <v:rect style="position:absolute;left:4988;top:72;width:219;height:182" id="docshape74" filled="true" fillcolor="#ee3124" stroked="false">
                  <v:fill type="solid"/>
                </v:rect>
                <v:shape style="position:absolute;left:4988;top:72;width:218;height:182" id="docshape75" coordorigin="4988,72" coordsize="218,182" path="m4988,254l5206,254m5206,72l4988,72,4988,254e" filled="false" stroked="true" strokeweight=".194pt" strokecolor="#000103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color w:val="000103"/>
          <w:sz w:val="14"/>
        </w:rPr>
        <w:t>If the farmer prefers the</w:t>
      </w:r>
      <w:r>
        <w:rPr>
          <w:rFonts w:ascii="Times New Roman"/>
          <w:color w:val="000103"/>
          <w:spacing w:val="40"/>
          <w:sz w:val="14"/>
        </w:rPr>
        <w:t> </w:t>
      </w:r>
      <w:r>
        <w:rPr>
          <w:rFonts w:ascii="Times New Roman"/>
          <w:color w:val="000103"/>
          <w:sz w:val="14"/>
        </w:rPr>
        <w:t>relevant</w:t>
      </w:r>
      <w:r>
        <w:rPr>
          <w:rFonts w:ascii="Times New Roman"/>
          <w:color w:val="000103"/>
          <w:spacing w:val="-9"/>
          <w:sz w:val="14"/>
        </w:rPr>
        <w:t> </w:t>
      </w:r>
      <w:r>
        <w:rPr>
          <w:rFonts w:ascii="Times New Roman"/>
          <w:color w:val="000103"/>
          <w:sz w:val="14"/>
        </w:rPr>
        <w:t>day</w:t>
      </w:r>
      <w:r>
        <w:rPr>
          <w:rFonts w:ascii="Times New Roman"/>
          <w:color w:val="000103"/>
          <w:spacing w:val="-9"/>
          <w:sz w:val="14"/>
        </w:rPr>
        <w:t> </w:t>
      </w:r>
      <w:r>
        <w:rPr>
          <w:rFonts w:ascii="Times New Roman"/>
          <w:color w:val="000103"/>
          <w:sz w:val="14"/>
        </w:rPr>
        <w:t>and</w:t>
      </w:r>
      <w:r>
        <w:rPr>
          <w:rFonts w:ascii="Times New Roman"/>
          <w:color w:val="000103"/>
          <w:spacing w:val="-9"/>
          <w:sz w:val="14"/>
        </w:rPr>
        <w:t> </w:t>
      </w:r>
      <w:r>
        <w:rPr>
          <w:rFonts w:ascii="Times New Roman"/>
          <w:color w:val="000103"/>
          <w:sz w:val="14"/>
        </w:rPr>
        <w:t>is</w:t>
      </w:r>
      <w:r>
        <w:rPr>
          <w:rFonts w:ascii="Times New Roman"/>
          <w:color w:val="000103"/>
          <w:spacing w:val="-8"/>
          <w:sz w:val="14"/>
        </w:rPr>
        <w:t> </w:t>
      </w:r>
      <w:r>
        <w:rPr>
          <w:rFonts w:ascii="Times New Roman"/>
          <w:color w:val="000103"/>
          <w:sz w:val="14"/>
        </w:rPr>
        <w:t>assigned</w:t>
      </w:r>
    </w:p>
    <w:p>
      <w:pPr>
        <w:spacing w:line="276" w:lineRule="auto" w:before="110"/>
        <w:ind w:left="577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color w:val="000103"/>
          <w:sz w:val="14"/>
        </w:rPr>
        <w:t>If</w:t>
      </w:r>
      <w:r>
        <w:rPr>
          <w:rFonts w:ascii="Times New Roman"/>
          <w:color w:val="000103"/>
          <w:spacing w:val="-9"/>
          <w:sz w:val="14"/>
        </w:rPr>
        <w:t> </w:t>
      </w:r>
      <w:r>
        <w:rPr>
          <w:rFonts w:ascii="Times New Roman"/>
          <w:color w:val="000103"/>
          <w:sz w:val="14"/>
        </w:rPr>
        <w:t>the</w:t>
      </w:r>
      <w:r>
        <w:rPr>
          <w:rFonts w:ascii="Times New Roman"/>
          <w:color w:val="000103"/>
          <w:spacing w:val="-9"/>
          <w:sz w:val="14"/>
        </w:rPr>
        <w:t> </w:t>
      </w:r>
      <w:r>
        <w:rPr>
          <w:rFonts w:ascii="Times New Roman"/>
          <w:color w:val="000103"/>
          <w:sz w:val="14"/>
        </w:rPr>
        <w:t>farmer</w:t>
      </w:r>
      <w:r>
        <w:rPr>
          <w:rFonts w:ascii="Times New Roman"/>
          <w:color w:val="000103"/>
          <w:spacing w:val="-9"/>
          <w:sz w:val="14"/>
        </w:rPr>
        <w:t> </w:t>
      </w:r>
      <w:r>
        <w:rPr>
          <w:rFonts w:ascii="Times New Roman"/>
          <w:color w:val="000103"/>
          <w:sz w:val="14"/>
        </w:rPr>
        <w:t>prefers</w:t>
      </w:r>
      <w:r>
        <w:rPr>
          <w:rFonts w:ascii="Times New Roman"/>
          <w:color w:val="000103"/>
          <w:spacing w:val="-8"/>
          <w:sz w:val="14"/>
        </w:rPr>
        <w:t> </w:t>
      </w:r>
      <w:r>
        <w:rPr>
          <w:rFonts w:ascii="Times New Roman"/>
          <w:color w:val="000103"/>
          <w:sz w:val="14"/>
        </w:rPr>
        <w:t>the</w:t>
      </w:r>
      <w:r>
        <w:rPr>
          <w:rFonts w:ascii="Times New Roman"/>
          <w:color w:val="000103"/>
          <w:spacing w:val="40"/>
          <w:sz w:val="14"/>
        </w:rPr>
        <w:t> </w:t>
      </w:r>
      <w:r>
        <w:rPr>
          <w:rFonts w:ascii="Times New Roman"/>
          <w:color w:val="000103"/>
          <w:sz w:val="14"/>
        </w:rPr>
        <w:t>relevant day and is not</w:t>
      </w:r>
      <w:r>
        <w:rPr>
          <w:rFonts w:ascii="Times New Roman"/>
          <w:color w:val="000103"/>
          <w:spacing w:val="40"/>
          <w:sz w:val="14"/>
        </w:rPr>
        <w:t> </w:t>
      </w:r>
      <w:r>
        <w:rPr>
          <w:rFonts w:ascii="Times New Roman"/>
          <w:color w:val="000103"/>
          <w:spacing w:val="-2"/>
          <w:sz w:val="14"/>
        </w:rPr>
        <w:t>assigned</w:t>
      </w:r>
    </w:p>
    <w:p>
      <w:pPr>
        <w:spacing w:line="276" w:lineRule="auto" w:before="110"/>
        <w:ind w:left="743" w:right="2315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color w:val="000103"/>
          <w:sz w:val="14"/>
        </w:rPr>
        <w:t>If</w:t>
      </w:r>
      <w:r>
        <w:rPr>
          <w:rFonts w:ascii="Times New Roman"/>
          <w:color w:val="000103"/>
          <w:spacing w:val="-8"/>
          <w:sz w:val="14"/>
        </w:rPr>
        <w:t> </w:t>
      </w:r>
      <w:r>
        <w:rPr>
          <w:rFonts w:ascii="Times New Roman"/>
          <w:color w:val="000103"/>
          <w:sz w:val="14"/>
        </w:rPr>
        <w:t>the</w:t>
      </w:r>
      <w:r>
        <w:rPr>
          <w:rFonts w:ascii="Times New Roman"/>
          <w:color w:val="000103"/>
          <w:spacing w:val="-8"/>
          <w:sz w:val="14"/>
        </w:rPr>
        <w:t> </w:t>
      </w:r>
      <w:r>
        <w:rPr>
          <w:rFonts w:ascii="Times New Roman"/>
          <w:color w:val="000103"/>
          <w:sz w:val="14"/>
        </w:rPr>
        <w:t>farmer</w:t>
      </w:r>
      <w:r>
        <w:rPr>
          <w:rFonts w:ascii="Times New Roman"/>
          <w:color w:val="000103"/>
          <w:spacing w:val="-8"/>
          <w:sz w:val="14"/>
        </w:rPr>
        <w:t> </w:t>
      </w:r>
      <w:r>
        <w:rPr>
          <w:rFonts w:ascii="Times New Roman"/>
          <w:color w:val="000103"/>
          <w:sz w:val="14"/>
        </w:rPr>
        <w:t>does</w:t>
      </w:r>
      <w:r>
        <w:rPr>
          <w:rFonts w:ascii="Times New Roman"/>
          <w:color w:val="000103"/>
          <w:spacing w:val="-8"/>
          <w:sz w:val="14"/>
        </w:rPr>
        <w:t> </w:t>
      </w:r>
      <w:r>
        <w:rPr>
          <w:rFonts w:ascii="Times New Roman"/>
          <w:color w:val="000103"/>
          <w:sz w:val="14"/>
        </w:rPr>
        <w:t>not</w:t>
      </w:r>
      <w:r>
        <w:rPr>
          <w:rFonts w:ascii="Times New Roman"/>
          <w:color w:val="000103"/>
          <w:spacing w:val="-8"/>
          <w:sz w:val="14"/>
        </w:rPr>
        <w:t> </w:t>
      </w:r>
      <w:r>
        <w:rPr>
          <w:rFonts w:ascii="Times New Roman"/>
          <w:color w:val="000103"/>
          <w:sz w:val="14"/>
        </w:rPr>
        <w:t>prefer</w:t>
      </w:r>
      <w:r>
        <w:rPr>
          <w:rFonts w:ascii="Times New Roman"/>
          <w:color w:val="000103"/>
          <w:spacing w:val="40"/>
          <w:sz w:val="14"/>
        </w:rPr>
        <w:t> </w:t>
      </w:r>
      <w:r>
        <w:rPr>
          <w:rFonts w:ascii="Times New Roman"/>
          <w:color w:val="000103"/>
          <w:sz w:val="14"/>
        </w:rPr>
        <w:t>the relevant day</w:t>
      </w:r>
    </w:p>
    <w:p>
      <w:pPr>
        <w:spacing w:after="0" w:line="276" w:lineRule="auto"/>
        <w:jc w:val="left"/>
        <w:rPr>
          <w:rFonts w:ascii="Times New Roman"/>
          <w:sz w:val="14"/>
        </w:rPr>
        <w:sectPr>
          <w:type w:val="continuous"/>
          <w:pgSz w:w="11910" w:h="15880"/>
          <w:pgMar w:header="710" w:footer="591" w:top="640" w:bottom="280" w:left="660" w:right="600"/>
          <w:cols w:num="3" w:equalWidth="0">
            <w:col w:w="4014" w:space="40"/>
            <w:col w:w="1912" w:space="39"/>
            <w:col w:w="4645"/>
          </w:cols>
        </w:sectPr>
      </w:pPr>
    </w:p>
    <w:p>
      <w:pPr>
        <w:pStyle w:val="BodyText"/>
        <w:spacing w:before="7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headerReference w:type="default" r:id="rId30"/>
          <w:footerReference w:type="default" r:id="rId31"/>
          <w:pgSz w:w="11910" w:h="15880"/>
          <w:pgMar w:header="694" w:footer="592" w:top="880" w:bottom="780" w:left="660" w:right="600"/>
        </w:sectPr>
      </w:pPr>
    </w:p>
    <w:p>
      <w:pPr>
        <w:spacing w:line="302" w:lineRule="auto" w:before="128"/>
        <w:ind w:left="103" w:right="38" w:firstLine="0"/>
        <w:jc w:val="left"/>
        <w:rPr>
          <w:sz w:val="12"/>
        </w:rPr>
      </w:pPr>
      <w:bookmarkStart w:name="_bookmark25" w:id="42"/>
      <w:bookmarkEnd w:id="42"/>
      <w:r>
        <w:rPr/>
      </w:r>
      <w:r>
        <w:rPr>
          <w:color w:val="231F20"/>
          <w:w w:val="110"/>
          <w:sz w:val="12"/>
        </w:rPr>
        <w:t>Table</w:t>
      </w:r>
      <w:r>
        <w:rPr>
          <w:color w:val="231F20"/>
          <w:spacing w:val="79"/>
          <w:w w:val="150"/>
          <w:sz w:val="12"/>
        </w:rPr>
        <w:t>                                </w:t>
      </w:r>
      <w:r>
        <w:rPr>
          <w:color w:val="231F20"/>
          <w:w w:val="110"/>
          <w:sz w:val="12"/>
        </w:rPr>
        <w:t>12</w:t>
      </w:r>
      <w:r>
        <w:rPr>
          <w:color w:val="231F20"/>
          <w:spacing w:val="80"/>
          <w:w w:val="150"/>
          <w:sz w:val="12"/>
        </w:rPr>
        <w:t> </w:t>
      </w:r>
      <w:r>
        <w:rPr>
          <w:color w:val="231F20"/>
          <w:spacing w:val="-2"/>
          <w:w w:val="110"/>
          <w:sz w:val="12"/>
        </w:rPr>
        <w:t>According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to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results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model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that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considers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preference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 the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farmers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and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weekly MNOTER, compliance to the day preferences of farmers in all purchase location.</w:t>
      </w:r>
    </w:p>
    <w:p>
      <w:pPr>
        <w:pStyle w:val="BodyText"/>
        <w:spacing w:before="7"/>
        <w:rPr>
          <w:sz w:val="4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6"/>
        <w:gridCol w:w="927"/>
        <w:gridCol w:w="1109"/>
        <w:gridCol w:w="1222"/>
        <w:gridCol w:w="947"/>
      </w:tblGrid>
      <w:tr>
        <w:trPr>
          <w:trHeight w:val="417" w:hRule="atLeast"/>
        </w:trPr>
        <w:tc>
          <w:tcPr>
            <w:tcW w:w="816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170" w:lineRule="atLeast" w:before="25"/>
              <w:ind w:left="119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Purchase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location</w:t>
            </w:r>
          </w:p>
        </w:tc>
        <w:tc>
          <w:tcPr>
            <w:tcW w:w="927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170" w:lineRule="atLeast" w:before="25"/>
              <w:ind w:left="175" w:right="155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Number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of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farmers</w:t>
            </w:r>
          </w:p>
        </w:tc>
        <w:tc>
          <w:tcPr>
            <w:tcW w:w="110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170" w:lineRule="atLeast" w:before="25"/>
              <w:ind w:left="158" w:right="387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Number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of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prefers</w:t>
            </w:r>
          </w:p>
        </w:tc>
        <w:tc>
          <w:tcPr>
            <w:tcW w:w="1222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170" w:lineRule="atLeast" w:before="25"/>
              <w:ind w:left="396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Number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of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complience</w:t>
            </w:r>
          </w:p>
        </w:tc>
        <w:tc>
          <w:tcPr>
            <w:tcW w:w="947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170" w:lineRule="atLeast" w:before="25"/>
              <w:ind w:left="158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Rate</w:t>
            </w:r>
            <w:r>
              <w:rPr>
                <w:color w:val="231F20"/>
                <w:spacing w:val="-5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of</w:t>
            </w:r>
            <w:r>
              <w:rPr>
                <w:color w:val="231F20"/>
                <w:spacing w:val="40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complience</w:t>
            </w:r>
          </w:p>
        </w:tc>
      </w:tr>
      <w:tr>
        <w:trPr>
          <w:trHeight w:val="207" w:hRule="atLeast"/>
        </w:trPr>
        <w:tc>
          <w:tcPr>
            <w:tcW w:w="816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927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175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116</w:t>
            </w:r>
          </w:p>
        </w:tc>
        <w:tc>
          <w:tcPr>
            <w:tcW w:w="1109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158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267</w:t>
            </w:r>
          </w:p>
        </w:tc>
        <w:tc>
          <w:tcPr>
            <w:tcW w:w="1222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396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263</w:t>
            </w:r>
          </w:p>
        </w:tc>
        <w:tc>
          <w:tcPr>
            <w:tcW w:w="947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15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98.50%</w:t>
            </w:r>
          </w:p>
        </w:tc>
      </w:tr>
      <w:tr>
        <w:trPr>
          <w:trHeight w:val="171" w:hRule="atLeast"/>
        </w:trPr>
        <w:tc>
          <w:tcPr>
            <w:tcW w:w="816" w:type="dxa"/>
          </w:tcPr>
          <w:p>
            <w:pPr>
              <w:pStyle w:val="TableParagraph"/>
              <w:spacing w:line="130" w:lineRule="exact" w:before="22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2</w:t>
            </w:r>
          </w:p>
        </w:tc>
        <w:tc>
          <w:tcPr>
            <w:tcW w:w="927" w:type="dxa"/>
          </w:tcPr>
          <w:p>
            <w:pPr>
              <w:pStyle w:val="TableParagraph"/>
              <w:spacing w:line="130" w:lineRule="exact" w:before="22"/>
              <w:ind w:left="175"/>
              <w:rPr>
                <w:sz w:val="12"/>
              </w:rPr>
            </w:pPr>
            <w:r>
              <w:rPr>
                <w:color w:val="231F20"/>
                <w:spacing w:val="-5"/>
                <w:w w:val="130"/>
                <w:sz w:val="12"/>
              </w:rPr>
              <w:t>114</w:t>
            </w:r>
          </w:p>
        </w:tc>
        <w:tc>
          <w:tcPr>
            <w:tcW w:w="1109" w:type="dxa"/>
          </w:tcPr>
          <w:p>
            <w:pPr>
              <w:pStyle w:val="TableParagraph"/>
              <w:spacing w:line="130" w:lineRule="exact" w:before="22"/>
              <w:ind w:left="158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255</w:t>
            </w:r>
          </w:p>
        </w:tc>
        <w:tc>
          <w:tcPr>
            <w:tcW w:w="1222" w:type="dxa"/>
          </w:tcPr>
          <w:p>
            <w:pPr>
              <w:pStyle w:val="TableParagraph"/>
              <w:spacing w:line="130" w:lineRule="exact" w:before="22"/>
              <w:ind w:left="396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250</w:t>
            </w:r>
          </w:p>
        </w:tc>
        <w:tc>
          <w:tcPr>
            <w:tcW w:w="947" w:type="dxa"/>
          </w:tcPr>
          <w:p>
            <w:pPr>
              <w:pStyle w:val="TableParagraph"/>
              <w:spacing w:line="130" w:lineRule="exact" w:before="22"/>
              <w:ind w:left="15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98.04%</w:t>
            </w:r>
          </w:p>
        </w:tc>
      </w:tr>
      <w:tr>
        <w:trPr>
          <w:trHeight w:val="171" w:hRule="atLeast"/>
        </w:trPr>
        <w:tc>
          <w:tcPr>
            <w:tcW w:w="816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3</w:t>
            </w:r>
          </w:p>
        </w:tc>
        <w:tc>
          <w:tcPr>
            <w:tcW w:w="927" w:type="dxa"/>
          </w:tcPr>
          <w:p>
            <w:pPr>
              <w:pStyle w:val="TableParagraph"/>
              <w:spacing w:line="129" w:lineRule="exact" w:before="22"/>
              <w:ind w:left="175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101</w:t>
            </w:r>
          </w:p>
        </w:tc>
        <w:tc>
          <w:tcPr>
            <w:tcW w:w="1109" w:type="dxa"/>
          </w:tcPr>
          <w:p>
            <w:pPr>
              <w:pStyle w:val="TableParagraph"/>
              <w:spacing w:line="129" w:lineRule="exact" w:before="22"/>
              <w:ind w:left="158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199</w:t>
            </w:r>
          </w:p>
        </w:tc>
        <w:tc>
          <w:tcPr>
            <w:tcW w:w="1222" w:type="dxa"/>
          </w:tcPr>
          <w:p>
            <w:pPr>
              <w:pStyle w:val="TableParagraph"/>
              <w:spacing w:line="129" w:lineRule="exact" w:before="22"/>
              <w:ind w:left="396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193</w:t>
            </w:r>
          </w:p>
        </w:tc>
        <w:tc>
          <w:tcPr>
            <w:tcW w:w="947" w:type="dxa"/>
          </w:tcPr>
          <w:p>
            <w:pPr>
              <w:pStyle w:val="TableParagraph"/>
              <w:spacing w:line="129" w:lineRule="exact" w:before="22"/>
              <w:ind w:left="15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96.98%</w:t>
            </w:r>
          </w:p>
        </w:tc>
      </w:tr>
      <w:tr>
        <w:trPr>
          <w:trHeight w:val="171" w:hRule="atLeast"/>
        </w:trPr>
        <w:tc>
          <w:tcPr>
            <w:tcW w:w="816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4</w:t>
            </w:r>
          </w:p>
        </w:tc>
        <w:tc>
          <w:tcPr>
            <w:tcW w:w="927" w:type="dxa"/>
          </w:tcPr>
          <w:p>
            <w:pPr>
              <w:pStyle w:val="TableParagraph"/>
              <w:spacing w:line="129" w:lineRule="exact" w:before="22"/>
              <w:ind w:left="175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45</w:t>
            </w:r>
          </w:p>
        </w:tc>
        <w:tc>
          <w:tcPr>
            <w:tcW w:w="1109" w:type="dxa"/>
          </w:tcPr>
          <w:p>
            <w:pPr>
              <w:pStyle w:val="TableParagraph"/>
              <w:spacing w:line="129" w:lineRule="exact" w:before="22"/>
              <w:ind w:left="158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86</w:t>
            </w:r>
          </w:p>
        </w:tc>
        <w:tc>
          <w:tcPr>
            <w:tcW w:w="1222" w:type="dxa"/>
          </w:tcPr>
          <w:p>
            <w:pPr>
              <w:pStyle w:val="TableParagraph"/>
              <w:spacing w:line="129" w:lineRule="exact" w:before="22"/>
              <w:ind w:left="396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83</w:t>
            </w:r>
          </w:p>
        </w:tc>
        <w:tc>
          <w:tcPr>
            <w:tcW w:w="947" w:type="dxa"/>
          </w:tcPr>
          <w:p>
            <w:pPr>
              <w:pStyle w:val="TableParagraph"/>
              <w:spacing w:line="129" w:lineRule="exact" w:before="22"/>
              <w:ind w:left="158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96.51%</w:t>
            </w:r>
          </w:p>
        </w:tc>
      </w:tr>
      <w:tr>
        <w:trPr>
          <w:trHeight w:val="171" w:hRule="atLeast"/>
        </w:trPr>
        <w:tc>
          <w:tcPr>
            <w:tcW w:w="816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15"/>
                <w:sz w:val="12"/>
              </w:rPr>
              <w:t>5</w:t>
            </w:r>
          </w:p>
        </w:tc>
        <w:tc>
          <w:tcPr>
            <w:tcW w:w="927" w:type="dxa"/>
          </w:tcPr>
          <w:p>
            <w:pPr>
              <w:pStyle w:val="TableParagraph"/>
              <w:spacing w:line="129" w:lineRule="exact" w:before="22"/>
              <w:ind w:left="175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54</w:t>
            </w:r>
          </w:p>
        </w:tc>
        <w:tc>
          <w:tcPr>
            <w:tcW w:w="1109" w:type="dxa"/>
          </w:tcPr>
          <w:p>
            <w:pPr>
              <w:pStyle w:val="TableParagraph"/>
              <w:spacing w:line="129" w:lineRule="exact" w:before="22"/>
              <w:ind w:left="158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124</w:t>
            </w:r>
          </w:p>
        </w:tc>
        <w:tc>
          <w:tcPr>
            <w:tcW w:w="1222" w:type="dxa"/>
          </w:tcPr>
          <w:p>
            <w:pPr>
              <w:pStyle w:val="TableParagraph"/>
              <w:spacing w:line="129" w:lineRule="exact" w:before="22"/>
              <w:ind w:left="396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120</w:t>
            </w:r>
          </w:p>
        </w:tc>
        <w:tc>
          <w:tcPr>
            <w:tcW w:w="947" w:type="dxa"/>
          </w:tcPr>
          <w:p>
            <w:pPr>
              <w:pStyle w:val="TableParagraph"/>
              <w:spacing w:line="129" w:lineRule="exact" w:before="22"/>
              <w:ind w:left="158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96.77%</w:t>
            </w:r>
          </w:p>
        </w:tc>
      </w:tr>
      <w:tr>
        <w:trPr>
          <w:trHeight w:val="171" w:hRule="atLeast"/>
        </w:trPr>
        <w:tc>
          <w:tcPr>
            <w:tcW w:w="816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6</w:t>
            </w:r>
          </w:p>
        </w:tc>
        <w:tc>
          <w:tcPr>
            <w:tcW w:w="927" w:type="dxa"/>
          </w:tcPr>
          <w:p>
            <w:pPr>
              <w:pStyle w:val="TableParagraph"/>
              <w:spacing w:line="129" w:lineRule="exact" w:before="22"/>
              <w:ind w:left="175"/>
              <w:rPr>
                <w:sz w:val="12"/>
              </w:rPr>
            </w:pPr>
            <w:r>
              <w:rPr>
                <w:color w:val="231F20"/>
                <w:spacing w:val="-5"/>
                <w:w w:val="130"/>
                <w:sz w:val="12"/>
              </w:rPr>
              <w:t>15</w:t>
            </w:r>
          </w:p>
        </w:tc>
        <w:tc>
          <w:tcPr>
            <w:tcW w:w="1109" w:type="dxa"/>
          </w:tcPr>
          <w:p>
            <w:pPr>
              <w:pStyle w:val="TableParagraph"/>
              <w:spacing w:line="129" w:lineRule="exact" w:before="22"/>
              <w:ind w:left="158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69</w:t>
            </w:r>
          </w:p>
        </w:tc>
        <w:tc>
          <w:tcPr>
            <w:tcW w:w="1222" w:type="dxa"/>
          </w:tcPr>
          <w:p>
            <w:pPr>
              <w:pStyle w:val="TableParagraph"/>
              <w:spacing w:line="129" w:lineRule="exact" w:before="22"/>
              <w:ind w:left="396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69</w:t>
            </w:r>
          </w:p>
        </w:tc>
        <w:tc>
          <w:tcPr>
            <w:tcW w:w="947" w:type="dxa"/>
          </w:tcPr>
          <w:p>
            <w:pPr>
              <w:pStyle w:val="TableParagraph"/>
              <w:spacing w:line="129" w:lineRule="exact" w:before="22"/>
              <w:ind w:left="158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100%</w:t>
            </w:r>
          </w:p>
        </w:tc>
      </w:tr>
      <w:tr>
        <w:trPr>
          <w:trHeight w:val="171" w:hRule="atLeast"/>
        </w:trPr>
        <w:tc>
          <w:tcPr>
            <w:tcW w:w="816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20"/>
                <w:sz w:val="12"/>
              </w:rPr>
              <w:t>7</w:t>
            </w:r>
          </w:p>
        </w:tc>
        <w:tc>
          <w:tcPr>
            <w:tcW w:w="927" w:type="dxa"/>
          </w:tcPr>
          <w:p>
            <w:pPr>
              <w:pStyle w:val="TableParagraph"/>
              <w:spacing w:line="129" w:lineRule="exact" w:before="22"/>
              <w:ind w:left="175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42</w:t>
            </w:r>
          </w:p>
        </w:tc>
        <w:tc>
          <w:tcPr>
            <w:tcW w:w="1109" w:type="dxa"/>
          </w:tcPr>
          <w:p>
            <w:pPr>
              <w:pStyle w:val="TableParagraph"/>
              <w:spacing w:line="129" w:lineRule="exact" w:before="22"/>
              <w:ind w:left="158"/>
              <w:rPr>
                <w:sz w:val="12"/>
              </w:rPr>
            </w:pPr>
            <w:r>
              <w:rPr>
                <w:color w:val="231F20"/>
                <w:spacing w:val="-5"/>
                <w:w w:val="130"/>
                <w:sz w:val="12"/>
              </w:rPr>
              <w:t>115</w:t>
            </w:r>
          </w:p>
        </w:tc>
        <w:tc>
          <w:tcPr>
            <w:tcW w:w="1222" w:type="dxa"/>
          </w:tcPr>
          <w:p>
            <w:pPr>
              <w:pStyle w:val="TableParagraph"/>
              <w:spacing w:line="129" w:lineRule="exact" w:before="22"/>
              <w:ind w:left="396"/>
              <w:rPr>
                <w:sz w:val="12"/>
              </w:rPr>
            </w:pPr>
            <w:r>
              <w:rPr>
                <w:color w:val="231F20"/>
                <w:spacing w:val="-5"/>
                <w:w w:val="130"/>
                <w:sz w:val="12"/>
              </w:rPr>
              <w:t>112</w:t>
            </w:r>
          </w:p>
        </w:tc>
        <w:tc>
          <w:tcPr>
            <w:tcW w:w="947" w:type="dxa"/>
          </w:tcPr>
          <w:p>
            <w:pPr>
              <w:pStyle w:val="TableParagraph"/>
              <w:spacing w:line="129" w:lineRule="exact" w:before="22"/>
              <w:ind w:left="15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97.39%</w:t>
            </w:r>
          </w:p>
        </w:tc>
      </w:tr>
      <w:tr>
        <w:trPr>
          <w:trHeight w:val="171" w:hRule="atLeast"/>
        </w:trPr>
        <w:tc>
          <w:tcPr>
            <w:tcW w:w="816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8</w:t>
            </w:r>
          </w:p>
        </w:tc>
        <w:tc>
          <w:tcPr>
            <w:tcW w:w="927" w:type="dxa"/>
          </w:tcPr>
          <w:p>
            <w:pPr>
              <w:pStyle w:val="TableParagraph"/>
              <w:spacing w:line="129" w:lineRule="exact" w:before="22"/>
              <w:ind w:left="175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148</w:t>
            </w:r>
          </w:p>
        </w:tc>
        <w:tc>
          <w:tcPr>
            <w:tcW w:w="1109" w:type="dxa"/>
          </w:tcPr>
          <w:p>
            <w:pPr>
              <w:pStyle w:val="TableParagraph"/>
              <w:spacing w:line="129" w:lineRule="exact" w:before="22"/>
              <w:ind w:left="158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282</w:t>
            </w:r>
          </w:p>
        </w:tc>
        <w:tc>
          <w:tcPr>
            <w:tcW w:w="1222" w:type="dxa"/>
          </w:tcPr>
          <w:p>
            <w:pPr>
              <w:pStyle w:val="TableParagraph"/>
              <w:spacing w:line="129" w:lineRule="exact" w:before="22"/>
              <w:ind w:left="396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277</w:t>
            </w:r>
          </w:p>
        </w:tc>
        <w:tc>
          <w:tcPr>
            <w:tcW w:w="947" w:type="dxa"/>
          </w:tcPr>
          <w:p>
            <w:pPr>
              <w:pStyle w:val="TableParagraph"/>
              <w:spacing w:line="129" w:lineRule="exact" w:before="22"/>
              <w:ind w:left="15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98.23%</w:t>
            </w:r>
          </w:p>
        </w:tc>
      </w:tr>
      <w:tr>
        <w:trPr>
          <w:trHeight w:val="171" w:hRule="atLeast"/>
        </w:trPr>
        <w:tc>
          <w:tcPr>
            <w:tcW w:w="816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9</w:t>
            </w:r>
          </w:p>
        </w:tc>
        <w:tc>
          <w:tcPr>
            <w:tcW w:w="927" w:type="dxa"/>
          </w:tcPr>
          <w:p>
            <w:pPr>
              <w:pStyle w:val="TableParagraph"/>
              <w:spacing w:line="129" w:lineRule="exact" w:before="22"/>
              <w:ind w:left="175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128</w:t>
            </w:r>
          </w:p>
        </w:tc>
        <w:tc>
          <w:tcPr>
            <w:tcW w:w="1109" w:type="dxa"/>
          </w:tcPr>
          <w:p>
            <w:pPr>
              <w:pStyle w:val="TableParagraph"/>
              <w:spacing w:line="129" w:lineRule="exact" w:before="22"/>
              <w:ind w:left="158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319</w:t>
            </w:r>
          </w:p>
        </w:tc>
        <w:tc>
          <w:tcPr>
            <w:tcW w:w="1222" w:type="dxa"/>
          </w:tcPr>
          <w:p>
            <w:pPr>
              <w:pStyle w:val="TableParagraph"/>
              <w:spacing w:line="129" w:lineRule="exact" w:before="22"/>
              <w:ind w:left="396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316</w:t>
            </w:r>
          </w:p>
        </w:tc>
        <w:tc>
          <w:tcPr>
            <w:tcW w:w="947" w:type="dxa"/>
          </w:tcPr>
          <w:p>
            <w:pPr>
              <w:pStyle w:val="TableParagraph"/>
              <w:spacing w:line="129" w:lineRule="exact" w:before="22"/>
              <w:ind w:left="15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99.06%</w:t>
            </w:r>
          </w:p>
        </w:tc>
      </w:tr>
      <w:tr>
        <w:trPr>
          <w:trHeight w:val="171" w:hRule="atLeast"/>
        </w:trPr>
        <w:tc>
          <w:tcPr>
            <w:tcW w:w="816" w:type="dxa"/>
          </w:tcPr>
          <w:p>
            <w:pPr>
              <w:pStyle w:val="TableParagraph"/>
              <w:spacing w:line="130" w:lineRule="exact" w:before="22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10</w:t>
            </w:r>
          </w:p>
        </w:tc>
        <w:tc>
          <w:tcPr>
            <w:tcW w:w="927" w:type="dxa"/>
          </w:tcPr>
          <w:p>
            <w:pPr>
              <w:pStyle w:val="TableParagraph"/>
              <w:spacing w:line="130" w:lineRule="exact" w:before="22"/>
              <w:ind w:left="175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101</w:t>
            </w:r>
          </w:p>
        </w:tc>
        <w:tc>
          <w:tcPr>
            <w:tcW w:w="1109" w:type="dxa"/>
          </w:tcPr>
          <w:p>
            <w:pPr>
              <w:pStyle w:val="TableParagraph"/>
              <w:spacing w:line="130" w:lineRule="exact" w:before="22"/>
              <w:ind w:left="158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250</w:t>
            </w:r>
          </w:p>
        </w:tc>
        <w:tc>
          <w:tcPr>
            <w:tcW w:w="1222" w:type="dxa"/>
          </w:tcPr>
          <w:p>
            <w:pPr>
              <w:pStyle w:val="TableParagraph"/>
              <w:spacing w:line="130" w:lineRule="exact" w:before="22"/>
              <w:ind w:left="396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243</w:t>
            </w:r>
          </w:p>
        </w:tc>
        <w:tc>
          <w:tcPr>
            <w:tcW w:w="947" w:type="dxa"/>
          </w:tcPr>
          <w:p>
            <w:pPr>
              <w:pStyle w:val="TableParagraph"/>
              <w:spacing w:line="130" w:lineRule="exact" w:before="22"/>
              <w:ind w:left="15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97.20%</w:t>
            </w:r>
          </w:p>
        </w:tc>
      </w:tr>
      <w:tr>
        <w:trPr>
          <w:trHeight w:val="171" w:hRule="atLeast"/>
        </w:trPr>
        <w:tc>
          <w:tcPr>
            <w:tcW w:w="816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w w:val="140"/>
                <w:sz w:val="12"/>
              </w:rPr>
              <w:t>11</w:t>
            </w:r>
          </w:p>
        </w:tc>
        <w:tc>
          <w:tcPr>
            <w:tcW w:w="927" w:type="dxa"/>
          </w:tcPr>
          <w:p>
            <w:pPr>
              <w:pStyle w:val="TableParagraph"/>
              <w:spacing w:line="129" w:lineRule="exact" w:before="22"/>
              <w:ind w:left="175"/>
              <w:rPr>
                <w:sz w:val="12"/>
              </w:rPr>
            </w:pPr>
            <w:r>
              <w:rPr>
                <w:color w:val="231F20"/>
                <w:spacing w:val="-5"/>
                <w:w w:val="130"/>
                <w:sz w:val="12"/>
              </w:rPr>
              <w:t>71</w:t>
            </w:r>
          </w:p>
        </w:tc>
        <w:tc>
          <w:tcPr>
            <w:tcW w:w="1109" w:type="dxa"/>
          </w:tcPr>
          <w:p>
            <w:pPr>
              <w:pStyle w:val="TableParagraph"/>
              <w:spacing w:line="129" w:lineRule="exact" w:before="22"/>
              <w:ind w:left="158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139</w:t>
            </w:r>
          </w:p>
        </w:tc>
        <w:tc>
          <w:tcPr>
            <w:tcW w:w="1222" w:type="dxa"/>
          </w:tcPr>
          <w:p>
            <w:pPr>
              <w:pStyle w:val="TableParagraph"/>
              <w:spacing w:line="129" w:lineRule="exact" w:before="22"/>
              <w:ind w:left="396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133</w:t>
            </w:r>
          </w:p>
        </w:tc>
        <w:tc>
          <w:tcPr>
            <w:tcW w:w="947" w:type="dxa"/>
          </w:tcPr>
          <w:p>
            <w:pPr>
              <w:pStyle w:val="TableParagraph"/>
              <w:spacing w:line="129" w:lineRule="exact" w:before="22"/>
              <w:ind w:left="15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95.68%</w:t>
            </w:r>
          </w:p>
        </w:tc>
      </w:tr>
      <w:tr>
        <w:trPr>
          <w:trHeight w:val="209" w:hRule="atLeast"/>
        </w:trPr>
        <w:tc>
          <w:tcPr>
            <w:tcW w:w="816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22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12</w:t>
            </w:r>
          </w:p>
        </w:tc>
        <w:tc>
          <w:tcPr>
            <w:tcW w:w="927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22"/>
              <w:ind w:left="175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53</w:t>
            </w:r>
          </w:p>
        </w:tc>
        <w:tc>
          <w:tcPr>
            <w:tcW w:w="1109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22"/>
              <w:ind w:left="158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149</w:t>
            </w:r>
          </w:p>
        </w:tc>
        <w:tc>
          <w:tcPr>
            <w:tcW w:w="1222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22"/>
              <w:ind w:left="396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142</w:t>
            </w:r>
          </w:p>
        </w:tc>
        <w:tc>
          <w:tcPr>
            <w:tcW w:w="947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22"/>
              <w:ind w:left="15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95.30%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129"/>
        <w:rPr>
          <w:sz w:val="12"/>
        </w:rPr>
      </w:pPr>
    </w:p>
    <w:p>
      <w:pPr>
        <w:spacing w:line="300" w:lineRule="auto" w:before="0"/>
        <w:ind w:left="103" w:right="38" w:firstLine="0"/>
        <w:jc w:val="left"/>
        <w:rPr>
          <w:sz w:val="12"/>
        </w:rPr>
      </w:pPr>
      <w:r>
        <w:rPr>
          <w:color w:val="231F20"/>
          <w:w w:val="110"/>
          <w:sz w:val="12"/>
        </w:rPr>
        <w:t>Table</w:t>
      </w:r>
      <w:r>
        <w:rPr>
          <w:color w:val="231F20"/>
          <w:spacing w:val="79"/>
          <w:w w:val="150"/>
          <w:sz w:val="12"/>
        </w:rPr>
        <w:t>                                </w:t>
      </w:r>
      <w:r>
        <w:rPr>
          <w:color w:val="231F20"/>
          <w:w w:val="110"/>
          <w:sz w:val="12"/>
        </w:rPr>
        <w:t>13</w:t>
      </w:r>
      <w:r>
        <w:rPr>
          <w:color w:val="231F20"/>
          <w:spacing w:val="80"/>
          <w:w w:val="150"/>
          <w:sz w:val="12"/>
        </w:rPr>
        <w:t> </w:t>
      </w:r>
      <w:r>
        <w:rPr>
          <w:color w:val="231F20"/>
          <w:spacing w:val="-2"/>
          <w:w w:val="110"/>
          <w:sz w:val="12"/>
        </w:rPr>
        <w:t>According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to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results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model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that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considers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preference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 the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farmers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and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z w:val="12"/>
        </w:rPr>
        <w:t>weekly</w:t>
      </w:r>
      <w:r>
        <w:rPr>
          <w:color w:val="231F20"/>
          <w:spacing w:val="7"/>
          <w:sz w:val="12"/>
        </w:rPr>
        <w:t> </w:t>
      </w:r>
      <w:r>
        <w:rPr>
          <w:color w:val="231F20"/>
          <w:sz w:val="12"/>
        </w:rPr>
        <w:t>MNOTER,</w:t>
      </w:r>
      <w:r>
        <w:rPr>
          <w:color w:val="231F20"/>
          <w:spacing w:val="11"/>
          <w:sz w:val="12"/>
        </w:rPr>
        <w:t> </w:t>
      </w:r>
      <w:r>
        <w:rPr>
          <w:color w:val="231F20"/>
          <w:sz w:val="12"/>
        </w:rPr>
        <w:t>quantities</w:t>
      </w:r>
      <w:r>
        <w:rPr>
          <w:color w:val="231F20"/>
          <w:spacing w:val="11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tea</w:t>
      </w:r>
      <w:r>
        <w:rPr>
          <w:color w:val="231F20"/>
          <w:spacing w:val="8"/>
          <w:sz w:val="12"/>
        </w:rPr>
        <w:t> </w:t>
      </w:r>
      <w:r>
        <w:rPr>
          <w:color w:val="231F20"/>
          <w:sz w:val="12"/>
        </w:rPr>
        <w:t>to</w:t>
      </w:r>
      <w:r>
        <w:rPr>
          <w:color w:val="231F20"/>
          <w:spacing w:val="11"/>
          <w:sz w:val="12"/>
        </w:rPr>
        <w:t> </w:t>
      </w:r>
      <w:r>
        <w:rPr>
          <w:color w:val="231F20"/>
          <w:sz w:val="12"/>
        </w:rPr>
        <w:t>be</w:t>
      </w:r>
      <w:r>
        <w:rPr>
          <w:color w:val="231F20"/>
          <w:spacing w:val="8"/>
          <w:sz w:val="12"/>
        </w:rPr>
        <w:t> </w:t>
      </w:r>
      <w:r>
        <w:rPr>
          <w:color w:val="231F20"/>
          <w:sz w:val="12"/>
        </w:rPr>
        <w:t>sold</w:t>
      </w:r>
      <w:r>
        <w:rPr>
          <w:color w:val="231F20"/>
          <w:spacing w:val="8"/>
          <w:sz w:val="12"/>
        </w:rPr>
        <w:t> </w:t>
      </w:r>
      <w:r>
        <w:rPr>
          <w:color w:val="231F20"/>
          <w:sz w:val="12"/>
        </w:rPr>
        <w:t>at</w:t>
      </w:r>
      <w:r>
        <w:rPr>
          <w:color w:val="231F20"/>
          <w:spacing w:val="8"/>
          <w:sz w:val="12"/>
        </w:rPr>
        <w:t> </w:t>
      </w:r>
      <w:r>
        <w:rPr>
          <w:color w:val="231F20"/>
          <w:sz w:val="12"/>
        </w:rPr>
        <w:t>the</w:t>
      </w:r>
      <w:r>
        <w:rPr>
          <w:color w:val="231F20"/>
          <w:spacing w:val="8"/>
          <w:sz w:val="12"/>
        </w:rPr>
        <w:t> </w:t>
      </w:r>
      <w:r>
        <w:rPr>
          <w:rFonts w:ascii="Times New Roman"/>
          <w:color w:val="231F20"/>
          <w:sz w:val="12"/>
        </w:rPr>
        <w:t>fi</w:t>
      </w:r>
      <w:r>
        <w:rPr>
          <w:color w:val="231F20"/>
          <w:sz w:val="12"/>
        </w:rPr>
        <w:t>rst</w:t>
      </w:r>
      <w:r>
        <w:rPr>
          <w:color w:val="231F20"/>
          <w:spacing w:val="11"/>
          <w:sz w:val="12"/>
        </w:rPr>
        <w:t> </w:t>
      </w:r>
      <w:r>
        <w:rPr>
          <w:color w:val="231F20"/>
          <w:sz w:val="12"/>
        </w:rPr>
        <w:t>purchase</w:t>
      </w:r>
      <w:r>
        <w:rPr>
          <w:color w:val="231F20"/>
          <w:spacing w:val="8"/>
          <w:sz w:val="12"/>
        </w:rPr>
        <w:t> </w:t>
      </w:r>
      <w:r>
        <w:rPr>
          <w:color w:val="231F20"/>
          <w:sz w:val="12"/>
        </w:rPr>
        <w:t>location</w:t>
      </w:r>
      <w:r>
        <w:rPr>
          <w:color w:val="231F20"/>
          <w:spacing w:val="11"/>
          <w:sz w:val="12"/>
        </w:rPr>
        <w:t> </w:t>
      </w:r>
      <w:r>
        <w:rPr>
          <w:color w:val="231F20"/>
          <w:sz w:val="12"/>
        </w:rPr>
        <w:t>and</w:t>
      </w:r>
      <w:r>
        <w:rPr>
          <w:color w:val="231F20"/>
          <w:spacing w:val="10"/>
          <w:sz w:val="12"/>
        </w:rPr>
        <w:t> </w:t>
      </w:r>
      <w:r>
        <w:rPr>
          <w:color w:val="231F20"/>
          <w:sz w:val="12"/>
        </w:rPr>
        <w:t>CUR</w:t>
      </w:r>
      <w:r>
        <w:rPr>
          <w:color w:val="231F20"/>
          <w:spacing w:val="11"/>
          <w:sz w:val="12"/>
        </w:rPr>
        <w:t> </w:t>
      </w:r>
      <w:r>
        <w:rPr>
          <w:color w:val="231F20"/>
          <w:spacing w:val="-2"/>
          <w:sz w:val="12"/>
        </w:rPr>
        <w:t>values.</w:t>
      </w:r>
    </w:p>
    <w:p>
      <w:pPr>
        <w:pStyle w:val="BodyText"/>
        <w:spacing w:before="8"/>
        <w:rPr>
          <w:sz w:val="4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2781"/>
        <w:gridCol w:w="1209"/>
      </w:tblGrid>
      <w:tr>
        <w:trPr>
          <w:trHeight w:val="245" w:hRule="atLeast"/>
        </w:trPr>
        <w:tc>
          <w:tcPr>
            <w:tcW w:w="1032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Day</w:t>
            </w:r>
          </w:p>
        </w:tc>
        <w:tc>
          <w:tcPr>
            <w:tcW w:w="2781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68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Quantity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of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harvest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(kg)</w:t>
            </w:r>
          </w:p>
        </w:tc>
        <w:tc>
          <w:tcPr>
            <w:tcW w:w="120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687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CUR</w:t>
            </w:r>
          </w:p>
        </w:tc>
      </w:tr>
      <w:tr>
        <w:trPr>
          <w:trHeight w:val="207" w:hRule="atLeast"/>
        </w:trPr>
        <w:tc>
          <w:tcPr>
            <w:tcW w:w="1032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2781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688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32,156.96</w:t>
            </w:r>
          </w:p>
        </w:tc>
        <w:tc>
          <w:tcPr>
            <w:tcW w:w="1209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687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97.96%</w:t>
            </w:r>
          </w:p>
        </w:tc>
      </w:tr>
      <w:tr>
        <w:trPr>
          <w:trHeight w:val="171" w:hRule="atLeast"/>
        </w:trPr>
        <w:tc>
          <w:tcPr>
            <w:tcW w:w="1032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2</w:t>
            </w:r>
          </w:p>
        </w:tc>
        <w:tc>
          <w:tcPr>
            <w:tcW w:w="2781" w:type="dxa"/>
          </w:tcPr>
          <w:p>
            <w:pPr>
              <w:pStyle w:val="TableParagraph"/>
              <w:spacing w:line="129" w:lineRule="exact" w:before="22"/>
              <w:ind w:left="688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32,773.08</w:t>
            </w:r>
          </w:p>
        </w:tc>
        <w:tc>
          <w:tcPr>
            <w:tcW w:w="1209" w:type="dxa"/>
          </w:tcPr>
          <w:p>
            <w:pPr>
              <w:pStyle w:val="TableParagraph"/>
              <w:spacing w:line="129" w:lineRule="exact" w:before="22"/>
              <w:ind w:left="687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99.84%</w:t>
            </w:r>
          </w:p>
        </w:tc>
      </w:tr>
      <w:tr>
        <w:trPr>
          <w:trHeight w:val="171" w:hRule="atLeast"/>
        </w:trPr>
        <w:tc>
          <w:tcPr>
            <w:tcW w:w="1032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3</w:t>
            </w:r>
          </w:p>
        </w:tc>
        <w:tc>
          <w:tcPr>
            <w:tcW w:w="2781" w:type="dxa"/>
          </w:tcPr>
          <w:p>
            <w:pPr>
              <w:pStyle w:val="TableParagraph"/>
              <w:spacing w:line="129" w:lineRule="exact" w:before="22"/>
              <w:ind w:left="688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32,544.04</w:t>
            </w:r>
          </w:p>
        </w:tc>
        <w:tc>
          <w:tcPr>
            <w:tcW w:w="1209" w:type="dxa"/>
          </w:tcPr>
          <w:p>
            <w:pPr>
              <w:pStyle w:val="TableParagraph"/>
              <w:spacing w:line="129" w:lineRule="exact" w:before="22"/>
              <w:ind w:left="687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99.14%</w:t>
            </w:r>
          </w:p>
        </w:tc>
      </w:tr>
      <w:tr>
        <w:trPr>
          <w:trHeight w:val="171" w:hRule="atLeast"/>
        </w:trPr>
        <w:tc>
          <w:tcPr>
            <w:tcW w:w="1032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4</w:t>
            </w:r>
          </w:p>
        </w:tc>
        <w:tc>
          <w:tcPr>
            <w:tcW w:w="2781" w:type="dxa"/>
          </w:tcPr>
          <w:p>
            <w:pPr>
              <w:pStyle w:val="TableParagraph"/>
              <w:spacing w:line="129" w:lineRule="exact" w:before="22"/>
              <w:ind w:left="688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29,174.88</w:t>
            </w:r>
          </w:p>
        </w:tc>
        <w:tc>
          <w:tcPr>
            <w:tcW w:w="1209" w:type="dxa"/>
          </w:tcPr>
          <w:p>
            <w:pPr>
              <w:pStyle w:val="TableParagraph"/>
              <w:spacing w:line="129" w:lineRule="exact" w:before="22"/>
              <w:ind w:left="687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88.87%</w:t>
            </w:r>
          </w:p>
        </w:tc>
      </w:tr>
      <w:tr>
        <w:trPr>
          <w:trHeight w:val="171" w:hRule="atLeast"/>
        </w:trPr>
        <w:tc>
          <w:tcPr>
            <w:tcW w:w="1032" w:type="dxa"/>
          </w:tcPr>
          <w:p>
            <w:pPr>
              <w:pStyle w:val="TableParagraph"/>
              <w:spacing w:line="130" w:lineRule="exact" w:before="22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15"/>
                <w:sz w:val="12"/>
              </w:rPr>
              <w:t>5</w:t>
            </w:r>
          </w:p>
        </w:tc>
        <w:tc>
          <w:tcPr>
            <w:tcW w:w="2781" w:type="dxa"/>
          </w:tcPr>
          <w:p>
            <w:pPr>
              <w:pStyle w:val="TableParagraph"/>
              <w:spacing w:line="130" w:lineRule="exact" w:before="22"/>
              <w:ind w:left="688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32,022.25</w:t>
            </w:r>
          </w:p>
        </w:tc>
        <w:tc>
          <w:tcPr>
            <w:tcW w:w="1209" w:type="dxa"/>
          </w:tcPr>
          <w:p>
            <w:pPr>
              <w:pStyle w:val="TableParagraph"/>
              <w:spacing w:line="130" w:lineRule="exact" w:before="22"/>
              <w:ind w:left="687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97.55%</w:t>
            </w:r>
          </w:p>
        </w:tc>
      </w:tr>
      <w:tr>
        <w:trPr>
          <w:trHeight w:val="209" w:hRule="atLeast"/>
        </w:trPr>
        <w:tc>
          <w:tcPr>
            <w:tcW w:w="1032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22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6</w:t>
            </w:r>
          </w:p>
        </w:tc>
        <w:tc>
          <w:tcPr>
            <w:tcW w:w="2781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22"/>
              <w:ind w:left="688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32,289.29</w:t>
            </w:r>
          </w:p>
        </w:tc>
        <w:tc>
          <w:tcPr>
            <w:tcW w:w="1209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22"/>
              <w:ind w:left="687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98.36%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52"/>
        <w:rPr>
          <w:sz w:val="12"/>
        </w:rPr>
      </w:pPr>
    </w:p>
    <w:p>
      <w:pPr>
        <w:pStyle w:val="BodyText"/>
        <w:spacing w:line="276" w:lineRule="auto"/>
        <w:ind w:left="107" w:right="38"/>
        <w:jc w:val="right"/>
      </w:pP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fact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value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87</w:t>
      </w:r>
      <w:r>
        <w:rPr>
          <w:color w:val="231F20"/>
          <w:spacing w:val="-11"/>
        </w:rPr>
        <w:t> </w:t>
      </w:r>
      <w:r>
        <w:rPr>
          <w:color w:val="231F20"/>
        </w:rPr>
        <w:t>again</w:t>
      </w:r>
      <w:r>
        <w:rPr>
          <w:color w:val="231F20"/>
          <w:spacing w:val="-7"/>
        </w:rPr>
        <w:t> </w:t>
      </w:r>
      <w:r>
        <w:rPr>
          <w:color w:val="231F20"/>
        </w:rPr>
        <w:t>shows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change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farmers'</w:t>
      </w:r>
      <w:r>
        <w:rPr>
          <w:color w:val="231F20"/>
          <w:spacing w:val="-7"/>
        </w:rPr>
        <w:t> </w:t>
      </w:r>
      <w:r>
        <w:rPr>
          <w:color w:val="231F20"/>
        </w:rPr>
        <w:t>har-</w:t>
      </w:r>
      <w:r>
        <w:rPr>
          <w:color w:val="231F20"/>
          <w:spacing w:val="40"/>
        </w:rPr>
        <w:t> </w:t>
      </w:r>
      <w:r>
        <w:rPr>
          <w:color w:val="231F20"/>
        </w:rPr>
        <w:t>vest day preferences does not affect the weekly MNOTER. The average</w:t>
      </w:r>
      <w:r>
        <w:rPr>
          <w:color w:val="231F20"/>
          <w:spacing w:val="40"/>
        </w:rPr>
        <w:t> </w:t>
      </w:r>
      <w:r>
        <w:rPr>
          <w:color w:val="231F20"/>
        </w:rPr>
        <w:t>rate of adaptation to farmers' preferences was calculated as 97.12%.</w:t>
      </w:r>
      <w:r>
        <w:rPr>
          <w:color w:val="231F20"/>
          <w:spacing w:val="80"/>
        </w:rPr>
        <w:t> </w:t>
      </w:r>
      <w:hyperlink w:history="true" w:anchor="_bookmark27">
        <w:r>
          <w:rPr>
            <w:color w:val="2E3092"/>
          </w:rPr>
          <w:t>Fig.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4</w:t>
        </w:r>
      </w:hyperlink>
      <w:r>
        <w:rPr>
          <w:color w:val="2E3092"/>
          <w:spacing w:val="-8"/>
        </w:rPr>
        <w:t> </w:t>
      </w:r>
      <w:r>
        <w:rPr>
          <w:color w:val="231F20"/>
        </w:rPr>
        <w:t>shows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compliance</w:t>
      </w:r>
      <w:r>
        <w:rPr>
          <w:color w:val="231F20"/>
          <w:spacing w:val="-9"/>
        </w:rPr>
        <w:t> </w:t>
      </w:r>
      <w:r>
        <w:rPr>
          <w:color w:val="231F20"/>
        </w:rPr>
        <w:t>rate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100</w:t>
      </w:r>
      <w:r>
        <w:rPr>
          <w:color w:val="231F20"/>
          <w:spacing w:val="-6"/>
        </w:rPr>
        <w:t> </w:t>
      </w:r>
      <w:r>
        <w:rPr>
          <w:color w:val="231F20"/>
        </w:rPr>
        <w:t>solutions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farmer</w:t>
      </w:r>
      <w:r>
        <w:rPr>
          <w:color w:val="231F20"/>
          <w:spacing w:val="-6"/>
        </w:rPr>
        <w:t> </w:t>
      </w:r>
      <w:r>
        <w:rPr>
          <w:color w:val="231F20"/>
        </w:rPr>
        <w:t>preferences.</w:t>
      </w:r>
      <w:r>
        <w:rPr>
          <w:color w:val="231F20"/>
          <w:spacing w:val="40"/>
        </w:rPr>
        <w:t> </w:t>
      </w:r>
      <w:bookmarkStart w:name="5. Conclusion" w:id="43"/>
      <w:bookmarkEnd w:id="43"/>
      <w:r>
        <w:rPr>
          <w:color w:val="231F20"/>
        </w:rPr>
        <w:t>Wh</w:t>
      </w:r>
      <w:r>
        <w:rPr>
          <w:color w:val="231F20"/>
        </w:rPr>
        <w:t>en</w:t>
      </w:r>
      <w:r>
        <w:rPr>
          <w:color w:val="231F20"/>
          <w:spacing w:val="23"/>
        </w:rPr>
        <w:t> </w:t>
      </w:r>
      <w:hyperlink w:history="true" w:anchor="_bookmark27">
        <w:r>
          <w:rPr>
            <w:color w:val="2E3092"/>
          </w:rPr>
          <w:t>Fig.</w:t>
        </w:r>
        <w:r>
          <w:rPr>
            <w:color w:val="2E3092"/>
            <w:spacing w:val="23"/>
          </w:rPr>
          <w:t> </w:t>
        </w:r>
        <w:r>
          <w:rPr>
            <w:color w:val="2E3092"/>
          </w:rPr>
          <w:t>4</w:t>
        </w:r>
      </w:hyperlink>
      <w:r>
        <w:rPr>
          <w:color w:val="2E3092"/>
          <w:spacing w:val="24"/>
        </w:rPr>
        <w:t> </w:t>
      </w:r>
      <w:r>
        <w:rPr>
          <w:color w:val="231F20"/>
        </w:rPr>
        <w:t>is</w:t>
      </w:r>
      <w:r>
        <w:rPr>
          <w:color w:val="231F20"/>
          <w:spacing w:val="23"/>
        </w:rPr>
        <w:t> </w:t>
      </w:r>
      <w:r>
        <w:rPr>
          <w:color w:val="231F20"/>
        </w:rPr>
        <w:t>examined,</w:t>
      </w:r>
      <w:r>
        <w:rPr>
          <w:color w:val="231F20"/>
          <w:spacing w:val="24"/>
        </w:rPr>
        <w:t> </w:t>
      </w:r>
      <w:r>
        <w:rPr>
          <w:color w:val="231F20"/>
        </w:rPr>
        <w:t>it</w:t>
      </w:r>
      <w:r>
        <w:rPr>
          <w:color w:val="231F20"/>
          <w:spacing w:val="21"/>
        </w:rPr>
        <w:t> </w:t>
      </w:r>
      <w:r>
        <w:rPr>
          <w:color w:val="231F20"/>
        </w:rPr>
        <w:t>is</w:t>
      </w:r>
      <w:r>
        <w:rPr>
          <w:color w:val="231F20"/>
          <w:spacing w:val="23"/>
        </w:rPr>
        <w:t> </w:t>
      </w:r>
      <w:r>
        <w:rPr>
          <w:color w:val="231F20"/>
        </w:rPr>
        <w:t>seen</w:t>
      </w:r>
      <w:r>
        <w:rPr>
          <w:color w:val="231F20"/>
          <w:spacing w:val="23"/>
        </w:rPr>
        <w:t> </w:t>
      </w:r>
      <w:r>
        <w:rPr>
          <w:color w:val="231F20"/>
        </w:rPr>
        <w:t>that the</w:t>
      </w:r>
      <w:r>
        <w:rPr>
          <w:color w:val="231F20"/>
          <w:spacing w:val="24"/>
        </w:rPr>
        <w:t> </w:t>
      </w:r>
      <w:r>
        <w:rPr>
          <w:color w:val="231F20"/>
        </w:rPr>
        <w:t>preference</w:t>
      </w:r>
      <w:r>
        <w:rPr>
          <w:color w:val="231F20"/>
          <w:spacing w:val="23"/>
        </w:rPr>
        <w:t> </w:t>
      </w:r>
      <w:r>
        <w:rPr>
          <w:color w:val="231F20"/>
        </w:rPr>
        <w:t>compliance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rate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worst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95.96%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best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98.05%.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Therefore,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it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was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concluded</w:t>
      </w:r>
      <w:r>
        <w:rPr>
          <w:color w:val="231F20"/>
          <w:spacing w:val="40"/>
        </w:rPr>
        <w:t> </w:t>
      </w:r>
      <w:r>
        <w:rPr>
          <w:color w:val="231F20"/>
        </w:rPr>
        <w:t>that farmer preferences could not be fully complied with, and in the</w:t>
      </w:r>
      <w:r>
        <w:rPr>
          <w:color w:val="231F20"/>
          <w:spacing w:val="80"/>
        </w:rPr>
        <w:t> </w:t>
      </w:r>
      <w:r>
        <w:rPr>
          <w:color w:val="231F20"/>
        </w:rPr>
        <w:t>worst</w:t>
      </w:r>
      <w:r>
        <w:rPr>
          <w:color w:val="231F20"/>
          <w:spacing w:val="35"/>
        </w:rPr>
        <w:t> </w:t>
      </w:r>
      <w:r>
        <w:rPr>
          <w:color w:val="231F20"/>
        </w:rPr>
        <w:t>case,</w:t>
      </w:r>
      <w:r>
        <w:rPr>
          <w:color w:val="231F20"/>
          <w:spacing w:val="37"/>
        </w:rPr>
        <w:t> </w:t>
      </w:r>
      <w:r>
        <w:rPr>
          <w:color w:val="231F20"/>
        </w:rPr>
        <w:t>farmer</w:t>
      </w:r>
      <w:r>
        <w:rPr>
          <w:color w:val="231F20"/>
          <w:spacing w:val="36"/>
        </w:rPr>
        <w:t> </w:t>
      </w:r>
      <w:r>
        <w:rPr>
          <w:color w:val="231F20"/>
        </w:rPr>
        <w:t>preferences</w:t>
      </w:r>
      <w:r>
        <w:rPr>
          <w:color w:val="231F20"/>
          <w:spacing w:val="36"/>
        </w:rPr>
        <w:t> </w:t>
      </w:r>
      <w:r>
        <w:rPr>
          <w:color w:val="231F20"/>
        </w:rPr>
        <w:t>could</w:t>
      </w:r>
      <w:r>
        <w:rPr>
          <w:color w:val="231F20"/>
          <w:spacing w:val="36"/>
        </w:rPr>
        <w:t> </w:t>
      </w:r>
      <w:r>
        <w:rPr>
          <w:color w:val="231F20"/>
        </w:rPr>
        <w:t>be</w:t>
      </w:r>
      <w:r>
        <w:rPr>
          <w:color w:val="231F20"/>
          <w:spacing w:val="36"/>
        </w:rPr>
        <w:t> </w:t>
      </w:r>
      <w:r>
        <w:rPr>
          <w:color w:val="231F20"/>
        </w:rPr>
        <w:t>complied</w:t>
      </w:r>
      <w:r>
        <w:rPr>
          <w:color w:val="231F20"/>
          <w:spacing w:val="36"/>
        </w:rPr>
        <w:t> </w:t>
      </w:r>
      <w:r>
        <w:rPr>
          <w:color w:val="231F20"/>
        </w:rPr>
        <w:t>with</w:t>
      </w:r>
      <w:r>
        <w:rPr>
          <w:color w:val="231F20"/>
          <w:spacing w:val="37"/>
        </w:rPr>
        <w:t> </w:t>
      </w:r>
      <w:r>
        <w:rPr>
          <w:color w:val="231F20"/>
        </w:rPr>
        <w:t>95%</w:t>
      </w:r>
      <w:r>
        <w:rPr>
          <w:color w:val="231F20"/>
          <w:spacing w:val="36"/>
        </w:rPr>
        <w:t> </w:t>
      </w:r>
      <w:r>
        <w:rPr>
          <w:color w:val="231F20"/>
        </w:rPr>
        <w:t>of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time.</w:t>
      </w:r>
      <w:r>
        <w:rPr>
          <w:color w:val="231F20"/>
          <w:spacing w:val="-6"/>
        </w:rPr>
        <w:t> </w:t>
      </w:r>
      <w:r>
        <w:rPr>
          <w:color w:val="231F20"/>
        </w:rPr>
        <w:t>Therefore,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absence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value</w:t>
      </w:r>
      <w:r>
        <w:rPr>
          <w:color w:val="231F20"/>
          <w:spacing w:val="-6"/>
        </w:rPr>
        <w:t> </w:t>
      </w:r>
      <w:r>
        <w:rPr>
          <w:color w:val="231F20"/>
        </w:rPr>
        <w:t>lower</w:t>
      </w:r>
      <w:r>
        <w:rPr>
          <w:color w:val="231F20"/>
          <w:spacing w:val="-7"/>
        </w:rPr>
        <w:t> </w:t>
      </w:r>
      <w:r>
        <w:rPr>
          <w:color w:val="231F20"/>
        </w:rPr>
        <w:t>than</w:t>
      </w:r>
      <w:r>
        <w:rPr>
          <w:color w:val="231F20"/>
          <w:spacing w:val="-6"/>
        </w:rPr>
        <w:t> </w:t>
      </w:r>
      <w:r>
        <w:rPr>
          <w:color w:val="231F20"/>
        </w:rPr>
        <w:t>95%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sensitivity</w:t>
      </w:r>
    </w:p>
    <w:p>
      <w:pPr>
        <w:pStyle w:val="BodyText"/>
        <w:spacing w:before="2"/>
        <w:ind w:left="103"/>
        <w:jc w:val="both"/>
      </w:pPr>
      <w:r>
        <w:rPr>
          <w:color w:val="231F20"/>
        </w:rPr>
        <w:t>analysis</w:t>
      </w:r>
      <w:r>
        <w:rPr>
          <w:color w:val="231F20"/>
          <w:spacing w:val="2"/>
        </w:rPr>
        <w:t> </w:t>
      </w:r>
      <w:r>
        <w:rPr>
          <w:color w:val="231F20"/>
        </w:rPr>
        <w:t>proves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model's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effectiveness.</w:t>
      </w:r>
    </w:p>
    <w:p>
      <w:pPr>
        <w:pStyle w:val="BodyText"/>
        <w:spacing w:line="276" w:lineRule="auto" w:before="27"/>
        <w:ind w:left="103" w:right="38" w:firstLine="238"/>
        <w:jc w:val="both"/>
      </w:pPr>
      <w:r>
        <w:rPr>
          <w:color w:val="231F20"/>
        </w:rPr>
        <w:t>The two mathematical models developed were examined according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parameters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adaptation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farmers'</w:t>
      </w:r>
      <w:r>
        <w:rPr>
          <w:color w:val="231F20"/>
          <w:spacing w:val="-4"/>
        </w:rPr>
        <w:t> </w:t>
      </w:r>
      <w:r>
        <w:rPr>
          <w:color w:val="231F20"/>
        </w:rPr>
        <w:t>day</w:t>
      </w:r>
      <w:r>
        <w:rPr>
          <w:color w:val="231F20"/>
          <w:spacing w:val="-5"/>
        </w:rPr>
        <w:t> </w:t>
      </w:r>
      <w:r>
        <w:rPr>
          <w:color w:val="231F20"/>
        </w:rPr>
        <w:t>preferences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weekly</w:t>
      </w:r>
      <w:r>
        <w:rPr>
          <w:color w:val="231F20"/>
          <w:spacing w:val="-2"/>
        </w:rPr>
        <w:t> </w:t>
      </w:r>
      <w:r>
        <w:rPr>
          <w:color w:val="231F20"/>
        </w:rPr>
        <w:t>MNOTER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factory.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review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shown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hyperlink w:history="true" w:anchor="_bookmark27">
        <w:r>
          <w:rPr>
            <w:color w:val="2E3092"/>
          </w:rPr>
          <w:t>Table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15</w:t>
        </w:r>
      </w:hyperlink>
      <w:r>
        <w:rPr>
          <w:color w:val="231F20"/>
        </w:rPr>
        <w:t>.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*</w:t>
      </w:r>
      <w:r>
        <w:rPr>
          <w:color w:val="231F20"/>
          <w:spacing w:val="40"/>
        </w:rPr>
        <w:t> </w:t>
      </w:r>
      <w:r>
        <w:rPr>
          <w:color w:val="231F20"/>
        </w:rPr>
        <w:t>symbols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table</w:t>
      </w:r>
      <w:r>
        <w:rPr>
          <w:color w:val="231F20"/>
          <w:spacing w:val="-1"/>
        </w:rPr>
        <w:t> </w:t>
      </w:r>
      <w:r>
        <w:rPr>
          <w:color w:val="231F20"/>
        </w:rPr>
        <w:t>indicate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model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intended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optimize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value in question.</w:t>
      </w:r>
    </w:p>
    <w:p>
      <w:pPr>
        <w:pStyle w:val="BodyText"/>
        <w:spacing w:line="276" w:lineRule="auto" w:before="1"/>
        <w:ind w:left="103" w:right="41" w:firstLine="238"/>
        <w:jc w:val="both"/>
      </w:pPr>
      <w:r>
        <w:rPr>
          <w:color w:val="231F20"/>
        </w:rPr>
        <w:t>When the models are examined in terms of adaptation to farmer</w:t>
      </w:r>
      <w:r>
        <w:rPr>
          <w:color w:val="231F20"/>
          <w:spacing w:val="40"/>
        </w:rPr>
        <w:t> </w:t>
      </w:r>
      <w:r>
        <w:rPr>
          <w:color w:val="231F20"/>
        </w:rPr>
        <w:t>preferences,</w:t>
      </w:r>
      <w:r>
        <w:rPr>
          <w:color w:val="231F20"/>
          <w:spacing w:val="23"/>
        </w:rPr>
        <w:t> </w:t>
      </w:r>
      <w:r>
        <w:rPr>
          <w:color w:val="231F20"/>
        </w:rPr>
        <w:t>it</w:t>
      </w:r>
      <w:r>
        <w:rPr>
          <w:color w:val="231F20"/>
          <w:spacing w:val="23"/>
        </w:rPr>
        <w:t> </w:t>
      </w:r>
      <w:r>
        <w:rPr>
          <w:color w:val="231F20"/>
        </w:rPr>
        <w:t>is</w:t>
      </w:r>
      <w:r>
        <w:rPr>
          <w:color w:val="231F20"/>
          <w:spacing w:val="23"/>
        </w:rPr>
        <w:t> </w:t>
      </w:r>
      <w:r>
        <w:rPr>
          <w:color w:val="231F20"/>
        </w:rPr>
        <w:t>seen</w:t>
      </w:r>
      <w:r>
        <w:rPr>
          <w:color w:val="231F20"/>
          <w:spacing w:val="22"/>
        </w:rPr>
        <w:t> </w:t>
      </w:r>
      <w:r>
        <w:rPr>
          <w:color w:val="231F20"/>
        </w:rPr>
        <w:t>that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model</w:t>
      </w:r>
      <w:r>
        <w:rPr>
          <w:color w:val="231F20"/>
          <w:spacing w:val="23"/>
        </w:rPr>
        <w:t> </w:t>
      </w:r>
      <w:r>
        <w:rPr>
          <w:color w:val="231F20"/>
        </w:rPr>
        <w:t>aiming</w:t>
      </w:r>
      <w:r>
        <w:rPr>
          <w:color w:val="231F20"/>
          <w:spacing w:val="22"/>
        </w:rPr>
        <w:t> </w:t>
      </w:r>
      <w:r>
        <w:rPr>
          <w:color w:val="231F20"/>
        </w:rPr>
        <w:t>at</w:t>
      </w:r>
      <w:r>
        <w:rPr>
          <w:color w:val="231F20"/>
          <w:spacing w:val="22"/>
        </w:rPr>
        <w:t> </w:t>
      </w:r>
      <w:r>
        <w:rPr>
          <w:color w:val="231F20"/>
        </w:rPr>
        <w:t>minimization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5"/>
        </w:rPr>
        <w:t> </w:t>
      </w:r>
      <w:r>
        <w:rPr>
          <w:color w:val="231F20"/>
          <w:spacing w:val="-5"/>
        </w:rPr>
        <w:t>the</w:t>
      </w:r>
    </w:p>
    <w:p>
      <w:pPr>
        <w:pStyle w:val="BodyText"/>
        <w:spacing w:line="276" w:lineRule="auto" w:before="110"/>
        <w:ind w:left="103" w:right="158"/>
        <w:jc w:val="both"/>
      </w:pPr>
      <w:r>
        <w:rPr/>
        <w:br w:type="column"/>
      </w:r>
      <w:r>
        <w:rPr>
          <w:color w:val="231F20"/>
        </w:rPr>
        <w:t>weekly MNOTER has lower success. This is because the model does</w:t>
      </w:r>
      <w:r>
        <w:rPr>
          <w:color w:val="231F20"/>
          <w:spacing w:val="80"/>
        </w:rPr>
        <w:t> </w:t>
      </w:r>
      <w:r>
        <w:rPr>
          <w:color w:val="231F20"/>
        </w:rPr>
        <w:t>not</w:t>
      </w:r>
      <w:r>
        <w:rPr>
          <w:color w:val="231F20"/>
          <w:spacing w:val="-1"/>
        </w:rPr>
        <w:t> </w:t>
      </w:r>
      <w:r>
        <w:rPr>
          <w:color w:val="231F20"/>
        </w:rPr>
        <w:t>consider</w:t>
      </w:r>
      <w:r>
        <w:rPr>
          <w:color w:val="231F20"/>
          <w:spacing w:val="-2"/>
        </w:rPr>
        <w:t> </w:t>
      </w:r>
      <w:r>
        <w:rPr>
          <w:color w:val="231F20"/>
        </w:rPr>
        <w:t>farmer</w:t>
      </w:r>
      <w:r>
        <w:rPr>
          <w:color w:val="231F20"/>
          <w:spacing w:val="-1"/>
        </w:rPr>
        <w:t> </w:t>
      </w:r>
      <w:r>
        <w:rPr>
          <w:color w:val="231F20"/>
        </w:rPr>
        <w:t>preferences.</w:t>
      </w:r>
      <w:r>
        <w:rPr>
          <w:color w:val="231F20"/>
          <w:spacing w:val="-2"/>
        </w:rPr>
        <w:t> </w:t>
      </w:r>
      <w:r>
        <w:rPr>
          <w:color w:val="231F20"/>
        </w:rPr>
        <w:t>When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MNOTER is examined,</w:t>
      </w:r>
      <w:r>
        <w:rPr>
          <w:color w:val="231F20"/>
          <w:spacing w:val="-2"/>
        </w:rPr>
        <w:t> </w:t>
      </w:r>
      <w:r>
        <w:rPr>
          <w:color w:val="231F20"/>
        </w:rPr>
        <w:t>it is</w:t>
      </w:r>
      <w:r>
        <w:rPr>
          <w:color w:val="231F20"/>
          <w:spacing w:val="40"/>
        </w:rPr>
        <w:t> </w:t>
      </w:r>
      <w:r>
        <w:rPr>
          <w:color w:val="231F20"/>
        </w:rPr>
        <w:t>seen that the consideration of farmer preferences does not affect this</w:t>
      </w:r>
      <w:r>
        <w:rPr>
          <w:color w:val="231F20"/>
          <w:spacing w:val="40"/>
        </w:rPr>
        <w:t> </w:t>
      </w:r>
      <w:r>
        <w:rPr>
          <w:color w:val="231F20"/>
        </w:rPr>
        <w:t>value.</w:t>
      </w:r>
      <w:r>
        <w:rPr>
          <w:color w:val="231F20"/>
          <w:spacing w:val="-2"/>
        </w:rPr>
        <w:t> </w:t>
      </w:r>
      <w:r>
        <w:rPr>
          <w:color w:val="231F20"/>
        </w:rPr>
        <w:t>Although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weekly</w:t>
      </w:r>
      <w:r>
        <w:rPr>
          <w:color w:val="231F20"/>
          <w:spacing w:val="-1"/>
        </w:rPr>
        <w:t> </w:t>
      </w:r>
      <w:r>
        <w:rPr>
          <w:color w:val="231F20"/>
        </w:rPr>
        <w:t>MNOTER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same,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second</w:t>
      </w:r>
      <w:r>
        <w:rPr>
          <w:color w:val="231F20"/>
          <w:spacing w:val="-5"/>
        </w:rPr>
        <w:t> </w:t>
      </w:r>
      <w:r>
        <w:rPr>
          <w:color w:val="231F20"/>
        </w:rPr>
        <w:t>model</w:t>
      </w:r>
      <w:r>
        <w:rPr>
          <w:color w:val="231F20"/>
          <w:spacing w:val="-2"/>
        </w:rPr>
        <w:t> </w:t>
      </w:r>
      <w:r>
        <w:rPr>
          <w:color w:val="231F20"/>
        </w:rPr>
        <w:t>of-</w:t>
      </w:r>
      <w:r>
        <w:rPr>
          <w:color w:val="231F20"/>
          <w:spacing w:val="40"/>
        </w:rPr>
        <w:t> </w:t>
      </w:r>
      <w:r>
        <w:rPr>
          <w:color w:val="231F20"/>
        </w:rPr>
        <w:t>fers a dominant solution compared to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 model because the sec-</w:t>
      </w:r>
      <w:r>
        <w:rPr>
          <w:color w:val="231F20"/>
          <w:spacing w:val="40"/>
        </w:rPr>
        <w:t> </w:t>
      </w:r>
      <w:r>
        <w:rPr>
          <w:color w:val="231F20"/>
        </w:rPr>
        <w:t>ond model is better at adapting to preferences. This proves that while</w:t>
      </w:r>
      <w:r>
        <w:rPr>
          <w:color w:val="231F20"/>
          <w:spacing w:val="40"/>
        </w:rPr>
        <w:t> </w:t>
      </w:r>
      <w:r>
        <w:rPr>
          <w:color w:val="231F20"/>
        </w:rPr>
        <w:t>considering</w:t>
      </w:r>
      <w:r>
        <w:rPr>
          <w:color w:val="231F20"/>
          <w:spacing w:val="-10"/>
        </w:rPr>
        <w:t> </w:t>
      </w:r>
      <w:r>
        <w:rPr>
          <w:color w:val="231F20"/>
        </w:rPr>
        <w:t>farmers'</w:t>
      </w:r>
      <w:r>
        <w:rPr>
          <w:color w:val="231F20"/>
          <w:spacing w:val="-7"/>
        </w:rPr>
        <w:t> </w:t>
      </w:r>
      <w:r>
        <w:rPr>
          <w:color w:val="231F20"/>
        </w:rPr>
        <w:t>day</w:t>
      </w:r>
      <w:r>
        <w:rPr>
          <w:color w:val="231F20"/>
          <w:spacing w:val="-10"/>
        </w:rPr>
        <w:t> </w:t>
      </w:r>
      <w:r>
        <w:rPr>
          <w:color w:val="231F20"/>
        </w:rPr>
        <w:t>preferences,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weekly</w:t>
      </w:r>
      <w:r>
        <w:rPr>
          <w:color w:val="231F20"/>
          <w:spacing w:val="-8"/>
        </w:rPr>
        <w:t> </w:t>
      </w:r>
      <w:r>
        <w:rPr>
          <w:color w:val="231F20"/>
        </w:rPr>
        <w:t>MNOTER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facto-</w:t>
      </w:r>
      <w:r>
        <w:rPr>
          <w:color w:val="231F20"/>
          <w:spacing w:val="40"/>
        </w:rPr>
        <w:t> </w:t>
      </w:r>
      <w:r>
        <w:rPr>
          <w:color w:val="231F20"/>
        </w:rPr>
        <w:t>ries</w:t>
      </w:r>
      <w:r>
        <w:rPr>
          <w:color w:val="231F20"/>
          <w:spacing w:val="-6"/>
        </w:rPr>
        <w:t> </w:t>
      </w:r>
      <w:r>
        <w:rPr>
          <w:color w:val="231F20"/>
        </w:rPr>
        <w:t>can</w:t>
      </w:r>
      <w:r>
        <w:rPr>
          <w:color w:val="231F20"/>
          <w:spacing w:val="-6"/>
        </w:rPr>
        <w:t> </w:t>
      </w:r>
      <w:r>
        <w:rPr>
          <w:color w:val="231F20"/>
        </w:rPr>
        <w:t>also</w:t>
      </w:r>
      <w:r>
        <w:rPr>
          <w:color w:val="231F20"/>
          <w:spacing w:val="-8"/>
        </w:rPr>
        <w:t> </w:t>
      </w:r>
      <w:r>
        <w:rPr>
          <w:color w:val="231F20"/>
        </w:rPr>
        <w:t>be</w:t>
      </w:r>
      <w:r>
        <w:rPr>
          <w:color w:val="231F20"/>
          <w:spacing w:val="-7"/>
        </w:rPr>
        <w:t> </w:t>
      </w:r>
      <w:r>
        <w:rPr>
          <w:color w:val="231F20"/>
        </w:rPr>
        <w:t>minimized.</w:t>
      </w:r>
      <w:r>
        <w:rPr>
          <w:color w:val="231F20"/>
          <w:spacing w:val="-5"/>
        </w:rPr>
        <w:t> </w:t>
      </w:r>
      <w:r>
        <w:rPr>
          <w:color w:val="231F20"/>
        </w:rPr>
        <w:t>Subjecting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models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sensitivity</w:t>
      </w:r>
      <w:r>
        <w:rPr>
          <w:color w:val="231F20"/>
          <w:spacing w:val="-5"/>
        </w:rPr>
        <w:t> </w:t>
      </w:r>
      <w:r>
        <w:rPr>
          <w:color w:val="231F20"/>
        </w:rPr>
        <w:t>analysis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deciding</w:t>
      </w:r>
      <w:r>
        <w:rPr>
          <w:color w:val="231F20"/>
          <w:spacing w:val="-10"/>
        </w:rPr>
        <w:t> </w:t>
      </w:r>
      <w:r>
        <w:rPr>
          <w:color w:val="231F20"/>
        </w:rPr>
        <w:t>their</w:t>
      </w:r>
      <w:r>
        <w:rPr>
          <w:color w:val="231F20"/>
          <w:spacing w:val="-7"/>
        </w:rPr>
        <w:t> </w:t>
      </w:r>
      <w:r>
        <w:rPr>
          <w:color w:val="231F20"/>
        </w:rPr>
        <w:t>consistency</w:t>
      </w:r>
      <w:r>
        <w:rPr>
          <w:color w:val="231F20"/>
          <w:spacing w:val="-7"/>
        </w:rPr>
        <w:t> </w:t>
      </w:r>
      <w:r>
        <w:rPr>
          <w:color w:val="231F20"/>
        </w:rPr>
        <w:t>shows</w:t>
      </w:r>
      <w:r>
        <w:rPr>
          <w:color w:val="231F20"/>
          <w:spacing w:val="-6"/>
        </w:rPr>
        <w:t> </w:t>
      </w:r>
      <w:r>
        <w:rPr>
          <w:color w:val="231F20"/>
        </w:rPr>
        <w:t>they</w:t>
      </w:r>
      <w:r>
        <w:rPr>
          <w:color w:val="231F20"/>
          <w:spacing w:val="-7"/>
        </w:rPr>
        <w:t> </w:t>
      </w:r>
      <w:r>
        <w:rPr>
          <w:color w:val="231F20"/>
        </w:rPr>
        <w:t>will</w:t>
      </w:r>
      <w:r>
        <w:rPr>
          <w:color w:val="231F20"/>
          <w:spacing w:val="-7"/>
        </w:rPr>
        <w:t> </w:t>
      </w:r>
      <w:r>
        <w:rPr>
          <w:color w:val="231F20"/>
        </w:rPr>
        <w:t>succeed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different</w:t>
      </w:r>
      <w:r>
        <w:rPr>
          <w:color w:val="231F20"/>
          <w:spacing w:val="-10"/>
        </w:rPr>
        <w:t> </w:t>
      </w:r>
      <w:r>
        <w:rPr>
          <w:color w:val="231F20"/>
        </w:rPr>
        <w:t>pref-</w:t>
      </w:r>
      <w:r>
        <w:rPr>
          <w:color w:val="231F20"/>
          <w:spacing w:val="40"/>
        </w:rPr>
        <w:t> </w:t>
      </w:r>
      <w:r>
        <w:rPr>
          <w:color w:val="231F20"/>
        </w:rPr>
        <w:t>erence matrices.</w:t>
      </w:r>
    </w:p>
    <w:p>
      <w:pPr>
        <w:pStyle w:val="BodyText"/>
        <w:spacing w:line="276" w:lineRule="auto"/>
        <w:ind w:left="103" w:right="161" w:firstLine="239"/>
        <w:jc w:val="both"/>
      </w:pPr>
      <w:r>
        <w:rPr>
          <w:color w:val="231F20"/>
          <w:w w:val="105"/>
        </w:rPr>
        <w:t>According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results</w:t>
      </w:r>
      <w:r>
        <w:rPr>
          <w:color w:val="231F20"/>
          <w:w w:val="105"/>
        </w:rPr>
        <w:t> obtained,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following</w:t>
      </w:r>
      <w:r>
        <w:rPr>
          <w:color w:val="231F20"/>
          <w:w w:val="105"/>
        </w:rPr>
        <w:t> predictions</w:t>
      </w:r>
      <w:r>
        <w:rPr>
          <w:color w:val="231F20"/>
          <w:w w:val="105"/>
        </w:rPr>
        <w:t> are made to the managers:</w:t>
      </w:r>
    </w:p>
    <w:p>
      <w:pPr>
        <w:pStyle w:val="ListParagraph"/>
        <w:numPr>
          <w:ilvl w:val="0"/>
          <w:numId w:val="4"/>
        </w:numPr>
        <w:tabs>
          <w:tab w:pos="238" w:val="left" w:leader="none"/>
        </w:tabs>
        <w:spacing w:line="273" w:lineRule="auto" w:before="93" w:after="0"/>
        <w:ind w:left="238" w:right="159" w:hanging="135"/>
        <w:jc w:val="both"/>
        <w:rPr>
          <w:sz w:val="16"/>
        </w:rPr>
      </w:pPr>
      <w:r>
        <w:rPr>
          <w:color w:val="231F20"/>
          <w:sz w:val="16"/>
        </w:rPr>
        <w:t>By considering the weekly MNOTER during tea harvest </w:t>
      </w:r>
      <w:r>
        <w:rPr>
          <w:color w:val="231F20"/>
          <w:sz w:val="16"/>
        </w:rPr>
        <w:t>scheduling,</w:t>
      </w:r>
      <w:r>
        <w:rPr>
          <w:color w:val="231F20"/>
          <w:w w:val="105"/>
          <w:sz w:val="16"/>
        </w:rPr>
        <w:t> the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competitiveness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tea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producers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sales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prices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will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increase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as factory resources will be used more ef</w:t>
      </w:r>
      <w:r>
        <w:rPr>
          <w:rFonts w:ascii="Times New Roman" w:hAnsi="Times New Roman"/>
          <w:color w:val="231F20"/>
          <w:w w:val="105"/>
          <w:sz w:val="16"/>
        </w:rPr>
        <w:t>fi</w:t>
      </w:r>
      <w:r>
        <w:rPr>
          <w:color w:val="231F20"/>
          <w:w w:val="105"/>
          <w:sz w:val="16"/>
        </w:rPr>
        <w:t>ciently.</w:t>
      </w:r>
    </w:p>
    <w:p>
      <w:pPr>
        <w:pStyle w:val="ListParagraph"/>
        <w:numPr>
          <w:ilvl w:val="0"/>
          <w:numId w:val="4"/>
        </w:numPr>
        <w:tabs>
          <w:tab w:pos="238" w:val="left" w:leader="none"/>
        </w:tabs>
        <w:spacing w:line="273" w:lineRule="auto" w:before="0" w:after="0"/>
        <w:ind w:left="238" w:right="159" w:hanging="135"/>
        <w:jc w:val="both"/>
        <w:rPr>
          <w:sz w:val="16"/>
        </w:rPr>
      </w:pPr>
      <w:r>
        <w:rPr>
          <w:color w:val="231F20"/>
          <w:sz w:val="16"/>
        </w:rPr>
        <w:t>Considering the capacities of the purchase location is important </w:t>
      </w:r>
      <w:r>
        <w:rPr>
          <w:color w:val="231F20"/>
          <w:sz w:val="16"/>
        </w:rPr>
        <w:t>for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sake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not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losing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harvest,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ef</w:t>
      </w:r>
      <w:r>
        <w:rPr>
          <w:rFonts w:ascii="Times New Roman" w:hAnsi="Times New Roman"/>
          <w:color w:val="231F20"/>
          <w:sz w:val="16"/>
        </w:rPr>
        <w:t>fi</w:t>
      </w:r>
      <w:r>
        <w:rPr>
          <w:color w:val="231F20"/>
          <w:sz w:val="16"/>
        </w:rPr>
        <w:t>cient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use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receiving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places,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and the sustainability of the farmer-factory relationship. In addition,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as a result of analysing the occupancy rates of the reception place, it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may be considered to make the purchase locations with low CUR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value inactive on certain days. In this way, the shipping program can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become more ef</w:t>
      </w:r>
      <w:r>
        <w:rPr>
          <w:rFonts w:ascii="Times New Roman" w:hAnsi="Times New Roman"/>
          <w:color w:val="231F20"/>
          <w:sz w:val="16"/>
        </w:rPr>
        <w:t>fi</w:t>
      </w:r>
      <w:r>
        <w:rPr>
          <w:color w:val="231F20"/>
          <w:sz w:val="16"/>
        </w:rPr>
        <w:t>cient.</w:t>
      </w:r>
    </w:p>
    <w:p>
      <w:pPr>
        <w:pStyle w:val="ListParagraph"/>
        <w:numPr>
          <w:ilvl w:val="0"/>
          <w:numId w:val="4"/>
        </w:numPr>
        <w:tabs>
          <w:tab w:pos="233" w:val="left" w:leader="none"/>
          <w:tab w:pos="235" w:val="left" w:leader="none"/>
        </w:tabs>
        <w:spacing w:line="276" w:lineRule="auto" w:before="0" w:after="0"/>
        <w:ind w:left="235" w:right="157" w:hanging="133"/>
        <w:jc w:val="both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case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study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proven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considering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farmers'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harvest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day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pref-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erences during harvest scheduling will not create any cost to the fac-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tory.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contrary,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considering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farmers'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preferences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important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increase sustainability in agriculture.</w:t>
      </w:r>
    </w:p>
    <w:p>
      <w:pPr>
        <w:pStyle w:val="ListParagraph"/>
        <w:numPr>
          <w:ilvl w:val="0"/>
          <w:numId w:val="4"/>
        </w:numPr>
        <w:tabs>
          <w:tab w:pos="237" w:val="left" w:leader="none"/>
        </w:tabs>
        <w:spacing w:line="181" w:lineRule="exact" w:before="0" w:after="0"/>
        <w:ind w:left="237" w:right="0" w:hanging="134"/>
        <w:jc w:val="both"/>
        <w:rPr>
          <w:sz w:val="16"/>
        </w:rPr>
      </w:pPr>
      <w:r>
        <w:rPr>
          <w:color w:val="231F20"/>
          <w:w w:val="105"/>
          <w:sz w:val="16"/>
        </w:rPr>
        <w:t>Compliance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with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farmers'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harvest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day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preferences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accordingly</w:t>
      </w:r>
    </w:p>
    <w:p>
      <w:pPr>
        <w:pStyle w:val="BodyText"/>
        <w:spacing w:line="276" w:lineRule="auto" w:before="15"/>
        <w:ind w:left="238" w:right="157"/>
        <w:jc w:val="both"/>
      </w:pPr>
      <w:r>
        <w:rPr>
          <w:color w:val="231F20"/>
          <w:spacing w:val="-2"/>
          <w:w w:val="105"/>
        </w:rPr>
        <w:t>purchasing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farmers'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harvest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purchase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locations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will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in-</w:t>
      </w:r>
      <w:r>
        <w:rPr>
          <w:color w:val="231F20"/>
          <w:w w:val="105"/>
        </w:rPr>
        <w:t> </w:t>
      </w:r>
      <w:r>
        <w:rPr>
          <w:color w:val="231F20"/>
        </w:rPr>
        <w:t>crease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preferability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tea-producing</w:t>
      </w:r>
      <w:r>
        <w:rPr>
          <w:color w:val="231F20"/>
          <w:spacing w:val="-5"/>
        </w:rPr>
        <w:t> </w:t>
      </w:r>
      <w:r>
        <w:rPr>
          <w:color w:val="231F20"/>
        </w:rPr>
        <w:t>companies.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result,</w:t>
      </w:r>
      <w:r>
        <w:rPr>
          <w:color w:val="231F20"/>
          <w:spacing w:val="-4"/>
        </w:rPr>
        <w:t> </w:t>
      </w:r>
      <w:r>
        <w:rPr>
          <w:color w:val="231F20"/>
        </w:rPr>
        <w:t>com-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panies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will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increase their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competitiveness and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get one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step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ahead in</w:t>
      </w:r>
      <w:r>
        <w:rPr>
          <w:color w:val="231F20"/>
          <w:w w:val="105"/>
        </w:rPr>
        <w:t> the market.</w:t>
      </w:r>
    </w:p>
    <w:p>
      <w:pPr>
        <w:pStyle w:val="BodyText"/>
        <w:spacing w:before="133"/>
      </w:pPr>
    </w:p>
    <w:p>
      <w:pPr>
        <w:pStyle w:val="ListParagraph"/>
        <w:numPr>
          <w:ilvl w:val="0"/>
          <w:numId w:val="1"/>
        </w:numPr>
        <w:tabs>
          <w:tab w:pos="272" w:val="left" w:leader="none"/>
        </w:tabs>
        <w:spacing w:line="240" w:lineRule="auto" w:before="0" w:after="0"/>
        <w:ind w:left="272" w:right="0" w:hanging="169"/>
        <w:jc w:val="left"/>
        <w:rPr>
          <w:sz w:val="16"/>
        </w:rPr>
      </w:pPr>
      <w:r>
        <w:rPr>
          <w:color w:val="231F20"/>
          <w:spacing w:val="-2"/>
          <w:w w:val="105"/>
          <w:sz w:val="16"/>
        </w:rPr>
        <w:t>Conclusion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03" w:right="158" w:firstLine="239"/>
        <w:jc w:val="both"/>
      </w:pPr>
      <w:r>
        <w:rPr>
          <w:color w:val="231F20"/>
        </w:rPr>
        <w:t>In the study, a harvest optimization for sustainable agriculture was</w:t>
      </w:r>
      <w:r>
        <w:rPr>
          <w:color w:val="231F20"/>
          <w:spacing w:val="40"/>
        </w:rPr>
        <w:t> </w:t>
      </w:r>
      <w:r>
        <w:rPr>
          <w:color w:val="231F20"/>
        </w:rPr>
        <w:t>carried</w:t>
      </w:r>
      <w:r>
        <w:rPr>
          <w:color w:val="231F20"/>
          <w:spacing w:val="-7"/>
        </w:rPr>
        <w:t> </w:t>
      </w:r>
      <w:r>
        <w:rPr>
          <w:color w:val="231F20"/>
        </w:rPr>
        <w:t>out.</w:t>
      </w:r>
      <w:r>
        <w:rPr>
          <w:color w:val="231F20"/>
          <w:spacing w:val="-7"/>
        </w:rPr>
        <w:t> </w:t>
      </w:r>
      <w:r>
        <w:rPr>
          <w:color w:val="231F20"/>
        </w:rPr>
        <w:t>Two</w:t>
      </w:r>
      <w:r>
        <w:rPr>
          <w:color w:val="231F20"/>
          <w:spacing w:val="-5"/>
        </w:rPr>
        <w:t> </w:t>
      </w:r>
      <w:r>
        <w:rPr>
          <w:color w:val="231F20"/>
        </w:rPr>
        <w:t>mathematical</w:t>
      </w:r>
      <w:r>
        <w:rPr>
          <w:color w:val="231F20"/>
          <w:spacing w:val="-5"/>
        </w:rPr>
        <w:t> </w:t>
      </w:r>
      <w:r>
        <w:rPr>
          <w:color w:val="231F20"/>
        </w:rPr>
        <w:t>models</w:t>
      </w:r>
      <w:r>
        <w:rPr>
          <w:color w:val="231F20"/>
          <w:spacing w:val="-5"/>
        </w:rPr>
        <w:t> </w:t>
      </w:r>
      <w:r>
        <w:rPr>
          <w:color w:val="231F20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been</w:t>
      </w:r>
      <w:r>
        <w:rPr>
          <w:color w:val="231F20"/>
          <w:spacing w:val="-9"/>
        </w:rPr>
        <w:t> </w:t>
      </w:r>
      <w:r>
        <w:rPr>
          <w:color w:val="231F20"/>
        </w:rPr>
        <w:t>developed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tea</w:t>
      </w:r>
      <w:r>
        <w:rPr>
          <w:color w:val="231F20"/>
          <w:spacing w:val="-5"/>
        </w:rPr>
        <w:t> </w:t>
      </w:r>
      <w:r>
        <w:rPr>
          <w:color w:val="231F20"/>
        </w:rPr>
        <w:t>har-</w:t>
      </w:r>
      <w:r>
        <w:rPr>
          <w:color w:val="231F20"/>
          <w:spacing w:val="40"/>
        </w:rPr>
        <w:t> </w:t>
      </w:r>
      <w:r>
        <w:rPr>
          <w:color w:val="231F20"/>
        </w:rPr>
        <w:t>vest scheduling. One of these models only optimizes factory resources,</w:t>
      </w:r>
      <w:r>
        <w:rPr>
          <w:color w:val="231F20"/>
          <w:spacing w:val="40"/>
        </w:rPr>
        <w:t> </w:t>
      </w:r>
      <w:r>
        <w:rPr>
          <w:color w:val="231F20"/>
        </w:rPr>
        <w:t>while</w:t>
      </w:r>
      <w:r>
        <w:rPr>
          <w:color w:val="231F20"/>
          <w:spacing w:val="-5"/>
        </w:rPr>
        <w:t> </w:t>
      </w:r>
      <w:r>
        <w:rPr>
          <w:color w:val="231F20"/>
        </w:rPr>
        <w:t>another</w:t>
      </w:r>
      <w:r>
        <w:rPr>
          <w:color w:val="231F20"/>
          <w:spacing w:val="-4"/>
        </w:rPr>
        <w:t> </w:t>
      </w:r>
      <w:r>
        <w:rPr>
          <w:color w:val="231F20"/>
        </w:rPr>
        <w:t>aims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comply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factory</w:t>
      </w:r>
      <w:r>
        <w:rPr>
          <w:color w:val="231F20"/>
          <w:spacing w:val="-4"/>
        </w:rPr>
        <w:t> </w:t>
      </w:r>
      <w:r>
        <w:rPr>
          <w:color w:val="231F20"/>
        </w:rPr>
        <w:t>resources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farmer</w:t>
      </w:r>
      <w:r>
        <w:rPr>
          <w:color w:val="231F20"/>
          <w:spacing w:val="-4"/>
        </w:rPr>
        <w:t> </w:t>
      </w:r>
      <w:r>
        <w:rPr>
          <w:color w:val="231F20"/>
        </w:rPr>
        <w:t>prefer-</w:t>
      </w:r>
      <w:r>
        <w:rPr>
          <w:color w:val="231F20"/>
          <w:spacing w:val="40"/>
        </w:rPr>
        <w:t> </w:t>
      </w:r>
      <w:r>
        <w:rPr>
          <w:color w:val="231F20"/>
        </w:rPr>
        <w:t>ences as much</w:t>
      </w:r>
      <w:r>
        <w:rPr>
          <w:color w:val="231F20"/>
          <w:spacing w:val="-2"/>
        </w:rPr>
        <w:t> </w:t>
      </w:r>
      <w:r>
        <w:rPr>
          <w:color w:val="231F20"/>
        </w:rPr>
        <w:t>as possible. A</w:t>
      </w:r>
      <w:r>
        <w:rPr>
          <w:color w:val="231F20"/>
          <w:spacing w:val="-1"/>
        </w:rPr>
        <w:t> </w:t>
      </w:r>
      <w:r>
        <w:rPr>
          <w:color w:val="231F20"/>
        </w:rPr>
        <w:t>case study</w:t>
      </w:r>
      <w:r>
        <w:rPr>
          <w:color w:val="231F20"/>
          <w:spacing w:val="-2"/>
        </w:rPr>
        <w:t> </w:t>
      </w:r>
      <w:r>
        <w:rPr>
          <w:color w:val="231F20"/>
        </w:rPr>
        <w:t>was</w:t>
      </w:r>
      <w:r>
        <w:rPr>
          <w:color w:val="231F20"/>
          <w:spacing w:val="-2"/>
        </w:rPr>
        <w:t> </w:t>
      </w:r>
      <w:r>
        <w:rPr>
          <w:color w:val="231F20"/>
        </w:rPr>
        <w:t>conducted in</w:t>
      </w:r>
      <w:r>
        <w:rPr>
          <w:color w:val="231F20"/>
          <w:spacing w:val="-1"/>
        </w:rPr>
        <w:t> </w:t>
      </w:r>
      <w:r>
        <w:rPr>
          <w:color w:val="231F20"/>
        </w:rPr>
        <w:t>a region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40"/>
        </w:rPr>
        <w:t> </w:t>
      </w:r>
      <w:r>
        <w:rPr>
          <w:color w:val="231F20"/>
        </w:rPr>
        <w:t>3392</w:t>
      </w:r>
      <w:r>
        <w:rPr>
          <w:color w:val="231F20"/>
          <w:spacing w:val="-7"/>
        </w:rPr>
        <w:t> </w:t>
      </w:r>
      <w:r>
        <w:rPr>
          <w:color w:val="231F20"/>
        </w:rPr>
        <w:t>decares</w:t>
      </w:r>
      <w:r>
        <w:rPr>
          <w:color w:val="231F20"/>
          <w:spacing w:val="-6"/>
        </w:rPr>
        <w:t> </w:t>
      </w:r>
      <w:r>
        <w:rPr>
          <w:color w:val="231F20"/>
        </w:rPr>
        <w:t>tea</w:t>
      </w:r>
      <w:r>
        <w:rPr>
          <w:color w:val="231F20"/>
          <w:spacing w:val="-6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elds,</w:t>
      </w:r>
      <w:r>
        <w:rPr>
          <w:color w:val="231F20"/>
          <w:spacing w:val="-5"/>
        </w:rPr>
        <w:t> </w:t>
      </w:r>
      <w:r>
        <w:rPr>
          <w:color w:val="231F20"/>
        </w:rPr>
        <w:t>12</w:t>
      </w:r>
      <w:r>
        <w:rPr>
          <w:color w:val="231F20"/>
          <w:spacing w:val="-7"/>
        </w:rPr>
        <w:t> </w:t>
      </w:r>
      <w:r>
        <w:rPr>
          <w:color w:val="231F20"/>
        </w:rPr>
        <w:t>tea</w:t>
      </w:r>
      <w:r>
        <w:rPr>
          <w:color w:val="231F20"/>
          <w:spacing w:val="-7"/>
        </w:rPr>
        <w:t> </w:t>
      </w:r>
      <w:r>
        <w:rPr>
          <w:color w:val="231F20"/>
        </w:rPr>
        <w:t>receiving</w:t>
      </w:r>
      <w:r>
        <w:rPr>
          <w:color w:val="231F20"/>
          <w:spacing w:val="-7"/>
        </w:rPr>
        <w:t> </w:t>
      </w:r>
      <w:r>
        <w:rPr>
          <w:color w:val="231F20"/>
        </w:rPr>
        <w:t>places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factory.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sched-</w:t>
      </w:r>
      <w:r>
        <w:rPr>
          <w:color w:val="231F20"/>
          <w:spacing w:val="40"/>
        </w:rPr>
        <w:t> </w:t>
      </w:r>
      <w:r>
        <w:rPr>
          <w:color w:val="231F20"/>
        </w:rPr>
        <w:t>ule created with the models is compared in terms of the number of ex-</w:t>
      </w:r>
      <w:r>
        <w:rPr>
          <w:color w:val="231F20"/>
          <w:spacing w:val="40"/>
        </w:rPr>
        <w:t> </w:t>
      </w:r>
      <w:r>
        <w:rPr>
          <w:color w:val="231F20"/>
        </w:rPr>
        <w:t>peditions made by the factory vehicles and the adaptation to the day</w:t>
      </w:r>
      <w:r>
        <w:rPr>
          <w:color w:val="231F20"/>
          <w:spacing w:val="40"/>
        </w:rPr>
        <w:t> </w:t>
      </w:r>
      <w:r>
        <w:rPr>
          <w:color w:val="231F20"/>
        </w:rPr>
        <w:t>preferences of the farmers. According to the mathematical model,</w:t>
      </w:r>
      <w:r>
        <w:rPr>
          <w:color w:val="231F20"/>
          <w:spacing w:val="40"/>
        </w:rPr>
        <w:t> </w:t>
      </w:r>
      <w:r>
        <w:rPr>
          <w:color w:val="231F20"/>
        </w:rPr>
        <w:t>which</w:t>
      </w:r>
      <w:r>
        <w:rPr>
          <w:color w:val="231F20"/>
          <w:spacing w:val="11"/>
        </w:rPr>
        <w:t> </w:t>
      </w:r>
      <w:r>
        <w:rPr>
          <w:color w:val="231F20"/>
        </w:rPr>
        <w:t>only</w:t>
      </w:r>
      <w:r>
        <w:rPr>
          <w:color w:val="231F20"/>
          <w:spacing w:val="11"/>
        </w:rPr>
        <w:t> </w:t>
      </w:r>
      <w:r>
        <w:rPr>
          <w:color w:val="231F20"/>
        </w:rPr>
        <w:t>considers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number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expeditions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factory</w:t>
      </w:r>
      <w:r>
        <w:rPr>
          <w:color w:val="231F20"/>
          <w:spacing w:val="11"/>
        </w:rPr>
        <w:t> </w:t>
      </w:r>
      <w:r>
        <w:rPr>
          <w:color w:val="231F20"/>
        </w:rPr>
        <w:t>vehicles,</w:t>
      </w:r>
      <w:r>
        <w:rPr>
          <w:color w:val="231F20"/>
          <w:spacing w:val="11"/>
        </w:rPr>
        <w:t> </w:t>
      </w:r>
      <w:r>
        <w:rPr>
          <w:color w:val="231F20"/>
          <w:spacing w:val="-5"/>
        </w:rPr>
        <w:t>it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4" w:footer="592" w:top="640" w:bottom="280" w:left="660" w:right="600"/>
          <w:cols w:num="2" w:equalWidth="0">
            <w:col w:w="5166" w:space="192"/>
            <w:col w:w="5292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8"/>
        <w:rPr>
          <w:sz w:val="12"/>
        </w:rPr>
      </w:pPr>
    </w:p>
    <w:p>
      <w:pPr>
        <w:spacing w:before="0"/>
        <w:ind w:left="103" w:right="0" w:firstLine="0"/>
        <w:jc w:val="left"/>
        <w:rPr>
          <w:sz w:val="12"/>
        </w:rPr>
      </w:pPr>
      <w:bookmarkStart w:name="_bookmark26" w:id="44"/>
      <w:bookmarkEnd w:id="44"/>
      <w:r>
        <w:rPr/>
      </w:r>
      <w:r>
        <w:rPr>
          <w:color w:val="231F20"/>
          <w:spacing w:val="-2"/>
          <w:w w:val="110"/>
          <w:sz w:val="12"/>
        </w:rPr>
        <w:t>Table</w:t>
      </w:r>
      <w:r>
        <w:rPr>
          <w:color w:val="231F20"/>
          <w:spacing w:val="-2"/>
          <w:w w:val="120"/>
          <w:sz w:val="12"/>
        </w:rPr>
        <w:t> </w:t>
      </w:r>
      <w:r>
        <w:rPr>
          <w:color w:val="231F20"/>
          <w:spacing w:val="-5"/>
          <w:w w:val="120"/>
          <w:sz w:val="12"/>
        </w:rPr>
        <w:t>14</w:t>
      </w:r>
    </w:p>
    <w:p>
      <w:pPr>
        <w:spacing w:before="35"/>
        <w:ind w:left="10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According to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results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model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that considers the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preference of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farmers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and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weekly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MNOTER,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CUR values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all purchase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locations.</w:t>
      </w:r>
    </w:p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3"/>
        <w:gridCol w:w="1427"/>
        <w:gridCol w:w="663"/>
        <w:gridCol w:w="658"/>
        <w:gridCol w:w="716"/>
        <w:gridCol w:w="750"/>
        <w:gridCol w:w="750"/>
        <w:gridCol w:w="539"/>
        <w:gridCol w:w="1493"/>
        <w:gridCol w:w="955"/>
        <w:gridCol w:w="1081"/>
      </w:tblGrid>
      <w:tr>
        <w:trPr>
          <w:trHeight w:val="245" w:hRule="atLeast"/>
        </w:trPr>
        <w:tc>
          <w:tcPr>
            <w:tcW w:w="1353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119"/>
              <w:rPr>
                <w:sz w:val="12"/>
              </w:rPr>
            </w:pPr>
            <w:r>
              <w:rPr>
                <w:color w:val="231F20"/>
                <w:spacing w:val="2"/>
                <w:sz w:val="12"/>
              </w:rPr>
              <w:t>Purchase</w:t>
            </w:r>
            <w:r>
              <w:rPr>
                <w:color w:val="231F20"/>
                <w:spacing w:val="22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location</w:t>
            </w:r>
          </w:p>
        </w:tc>
        <w:tc>
          <w:tcPr>
            <w:tcW w:w="1427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21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Capacity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(Kg)</w:t>
            </w:r>
          </w:p>
        </w:tc>
        <w:tc>
          <w:tcPr>
            <w:tcW w:w="663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rPr>
                <w:sz w:val="12"/>
              </w:rPr>
            </w:pPr>
            <w:r>
              <w:rPr>
                <w:color w:val="231F20"/>
                <w:sz w:val="12"/>
              </w:rPr>
              <w:t>CUR</w:t>
            </w:r>
            <w:r>
              <w:rPr>
                <w:color w:val="231F20"/>
                <w:spacing w:val="-8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values</w:t>
            </w:r>
          </w:p>
        </w:tc>
        <w:tc>
          <w:tcPr>
            <w:tcW w:w="658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1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for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days</w:t>
            </w:r>
          </w:p>
        </w:tc>
        <w:tc>
          <w:tcPr>
            <w:tcW w:w="716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93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421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Minimum</w:t>
            </w:r>
            <w:r>
              <w:rPr>
                <w:color w:val="231F20"/>
                <w:spacing w:val="19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CUR</w:t>
            </w:r>
          </w:p>
        </w:tc>
        <w:tc>
          <w:tcPr>
            <w:tcW w:w="955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208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Max</w:t>
            </w:r>
            <w:r>
              <w:rPr>
                <w:color w:val="231F20"/>
                <w:spacing w:val="11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CUR</w:t>
            </w:r>
          </w:p>
        </w:tc>
        <w:tc>
          <w:tcPr>
            <w:tcW w:w="1081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208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Average</w:t>
            </w:r>
            <w:r>
              <w:rPr>
                <w:color w:val="231F20"/>
                <w:spacing w:val="23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CUR</w:t>
            </w:r>
          </w:p>
        </w:tc>
      </w:tr>
      <w:tr>
        <w:trPr>
          <w:trHeight w:val="245" w:hRule="atLeast"/>
        </w:trPr>
        <w:tc>
          <w:tcPr>
            <w:tcW w:w="1353" w:type="dxa"/>
            <w:tcBorders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3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658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86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2</w:t>
            </w:r>
          </w:p>
        </w:tc>
        <w:tc>
          <w:tcPr>
            <w:tcW w:w="716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178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3</w:t>
            </w:r>
          </w:p>
        </w:tc>
        <w:tc>
          <w:tcPr>
            <w:tcW w:w="75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211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4</w:t>
            </w:r>
          </w:p>
        </w:tc>
        <w:tc>
          <w:tcPr>
            <w:tcW w:w="75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211"/>
              <w:rPr>
                <w:sz w:val="12"/>
              </w:rPr>
            </w:pPr>
            <w:r>
              <w:rPr>
                <w:color w:val="231F20"/>
                <w:spacing w:val="-10"/>
                <w:w w:val="115"/>
                <w:sz w:val="12"/>
              </w:rPr>
              <w:t>5</w:t>
            </w:r>
          </w:p>
        </w:tc>
        <w:tc>
          <w:tcPr>
            <w:tcW w:w="53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210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6</w:t>
            </w:r>
          </w:p>
        </w:tc>
        <w:tc>
          <w:tcPr>
            <w:tcW w:w="1493" w:type="dxa"/>
            <w:tcBorders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5" w:type="dxa"/>
            <w:tcBorders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  <w:tcBorders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8" w:hRule="atLeast"/>
        </w:trPr>
        <w:tc>
          <w:tcPr>
            <w:tcW w:w="1353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0" w:lineRule="exact" w:before="58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1427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0" w:lineRule="exact" w:before="58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32,827</w:t>
            </w:r>
          </w:p>
        </w:tc>
        <w:tc>
          <w:tcPr>
            <w:tcW w:w="663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0" w:lineRule="exact" w:before="58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98%</w:t>
            </w:r>
          </w:p>
        </w:tc>
        <w:tc>
          <w:tcPr>
            <w:tcW w:w="658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0" w:lineRule="exact" w:before="58"/>
              <w:ind w:left="86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99.8%</w:t>
            </w:r>
          </w:p>
        </w:tc>
        <w:tc>
          <w:tcPr>
            <w:tcW w:w="716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0" w:lineRule="exact" w:before="58"/>
              <w:ind w:left="17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99.1%</w:t>
            </w:r>
          </w:p>
        </w:tc>
        <w:tc>
          <w:tcPr>
            <w:tcW w:w="750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0" w:lineRule="exact" w:before="58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88.9%</w:t>
            </w:r>
          </w:p>
        </w:tc>
        <w:tc>
          <w:tcPr>
            <w:tcW w:w="750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0" w:lineRule="exact" w:before="58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97.5%</w:t>
            </w:r>
          </w:p>
        </w:tc>
        <w:tc>
          <w:tcPr>
            <w:tcW w:w="539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0" w:lineRule="exact" w:before="58"/>
              <w:ind w:left="210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98.4%</w:t>
            </w:r>
          </w:p>
        </w:tc>
        <w:tc>
          <w:tcPr>
            <w:tcW w:w="1493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0" w:lineRule="exact" w:before="58"/>
              <w:ind w:left="42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88.9%</w:t>
            </w:r>
          </w:p>
        </w:tc>
        <w:tc>
          <w:tcPr>
            <w:tcW w:w="955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0" w:lineRule="exact" w:before="58"/>
              <w:ind w:left="20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99.8%</w:t>
            </w:r>
          </w:p>
        </w:tc>
        <w:tc>
          <w:tcPr>
            <w:tcW w:w="1081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0" w:lineRule="exact" w:before="58"/>
              <w:ind w:left="208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97%</w:t>
            </w:r>
          </w:p>
        </w:tc>
      </w:tr>
      <w:tr>
        <w:trPr>
          <w:trHeight w:val="171" w:hRule="atLeast"/>
        </w:trPr>
        <w:tc>
          <w:tcPr>
            <w:tcW w:w="1353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2</w:t>
            </w:r>
          </w:p>
        </w:tc>
        <w:tc>
          <w:tcPr>
            <w:tcW w:w="1427" w:type="dxa"/>
          </w:tcPr>
          <w:p>
            <w:pPr>
              <w:pStyle w:val="TableParagraph"/>
              <w:spacing w:line="129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33,452</w:t>
            </w:r>
          </w:p>
        </w:tc>
        <w:tc>
          <w:tcPr>
            <w:tcW w:w="663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98.8%</w:t>
            </w:r>
          </w:p>
        </w:tc>
        <w:tc>
          <w:tcPr>
            <w:tcW w:w="658" w:type="dxa"/>
          </w:tcPr>
          <w:p>
            <w:pPr>
              <w:pStyle w:val="TableParagraph"/>
              <w:spacing w:line="129" w:lineRule="exact" w:before="22"/>
              <w:ind w:left="86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99.2%</w:t>
            </w:r>
          </w:p>
        </w:tc>
        <w:tc>
          <w:tcPr>
            <w:tcW w:w="716" w:type="dxa"/>
          </w:tcPr>
          <w:p>
            <w:pPr>
              <w:pStyle w:val="TableParagraph"/>
              <w:spacing w:line="129" w:lineRule="exact" w:before="22"/>
              <w:ind w:left="178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100%</w:t>
            </w:r>
          </w:p>
        </w:tc>
        <w:tc>
          <w:tcPr>
            <w:tcW w:w="750" w:type="dxa"/>
          </w:tcPr>
          <w:p>
            <w:pPr>
              <w:pStyle w:val="TableParagraph"/>
              <w:spacing w:line="129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97.8%</w:t>
            </w:r>
          </w:p>
        </w:tc>
        <w:tc>
          <w:tcPr>
            <w:tcW w:w="750" w:type="dxa"/>
          </w:tcPr>
          <w:p>
            <w:pPr>
              <w:pStyle w:val="TableParagraph"/>
              <w:spacing w:line="129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87.1%</w:t>
            </w:r>
          </w:p>
        </w:tc>
        <w:tc>
          <w:tcPr>
            <w:tcW w:w="539" w:type="dxa"/>
          </w:tcPr>
          <w:p>
            <w:pPr>
              <w:pStyle w:val="TableParagraph"/>
              <w:spacing w:line="129" w:lineRule="exact" w:before="22"/>
              <w:ind w:left="210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99.1%</w:t>
            </w:r>
          </w:p>
        </w:tc>
        <w:tc>
          <w:tcPr>
            <w:tcW w:w="1493" w:type="dxa"/>
          </w:tcPr>
          <w:p>
            <w:pPr>
              <w:pStyle w:val="TableParagraph"/>
              <w:spacing w:line="129" w:lineRule="exact" w:before="22"/>
              <w:ind w:left="42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87.1%</w:t>
            </w:r>
          </w:p>
        </w:tc>
        <w:tc>
          <w:tcPr>
            <w:tcW w:w="955" w:type="dxa"/>
          </w:tcPr>
          <w:p>
            <w:pPr>
              <w:pStyle w:val="TableParagraph"/>
              <w:spacing w:line="129" w:lineRule="exact" w:before="22"/>
              <w:ind w:left="208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100%</w:t>
            </w:r>
          </w:p>
        </w:tc>
        <w:tc>
          <w:tcPr>
            <w:tcW w:w="1081" w:type="dxa"/>
          </w:tcPr>
          <w:p>
            <w:pPr>
              <w:pStyle w:val="TableParagraph"/>
              <w:spacing w:line="129" w:lineRule="exact" w:before="22"/>
              <w:ind w:left="208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97%</w:t>
            </w:r>
          </w:p>
        </w:tc>
      </w:tr>
      <w:tr>
        <w:trPr>
          <w:trHeight w:val="171" w:hRule="atLeast"/>
        </w:trPr>
        <w:tc>
          <w:tcPr>
            <w:tcW w:w="1353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3</w:t>
            </w:r>
          </w:p>
        </w:tc>
        <w:tc>
          <w:tcPr>
            <w:tcW w:w="1427" w:type="dxa"/>
          </w:tcPr>
          <w:p>
            <w:pPr>
              <w:pStyle w:val="TableParagraph"/>
              <w:spacing w:line="129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25,021</w:t>
            </w:r>
          </w:p>
        </w:tc>
        <w:tc>
          <w:tcPr>
            <w:tcW w:w="663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98.5%</w:t>
            </w:r>
          </w:p>
        </w:tc>
        <w:tc>
          <w:tcPr>
            <w:tcW w:w="658" w:type="dxa"/>
          </w:tcPr>
          <w:p>
            <w:pPr>
              <w:pStyle w:val="TableParagraph"/>
              <w:spacing w:line="129" w:lineRule="exact" w:before="22"/>
              <w:ind w:left="86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90.3%</w:t>
            </w:r>
          </w:p>
        </w:tc>
        <w:tc>
          <w:tcPr>
            <w:tcW w:w="716" w:type="dxa"/>
          </w:tcPr>
          <w:p>
            <w:pPr>
              <w:pStyle w:val="TableParagraph"/>
              <w:spacing w:line="129" w:lineRule="exact" w:before="22"/>
              <w:ind w:left="17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98.7%</w:t>
            </w:r>
          </w:p>
        </w:tc>
        <w:tc>
          <w:tcPr>
            <w:tcW w:w="750" w:type="dxa"/>
          </w:tcPr>
          <w:p>
            <w:pPr>
              <w:pStyle w:val="TableParagraph"/>
              <w:spacing w:line="129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98.5%</w:t>
            </w:r>
          </w:p>
        </w:tc>
        <w:tc>
          <w:tcPr>
            <w:tcW w:w="750" w:type="dxa"/>
          </w:tcPr>
          <w:p>
            <w:pPr>
              <w:pStyle w:val="TableParagraph"/>
              <w:spacing w:line="129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90.3%</w:t>
            </w:r>
          </w:p>
        </w:tc>
        <w:tc>
          <w:tcPr>
            <w:tcW w:w="539" w:type="dxa"/>
          </w:tcPr>
          <w:p>
            <w:pPr>
              <w:pStyle w:val="TableParagraph"/>
              <w:spacing w:line="129" w:lineRule="exact" w:before="22"/>
              <w:ind w:left="210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99.7%</w:t>
            </w:r>
          </w:p>
        </w:tc>
        <w:tc>
          <w:tcPr>
            <w:tcW w:w="1493" w:type="dxa"/>
          </w:tcPr>
          <w:p>
            <w:pPr>
              <w:pStyle w:val="TableParagraph"/>
              <w:spacing w:line="129" w:lineRule="exact" w:before="22"/>
              <w:ind w:left="42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90.3%</w:t>
            </w:r>
          </w:p>
        </w:tc>
        <w:tc>
          <w:tcPr>
            <w:tcW w:w="955" w:type="dxa"/>
          </w:tcPr>
          <w:p>
            <w:pPr>
              <w:pStyle w:val="TableParagraph"/>
              <w:spacing w:line="129" w:lineRule="exact" w:before="22"/>
              <w:ind w:left="20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99.7%</w:t>
            </w:r>
          </w:p>
        </w:tc>
        <w:tc>
          <w:tcPr>
            <w:tcW w:w="1081" w:type="dxa"/>
          </w:tcPr>
          <w:p>
            <w:pPr>
              <w:pStyle w:val="TableParagraph"/>
              <w:spacing w:line="129" w:lineRule="exact" w:before="22"/>
              <w:ind w:left="208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96%</w:t>
            </w:r>
          </w:p>
        </w:tc>
      </w:tr>
      <w:tr>
        <w:trPr>
          <w:trHeight w:val="171" w:hRule="atLeast"/>
        </w:trPr>
        <w:tc>
          <w:tcPr>
            <w:tcW w:w="1353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4</w:t>
            </w:r>
          </w:p>
        </w:tc>
        <w:tc>
          <w:tcPr>
            <w:tcW w:w="1427" w:type="dxa"/>
          </w:tcPr>
          <w:p>
            <w:pPr>
              <w:pStyle w:val="TableParagraph"/>
              <w:spacing w:line="129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12,278</w:t>
            </w:r>
          </w:p>
        </w:tc>
        <w:tc>
          <w:tcPr>
            <w:tcW w:w="663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79.6%</w:t>
            </w:r>
          </w:p>
        </w:tc>
        <w:tc>
          <w:tcPr>
            <w:tcW w:w="658" w:type="dxa"/>
          </w:tcPr>
          <w:p>
            <w:pPr>
              <w:pStyle w:val="TableParagraph"/>
              <w:spacing w:line="129" w:lineRule="exact" w:before="22"/>
              <w:ind w:left="86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98.9%</w:t>
            </w:r>
          </w:p>
        </w:tc>
        <w:tc>
          <w:tcPr>
            <w:tcW w:w="716" w:type="dxa"/>
          </w:tcPr>
          <w:p>
            <w:pPr>
              <w:pStyle w:val="TableParagraph"/>
              <w:spacing w:line="129" w:lineRule="exact" w:before="22"/>
              <w:ind w:left="17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80.9%</w:t>
            </w:r>
          </w:p>
        </w:tc>
        <w:tc>
          <w:tcPr>
            <w:tcW w:w="750" w:type="dxa"/>
          </w:tcPr>
          <w:p>
            <w:pPr>
              <w:pStyle w:val="TableParagraph"/>
              <w:spacing w:line="129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97.6%</w:t>
            </w:r>
          </w:p>
        </w:tc>
        <w:tc>
          <w:tcPr>
            <w:tcW w:w="750" w:type="dxa"/>
          </w:tcPr>
          <w:p>
            <w:pPr>
              <w:pStyle w:val="TableParagraph"/>
              <w:spacing w:line="129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96.7%</w:t>
            </w:r>
          </w:p>
        </w:tc>
        <w:tc>
          <w:tcPr>
            <w:tcW w:w="539" w:type="dxa"/>
          </w:tcPr>
          <w:p>
            <w:pPr>
              <w:pStyle w:val="TableParagraph"/>
              <w:spacing w:line="129" w:lineRule="exact" w:before="22"/>
              <w:ind w:left="210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97.3%</w:t>
            </w:r>
          </w:p>
        </w:tc>
        <w:tc>
          <w:tcPr>
            <w:tcW w:w="1493" w:type="dxa"/>
          </w:tcPr>
          <w:p>
            <w:pPr>
              <w:pStyle w:val="TableParagraph"/>
              <w:spacing w:line="129" w:lineRule="exact" w:before="22"/>
              <w:ind w:left="42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79.6%</w:t>
            </w:r>
          </w:p>
        </w:tc>
        <w:tc>
          <w:tcPr>
            <w:tcW w:w="955" w:type="dxa"/>
          </w:tcPr>
          <w:p>
            <w:pPr>
              <w:pStyle w:val="TableParagraph"/>
              <w:spacing w:line="129" w:lineRule="exact" w:before="22"/>
              <w:ind w:left="20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98.9%</w:t>
            </w:r>
          </w:p>
        </w:tc>
        <w:tc>
          <w:tcPr>
            <w:tcW w:w="1081" w:type="dxa"/>
          </w:tcPr>
          <w:p>
            <w:pPr>
              <w:pStyle w:val="TableParagraph"/>
              <w:spacing w:line="129" w:lineRule="exact" w:before="22"/>
              <w:ind w:left="20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91.9%</w:t>
            </w:r>
          </w:p>
        </w:tc>
      </w:tr>
      <w:tr>
        <w:trPr>
          <w:trHeight w:val="171" w:hRule="atLeast"/>
        </w:trPr>
        <w:tc>
          <w:tcPr>
            <w:tcW w:w="1353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15"/>
                <w:sz w:val="12"/>
              </w:rPr>
              <w:t>5</w:t>
            </w:r>
          </w:p>
        </w:tc>
        <w:tc>
          <w:tcPr>
            <w:tcW w:w="1427" w:type="dxa"/>
          </w:tcPr>
          <w:p>
            <w:pPr>
              <w:pStyle w:val="TableParagraph"/>
              <w:spacing w:line="129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16,679</w:t>
            </w:r>
          </w:p>
        </w:tc>
        <w:tc>
          <w:tcPr>
            <w:tcW w:w="663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79.7%</w:t>
            </w:r>
          </w:p>
        </w:tc>
        <w:tc>
          <w:tcPr>
            <w:tcW w:w="658" w:type="dxa"/>
          </w:tcPr>
          <w:p>
            <w:pPr>
              <w:pStyle w:val="TableParagraph"/>
              <w:spacing w:line="129" w:lineRule="exact" w:before="22"/>
              <w:ind w:left="86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95.9%</w:t>
            </w:r>
          </w:p>
        </w:tc>
        <w:tc>
          <w:tcPr>
            <w:tcW w:w="716" w:type="dxa"/>
          </w:tcPr>
          <w:p>
            <w:pPr>
              <w:pStyle w:val="TableParagraph"/>
              <w:spacing w:line="129" w:lineRule="exact" w:before="22"/>
              <w:ind w:left="17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95.6%</w:t>
            </w:r>
          </w:p>
        </w:tc>
        <w:tc>
          <w:tcPr>
            <w:tcW w:w="750" w:type="dxa"/>
          </w:tcPr>
          <w:p>
            <w:pPr>
              <w:pStyle w:val="TableParagraph"/>
              <w:spacing w:line="129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99.7%</w:t>
            </w:r>
          </w:p>
        </w:tc>
        <w:tc>
          <w:tcPr>
            <w:tcW w:w="750" w:type="dxa"/>
          </w:tcPr>
          <w:p>
            <w:pPr>
              <w:pStyle w:val="TableParagraph"/>
              <w:spacing w:line="129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98.1%</w:t>
            </w:r>
          </w:p>
        </w:tc>
        <w:tc>
          <w:tcPr>
            <w:tcW w:w="539" w:type="dxa"/>
          </w:tcPr>
          <w:p>
            <w:pPr>
              <w:pStyle w:val="TableParagraph"/>
              <w:spacing w:line="129" w:lineRule="exact" w:before="22"/>
              <w:ind w:left="210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95%</w:t>
            </w:r>
          </w:p>
        </w:tc>
        <w:tc>
          <w:tcPr>
            <w:tcW w:w="1493" w:type="dxa"/>
          </w:tcPr>
          <w:p>
            <w:pPr>
              <w:pStyle w:val="TableParagraph"/>
              <w:spacing w:line="129" w:lineRule="exact" w:before="22"/>
              <w:ind w:left="42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79.7%</w:t>
            </w:r>
          </w:p>
        </w:tc>
        <w:tc>
          <w:tcPr>
            <w:tcW w:w="955" w:type="dxa"/>
          </w:tcPr>
          <w:p>
            <w:pPr>
              <w:pStyle w:val="TableParagraph"/>
              <w:spacing w:line="129" w:lineRule="exact" w:before="22"/>
              <w:ind w:left="20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99.7%</w:t>
            </w:r>
          </w:p>
        </w:tc>
        <w:tc>
          <w:tcPr>
            <w:tcW w:w="1081" w:type="dxa"/>
          </w:tcPr>
          <w:p>
            <w:pPr>
              <w:pStyle w:val="TableParagraph"/>
              <w:spacing w:line="129" w:lineRule="exact" w:before="22"/>
              <w:ind w:left="208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94%</w:t>
            </w:r>
          </w:p>
        </w:tc>
      </w:tr>
      <w:tr>
        <w:trPr>
          <w:trHeight w:val="256" w:hRule="atLeast"/>
        </w:trPr>
        <w:tc>
          <w:tcPr>
            <w:tcW w:w="1353" w:type="dxa"/>
          </w:tcPr>
          <w:p>
            <w:pPr>
              <w:pStyle w:val="TableParagraph"/>
              <w:spacing w:before="22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6</w:t>
            </w:r>
          </w:p>
        </w:tc>
        <w:tc>
          <w:tcPr>
            <w:tcW w:w="1427" w:type="dxa"/>
          </w:tcPr>
          <w:p>
            <w:pPr>
              <w:pStyle w:val="TableParagraph"/>
              <w:spacing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w w:val="125"/>
                <w:sz w:val="12"/>
              </w:rPr>
              <w:t>11,719</w:t>
            </w:r>
          </w:p>
        </w:tc>
        <w:tc>
          <w:tcPr>
            <w:tcW w:w="663" w:type="dxa"/>
          </w:tcPr>
          <w:p>
            <w:pPr>
              <w:pStyle w:val="TableParagraph"/>
              <w:spacing w:before="22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95.2%</w:t>
            </w:r>
          </w:p>
        </w:tc>
        <w:tc>
          <w:tcPr>
            <w:tcW w:w="658" w:type="dxa"/>
          </w:tcPr>
          <w:p>
            <w:pPr>
              <w:pStyle w:val="TableParagraph"/>
              <w:spacing w:before="22"/>
              <w:ind w:left="86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99.8%</w:t>
            </w:r>
          </w:p>
        </w:tc>
        <w:tc>
          <w:tcPr>
            <w:tcW w:w="716" w:type="dxa"/>
          </w:tcPr>
          <w:p>
            <w:pPr>
              <w:pStyle w:val="TableParagraph"/>
              <w:spacing w:before="22"/>
              <w:ind w:left="17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84.6%</w:t>
            </w:r>
          </w:p>
        </w:tc>
        <w:tc>
          <w:tcPr>
            <w:tcW w:w="750" w:type="dxa"/>
          </w:tcPr>
          <w:p>
            <w:pPr>
              <w:pStyle w:val="TableParagraph"/>
              <w:spacing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86.2%</w:t>
            </w:r>
          </w:p>
        </w:tc>
        <w:tc>
          <w:tcPr>
            <w:tcW w:w="750" w:type="dxa"/>
          </w:tcPr>
          <w:p>
            <w:pPr>
              <w:pStyle w:val="TableParagraph"/>
              <w:spacing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89.3%</w:t>
            </w:r>
          </w:p>
        </w:tc>
        <w:tc>
          <w:tcPr>
            <w:tcW w:w="539" w:type="dxa"/>
          </w:tcPr>
          <w:p>
            <w:pPr>
              <w:pStyle w:val="TableParagraph"/>
              <w:spacing w:before="22"/>
              <w:ind w:left="210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93.8%</w:t>
            </w:r>
          </w:p>
        </w:tc>
        <w:tc>
          <w:tcPr>
            <w:tcW w:w="1493" w:type="dxa"/>
          </w:tcPr>
          <w:p>
            <w:pPr>
              <w:pStyle w:val="TableParagraph"/>
              <w:spacing w:before="22"/>
              <w:ind w:left="42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84.6%</w:t>
            </w:r>
          </w:p>
        </w:tc>
        <w:tc>
          <w:tcPr>
            <w:tcW w:w="955" w:type="dxa"/>
          </w:tcPr>
          <w:p>
            <w:pPr>
              <w:pStyle w:val="TableParagraph"/>
              <w:spacing w:before="22"/>
              <w:ind w:left="20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99.8%</w:t>
            </w:r>
          </w:p>
        </w:tc>
        <w:tc>
          <w:tcPr>
            <w:tcW w:w="1081" w:type="dxa"/>
          </w:tcPr>
          <w:p>
            <w:pPr>
              <w:pStyle w:val="TableParagraph"/>
              <w:spacing w:before="22"/>
              <w:ind w:left="208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91.5%</w:t>
            </w:r>
          </w:p>
        </w:tc>
      </w:tr>
      <w:tr>
        <w:trPr>
          <w:trHeight w:val="297" w:hRule="atLeast"/>
        </w:trPr>
        <w:tc>
          <w:tcPr>
            <w:tcW w:w="1353" w:type="dxa"/>
          </w:tcPr>
          <w:p>
            <w:pPr>
              <w:pStyle w:val="TableParagraph"/>
              <w:spacing w:before="107"/>
              <w:ind w:left="119"/>
              <w:rPr>
                <w:sz w:val="12"/>
              </w:rPr>
            </w:pPr>
            <w:r>
              <w:rPr>
                <w:color w:val="231F20"/>
                <w:spacing w:val="2"/>
                <w:sz w:val="12"/>
              </w:rPr>
              <w:t>Purchase</w:t>
            </w:r>
            <w:r>
              <w:rPr>
                <w:color w:val="231F20"/>
                <w:spacing w:val="22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location</w:t>
            </w:r>
          </w:p>
        </w:tc>
        <w:tc>
          <w:tcPr>
            <w:tcW w:w="1427" w:type="dxa"/>
          </w:tcPr>
          <w:p>
            <w:pPr>
              <w:pStyle w:val="TableParagraph"/>
              <w:spacing w:before="107"/>
              <w:ind w:left="21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Capacity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(Kg)</w:t>
            </w:r>
          </w:p>
        </w:tc>
        <w:tc>
          <w:tcPr>
            <w:tcW w:w="66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07"/>
              <w:rPr>
                <w:sz w:val="12"/>
              </w:rPr>
            </w:pPr>
            <w:r>
              <w:rPr>
                <w:color w:val="231F20"/>
                <w:sz w:val="12"/>
              </w:rPr>
              <w:t>CUR</w:t>
            </w:r>
            <w:r>
              <w:rPr>
                <w:color w:val="231F20"/>
                <w:spacing w:val="-8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values</w:t>
            </w:r>
          </w:p>
        </w:tc>
        <w:tc>
          <w:tcPr>
            <w:tcW w:w="65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07"/>
              <w:ind w:left="1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for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days</w:t>
            </w:r>
          </w:p>
        </w:tc>
        <w:tc>
          <w:tcPr>
            <w:tcW w:w="716" w:type="dxa"/>
            <w:tcBorders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0" w:type="dxa"/>
            <w:tcBorders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0" w:type="dxa"/>
            <w:tcBorders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9" w:type="dxa"/>
            <w:tcBorders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before="107"/>
              <w:ind w:left="421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Minimum</w:t>
            </w:r>
            <w:r>
              <w:rPr>
                <w:color w:val="231F20"/>
                <w:spacing w:val="19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CUR</w:t>
            </w:r>
          </w:p>
        </w:tc>
        <w:tc>
          <w:tcPr>
            <w:tcW w:w="955" w:type="dxa"/>
          </w:tcPr>
          <w:p>
            <w:pPr>
              <w:pStyle w:val="TableParagraph"/>
              <w:spacing w:before="107"/>
              <w:ind w:left="208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Max</w:t>
            </w:r>
            <w:r>
              <w:rPr>
                <w:color w:val="231F20"/>
                <w:spacing w:val="11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CUR</w:t>
            </w:r>
          </w:p>
        </w:tc>
        <w:tc>
          <w:tcPr>
            <w:tcW w:w="1081" w:type="dxa"/>
          </w:tcPr>
          <w:p>
            <w:pPr>
              <w:pStyle w:val="TableParagraph"/>
              <w:spacing w:before="107"/>
              <w:ind w:left="208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Average</w:t>
            </w:r>
            <w:r>
              <w:rPr>
                <w:color w:val="231F20"/>
                <w:spacing w:val="23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CUR</w:t>
            </w:r>
          </w:p>
        </w:tc>
      </w:tr>
      <w:tr>
        <w:trPr>
          <w:trHeight w:val="248" w:hRule="atLeast"/>
        </w:trPr>
        <w:tc>
          <w:tcPr>
            <w:tcW w:w="1353" w:type="dxa"/>
            <w:tcBorders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3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spacing w:before="62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658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spacing w:before="62"/>
              <w:ind w:left="86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2</w:t>
            </w:r>
          </w:p>
        </w:tc>
        <w:tc>
          <w:tcPr>
            <w:tcW w:w="716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spacing w:before="62"/>
              <w:ind w:left="178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3</w:t>
            </w:r>
          </w:p>
        </w:tc>
        <w:tc>
          <w:tcPr>
            <w:tcW w:w="750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spacing w:before="62"/>
              <w:ind w:left="211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4</w:t>
            </w:r>
          </w:p>
        </w:tc>
        <w:tc>
          <w:tcPr>
            <w:tcW w:w="750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spacing w:before="62"/>
              <w:ind w:left="211"/>
              <w:rPr>
                <w:sz w:val="12"/>
              </w:rPr>
            </w:pPr>
            <w:r>
              <w:rPr>
                <w:color w:val="231F20"/>
                <w:spacing w:val="-10"/>
                <w:w w:val="115"/>
                <w:sz w:val="12"/>
              </w:rPr>
              <w:t>5</w:t>
            </w:r>
          </w:p>
        </w:tc>
        <w:tc>
          <w:tcPr>
            <w:tcW w:w="539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spacing w:before="62"/>
              <w:ind w:left="210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6</w:t>
            </w:r>
          </w:p>
        </w:tc>
        <w:tc>
          <w:tcPr>
            <w:tcW w:w="1493" w:type="dxa"/>
            <w:tcBorders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5" w:type="dxa"/>
            <w:tcBorders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  <w:tcBorders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1353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20"/>
                <w:sz w:val="12"/>
              </w:rPr>
              <w:t>7</w:t>
            </w:r>
          </w:p>
        </w:tc>
        <w:tc>
          <w:tcPr>
            <w:tcW w:w="1427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14,612</w:t>
            </w:r>
          </w:p>
        </w:tc>
        <w:tc>
          <w:tcPr>
            <w:tcW w:w="663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93.1%</w:t>
            </w:r>
          </w:p>
        </w:tc>
        <w:tc>
          <w:tcPr>
            <w:tcW w:w="658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86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82.7%</w:t>
            </w:r>
          </w:p>
        </w:tc>
        <w:tc>
          <w:tcPr>
            <w:tcW w:w="716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17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99.3%</w:t>
            </w:r>
          </w:p>
        </w:tc>
        <w:tc>
          <w:tcPr>
            <w:tcW w:w="750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96.4%</w:t>
            </w:r>
          </w:p>
        </w:tc>
        <w:tc>
          <w:tcPr>
            <w:tcW w:w="750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93.2%</w:t>
            </w:r>
          </w:p>
        </w:tc>
        <w:tc>
          <w:tcPr>
            <w:tcW w:w="539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210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94.1%</w:t>
            </w:r>
          </w:p>
        </w:tc>
        <w:tc>
          <w:tcPr>
            <w:tcW w:w="1493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42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82.7%</w:t>
            </w:r>
          </w:p>
        </w:tc>
        <w:tc>
          <w:tcPr>
            <w:tcW w:w="955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20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99.3%</w:t>
            </w:r>
          </w:p>
        </w:tc>
        <w:tc>
          <w:tcPr>
            <w:tcW w:w="1081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20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93.2%</w:t>
            </w:r>
          </w:p>
        </w:tc>
      </w:tr>
      <w:tr>
        <w:trPr>
          <w:trHeight w:val="171" w:hRule="atLeast"/>
        </w:trPr>
        <w:tc>
          <w:tcPr>
            <w:tcW w:w="1353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8</w:t>
            </w:r>
          </w:p>
        </w:tc>
        <w:tc>
          <w:tcPr>
            <w:tcW w:w="1427" w:type="dxa"/>
          </w:tcPr>
          <w:p>
            <w:pPr>
              <w:pStyle w:val="TableParagraph"/>
              <w:spacing w:line="129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37,289</w:t>
            </w:r>
          </w:p>
        </w:tc>
        <w:tc>
          <w:tcPr>
            <w:tcW w:w="663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98.2%</w:t>
            </w:r>
          </w:p>
        </w:tc>
        <w:tc>
          <w:tcPr>
            <w:tcW w:w="658" w:type="dxa"/>
          </w:tcPr>
          <w:p>
            <w:pPr>
              <w:pStyle w:val="TableParagraph"/>
              <w:spacing w:line="129" w:lineRule="exact" w:before="22"/>
              <w:ind w:left="86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99.7%</w:t>
            </w:r>
          </w:p>
        </w:tc>
        <w:tc>
          <w:tcPr>
            <w:tcW w:w="716" w:type="dxa"/>
          </w:tcPr>
          <w:p>
            <w:pPr>
              <w:pStyle w:val="TableParagraph"/>
              <w:spacing w:line="129" w:lineRule="exact" w:before="22"/>
              <w:ind w:left="17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98.3%</w:t>
            </w:r>
          </w:p>
        </w:tc>
        <w:tc>
          <w:tcPr>
            <w:tcW w:w="750" w:type="dxa"/>
          </w:tcPr>
          <w:p>
            <w:pPr>
              <w:pStyle w:val="TableParagraph"/>
              <w:spacing w:line="129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98.7%</w:t>
            </w:r>
          </w:p>
        </w:tc>
        <w:tc>
          <w:tcPr>
            <w:tcW w:w="750" w:type="dxa"/>
          </w:tcPr>
          <w:p>
            <w:pPr>
              <w:pStyle w:val="TableParagraph"/>
              <w:spacing w:line="129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97.3%</w:t>
            </w:r>
          </w:p>
        </w:tc>
        <w:tc>
          <w:tcPr>
            <w:tcW w:w="539" w:type="dxa"/>
          </w:tcPr>
          <w:p>
            <w:pPr>
              <w:pStyle w:val="TableParagraph"/>
              <w:spacing w:line="129" w:lineRule="exact" w:before="22"/>
              <w:ind w:left="210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91.6%</w:t>
            </w:r>
          </w:p>
        </w:tc>
        <w:tc>
          <w:tcPr>
            <w:tcW w:w="1493" w:type="dxa"/>
          </w:tcPr>
          <w:p>
            <w:pPr>
              <w:pStyle w:val="TableParagraph"/>
              <w:spacing w:line="129" w:lineRule="exact" w:before="22"/>
              <w:ind w:left="42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91.6%</w:t>
            </w:r>
          </w:p>
        </w:tc>
        <w:tc>
          <w:tcPr>
            <w:tcW w:w="955" w:type="dxa"/>
          </w:tcPr>
          <w:p>
            <w:pPr>
              <w:pStyle w:val="TableParagraph"/>
              <w:spacing w:line="129" w:lineRule="exact" w:before="22"/>
              <w:ind w:left="20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99.7%</w:t>
            </w:r>
          </w:p>
        </w:tc>
        <w:tc>
          <w:tcPr>
            <w:tcW w:w="1081" w:type="dxa"/>
          </w:tcPr>
          <w:p>
            <w:pPr>
              <w:pStyle w:val="TableParagraph"/>
              <w:spacing w:line="129" w:lineRule="exact" w:before="22"/>
              <w:ind w:left="20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97.3%</w:t>
            </w:r>
          </w:p>
        </w:tc>
      </w:tr>
      <w:tr>
        <w:trPr>
          <w:trHeight w:val="171" w:hRule="atLeast"/>
        </w:trPr>
        <w:tc>
          <w:tcPr>
            <w:tcW w:w="1353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9</w:t>
            </w:r>
          </w:p>
        </w:tc>
        <w:tc>
          <w:tcPr>
            <w:tcW w:w="1427" w:type="dxa"/>
          </w:tcPr>
          <w:p>
            <w:pPr>
              <w:pStyle w:val="TableParagraph"/>
              <w:spacing w:line="129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w w:val="120"/>
                <w:sz w:val="12"/>
              </w:rPr>
              <w:t>41,125</w:t>
            </w:r>
          </w:p>
        </w:tc>
        <w:tc>
          <w:tcPr>
            <w:tcW w:w="663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91.3%</w:t>
            </w:r>
          </w:p>
        </w:tc>
        <w:tc>
          <w:tcPr>
            <w:tcW w:w="658" w:type="dxa"/>
          </w:tcPr>
          <w:p>
            <w:pPr>
              <w:pStyle w:val="TableParagraph"/>
              <w:spacing w:line="129" w:lineRule="exact" w:before="22"/>
              <w:ind w:left="86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99.1%</w:t>
            </w:r>
          </w:p>
        </w:tc>
        <w:tc>
          <w:tcPr>
            <w:tcW w:w="716" w:type="dxa"/>
          </w:tcPr>
          <w:p>
            <w:pPr>
              <w:pStyle w:val="TableParagraph"/>
              <w:spacing w:line="129" w:lineRule="exact" w:before="22"/>
              <w:ind w:left="17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98.3%</w:t>
            </w:r>
          </w:p>
        </w:tc>
        <w:tc>
          <w:tcPr>
            <w:tcW w:w="750" w:type="dxa"/>
          </w:tcPr>
          <w:p>
            <w:pPr>
              <w:pStyle w:val="TableParagraph"/>
              <w:spacing w:line="129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98%</w:t>
            </w:r>
          </w:p>
        </w:tc>
        <w:tc>
          <w:tcPr>
            <w:tcW w:w="750" w:type="dxa"/>
          </w:tcPr>
          <w:p>
            <w:pPr>
              <w:pStyle w:val="TableParagraph"/>
              <w:spacing w:line="129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99.5%</w:t>
            </w:r>
          </w:p>
        </w:tc>
        <w:tc>
          <w:tcPr>
            <w:tcW w:w="539" w:type="dxa"/>
          </w:tcPr>
          <w:p>
            <w:pPr>
              <w:pStyle w:val="TableParagraph"/>
              <w:spacing w:line="129" w:lineRule="exact" w:before="22"/>
              <w:ind w:left="210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99.1%</w:t>
            </w:r>
          </w:p>
        </w:tc>
        <w:tc>
          <w:tcPr>
            <w:tcW w:w="1493" w:type="dxa"/>
          </w:tcPr>
          <w:p>
            <w:pPr>
              <w:pStyle w:val="TableParagraph"/>
              <w:spacing w:line="129" w:lineRule="exact" w:before="22"/>
              <w:ind w:left="42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91.3%</w:t>
            </w:r>
          </w:p>
        </w:tc>
        <w:tc>
          <w:tcPr>
            <w:tcW w:w="955" w:type="dxa"/>
          </w:tcPr>
          <w:p>
            <w:pPr>
              <w:pStyle w:val="TableParagraph"/>
              <w:spacing w:line="129" w:lineRule="exact" w:before="22"/>
              <w:ind w:left="20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99.5%</w:t>
            </w:r>
          </w:p>
        </w:tc>
        <w:tc>
          <w:tcPr>
            <w:tcW w:w="1081" w:type="dxa"/>
          </w:tcPr>
          <w:p>
            <w:pPr>
              <w:pStyle w:val="TableParagraph"/>
              <w:spacing w:line="129" w:lineRule="exact" w:before="22"/>
              <w:ind w:left="20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97.6%</w:t>
            </w:r>
          </w:p>
        </w:tc>
      </w:tr>
      <w:tr>
        <w:trPr>
          <w:trHeight w:val="171" w:hRule="atLeast"/>
        </w:trPr>
        <w:tc>
          <w:tcPr>
            <w:tcW w:w="1353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10</w:t>
            </w:r>
          </w:p>
        </w:tc>
        <w:tc>
          <w:tcPr>
            <w:tcW w:w="1427" w:type="dxa"/>
          </w:tcPr>
          <w:p>
            <w:pPr>
              <w:pStyle w:val="TableParagraph"/>
              <w:spacing w:line="129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31,542</w:t>
            </w:r>
          </w:p>
        </w:tc>
        <w:tc>
          <w:tcPr>
            <w:tcW w:w="663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99.2%</w:t>
            </w:r>
          </w:p>
        </w:tc>
        <w:tc>
          <w:tcPr>
            <w:tcW w:w="658" w:type="dxa"/>
          </w:tcPr>
          <w:p>
            <w:pPr>
              <w:pStyle w:val="TableParagraph"/>
              <w:spacing w:line="129" w:lineRule="exact" w:before="22"/>
              <w:ind w:left="86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98.8%</w:t>
            </w:r>
          </w:p>
        </w:tc>
        <w:tc>
          <w:tcPr>
            <w:tcW w:w="716" w:type="dxa"/>
          </w:tcPr>
          <w:p>
            <w:pPr>
              <w:pStyle w:val="TableParagraph"/>
              <w:spacing w:line="129" w:lineRule="exact" w:before="22"/>
              <w:ind w:left="17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95.4%</w:t>
            </w:r>
          </w:p>
        </w:tc>
        <w:tc>
          <w:tcPr>
            <w:tcW w:w="750" w:type="dxa"/>
          </w:tcPr>
          <w:p>
            <w:pPr>
              <w:pStyle w:val="TableParagraph"/>
              <w:spacing w:line="129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89.2%</w:t>
            </w:r>
          </w:p>
        </w:tc>
        <w:tc>
          <w:tcPr>
            <w:tcW w:w="750" w:type="dxa"/>
          </w:tcPr>
          <w:p>
            <w:pPr>
              <w:pStyle w:val="TableParagraph"/>
              <w:spacing w:line="129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99.6%</w:t>
            </w:r>
          </w:p>
        </w:tc>
        <w:tc>
          <w:tcPr>
            <w:tcW w:w="539" w:type="dxa"/>
          </w:tcPr>
          <w:p>
            <w:pPr>
              <w:pStyle w:val="TableParagraph"/>
              <w:spacing w:line="129" w:lineRule="exact" w:before="22"/>
              <w:ind w:left="210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98.7%</w:t>
            </w:r>
          </w:p>
        </w:tc>
        <w:tc>
          <w:tcPr>
            <w:tcW w:w="1493" w:type="dxa"/>
          </w:tcPr>
          <w:p>
            <w:pPr>
              <w:pStyle w:val="TableParagraph"/>
              <w:spacing w:line="129" w:lineRule="exact" w:before="22"/>
              <w:ind w:left="42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89.2%</w:t>
            </w:r>
          </w:p>
        </w:tc>
        <w:tc>
          <w:tcPr>
            <w:tcW w:w="955" w:type="dxa"/>
          </w:tcPr>
          <w:p>
            <w:pPr>
              <w:pStyle w:val="TableParagraph"/>
              <w:spacing w:line="129" w:lineRule="exact" w:before="22"/>
              <w:ind w:left="20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99.6%</w:t>
            </w:r>
          </w:p>
        </w:tc>
        <w:tc>
          <w:tcPr>
            <w:tcW w:w="1081" w:type="dxa"/>
          </w:tcPr>
          <w:p>
            <w:pPr>
              <w:pStyle w:val="TableParagraph"/>
              <w:spacing w:line="129" w:lineRule="exact" w:before="22"/>
              <w:ind w:left="20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96.8%</w:t>
            </w:r>
          </w:p>
        </w:tc>
      </w:tr>
      <w:tr>
        <w:trPr>
          <w:trHeight w:val="171" w:hRule="atLeast"/>
        </w:trPr>
        <w:tc>
          <w:tcPr>
            <w:tcW w:w="1353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w w:val="140"/>
                <w:sz w:val="12"/>
              </w:rPr>
              <w:t>11</w:t>
            </w:r>
          </w:p>
        </w:tc>
        <w:tc>
          <w:tcPr>
            <w:tcW w:w="1427" w:type="dxa"/>
          </w:tcPr>
          <w:p>
            <w:pPr>
              <w:pStyle w:val="TableParagraph"/>
              <w:spacing w:line="129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17,984</w:t>
            </w:r>
          </w:p>
        </w:tc>
        <w:tc>
          <w:tcPr>
            <w:tcW w:w="663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95.7%</w:t>
            </w:r>
          </w:p>
        </w:tc>
        <w:tc>
          <w:tcPr>
            <w:tcW w:w="658" w:type="dxa"/>
          </w:tcPr>
          <w:p>
            <w:pPr>
              <w:pStyle w:val="TableParagraph"/>
              <w:spacing w:line="129" w:lineRule="exact" w:before="22"/>
              <w:ind w:left="86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99.8%</w:t>
            </w:r>
          </w:p>
        </w:tc>
        <w:tc>
          <w:tcPr>
            <w:tcW w:w="716" w:type="dxa"/>
          </w:tcPr>
          <w:p>
            <w:pPr>
              <w:pStyle w:val="TableParagraph"/>
              <w:spacing w:line="129" w:lineRule="exact" w:before="22"/>
              <w:ind w:left="17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91.4%</w:t>
            </w:r>
          </w:p>
        </w:tc>
        <w:tc>
          <w:tcPr>
            <w:tcW w:w="750" w:type="dxa"/>
          </w:tcPr>
          <w:p>
            <w:pPr>
              <w:pStyle w:val="TableParagraph"/>
              <w:spacing w:line="129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85.3%</w:t>
            </w:r>
          </w:p>
        </w:tc>
        <w:tc>
          <w:tcPr>
            <w:tcW w:w="750" w:type="dxa"/>
          </w:tcPr>
          <w:p>
            <w:pPr>
              <w:pStyle w:val="TableParagraph"/>
              <w:spacing w:line="129" w:lineRule="exact"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97.2%</w:t>
            </w:r>
          </w:p>
        </w:tc>
        <w:tc>
          <w:tcPr>
            <w:tcW w:w="539" w:type="dxa"/>
          </w:tcPr>
          <w:p>
            <w:pPr>
              <w:pStyle w:val="TableParagraph"/>
              <w:spacing w:line="129" w:lineRule="exact" w:before="22"/>
              <w:ind w:left="210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97.2%</w:t>
            </w:r>
          </w:p>
        </w:tc>
        <w:tc>
          <w:tcPr>
            <w:tcW w:w="1493" w:type="dxa"/>
          </w:tcPr>
          <w:p>
            <w:pPr>
              <w:pStyle w:val="TableParagraph"/>
              <w:spacing w:line="129" w:lineRule="exact" w:before="22"/>
              <w:ind w:left="42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85.3%</w:t>
            </w:r>
          </w:p>
        </w:tc>
        <w:tc>
          <w:tcPr>
            <w:tcW w:w="955" w:type="dxa"/>
          </w:tcPr>
          <w:p>
            <w:pPr>
              <w:pStyle w:val="TableParagraph"/>
              <w:spacing w:line="129" w:lineRule="exact" w:before="22"/>
              <w:ind w:left="20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99.8%</w:t>
            </w:r>
          </w:p>
        </w:tc>
        <w:tc>
          <w:tcPr>
            <w:tcW w:w="1081" w:type="dxa"/>
          </w:tcPr>
          <w:p>
            <w:pPr>
              <w:pStyle w:val="TableParagraph"/>
              <w:spacing w:line="129" w:lineRule="exact" w:before="22"/>
              <w:ind w:left="20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94.4%</w:t>
            </w:r>
          </w:p>
        </w:tc>
      </w:tr>
      <w:tr>
        <w:trPr>
          <w:trHeight w:val="212" w:hRule="atLeast"/>
        </w:trPr>
        <w:tc>
          <w:tcPr>
            <w:tcW w:w="135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22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12</w:t>
            </w:r>
          </w:p>
        </w:tc>
        <w:tc>
          <w:tcPr>
            <w:tcW w:w="142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20,207</w:t>
            </w:r>
          </w:p>
        </w:tc>
        <w:tc>
          <w:tcPr>
            <w:tcW w:w="66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22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95.1%</w:t>
            </w:r>
          </w:p>
        </w:tc>
        <w:tc>
          <w:tcPr>
            <w:tcW w:w="65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22"/>
              <w:ind w:left="86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98.7%</w:t>
            </w:r>
          </w:p>
        </w:tc>
        <w:tc>
          <w:tcPr>
            <w:tcW w:w="71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22"/>
              <w:ind w:left="17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93.3%</w:t>
            </w:r>
          </w:p>
        </w:tc>
        <w:tc>
          <w:tcPr>
            <w:tcW w:w="75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98.2%</w:t>
            </w:r>
          </w:p>
        </w:tc>
        <w:tc>
          <w:tcPr>
            <w:tcW w:w="75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22"/>
              <w:ind w:left="21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85.1%</w:t>
            </w:r>
          </w:p>
        </w:tc>
        <w:tc>
          <w:tcPr>
            <w:tcW w:w="539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22"/>
              <w:ind w:left="210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100%</w:t>
            </w:r>
          </w:p>
        </w:tc>
        <w:tc>
          <w:tcPr>
            <w:tcW w:w="149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22"/>
              <w:ind w:left="42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85.1%</w:t>
            </w:r>
          </w:p>
        </w:tc>
        <w:tc>
          <w:tcPr>
            <w:tcW w:w="95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22"/>
              <w:ind w:left="208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100%</w:t>
            </w:r>
          </w:p>
        </w:tc>
        <w:tc>
          <w:tcPr>
            <w:tcW w:w="1081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22"/>
              <w:ind w:left="208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95%</w:t>
            </w:r>
          </w:p>
        </w:tc>
      </w:tr>
    </w:tbl>
    <w:p>
      <w:pPr>
        <w:spacing w:after="0"/>
        <w:rPr>
          <w:sz w:val="12"/>
        </w:rPr>
        <w:sectPr>
          <w:type w:val="continuous"/>
          <w:pgSz w:w="11910" w:h="15880"/>
          <w:pgMar w:header="694" w:footer="592" w:top="640" w:bottom="280" w:left="660" w:right="600"/>
        </w:sectPr>
      </w:pPr>
    </w:p>
    <w:p>
      <w:pPr>
        <w:pStyle w:val="BodyText"/>
        <w:spacing w:before="9" w:after="1"/>
        <w:rPr>
          <w:sz w:val="14"/>
        </w:rPr>
      </w:pPr>
    </w:p>
    <w:p>
      <w:pPr>
        <w:pStyle w:val="BodyText"/>
        <w:ind w:left="1026"/>
        <w:rPr>
          <w:sz w:val="20"/>
        </w:rPr>
      </w:pPr>
      <w:r>
        <w:rPr>
          <w:sz w:val="20"/>
        </w:rPr>
        <w:drawing>
          <wp:inline distT="0" distB="0" distL="0" distR="0">
            <wp:extent cx="5422836" cy="1840992"/>
            <wp:effectExtent l="0" t="0" r="0" b="0"/>
            <wp:docPr id="85" name="Image 85" descr="Image of Fig.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 descr="Image of Fig. 4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836" cy="184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2"/>
        <w:rPr>
          <w:sz w:val="12"/>
        </w:rPr>
      </w:pPr>
    </w:p>
    <w:p>
      <w:pPr>
        <w:spacing w:before="0"/>
        <w:ind w:left="738" w:right="796" w:firstLine="0"/>
        <w:jc w:val="center"/>
        <w:rPr>
          <w:sz w:val="12"/>
        </w:rPr>
      </w:pPr>
      <w:bookmarkStart w:name="Acknowledgments" w:id="45"/>
      <w:bookmarkEnd w:id="45"/>
      <w:r>
        <w:rPr/>
      </w:r>
      <w:bookmarkStart w:name="References" w:id="46"/>
      <w:bookmarkEnd w:id="46"/>
      <w:r>
        <w:rPr/>
      </w:r>
      <w:bookmarkStart w:name="_bookmark27" w:id="47"/>
      <w:bookmarkEnd w:id="47"/>
      <w:r>
        <w:rPr/>
      </w:r>
      <w:r>
        <w:rPr>
          <w:color w:val="231F20"/>
          <w:spacing w:val="-2"/>
          <w:w w:val="110"/>
          <w:sz w:val="12"/>
        </w:rPr>
        <w:t>Fig.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4.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rate of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adaptation to farmer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preferences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 solutions.</w:t>
      </w:r>
    </w:p>
    <w:p>
      <w:pPr>
        <w:pStyle w:val="BodyText"/>
        <w:spacing w:before="150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94" w:footer="592" w:top="880" w:bottom="780" w:left="660" w:right="600"/>
        </w:sectPr>
      </w:pPr>
    </w:p>
    <w:p>
      <w:pPr>
        <w:pStyle w:val="BodyText"/>
        <w:spacing w:before="115"/>
        <w:rPr>
          <w:sz w:val="12"/>
        </w:rPr>
      </w:pPr>
    </w:p>
    <w:p>
      <w:pPr>
        <w:spacing w:before="0"/>
        <w:ind w:left="10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Table</w:t>
      </w:r>
      <w:r>
        <w:rPr>
          <w:color w:val="231F20"/>
          <w:spacing w:val="-2"/>
          <w:w w:val="120"/>
          <w:sz w:val="12"/>
        </w:rPr>
        <w:t> </w:t>
      </w:r>
      <w:r>
        <w:rPr>
          <w:color w:val="231F20"/>
          <w:spacing w:val="-5"/>
          <w:w w:val="120"/>
          <w:sz w:val="12"/>
        </w:rPr>
        <w:t>15</w:t>
      </w:r>
    </w:p>
    <w:p>
      <w:pPr>
        <w:spacing w:before="35"/>
        <w:ind w:left="10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Comparison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 the achievements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mathematical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models.</w:t>
      </w:r>
    </w:p>
    <w:p>
      <w:pPr>
        <w:pStyle w:val="BodyText"/>
        <w:spacing w:before="17"/>
        <w:rPr>
          <w:sz w:val="12"/>
        </w:rPr>
      </w:pPr>
    </w:p>
    <w:p>
      <w:pPr>
        <w:tabs>
          <w:tab w:pos="3163" w:val="left" w:leader="none"/>
        </w:tabs>
        <w:spacing w:before="1"/>
        <w:ind w:left="22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484555</wp:posOffset>
                </wp:positionH>
                <wp:positionV relativeFrom="paragraph">
                  <wp:posOffset>-44714</wp:posOffset>
                </wp:positionV>
                <wp:extent cx="3188335" cy="6985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188157" y="648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-3.520852pt;width:251.036pt;height:.51025pt;mso-position-horizontal-relative:page;mso-position-vertical-relative:paragraph;z-index:15746560" id="docshape79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spacing w:val="-2"/>
          <w:w w:val="110"/>
          <w:sz w:val="12"/>
        </w:rPr>
        <w:t>Model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Adaptation</w:t>
      </w:r>
      <w:r>
        <w:rPr>
          <w:color w:val="231F20"/>
          <w:spacing w:val="19"/>
          <w:w w:val="110"/>
          <w:sz w:val="12"/>
        </w:rPr>
        <w:t> </w:t>
      </w:r>
      <w:r>
        <w:rPr>
          <w:color w:val="231F20"/>
          <w:spacing w:val="-5"/>
          <w:w w:val="110"/>
          <w:sz w:val="12"/>
        </w:rPr>
        <w:t>to</w:t>
      </w:r>
    </w:p>
    <w:p>
      <w:pPr>
        <w:spacing w:line="302" w:lineRule="auto" w:before="35"/>
        <w:ind w:left="3163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484555</wp:posOffset>
                </wp:positionH>
                <wp:positionV relativeFrom="paragraph">
                  <wp:posOffset>251828</wp:posOffset>
                </wp:positionV>
                <wp:extent cx="3188335" cy="6985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70" y="0"/>
                              </a:moveTo>
                              <a:lnTo>
                                <a:pt x="3188170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170" y="6477"/>
                              </a:lnTo>
                              <a:lnTo>
                                <a:pt x="31881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4003pt;margin-top:19.828993pt;width:251.037012pt;height:.51pt;mso-position-horizontal-relative:page;mso-position-vertical-relative:paragraph;z-index:15747584" id="docshape80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spacing w:val="-2"/>
          <w:w w:val="110"/>
          <w:sz w:val="12"/>
        </w:rPr>
        <w:t>farmers'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preferences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31"/>
        <w:rPr>
          <w:sz w:val="12"/>
        </w:rPr>
      </w:pPr>
    </w:p>
    <w:p>
      <w:pPr>
        <w:spacing w:line="302" w:lineRule="auto" w:before="0"/>
        <w:ind w:left="103" w:right="38" w:firstLine="0"/>
        <w:jc w:val="left"/>
        <w:rPr>
          <w:sz w:val="12"/>
        </w:rPr>
      </w:pPr>
      <w:r>
        <w:rPr>
          <w:color w:val="231F20"/>
          <w:spacing w:val="-2"/>
          <w:w w:val="105"/>
          <w:sz w:val="12"/>
        </w:rPr>
        <w:t>Weekly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spacing w:val="-4"/>
          <w:sz w:val="12"/>
        </w:rPr>
        <w:t>MNOTER</w:t>
      </w:r>
    </w:p>
    <w:p>
      <w:pPr>
        <w:pStyle w:val="BodyText"/>
        <w:spacing w:before="112"/>
        <w:ind w:left="103"/>
      </w:pPr>
      <w:r>
        <w:rPr/>
        <w:br w:type="column"/>
      </w:r>
      <w:r>
        <w:rPr>
          <w:color w:val="231F20"/>
          <w:spacing w:val="-2"/>
          <w:w w:val="110"/>
        </w:rPr>
        <w:t>Acknowledgments</w:t>
      </w:r>
    </w:p>
    <w:p>
      <w:pPr>
        <w:pStyle w:val="BodyText"/>
        <w:spacing w:before="52"/>
      </w:pPr>
    </w:p>
    <w:p>
      <w:pPr>
        <w:pStyle w:val="BodyText"/>
        <w:spacing w:line="273" w:lineRule="auto"/>
        <w:ind w:left="103" w:right="160" w:firstLine="239"/>
        <w:jc w:val="both"/>
      </w:pP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research</w:t>
      </w:r>
      <w:r>
        <w:rPr>
          <w:color w:val="231F20"/>
          <w:spacing w:val="-10"/>
        </w:rPr>
        <w:t> </w:t>
      </w:r>
      <w:r>
        <w:rPr>
          <w:color w:val="231F20"/>
        </w:rPr>
        <w:t>has</w:t>
      </w:r>
      <w:r>
        <w:rPr>
          <w:color w:val="231F20"/>
          <w:spacing w:val="-7"/>
        </w:rPr>
        <w:t> </w:t>
      </w:r>
      <w:r>
        <w:rPr>
          <w:color w:val="231F20"/>
        </w:rPr>
        <w:t>been</w:t>
      </w:r>
      <w:r>
        <w:rPr>
          <w:color w:val="231F20"/>
          <w:spacing w:val="-9"/>
        </w:rPr>
        <w:t> </w:t>
      </w:r>
      <w:r>
        <w:rPr>
          <w:color w:val="231F20"/>
        </w:rPr>
        <w:t>supported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Scienti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</w:t>
      </w:r>
      <w:r>
        <w:rPr>
          <w:color w:val="231F20"/>
          <w:spacing w:val="-9"/>
        </w:rPr>
        <w:t> </w:t>
      </w:r>
      <w:r>
        <w:rPr>
          <w:color w:val="231F20"/>
        </w:rPr>
        <w:t>Research</w:t>
      </w:r>
      <w:r>
        <w:rPr>
          <w:color w:val="231F20"/>
          <w:spacing w:val="-10"/>
        </w:rPr>
        <w:t> </w:t>
      </w:r>
      <w:r>
        <w:rPr>
          <w:color w:val="231F20"/>
        </w:rPr>
        <w:t>Projects</w:t>
      </w:r>
      <w:r>
        <w:rPr>
          <w:color w:val="231F20"/>
          <w:spacing w:val="40"/>
        </w:rPr>
        <w:t> </w:t>
      </w:r>
      <w:r>
        <w:rPr>
          <w:color w:val="231F20"/>
        </w:rPr>
        <w:t>Coordination Unit of K</w:t>
      </w:r>
      <w:r>
        <w:rPr>
          <w:rFonts w:ascii="Times New Roman" w:hAnsi="Times New Roman"/>
          <w:color w:val="231F20"/>
        </w:rPr>
        <w:t>ı</w:t>
      </w:r>
      <w:r>
        <w:rPr>
          <w:color w:val="231F20"/>
        </w:rPr>
        <w:t>r</w:t>
      </w:r>
      <w:r>
        <w:rPr>
          <w:rFonts w:ascii="Times New Roman" w:hAnsi="Times New Roman"/>
          <w:color w:val="231F20"/>
        </w:rPr>
        <w:t>ı</w:t>
      </w:r>
      <w:r>
        <w:rPr>
          <w:color w:val="231F20"/>
        </w:rPr>
        <w:t>kkale University under the Graduate Thesis</w:t>
      </w:r>
      <w:r>
        <w:rPr>
          <w:color w:val="231F20"/>
          <w:spacing w:val="40"/>
        </w:rPr>
        <w:t> </w:t>
      </w:r>
      <w:r>
        <w:rPr>
          <w:color w:val="231F20"/>
        </w:rPr>
        <w:t>Programme by grant number 2023/034.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94" w:footer="592" w:top="640" w:bottom="280" w:left="660" w:right="600"/>
          <w:cols w:num="3" w:equalWidth="0">
            <w:col w:w="4000" w:space="379"/>
            <w:col w:w="665" w:space="314"/>
            <w:col w:w="5292"/>
          </w:cols>
        </w:sectPr>
      </w:pPr>
    </w:p>
    <w:p>
      <w:pPr>
        <w:spacing w:line="302" w:lineRule="auto" w:before="89"/>
        <w:ind w:left="341" w:right="92" w:hanging="120"/>
        <w:jc w:val="left"/>
        <w:rPr>
          <w:sz w:val="12"/>
        </w:rPr>
      </w:pPr>
      <w:r>
        <w:rPr>
          <w:color w:val="231F20"/>
          <w:w w:val="110"/>
          <w:sz w:val="12"/>
        </w:rPr>
        <w:t>The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model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that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aimed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minimization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the weekly MNOTER</w:t>
      </w:r>
    </w:p>
    <w:p>
      <w:pPr>
        <w:spacing w:line="302" w:lineRule="auto" w:before="0"/>
        <w:ind w:left="341" w:right="34" w:hanging="12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484555</wp:posOffset>
                </wp:positionH>
                <wp:positionV relativeFrom="paragraph">
                  <wp:posOffset>228475</wp:posOffset>
                </wp:positionV>
                <wp:extent cx="3188335" cy="6985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3188157" y="6479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17.990187pt;width:251.036pt;height:.51022pt;mso-position-horizontal-relative:page;mso-position-vertical-relative:paragraph;z-index:15747072" id="docshape81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w w:val="110"/>
          <w:sz w:val="12"/>
        </w:rPr>
        <w:t>The model that considers the preference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w w:val="110"/>
          <w:sz w:val="12"/>
        </w:rPr>
        <w:t>the</w:t>
      </w:r>
      <w:r>
        <w:rPr>
          <w:color w:val="231F20"/>
          <w:spacing w:val="3"/>
          <w:w w:val="110"/>
          <w:sz w:val="12"/>
        </w:rPr>
        <w:t> </w:t>
      </w:r>
      <w:r>
        <w:rPr>
          <w:color w:val="231F20"/>
          <w:w w:val="110"/>
          <w:sz w:val="12"/>
        </w:rPr>
        <w:t>farmers</w:t>
      </w:r>
      <w:r>
        <w:rPr>
          <w:color w:val="231F20"/>
          <w:spacing w:val="4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w w:val="110"/>
          <w:sz w:val="12"/>
        </w:rPr>
        <w:t>the</w:t>
      </w:r>
      <w:r>
        <w:rPr>
          <w:color w:val="231F20"/>
          <w:spacing w:val="3"/>
          <w:w w:val="110"/>
          <w:sz w:val="12"/>
        </w:rPr>
        <w:t> </w:t>
      </w:r>
      <w:r>
        <w:rPr>
          <w:color w:val="231F20"/>
          <w:w w:val="110"/>
          <w:sz w:val="12"/>
        </w:rPr>
        <w:t>weekly</w:t>
      </w:r>
      <w:r>
        <w:rPr>
          <w:color w:val="231F20"/>
          <w:spacing w:val="3"/>
          <w:w w:val="110"/>
          <w:sz w:val="12"/>
        </w:rPr>
        <w:t> </w:t>
      </w:r>
      <w:r>
        <w:rPr>
          <w:color w:val="231F20"/>
          <w:spacing w:val="-2"/>
          <w:sz w:val="12"/>
        </w:rPr>
        <w:t>MNOTER</w:t>
      </w:r>
    </w:p>
    <w:p>
      <w:pPr>
        <w:spacing w:line="240" w:lineRule="auto" w:before="38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tabs>
          <w:tab w:pos="1540" w:val="left" w:leader="none"/>
        </w:tabs>
        <w:spacing w:before="0"/>
        <w:ind w:left="222" w:right="0" w:firstLine="0"/>
        <w:jc w:val="left"/>
        <w:rPr>
          <w:sz w:val="12"/>
        </w:rPr>
      </w:pPr>
      <w:r>
        <w:rPr>
          <w:color w:val="231F20"/>
          <w:spacing w:val="-2"/>
          <w:w w:val="105"/>
          <w:sz w:val="12"/>
        </w:rPr>
        <w:t>52.13%</w:t>
      </w:r>
      <w:r>
        <w:rPr>
          <w:color w:val="231F20"/>
          <w:sz w:val="12"/>
        </w:rPr>
        <w:tab/>
      </w:r>
      <w:r>
        <w:rPr>
          <w:color w:val="231F20"/>
          <w:spacing w:val="-5"/>
          <w:w w:val="105"/>
          <w:sz w:val="12"/>
        </w:rPr>
        <w:t>87*</w:t>
      </w:r>
    </w:p>
    <w:p>
      <w:pPr>
        <w:pStyle w:val="BodyText"/>
        <w:spacing w:before="70"/>
        <w:rPr>
          <w:sz w:val="12"/>
        </w:rPr>
      </w:pPr>
    </w:p>
    <w:p>
      <w:pPr>
        <w:tabs>
          <w:tab w:pos="1540" w:val="left" w:leader="none"/>
        </w:tabs>
        <w:spacing w:before="1"/>
        <w:ind w:left="222" w:right="0" w:firstLine="0"/>
        <w:jc w:val="left"/>
        <w:rPr>
          <w:sz w:val="12"/>
        </w:rPr>
      </w:pPr>
      <w:r>
        <w:rPr>
          <w:color w:val="231F20"/>
          <w:spacing w:val="-2"/>
          <w:w w:val="105"/>
          <w:sz w:val="12"/>
        </w:rPr>
        <w:t>97.65%*</w:t>
      </w:r>
      <w:r>
        <w:rPr>
          <w:color w:val="231F20"/>
          <w:sz w:val="12"/>
        </w:rPr>
        <w:tab/>
      </w:r>
      <w:r>
        <w:rPr>
          <w:color w:val="231F20"/>
          <w:spacing w:val="-5"/>
          <w:w w:val="105"/>
          <w:sz w:val="12"/>
        </w:rPr>
        <w:t>87*</w:t>
      </w:r>
    </w:p>
    <w:p>
      <w:pPr>
        <w:pStyle w:val="BodyText"/>
        <w:spacing w:before="140"/>
        <w:ind w:left="222"/>
      </w:pPr>
      <w:r>
        <w:rPr/>
        <w:br w:type="column"/>
      </w:r>
      <w:r>
        <w:rPr>
          <w:color w:val="231F20"/>
          <w:spacing w:val="-2"/>
          <w:w w:val="105"/>
        </w:rPr>
        <w:t>References</w:t>
      </w:r>
    </w:p>
    <w:p>
      <w:pPr>
        <w:spacing w:line="273" w:lineRule="auto" w:before="173"/>
        <w:ind w:left="461" w:right="158" w:hanging="240"/>
        <w:jc w:val="both"/>
        <w:rPr>
          <w:sz w:val="12"/>
        </w:rPr>
      </w:pPr>
      <w:r>
        <w:rPr>
          <w:color w:val="231F20"/>
          <w:sz w:val="12"/>
        </w:rPr>
        <w:t>Andrei, J.V., Popescu, G.H., Nica, E., Chivu, L., 2020. </w:t>
      </w:r>
      <w:hyperlink r:id="rId33">
        <w:r>
          <w:rPr>
            <w:color w:val="2E3092"/>
            <w:sz w:val="12"/>
          </w:rPr>
          <w:t>The impact of agricultural performance</w:t>
        </w:r>
      </w:hyperlink>
      <w:r>
        <w:rPr>
          <w:color w:val="2E3092"/>
          <w:spacing w:val="40"/>
          <w:sz w:val="12"/>
        </w:rPr>
        <w:t> </w:t>
      </w:r>
      <w:hyperlink r:id="rId33">
        <w:r>
          <w:rPr>
            <w:color w:val="2E3092"/>
            <w:sz w:val="12"/>
          </w:rPr>
          <w:t>on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foreign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trade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concentration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and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competitiveness: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empirical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evidence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from</w:t>
        </w:r>
      </w:hyperlink>
      <w:r>
        <w:rPr>
          <w:color w:val="2E3092"/>
          <w:spacing w:val="40"/>
          <w:sz w:val="12"/>
        </w:rPr>
        <w:t> </w:t>
      </w:r>
      <w:hyperlink r:id="rId33">
        <w:r>
          <w:rPr>
            <w:color w:val="2E3092"/>
            <w:sz w:val="12"/>
          </w:rPr>
          <w:t>Romanian</w:t>
        </w:r>
        <w:r>
          <w:rPr>
            <w:color w:val="2E3092"/>
            <w:spacing w:val="37"/>
            <w:sz w:val="12"/>
          </w:rPr>
          <w:t> </w:t>
        </w:r>
        <w:r>
          <w:rPr>
            <w:color w:val="2E3092"/>
            <w:sz w:val="12"/>
          </w:rPr>
          <w:t>agriculture.</w:t>
        </w:r>
        <w:r>
          <w:rPr>
            <w:color w:val="2E3092"/>
            <w:spacing w:val="37"/>
            <w:sz w:val="12"/>
          </w:rPr>
          <w:t> </w:t>
        </w:r>
        <w:r>
          <w:rPr>
            <w:color w:val="2E3092"/>
            <w:sz w:val="12"/>
          </w:rPr>
          <w:t>J.</w:t>
        </w:r>
        <w:r>
          <w:rPr>
            <w:color w:val="2E3092"/>
            <w:spacing w:val="33"/>
            <w:sz w:val="12"/>
          </w:rPr>
          <w:t> </w:t>
        </w:r>
        <w:r>
          <w:rPr>
            <w:color w:val="2E3092"/>
            <w:sz w:val="12"/>
          </w:rPr>
          <w:t>Bus.</w:t>
        </w:r>
        <w:r>
          <w:rPr>
            <w:color w:val="2E3092"/>
            <w:spacing w:val="35"/>
            <w:sz w:val="12"/>
          </w:rPr>
          <w:t> </w:t>
        </w:r>
        <w:r>
          <w:rPr>
            <w:color w:val="2E3092"/>
            <w:sz w:val="12"/>
          </w:rPr>
          <w:t>Econ.</w:t>
        </w:r>
        <w:r>
          <w:rPr>
            <w:color w:val="2E3092"/>
            <w:spacing w:val="33"/>
            <w:sz w:val="12"/>
          </w:rPr>
          <w:t> </w:t>
        </w:r>
        <w:r>
          <w:rPr>
            <w:color w:val="2E3092"/>
            <w:sz w:val="12"/>
          </w:rPr>
          <w:t>Manag.</w:t>
        </w:r>
        <w:r>
          <w:rPr>
            <w:color w:val="2E3092"/>
            <w:spacing w:val="37"/>
            <w:sz w:val="12"/>
          </w:rPr>
          <w:t> </w:t>
        </w:r>
        <w:r>
          <w:rPr>
            <w:color w:val="2E3092"/>
            <w:sz w:val="12"/>
          </w:rPr>
          <w:t>21,</w:t>
        </w:r>
        <w:r>
          <w:rPr>
            <w:color w:val="2E3092"/>
            <w:spacing w:val="35"/>
            <w:sz w:val="12"/>
          </w:rPr>
          <w:t> </w:t>
        </w:r>
        <w:r>
          <w:rPr>
            <w:color w:val="2E3092"/>
            <w:sz w:val="12"/>
          </w:rPr>
          <w:t>317</w:t>
        </w:r>
        <w:r>
          <w:rPr>
            <w:rFonts w:ascii="Tuffy" w:hAnsi="Tuffy"/>
            <w:b w:val="0"/>
            <w:color w:val="2E3092"/>
            <w:sz w:val="12"/>
          </w:rPr>
          <w:t>–</w:t>
        </w:r>
        <w:r>
          <w:rPr>
            <w:color w:val="2E3092"/>
            <w:sz w:val="12"/>
          </w:rPr>
          <w:t>34</w:t>
        </w:r>
      </w:hyperlink>
      <w:r>
        <w:rPr>
          <w:color w:val="2E3092"/>
          <w:sz w:val="12"/>
        </w:rPr>
        <w:t>3.</w:t>
      </w:r>
    </w:p>
    <w:p>
      <w:pPr>
        <w:spacing w:line="280" w:lineRule="auto" w:before="0"/>
        <w:ind w:left="461" w:right="160" w:hanging="240"/>
        <w:jc w:val="both"/>
        <w:rPr>
          <w:i/>
          <w:sz w:val="12"/>
        </w:rPr>
      </w:pPr>
      <w:r>
        <w:rPr>
          <w:color w:val="231F20"/>
          <w:w w:val="105"/>
          <w:sz w:val="12"/>
        </w:rPr>
        <w:t>Astika,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I.W.,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Sasao,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Djojomartono,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Pertiwi,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Wiryokusumo,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H.,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1997.</w:t>
      </w:r>
      <w:r>
        <w:rPr>
          <w:color w:val="231F20"/>
          <w:spacing w:val="-8"/>
          <w:w w:val="105"/>
          <w:sz w:val="12"/>
        </w:rPr>
        <w:t> </w:t>
      </w:r>
      <w:hyperlink r:id="rId34">
        <w:r>
          <w:rPr>
            <w:color w:val="2E3092"/>
            <w:w w:val="105"/>
            <w:sz w:val="12"/>
          </w:rPr>
          <w:t>Optimization</w:t>
        </w:r>
      </w:hyperlink>
      <w:r>
        <w:rPr>
          <w:color w:val="2E3092"/>
          <w:spacing w:val="40"/>
          <w:w w:val="105"/>
          <w:sz w:val="12"/>
        </w:rPr>
        <w:t> </w:t>
      </w:r>
      <w:hyperlink r:id="rId34"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49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sugarcane</w:t>
        </w:r>
        <w:r>
          <w:rPr>
            <w:color w:val="2E3092"/>
            <w:spacing w:val="5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planting-harvesting</w:t>
        </w:r>
        <w:r>
          <w:rPr>
            <w:color w:val="2E3092"/>
            <w:spacing w:val="5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schedule</w:t>
        </w:r>
        <w:r>
          <w:rPr>
            <w:color w:val="2E3092"/>
            <w:spacing w:val="5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  <w:r>
          <w:rPr>
            <w:color w:val="2E3092"/>
            <w:spacing w:val="5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dry</w:t>
        </w:r>
        <w:r>
          <w:rPr>
            <w:color w:val="2E3092"/>
            <w:spacing w:val="5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land</w:t>
        </w:r>
        <w:r>
          <w:rPr>
            <w:color w:val="2E3092"/>
            <w:spacing w:val="5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sugarcane</w:t>
        </w:r>
        <w:r>
          <w:rPr>
            <w:color w:val="2E3092"/>
            <w:spacing w:val="51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[</w:t>
        </w:r>
        <w:r>
          <w:rPr>
            <w:i/>
            <w:color w:val="2E3092"/>
            <w:spacing w:val="-2"/>
            <w:w w:val="105"/>
            <w:sz w:val="12"/>
          </w:rPr>
          <w:t>Saccharum</w:t>
        </w:r>
      </w:hyperlink>
    </w:p>
    <w:p>
      <w:pPr>
        <w:spacing w:after="0" w:line="280" w:lineRule="auto"/>
        <w:jc w:val="both"/>
        <w:rPr>
          <w:sz w:val="12"/>
        </w:rPr>
        <w:sectPr>
          <w:type w:val="continuous"/>
          <w:pgSz w:w="11910" w:h="15880"/>
          <w:pgMar w:header="694" w:footer="592" w:top="640" w:bottom="280" w:left="660" w:right="600"/>
          <w:cols w:num="3" w:equalWidth="0">
            <w:col w:w="2681" w:space="260"/>
            <w:col w:w="1780" w:space="518"/>
            <w:col w:w="5411"/>
          </w:cols>
        </w:sectPr>
      </w:pPr>
    </w:p>
    <w:p>
      <w:pPr>
        <w:pStyle w:val="BodyText"/>
        <w:spacing w:line="168" w:lineRule="exact"/>
        <w:ind w:left="103"/>
      </w:pPr>
      <w:r>
        <w:rPr>
          <w:color w:val="231F20"/>
          <w:spacing w:val="-2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seen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87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expeditions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per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week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required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rate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adap-</w:t>
      </w:r>
    </w:p>
    <w:p>
      <w:pPr>
        <w:pStyle w:val="BodyText"/>
        <w:spacing w:line="276" w:lineRule="auto" w:before="27"/>
        <w:ind w:left="103" w:right="38"/>
        <w:jc w:val="both"/>
      </w:pPr>
      <w:r>
        <w:rPr>
          <w:color w:val="231F20"/>
        </w:rPr>
        <w:t>tation to farmer preferences is 52.13%. In the model, which considers</w:t>
      </w:r>
      <w:r>
        <w:rPr>
          <w:color w:val="231F20"/>
          <w:spacing w:val="40"/>
        </w:rPr>
        <w:t> </w:t>
      </w:r>
      <w:bookmarkStart w:name="_bookmark31" w:id="48"/>
      <w:bookmarkEnd w:id="48"/>
      <w:r>
        <w:rPr>
          <w:color w:val="231F20"/>
        </w:rPr>
        <w:t>the</w:t>
      </w:r>
      <w:r>
        <w:rPr>
          <w:color w:val="231F20"/>
        </w:rPr>
        <w:t> day preferences of farmers and factory vehicles, it was seen that</w:t>
      </w:r>
      <w:r>
        <w:rPr>
          <w:color w:val="231F20"/>
          <w:spacing w:val="40"/>
        </w:rPr>
        <w:t> </w:t>
      </w:r>
      <w:r>
        <w:rPr>
          <w:color w:val="231F20"/>
        </w:rPr>
        <w:t>while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number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expeditions</w:t>
      </w:r>
      <w:r>
        <w:rPr>
          <w:color w:val="231F20"/>
          <w:spacing w:val="-7"/>
        </w:rPr>
        <w:t> </w:t>
      </w:r>
      <w:r>
        <w:rPr>
          <w:color w:val="231F20"/>
        </w:rPr>
        <w:t>remained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same,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rate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adapta-</w:t>
      </w:r>
      <w:r>
        <w:rPr>
          <w:color w:val="231F20"/>
          <w:spacing w:val="40"/>
        </w:rPr>
        <w:t> </w:t>
      </w:r>
      <w:bookmarkStart w:name="_bookmark28" w:id="49"/>
      <w:bookmarkEnd w:id="49"/>
      <w:r>
        <w:rPr>
          <w:color w:val="231F20"/>
        </w:rPr>
        <w:t>t</w:t>
      </w:r>
      <w:r>
        <w:rPr>
          <w:color w:val="231F20"/>
        </w:rPr>
        <w:t>ion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farmers'</w:t>
      </w:r>
      <w:r>
        <w:rPr>
          <w:color w:val="231F20"/>
          <w:spacing w:val="-4"/>
        </w:rPr>
        <w:t> </w:t>
      </w:r>
      <w:r>
        <w:rPr>
          <w:color w:val="231F20"/>
        </w:rPr>
        <w:t>day</w:t>
      </w:r>
      <w:r>
        <w:rPr>
          <w:color w:val="231F20"/>
          <w:spacing w:val="-2"/>
        </w:rPr>
        <w:t> </w:t>
      </w:r>
      <w:r>
        <w:rPr>
          <w:color w:val="231F20"/>
        </w:rPr>
        <w:t>preferences</w:t>
      </w:r>
      <w:r>
        <w:rPr>
          <w:color w:val="231F20"/>
          <w:spacing w:val="-1"/>
        </w:rPr>
        <w:t> </w:t>
      </w:r>
      <w:r>
        <w:rPr>
          <w:color w:val="231F20"/>
        </w:rPr>
        <w:t>increased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52.13%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97.65%.</w:t>
      </w:r>
      <w:r>
        <w:rPr>
          <w:color w:val="231F20"/>
          <w:spacing w:val="-1"/>
        </w:rPr>
        <w:t> </w:t>
      </w:r>
      <w:r>
        <w:rPr>
          <w:color w:val="231F20"/>
        </w:rPr>
        <w:t>This</w:t>
      </w:r>
      <w:r>
        <w:rPr>
          <w:color w:val="231F20"/>
          <w:spacing w:val="40"/>
        </w:rPr>
        <w:t> </w:t>
      </w:r>
      <w:r>
        <w:rPr>
          <w:color w:val="231F20"/>
        </w:rPr>
        <w:t>result shows that considering the farmers' day preferences does not</w:t>
      </w:r>
      <w:r>
        <w:rPr>
          <w:color w:val="231F20"/>
          <w:spacing w:val="40"/>
        </w:rPr>
        <w:t> </w:t>
      </w:r>
      <w:bookmarkStart w:name="_bookmark29" w:id="50"/>
      <w:bookmarkEnd w:id="50"/>
      <w:r>
        <w:rPr>
          <w:color w:val="231F20"/>
        </w:rPr>
        <w:t>n</w:t>
      </w:r>
      <w:r>
        <w:rPr>
          <w:color w:val="231F20"/>
        </w:rPr>
        <w:t>egatively</w:t>
      </w:r>
      <w:r>
        <w:rPr>
          <w:color w:val="231F20"/>
          <w:spacing w:val="-5"/>
        </w:rPr>
        <w:t> </w:t>
      </w:r>
      <w:r>
        <w:rPr>
          <w:color w:val="231F20"/>
        </w:rPr>
        <w:t>impact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factory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can</w:t>
      </w:r>
      <w:r>
        <w:rPr>
          <w:color w:val="231F20"/>
          <w:spacing w:val="-5"/>
        </w:rPr>
        <w:t> </w:t>
      </w:r>
      <w:r>
        <w:rPr>
          <w:color w:val="231F20"/>
        </w:rPr>
        <w:t>increase</w:t>
      </w:r>
      <w:r>
        <w:rPr>
          <w:color w:val="231F20"/>
          <w:spacing w:val="-5"/>
        </w:rPr>
        <w:t> </w:t>
      </w:r>
      <w:r>
        <w:rPr>
          <w:color w:val="231F20"/>
        </w:rPr>
        <w:t>sustainability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incen-</w:t>
      </w:r>
      <w:r>
        <w:rPr>
          <w:color w:val="231F20"/>
          <w:spacing w:val="40"/>
        </w:rPr>
        <w:t> </w:t>
      </w:r>
      <w:r>
        <w:rPr>
          <w:color w:val="231F20"/>
        </w:rPr>
        <w:t>tives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agriculture.</w:t>
      </w:r>
      <w:r>
        <w:rPr>
          <w:color w:val="231F20"/>
          <w:spacing w:val="-7"/>
        </w:rPr>
        <w:t> </w:t>
      </w:r>
      <w:r>
        <w:rPr>
          <w:color w:val="231F20"/>
        </w:rPr>
        <w:t>Companies</w:t>
      </w:r>
      <w:r>
        <w:rPr>
          <w:color w:val="231F20"/>
          <w:spacing w:val="-8"/>
        </w:rPr>
        <w:t> </w:t>
      </w:r>
      <w:r>
        <w:rPr>
          <w:color w:val="231F20"/>
        </w:rPr>
        <w:t>can</w:t>
      </w:r>
      <w:r>
        <w:rPr>
          <w:color w:val="231F20"/>
          <w:spacing w:val="-6"/>
        </w:rPr>
        <w:t> </w:t>
      </w:r>
      <w:r>
        <w:rPr>
          <w:color w:val="231F20"/>
        </w:rPr>
        <w:t>increase</w:t>
      </w:r>
      <w:r>
        <w:rPr>
          <w:color w:val="231F20"/>
          <w:spacing w:val="-6"/>
        </w:rPr>
        <w:t> </w:t>
      </w:r>
      <w:r>
        <w:rPr>
          <w:color w:val="231F20"/>
        </w:rPr>
        <w:t>their</w:t>
      </w:r>
      <w:r>
        <w:rPr>
          <w:color w:val="231F20"/>
          <w:spacing w:val="-6"/>
        </w:rPr>
        <w:t> </w:t>
      </w:r>
      <w:r>
        <w:rPr>
          <w:color w:val="231F20"/>
        </w:rPr>
        <w:t>preference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consid-</w:t>
      </w:r>
      <w:r>
        <w:rPr>
          <w:color w:val="231F20"/>
          <w:spacing w:val="40"/>
        </w:rPr>
        <w:t> </w:t>
      </w:r>
      <w:bookmarkStart w:name="_bookmark32" w:id="51"/>
      <w:bookmarkEnd w:id="51"/>
      <w:r>
        <w:rPr>
          <w:color w:val="231F20"/>
        </w:rPr>
        <w:t>e</w:t>
      </w:r>
      <w:r>
        <w:rPr>
          <w:color w:val="231F20"/>
        </w:rPr>
        <w:t>ring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farmers'</w:t>
      </w:r>
      <w:r>
        <w:rPr>
          <w:color w:val="231F20"/>
          <w:spacing w:val="-7"/>
        </w:rPr>
        <w:t> </w:t>
      </w:r>
      <w:r>
        <w:rPr>
          <w:color w:val="231F20"/>
        </w:rPr>
        <w:t>harvest</w:t>
      </w:r>
      <w:r>
        <w:rPr>
          <w:color w:val="231F20"/>
          <w:spacing w:val="-5"/>
        </w:rPr>
        <w:t> </w:t>
      </w:r>
      <w:r>
        <w:rPr>
          <w:color w:val="231F20"/>
        </w:rPr>
        <w:t>day</w:t>
      </w:r>
      <w:r>
        <w:rPr>
          <w:color w:val="231F20"/>
          <w:spacing w:val="-7"/>
        </w:rPr>
        <w:t> </w:t>
      </w:r>
      <w:r>
        <w:rPr>
          <w:color w:val="231F20"/>
        </w:rPr>
        <w:t>preferences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get</w:t>
      </w:r>
      <w:r>
        <w:rPr>
          <w:color w:val="231F20"/>
          <w:spacing w:val="-5"/>
        </w:rPr>
        <w:t> </w:t>
      </w:r>
      <w:r>
        <w:rPr>
          <w:color w:val="231F20"/>
        </w:rPr>
        <w:t>one</w:t>
      </w:r>
      <w:r>
        <w:rPr>
          <w:color w:val="231F20"/>
          <w:spacing w:val="-7"/>
        </w:rPr>
        <w:t> </w:t>
      </w:r>
      <w:r>
        <w:rPr>
          <w:color w:val="231F20"/>
        </w:rPr>
        <w:t>step</w:t>
      </w:r>
      <w:r>
        <w:rPr>
          <w:color w:val="231F20"/>
          <w:spacing w:val="-5"/>
        </w:rPr>
        <w:t> </w:t>
      </w:r>
      <w:r>
        <w:rPr>
          <w:color w:val="231F20"/>
        </w:rPr>
        <w:t>ahead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bookmarkStart w:name="_bookmark30" w:id="52"/>
      <w:bookmarkEnd w:id="52"/>
      <w:r>
        <w:rPr>
          <w:color w:val="231F20"/>
          <w:spacing w:val="-2"/>
        </w:rPr>
        <w:t>m</w:t>
      </w:r>
      <w:r>
        <w:rPr>
          <w:color w:val="231F20"/>
          <w:spacing w:val="-2"/>
        </w:rPr>
        <w:t>arket.</w:t>
      </w:r>
    </w:p>
    <w:p>
      <w:pPr>
        <w:pStyle w:val="BodyText"/>
        <w:spacing w:line="276" w:lineRule="auto" w:before="1"/>
        <w:ind w:left="103" w:right="38" w:firstLine="238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future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studies,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vehicle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routing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personnel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scheduling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prob- </w:t>
      </w:r>
      <w:bookmarkStart w:name="_bookmark35" w:id="53"/>
      <w:bookmarkEnd w:id="53"/>
      <w:r>
        <w:rPr>
          <w:color w:val="231F20"/>
          <w:w w:val="105"/>
        </w:rPr>
        <w:t>l</w:t>
      </w:r>
      <w:r>
        <w:rPr>
          <w:color w:val="231F20"/>
          <w:w w:val="105"/>
        </w:rPr>
        <w:t>ems may also be included in the tea harvest scheduling problem. It </w:t>
      </w:r>
      <w:bookmarkStart w:name="_bookmark38" w:id="54"/>
      <w:bookmarkEnd w:id="54"/>
      <w:r>
        <w:rPr>
          <w:color w:val="231F20"/>
          <w:w w:val="105"/>
        </w:rPr>
        <w:t>c</w:t>
      </w:r>
      <w:r>
        <w:rPr>
          <w:color w:val="231F20"/>
          <w:w w:val="105"/>
        </w:rPr>
        <w:t>an</w:t>
      </w:r>
      <w:r>
        <w:rPr>
          <w:color w:val="231F20"/>
          <w:w w:val="105"/>
        </w:rPr>
        <w:t> be decided</w:t>
      </w:r>
      <w:r>
        <w:rPr>
          <w:color w:val="231F20"/>
          <w:w w:val="105"/>
        </w:rPr>
        <w:t> which</w:t>
      </w:r>
      <w:r>
        <w:rPr>
          <w:color w:val="231F20"/>
          <w:w w:val="105"/>
        </w:rPr>
        <w:t> days</w:t>
      </w:r>
      <w:r>
        <w:rPr>
          <w:color w:val="231F20"/>
          <w:w w:val="105"/>
        </w:rPr>
        <w:t> the farmers</w:t>
      </w:r>
      <w:r>
        <w:rPr>
          <w:color w:val="231F20"/>
          <w:w w:val="105"/>
        </w:rPr>
        <w:t> will</w:t>
      </w:r>
      <w:r>
        <w:rPr>
          <w:color w:val="231F20"/>
          <w:w w:val="105"/>
        </w:rPr>
        <w:t> harvest, which</w:t>
      </w:r>
      <w:r>
        <w:rPr>
          <w:color w:val="231F20"/>
          <w:w w:val="105"/>
        </w:rPr>
        <w:t> route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the factory's vehicles will follow, and which purchase locations will stop.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Staff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scheduling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studies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carried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drivers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pur- </w:t>
      </w:r>
      <w:bookmarkStart w:name="_bookmark36" w:id="55"/>
      <w:bookmarkEnd w:id="55"/>
      <w:r>
        <w:rPr>
          <w:color w:val="231F20"/>
          <w:w w:val="105"/>
        </w:rPr>
        <w:t>chas</w:t>
      </w:r>
      <w:r>
        <w:rPr>
          <w:color w:val="231F20"/>
          <w:w w:val="105"/>
        </w:rPr>
        <w:t>e location of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cers. The effect of making farmers' buying places </w:t>
      </w:r>
      <w:bookmarkStart w:name="_bookmark37" w:id="56"/>
      <w:bookmarkEnd w:id="56"/>
      <w:r>
        <w:rPr>
          <w:color w:val="231F20"/>
        </w:rPr>
      </w:r>
      <w:r>
        <w:rPr>
          <w:rFonts w:ascii="Times New Roman"/>
          <w:color w:val="231F20"/>
          <w:w w:val="105"/>
        </w:rPr>
        <w:t>fl</w:t>
      </w:r>
      <w:r>
        <w:rPr>
          <w:color w:val="231F20"/>
          <w:w w:val="105"/>
        </w:rPr>
        <w:t>exible on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rate of adaptation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 their day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preferences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 ex- amined. Larger problems can be addressed, and scheduling can be </w:t>
      </w:r>
      <w:bookmarkStart w:name="_bookmark33" w:id="57"/>
      <w:bookmarkEnd w:id="57"/>
      <w:r>
        <w:rPr>
          <w:color w:val="231F20"/>
          <w:w w:val="105"/>
        </w:rPr>
        <w:t>c</w:t>
      </w:r>
      <w:r>
        <w:rPr>
          <w:color w:val="231F20"/>
          <w:w w:val="105"/>
        </w:rPr>
        <w:t>arried out for all reception locations connected to the factory. As the complexity of models increases, solutions can be realized with </w:t>
      </w:r>
      <w:bookmarkStart w:name="_bookmark34" w:id="58"/>
      <w:bookmarkEnd w:id="58"/>
      <w:r>
        <w:rPr>
          <w:color w:val="231F20"/>
          <w:w w:val="105"/>
        </w:rPr>
        <w:t>he</w:t>
      </w:r>
      <w:r>
        <w:rPr>
          <w:color w:val="231F20"/>
          <w:w w:val="105"/>
        </w:rPr>
        <w:t>uristic methods.</w:t>
      </w:r>
    </w:p>
    <w:p>
      <w:pPr>
        <w:pStyle w:val="BodyText"/>
        <w:spacing w:before="23"/>
      </w:pPr>
    </w:p>
    <w:p>
      <w:pPr>
        <w:pStyle w:val="BodyText"/>
        <w:ind w:left="103"/>
      </w:pPr>
      <w:bookmarkStart w:name="CRediT authorship contribution statement" w:id="59"/>
      <w:bookmarkEnd w:id="59"/>
      <w:r>
        <w:rPr/>
      </w:r>
      <w:bookmarkStart w:name="_bookmark39" w:id="60"/>
      <w:bookmarkEnd w:id="60"/>
      <w:r>
        <w:rPr/>
      </w:r>
      <w:r>
        <w:rPr>
          <w:color w:val="231F20"/>
        </w:rPr>
        <w:t>CRediT</w:t>
      </w:r>
      <w:r>
        <w:rPr>
          <w:color w:val="231F20"/>
          <w:spacing w:val="25"/>
        </w:rPr>
        <w:t> </w:t>
      </w:r>
      <w:r>
        <w:rPr>
          <w:color w:val="231F20"/>
        </w:rPr>
        <w:t>authorship</w:t>
      </w:r>
      <w:r>
        <w:rPr>
          <w:color w:val="231F20"/>
          <w:spacing w:val="29"/>
        </w:rPr>
        <w:t> </w:t>
      </w:r>
      <w:r>
        <w:rPr>
          <w:color w:val="231F20"/>
        </w:rPr>
        <w:t>contribution</w:t>
      </w:r>
      <w:r>
        <w:rPr>
          <w:color w:val="231F20"/>
          <w:spacing w:val="29"/>
        </w:rPr>
        <w:t> </w:t>
      </w:r>
      <w:r>
        <w:rPr>
          <w:color w:val="231F20"/>
          <w:spacing w:val="-2"/>
        </w:rPr>
        <w:t>statement</w:t>
      </w:r>
    </w:p>
    <w:p>
      <w:pPr>
        <w:pStyle w:val="BodyText"/>
        <w:spacing w:before="52"/>
      </w:pPr>
    </w:p>
    <w:p>
      <w:pPr>
        <w:pStyle w:val="BodyText"/>
        <w:spacing w:line="273" w:lineRule="auto"/>
        <w:ind w:left="103" w:right="39" w:firstLine="238"/>
        <w:jc w:val="both"/>
      </w:pPr>
      <w:r>
        <w:rPr>
          <w:color w:val="231F20"/>
        </w:rPr>
        <w:t>Bedirhan Sar</w:t>
      </w:r>
      <w:r>
        <w:rPr>
          <w:rFonts w:ascii="Times New Roman" w:hAnsi="Times New Roman"/>
          <w:color w:val="231F20"/>
        </w:rPr>
        <w:t>ı</w:t>
      </w:r>
      <w:r>
        <w:rPr>
          <w:color w:val="231F20"/>
        </w:rPr>
        <w:t>mehmet: Data Curation, Methodology, Resources,</w:t>
      </w:r>
      <w:r>
        <w:rPr>
          <w:color w:val="231F20"/>
          <w:spacing w:val="40"/>
        </w:rPr>
        <w:t> </w:t>
      </w:r>
      <w:bookmarkStart w:name="_bookmark41" w:id="61"/>
      <w:bookmarkEnd w:id="61"/>
      <w:r>
        <w:rPr>
          <w:color w:val="231F20"/>
        </w:rPr>
        <w:t>S</w:t>
      </w:r>
      <w:r>
        <w:rPr>
          <w:color w:val="231F20"/>
        </w:rPr>
        <w:t>oftware,</w:t>
      </w:r>
      <w:r>
        <w:rPr>
          <w:color w:val="231F20"/>
          <w:spacing w:val="-4"/>
        </w:rPr>
        <w:t> </w:t>
      </w:r>
      <w:r>
        <w:rPr>
          <w:color w:val="231F20"/>
        </w:rPr>
        <w:t>Writing</w:t>
      </w:r>
      <w:r>
        <w:rPr>
          <w:color w:val="231F20"/>
          <w:spacing w:val="-5"/>
        </w:rPr>
        <w:t> </w:t>
      </w:r>
      <w:r>
        <w:rPr>
          <w:color w:val="231F20"/>
        </w:rPr>
        <w:t>-</w:t>
      </w:r>
      <w:r>
        <w:rPr>
          <w:color w:val="231F20"/>
          <w:spacing w:val="-4"/>
        </w:rPr>
        <w:t> </w:t>
      </w:r>
      <w:r>
        <w:rPr>
          <w:color w:val="231F20"/>
        </w:rPr>
        <w:t>original</w:t>
      </w:r>
      <w:r>
        <w:rPr>
          <w:color w:val="231F20"/>
          <w:spacing w:val="-3"/>
        </w:rPr>
        <w:t> </w:t>
      </w:r>
      <w:r>
        <w:rPr>
          <w:color w:val="231F20"/>
        </w:rPr>
        <w:t>draft.</w:t>
      </w:r>
      <w:r>
        <w:rPr>
          <w:color w:val="231F20"/>
          <w:spacing w:val="-4"/>
        </w:rPr>
        <w:t> </w:t>
      </w:r>
      <w:r>
        <w:rPr>
          <w:color w:val="231F20"/>
        </w:rPr>
        <w:t>Hac</w:t>
      </w:r>
      <w:r>
        <w:rPr>
          <w:rFonts w:ascii="Times New Roman" w:hAnsi="Times New Roman"/>
          <w:color w:val="231F20"/>
        </w:rPr>
        <w:t>ı</w:t>
      </w:r>
      <w:r>
        <w:rPr>
          <w:rFonts w:ascii="Times New Roman" w:hAnsi="Times New Roman"/>
          <w:color w:val="231F20"/>
          <w:spacing w:val="-5"/>
        </w:rPr>
        <w:t> </w:t>
      </w:r>
      <w:r>
        <w:rPr>
          <w:color w:val="231F20"/>
        </w:rPr>
        <w:t>Mehmet</w:t>
      </w:r>
      <w:r>
        <w:rPr>
          <w:color w:val="231F20"/>
          <w:spacing w:val="-5"/>
        </w:rPr>
        <w:t> </w:t>
      </w:r>
      <w:r>
        <w:rPr>
          <w:color w:val="231F20"/>
        </w:rPr>
        <w:t>Alaka</w:t>
      </w:r>
      <w:r>
        <w:rPr>
          <w:rFonts w:ascii="Times New Roman" w:hAnsi="Times New Roman"/>
          <w:color w:val="231F20"/>
        </w:rPr>
        <w:t>ş</w:t>
      </w:r>
      <w:r>
        <w:rPr>
          <w:color w:val="231F20"/>
        </w:rPr>
        <w:t>:</w:t>
      </w:r>
      <w:r>
        <w:rPr>
          <w:color w:val="231F20"/>
          <w:spacing w:val="-3"/>
        </w:rPr>
        <w:t> </w:t>
      </w:r>
      <w:r>
        <w:rPr>
          <w:color w:val="231F20"/>
        </w:rPr>
        <w:t>Conceptualiza-</w:t>
      </w:r>
      <w:r>
        <w:rPr>
          <w:color w:val="231F20"/>
          <w:spacing w:val="40"/>
        </w:rPr>
        <w:t> </w:t>
      </w:r>
      <w:bookmarkStart w:name="_bookmark40" w:id="62"/>
      <w:bookmarkEnd w:id="62"/>
      <w:r>
        <w:rPr>
          <w:color w:val="231F20"/>
        </w:rPr>
        <w:t>t</w:t>
      </w:r>
      <w:r>
        <w:rPr>
          <w:color w:val="231F20"/>
        </w:rPr>
        <w:t>ion, Supervision, Writing - review &amp; editing. Mehmet P</w:t>
      </w:r>
      <w:r>
        <w:rPr>
          <w:rFonts w:ascii="Times New Roman" w:hAnsi="Times New Roman"/>
          <w:color w:val="231F20"/>
        </w:rPr>
        <w:t>ı</w:t>
      </w:r>
      <w:r>
        <w:rPr>
          <w:color w:val="231F20"/>
        </w:rPr>
        <w:t>narba</w:t>
      </w:r>
      <w:r>
        <w:rPr>
          <w:rFonts w:ascii="Times New Roman" w:hAnsi="Times New Roman"/>
          <w:color w:val="231F20"/>
        </w:rPr>
        <w:t>şı</w:t>
      </w:r>
      <w:r>
        <w:rPr>
          <w:color w:val="231F20"/>
        </w:rPr>
        <w:t>: Con-</w:t>
      </w:r>
      <w:r>
        <w:rPr>
          <w:color w:val="231F20"/>
          <w:spacing w:val="40"/>
        </w:rPr>
        <w:t> </w:t>
      </w:r>
      <w:r>
        <w:rPr>
          <w:color w:val="231F20"/>
        </w:rPr>
        <w:t>ceptualization, Formal analysis, Supervision, Writing - original draft,</w:t>
      </w:r>
      <w:r>
        <w:rPr>
          <w:color w:val="231F20"/>
          <w:spacing w:val="40"/>
        </w:rPr>
        <w:t> </w:t>
      </w:r>
      <w:bookmarkStart w:name="_bookmark42" w:id="63"/>
      <w:bookmarkEnd w:id="63"/>
      <w:r>
        <w:rPr>
          <w:color w:val="231F20"/>
        </w:rPr>
        <w:t>W</w:t>
      </w:r>
      <w:r>
        <w:rPr>
          <w:color w:val="231F20"/>
        </w:rPr>
        <w:t>riting - review &amp; editing. Tamer Eren: Supervision, Writing - review</w:t>
      </w:r>
      <w:r>
        <w:rPr>
          <w:color w:val="231F20"/>
          <w:spacing w:val="40"/>
        </w:rPr>
        <w:t> </w:t>
      </w:r>
      <w:r>
        <w:rPr>
          <w:color w:val="231F20"/>
        </w:rPr>
        <w:t>&amp; editing.</w:t>
      </w:r>
    </w:p>
    <w:p>
      <w:pPr>
        <w:pStyle w:val="BodyText"/>
        <w:spacing w:before="33"/>
      </w:pPr>
    </w:p>
    <w:p>
      <w:pPr>
        <w:pStyle w:val="BodyText"/>
        <w:spacing w:before="1"/>
        <w:ind w:left="103"/>
      </w:pPr>
      <w:bookmarkStart w:name="Declaration of Competing Interest" w:id="64"/>
      <w:bookmarkEnd w:id="64"/>
      <w:r>
        <w:rPr/>
      </w:r>
      <w:bookmarkStart w:name="_bookmark43" w:id="65"/>
      <w:bookmarkEnd w:id="65"/>
      <w:r>
        <w:rPr/>
      </w:r>
      <w:r>
        <w:rPr>
          <w:color w:val="231F20"/>
        </w:rPr>
        <w:t>Declaration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Competing</w:t>
      </w:r>
      <w:r>
        <w:rPr>
          <w:color w:val="231F20"/>
          <w:spacing w:val="28"/>
        </w:rPr>
        <w:t> </w:t>
      </w:r>
      <w:r>
        <w:rPr>
          <w:color w:val="231F20"/>
          <w:spacing w:val="-2"/>
        </w:rPr>
        <w:t>Interest</w:t>
      </w:r>
    </w:p>
    <w:p>
      <w:pPr>
        <w:pStyle w:val="BodyText"/>
        <w:spacing w:before="52"/>
      </w:pPr>
    </w:p>
    <w:p>
      <w:pPr>
        <w:pStyle w:val="BodyText"/>
        <w:spacing w:line="273" w:lineRule="auto"/>
        <w:ind w:left="103" w:right="41" w:firstLine="238"/>
        <w:jc w:val="both"/>
      </w:pPr>
      <w:bookmarkStart w:name="_bookmark44" w:id="66"/>
      <w:bookmarkEnd w:id="66"/>
      <w:r>
        <w:rPr/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authors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declare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known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competing</w:t>
      </w:r>
      <w:r>
        <w:rPr>
          <w:color w:val="231F20"/>
          <w:spacing w:val="-10"/>
          <w:w w:val="105"/>
        </w:rPr>
        <w:t> 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nancial </w:t>
      </w:r>
      <w:bookmarkStart w:name="_bookmark45" w:id="67"/>
      <w:bookmarkEnd w:id="67"/>
      <w:r>
        <w:rPr>
          <w:color w:val="231F20"/>
          <w:w w:val="105"/>
        </w:rPr>
        <w:t>interests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personal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relationships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appeared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rFonts w:ascii="Times New Roman"/>
          <w:color w:val="231F20"/>
          <w:w w:val="105"/>
        </w:rPr>
        <w:t>fl</w:t>
      </w:r>
      <w:r>
        <w:rPr>
          <w:color w:val="231F20"/>
          <w:w w:val="105"/>
        </w:rPr>
        <w:t>u- ence the work reported in this paper.</w:t>
      </w:r>
    </w:p>
    <w:p>
      <w:pPr>
        <w:spacing w:line="140" w:lineRule="exact" w:before="0"/>
        <w:ind w:left="342" w:right="0" w:firstLine="0"/>
        <w:jc w:val="both"/>
        <w:rPr>
          <w:sz w:val="12"/>
        </w:rPr>
      </w:pPr>
      <w:r>
        <w:rPr/>
        <w:br w:type="column"/>
      </w:r>
      <w:hyperlink r:id="rId34">
        <w:r>
          <w:rPr>
            <w:i/>
            <w:color w:val="2E3092"/>
            <w:sz w:val="12"/>
          </w:rPr>
          <w:t>of</w:t>
        </w:r>
        <w:r>
          <w:rPr>
            <w:rFonts w:ascii="Times New Roman" w:hAnsi="Times New Roman"/>
            <w:i/>
            <w:color w:val="2E3092"/>
            <w:sz w:val="12"/>
          </w:rPr>
          <w:t>fi</w:t>
        </w:r>
        <w:r>
          <w:rPr>
            <w:i/>
            <w:color w:val="2E3092"/>
            <w:sz w:val="12"/>
          </w:rPr>
          <w:t>cinarum</w:t>
        </w:r>
        <w:r>
          <w:rPr>
            <w:color w:val="2E3092"/>
            <w:sz w:val="12"/>
          </w:rPr>
          <w:t>]</w:t>
        </w:r>
        <w:r>
          <w:rPr>
            <w:color w:val="2E3092"/>
            <w:spacing w:val="7"/>
            <w:sz w:val="12"/>
          </w:rPr>
          <w:t> </w:t>
        </w:r>
        <w:r>
          <w:rPr>
            <w:color w:val="2E3092"/>
            <w:sz w:val="12"/>
          </w:rPr>
          <w:t>plantations.</w:t>
        </w:r>
        <w:r>
          <w:rPr>
            <w:color w:val="2E3092"/>
            <w:spacing w:val="7"/>
            <w:sz w:val="12"/>
          </w:rPr>
          <w:t> </w:t>
        </w:r>
        <w:r>
          <w:rPr>
            <w:color w:val="2E3092"/>
            <w:sz w:val="12"/>
          </w:rPr>
          <w:t>J.</w:t>
        </w:r>
        <w:r>
          <w:rPr>
            <w:color w:val="2E3092"/>
            <w:spacing w:val="5"/>
            <w:sz w:val="12"/>
          </w:rPr>
          <w:t> </w:t>
        </w:r>
        <w:r>
          <w:rPr>
            <w:color w:val="2E3092"/>
            <w:sz w:val="12"/>
          </w:rPr>
          <w:t>Jpn.</w:t>
        </w:r>
        <w:r>
          <w:rPr>
            <w:color w:val="2E3092"/>
            <w:spacing w:val="6"/>
            <w:sz w:val="12"/>
          </w:rPr>
          <w:t> </w:t>
        </w:r>
        <w:r>
          <w:rPr>
            <w:color w:val="2E3092"/>
            <w:sz w:val="12"/>
          </w:rPr>
          <w:t>Soc.</w:t>
        </w:r>
        <w:r>
          <w:rPr>
            <w:color w:val="2E3092"/>
            <w:spacing w:val="7"/>
            <w:sz w:val="12"/>
          </w:rPr>
          <w:t> </w:t>
        </w:r>
        <w:r>
          <w:rPr>
            <w:color w:val="2E3092"/>
            <w:sz w:val="12"/>
          </w:rPr>
          <w:t>Agric.</w:t>
        </w:r>
        <w:r>
          <w:rPr>
            <w:color w:val="2E3092"/>
            <w:spacing w:val="5"/>
            <w:sz w:val="12"/>
          </w:rPr>
          <w:t> </w:t>
        </w:r>
        <w:r>
          <w:rPr>
            <w:color w:val="2E3092"/>
            <w:sz w:val="12"/>
          </w:rPr>
          <w:t>Mach.</w:t>
        </w:r>
        <w:r>
          <w:rPr>
            <w:color w:val="2E3092"/>
            <w:spacing w:val="6"/>
            <w:sz w:val="12"/>
          </w:rPr>
          <w:t> </w:t>
        </w:r>
        <w:r>
          <w:rPr>
            <w:color w:val="2E3092"/>
            <w:sz w:val="12"/>
          </w:rPr>
          <w:t>(Japan)</w:t>
        </w:r>
        <w:r>
          <w:rPr>
            <w:color w:val="2E3092"/>
            <w:spacing w:val="6"/>
            <w:sz w:val="12"/>
          </w:rPr>
          <w:t> </w:t>
        </w:r>
        <w:r>
          <w:rPr>
            <w:color w:val="2E3092"/>
            <w:sz w:val="12"/>
          </w:rPr>
          <w:t>59,</w:t>
        </w:r>
        <w:r>
          <w:rPr>
            <w:color w:val="2E3092"/>
            <w:spacing w:val="6"/>
            <w:sz w:val="12"/>
          </w:rPr>
          <w:t> </w:t>
        </w:r>
        <w:r>
          <w:rPr>
            <w:color w:val="2E3092"/>
            <w:spacing w:val="-2"/>
            <w:sz w:val="12"/>
          </w:rPr>
          <w:t>73</w:t>
        </w:r>
        <w:r>
          <w:rPr>
            <w:rFonts w:ascii="Tuffy" w:hAnsi="Tuffy"/>
            <w:b w:val="0"/>
            <w:color w:val="2E3092"/>
            <w:spacing w:val="-2"/>
            <w:sz w:val="12"/>
          </w:rPr>
          <w:t>–</w:t>
        </w:r>
        <w:r>
          <w:rPr>
            <w:color w:val="2E3092"/>
            <w:spacing w:val="-2"/>
            <w:sz w:val="12"/>
          </w:rPr>
          <w:t>81</w:t>
        </w:r>
      </w:hyperlink>
      <w:r>
        <w:rPr>
          <w:color w:val="2E3092"/>
          <w:spacing w:val="-2"/>
          <w:sz w:val="12"/>
        </w:rPr>
        <w:t>.</w:t>
      </w:r>
    </w:p>
    <w:p>
      <w:pPr>
        <w:spacing w:line="273" w:lineRule="auto" w:before="22"/>
        <w:ind w:left="342" w:right="158" w:hanging="240"/>
        <w:jc w:val="both"/>
        <w:rPr>
          <w:sz w:val="12"/>
        </w:rPr>
      </w:pPr>
      <w:r>
        <w:rPr>
          <w:color w:val="231F20"/>
          <w:sz w:val="12"/>
        </w:rPr>
        <w:t>Badi, H.N., Yazdani, D., Ali, S.M., Nazari, F., 2004. </w:t>
      </w:r>
      <w:hyperlink r:id="rId35">
        <w:r>
          <w:rPr>
            <w:color w:val="2E3092"/>
            <w:sz w:val="12"/>
          </w:rPr>
          <w:t>Effects of spacing and harvesting time on</w:t>
        </w:r>
      </w:hyperlink>
      <w:r>
        <w:rPr>
          <w:color w:val="2E3092"/>
          <w:spacing w:val="40"/>
          <w:sz w:val="12"/>
        </w:rPr>
        <w:t> </w:t>
      </w:r>
      <w:hyperlink r:id="rId35">
        <w:r>
          <w:rPr>
            <w:color w:val="2E3092"/>
            <w:sz w:val="12"/>
          </w:rPr>
          <w:t>herbage yield and quality/quantity of oil in thyme, </w:t>
        </w:r>
        <w:r>
          <w:rPr>
            <w:i/>
            <w:color w:val="2E3092"/>
            <w:sz w:val="12"/>
          </w:rPr>
          <w:t>Thymus vulgaris </w:t>
        </w:r>
        <w:r>
          <w:rPr>
            <w:color w:val="2E3092"/>
            <w:sz w:val="12"/>
          </w:rPr>
          <w:t>L. Ind. Crop. Prod.</w:t>
        </w:r>
      </w:hyperlink>
      <w:r>
        <w:rPr>
          <w:color w:val="2E3092"/>
          <w:spacing w:val="40"/>
          <w:sz w:val="12"/>
        </w:rPr>
        <w:t> </w:t>
      </w:r>
      <w:hyperlink r:id="rId35">
        <w:r>
          <w:rPr>
            <w:color w:val="2E3092"/>
            <w:sz w:val="12"/>
          </w:rPr>
          <w:t>19, 231</w:t>
        </w:r>
        <w:r>
          <w:rPr>
            <w:rFonts w:ascii="Tuffy" w:hAnsi="Tuffy"/>
            <w:b w:val="0"/>
            <w:color w:val="2E3092"/>
            <w:sz w:val="12"/>
          </w:rPr>
          <w:t>–</w:t>
        </w:r>
        <w:r>
          <w:rPr>
            <w:color w:val="2E3092"/>
            <w:sz w:val="12"/>
          </w:rPr>
          <w:t>236</w:t>
        </w:r>
      </w:hyperlink>
      <w:r>
        <w:rPr>
          <w:color w:val="2E3092"/>
          <w:sz w:val="12"/>
        </w:rPr>
        <w:t>.</w:t>
      </w:r>
    </w:p>
    <w:p>
      <w:pPr>
        <w:spacing w:line="268" w:lineRule="auto" w:before="4"/>
        <w:ind w:left="342" w:right="159" w:hanging="24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Busato,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P.,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Berruto,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R.,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2016.</w:t>
      </w:r>
      <w:r>
        <w:rPr>
          <w:color w:val="231F20"/>
          <w:spacing w:val="-6"/>
          <w:w w:val="110"/>
          <w:sz w:val="12"/>
        </w:rPr>
        <w:t> </w:t>
      </w:r>
      <w:hyperlink r:id="rId36">
        <w:r>
          <w:rPr>
            <w:color w:val="2E3092"/>
            <w:spacing w:val="-2"/>
            <w:w w:val="110"/>
            <w:sz w:val="12"/>
          </w:rPr>
          <w:t>Minimising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manpower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rice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harvesting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and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transportation</w:t>
        </w:r>
      </w:hyperlink>
      <w:r>
        <w:rPr>
          <w:color w:val="2E3092"/>
          <w:spacing w:val="40"/>
          <w:w w:val="110"/>
          <w:sz w:val="12"/>
        </w:rPr>
        <w:t> </w:t>
      </w:r>
      <w:hyperlink r:id="rId36">
        <w:r>
          <w:rPr>
            <w:color w:val="2E3092"/>
            <w:w w:val="110"/>
            <w:sz w:val="12"/>
          </w:rPr>
          <w:t>operations. Biosyst. Eng. 151, 435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445</w:t>
        </w:r>
      </w:hyperlink>
      <w:r>
        <w:rPr>
          <w:color w:val="2E3092"/>
          <w:w w:val="110"/>
          <w:sz w:val="12"/>
        </w:rPr>
        <w:t>.</w:t>
      </w:r>
    </w:p>
    <w:p>
      <w:pPr>
        <w:spacing w:line="280" w:lineRule="auto" w:before="4"/>
        <w:ind w:left="342" w:right="160" w:hanging="240"/>
        <w:jc w:val="both"/>
        <w:rPr>
          <w:sz w:val="12"/>
        </w:rPr>
      </w:pPr>
      <w:r>
        <w:rPr>
          <w:color w:val="231F20"/>
          <w:w w:val="105"/>
          <w:sz w:val="12"/>
        </w:rPr>
        <w:t>Çaykur,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2019.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Çay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Sektör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Raporu.</w:t>
      </w:r>
      <w:r>
        <w:rPr>
          <w:color w:val="231F20"/>
          <w:spacing w:val="-7"/>
          <w:w w:val="105"/>
          <w:sz w:val="12"/>
        </w:rPr>
        <w:t> </w:t>
      </w:r>
      <w:hyperlink r:id="rId37">
        <w:r>
          <w:rPr>
            <w:color w:val="2E3092"/>
            <w:w w:val="105"/>
            <w:sz w:val="12"/>
          </w:rPr>
          <w:t>https://www.caykur.gov.tr/Pages/Yayinlar/YayinDetay.</w:t>
        </w:r>
      </w:hyperlink>
      <w:r>
        <w:rPr>
          <w:color w:val="2E3092"/>
          <w:spacing w:val="40"/>
          <w:w w:val="105"/>
          <w:sz w:val="12"/>
        </w:rPr>
        <w:t> </w:t>
      </w:r>
      <w:hyperlink r:id="rId37">
        <w:r>
          <w:rPr>
            <w:color w:val="2E3092"/>
            <w:w w:val="105"/>
            <w:sz w:val="12"/>
          </w:rPr>
          <w:t>aspx?ItemType=5&amp;ItemId=721</w:t>
        </w:r>
      </w:hyperlink>
      <w:r>
        <w:rPr>
          <w:color w:val="2E3092"/>
          <w:w w:val="105"/>
          <w:sz w:val="12"/>
        </w:rPr>
        <w:t> </w:t>
      </w:r>
      <w:r>
        <w:rPr>
          <w:color w:val="231F20"/>
          <w:w w:val="105"/>
          <w:sz w:val="12"/>
        </w:rPr>
        <w:t>13.07.2023.</w:t>
      </w:r>
    </w:p>
    <w:p>
      <w:pPr>
        <w:spacing w:line="271" w:lineRule="auto" w:before="0"/>
        <w:ind w:left="342" w:right="158" w:hanging="240"/>
        <w:jc w:val="both"/>
        <w:rPr>
          <w:sz w:val="12"/>
        </w:rPr>
      </w:pPr>
      <w:r>
        <w:rPr>
          <w:color w:val="231F20"/>
          <w:sz w:val="12"/>
        </w:rPr>
        <w:t>Ceylan, Z., Karan, R.E., Bak</w:t>
      </w:r>
      <w:r>
        <w:rPr>
          <w:rFonts w:ascii="Times New Roman" w:hAnsi="Times New Roman"/>
          <w:color w:val="231F20"/>
          <w:sz w:val="12"/>
        </w:rPr>
        <w:t>ı</w:t>
      </w:r>
      <w:r>
        <w:rPr>
          <w:color w:val="231F20"/>
          <w:sz w:val="12"/>
        </w:rPr>
        <w:t>rc</w:t>
      </w:r>
      <w:r>
        <w:rPr>
          <w:rFonts w:ascii="Times New Roman" w:hAnsi="Times New Roman"/>
          <w:color w:val="231F20"/>
          <w:sz w:val="12"/>
        </w:rPr>
        <w:t>ı</w:t>
      </w:r>
      <w:r>
        <w:rPr>
          <w:color w:val="231F20"/>
          <w:sz w:val="12"/>
        </w:rPr>
        <w:t>, Ç., Sabuncu, S., 2019. </w:t>
      </w:r>
      <w:hyperlink r:id="rId38">
        <w:r>
          <w:rPr>
            <w:color w:val="2E3092"/>
            <w:sz w:val="12"/>
          </w:rPr>
          <w:t>S</w:t>
        </w:r>
        <w:r>
          <w:rPr>
            <w:rFonts w:ascii="Times New Roman" w:hAnsi="Times New Roman"/>
            <w:color w:val="2E3092"/>
            <w:sz w:val="12"/>
          </w:rPr>
          <w:t>ı</w:t>
        </w:r>
        <w:r>
          <w:rPr>
            <w:color w:val="2E3092"/>
            <w:sz w:val="12"/>
          </w:rPr>
          <w:t>ra ba</w:t>
        </w:r>
        <w:r>
          <w:rPr>
            <w:rFonts w:ascii="Times New Roman" w:hAnsi="Times New Roman"/>
            <w:color w:val="2E3092"/>
            <w:sz w:val="12"/>
          </w:rPr>
          <w:t>ğı</w:t>
        </w:r>
        <w:r>
          <w:rPr>
            <w:color w:val="2E3092"/>
            <w:sz w:val="12"/>
          </w:rPr>
          <w:t>ml</w:t>
        </w:r>
        <w:r>
          <w:rPr>
            <w:rFonts w:ascii="Times New Roman" w:hAnsi="Times New Roman"/>
            <w:color w:val="2E3092"/>
            <w:sz w:val="12"/>
          </w:rPr>
          <w:t>ı </w:t>
        </w:r>
        <w:r>
          <w:rPr>
            <w:color w:val="2E3092"/>
            <w:sz w:val="12"/>
          </w:rPr>
          <w:t>haz</w:t>
        </w:r>
        <w:r>
          <w:rPr>
            <w:rFonts w:ascii="Times New Roman" w:hAnsi="Times New Roman"/>
            <w:color w:val="2E3092"/>
            <w:sz w:val="12"/>
          </w:rPr>
          <w:t>ı</w:t>
        </w:r>
        <w:r>
          <w:rPr>
            <w:color w:val="2E3092"/>
            <w:sz w:val="12"/>
          </w:rPr>
          <w:t>rl</w:t>
        </w:r>
        <w:r>
          <w:rPr>
            <w:rFonts w:ascii="Times New Roman" w:hAnsi="Times New Roman"/>
            <w:color w:val="2E3092"/>
            <w:sz w:val="12"/>
          </w:rPr>
          <w:t>ı</w:t>
        </w:r>
        <w:r>
          <w:rPr>
            <w:color w:val="2E3092"/>
            <w:sz w:val="12"/>
          </w:rPr>
          <w:t>k süreli tek makine</w:t>
        </w:r>
      </w:hyperlink>
      <w:r>
        <w:rPr>
          <w:color w:val="2E3092"/>
          <w:spacing w:val="40"/>
          <w:sz w:val="12"/>
        </w:rPr>
        <w:t> </w:t>
      </w:r>
      <w:hyperlink r:id="rId38">
        <w:r>
          <w:rPr>
            <w:color w:val="2E3092"/>
            <w:sz w:val="12"/>
          </w:rPr>
          <w:t>çizelgeleme problemi: beyaz e</w:t>
        </w:r>
        <w:r>
          <w:rPr>
            <w:rFonts w:ascii="Times New Roman" w:hAnsi="Times New Roman"/>
            <w:color w:val="2E3092"/>
            <w:sz w:val="12"/>
          </w:rPr>
          <w:t>ş</w:t>
        </w:r>
        <w:r>
          <w:rPr>
            <w:color w:val="2E3092"/>
            <w:sz w:val="12"/>
          </w:rPr>
          <w:t>ya sektöründe bir uygulama. Int. J. Multidiscip. Stud.</w:t>
        </w:r>
      </w:hyperlink>
      <w:r>
        <w:rPr>
          <w:color w:val="2E3092"/>
          <w:spacing w:val="40"/>
          <w:sz w:val="12"/>
        </w:rPr>
        <w:t> </w:t>
      </w:r>
      <w:hyperlink r:id="rId38">
        <w:r>
          <w:rPr>
            <w:color w:val="2E3092"/>
            <w:sz w:val="12"/>
          </w:rPr>
          <w:t>Innov. Technol. 3, 14</w:t>
        </w:r>
        <w:r>
          <w:rPr>
            <w:rFonts w:ascii="Tuffy" w:hAnsi="Tuffy"/>
            <w:b w:val="0"/>
            <w:color w:val="2E3092"/>
            <w:sz w:val="12"/>
          </w:rPr>
          <w:t>–</w:t>
        </w:r>
        <w:r>
          <w:rPr>
            <w:color w:val="2E3092"/>
            <w:sz w:val="12"/>
          </w:rPr>
          <w:t>21</w:t>
        </w:r>
      </w:hyperlink>
      <w:r>
        <w:rPr>
          <w:color w:val="2E3092"/>
          <w:sz w:val="12"/>
        </w:rPr>
        <w:t>.</w:t>
      </w:r>
    </w:p>
    <w:p>
      <w:pPr>
        <w:spacing w:line="268" w:lineRule="auto" w:before="3"/>
        <w:ind w:left="342" w:right="160" w:hanging="240"/>
        <w:jc w:val="both"/>
        <w:rPr>
          <w:sz w:val="12"/>
        </w:rPr>
      </w:pPr>
      <w:r>
        <w:rPr>
          <w:color w:val="231F20"/>
          <w:w w:val="105"/>
          <w:sz w:val="12"/>
        </w:rPr>
        <w:t>Charnes,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Cooper,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W.W.,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Ferguson,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R.O.,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1955.</w:t>
      </w:r>
      <w:r>
        <w:rPr>
          <w:color w:val="231F20"/>
          <w:spacing w:val="-8"/>
          <w:w w:val="105"/>
          <w:sz w:val="12"/>
        </w:rPr>
        <w:t> </w:t>
      </w:r>
      <w:hyperlink r:id="rId39">
        <w:r>
          <w:rPr>
            <w:color w:val="2E3092"/>
            <w:w w:val="105"/>
            <w:sz w:val="12"/>
          </w:rPr>
          <w:t>Optimal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estimation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executive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compen-</w:t>
        </w:r>
      </w:hyperlink>
      <w:r>
        <w:rPr>
          <w:color w:val="2E3092"/>
          <w:spacing w:val="40"/>
          <w:w w:val="105"/>
          <w:sz w:val="12"/>
        </w:rPr>
        <w:t> </w:t>
      </w:r>
      <w:hyperlink r:id="rId39">
        <w:r>
          <w:rPr>
            <w:color w:val="2E3092"/>
            <w:w w:val="105"/>
            <w:sz w:val="12"/>
          </w:rPr>
          <w:t>sation by linear programming. Manag. Sci. 1, 138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151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8" w:lineRule="auto" w:before="3"/>
        <w:ind w:left="342" w:right="159" w:hanging="240"/>
        <w:jc w:val="both"/>
        <w:rPr>
          <w:sz w:val="12"/>
        </w:rPr>
      </w:pPr>
      <w:r>
        <w:rPr>
          <w:color w:val="231F20"/>
          <w:w w:val="110"/>
          <w:sz w:val="12"/>
        </w:rPr>
        <w:t>Çolak,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R.,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Yi</w:t>
      </w:r>
      <w:r>
        <w:rPr>
          <w:rFonts w:ascii="Times New Roman" w:hAnsi="Times New Roman"/>
          <w:color w:val="231F20"/>
          <w:w w:val="110"/>
          <w:sz w:val="12"/>
        </w:rPr>
        <w:t>ğ</w:t>
      </w:r>
      <w:r>
        <w:rPr>
          <w:color w:val="231F20"/>
          <w:w w:val="110"/>
          <w:sz w:val="12"/>
        </w:rPr>
        <w:t>it,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T.,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2021.</w:t>
      </w:r>
      <w:r>
        <w:rPr>
          <w:color w:val="231F20"/>
          <w:spacing w:val="-6"/>
          <w:w w:val="110"/>
          <w:sz w:val="12"/>
        </w:rPr>
        <w:t> </w:t>
      </w:r>
      <w:hyperlink r:id="rId40">
        <w:r>
          <w:rPr>
            <w:color w:val="2E3092"/>
            <w:w w:val="110"/>
            <w:sz w:val="12"/>
          </w:rPr>
          <w:t>Üniversite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ders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çizelgeleme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probleminin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genetik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algoritma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ile</w:t>
        </w:r>
      </w:hyperlink>
      <w:r>
        <w:rPr>
          <w:color w:val="2E3092"/>
          <w:spacing w:val="40"/>
          <w:w w:val="110"/>
          <w:sz w:val="12"/>
        </w:rPr>
        <w:t> </w:t>
      </w:r>
      <w:hyperlink r:id="rId40">
        <w:r>
          <w:rPr>
            <w:color w:val="2E3092"/>
            <w:w w:val="110"/>
            <w:sz w:val="12"/>
          </w:rPr>
          <w:t>optimizasyonu.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Düzce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Üniversitesi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Bilim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ve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Teknoloji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Dergisi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9,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150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166</w:t>
        </w:r>
      </w:hyperlink>
      <w:r>
        <w:rPr>
          <w:color w:val="2E3092"/>
          <w:w w:val="110"/>
          <w:sz w:val="12"/>
        </w:rPr>
        <w:t>.</w:t>
      </w:r>
    </w:p>
    <w:p>
      <w:pPr>
        <w:spacing w:line="268" w:lineRule="auto" w:before="5"/>
        <w:ind w:left="342" w:right="158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Cullum, J., Binns, J., Lonsdale, M., Abbassi, R., Garaniya, V., 2018. </w:t>
      </w:r>
      <w:hyperlink r:id="rId41">
        <w:r>
          <w:rPr>
            <w:color w:val="2E3092"/>
            <w:spacing w:val="-2"/>
            <w:w w:val="105"/>
            <w:sz w:val="12"/>
          </w:rPr>
          <w:t>Risk-based maintenance</w:t>
        </w:r>
      </w:hyperlink>
      <w:r>
        <w:rPr>
          <w:color w:val="2E3092"/>
          <w:spacing w:val="40"/>
          <w:w w:val="105"/>
          <w:sz w:val="12"/>
        </w:rPr>
        <w:t> </w:t>
      </w:r>
      <w:hyperlink r:id="rId41">
        <w:r>
          <w:rPr>
            <w:color w:val="2E3092"/>
            <w:w w:val="105"/>
            <w:sz w:val="12"/>
          </w:rPr>
          <w:t>scheduling with application to naval vessels and ships. Ocean Eng. 148, 476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48</w:t>
        </w:r>
      </w:hyperlink>
      <w:r>
        <w:rPr>
          <w:color w:val="2E3092"/>
          <w:w w:val="105"/>
          <w:sz w:val="12"/>
        </w:rPr>
        <w:t>5.</w:t>
      </w:r>
    </w:p>
    <w:p>
      <w:pPr>
        <w:spacing w:line="271" w:lineRule="auto" w:before="4"/>
        <w:ind w:left="342" w:right="160" w:hanging="24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Da</w:t>
      </w:r>
      <w:r>
        <w:rPr>
          <w:rFonts w:ascii="Times New Roman" w:hAnsi="Times New Roman"/>
          <w:color w:val="231F20"/>
          <w:spacing w:val="-2"/>
          <w:w w:val="110"/>
          <w:sz w:val="12"/>
        </w:rPr>
        <w:t>ğ</w:t>
      </w:r>
      <w:r>
        <w:rPr>
          <w:color w:val="231F20"/>
          <w:spacing w:val="-2"/>
          <w:w w:val="110"/>
          <w:sz w:val="12"/>
        </w:rPr>
        <w:t>deviren,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M.,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Eren,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T.,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2001.</w:t>
      </w:r>
      <w:r>
        <w:rPr>
          <w:color w:val="231F20"/>
          <w:spacing w:val="-6"/>
          <w:w w:val="110"/>
          <w:sz w:val="12"/>
        </w:rPr>
        <w:t> </w:t>
      </w:r>
      <w:hyperlink r:id="rId42">
        <w:r>
          <w:rPr>
            <w:color w:val="2E3092"/>
            <w:spacing w:val="-2"/>
            <w:w w:val="110"/>
            <w:sz w:val="12"/>
          </w:rPr>
          <w:t>Tedarikçi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rFonts w:ascii="Times New Roman" w:hAnsi="Times New Roman"/>
            <w:color w:val="2E3092"/>
            <w:spacing w:val="-2"/>
            <w:w w:val="110"/>
            <w:sz w:val="12"/>
          </w:rPr>
          <w:t>fi</w:t>
        </w:r>
        <w:r>
          <w:rPr>
            <w:color w:val="2E3092"/>
            <w:spacing w:val="-2"/>
            <w:w w:val="110"/>
            <w:sz w:val="12"/>
          </w:rPr>
          <w:t>rma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seçiminde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analitik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hiyerar</w:t>
        </w:r>
        <w:r>
          <w:rPr>
            <w:rFonts w:ascii="Times New Roman" w:hAnsi="Times New Roman"/>
            <w:color w:val="2E3092"/>
            <w:spacing w:val="-2"/>
            <w:w w:val="110"/>
            <w:sz w:val="12"/>
          </w:rPr>
          <w:t>ş</w:t>
        </w:r>
        <w:r>
          <w:rPr>
            <w:color w:val="2E3092"/>
            <w:spacing w:val="-2"/>
            <w:w w:val="110"/>
            <w:sz w:val="12"/>
          </w:rPr>
          <w:t>i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prosesi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ve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0-1</w:t>
        </w:r>
      </w:hyperlink>
      <w:r>
        <w:rPr>
          <w:color w:val="2E3092"/>
          <w:spacing w:val="40"/>
          <w:w w:val="110"/>
          <w:sz w:val="12"/>
        </w:rPr>
        <w:t> </w:t>
      </w:r>
      <w:hyperlink r:id="rId42">
        <w:r>
          <w:rPr>
            <w:color w:val="2E3092"/>
            <w:w w:val="110"/>
            <w:sz w:val="12"/>
          </w:rPr>
          <w:t>hedef</w:t>
        </w:r>
        <w:r>
          <w:rPr>
            <w:color w:val="2E3092"/>
            <w:w w:val="110"/>
            <w:sz w:val="12"/>
          </w:rPr>
          <w:t> programlama</w:t>
        </w:r>
        <w:r>
          <w:rPr>
            <w:color w:val="2E3092"/>
            <w:w w:val="110"/>
            <w:sz w:val="12"/>
          </w:rPr>
          <w:t> yöntemlerinin kullan</w:t>
        </w:r>
        <w:r>
          <w:rPr>
            <w:rFonts w:ascii="Times New Roman" w:hAnsi="Times New Roman"/>
            <w:color w:val="2E3092"/>
            <w:w w:val="110"/>
            <w:sz w:val="12"/>
          </w:rPr>
          <w:t>ı</w:t>
        </w:r>
        <w:r>
          <w:rPr>
            <w:color w:val="2E3092"/>
            <w:w w:val="110"/>
            <w:sz w:val="12"/>
          </w:rPr>
          <w:t>lmas</w:t>
        </w:r>
        <w:r>
          <w:rPr>
            <w:rFonts w:ascii="Times New Roman" w:hAnsi="Times New Roman"/>
            <w:color w:val="2E3092"/>
            <w:w w:val="110"/>
            <w:sz w:val="12"/>
          </w:rPr>
          <w:t>ı</w:t>
        </w:r>
        <w:r>
          <w:rPr>
            <w:color w:val="2E3092"/>
            <w:w w:val="110"/>
            <w:sz w:val="12"/>
          </w:rPr>
          <w:t>.</w:t>
        </w:r>
        <w:r>
          <w:rPr>
            <w:color w:val="2E3092"/>
            <w:w w:val="110"/>
            <w:sz w:val="12"/>
          </w:rPr>
          <w:t> Gazi Üniversitesi</w:t>
        </w:r>
        <w:r>
          <w:rPr>
            <w:color w:val="2E3092"/>
            <w:w w:val="110"/>
            <w:sz w:val="12"/>
          </w:rPr>
          <w:t> Mühendislik</w:t>
        </w:r>
      </w:hyperlink>
      <w:r>
        <w:rPr>
          <w:color w:val="2E3092"/>
          <w:spacing w:val="40"/>
          <w:w w:val="110"/>
          <w:sz w:val="12"/>
        </w:rPr>
        <w:t> </w:t>
      </w:r>
      <w:hyperlink r:id="rId42">
        <w:r>
          <w:rPr>
            <w:color w:val="2E3092"/>
            <w:w w:val="110"/>
            <w:sz w:val="12"/>
          </w:rPr>
          <w:t>Mimarl</w:t>
        </w:r>
        <w:r>
          <w:rPr>
            <w:rFonts w:ascii="Times New Roman" w:hAnsi="Times New Roman"/>
            <w:color w:val="2E3092"/>
            <w:w w:val="110"/>
            <w:sz w:val="12"/>
          </w:rPr>
          <w:t>ı</w:t>
        </w:r>
        <w:r>
          <w:rPr>
            <w:color w:val="2E3092"/>
            <w:w w:val="110"/>
            <w:sz w:val="12"/>
          </w:rPr>
          <w:t>k Fakültesi Dergisi 16, 41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52</w:t>
        </w:r>
      </w:hyperlink>
      <w:r>
        <w:rPr>
          <w:color w:val="2E3092"/>
          <w:w w:val="110"/>
          <w:sz w:val="12"/>
        </w:rPr>
        <w:t>.</w:t>
      </w:r>
    </w:p>
    <w:p>
      <w:pPr>
        <w:spacing w:line="268" w:lineRule="auto" w:before="2"/>
        <w:ind w:left="342" w:right="160" w:hanging="240"/>
        <w:jc w:val="both"/>
        <w:rPr>
          <w:sz w:val="12"/>
        </w:rPr>
      </w:pPr>
      <w:r>
        <w:rPr>
          <w:color w:val="231F20"/>
          <w:w w:val="110"/>
          <w:sz w:val="12"/>
        </w:rPr>
        <w:t>Dündar,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D.R.,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Sar</w:t>
      </w:r>
      <w:r>
        <w:rPr>
          <w:rFonts w:ascii="Times New Roman" w:hAnsi="Times New Roman"/>
          <w:color w:val="231F20"/>
          <w:w w:val="110"/>
          <w:sz w:val="12"/>
        </w:rPr>
        <w:t>ı</w:t>
      </w:r>
      <w:r>
        <w:rPr>
          <w:color w:val="231F20"/>
          <w:w w:val="110"/>
          <w:sz w:val="12"/>
        </w:rPr>
        <w:t>çiçek,</w:t>
      </w:r>
      <w:r>
        <w:rPr>
          <w:color w:val="231F20"/>
          <w:spacing w:val="-5"/>
          <w:w w:val="110"/>
          <w:sz w:val="12"/>
        </w:rPr>
        <w:t> </w:t>
      </w:r>
      <w:r>
        <w:rPr>
          <w:rFonts w:ascii="Times New Roman" w:hAnsi="Times New Roman"/>
          <w:color w:val="231F20"/>
          <w:w w:val="110"/>
          <w:sz w:val="12"/>
        </w:rPr>
        <w:t>İ</w:t>
      </w:r>
      <w:r>
        <w:rPr>
          <w:color w:val="231F20"/>
          <w:w w:val="110"/>
          <w:sz w:val="12"/>
        </w:rPr>
        <w:t>.,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2021.</w:t>
      </w:r>
      <w:r>
        <w:rPr>
          <w:color w:val="231F20"/>
          <w:spacing w:val="-5"/>
          <w:w w:val="110"/>
          <w:sz w:val="12"/>
        </w:rPr>
        <w:t> </w:t>
      </w:r>
      <w:hyperlink r:id="rId43">
        <w:r>
          <w:rPr>
            <w:color w:val="2E3092"/>
            <w:w w:val="110"/>
            <w:sz w:val="12"/>
          </w:rPr>
          <w:t>Bak</w:t>
        </w:r>
        <w:r>
          <w:rPr>
            <w:rFonts w:ascii="Times New Roman" w:hAnsi="Times New Roman"/>
            <w:color w:val="2E3092"/>
            <w:w w:val="110"/>
            <w:sz w:val="12"/>
          </w:rPr>
          <w:t>ı</w:t>
        </w:r>
        <w:r>
          <w:rPr>
            <w:color w:val="2E3092"/>
            <w:w w:val="110"/>
            <w:sz w:val="12"/>
          </w:rPr>
          <w:t>m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faaliyetlerini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dikkate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alan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makine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çizelgeleme:</w:t>
        </w:r>
      </w:hyperlink>
      <w:r>
        <w:rPr>
          <w:color w:val="2E3092"/>
          <w:spacing w:val="40"/>
          <w:w w:val="110"/>
          <w:sz w:val="12"/>
        </w:rPr>
        <w:t> </w:t>
      </w:r>
      <w:hyperlink r:id="rId43">
        <w:r>
          <w:rPr>
            <w:color w:val="2E3092"/>
            <w:w w:val="110"/>
            <w:sz w:val="12"/>
          </w:rPr>
          <w:t>Literatür ara</w:t>
        </w:r>
        <w:r>
          <w:rPr>
            <w:rFonts w:ascii="Times New Roman" w:hAnsi="Times New Roman"/>
            <w:color w:val="2E3092"/>
            <w:w w:val="110"/>
            <w:sz w:val="12"/>
          </w:rPr>
          <w:t>ş</w:t>
        </w:r>
        <w:r>
          <w:rPr>
            <w:color w:val="2E3092"/>
            <w:w w:val="110"/>
            <w:sz w:val="12"/>
          </w:rPr>
          <w:t>t</w:t>
        </w:r>
        <w:r>
          <w:rPr>
            <w:rFonts w:ascii="Times New Roman" w:hAnsi="Times New Roman"/>
            <w:color w:val="2E3092"/>
            <w:w w:val="110"/>
            <w:sz w:val="12"/>
          </w:rPr>
          <w:t>ı</w:t>
        </w:r>
        <w:r>
          <w:rPr>
            <w:color w:val="2E3092"/>
            <w:w w:val="110"/>
            <w:sz w:val="12"/>
          </w:rPr>
          <w:t>rmas</w:t>
        </w:r>
        <w:r>
          <w:rPr>
            <w:rFonts w:ascii="Times New Roman" w:hAnsi="Times New Roman"/>
            <w:color w:val="2E3092"/>
            <w:w w:val="110"/>
            <w:sz w:val="12"/>
          </w:rPr>
          <w:t>ı</w:t>
        </w:r>
        <w:r>
          <w:rPr>
            <w:color w:val="2E3092"/>
            <w:w w:val="110"/>
            <w:sz w:val="12"/>
          </w:rPr>
          <w:t>. 26 pp. 737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75</w:t>
        </w:r>
      </w:hyperlink>
      <w:r>
        <w:rPr>
          <w:color w:val="2E3092"/>
          <w:w w:val="110"/>
          <w:sz w:val="12"/>
        </w:rPr>
        <w:t>6.</w:t>
      </w:r>
    </w:p>
    <w:p>
      <w:pPr>
        <w:spacing w:line="276" w:lineRule="auto" w:before="5"/>
        <w:ind w:left="342" w:right="160" w:hanging="240"/>
        <w:jc w:val="both"/>
        <w:rPr>
          <w:sz w:val="12"/>
        </w:rPr>
      </w:pPr>
      <w:r>
        <w:rPr>
          <w:color w:val="231F20"/>
          <w:w w:val="105"/>
          <w:sz w:val="12"/>
        </w:rPr>
        <w:t>Edwards,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G.,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Sørensen,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C.G.,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Bochtis,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D.D.,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Munkholm,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L.J.,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2015.</w:t>
      </w:r>
      <w:r>
        <w:rPr>
          <w:color w:val="231F20"/>
          <w:spacing w:val="-7"/>
          <w:w w:val="105"/>
          <w:sz w:val="12"/>
        </w:rPr>
        <w:t> </w:t>
      </w:r>
      <w:hyperlink r:id="rId44">
        <w:r>
          <w:rPr>
            <w:color w:val="2E3092"/>
            <w:w w:val="105"/>
            <w:sz w:val="12"/>
          </w:rPr>
          <w:t>Optimised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schedules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</w:hyperlink>
      <w:r>
        <w:rPr>
          <w:color w:val="2E3092"/>
          <w:spacing w:val="40"/>
          <w:w w:val="105"/>
          <w:sz w:val="12"/>
        </w:rPr>
        <w:t> </w:t>
      </w:r>
      <w:hyperlink r:id="rId44">
        <w:r>
          <w:rPr>
            <w:color w:val="2E3092"/>
            <w:w w:val="105"/>
            <w:sz w:val="12"/>
          </w:rPr>
          <w:t>sequential agricultural operations using a Tabu search method. Comput. </w:t>
        </w:r>
        <w:r>
          <w:rPr>
            <w:color w:val="2E3092"/>
            <w:w w:val="105"/>
            <w:sz w:val="12"/>
          </w:rPr>
          <w:t>Electron.</w:t>
        </w:r>
      </w:hyperlink>
      <w:r>
        <w:rPr>
          <w:color w:val="2E3092"/>
          <w:spacing w:val="40"/>
          <w:w w:val="105"/>
          <w:sz w:val="12"/>
        </w:rPr>
        <w:t> </w:t>
      </w:r>
      <w:hyperlink r:id="rId44">
        <w:r>
          <w:rPr>
            <w:color w:val="2E3092"/>
            <w:w w:val="105"/>
            <w:sz w:val="12"/>
          </w:rPr>
          <w:t>Agric. 117, 102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113</w:t>
        </w:r>
      </w:hyperlink>
      <w:r>
        <w:rPr>
          <w:color w:val="2E3092"/>
          <w:w w:val="105"/>
          <w:sz w:val="12"/>
        </w:rPr>
        <w:t>.</w:t>
      </w:r>
    </w:p>
    <w:p>
      <w:pPr>
        <w:spacing w:line="136" w:lineRule="exact" w:before="0"/>
        <w:ind w:left="103" w:right="0" w:firstLine="0"/>
        <w:jc w:val="both"/>
        <w:rPr>
          <w:sz w:val="12"/>
        </w:rPr>
      </w:pPr>
      <w:r>
        <w:rPr>
          <w:color w:val="231F20"/>
          <w:w w:val="105"/>
          <w:sz w:val="12"/>
        </w:rPr>
        <w:t>Eren,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T.,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Ünal,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F.M.,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2016.</w:t>
      </w:r>
      <w:r>
        <w:rPr>
          <w:color w:val="231F20"/>
          <w:spacing w:val="-5"/>
          <w:w w:val="105"/>
          <w:sz w:val="12"/>
        </w:rPr>
        <w:t> </w:t>
      </w:r>
      <w:hyperlink r:id="rId45">
        <w:r>
          <w:rPr>
            <w:color w:val="2E3092"/>
            <w:w w:val="105"/>
            <w:sz w:val="12"/>
          </w:rPr>
          <w:t>Hedef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programlama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ile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nöbet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çizelgeleme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probleminin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çözümü.</w:t>
        </w:r>
      </w:hyperlink>
    </w:p>
    <w:p>
      <w:pPr>
        <w:spacing w:before="16"/>
        <w:ind w:left="342" w:right="0" w:firstLine="0"/>
        <w:jc w:val="both"/>
        <w:rPr>
          <w:sz w:val="12"/>
        </w:rPr>
      </w:pPr>
      <w:hyperlink r:id="rId45">
        <w:r>
          <w:rPr>
            <w:color w:val="2E3092"/>
            <w:sz w:val="12"/>
          </w:rPr>
          <w:t>Acad.</w:t>
        </w:r>
        <w:r>
          <w:rPr>
            <w:color w:val="2E3092"/>
            <w:spacing w:val="2"/>
            <w:sz w:val="12"/>
          </w:rPr>
          <w:t> </w:t>
        </w:r>
        <w:r>
          <w:rPr>
            <w:color w:val="2E3092"/>
            <w:sz w:val="12"/>
          </w:rPr>
          <w:t>Platf.</w:t>
        </w:r>
        <w:r>
          <w:rPr>
            <w:color w:val="2E3092"/>
            <w:spacing w:val="1"/>
            <w:sz w:val="12"/>
          </w:rPr>
          <w:t> </w:t>
        </w:r>
        <w:r>
          <w:rPr>
            <w:color w:val="2E3092"/>
            <w:sz w:val="12"/>
          </w:rPr>
          <w:t>J. Eng.</w:t>
        </w:r>
        <w:r>
          <w:rPr>
            <w:color w:val="2E3092"/>
            <w:spacing w:val="2"/>
            <w:sz w:val="12"/>
          </w:rPr>
          <w:t> </w:t>
        </w:r>
        <w:r>
          <w:rPr>
            <w:color w:val="2E3092"/>
            <w:sz w:val="12"/>
          </w:rPr>
          <w:t>Sci.</w:t>
        </w:r>
        <w:r>
          <w:rPr>
            <w:color w:val="2E3092"/>
            <w:spacing w:val="2"/>
            <w:sz w:val="12"/>
          </w:rPr>
          <w:t> </w:t>
        </w:r>
        <w:r>
          <w:rPr>
            <w:color w:val="2E3092"/>
            <w:sz w:val="12"/>
          </w:rPr>
          <w:t>4,</w:t>
        </w:r>
        <w:r>
          <w:rPr>
            <w:color w:val="2E3092"/>
            <w:spacing w:val="1"/>
            <w:sz w:val="12"/>
          </w:rPr>
          <w:t> </w:t>
        </w:r>
        <w:r>
          <w:rPr>
            <w:color w:val="2E3092"/>
            <w:spacing w:val="-2"/>
            <w:sz w:val="12"/>
          </w:rPr>
          <w:t>28</w:t>
        </w:r>
        <w:r>
          <w:rPr>
            <w:rFonts w:ascii="Tuffy" w:hAnsi="Tuffy"/>
            <w:b w:val="0"/>
            <w:color w:val="2E3092"/>
            <w:spacing w:val="-2"/>
            <w:sz w:val="12"/>
          </w:rPr>
          <w:t>–</w:t>
        </w:r>
        <w:r>
          <w:rPr>
            <w:color w:val="2E3092"/>
            <w:spacing w:val="-2"/>
            <w:sz w:val="12"/>
          </w:rPr>
          <w:t>37</w:t>
        </w:r>
      </w:hyperlink>
      <w:r>
        <w:rPr>
          <w:color w:val="2E3092"/>
          <w:spacing w:val="-2"/>
          <w:sz w:val="12"/>
        </w:rPr>
        <w:t>.</w:t>
      </w:r>
    </w:p>
    <w:p>
      <w:pPr>
        <w:spacing w:line="273" w:lineRule="auto" w:before="20"/>
        <w:ind w:left="342" w:right="161" w:hanging="240"/>
        <w:jc w:val="both"/>
        <w:rPr>
          <w:sz w:val="12"/>
        </w:rPr>
      </w:pPr>
      <w:r>
        <w:rPr>
          <w:color w:val="231F20"/>
          <w:w w:val="110"/>
          <w:sz w:val="12"/>
        </w:rPr>
        <w:t>Eren,</w:t>
      </w:r>
      <w:r>
        <w:rPr>
          <w:color w:val="231F20"/>
          <w:w w:val="110"/>
          <w:sz w:val="12"/>
        </w:rPr>
        <w:t> T.,</w:t>
      </w:r>
      <w:r>
        <w:rPr>
          <w:color w:val="231F20"/>
          <w:w w:val="110"/>
          <w:sz w:val="12"/>
        </w:rPr>
        <w:t> Cemre,</w:t>
      </w:r>
      <w:r>
        <w:rPr>
          <w:color w:val="231F20"/>
          <w:w w:val="110"/>
          <w:sz w:val="12"/>
        </w:rPr>
        <w:t> T.C.,</w:t>
      </w:r>
      <w:r>
        <w:rPr>
          <w:color w:val="231F20"/>
          <w:w w:val="110"/>
          <w:sz w:val="12"/>
        </w:rPr>
        <w:t> Bedir,</w:t>
      </w:r>
      <w:r>
        <w:rPr>
          <w:color w:val="231F20"/>
          <w:w w:val="110"/>
          <w:sz w:val="12"/>
        </w:rPr>
        <w:t> N.,</w:t>
      </w:r>
      <w:r>
        <w:rPr>
          <w:color w:val="231F20"/>
          <w:w w:val="110"/>
          <w:sz w:val="12"/>
        </w:rPr>
        <w:t> 2018.</w:t>
      </w:r>
      <w:r>
        <w:rPr>
          <w:color w:val="231F20"/>
          <w:w w:val="110"/>
          <w:sz w:val="12"/>
        </w:rPr>
        <w:t> </w:t>
      </w:r>
      <w:hyperlink r:id="rId46">
        <w:r>
          <w:rPr>
            <w:color w:val="2E3092"/>
            <w:w w:val="110"/>
            <w:sz w:val="12"/>
          </w:rPr>
          <w:t>0-1</w:t>
        </w:r>
        <w:r>
          <w:rPr>
            <w:color w:val="2E3092"/>
            <w:w w:val="110"/>
            <w:sz w:val="12"/>
          </w:rPr>
          <w:t> Tamsay</w:t>
        </w:r>
        <w:r>
          <w:rPr>
            <w:rFonts w:ascii="Times New Roman" w:hAnsi="Times New Roman"/>
            <w:color w:val="2E3092"/>
            <w:w w:val="110"/>
            <w:sz w:val="12"/>
          </w:rPr>
          <w:t>ı</w:t>
        </w:r>
        <w:r>
          <w:rPr>
            <w:color w:val="2E3092"/>
            <w:w w:val="110"/>
            <w:sz w:val="12"/>
          </w:rPr>
          <w:t>l</w:t>
        </w:r>
        <w:r>
          <w:rPr>
            <w:rFonts w:ascii="Times New Roman" w:hAnsi="Times New Roman"/>
            <w:color w:val="2E3092"/>
            <w:w w:val="110"/>
            <w:sz w:val="12"/>
          </w:rPr>
          <w:t>ı</w:t>
        </w:r>
        <w:r>
          <w:rPr>
            <w:rFonts w:ascii="Times New Roman" w:hAnsi="Times New Roman"/>
            <w:color w:val="2E309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programlama</w:t>
        </w:r>
        <w:r>
          <w:rPr>
            <w:color w:val="2E3092"/>
            <w:w w:val="110"/>
            <w:sz w:val="12"/>
          </w:rPr>
          <w:t> ile</w:t>
        </w:r>
        <w:r>
          <w:rPr>
            <w:color w:val="2E3092"/>
            <w:w w:val="110"/>
            <w:sz w:val="12"/>
          </w:rPr>
          <w:t> ders</w:t>
        </w:r>
        <w:r>
          <w:rPr>
            <w:color w:val="2E3092"/>
            <w:w w:val="110"/>
            <w:sz w:val="12"/>
          </w:rPr>
          <w:t> program</w:t>
        </w:r>
        <w:r>
          <w:rPr>
            <w:rFonts w:ascii="Times New Roman" w:hAnsi="Times New Roman"/>
            <w:color w:val="2E3092"/>
            <w:w w:val="110"/>
            <w:sz w:val="12"/>
          </w:rPr>
          <w:t>ı</w:t>
        </w:r>
      </w:hyperlink>
      <w:r>
        <w:rPr>
          <w:rFonts w:ascii="Times New Roman" w:hAnsi="Times New Roman"/>
          <w:color w:val="2E3092"/>
          <w:spacing w:val="40"/>
          <w:w w:val="110"/>
          <w:sz w:val="12"/>
        </w:rPr>
        <w:t> </w:t>
      </w:r>
      <w:hyperlink r:id="rId46">
        <w:r>
          <w:rPr>
            <w:color w:val="2E3092"/>
            <w:spacing w:val="-2"/>
            <w:w w:val="110"/>
            <w:sz w:val="12"/>
          </w:rPr>
          <w:t>çizelgeleme probleminin çözümü: bir yüksekö</w:t>
        </w:r>
        <w:r>
          <w:rPr>
            <w:rFonts w:ascii="Times New Roman" w:hAnsi="Times New Roman"/>
            <w:color w:val="2E3092"/>
            <w:spacing w:val="-2"/>
            <w:w w:val="110"/>
            <w:sz w:val="12"/>
          </w:rPr>
          <w:t>ğ</w:t>
        </w:r>
        <w:r>
          <w:rPr>
            <w:color w:val="2E3092"/>
            <w:spacing w:val="-2"/>
            <w:w w:val="110"/>
            <w:sz w:val="12"/>
          </w:rPr>
          <w:t>retim kurumunda uygulama. Harran</w:t>
        </w:r>
      </w:hyperlink>
      <w:r>
        <w:rPr>
          <w:color w:val="2E3092"/>
          <w:spacing w:val="40"/>
          <w:w w:val="110"/>
          <w:sz w:val="12"/>
        </w:rPr>
        <w:t> </w:t>
      </w:r>
      <w:hyperlink r:id="rId46">
        <w:r>
          <w:rPr>
            <w:color w:val="2E3092"/>
            <w:w w:val="110"/>
            <w:sz w:val="12"/>
          </w:rPr>
          <w:t>Üniversitesi Mühendislik Dergisi 3, 166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17</w:t>
        </w:r>
      </w:hyperlink>
      <w:r>
        <w:rPr>
          <w:color w:val="2E3092"/>
          <w:w w:val="110"/>
          <w:sz w:val="12"/>
        </w:rPr>
        <w:t>5.</w:t>
      </w:r>
    </w:p>
    <w:p>
      <w:pPr>
        <w:spacing w:line="273" w:lineRule="auto" w:before="1"/>
        <w:ind w:left="342" w:right="160" w:hanging="240"/>
        <w:jc w:val="both"/>
        <w:rPr>
          <w:sz w:val="12"/>
        </w:rPr>
      </w:pPr>
      <w:r>
        <w:rPr>
          <w:color w:val="231F20"/>
          <w:w w:val="105"/>
          <w:sz w:val="12"/>
        </w:rPr>
        <w:t>Fanjul-Peyro,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L.,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Ruiz,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R.,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Perea,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F.,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2019.</w:t>
      </w:r>
      <w:r>
        <w:rPr>
          <w:color w:val="231F20"/>
          <w:spacing w:val="-7"/>
          <w:w w:val="105"/>
          <w:sz w:val="12"/>
        </w:rPr>
        <w:t> </w:t>
      </w:r>
      <w:hyperlink r:id="rId47">
        <w:r>
          <w:rPr>
            <w:color w:val="2E3092"/>
            <w:w w:val="105"/>
            <w:sz w:val="12"/>
          </w:rPr>
          <w:t>Reformulations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exact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algorithm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unre-</w:t>
        </w:r>
      </w:hyperlink>
      <w:r>
        <w:rPr>
          <w:color w:val="2E3092"/>
          <w:spacing w:val="40"/>
          <w:w w:val="105"/>
          <w:sz w:val="12"/>
        </w:rPr>
        <w:t> </w:t>
      </w:r>
      <w:hyperlink r:id="rId47">
        <w:r>
          <w:rPr>
            <w:color w:val="2E3092"/>
            <w:w w:val="105"/>
            <w:sz w:val="12"/>
          </w:rPr>
          <w:t>lated parallel machine scheduling problems with setup times. Comput. Oper. </w:t>
        </w:r>
        <w:r>
          <w:rPr>
            <w:color w:val="2E3092"/>
            <w:w w:val="105"/>
            <w:sz w:val="12"/>
          </w:rPr>
          <w:t>Res.</w:t>
        </w:r>
      </w:hyperlink>
      <w:r>
        <w:rPr>
          <w:color w:val="2E3092"/>
          <w:spacing w:val="80"/>
          <w:w w:val="105"/>
          <w:sz w:val="12"/>
        </w:rPr>
        <w:t> </w:t>
      </w:r>
      <w:hyperlink r:id="rId47">
        <w:r>
          <w:rPr>
            <w:color w:val="2E3092"/>
            <w:w w:val="105"/>
            <w:sz w:val="12"/>
          </w:rPr>
          <w:t>101, 173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18</w:t>
        </w:r>
      </w:hyperlink>
      <w:r>
        <w:rPr>
          <w:color w:val="2E3092"/>
          <w:w w:val="105"/>
          <w:sz w:val="12"/>
        </w:rPr>
        <w:t>2.</w:t>
      </w:r>
    </w:p>
    <w:p>
      <w:pPr>
        <w:spacing w:line="268" w:lineRule="auto" w:before="4"/>
        <w:ind w:left="342" w:right="161" w:hanging="240"/>
        <w:jc w:val="both"/>
        <w:rPr>
          <w:sz w:val="12"/>
        </w:rPr>
      </w:pPr>
      <w:r>
        <w:rPr>
          <w:color w:val="231F20"/>
          <w:sz w:val="12"/>
        </w:rPr>
        <w:t>Grunow,</w:t>
      </w:r>
      <w:r>
        <w:rPr>
          <w:color w:val="231F20"/>
          <w:spacing w:val="22"/>
          <w:sz w:val="12"/>
        </w:rPr>
        <w:t> </w:t>
      </w:r>
      <w:r>
        <w:rPr>
          <w:color w:val="231F20"/>
          <w:sz w:val="12"/>
        </w:rPr>
        <w:t>M.,</w:t>
      </w:r>
      <w:r>
        <w:rPr>
          <w:color w:val="231F20"/>
          <w:spacing w:val="21"/>
          <w:sz w:val="12"/>
        </w:rPr>
        <w:t> </w:t>
      </w:r>
      <w:r>
        <w:rPr>
          <w:color w:val="231F20"/>
          <w:sz w:val="12"/>
        </w:rPr>
        <w:t>Günther,</w:t>
      </w:r>
      <w:r>
        <w:rPr>
          <w:color w:val="231F20"/>
          <w:spacing w:val="19"/>
          <w:sz w:val="12"/>
        </w:rPr>
        <w:t> </w:t>
      </w:r>
      <w:r>
        <w:rPr>
          <w:color w:val="231F20"/>
          <w:sz w:val="12"/>
        </w:rPr>
        <w:t>H.-O.,</w:t>
      </w:r>
      <w:r>
        <w:rPr>
          <w:color w:val="231F20"/>
          <w:spacing w:val="22"/>
          <w:sz w:val="12"/>
        </w:rPr>
        <w:t> </w:t>
      </w:r>
      <w:r>
        <w:rPr>
          <w:color w:val="231F20"/>
          <w:sz w:val="12"/>
        </w:rPr>
        <w:t>Westinner,</w:t>
      </w:r>
      <w:r>
        <w:rPr>
          <w:color w:val="231F20"/>
          <w:spacing w:val="19"/>
          <w:sz w:val="12"/>
        </w:rPr>
        <w:t> </w:t>
      </w:r>
      <w:r>
        <w:rPr>
          <w:color w:val="231F20"/>
          <w:sz w:val="12"/>
        </w:rPr>
        <w:t>R.,</w:t>
      </w:r>
      <w:r>
        <w:rPr>
          <w:color w:val="231F20"/>
          <w:spacing w:val="19"/>
          <w:sz w:val="12"/>
        </w:rPr>
        <w:t> </w:t>
      </w:r>
      <w:r>
        <w:rPr>
          <w:color w:val="231F20"/>
          <w:sz w:val="12"/>
        </w:rPr>
        <w:t>2007.</w:t>
      </w:r>
      <w:r>
        <w:rPr>
          <w:color w:val="231F20"/>
          <w:spacing w:val="19"/>
          <w:sz w:val="12"/>
        </w:rPr>
        <w:t> </w:t>
      </w:r>
      <w:hyperlink r:id="rId48">
        <w:r>
          <w:rPr>
            <w:color w:val="2E3092"/>
            <w:sz w:val="12"/>
          </w:rPr>
          <w:t>Supply</w:t>
        </w:r>
        <w:r>
          <w:rPr>
            <w:color w:val="2E3092"/>
            <w:spacing w:val="19"/>
            <w:sz w:val="12"/>
          </w:rPr>
          <w:t> </w:t>
        </w:r>
        <w:r>
          <w:rPr>
            <w:color w:val="2E3092"/>
            <w:sz w:val="12"/>
          </w:rPr>
          <w:t>optimization</w:t>
        </w:r>
        <w:r>
          <w:rPr>
            <w:color w:val="2E3092"/>
            <w:spacing w:val="22"/>
            <w:sz w:val="12"/>
          </w:rPr>
          <w:t> </w:t>
        </w:r>
        <w:r>
          <w:rPr>
            <w:color w:val="2E3092"/>
            <w:sz w:val="12"/>
          </w:rPr>
          <w:t>for</w:t>
        </w:r>
        <w:r>
          <w:rPr>
            <w:color w:val="2E3092"/>
            <w:spacing w:val="22"/>
            <w:sz w:val="12"/>
          </w:rPr>
          <w:t> </w:t>
        </w:r>
        <w:r>
          <w:rPr>
            <w:color w:val="2E3092"/>
            <w:sz w:val="12"/>
          </w:rPr>
          <w:t>the</w:t>
        </w:r>
        <w:r>
          <w:rPr>
            <w:color w:val="2E3092"/>
            <w:spacing w:val="19"/>
            <w:sz w:val="12"/>
          </w:rPr>
          <w:t> </w:t>
        </w:r>
        <w:r>
          <w:rPr>
            <w:color w:val="2E3092"/>
            <w:sz w:val="12"/>
          </w:rPr>
          <w:t>production</w:t>
        </w:r>
      </w:hyperlink>
      <w:r>
        <w:rPr>
          <w:color w:val="2E3092"/>
          <w:spacing w:val="40"/>
          <w:sz w:val="12"/>
        </w:rPr>
        <w:t> </w:t>
      </w:r>
      <w:hyperlink r:id="rId48">
        <w:r>
          <w:rPr>
            <w:color w:val="2E3092"/>
            <w:sz w:val="12"/>
          </w:rPr>
          <w:t>of raw sugar. Int. J. Prod. Econ. 110, 224</w:t>
        </w:r>
        <w:r>
          <w:rPr>
            <w:rFonts w:ascii="Tuffy" w:hAnsi="Tuffy"/>
            <w:b w:val="0"/>
            <w:color w:val="2E3092"/>
            <w:sz w:val="12"/>
          </w:rPr>
          <w:t>–</w:t>
        </w:r>
        <w:r>
          <w:rPr>
            <w:color w:val="2E3092"/>
            <w:sz w:val="12"/>
          </w:rPr>
          <w:t>239</w:t>
        </w:r>
      </w:hyperlink>
      <w:r>
        <w:rPr>
          <w:color w:val="2E3092"/>
          <w:sz w:val="12"/>
        </w:rPr>
        <w:t>.</w:t>
      </w:r>
    </w:p>
    <w:p>
      <w:pPr>
        <w:spacing w:line="273" w:lineRule="auto" w:before="5"/>
        <w:ind w:left="342" w:right="159" w:hanging="240"/>
        <w:jc w:val="both"/>
        <w:rPr>
          <w:sz w:val="12"/>
        </w:rPr>
      </w:pPr>
      <w:r>
        <w:rPr>
          <w:color w:val="231F20"/>
          <w:w w:val="105"/>
          <w:sz w:val="12"/>
        </w:rPr>
        <w:t>He, P., Li, J., Wang, X., 2018a. </w:t>
      </w:r>
      <w:hyperlink r:id="rId49">
        <w:r>
          <w:rPr>
            <w:color w:val="2E3092"/>
            <w:w w:val="105"/>
            <w:sz w:val="12"/>
          </w:rPr>
          <w:t>Wheat harvest schedule model for agricultural machinery</w:t>
        </w:r>
      </w:hyperlink>
      <w:r>
        <w:rPr>
          <w:color w:val="2E3092"/>
          <w:spacing w:val="40"/>
          <w:w w:val="105"/>
          <w:sz w:val="12"/>
        </w:rPr>
        <w:t> </w:t>
      </w:r>
      <w:hyperlink r:id="rId49">
        <w:r>
          <w:rPr>
            <w:color w:val="2E3092"/>
            <w:w w:val="105"/>
            <w:sz w:val="12"/>
          </w:rPr>
          <w:t>cooperatives</w:t>
        </w:r>
        <w:r>
          <w:rPr>
            <w:color w:val="2E3092"/>
            <w:w w:val="105"/>
            <w:sz w:val="12"/>
          </w:rPr>
          <w:t> considering</w:t>
        </w:r>
        <w:r>
          <w:rPr>
            <w:color w:val="2E3092"/>
            <w:w w:val="105"/>
            <w:sz w:val="12"/>
          </w:rPr>
          <w:t> fragmental</w:t>
        </w:r>
        <w:r>
          <w:rPr>
            <w:color w:val="2E3092"/>
            <w:w w:val="105"/>
            <w:sz w:val="12"/>
          </w:rPr>
          <w:t> farmlands.</w:t>
        </w:r>
        <w:r>
          <w:rPr>
            <w:color w:val="2E3092"/>
            <w:w w:val="105"/>
            <w:sz w:val="12"/>
          </w:rPr>
          <w:t> Comput.</w:t>
        </w:r>
        <w:r>
          <w:rPr>
            <w:color w:val="2E3092"/>
            <w:w w:val="105"/>
            <w:sz w:val="12"/>
          </w:rPr>
          <w:t> Electron.</w:t>
        </w:r>
        <w:r>
          <w:rPr>
            <w:color w:val="2E3092"/>
            <w:w w:val="105"/>
            <w:sz w:val="12"/>
          </w:rPr>
          <w:t> Agric.</w:t>
        </w:r>
        <w:r>
          <w:rPr>
            <w:color w:val="2E3092"/>
            <w:w w:val="105"/>
            <w:sz w:val="12"/>
          </w:rPr>
          <w:t> 145,</w:t>
        </w:r>
      </w:hyperlink>
      <w:r>
        <w:rPr>
          <w:color w:val="2E3092"/>
          <w:spacing w:val="40"/>
          <w:w w:val="105"/>
          <w:sz w:val="12"/>
        </w:rPr>
        <w:t> </w:t>
      </w:r>
      <w:hyperlink r:id="rId49">
        <w:r>
          <w:rPr>
            <w:color w:val="2E3092"/>
            <w:spacing w:val="-2"/>
            <w:w w:val="105"/>
            <w:sz w:val="12"/>
          </w:rPr>
          <w:t>226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234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66" w:lineRule="auto" w:before="3"/>
        <w:ind w:left="342" w:right="161" w:hanging="240"/>
        <w:jc w:val="both"/>
        <w:rPr>
          <w:sz w:val="12"/>
        </w:rPr>
      </w:pPr>
      <w:r>
        <w:rPr>
          <w:color w:val="231F20"/>
          <w:w w:val="105"/>
          <w:sz w:val="12"/>
        </w:rPr>
        <w:t>He,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P.,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Li,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Zhang,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D.,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Wan,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2018b.</w:t>
      </w:r>
      <w:r>
        <w:rPr>
          <w:color w:val="231F20"/>
          <w:spacing w:val="-7"/>
          <w:w w:val="105"/>
          <w:sz w:val="12"/>
        </w:rPr>
        <w:t> </w:t>
      </w:r>
      <w:hyperlink r:id="rId50">
        <w:r>
          <w:rPr>
            <w:color w:val="2E3092"/>
            <w:w w:val="105"/>
            <w:sz w:val="12"/>
          </w:rPr>
          <w:t>Optimisation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the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harvesting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time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rice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moist</w:t>
        </w:r>
      </w:hyperlink>
      <w:r>
        <w:rPr>
          <w:color w:val="2E3092"/>
          <w:spacing w:val="40"/>
          <w:w w:val="105"/>
          <w:sz w:val="12"/>
        </w:rPr>
        <w:t> </w:t>
      </w:r>
      <w:hyperlink r:id="rId50">
        <w:r>
          <w:rPr>
            <w:color w:val="2E3092"/>
            <w:w w:val="105"/>
            <w:sz w:val="12"/>
          </w:rPr>
          <w:t>and non-moist dispersed 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elds. Biosyst. Eng. 170, 12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23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8"/>
        <w:ind w:left="342" w:right="160" w:hanging="240"/>
        <w:jc w:val="both"/>
        <w:rPr>
          <w:sz w:val="12"/>
        </w:rPr>
      </w:pPr>
      <w:r>
        <w:rPr>
          <w:color w:val="231F20"/>
          <w:w w:val="105"/>
          <w:sz w:val="12"/>
        </w:rPr>
        <w:t>Higgins,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A.J.,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Muchow,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R.C.,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Rudd,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A.V.,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Ford,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A.W.,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1998.</w:t>
      </w:r>
      <w:r>
        <w:rPr>
          <w:color w:val="231F20"/>
          <w:spacing w:val="-8"/>
          <w:w w:val="105"/>
          <w:sz w:val="12"/>
        </w:rPr>
        <w:t> </w:t>
      </w:r>
      <w:hyperlink r:id="rId51">
        <w:r>
          <w:rPr>
            <w:color w:val="2E3092"/>
            <w:w w:val="105"/>
            <w:sz w:val="12"/>
          </w:rPr>
          <w:t>Optimising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harvest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date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sugar</w:t>
        </w:r>
      </w:hyperlink>
      <w:r>
        <w:rPr>
          <w:color w:val="2E3092"/>
          <w:spacing w:val="40"/>
          <w:w w:val="105"/>
          <w:sz w:val="12"/>
        </w:rPr>
        <w:t> </w:t>
      </w:r>
      <w:hyperlink r:id="rId51">
        <w:r>
          <w:rPr>
            <w:color w:val="2E3092"/>
            <w:w w:val="105"/>
            <w:sz w:val="12"/>
          </w:rPr>
          <w:t>production: a case study for the Mossman mill region in Australia: I. Development of</w:t>
        </w:r>
      </w:hyperlink>
      <w:r>
        <w:rPr>
          <w:color w:val="2E3092"/>
          <w:spacing w:val="40"/>
          <w:w w:val="105"/>
          <w:sz w:val="12"/>
        </w:rPr>
        <w:t> </w:t>
      </w:r>
      <w:hyperlink r:id="rId51">
        <w:r>
          <w:rPr>
            <w:color w:val="2E3092"/>
            <w:w w:val="105"/>
            <w:sz w:val="12"/>
          </w:rPr>
          <w:t>operations research model and solution. Field Crop Res. 57, 153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16</w:t>
        </w:r>
      </w:hyperlink>
      <w:r>
        <w:rPr>
          <w:color w:val="2E3092"/>
          <w:w w:val="105"/>
          <w:sz w:val="12"/>
        </w:rPr>
        <w:t>2.</w:t>
      </w:r>
    </w:p>
    <w:p>
      <w:pPr>
        <w:spacing w:line="264" w:lineRule="auto" w:before="0"/>
        <w:ind w:left="342" w:right="161" w:hanging="240"/>
        <w:jc w:val="both"/>
        <w:rPr>
          <w:sz w:val="12"/>
        </w:rPr>
      </w:pPr>
      <w:r>
        <w:rPr>
          <w:color w:val="231F20"/>
          <w:w w:val="110"/>
          <w:sz w:val="12"/>
        </w:rPr>
        <w:t>Karl</w:t>
      </w:r>
      <w:r>
        <w:rPr>
          <w:rFonts w:ascii="Times New Roman" w:hAnsi="Times New Roman"/>
          <w:color w:val="231F20"/>
          <w:w w:val="110"/>
          <w:sz w:val="12"/>
        </w:rPr>
        <w:t>ı</w:t>
      </w:r>
      <w:r>
        <w:rPr>
          <w:color w:val="231F20"/>
          <w:w w:val="110"/>
          <w:sz w:val="12"/>
        </w:rPr>
        <w:t>,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B.,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Gül,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M.,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Kadako</w:t>
      </w:r>
      <w:r>
        <w:rPr>
          <w:rFonts w:ascii="Times New Roman" w:hAnsi="Times New Roman"/>
          <w:color w:val="231F20"/>
          <w:w w:val="110"/>
          <w:sz w:val="12"/>
        </w:rPr>
        <w:t>ğ</w:t>
      </w:r>
      <w:r>
        <w:rPr>
          <w:color w:val="231F20"/>
          <w:w w:val="110"/>
          <w:sz w:val="12"/>
        </w:rPr>
        <w:t>lu,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B.,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Karada</w:t>
      </w:r>
      <w:r>
        <w:rPr>
          <w:rFonts w:ascii="Times New Roman" w:hAnsi="Times New Roman"/>
          <w:color w:val="231F20"/>
          <w:w w:val="110"/>
          <w:sz w:val="12"/>
        </w:rPr>
        <w:t>ğ</w:t>
      </w:r>
      <w:r>
        <w:rPr>
          <w:rFonts w:ascii="Times New Roman" w:hAnsi="Times New Roman"/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Gürsoy,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A.,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2018. </w:t>
      </w:r>
      <w:hyperlink r:id="rId52">
        <w:r>
          <w:rPr>
            <w:color w:val="2E3092"/>
            <w:w w:val="110"/>
            <w:sz w:val="12"/>
          </w:rPr>
          <w:t>Türkiye</w:t>
        </w:r>
        <w:r>
          <w:rPr>
            <w:rFonts w:ascii="Tuffy" w:hAnsi="Tuffy"/>
            <w:b w:val="0"/>
            <w:color w:val="2E3092"/>
            <w:w w:val="110"/>
            <w:sz w:val="12"/>
          </w:rPr>
          <w:t>’</w:t>
        </w:r>
        <w:r>
          <w:rPr>
            <w:color w:val="2E3092"/>
            <w:w w:val="110"/>
            <w:sz w:val="12"/>
          </w:rPr>
          <w:t>de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tar</w:t>
        </w:r>
        <w:r>
          <w:rPr>
            <w:rFonts w:ascii="Times New Roman" w:hAnsi="Times New Roman"/>
            <w:color w:val="2E3092"/>
            <w:w w:val="110"/>
            <w:sz w:val="12"/>
          </w:rPr>
          <w:t>ı</w:t>
        </w:r>
        <w:r>
          <w:rPr>
            <w:color w:val="2E3092"/>
            <w:w w:val="110"/>
            <w:sz w:val="12"/>
          </w:rPr>
          <w:t>mda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üretici</w:t>
        </w:r>
      </w:hyperlink>
      <w:r>
        <w:rPr>
          <w:color w:val="2E3092"/>
          <w:spacing w:val="40"/>
          <w:w w:val="110"/>
          <w:sz w:val="12"/>
        </w:rPr>
        <w:t> </w:t>
      </w:r>
      <w:hyperlink r:id="rId52">
        <w:r>
          <w:rPr>
            <w:color w:val="2E3092"/>
            <w:w w:val="110"/>
            <w:sz w:val="12"/>
          </w:rPr>
          <w:t>örgütlenmesinin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önemi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ve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geli</w:t>
        </w:r>
        <w:r>
          <w:rPr>
            <w:rFonts w:ascii="Times New Roman" w:hAnsi="Times New Roman"/>
            <w:color w:val="2E3092"/>
            <w:w w:val="110"/>
            <w:sz w:val="12"/>
          </w:rPr>
          <w:t>ş</w:t>
        </w:r>
        <w:r>
          <w:rPr>
            <w:color w:val="2E3092"/>
            <w:w w:val="110"/>
            <w:sz w:val="12"/>
          </w:rPr>
          <w:t>imi.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Akademia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Sosyal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Bilimler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Dergisi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318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329</w:t>
        </w:r>
      </w:hyperlink>
      <w:r>
        <w:rPr>
          <w:color w:val="2E3092"/>
          <w:w w:val="110"/>
          <w:sz w:val="12"/>
        </w:rPr>
        <w:t>.</w:t>
      </w:r>
    </w:p>
    <w:p>
      <w:pPr>
        <w:spacing w:line="268" w:lineRule="auto" w:before="4"/>
        <w:ind w:left="342" w:right="161" w:hanging="240"/>
        <w:jc w:val="both"/>
        <w:rPr>
          <w:sz w:val="12"/>
        </w:rPr>
      </w:pPr>
      <w:r>
        <w:rPr>
          <w:color w:val="231F20"/>
          <w:w w:val="105"/>
          <w:sz w:val="12"/>
        </w:rPr>
        <w:t>Kirmikil,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Erta</w:t>
      </w:r>
      <w:r>
        <w:rPr>
          <w:rFonts w:ascii="Times New Roman" w:hAnsi="Times New Roman"/>
          <w:color w:val="231F20"/>
          <w:w w:val="105"/>
          <w:sz w:val="12"/>
        </w:rPr>
        <w:t>ş</w:t>
      </w:r>
      <w:r>
        <w:rPr>
          <w:color w:val="231F20"/>
          <w:w w:val="105"/>
          <w:sz w:val="12"/>
        </w:rPr>
        <w:t>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B.,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2020.</w:t>
      </w:r>
      <w:r>
        <w:rPr>
          <w:color w:val="231F20"/>
          <w:spacing w:val="-2"/>
          <w:w w:val="105"/>
          <w:sz w:val="12"/>
        </w:rPr>
        <w:t> </w:t>
      </w:r>
      <w:hyperlink r:id="rId53">
        <w:r>
          <w:rPr>
            <w:color w:val="2E3092"/>
            <w:w w:val="105"/>
            <w:sz w:val="12"/>
          </w:rPr>
          <w:t>Tar</w:t>
        </w:r>
        <w:r>
          <w:rPr>
            <w:rFonts w:ascii="Times New Roman" w:hAnsi="Times New Roman"/>
            <w:color w:val="2E3092"/>
            <w:w w:val="105"/>
            <w:sz w:val="12"/>
          </w:rPr>
          <w:t>ı</w:t>
        </w:r>
        <w:r>
          <w:rPr>
            <w:color w:val="2E3092"/>
            <w:w w:val="105"/>
            <w:sz w:val="12"/>
          </w:rPr>
          <w:t>m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4.0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ile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sürdürülebilir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bir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gelecek.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Icontech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Int.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sz w:val="12"/>
          </w:rPr>
          <w:t>J.</w:t>
        </w:r>
        <w:r>
          <w:rPr>
            <w:color w:val="2E3092"/>
            <w:spacing w:val="-2"/>
            <w:sz w:val="12"/>
          </w:rPr>
          <w:t> </w:t>
        </w:r>
        <w:r>
          <w:rPr>
            <w:color w:val="2E3092"/>
            <w:w w:val="105"/>
            <w:sz w:val="12"/>
          </w:rPr>
          <w:t>4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(1),</w:t>
        </w:r>
      </w:hyperlink>
      <w:r>
        <w:rPr>
          <w:color w:val="2E3092"/>
          <w:spacing w:val="40"/>
          <w:w w:val="105"/>
          <w:sz w:val="12"/>
        </w:rPr>
        <w:t> </w:t>
      </w:r>
      <w:hyperlink r:id="rId53">
        <w:r>
          <w:rPr>
            <w:color w:val="2E3092"/>
            <w:spacing w:val="-2"/>
            <w:w w:val="105"/>
            <w:sz w:val="12"/>
          </w:rPr>
          <w:t>1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12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after="0" w:line="268" w:lineRule="auto"/>
        <w:jc w:val="both"/>
        <w:rPr>
          <w:sz w:val="12"/>
        </w:rPr>
        <w:sectPr>
          <w:type w:val="continuous"/>
          <w:pgSz w:w="11910" w:h="15880"/>
          <w:pgMar w:header="694" w:footer="592" w:top="640" w:bottom="280" w:left="660" w:right="600"/>
          <w:cols w:num="2" w:equalWidth="0">
            <w:col w:w="5167" w:space="191"/>
            <w:col w:w="5292"/>
          </w:cols>
        </w:sectPr>
      </w:pP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94" w:footer="592" w:top="880" w:bottom="780" w:left="660" w:right="600"/>
        </w:sectPr>
      </w:pPr>
    </w:p>
    <w:p>
      <w:pPr>
        <w:spacing w:line="280" w:lineRule="auto" w:before="113"/>
        <w:ind w:left="341" w:right="39" w:hanging="239"/>
        <w:jc w:val="both"/>
        <w:rPr>
          <w:sz w:val="12"/>
        </w:rPr>
      </w:pPr>
      <w:bookmarkStart w:name="_bookmark46" w:id="68"/>
      <w:bookmarkEnd w:id="68"/>
      <w:r>
        <w:rPr/>
      </w:r>
      <w:r>
        <w:rPr>
          <w:color w:val="231F20"/>
          <w:w w:val="105"/>
          <w:sz w:val="12"/>
        </w:rPr>
        <w:t>Lei, D., Liu, M., 2020. </w:t>
      </w:r>
      <w:hyperlink r:id="rId54">
        <w:r>
          <w:rPr>
            <w:color w:val="2E3092"/>
            <w:w w:val="105"/>
            <w:sz w:val="12"/>
          </w:rPr>
          <w:t>An arti</w:t>
        </w:r>
        <w:r>
          <w:rPr>
            <w:rFonts w:asci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cial bee colony with division for distributed unrelated</w:t>
        </w:r>
      </w:hyperlink>
      <w:r>
        <w:rPr>
          <w:color w:val="2E3092"/>
          <w:spacing w:val="40"/>
          <w:w w:val="105"/>
          <w:sz w:val="12"/>
        </w:rPr>
        <w:t> </w:t>
      </w:r>
      <w:hyperlink r:id="rId54">
        <w:r>
          <w:rPr>
            <w:color w:val="2E3092"/>
            <w:w w:val="105"/>
            <w:sz w:val="12"/>
          </w:rPr>
          <w:t>parallel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machine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scheduling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with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preventive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maintenance.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Comput.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Ind.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Eng.</w:t>
        </w:r>
      </w:hyperlink>
      <w:r>
        <w:rPr>
          <w:color w:val="2E3092"/>
          <w:spacing w:val="40"/>
          <w:w w:val="105"/>
          <w:sz w:val="12"/>
        </w:rPr>
        <w:t> </w:t>
      </w:r>
      <w:hyperlink r:id="rId54">
        <w:r>
          <w:rPr>
            <w:color w:val="2E3092"/>
            <w:w w:val="105"/>
            <w:sz w:val="12"/>
          </w:rPr>
          <w:t>141, 106320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6" w:lineRule="auto" w:before="0"/>
        <w:ind w:left="341" w:right="38" w:hanging="239"/>
        <w:jc w:val="both"/>
        <w:rPr>
          <w:sz w:val="12"/>
        </w:rPr>
      </w:pPr>
      <w:r>
        <w:rPr>
          <w:color w:val="231F20"/>
          <w:w w:val="105"/>
          <w:sz w:val="12"/>
        </w:rPr>
        <w:t>Lei,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D.,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Yuan,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Y.,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Cai,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2021.</w:t>
      </w:r>
      <w:r>
        <w:rPr>
          <w:color w:val="231F20"/>
          <w:spacing w:val="-5"/>
          <w:w w:val="105"/>
          <w:sz w:val="12"/>
        </w:rPr>
        <w:t> </w:t>
      </w:r>
      <w:hyperlink r:id="rId55">
        <w:r>
          <w:rPr>
            <w:color w:val="2E3092"/>
            <w:w w:val="105"/>
            <w:sz w:val="12"/>
          </w:rPr>
          <w:t>An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improved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arti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cial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bee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colony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multi-objective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distrib-</w:t>
        </w:r>
      </w:hyperlink>
      <w:r>
        <w:rPr>
          <w:color w:val="2E3092"/>
          <w:spacing w:val="40"/>
          <w:w w:val="105"/>
          <w:sz w:val="12"/>
        </w:rPr>
        <w:t> </w:t>
      </w:r>
      <w:hyperlink r:id="rId55">
        <w:r>
          <w:rPr>
            <w:color w:val="2E3092"/>
            <w:w w:val="105"/>
            <w:sz w:val="12"/>
          </w:rPr>
          <w:t>uted unrelated parallel machine scheduling. Int. J. Prod. Res. 59, 5259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5271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6" w:lineRule="auto" w:before="5"/>
        <w:ind w:left="341" w:right="38" w:hanging="239"/>
        <w:jc w:val="both"/>
        <w:rPr>
          <w:sz w:val="12"/>
        </w:rPr>
      </w:pPr>
      <w:r>
        <w:rPr>
          <w:color w:val="231F20"/>
          <w:w w:val="105"/>
          <w:sz w:val="12"/>
        </w:rPr>
        <w:t>Leung,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S.C.H.,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Wu,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Y.,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Lai,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K.K.,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2003.</w:t>
      </w:r>
      <w:r>
        <w:rPr>
          <w:color w:val="231F20"/>
          <w:spacing w:val="-4"/>
          <w:w w:val="105"/>
          <w:sz w:val="12"/>
        </w:rPr>
        <w:t> </w:t>
      </w:r>
      <w:hyperlink r:id="rId56">
        <w:r>
          <w:rPr>
            <w:color w:val="2E3092"/>
            <w:w w:val="105"/>
            <w:sz w:val="12"/>
          </w:rPr>
          <w:t>Multi-site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aggregate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production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planning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with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mul-</w:t>
        </w:r>
      </w:hyperlink>
      <w:r>
        <w:rPr>
          <w:color w:val="2E3092"/>
          <w:spacing w:val="40"/>
          <w:w w:val="105"/>
          <w:sz w:val="12"/>
        </w:rPr>
        <w:t> </w:t>
      </w:r>
      <w:hyperlink r:id="rId56">
        <w:r>
          <w:rPr>
            <w:color w:val="2E3092"/>
            <w:w w:val="105"/>
            <w:sz w:val="12"/>
          </w:rPr>
          <w:t>tiple objectives: a goal programming approach. Prod. Plan. Control 14, 425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43</w:t>
        </w:r>
      </w:hyperlink>
      <w:r>
        <w:rPr>
          <w:color w:val="2E3092"/>
          <w:w w:val="105"/>
          <w:sz w:val="12"/>
        </w:rPr>
        <w:t>6.</w:t>
      </w:r>
    </w:p>
    <w:p>
      <w:pPr>
        <w:spacing w:line="271" w:lineRule="auto" w:before="6"/>
        <w:ind w:left="341" w:right="39" w:hanging="239"/>
        <w:jc w:val="both"/>
        <w:rPr>
          <w:sz w:val="12"/>
        </w:rPr>
      </w:pPr>
      <w:r>
        <w:rPr>
          <w:color w:val="231F20"/>
          <w:w w:val="105"/>
          <w:sz w:val="12"/>
        </w:rPr>
        <w:t>Özcan, E., Dan</w:t>
      </w:r>
      <w:r>
        <w:rPr>
          <w:rFonts w:ascii="Times New Roman" w:hAnsi="Times New Roman"/>
          <w:color w:val="231F20"/>
          <w:w w:val="105"/>
          <w:sz w:val="12"/>
        </w:rPr>
        <w:t>ış</w:t>
      </w:r>
      <w:r>
        <w:rPr>
          <w:color w:val="231F20"/>
          <w:w w:val="105"/>
          <w:sz w:val="12"/>
        </w:rPr>
        <w:t>an, T., Eren, T., 2020. </w:t>
      </w:r>
      <w:hyperlink r:id="rId57">
        <w:r>
          <w:rPr>
            <w:color w:val="2E3092"/>
            <w:w w:val="105"/>
            <w:sz w:val="12"/>
          </w:rPr>
          <w:t>Hidroelektrik santrallarda bak</w:t>
        </w:r>
        <w:r>
          <w:rPr>
            <w:rFonts w:ascii="Times New Roman" w:hAnsi="Times New Roman"/>
            <w:color w:val="2E3092"/>
            <w:w w:val="105"/>
            <w:sz w:val="12"/>
          </w:rPr>
          <w:t>ı</w:t>
        </w:r>
        <w:r>
          <w:rPr>
            <w:color w:val="2E3092"/>
            <w:w w:val="105"/>
            <w:sz w:val="12"/>
          </w:rPr>
          <w:t>m çizelgeleme için</w:t>
        </w:r>
      </w:hyperlink>
      <w:r>
        <w:rPr>
          <w:color w:val="2E3092"/>
          <w:spacing w:val="40"/>
          <w:w w:val="105"/>
          <w:sz w:val="12"/>
        </w:rPr>
        <w:t> </w:t>
      </w:r>
      <w:hyperlink r:id="rId57">
        <w:r>
          <w:rPr>
            <w:color w:val="2E3092"/>
            <w:w w:val="105"/>
            <w:sz w:val="12"/>
          </w:rPr>
          <w:t>hibrid bir model önerisi. Gazi Üniversitesi Mühendislik Mimarl</w:t>
        </w:r>
        <w:r>
          <w:rPr>
            <w:rFonts w:ascii="Times New Roman" w:hAnsi="Times New Roman"/>
            <w:color w:val="2E3092"/>
            <w:w w:val="105"/>
            <w:sz w:val="12"/>
          </w:rPr>
          <w:t>ı</w:t>
        </w:r>
        <w:r>
          <w:rPr>
            <w:color w:val="2E3092"/>
            <w:w w:val="105"/>
            <w:sz w:val="12"/>
          </w:rPr>
          <w:t>k Fakültesi </w:t>
        </w:r>
        <w:r>
          <w:rPr>
            <w:color w:val="2E3092"/>
            <w:w w:val="105"/>
            <w:sz w:val="12"/>
          </w:rPr>
          <w:t>Dergisi</w:t>
        </w:r>
      </w:hyperlink>
      <w:r>
        <w:rPr>
          <w:color w:val="2E3092"/>
          <w:spacing w:val="40"/>
          <w:w w:val="105"/>
          <w:sz w:val="12"/>
        </w:rPr>
        <w:t> </w:t>
      </w:r>
      <w:hyperlink r:id="rId57">
        <w:r>
          <w:rPr>
            <w:color w:val="2E3092"/>
            <w:w w:val="105"/>
            <w:sz w:val="12"/>
          </w:rPr>
          <w:t>35, 1815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1828</w:t>
        </w:r>
      </w:hyperlink>
      <w:r>
        <w:rPr>
          <w:color w:val="2E3092"/>
          <w:w w:val="105"/>
          <w:sz w:val="12"/>
        </w:rPr>
        <w:t>.</w:t>
      </w:r>
    </w:p>
    <w:p>
      <w:pPr>
        <w:spacing w:line="280" w:lineRule="auto" w:before="5"/>
        <w:ind w:left="341" w:right="39" w:hanging="239"/>
        <w:jc w:val="both"/>
        <w:rPr>
          <w:sz w:val="12"/>
        </w:rPr>
      </w:pPr>
      <w:r>
        <w:rPr>
          <w:color w:val="231F20"/>
          <w:w w:val="105"/>
          <w:sz w:val="12"/>
        </w:rPr>
        <w:t>Poltroniere, S.C., Aliano Filho, A., Caversan, A.S., Balbo, A.R., de Oliveira Florentino, H.,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2021.</w:t>
      </w:r>
      <w:r>
        <w:rPr>
          <w:color w:val="231F20"/>
          <w:spacing w:val="24"/>
          <w:w w:val="105"/>
          <w:sz w:val="12"/>
        </w:rPr>
        <w:t> </w:t>
      </w:r>
      <w:hyperlink r:id="rId58">
        <w:r>
          <w:rPr>
            <w:color w:val="2E3092"/>
            <w:w w:val="105"/>
            <w:sz w:val="12"/>
          </w:rPr>
          <w:t>Integrated</w:t>
        </w:r>
        <w:r>
          <w:rPr>
            <w:color w:val="2E3092"/>
            <w:spacing w:val="2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planning</w:t>
        </w:r>
        <w:r>
          <w:rPr>
            <w:color w:val="2E3092"/>
            <w:spacing w:val="2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  <w:r>
          <w:rPr>
            <w:color w:val="2E3092"/>
            <w:spacing w:val="2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planting</w:t>
        </w:r>
        <w:r>
          <w:rPr>
            <w:color w:val="2E3092"/>
            <w:spacing w:val="2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2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harvesting</w:t>
        </w:r>
        <w:r>
          <w:rPr>
            <w:color w:val="2E3092"/>
            <w:spacing w:val="2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sugarcane</w:t>
        </w:r>
        <w:r>
          <w:rPr>
            <w:color w:val="2E3092"/>
            <w:spacing w:val="2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2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energy-cane</w:t>
        </w:r>
      </w:hyperlink>
      <w:r>
        <w:rPr>
          <w:color w:val="2E3092"/>
          <w:spacing w:val="40"/>
          <w:w w:val="105"/>
          <w:sz w:val="12"/>
        </w:rPr>
        <w:t> </w:t>
      </w:r>
      <w:hyperlink r:id="rId58">
        <w:r>
          <w:rPr>
            <w:color w:val="2E3092"/>
            <w:w w:val="105"/>
            <w:sz w:val="12"/>
          </w:rPr>
          <w:t>for the production of sucrose and energy. Comput. Electron. Agric. 184, 105956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0"/>
        <w:ind w:left="341" w:right="39" w:hanging="239"/>
        <w:jc w:val="both"/>
        <w:rPr>
          <w:sz w:val="12"/>
        </w:rPr>
      </w:pPr>
      <w:r>
        <w:rPr>
          <w:color w:val="231F20"/>
          <w:sz w:val="12"/>
        </w:rPr>
        <w:t>Rollan, C.D., Li, R., San Juan, J.L., Dizon, L., Ong, K.B., 2018. </w:t>
      </w:r>
      <w:hyperlink r:id="rId59">
        <w:r>
          <w:rPr>
            <w:color w:val="2E3092"/>
            <w:sz w:val="12"/>
          </w:rPr>
          <w:t>A planning tool for tree species</w:t>
        </w:r>
      </w:hyperlink>
      <w:r>
        <w:rPr>
          <w:color w:val="2E3092"/>
          <w:spacing w:val="40"/>
          <w:sz w:val="12"/>
        </w:rPr>
        <w:t> </w:t>
      </w:r>
      <w:hyperlink r:id="rId59">
        <w:r>
          <w:rPr>
            <w:color w:val="2E3092"/>
            <w:sz w:val="12"/>
          </w:rPr>
          <w:t>selection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and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planting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schedule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in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forestation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projects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considering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environmental</w:t>
        </w:r>
      </w:hyperlink>
      <w:r>
        <w:rPr>
          <w:color w:val="2E3092"/>
          <w:spacing w:val="40"/>
          <w:sz w:val="12"/>
        </w:rPr>
        <w:t> </w:t>
      </w:r>
      <w:hyperlink r:id="rId59">
        <w:r>
          <w:rPr>
            <w:color w:val="2E3092"/>
            <w:sz w:val="12"/>
          </w:rPr>
          <w:t>and</w:t>
        </w:r>
        <w:r>
          <w:rPr>
            <w:color w:val="2E3092"/>
            <w:spacing w:val="36"/>
            <w:sz w:val="12"/>
          </w:rPr>
          <w:t> </w:t>
        </w:r>
        <w:r>
          <w:rPr>
            <w:color w:val="2E3092"/>
            <w:sz w:val="12"/>
          </w:rPr>
          <w:t>socio-economic</w:t>
        </w:r>
        <w:r>
          <w:rPr>
            <w:color w:val="2E3092"/>
            <w:spacing w:val="33"/>
            <w:sz w:val="12"/>
          </w:rPr>
          <w:t> </w:t>
        </w:r>
        <w:r>
          <w:rPr>
            <w:color w:val="2E3092"/>
            <w:sz w:val="12"/>
          </w:rPr>
          <w:t>bene</w:t>
        </w:r>
        <w:r>
          <w:rPr>
            <w:rFonts w:ascii="Times New Roman" w:hAnsi="Times New Roman"/>
            <w:color w:val="2E3092"/>
            <w:sz w:val="12"/>
          </w:rPr>
          <w:t>fi</w:t>
        </w:r>
        <w:r>
          <w:rPr>
            <w:color w:val="2E3092"/>
            <w:sz w:val="12"/>
          </w:rPr>
          <w:t>ts.</w:t>
        </w:r>
        <w:r>
          <w:rPr>
            <w:color w:val="2E3092"/>
            <w:spacing w:val="35"/>
            <w:sz w:val="12"/>
          </w:rPr>
          <w:t> </w:t>
        </w:r>
        <w:r>
          <w:rPr>
            <w:color w:val="2E3092"/>
            <w:sz w:val="12"/>
          </w:rPr>
          <w:t>J.</w:t>
        </w:r>
        <w:r>
          <w:rPr>
            <w:color w:val="2E3092"/>
            <w:spacing w:val="33"/>
            <w:sz w:val="12"/>
          </w:rPr>
          <w:t> </w:t>
        </w:r>
        <w:r>
          <w:rPr>
            <w:color w:val="2E3092"/>
            <w:sz w:val="12"/>
          </w:rPr>
          <w:t>Environ.</w:t>
        </w:r>
        <w:r>
          <w:rPr>
            <w:color w:val="2E3092"/>
            <w:spacing w:val="33"/>
            <w:sz w:val="12"/>
          </w:rPr>
          <w:t> </w:t>
        </w:r>
        <w:r>
          <w:rPr>
            <w:color w:val="2E3092"/>
            <w:sz w:val="12"/>
          </w:rPr>
          <w:t>Manag.</w:t>
        </w:r>
        <w:r>
          <w:rPr>
            <w:color w:val="2E3092"/>
            <w:spacing w:val="33"/>
            <w:sz w:val="12"/>
          </w:rPr>
          <w:t> </w:t>
        </w:r>
        <w:r>
          <w:rPr>
            <w:color w:val="2E3092"/>
            <w:sz w:val="12"/>
          </w:rPr>
          <w:t>206,</w:t>
        </w:r>
        <w:r>
          <w:rPr>
            <w:color w:val="2E3092"/>
            <w:spacing w:val="36"/>
            <w:sz w:val="12"/>
          </w:rPr>
          <w:t> </w:t>
        </w:r>
        <w:r>
          <w:rPr>
            <w:color w:val="2E3092"/>
            <w:sz w:val="12"/>
          </w:rPr>
          <w:t>319</w:t>
        </w:r>
        <w:r>
          <w:rPr>
            <w:rFonts w:ascii="Tuffy" w:hAnsi="Tuffy"/>
            <w:b w:val="0"/>
            <w:color w:val="2E3092"/>
            <w:sz w:val="12"/>
          </w:rPr>
          <w:t>–</w:t>
        </w:r>
        <w:r>
          <w:rPr>
            <w:color w:val="2E3092"/>
            <w:sz w:val="12"/>
          </w:rPr>
          <w:t>32</w:t>
        </w:r>
      </w:hyperlink>
      <w:r>
        <w:rPr>
          <w:color w:val="2E3092"/>
          <w:sz w:val="12"/>
        </w:rPr>
        <w:t>9.</w:t>
      </w:r>
    </w:p>
    <w:p>
      <w:pPr>
        <w:spacing w:line="280" w:lineRule="auto" w:before="115"/>
        <w:ind w:left="342" w:right="160" w:hanging="240"/>
        <w:jc w:val="both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Sajid, S.S., Hu, G., 2022. </w:t>
      </w:r>
      <w:hyperlink r:id="rId60">
        <w:r>
          <w:rPr>
            <w:color w:val="2E3092"/>
            <w:w w:val="105"/>
            <w:sz w:val="12"/>
          </w:rPr>
          <w:t>Optimizing crop planting schedule considering planting window</w:t>
        </w:r>
      </w:hyperlink>
      <w:r>
        <w:rPr>
          <w:color w:val="2E3092"/>
          <w:spacing w:val="40"/>
          <w:w w:val="105"/>
          <w:sz w:val="12"/>
        </w:rPr>
        <w:t> </w:t>
      </w:r>
      <w:hyperlink r:id="rId60">
        <w:r>
          <w:rPr>
            <w:color w:val="2E3092"/>
            <w:w w:val="105"/>
            <w:sz w:val="12"/>
          </w:rPr>
          <w:t>and storage capacity. Front. Plant Sci. 13, 762446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8" w:lineRule="auto" w:before="0"/>
        <w:ind w:left="342" w:right="158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Salassi,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M.E.,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Breaux, J.B.,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Naquin, C.J.,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2002. </w:t>
      </w:r>
      <w:hyperlink r:id="rId61">
        <w:r>
          <w:rPr>
            <w:color w:val="2E3092"/>
            <w:spacing w:val="-2"/>
            <w:w w:val="105"/>
            <w:sz w:val="12"/>
          </w:rPr>
          <w:t>Modeling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within-season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sugarcane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growth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for</w:t>
        </w:r>
      </w:hyperlink>
      <w:r>
        <w:rPr>
          <w:color w:val="2E3092"/>
          <w:spacing w:val="40"/>
          <w:w w:val="105"/>
          <w:sz w:val="12"/>
        </w:rPr>
        <w:t> </w:t>
      </w:r>
      <w:hyperlink r:id="rId61">
        <w:r>
          <w:rPr>
            <w:color w:val="2E3092"/>
            <w:w w:val="105"/>
            <w:sz w:val="12"/>
          </w:rPr>
          <w:t>optimal harvest system selection. Agric. Syst. 73, 261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27</w:t>
        </w:r>
      </w:hyperlink>
      <w:r>
        <w:rPr>
          <w:color w:val="2E3092"/>
          <w:w w:val="105"/>
          <w:sz w:val="12"/>
        </w:rPr>
        <w:t>8.</w:t>
      </w:r>
    </w:p>
    <w:p>
      <w:pPr>
        <w:spacing w:line="271" w:lineRule="auto" w:before="3"/>
        <w:ind w:left="342" w:right="160" w:hanging="240"/>
        <w:jc w:val="both"/>
        <w:rPr>
          <w:sz w:val="12"/>
        </w:rPr>
      </w:pPr>
      <w:r>
        <w:rPr>
          <w:color w:val="231F20"/>
          <w:w w:val="110"/>
          <w:sz w:val="12"/>
        </w:rPr>
        <w:t>Sar</w:t>
      </w:r>
      <w:r>
        <w:rPr>
          <w:rFonts w:ascii="Times New Roman" w:hAnsi="Times New Roman"/>
          <w:color w:val="231F20"/>
          <w:w w:val="110"/>
          <w:sz w:val="12"/>
        </w:rPr>
        <w:t>ı</w:t>
      </w:r>
      <w:r>
        <w:rPr>
          <w:color w:val="231F20"/>
          <w:w w:val="110"/>
          <w:sz w:val="12"/>
        </w:rPr>
        <w:t>mehmet,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B.,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Alaka</w:t>
      </w:r>
      <w:r>
        <w:rPr>
          <w:rFonts w:ascii="Times New Roman" w:hAnsi="Times New Roman"/>
          <w:color w:val="231F20"/>
          <w:w w:val="110"/>
          <w:sz w:val="12"/>
        </w:rPr>
        <w:t>ş</w:t>
      </w:r>
      <w:r>
        <w:rPr>
          <w:color w:val="231F20"/>
          <w:w w:val="110"/>
          <w:sz w:val="12"/>
        </w:rPr>
        <w:t>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H.M.,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P</w:t>
      </w:r>
      <w:r>
        <w:rPr>
          <w:rFonts w:ascii="Times New Roman" w:hAnsi="Times New Roman"/>
          <w:color w:val="231F20"/>
          <w:w w:val="110"/>
          <w:sz w:val="12"/>
        </w:rPr>
        <w:t>ı</w:t>
      </w:r>
      <w:r>
        <w:rPr>
          <w:color w:val="231F20"/>
          <w:w w:val="110"/>
          <w:sz w:val="12"/>
        </w:rPr>
        <w:t>narba</w:t>
      </w:r>
      <w:r>
        <w:rPr>
          <w:rFonts w:ascii="Times New Roman" w:hAnsi="Times New Roman"/>
          <w:color w:val="231F20"/>
          <w:w w:val="110"/>
          <w:sz w:val="12"/>
        </w:rPr>
        <w:t>şı</w:t>
      </w:r>
      <w:r>
        <w:rPr>
          <w:color w:val="231F20"/>
          <w:w w:val="110"/>
          <w:sz w:val="12"/>
        </w:rPr>
        <w:t>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M.,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Eren,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T.,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2023.</w:t>
      </w:r>
      <w:r>
        <w:rPr>
          <w:color w:val="231F20"/>
          <w:spacing w:val="-8"/>
          <w:w w:val="110"/>
          <w:sz w:val="12"/>
        </w:rPr>
        <w:t> </w:t>
      </w:r>
      <w:hyperlink r:id="rId62">
        <w:r>
          <w:rPr>
            <w:color w:val="2E3092"/>
            <w:w w:val="110"/>
            <w:sz w:val="12"/>
          </w:rPr>
          <w:t>Çay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hasad</w:t>
        </w:r>
        <w:r>
          <w:rPr>
            <w:rFonts w:ascii="Times New Roman" w:hAnsi="Times New Roman"/>
            <w:color w:val="2E3092"/>
            <w:w w:val="110"/>
            <w:sz w:val="12"/>
          </w:rPr>
          <w:t>ı</w:t>
        </w:r>
        <w:r>
          <w:rPr>
            <w:rFonts w:ascii="Times New Roman" w:hAnsi="Times New Roman"/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çizelgeleme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için</w:t>
        </w:r>
      </w:hyperlink>
      <w:r>
        <w:rPr>
          <w:color w:val="2E3092"/>
          <w:spacing w:val="40"/>
          <w:w w:val="110"/>
          <w:sz w:val="12"/>
        </w:rPr>
        <w:t> </w:t>
      </w:r>
      <w:hyperlink r:id="rId62">
        <w:r>
          <w:rPr>
            <w:color w:val="2E3092"/>
            <w:w w:val="110"/>
            <w:sz w:val="12"/>
          </w:rPr>
          <w:t>matematiksel</w:t>
        </w:r>
        <w:r>
          <w:rPr>
            <w:color w:val="2E3092"/>
            <w:w w:val="110"/>
            <w:sz w:val="12"/>
          </w:rPr>
          <w:t> model</w:t>
        </w:r>
        <w:r>
          <w:rPr>
            <w:color w:val="2E3092"/>
            <w:w w:val="110"/>
            <w:sz w:val="12"/>
          </w:rPr>
          <w:t> önerisi.</w:t>
        </w:r>
        <w:r>
          <w:rPr>
            <w:color w:val="2E3092"/>
            <w:w w:val="110"/>
            <w:sz w:val="12"/>
          </w:rPr>
          <w:t> Mühendislik Bilimleri</w:t>
        </w:r>
        <w:r>
          <w:rPr>
            <w:color w:val="2E3092"/>
            <w:w w:val="110"/>
            <w:sz w:val="12"/>
          </w:rPr>
          <w:t> ve</w:t>
        </w:r>
        <w:r>
          <w:rPr>
            <w:color w:val="2E3092"/>
            <w:w w:val="110"/>
            <w:sz w:val="12"/>
          </w:rPr>
          <w:t> Tasar</w:t>
        </w:r>
        <w:r>
          <w:rPr>
            <w:rFonts w:ascii="Times New Roman" w:hAnsi="Times New Roman"/>
            <w:color w:val="2E3092"/>
            <w:w w:val="110"/>
            <w:sz w:val="12"/>
          </w:rPr>
          <w:t>ı</w:t>
        </w:r>
        <w:r>
          <w:rPr>
            <w:color w:val="2E3092"/>
            <w:w w:val="110"/>
            <w:sz w:val="12"/>
          </w:rPr>
          <w:t>m</w:t>
        </w:r>
        <w:r>
          <w:rPr>
            <w:color w:val="2E3092"/>
            <w:w w:val="110"/>
            <w:sz w:val="12"/>
          </w:rPr>
          <w:t> Dergisi</w:t>
        </w:r>
        <w:r>
          <w:rPr>
            <w:color w:val="2E3092"/>
            <w:w w:val="110"/>
            <w:sz w:val="12"/>
          </w:rPr>
          <w:t> 11</w:t>
        </w:r>
        <w:r>
          <w:rPr>
            <w:color w:val="2E3092"/>
            <w:w w:val="110"/>
            <w:sz w:val="12"/>
          </w:rPr>
          <w:t> (3),</w:t>
        </w:r>
      </w:hyperlink>
      <w:r>
        <w:rPr>
          <w:color w:val="2E3092"/>
          <w:spacing w:val="40"/>
          <w:w w:val="110"/>
          <w:sz w:val="12"/>
        </w:rPr>
        <w:t> </w:t>
      </w:r>
      <w:hyperlink r:id="rId62">
        <w:r>
          <w:rPr>
            <w:color w:val="2E3092"/>
            <w:spacing w:val="-2"/>
            <w:w w:val="110"/>
            <w:sz w:val="12"/>
          </w:rPr>
          <w:t>925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938</w:t>
        </w:r>
      </w:hyperlink>
      <w:r>
        <w:rPr>
          <w:color w:val="2E3092"/>
          <w:spacing w:val="-2"/>
          <w:w w:val="110"/>
          <w:sz w:val="12"/>
        </w:rPr>
        <w:t>.</w:t>
      </w:r>
    </w:p>
    <w:p>
      <w:pPr>
        <w:spacing w:line="276" w:lineRule="auto" w:before="3"/>
        <w:ind w:left="342" w:right="159" w:hanging="24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Thuankaewsing,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S.,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Pathumnakul,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S.,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Piewthongngam,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K.,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2011.</w:t>
      </w:r>
      <w:r>
        <w:rPr>
          <w:color w:val="231F20"/>
          <w:spacing w:val="-4"/>
          <w:w w:val="110"/>
          <w:sz w:val="12"/>
        </w:rPr>
        <w:t> </w:t>
      </w:r>
      <w:hyperlink r:id="rId63">
        <w:r>
          <w:rPr>
            <w:color w:val="2E3092"/>
            <w:spacing w:val="-2"/>
            <w:w w:val="110"/>
            <w:sz w:val="12"/>
          </w:rPr>
          <w:t>Using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arti</w:t>
        </w:r>
        <w:r>
          <w:rPr>
            <w:rFonts w:ascii="Times New Roman" w:hAnsi="Times New Roman"/>
            <w:color w:val="2E3092"/>
            <w:spacing w:val="-2"/>
            <w:w w:val="110"/>
            <w:sz w:val="12"/>
          </w:rPr>
          <w:t>fi</w:t>
        </w:r>
        <w:r>
          <w:rPr>
            <w:color w:val="2E3092"/>
            <w:spacing w:val="-2"/>
            <w:w w:val="110"/>
            <w:sz w:val="12"/>
          </w:rPr>
          <w:t>cial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neural</w:t>
        </w:r>
      </w:hyperlink>
      <w:r>
        <w:rPr>
          <w:color w:val="2E3092"/>
          <w:spacing w:val="40"/>
          <w:w w:val="110"/>
          <w:sz w:val="12"/>
        </w:rPr>
        <w:t> </w:t>
      </w:r>
      <w:hyperlink r:id="rId63">
        <w:r>
          <w:rPr>
            <w:color w:val="2E3092"/>
            <w:spacing w:val="-2"/>
            <w:w w:val="110"/>
            <w:sz w:val="12"/>
          </w:rPr>
          <w:t>network and a mathematical model for sugarcane harvesting scheduling. 2011 IEEE</w:t>
        </w:r>
      </w:hyperlink>
      <w:r>
        <w:rPr>
          <w:color w:val="2E3092"/>
          <w:spacing w:val="40"/>
          <w:w w:val="110"/>
          <w:sz w:val="12"/>
        </w:rPr>
        <w:t> </w:t>
      </w:r>
      <w:hyperlink r:id="rId63">
        <w:r>
          <w:rPr>
            <w:color w:val="2E3092"/>
            <w:spacing w:val="-2"/>
            <w:w w:val="110"/>
            <w:sz w:val="12"/>
          </w:rPr>
          <w:t>International Conference on Industrial Engineering and Engineering Management.</w:t>
        </w:r>
      </w:hyperlink>
      <w:r>
        <w:rPr>
          <w:color w:val="2E3092"/>
          <w:spacing w:val="40"/>
          <w:w w:val="110"/>
          <w:sz w:val="12"/>
        </w:rPr>
        <w:t> </w:t>
      </w:r>
      <w:hyperlink r:id="rId63">
        <w:r>
          <w:rPr>
            <w:color w:val="2E3092"/>
            <w:w w:val="110"/>
            <w:sz w:val="12"/>
          </w:rPr>
          <w:t>IEEE, pp. 308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31</w:t>
        </w:r>
      </w:hyperlink>
      <w:r>
        <w:rPr>
          <w:color w:val="2E3092"/>
          <w:w w:val="110"/>
          <w:sz w:val="12"/>
        </w:rPr>
        <w:t>2.</w:t>
      </w:r>
    </w:p>
    <w:p>
      <w:pPr>
        <w:spacing w:line="137" w:lineRule="exact" w:before="0"/>
        <w:ind w:left="10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Varl</w:t>
      </w:r>
      <w:r>
        <w:rPr>
          <w:rFonts w:ascii="Times New Roman" w:hAnsi="Times New Roman"/>
          <w:color w:val="231F20"/>
          <w:w w:val="105"/>
          <w:sz w:val="12"/>
        </w:rPr>
        <w:t>ı</w:t>
      </w:r>
      <w:r>
        <w:rPr>
          <w:color w:val="231F20"/>
          <w:w w:val="105"/>
          <w:sz w:val="12"/>
        </w:rPr>
        <w:t>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E.,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Tamer,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E.,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2017.</w:t>
      </w:r>
      <w:r>
        <w:rPr>
          <w:color w:val="231F20"/>
          <w:spacing w:val="-2"/>
          <w:w w:val="105"/>
          <w:sz w:val="12"/>
        </w:rPr>
        <w:t> </w:t>
      </w:r>
      <w:hyperlink r:id="rId64">
        <w:r>
          <w:rPr>
            <w:color w:val="2E3092"/>
            <w:w w:val="105"/>
            <w:sz w:val="12"/>
          </w:rPr>
          <w:t>Hem</w:t>
        </w:r>
        <w:r>
          <w:rPr>
            <w:rFonts w:ascii="Times New Roman" w:hAnsi="Times New Roman"/>
            <w:color w:val="2E3092"/>
            <w:w w:val="105"/>
            <w:sz w:val="12"/>
          </w:rPr>
          <w:t>ş</w:t>
        </w:r>
        <w:r>
          <w:rPr>
            <w:color w:val="2E3092"/>
            <w:w w:val="105"/>
            <w:sz w:val="12"/>
          </w:rPr>
          <w:t>ire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çizelgeleme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problemi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ve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hastanede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bir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uygulama.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Acad.</w:t>
        </w:r>
      </w:hyperlink>
    </w:p>
    <w:p>
      <w:pPr>
        <w:spacing w:before="16"/>
        <w:ind w:left="342" w:right="0" w:firstLine="0"/>
        <w:jc w:val="left"/>
        <w:rPr>
          <w:sz w:val="12"/>
        </w:rPr>
      </w:pPr>
      <w:hyperlink r:id="rId64">
        <w:r>
          <w:rPr>
            <w:color w:val="2E3092"/>
            <w:sz w:val="12"/>
          </w:rPr>
          <w:t>Platf.</w:t>
        </w:r>
        <w:r>
          <w:rPr>
            <w:color w:val="2E3092"/>
            <w:spacing w:val="1"/>
            <w:sz w:val="12"/>
          </w:rPr>
          <w:t> </w:t>
        </w:r>
        <w:r>
          <w:rPr>
            <w:color w:val="2E3092"/>
            <w:sz w:val="12"/>
          </w:rPr>
          <w:t>J.</w:t>
        </w:r>
        <w:r>
          <w:rPr>
            <w:color w:val="2E3092"/>
            <w:spacing w:val="-1"/>
            <w:sz w:val="12"/>
          </w:rPr>
          <w:t> </w:t>
        </w:r>
        <w:r>
          <w:rPr>
            <w:color w:val="2E3092"/>
            <w:sz w:val="12"/>
          </w:rPr>
          <w:t>Eng.</w:t>
        </w:r>
        <w:r>
          <w:rPr>
            <w:color w:val="2E3092"/>
            <w:spacing w:val="-1"/>
            <w:sz w:val="12"/>
          </w:rPr>
          <w:t> </w:t>
        </w:r>
        <w:r>
          <w:rPr>
            <w:color w:val="2E3092"/>
            <w:sz w:val="12"/>
          </w:rPr>
          <w:t>Sci. 5,</w:t>
        </w:r>
        <w:r>
          <w:rPr>
            <w:color w:val="2E3092"/>
            <w:spacing w:val="1"/>
            <w:sz w:val="12"/>
          </w:rPr>
          <w:t> </w:t>
        </w:r>
        <w:r>
          <w:rPr>
            <w:color w:val="2E3092"/>
            <w:spacing w:val="-2"/>
            <w:sz w:val="12"/>
          </w:rPr>
          <w:t>34</w:t>
        </w:r>
        <w:r>
          <w:rPr>
            <w:rFonts w:ascii="Tuffy" w:hAnsi="Tuffy"/>
            <w:b w:val="0"/>
            <w:color w:val="2E3092"/>
            <w:spacing w:val="-2"/>
            <w:sz w:val="12"/>
          </w:rPr>
          <w:t>–</w:t>
        </w:r>
        <w:r>
          <w:rPr>
            <w:color w:val="2E3092"/>
            <w:spacing w:val="-2"/>
            <w:sz w:val="12"/>
          </w:rPr>
          <w:t>40</w:t>
        </w:r>
      </w:hyperlink>
      <w:r>
        <w:rPr>
          <w:color w:val="2E3092"/>
          <w:spacing w:val="-2"/>
          <w:sz w:val="12"/>
        </w:rPr>
        <w:t>.</w:t>
      </w:r>
    </w:p>
    <w:p>
      <w:pPr>
        <w:spacing w:line="266" w:lineRule="auto" w:before="21"/>
        <w:ind w:left="342" w:right="78" w:hanging="240"/>
        <w:jc w:val="left"/>
        <w:rPr>
          <w:sz w:val="12"/>
        </w:rPr>
      </w:pPr>
      <w:r>
        <w:rPr>
          <w:color w:val="231F20"/>
          <w:w w:val="110"/>
          <w:sz w:val="12"/>
        </w:rPr>
        <w:t>Yurtsal,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A.,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Kaynar,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O.,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2022.</w:t>
      </w:r>
      <w:r>
        <w:rPr>
          <w:color w:val="231F20"/>
          <w:spacing w:val="40"/>
          <w:w w:val="110"/>
          <w:sz w:val="12"/>
        </w:rPr>
        <w:t> </w:t>
      </w:r>
      <w:hyperlink r:id="rId65">
        <w:r>
          <w:rPr>
            <w:color w:val="2E3092"/>
            <w:w w:val="110"/>
            <w:sz w:val="12"/>
          </w:rPr>
          <w:t>Sezgisel</w:t>
        </w:r>
        <w:r>
          <w:rPr>
            <w:color w:val="2E3092"/>
            <w:spacing w:val="40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algoritmalar</w:t>
        </w:r>
        <w:r>
          <w:rPr>
            <w:color w:val="2E3092"/>
            <w:spacing w:val="40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yard</w:t>
        </w:r>
        <w:r>
          <w:rPr>
            <w:rFonts w:ascii="Times New Roman" w:hAnsi="Times New Roman"/>
            <w:color w:val="2E3092"/>
            <w:w w:val="110"/>
            <w:sz w:val="12"/>
          </w:rPr>
          <w:t>ı</w:t>
        </w:r>
        <w:r>
          <w:rPr>
            <w:color w:val="2E3092"/>
            <w:w w:val="110"/>
            <w:sz w:val="12"/>
          </w:rPr>
          <w:t>m</w:t>
        </w:r>
        <w:r>
          <w:rPr>
            <w:rFonts w:ascii="Times New Roman" w:hAnsi="Times New Roman"/>
            <w:color w:val="2E3092"/>
            <w:w w:val="110"/>
            <w:sz w:val="12"/>
          </w:rPr>
          <w:t>ı</w:t>
        </w:r>
        <w:r>
          <w:rPr>
            <w:color w:val="2E3092"/>
            <w:w w:val="110"/>
            <w:sz w:val="12"/>
          </w:rPr>
          <w:t>yla</w:t>
        </w:r>
        <w:r>
          <w:rPr>
            <w:color w:val="2E3092"/>
            <w:spacing w:val="40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ders</w:t>
        </w:r>
        <w:r>
          <w:rPr>
            <w:color w:val="2E3092"/>
            <w:spacing w:val="40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program</w:t>
        </w:r>
        <w:r>
          <w:rPr>
            <w:rFonts w:ascii="Times New Roman" w:hAnsi="Times New Roman"/>
            <w:color w:val="2E3092"/>
            <w:w w:val="110"/>
            <w:sz w:val="12"/>
          </w:rPr>
          <w:t>ı</w:t>
        </w:r>
      </w:hyperlink>
      <w:r>
        <w:rPr>
          <w:rFonts w:ascii="Times New Roman" w:hAnsi="Times New Roman"/>
          <w:color w:val="2E3092"/>
          <w:spacing w:val="40"/>
          <w:w w:val="110"/>
          <w:sz w:val="12"/>
        </w:rPr>
        <w:t> </w:t>
      </w:r>
      <w:hyperlink r:id="rId65">
        <w:r>
          <w:rPr>
            <w:color w:val="2E3092"/>
            <w:w w:val="110"/>
            <w:sz w:val="12"/>
          </w:rPr>
          <w:t>optimizasyonu.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Uluslararas</w:t>
        </w:r>
        <w:r>
          <w:rPr>
            <w:rFonts w:ascii="Times New Roman" w:hAnsi="Times New Roman"/>
            <w:color w:val="2E3092"/>
            <w:w w:val="110"/>
            <w:sz w:val="12"/>
          </w:rPr>
          <w:t>ı</w:t>
        </w:r>
        <w:r>
          <w:rPr>
            <w:rFonts w:ascii="Times New Roman" w:hAnsi="Times New Roman"/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Ekonomi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ve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Yenilik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Dergisi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8,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1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18</w:t>
        </w:r>
      </w:hyperlink>
      <w:r>
        <w:rPr>
          <w:color w:val="2E3092"/>
          <w:w w:val="110"/>
          <w:sz w:val="12"/>
        </w:rPr>
        <w:t>.</w:t>
      </w:r>
    </w:p>
    <w:sectPr>
      <w:type w:val="continuous"/>
      <w:pgSz w:w="11910" w:h="15880"/>
      <w:pgMar w:header="694" w:footer="592" w:top="640" w:bottom="280" w:left="660" w:right="600"/>
      <w:cols w:num="2" w:equalWidth="0">
        <w:col w:w="5166" w:space="193"/>
        <w:col w:w="529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uffy">
    <w:altName w:val="Tuffy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MathJax_SansSerif">
    <w:altName w:val="MathJax_SansSerif"/>
    <w:charset w:val="0"/>
    <w:family w:val="auto"/>
    <w:pitch w:val="variable"/>
  </w:font>
  <w:font w:name="BM DoHyeon">
    <w:altName w:val="BM DoHyeon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460608">
              <wp:simplePos x="0" y="0"/>
              <wp:positionH relativeFrom="page">
                <wp:posOffset>2167458</wp:posOffset>
              </wp:positionH>
              <wp:positionV relativeFrom="page">
                <wp:posOffset>9351457</wp:posOffset>
              </wp:positionV>
              <wp:extent cx="3226435" cy="12573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3226435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6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2"/>
                              <w:w w:val="110"/>
                              <w:sz w:val="12"/>
                            </w:rPr>
                            <w:t>Fig.</w:t>
                          </w:r>
                          <w:r>
                            <w:rPr>
                              <w:color w:val="231F20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  <w:sz w:val="12"/>
                            </w:rPr>
                            <w:t>1.</w:t>
                          </w:r>
                          <w:r>
                            <w:rPr>
                              <w:color w:val="231F20"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  <w:sz w:val="12"/>
                            </w:rPr>
                            <w:t>The location</w:t>
                          </w:r>
                          <w:r>
                            <w:rPr>
                              <w:color w:val="231F20"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  <w:sz w:val="12"/>
                            </w:rPr>
                            <w:t>of</w:t>
                          </w:r>
                          <w:r>
                            <w:rPr>
                              <w:color w:val="231F20"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  <w:sz w:val="12"/>
                            </w:rPr>
                            <w:t>harvest</w:t>
                          </w:r>
                          <w:r>
                            <w:rPr>
                              <w:color w:val="231F20"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  <w:sz w:val="12"/>
                            </w:rPr>
                            <w:t>scheduling</w:t>
                          </w:r>
                          <w:r>
                            <w:rPr>
                              <w:color w:val="231F20"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  <w:sz w:val="12"/>
                            </w:rPr>
                            <w:t>problems</w:t>
                          </w:r>
                          <w:r>
                            <w:rPr>
                              <w:color w:val="231F20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  <w:sz w:val="12"/>
                            </w:rPr>
                            <w:t>in</w:t>
                          </w:r>
                          <w:r>
                            <w:rPr>
                              <w:color w:val="231F20"/>
                              <w:spacing w:val="-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  <w:sz w:val="12"/>
                            </w:rPr>
                            <w:t>the</w:t>
                          </w:r>
                          <w:r>
                            <w:rPr>
                              <w:color w:val="231F20"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  <w:sz w:val="12"/>
                            </w:rPr>
                            <w:t>harvest</w:t>
                          </w:r>
                          <w:r>
                            <w:rPr>
                              <w:color w:val="231F20"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  <w:sz w:val="12"/>
                            </w:rPr>
                            <w:t>optimization</w:t>
                          </w:r>
                          <w:r>
                            <w:rPr>
                              <w:color w:val="231F20"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  <w:sz w:val="12"/>
                            </w:rPr>
                            <w:t>literature.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0.666pt;margin-top:736.335205pt;width:254.05pt;height:9.9pt;mso-position-horizontal-relative:page;mso-position-vertical-relative:page;z-index:-19855872" type="#_x0000_t202" id="docshape15" filled="false" stroked="false">
              <v:textbox inset="0,0,0,0">
                <w:txbxContent>
                  <w:p>
                    <w:pPr>
                      <w:spacing w:before="36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2"/>
                        <w:w w:val="110"/>
                        <w:sz w:val="12"/>
                      </w:rPr>
                      <w:t>Fig.</w:t>
                    </w:r>
                    <w:r>
                      <w:rPr>
                        <w:color w:val="231F20"/>
                        <w:w w:val="110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110"/>
                        <w:sz w:val="12"/>
                      </w:rPr>
                      <w:t>1.</w:t>
                    </w:r>
                    <w:r>
                      <w:rPr>
                        <w:color w:val="231F20"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110"/>
                        <w:sz w:val="12"/>
                      </w:rPr>
                      <w:t>The location</w:t>
                    </w:r>
                    <w:r>
                      <w:rPr>
                        <w:color w:val="231F20"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110"/>
                        <w:sz w:val="12"/>
                      </w:rPr>
                      <w:t>of</w:t>
                    </w:r>
                    <w:r>
                      <w:rPr>
                        <w:color w:val="231F20"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110"/>
                        <w:sz w:val="12"/>
                      </w:rPr>
                      <w:t>harvest</w:t>
                    </w:r>
                    <w:r>
                      <w:rPr>
                        <w:color w:val="231F20"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110"/>
                        <w:sz w:val="12"/>
                      </w:rPr>
                      <w:t>scheduling</w:t>
                    </w:r>
                    <w:r>
                      <w:rPr>
                        <w:color w:val="231F20"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110"/>
                        <w:sz w:val="12"/>
                      </w:rPr>
                      <w:t>problems</w:t>
                    </w:r>
                    <w:r>
                      <w:rPr>
                        <w:color w:val="231F20"/>
                        <w:w w:val="110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110"/>
                        <w:sz w:val="12"/>
                      </w:rPr>
                      <w:t>in</w:t>
                    </w:r>
                    <w:r>
                      <w:rPr>
                        <w:color w:val="231F20"/>
                        <w:spacing w:val="-3"/>
                        <w:w w:val="110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110"/>
                        <w:sz w:val="12"/>
                      </w:rPr>
                      <w:t>the</w:t>
                    </w:r>
                    <w:r>
                      <w:rPr>
                        <w:color w:val="231F20"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110"/>
                        <w:sz w:val="12"/>
                      </w:rPr>
                      <w:t>harvest</w:t>
                    </w:r>
                    <w:r>
                      <w:rPr>
                        <w:color w:val="231F20"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110"/>
                        <w:sz w:val="12"/>
                      </w:rPr>
                      <w:t>optimization</w:t>
                    </w:r>
                    <w:r>
                      <w:rPr>
                        <w:color w:val="231F20"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110"/>
                        <w:sz w:val="12"/>
                      </w:rPr>
                      <w:t>literature.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461120">
              <wp:simplePos x="0" y="0"/>
              <wp:positionH relativeFrom="page">
                <wp:posOffset>3721226</wp:posOffset>
              </wp:positionH>
              <wp:positionV relativeFrom="page">
                <wp:posOffset>9564665</wp:posOffset>
              </wp:positionV>
              <wp:extent cx="118110" cy="125095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11811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t>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009949pt;margin-top:753.12323pt;width:9.3pt;height:9.85pt;mso-position-horizontal-relative:page;mso-position-vertical-relative:page;z-index:-19855360" type="#_x0000_t202" id="docshape16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t>36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462656">
              <wp:simplePos x="0" y="0"/>
              <wp:positionH relativeFrom="page">
                <wp:posOffset>2685135</wp:posOffset>
              </wp:positionH>
              <wp:positionV relativeFrom="page">
                <wp:posOffset>9351457</wp:posOffset>
              </wp:positionV>
              <wp:extent cx="2190115" cy="125730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2190115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6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2"/>
                              <w:w w:val="110"/>
                              <w:sz w:val="12"/>
                            </w:rPr>
                            <w:t>Fig. 2. Distribution</w:t>
                          </w:r>
                          <w:r>
                            <w:rPr>
                              <w:color w:val="231F20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  <w:sz w:val="12"/>
                            </w:rPr>
                            <w:t>of the studies examined by plant</w:t>
                          </w:r>
                          <w:r>
                            <w:rPr>
                              <w:color w:val="231F20"/>
                              <w:spacing w:val="-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  <w:sz w:val="12"/>
                            </w:rPr>
                            <w:t>species.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1.427994pt;margin-top:736.335205pt;width:172.45pt;height:9.9pt;mso-position-horizontal-relative:page;mso-position-vertical-relative:page;z-index:-19853824" type="#_x0000_t202" id="docshape19" filled="false" stroked="false">
              <v:textbox inset="0,0,0,0">
                <w:txbxContent>
                  <w:p>
                    <w:pPr>
                      <w:spacing w:before="36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2"/>
                        <w:w w:val="110"/>
                        <w:sz w:val="12"/>
                      </w:rPr>
                      <w:t>Fig. 2. Distribution</w:t>
                    </w:r>
                    <w:r>
                      <w:rPr>
                        <w:color w:val="231F20"/>
                        <w:w w:val="110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110"/>
                        <w:sz w:val="12"/>
                      </w:rPr>
                      <w:t>of the studies examined by plant</w:t>
                    </w:r>
                    <w:r>
                      <w:rPr>
                        <w:color w:val="231F20"/>
                        <w:spacing w:val="-3"/>
                        <w:w w:val="110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110"/>
                        <w:sz w:val="12"/>
                      </w:rPr>
                      <w:t>species.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463168">
              <wp:simplePos x="0" y="0"/>
              <wp:positionH relativeFrom="page">
                <wp:posOffset>3721221</wp:posOffset>
              </wp:positionH>
              <wp:positionV relativeFrom="page">
                <wp:posOffset>9564665</wp:posOffset>
              </wp:positionV>
              <wp:extent cx="118110" cy="12509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11811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w w:val="115"/>
                              <w:sz w:val="12"/>
                            </w:rPr>
                            <w:t>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009552pt;margin-top:753.12323pt;width:9.3pt;height:9.85pt;mso-position-horizontal-relative:page;mso-position-vertical-relative:page;z-index:-19853312" type="#_x0000_t202" id="docshape20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5"/>
                        <w:w w:val="115"/>
                        <w:sz w:val="12"/>
                      </w:rPr>
                      <w:t>37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464704">
              <wp:simplePos x="0" y="0"/>
              <wp:positionH relativeFrom="page">
                <wp:posOffset>3695820</wp:posOffset>
              </wp:positionH>
              <wp:positionV relativeFrom="page">
                <wp:posOffset>9564665</wp:posOffset>
              </wp:positionV>
              <wp:extent cx="181610" cy="125095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18161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w w:val="105"/>
                              <w:sz w:val="12"/>
                            </w:rPr>
                            <w:t>38</w:t>
                          </w:r>
                          <w:r>
                            <w:rPr>
                              <w:color w:val="231F20"/>
                              <w:spacing w:val="-5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009521pt;margin-top:753.12323pt;width:14.3pt;height:9.85pt;mso-position-horizontal-relative:page;mso-position-vertical-relative:page;z-index:-19851776" type="#_x0000_t202" id="docshape2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5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w w:val="105"/>
                        <w:sz w:val="12"/>
                      </w:rPr>
                      <w:t>38</w:t>
                    </w:r>
                    <w:r>
                      <w:rPr>
                        <w:color w:val="231F20"/>
                        <w:spacing w:val="-5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466752">
              <wp:simplePos x="0" y="0"/>
              <wp:positionH relativeFrom="page">
                <wp:posOffset>3695834</wp:posOffset>
              </wp:positionH>
              <wp:positionV relativeFrom="page">
                <wp:posOffset>9564679</wp:posOffset>
              </wp:positionV>
              <wp:extent cx="181610" cy="125095"/>
              <wp:effectExtent l="0" t="0" r="0" b="0"/>
              <wp:wrapNone/>
              <wp:docPr id="44" name="Textbox 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" name="Textbox 44"/>
                    <wps:cNvSpPr txBox="1"/>
                    <wps:spPr>
                      <a:xfrm>
                        <a:off x="0" y="0"/>
                        <a:ext cx="18161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w w:val="105"/>
                              <w:sz w:val="12"/>
                            </w:rPr>
                            <w:t>40</w:t>
                          </w:r>
                          <w:r>
                            <w:rPr>
                              <w:color w:val="231F20"/>
                              <w:spacing w:val="-5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010559pt;margin-top:753.12439pt;width:14.3pt;height:9.85pt;mso-position-horizontal-relative:page;mso-position-vertical-relative:page;z-index:-19849728" type="#_x0000_t202" id="docshape38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5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w w:val="105"/>
                        <w:sz w:val="12"/>
                      </w:rPr>
                      <w:t>40</w:t>
                    </w:r>
                    <w:r>
                      <w:rPr>
                        <w:color w:val="231F20"/>
                        <w:spacing w:val="-5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468800">
              <wp:simplePos x="0" y="0"/>
              <wp:positionH relativeFrom="page">
                <wp:posOffset>3695820</wp:posOffset>
              </wp:positionH>
              <wp:positionV relativeFrom="page">
                <wp:posOffset>9564656</wp:posOffset>
              </wp:positionV>
              <wp:extent cx="181610" cy="125095"/>
              <wp:effectExtent l="0" t="0" r="0" b="0"/>
              <wp:wrapNone/>
              <wp:docPr id="58" name="Textbox 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8" name="Textbox 58"/>
                    <wps:cNvSpPr txBox="1"/>
                    <wps:spPr>
                      <a:xfrm>
                        <a:off x="0" y="0"/>
                        <a:ext cx="18161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w w:val="120"/>
                              <w:sz w:val="12"/>
                            </w:rPr>
                            <w:t>41</w:t>
                          </w:r>
                          <w:r>
                            <w:rPr>
                              <w:color w:val="231F20"/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009491pt;margin-top:753.122559pt;width:14.3pt;height:9.85pt;mso-position-horizontal-relative:page;mso-position-vertical-relative:page;z-index:-19847680" type="#_x0000_t202" id="docshape52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w w:val="120"/>
                        <w:sz w:val="12"/>
                      </w:rPr>
                      <w:t>41</w:t>
                    </w:r>
                    <w:r>
                      <w:rPr>
                        <w:color w:val="231F20"/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470848">
              <wp:simplePos x="0" y="0"/>
              <wp:positionH relativeFrom="page">
                <wp:posOffset>3695840</wp:posOffset>
              </wp:positionH>
              <wp:positionV relativeFrom="page">
                <wp:posOffset>9564747</wp:posOffset>
              </wp:positionV>
              <wp:extent cx="181610" cy="125095"/>
              <wp:effectExtent l="0" t="0" r="0" b="0"/>
              <wp:wrapNone/>
              <wp:docPr id="74" name="Textbox 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4" name="Textbox 74"/>
                    <wps:cNvSpPr txBox="1"/>
                    <wps:spPr>
                      <a:xfrm>
                        <a:off x="0" y="0"/>
                        <a:ext cx="18161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t>42</w:t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011078pt;margin-top:753.1297pt;width:14.3pt;height:9.85pt;mso-position-horizontal-relative:page;mso-position-vertical-relative:page;z-index:-19845632" type="#_x0000_t202" id="docshape68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t>42</w:t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472384">
              <wp:simplePos x="0" y="0"/>
              <wp:positionH relativeFrom="page">
                <wp:posOffset>3695840</wp:posOffset>
              </wp:positionH>
              <wp:positionV relativeFrom="page">
                <wp:posOffset>9564651</wp:posOffset>
              </wp:positionV>
              <wp:extent cx="181610" cy="125095"/>
              <wp:effectExtent l="0" t="0" r="0" b="0"/>
              <wp:wrapNone/>
              <wp:docPr id="84" name="Textbox 8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4" name="Textbox 84"/>
                    <wps:cNvSpPr txBox="1"/>
                    <wps:spPr>
                      <a:xfrm>
                        <a:off x="0" y="0"/>
                        <a:ext cx="18161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t>43</w:t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011078pt;margin-top:753.122192pt;width:14.3pt;height:9.85pt;mso-position-horizontal-relative:page;mso-position-vertical-relative:page;z-index:-19844096" type="#_x0000_t202" id="docshape78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t>43</w:t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459584">
              <wp:simplePos x="0" y="0"/>
              <wp:positionH relativeFrom="page">
                <wp:posOffset>471845</wp:posOffset>
              </wp:positionH>
              <wp:positionV relativeFrom="page">
                <wp:posOffset>438112</wp:posOffset>
              </wp:positionV>
              <wp:extent cx="1619885" cy="14287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619885" cy="142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5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B.</w:t>
                          </w:r>
                          <w:r>
                            <w:rPr>
                              <w:i/>
                              <w:color w:val="231F20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Sar</w:t>
                          </w:r>
                          <w:r>
                            <w:rPr>
                              <w:rFonts w:ascii="Times New Roman" w:hAnsi="Times New Roman"/>
                              <w:color w:val="231F20"/>
                              <w:spacing w:val="-2"/>
                              <w:sz w:val="12"/>
                            </w:rPr>
                            <w:t>ı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mehmet,</w:t>
                          </w:r>
                          <w:r>
                            <w:rPr>
                              <w:i/>
                              <w:color w:val="231F20"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M.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P</w:t>
                          </w:r>
                          <w:r>
                            <w:rPr>
                              <w:rFonts w:ascii="Times New Roman" w:hAnsi="Times New Roman"/>
                              <w:color w:val="231F20"/>
                              <w:spacing w:val="-2"/>
                              <w:sz w:val="12"/>
                            </w:rPr>
                            <w:t>ı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narba</w:t>
                          </w:r>
                          <w:r>
                            <w:rPr>
                              <w:rFonts w:ascii="Times New Roman" w:hAnsi="Times New Roman"/>
                              <w:color w:val="231F20"/>
                              <w:spacing w:val="-2"/>
                              <w:sz w:val="12"/>
                            </w:rPr>
                            <w:t>şı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,</w:t>
                          </w:r>
                          <w:r>
                            <w:rPr>
                              <w:i/>
                              <w:color w:val="231F20"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H.M.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Alaka</w:t>
                          </w:r>
                          <w:r>
                            <w:rPr>
                              <w:rFonts w:ascii="Times New Roman" w:hAnsi="Times New Roman"/>
                              <w:color w:val="231F20"/>
                              <w:spacing w:val="-2"/>
                              <w:sz w:val="12"/>
                            </w:rPr>
                            <w:t>ş</w:t>
                          </w:r>
                          <w:r>
                            <w:rPr>
                              <w:rFonts w:ascii="Times New Roman" w:hAnsi="Times New Roman"/>
                              <w:color w:val="231F20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.153198pt;margin-top:34.497025pt;width:127.55pt;height:11.25pt;mso-position-horizontal-relative:page;mso-position-vertical-relative:page;z-index:-19856896" type="#_x0000_t202" id="docshape13" filled="false" stroked="false">
              <v:textbox inset="0,0,0,0">
                <w:txbxContent>
                  <w:p>
                    <w:pPr>
                      <w:spacing w:before="5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B.</w:t>
                    </w:r>
                    <w:r>
                      <w:rPr>
                        <w:i/>
                        <w:color w:val="231F20"/>
                        <w:spacing w:val="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Sar</w:t>
                    </w:r>
                    <w:r>
                      <w:rPr>
                        <w:rFonts w:ascii="Times New Roman" w:hAnsi="Times New Roman"/>
                        <w:color w:val="231F20"/>
                        <w:spacing w:val="-2"/>
                        <w:sz w:val="12"/>
                      </w:rPr>
                      <w:t>ı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mehmet,</w:t>
                    </w:r>
                    <w:r>
                      <w:rPr>
                        <w:i/>
                        <w:color w:val="231F20"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M.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P</w:t>
                    </w:r>
                    <w:r>
                      <w:rPr>
                        <w:rFonts w:ascii="Times New Roman" w:hAnsi="Times New Roman"/>
                        <w:color w:val="231F20"/>
                        <w:spacing w:val="-2"/>
                        <w:sz w:val="12"/>
                      </w:rPr>
                      <w:t>ı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narba</w:t>
                    </w:r>
                    <w:r>
                      <w:rPr>
                        <w:rFonts w:ascii="Times New Roman" w:hAnsi="Times New Roman"/>
                        <w:color w:val="231F20"/>
                        <w:spacing w:val="-2"/>
                        <w:sz w:val="12"/>
                      </w:rPr>
                      <w:t>şı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,</w:t>
                    </w:r>
                    <w:r>
                      <w:rPr>
                        <w:i/>
                        <w:color w:val="231F20"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H.M.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Alaka</w:t>
                    </w:r>
                    <w:r>
                      <w:rPr>
                        <w:rFonts w:ascii="Times New Roman" w:hAnsi="Times New Roman"/>
                        <w:color w:val="231F20"/>
                        <w:spacing w:val="-2"/>
                        <w:sz w:val="12"/>
                      </w:rPr>
                      <w:t>ş</w:t>
                    </w:r>
                    <w:r>
                      <w:rPr>
                        <w:rFonts w:ascii="Times New Roman" w:hAnsi="Times New Roman"/>
                        <w:color w:val="231F20"/>
                        <w:spacing w:val="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et</w:t>
                    </w:r>
                    <w:r>
                      <w:rPr>
                        <w:i/>
                        <w:color w:val="231F2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460096">
              <wp:simplePos x="0" y="0"/>
              <wp:positionH relativeFrom="page">
                <wp:posOffset>5253390</wp:posOffset>
              </wp:positionH>
              <wp:positionV relativeFrom="page">
                <wp:posOffset>451554</wp:posOffset>
              </wp:positionV>
              <wp:extent cx="1833880" cy="12827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833880" cy="128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Arti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231F20"/>
                              <w:sz w:val="12"/>
                            </w:rPr>
                            <w:t>fi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cial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Intelligence</w:t>
                          </w:r>
                          <w:r>
                            <w:rPr>
                              <w:i/>
                              <w:color w:val="231F20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Agriculture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10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(2023)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35</w:t>
                          </w:r>
                          <w:r>
                            <w:rPr>
                              <w:rFonts w:ascii="Verdana" w:hAnsi="Verdana"/>
                              <w:color w:val="231F20"/>
                              <w:spacing w:val="-4"/>
                              <w:sz w:val="12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652802pt;margin-top:35.555439pt;width:144.4pt;height:10.1pt;mso-position-horizontal-relative:page;mso-position-vertical-relative:page;z-index:-19856384" type="#_x0000_t202" id="docshape14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z w:val="12"/>
                      </w:rPr>
                      <w:t>Arti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z w:val="12"/>
                      </w:rPr>
                      <w:t>fi</w:t>
                    </w:r>
                    <w:r>
                      <w:rPr>
                        <w:i/>
                        <w:color w:val="231F20"/>
                        <w:sz w:val="12"/>
                      </w:rPr>
                      <w:t>cial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Intelligence</w:t>
                    </w:r>
                    <w:r>
                      <w:rPr>
                        <w:i/>
                        <w:color w:val="231F20"/>
                        <w:spacing w:val="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Agriculture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10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(2023)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35</w:t>
                    </w:r>
                    <w:r>
                      <w:rPr>
                        <w:rFonts w:ascii="Verdana" w:hAnsi="Verdana"/>
                        <w:color w:val="231F20"/>
                        <w:spacing w:val="-4"/>
                        <w:sz w:val="12"/>
                      </w:rPr>
                      <w:t>–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45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461632">
              <wp:simplePos x="0" y="0"/>
              <wp:positionH relativeFrom="page">
                <wp:posOffset>471840</wp:posOffset>
              </wp:positionH>
              <wp:positionV relativeFrom="page">
                <wp:posOffset>438112</wp:posOffset>
              </wp:positionV>
              <wp:extent cx="1619885" cy="14287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619885" cy="142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5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B.</w:t>
                          </w:r>
                          <w:r>
                            <w:rPr>
                              <w:i/>
                              <w:color w:val="231F20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Sar</w:t>
                          </w:r>
                          <w:r>
                            <w:rPr>
                              <w:rFonts w:ascii="Times New Roman" w:hAnsi="Times New Roman"/>
                              <w:color w:val="231F20"/>
                              <w:spacing w:val="-2"/>
                              <w:sz w:val="12"/>
                            </w:rPr>
                            <w:t>ı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mehmet,</w:t>
                          </w:r>
                          <w:r>
                            <w:rPr>
                              <w:i/>
                              <w:color w:val="231F20"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M.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P</w:t>
                          </w:r>
                          <w:r>
                            <w:rPr>
                              <w:rFonts w:ascii="Times New Roman" w:hAnsi="Times New Roman"/>
                              <w:color w:val="231F20"/>
                              <w:spacing w:val="-2"/>
                              <w:sz w:val="12"/>
                            </w:rPr>
                            <w:t>ı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narba</w:t>
                          </w:r>
                          <w:r>
                            <w:rPr>
                              <w:rFonts w:ascii="Times New Roman" w:hAnsi="Times New Roman"/>
                              <w:color w:val="231F20"/>
                              <w:spacing w:val="-2"/>
                              <w:sz w:val="12"/>
                            </w:rPr>
                            <w:t>şı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,</w:t>
                          </w:r>
                          <w:r>
                            <w:rPr>
                              <w:i/>
                              <w:color w:val="231F20"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H.M.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Alaka</w:t>
                          </w:r>
                          <w:r>
                            <w:rPr>
                              <w:rFonts w:ascii="Times New Roman" w:hAnsi="Times New Roman"/>
                              <w:color w:val="231F20"/>
                              <w:spacing w:val="-2"/>
                              <w:sz w:val="12"/>
                            </w:rPr>
                            <w:t>ş</w:t>
                          </w:r>
                          <w:r>
                            <w:rPr>
                              <w:rFonts w:ascii="Times New Roman" w:hAnsi="Times New Roman"/>
                              <w:color w:val="231F20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.152794pt;margin-top:34.497025pt;width:127.55pt;height:11.25pt;mso-position-horizontal-relative:page;mso-position-vertical-relative:page;z-index:-19854848" type="#_x0000_t202" id="docshape17" filled="false" stroked="false">
              <v:textbox inset="0,0,0,0">
                <w:txbxContent>
                  <w:p>
                    <w:pPr>
                      <w:spacing w:before="5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B.</w:t>
                    </w:r>
                    <w:r>
                      <w:rPr>
                        <w:i/>
                        <w:color w:val="231F20"/>
                        <w:spacing w:val="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Sar</w:t>
                    </w:r>
                    <w:r>
                      <w:rPr>
                        <w:rFonts w:ascii="Times New Roman" w:hAnsi="Times New Roman"/>
                        <w:color w:val="231F20"/>
                        <w:spacing w:val="-2"/>
                        <w:sz w:val="12"/>
                      </w:rPr>
                      <w:t>ı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mehmet,</w:t>
                    </w:r>
                    <w:r>
                      <w:rPr>
                        <w:i/>
                        <w:color w:val="231F20"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M.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P</w:t>
                    </w:r>
                    <w:r>
                      <w:rPr>
                        <w:rFonts w:ascii="Times New Roman" w:hAnsi="Times New Roman"/>
                        <w:color w:val="231F20"/>
                        <w:spacing w:val="-2"/>
                        <w:sz w:val="12"/>
                      </w:rPr>
                      <w:t>ı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narba</w:t>
                    </w:r>
                    <w:r>
                      <w:rPr>
                        <w:rFonts w:ascii="Times New Roman" w:hAnsi="Times New Roman"/>
                        <w:color w:val="231F20"/>
                        <w:spacing w:val="-2"/>
                        <w:sz w:val="12"/>
                      </w:rPr>
                      <w:t>şı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,</w:t>
                    </w:r>
                    <w:r>
                      <w:rPr>
                        <w:i/>
                        <w:color w:val="231F20"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H.M.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Alaka</w:t>
                    </w:r>
                    <w:r>
                      <w:rPr>
                        <w:rFonts w:ascii="Times New Roman" w:hAnsi="Times New Roman"/>
                        <w:color w:val="231F20"/>
                        <w:spacing w:val="-2"/>
                        <w:sz w:val="12"/>
                      </w:rPr>
                      <w:t>ş</w:t>
                    </w:r>
                    <w:r>
                      <w:rPr>
                        <w:rFonts w:ascii="Times New Roman" w:hAnsi="Times New Roman"/>
                        <w:color w:val="231F20"/>
                        <w:spacing w:val="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et</w:t>
                    </w:r>
                    <w:r>
                      <w:rPr>
                        <w:i/>
                        <w:color w:val="231F2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462144">
              <wp:simplePos x="0" y="0"/>
              <wp:positionH relativeFrom="page">
                <wp:posOffset>5253385</wp:posOffset>
              </wp:positionH>
              <wp:positionV relativeFrom="page">
                <wp:posOffset>451554</wp:posOffset>
              </wp:positionV>
              <wp:extent cx="1833880" cy="12827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1833880" cy="128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Arti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231F20"/>
                              <w:sz w:val="12"/>
                            </w:rPr>
                            <w:t>fi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cial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Intelligence</w:t>
                          </w:r>
                          <w:r>
                            <w:rPr>
                              <w:i/>
                              <w:color w:val="231F20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Agriculture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10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(2023)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35</w:t>
                          </w:r>
                          <w:r>
                            <w:rPr>
                              <w:rFonts w:ascii="Verdana" w:hAnsi="Verdana"/>
                              <w:color w:val="231F20"/>
                              <w:spacing w:val="-4"/>
                              <w:sz w:val="12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652405pt;margin-top:35.555439pt;width:144.4pt;height:10.1pt;mso-position-horizontal-relative:page;mso-position-vertical-relative:page;z-index:-19854336" type="#_x0000_t202" id="docshape18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z w:val="12"/>
                      </w:rPr>
                      <w:t>Arti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z w:val="12"/>
                      </w:rPr>
                      <w:t>fi</w:t>
                    </w:r>
                    <w:r>
                      <w:rPr>
                        <w:i/>
                        <w:color w:val="231F20"/>
                        <w:sz w:val="12"/>
                      </w:rPr>
                      <w:t>cial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Intelligence</w:t>
                    </w:r>
                    <w:r>
                      <w:rPr>
                        <w:i/>
                        <w:color w:val="231F20"/>
                        <w:spacing w:val="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Agriculture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10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(2023)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35</w:t>
                    </w:r>
                    <w:r>
                      <w:rPr>
                        <w:rFonts w:ascii="Verdana" w:hAnsi="Verdana"/>
                        <w:color w:val="231F20"/>
                        <w:spacing w:val="-4"/>
                        <w:sz w:val="12"/>
                      </w:rPr>
                      <w:t>–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45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463680">
              <wp:simplePos x="0" y="0"/>
              <wp:positionH relativeFrom="page">
                <wp:posOffset>471839</wp:posOffset>
              </wp:positionH>
              <wp:positionV relativeFrom="page">
                <wp:posOffset>438112</wp:posOffset>
              </wp:positionV>
              <wp:extent cx="1619885" cy="14287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1619885" cy="142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5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B.</w:t>
                          </w:r>
                          <w:r>
                            <w:rPr>
                              <w:i/>
                              <w:color w:val="231F20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Sar</w:t>
                          </w:r>
                          <w:r>
                            <w:rPr>
                              <w:rFonts w:ascii="Times New Roman" w:hAnsi="Times New Roman"/>
                              <w:color w:val="231F20"/>
                              <w:spacing w:val="-2"/>
                              <w:sz w:val="12"/>
                            </w:rPr>
                            <w:t>ı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mehmet,</w:t>
                          </w:r>
                          <w:r>
                            <w:rPr>
                              <w:i/>
                              <w:color w:val="231F20"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M.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P</w:t>
                          </w:r>
                          <w:r>
                            <w:rPr>
                              <w:rFonts w:ascii="Times New Roman" w:hAnsi="Times New Roman"/>
                              <w:color w:val="231F20"/>
                              <w:spacing w:val="-2"/>
                              <w:sz w:val="12"/>
                            </w:rPr>
                            <w:t>ı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narba</w:t>
                          </w:r>
                          <w:r>
                            <w:rPr>
                              <w:rFonts w:ascii="Times New Roman" w:hAnsi="Times New Roman"/>
                              <w:color w:val="231F20"/>
                              <w:spacing w:val="-2"/>
                              <w:sz w:val="12"/>
                            </w:rPr>
                            <w:t>şı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,</w:t>
                          </w:r>
                          <w:r>
                            <w:rPr>
                              <w:i/>
                              <w:color w:val="231F20"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H.M.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Alaka</w:t>
                          </w:r>
                          <w:r>
                            <w:rPr>
                              <w:rFonts w:ascii="Times New Roman" w:hAnsi="Times New Roman"/>
                              <w:color w:val="231F20"/>
                              <w:spacing w:val="-2"/>
                              <w:sz w:val="12"/>
                            </w:rPr>
                            <w:t>ş</w:t>
                          </w:r>
                          <w:r>
                            <w:rPr>
                              <w:rFonts w:ascii="Times New Roman" w:hAnsi="Times New Roman"/>
                              <w:color w:val="231F20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.152752pt;margin-top:34.497025pt;width:127.55pt;height:11.25pt;mso-position-horizontal-relative:page;mso-position-vertical-relative:page;z-index:-19852800" type="#_x0000_t202" id="docshape21" filled="false" stroked="false">
              <v:textbox inset="0,0,0,0">
                <w:txbxContent>
                  <w:p>
                    <w:pPr>
                      <w:spacing w:before="5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B.</w:t>
                    </w:r>
                    <w:r>
                      <w:rPr>
                        <w:i/>
                        <w:color w:val="231F20"/>
                        <w:spacing w:val="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Sar</w:t>
                    </w:r>
                    <w:r>
                      <w:rPr>
                        <w:rFonts w:ascii="Times New Roman" w:hAnsi="Times New Roman"/>
                        <w:color w:val="231F20"/>
                        <w:spacing w:val="-2"/>
                        <w:sz w:val="12"/>
                      </w:rPr>
                      <w:t>ı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mehmet,</w:t>
                    </w:r>
                    <w:r>
                      <w:rPr>
                        <w:i/>
                        <w:color w:val="231F20"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M.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P</w:t>
                    </w:r>
                    <w:r>
                      <w:rPr>
                        <w:rFonts w:ascii="Times New Roman" w:hAnsi="Times New Roman"/>
                        <w:color w:val="231F20"/>
                        <w:spacing w:val="-2"/>
                        <w:sz w:val="12"/>
                      </w:rPr>
                      <w:t>ı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narba</w:t>
                    </w:r>
                    <w:r>
                      <w:rPr>
                        <w:rFonts w:ascii="Times New Roman" w:hAnsi="Times New Roman"/>
                        <w:color w:val="231F20"/>
                        <w:spacing w:val="-2"/>
                        <w:sz w:val="12"/>
                      </w:rPr>
                      <w:t>şı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,</w:t>
                    </w:r>
                    <w:r>
                      <w:rPr>
                        <w:i/>
                        <w:color w:val="231F20"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H.M.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Alaka</w:t>
                    </w:r>
                    <w:r>
                      <w:rPr>
                        <w:rFonts w:ascii="Times New Roman" w:hAnsi="Times New Roman"/>
                        <w:color w:val="231F20"/>
                        <w:spacing w:val="-2"/>
                        <w:sz w:val="12"/>
                      </w:rPr>
                      <w:t>ş</w:t>
                    </w:r>
                    <w:r>
                      <w:rPr>
                        <w:rFonts w:ascii="Times New Roman" w:hAnsi="Times New Roman"/>
                        <w:color w:val="231F20"/>
                        <w:spacing w:val="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et</w:t>
                    </w:r>
                    <w:r>
                      <w:rPr>
                        <w:i/>
                        <w:color w:val="231F2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464192">
              <wp:simplePos x="0" y="0"/>
              <wp:positionH relativeFrom="page">
                <wp:posOffset>5253385</wp:posOffset>
              </wp:positionH>
              <wp:positionV relativeFrom="page">
                <wp:posOffset>451554</wp:posOffset>
              </wp:positionV>
              <wp:extent cx="1833880" cy="128270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1833880" cy="128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Arti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231F20"/>
                              <w:sz w:val="12"/>
                            </w:rPr>
                            <w:t>fi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cial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Intelligence</w:t>
                          </w:r>
                          <w:r>
                            <w:rPr>
                              <w:i/>
                              <w:color w:val="231F20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Agriculture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10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(2023)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35</w:t>
                          </w:r>
                          <w:r>
                            <w:rPr>
                              <w:rFonts w:ascii="Verdana" w:hAnsi="Verdana"/>
                              <w:color w:val="231F20"/>
                              <w:spacing w:val="-4"/>
                              <w:sz w:val="12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652374pt;margin-top:35.555439pt;width:144.4pt;height:10.1pt;mso-position-horizontal-relative:page;mso-position-vertical-relative:page;z-index:-19852288" type="#_x0000_t202" id="docshape22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z w:val="12"/>
                      </w:rPr>
                      <w:t>Arti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z w:val="12"/>
                      </w:rPr>
                      <w:t>fi</w:t>
                    </w:r>
                    <w:r>
                      <w:rPr>
                        <w:i/>
                        <w:color w:val="231F20"/>
                        <w:sz w:val="12"/>
                      </w:rPr>
                      <w:t>cial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Intelligence</w:t>
                    </w:r>
                    <w:r>
                      <w:rPr>
                        <w:i/>
                        <w:color w:val="231F20"/>
                        <w:spacing w:val="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Agriculture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10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(2023)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35</w:t>
                    </w:r>
                    <w:r>
                      <w:rPr>
                        <w:rFonts w:ascii="Verdana" w:hAnsi="Verdana"/>
                        <w:color w:val="231F20"/>
                        <w:spacing w:val="-4"/>
                        <w:sz w:val="12"/>
                      </w:rPr>
                      <w:t>–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45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465216">
              <wp:simplePos x="0" y="0"/>
              <wp:positionH relativeFrom="page">
                <wp:posOffset>471852</wp:posOffset>
              </wp:positionH>
              <wp:positionV relativeFrom="page">
                <wp:posOffset>438127</wp:posOffset>
              </wp:positionV>
              <wp:extent cx="1619885" cy="142875"/>
              <wp:effectExtent l="0" t="0" r="0" b="0"/>
              <wp:wrapNone/>
              <wp:docPr id="41" name="Textbox 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" name="Textbox 41"/>
                    <wps:cNvSpPr txBox="1"/>
                    <wps:spPr>
                      <a:xfrm>
                        <a:off x="0" y="0"/>
                        <a:ext cx="1619885" cy="142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5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B.</w:t>
                          </w:r>
                          <w:r>
                            <w:rPr>
                              <w:i/>
                              <w:color w:val="231F20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Sar</w:t>
                          </w:r>
                          <w:r>
                            <w:rPr>
                              <w:rFonts w:ascii="Times New Roman" w:hAnsi="Times New Roman"/>
                              <w:color w:val="231F20"/>
                              <w:spacing w:val="-2"/>
                              <w:sz w:val="12"/>
                            </w:rPr>
                            <w:t>ı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mehmet,</w:t>
                          </w:r>
                          <w:r>
                            <w:rPr>
                              <w:i/>
                              <w:color w:val="231F20"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M.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P</w:t>
                          </w:r>
                          <w:r>
                            <w:rPr>
                              <w:rFonts w:ascii="Times New Roman" w:hAnsi="Times New Roman"/>
                              <w:color w:val="231F20"/>
                              <w:spacing w:val="-2"/>
                              <w:sz w:val="12"/>
                            </w:rPr>
                            <w:t>ı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narba</w:t>
                          </w:r>
                          <w:r>
                            <w:rPr>
                              <w:rFonts w:ascii="Times New Roman" w:hAnsi="Times New Roman"/>
                              <w:color w:val="231F20"/>
                              <w:spacing w:val="-2"/>
                              <w:sz w:val="12"/>
                            </w:rPr>
                            <w:t>şı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,</w:t>
                          </w:r>
                          <w:r>
                            <w:rPr>
                              <w:i/>
                              <w:color w:val="231F20"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H.M.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Alaka</w:t>
                          </w:r>
                          <w:r>
                            <w:rPr>
                              <w:rFonts w:ascii="Times New Roman" w:hAnsi="Times New Roman"/>
                              <w:color w:val="231F20"/>
                              <w:spacing w:val="-2"/>
                              <w:sz w:val="12"/>
                            </w:rPr>
                            <w:t>ş</w:t>
                          </w:r>
                          <w:r>
                            <w:rPr>
                              <w:rFonts w:ascii="Times New Roman" w:hAnsi="Times New Roman"/>
                              <w:color w:val="231F20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.153778pt;margin-top:34.498199pt;width:127.55pt;height:11.25pt;mso-position-horizontal-relative:page;mso-position-vertical-relative:page;z-index:-19851264" type="#_x0000_t202" id="docshape35" filled="false" stroked="false">
              <v:textbox inset="0,0,0,0">
                <w:txbxContent>
                  <w:p>
                    <w:pPr>
                      <w:spacing w:before="5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B.</w:t>
                    </w:r>
                    <w:r>
                      <w:rPr>
                        <w:i/>
                        <w:color w:val="231F20"/>
                        <w:spacing w:val="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Sar</w:t>
                    </w:r>
                    <w:r>
                      <w:rPr>
                        <w:rFonts w:ascii="Times New Roman" w:hAnsi="Times New Roman"/>
                        <w:color w:val="231F20"/>
                        <w:spacing w:val="-2"/>
                        <w:sz w:val="12"/>
                      </w:rPr>
                      <w:t>ı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mehmet,</w:t>
                    </w:r>
                    <w:r>
                      <w:rPr>
                        <w:i/>
                        <w:color w:val="231F20"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M.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P</w:t>
                    </w:r>
                    <w:r>
                      <w:rPr>
                        <w:rFonts w:ascii="Times New Roman" w:hAnsi="Times New Roman"/>
                        <w:color w:val="231F20"/>
                        <w:spacing w:val="-2"/>
                        <w:sz w:val="12"/>
                      </w:rPr>
                      <w:t>ı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narba</w:t>
                    </w:r>
                    <w:r>
                      <w:rPr>
                        <w:rFonts w:ascii="Times New Roman" w:hAnsi="Times New Roman"/>
                        <w:color w:val="231F20"/>
                        <w:spacing w:val="-2"/>
                        <w:sz w:val="12"/>
                      </w:rPr>
                      <w:t>şı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,</w:t>
                    </w:r>
                    <w:r>
                      <w:rPr>
                        <w:i/>
                        <w:color w:val="231F20"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H.M.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Alaka</w:t>
                    </w:r>
                    <w:r>
                      <w:rPr>
                        <w:rFonts w:ascii="Times New Roman" w:hAnsi="Times New Roman"/>
                        <w:color w:val="231F20"/>
                        <w:spacing w:val="-2"/>
                        <w:sz w:val="12"/>
                      </w:rPr>
                      <w:t>ş</w:t>
                    </w:r>
                    <w:r>
                      <w:rPr>
                        <w:rFonts w:ascii="Times New Roman" w:hAnsi="Times New Roman"/>
                        <w:color w:val="231F20"/>
                        <w:spacing w:val="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et</w:t>
                    </w:r>
                    <w:r>
                      <w:rPr>
                        <w:i/>
                        <w:color w:val="231F2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465728">
              <wp:simplePos x="0" y="0"/>
              <wp:positionH relativeFrom="page">
                <wp:posOffset>5253397</wp:posOffset>
              </wp:positionH>
              <wp:positionV relativeFrom="page">
                <wp:posOffset>451568</wp:posOffset>
              </wp:positionV>
              <wp:extent cx="1833880" cy="128270"/>
              <wp:effectExtent l="0" t="0" r="0" b="0"/>
              <wp:wrapNone/>
              <wp:docPr id="42" name="Textbox 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" name="Textbox 42"/>
                    <wps:cNvSpPr txBox="1"/>
                    <wps:spPr>
                      <a:xfrm>
                        <a:off x="0" y="0"/>
                        <a:ext cx="1833880" cy="128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Arti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231F20"/>
                              <w:sz w:val="12"/>
                            </w:rPr>
                            <w:t>fi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cial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Intelligence</w:t>
                          </w:r>
                          <w:r>
                            <w:rPr>
                              <w:i/>
                              <w:color w:val="231F20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Agriculture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10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(2023)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35</w:t>
                          </w:r>
                          <w:r>
                            <w:rPr>
                              <w:rFonts w:ascii="Verdana" w:hAnsi="Verdana"/>
                              <w:color w:val="231F20"/>
                              <w:spacing w:val="-4"/>
                              <w:sz w:val="12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653381pt;margin-top:35.556614pt;width:144.4pt;height:10.1pt;mso-position-horizontal-relative:page;mso-position-vertical-relative:page;z-index:-19850752" type="#_x0000_t202" id="docshape36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z w:val="12"/>
                      </w:rPr>
                      <w:t>Arti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z w:val="12"/>
                      </w:rPr>
                      <w:t>fi</w:t>
                    </w:r>
                    <w:r>
                      <w:rPr>
                        <w:i/>
                        <w:color w:val="231F20"/>
                        <w:sz w:val="12"/>
                      </w:rPr>
                      <w:t>cial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Intelligence</w:t>
                    </w:r>
                    <w:r>
                      <w:rPr>
                        <w:i/>
                        <w:color w:val="231F20"/>
                        <w:spacing w:val="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Agriculture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10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(2023)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35</w:t>
                    </w:r>
                    <w:r>
                      <w:rPr>
                        <w:rFonts w:ascii="Verdana" w:hAnsi="Verdana"/>
                        <w:color w:val="231F20"/>
                        <w:spacing w:val="-4"/>
                        <w:sz w:val="12"/>
                      </w:rPr>
                      <w:t>–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45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466240">
              <wp:simplePos x="0" y="0"/>
              <wp:positionH relativeFrom="page">
                <wp:posOffset>471859</wp:posOffset>
              </wp:positionH>
              <wp:positionV relativeFrom="page">
                <wp:posOffset>704267</wp:posOffset>
              </wp:positionV>
              <wp:extent cx="294640" cy="125730"/>
              <wp:effectExtent l="0" t="0" r="0" b="0"/>
              <wp:wrapNone/>
              <wp:docPr id="43" name="Textbox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Textbox 43"/>
                    <wps:cNvSpPr txBox="1"/>
                    <wps:spPr>
                      <a:xfrm>
                        <a:off x="0" y="0"/>
                        <a:ext cx="294640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6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2"/>
                              <w:w w:val="110"/>
                              <w:sz w:val="12"/>
                            </w:rPr>
                            <w:t>Table</w:t>
                          </w:r>
                          <w:r>
                            <w:rPr>
                              <w:color w:val="231F20"/>
                              <w:spacing w:val="-1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10"/>
                              <w:w w:val="115"/>
                              <w:sz w:val="12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.154301pt;margin-top:55.454124pt;width:23.2pt;height:9.9pt;mso-position-horizontal-relative:page;mso-position-vertical-relative:page;z-index:-19850240" type="#_x0000_t202" id="docshape37" filled="false" stroked="false">
              <v:textbox inset="0,0,0,0">
                <w:txbxContent>
                  <w:p>
                    <w:pPr>
                      <w:spacing w:before="36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2"/>
                        <w:w w:val="110"/>
                        <w:sz w:val="12"/>
                      </w:rPr>
                      <w:t>Table</w:t>
                    </w:r>
                    <w:r>
                      <w:rPr>
                        <w:color w:val="231F20"/>
                        <w:spacing w:val="-1"/>
                        <w:w w:val="115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10"/>
                        <w:w w:val="115"/>
                        <w:sz w:val="12"/>
                      </w:rPr>
                      <w:t>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467264">
              <wp:simplePos x="0" y="0"/>
              <wp:positionH relativeFrom="page">
                <wp:posOffset>471839</wp:posOffset>
              </wp:positionH>
              <wp:positionV relativeFrom="page">
                <wp:posOffset>438103</wp:posOffset>
              </wp:positionV>
              <wp:extent cx="1619885" cy="142875"/>
              <wp:effectExtent l="0" t="0" r="0" b="0"/>
              <wp:wrapNone/>
              <wp:docPr id="55" name="Textbox 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" name="Textbox 55"/>
                    <wps:cNvSpPr txBox="1"/>
                    <wps:spPr>
                      <a:xfrm>
                        <a:off x="0" y="0"/>
                        <a:ext cx="1619885" cy="142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5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B.</w:t>
                          </w:r>
                          <w:r>
                            <w:rPr>
                              <w:i/>
                              <w:color w:val="231F20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Sar</w:t>
                          </w:r>
                          <w:r>
                            <w:rPr>
                              <w:rFonts w:ascii="Times New Roman" w:hAnsi="Times New Roman"/>
                              <w:color w:val="231F20"/>
                              <w:spacing w:val="-2"/>
                              <w:sz w:val="12"/>
                            </w:rPr>
                            <w:t>ı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mehmet,</w:t>
                          </w:r>
                          <w:r>
                            <w:rPr>
                              <w:i/>
                              <w:color w:val="231F20"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M.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P</w:t>
                          </w:r>
                          <w:r>
                            <w:rPr>
                              <w:rFonts w:ascii="Times New Roman" w:hAnsi="Times New Roman"/>
                              <w:color w:val="231F20"/>
                              <w:spacing w:val="-2"/>
                              <w:sz w:val="12"/>
                            </w:rPr>
                            <w:t>ı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narba</w:t>
                          </w:r>
                          <w:r>
                            <w:rPr>
                              <w:rFonts w:ascii="Times New Roman" w:hAnsi="Times New Roman"/>
                              <w:color w:val="231F20"/>
                              <w:spacing w:val="-2"/>
                              <w:sz w:val="12"/>
                            </w:rPr>
                            <w:t>şı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,</w:t>
                          </w:r>
                          <w:r>
                            <w:rPr>
                              <w:i/>
                              <w:color w:val="231F20"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H.M.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Alaka</w:t>
                          </w:r>
                          <w:r>
                            <w:rPr>
                              <w:rFonts w:ascii="Times New Roman" w:hAnsi="Times New Roman"/>
                              <w:color w:val="231F20"/>
                              <w:spacing w:val="-2"/>
                              <w:sz w:val="12"/>
                            </w:rPr>
                            <w:t>ş</w:t>
                          </w:r>
                          <w:r>
                            <w:rPr>
                              <w:rFonts w:ascii="Times New Roman" w:hAnsi="Times New Roman"/>
                              <w:color w:val="231F20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.152729pt;margin-top:34.49633pt;width:127.55pt;height:11.25pt;mso-position-horizontal-relative:page;mso-position-vertical-relative:page;z-index:-19849216" type="#_x0000_t202" id="docshape49" filled="false" stroked="false">
              <v:textbox inset="0,0,0,0">
                <w:txbxContent>
                  <w:p>
                    <w:pPr>
                      <w:spacing w:before="5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B.</w:t>
                    </w:r>
                    <w:r>
                      <w:rPr>
                        <w:i/>
                        <w:color w:val="231F20"/>
                        <w:spacing w:val="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Sar</w:t>
                    </w:r>
                    <w:r>
                      <w:rPr>
                        <w:rFonts w:ascii="Times New Roman" w:hAnsi="Times New Roman"/>
                        <w:color w:val="231F20"/>
                        <w:spacing w:val="-2"/>
                        <w:sz w:val="12"/>
                      </w:rPr>
                      <w:t>ı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mehmet,</w:t>
                    </w:r>
                    <w:r>
                      <w:rPr>
                        <w:i/>
                        <w:color w:val="231F20"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M.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P</w:t>
                    </w:r>
                    <w:r>
                      <w:rPr>
                        <w:rFonts w:ascii="Times New Roman" w:hAnsi="Times New Roman"/>
                        <w:color w:val="231F20"/>
                        <w:spacing w:val="-2"/>
                        <w:sz w:val="12"/>
                      </w:rPr>
                      <w:t>ı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narba</w:t>
                    </w:r>
                    <w:r>
                      <w:rPr>
                        <w:rFonts w:ascii="Times New Roman" w:hAnsi="Times New Roman"/>
                        <w:color w:val="231F20"/>
                        <w:spacing w:val="-2"/>
                        <w:sz w:val="12"/>
                      </w:rPr>
                      <w:t>şı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,</w:t>
                    </w:r>
                    <w:r>
                      <w:rPr>
                        <w:i/>
                        <w:color w:val="231F20"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H.M.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Alaka</w:t>
                    </w:r>
                    <w:r>
                      <w:rPr>
                        <w:rFonts w:ascii="Times New Roman" w:hAnsi="Times New Roman"/>
                        <w:color w:val="231F20"/>
                        <w:spacing w:val="-2"/>
                        <w:sz w:val="12"/>
                      </w:rPr>
                      <w:t>ş</w:t>
                    </w:r>
                    <w:r>
                      <w:rPr>
                        <w:rFonts w:ascii="Times New Roman" w:hAnsi="Times New Roman"/>
                        <w:color w:val="231F20"/>
                        <w:spacing w:val="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et</w:t>
                    </w:r>
                    <w:r>
                      <w:rPr>
                        <w:i/>
                        <w:color w:val="231F2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467776">
              <wp:simplePos x="0" y="0"/>
              <wp:positionH relativeFrom="page">
                <wp:posOffset>5253384</wp:posOffset>
              </wp:positionH>
              <wp:positionV relativeFrom="page">
                <wp:posOffset>451545</wp:posOffset>
              </wp:positionV>
              <wp:extent cx="1833880" cy="128270"/>
              <wp:effectExtent l="0" t="0" r="0" b="0"/>
              <wp:wrapNone/>
              <wp:docPr id="56" name="Textbox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Textbox 56"/>
                    <wps:cNvSpPr txBox="1"/>
                    <wps:spPr>
                      <a:xfrm>
                        <a:off x="0" y="0"/>
                        <a:ext cx="1833880" cy="128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Arti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231F20"/>
                              <w:sz w:val="12"/>
                            </w:rPr>
                            <w:t>fi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cial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Intelligence</w:t>
                          </w:r>
                          <w:r>
                            <w:rPr>
                              <w:i/>
                              <w:color w:val="231F20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Agriculture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10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(2023)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35</w:t>
                          </w:r>
                          <w:r>
                            <w:rPr>
                              <w:rFonts w:ascii="Verdana" w:hAnsi="Verdana"/>
                              <w:color w:val="231F20"/>
                              <w:spacing w:val="-4"/>
                              <w:sz w:val="12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652344pt;margin-top:35.554745pt;width:144.4pt;height:10.1pt;mso-position-horizontal-relative:page;mso-position-vertical-relative:page;z-index:-19848704" type="#_x0000_t202" id="docshape50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z w:val="12"/>
                      </w:rPr>
                      <w:t>Arti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z w:val="12"/>
                      </w:rPr>
                      <w:t>fi</w:t>
                    </w:r>
                    <w:r>
                      <w:rPr>
                        <w:i/>
                        <w:color w:val="231F20"/>
                        <w:sz w:val="12"/>
                      </w:rPr>
                      <w:t>cial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Intelligence</w:t>
                    </w:r>
                    <w:r>
                      <w:rPr>
                        <w:i/>
                        <w:color w:val="231F20"/>
                        <w:spacing w:val="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Agriculture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10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(2023)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35</w:t>
                    </w:r>
                    <w:r>
                      <w:rPr>
                        <w:rFonts w:ascii="Verdana" w:hAnsi="Verdana"/>
                        <w:color w:val="231F20"/>
                        <w:spacing w:val="-4"/>
                        <w:sz w:val="12"/>
                      </w:rPr>
                      <w:t>–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45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468288">
              <wp:simplePos x="0" y="0"/>
              <wp:positionH relativeFrom="page">
                <wp:posOffset>471859</wp:posOffset>
              </wp:positionH>
              <wp:positionV relativeFrom="page">
                <wp:posOffset>704267</wp:posOffset>
              </wp:positionV>
              <wp:extent cx="294640" cy="125730"/>
              <wp:effectExtent l="0" t="0" r="0" b="0"/>
              <wp:wrapNone/>
              <wp:docPr id="57" name="Textbox 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" name="Textbox 57"/>
                    <wps:cNvSpPr txBox="1"/>
                    <wps:spPr>
                      <a:xfrm>
                        <a:off x="0" y="0"/>
                        <a:ext cx="294640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6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2"/>
                              <w:w w:val="110"/>
                              <w:sz w:val="12"/>
                            </w:rPr>
                            <w:t>Table</w:t>
                          </w:r>
                          <w:r>
                            <w:rPr>
                              <w:color w:val="231F20"/>
                              <w:spacing w:val="-1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10"/>
                              <w:w w:val="115"/>
                              <w:sz w:val="12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.154301pt;margin-top:55.454124pt;width:23.2pt;height:9.9pt;mso-position-horizontal-relative:page;mso-position-vertical-relative:page;z-index:-19848192" type="#_x0000_t202" id="docshape51" filled="false" stroked="false">
              <v:textbox inset="0,0,0,0">
                <w:txbxContent>
                  <w:p>
                    <w:pPr>
                      <w:spacing w:before="36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2"/>
                        <w:w w:val="110"/>
                        <w:sz w:val="12"/>
                      </w:rPr>
                      <w:t>Table</w:t>
                    </w:r>
                    <w:r>
                      <w:rPr>
                        <w:color w:val="231F20"/>
                        <w:spacing w:val="-1"/>
                        <w:w w:val="115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10"/>
                        <w:w w:val="115"/>
                        <w:sz w:val="12"/>
                      </w:rPr>
                      <w:t>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469312">
              <wp:simplePos x="0" y="0"/>
              <wp:positionH relativeFrom="page">
                <wp:posOffset>471859</wp:posOffset>
              </wp:positionH>
              <wp:positionV relativeFrom="page">
                <wp:posOffset>438194</wp:posOffset>
              </wp:positionV>
              <wp:extent cx="1619885" cy="142875"/>
              <wp:effectExtent l="0" t="0" r="0" b="0"/>
              <wp:wrapNone/>
              <wp:docPr id="71" name="Textbox 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1" name="Textbox 71"/>
                    <wps:cNvSpPr txBox="1"/>
                    <wps:spPr>
                      <a:xfrm>
                        <a:off x="0" y="0"/>
                        <a:ext cx="1619885" cy="142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5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B.</w:t>
                          </w:r>
                          <w:r>
                            <w:rPr>
                              <w:i/>
                              <w:color w:val="231F20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Sar</w:t>
                          </w:r>
                          <w:r>
                            <w:rPr>
                              <w:rFonts w:ascii="Times New Roman" w:hAnsi="Times New Roman"/>
                              <w:color w:val="231F20"/>
                              <w:spacing w:val="-2"/>
                              <w:sz w:val="12"/>
                            </w:rPr>
                            <w:t>ı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mehmet,</w:t>
                          </w:r>
                          <w:r>
                            <w:rPr>
                              <w:i/>
                              <w:color w:val="231F20"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M.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P</w:t>
                          </w:r>
                          <w:r>
                            <w:rPr>
                              <w:rFonts w:ascii="Times New Roman" w:hAnsi="Times New Roman"/>
                              <w:color w:val="231F20"/>
                              <w:spacing w:val="-2"/>
                              <w:sz w:val="12"/>
                            </w:rPr>
                            <w:t>ı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narba</w:t>
                          </w:r>
                          <w:r>
                            <w:rPr>
                              <w:rFonts w:ascii="Times New Roman" w:hAnsi="Times New Roman"/>
                              <w:color w:val="231F20"/>
                              <w:spacing w:val="-2"/>
                              <w:sz w:val="12"/>
                            </w:rPr>
                            <w:t>şı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,</w:t>
                          </w:r>
                          <w:r>
                            <w:rPr>
                              <w:i/>
                              <w:color w:val="231F20"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H.M.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Alaka</w:t>
                          </w:r>
                          <w:r>
                            <w:rPr>
                              <w:rFonts w:ascii="Times New Roman" w:hAnsi="Times New Roman"/>
                              <w:color w:val="231F20"/>
                              <w:spacing w:val="-2"/>
                              <w:sz w:val="12"/>
                            </w:rPr>
                            <w:t>ş</w:t>
                          </w:r>
                          <w:r>
                            <w:rPr>
                              <w:rFonts w:ascii="Times New Roman" w:hAnsi="Times New Roman"/>
                              <w:color w:val="231F20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.154301pt;margin-top:34.503468pt;width:127.55pt;height:11.25pt;mso-position-horizontal-relative:page;mso-position-vertical-relative:page;z-index:-19847168" type="#_x0000_t202" id="docshape65" filled="false" stroked="false">
              <v:textbox inset="0,0,0,0">
                <w:txbxContent>
                  <w:p>
                    <w:pPr>
                      <w:spacing w:before="5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B.</w:t>
                    </w:r>
                    <w:r>
                      <w:rPr>
                        <w:i/>
                        <w:color w:val="231F20"/>
                        <w:spacing w:val="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Sar</w:t>
                    </w:r>
                    <w:r>
                      <w:rPr>
                        <w:rFonts w:ascii="Times New Roman" w:hAnsi="Times New Roman"/>
                        <w:color w:val="231F20"/>
                        <w:spacing w:val="-2"/>
                        <w:sz w:val="12"/>
                      </w:rPr>
                      <w:t>ı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mehmet,</w:t>
                    </w:r>
                    <w:r>
                      <w:rPr>
                        <w:i/>
                        <w:color w:val="231F20"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M.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P</w:t>
                    </w:r>
                    <w:r>
                      <w:rPr>
                        <w:rFonts w:ascii="Times New Roman" w:hAnsi="Times New Roman"/>
                        <w:color w:val="231F20"/>
                        <w:spacing w:val="-2"/>
                        <w:sz w:val="12"/>
                      </w:rPr>
                      <w:t>ı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narba</w:t>
                    </w:r>
                    <w:r>
                      <w:rPr>
                        <w:rFonts w:ascii="Times New Roman" w:hAnsi="Times New Roman"/>
                        <w:color w:val="231F20"/>
                        <w:spacing w:val="-2"/>
                        <w:sz w:val="12"/>
                      </w:rPr>
                      <w:t>şı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,</w:t>
                    </w:r>
                    <w:r>
                      <w:rPr>
                        <w:i/>
                        <w:color w:val="231F20"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H.M.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Alaka</w:t>
                    </w:r>
                    <w:r>
                      <w:rPr>
                        <w:rFonts w:ascii="Times New Roman" w:hAnsi="Times New Roman"/>
                        <w:color w:val="231F20"/>
                        <w:spacing w:val="-2"/>
                        <w:sz w:val="12"/>
                      </w:rPr>
                      <w:t>ş</w:t>
                    </w:r>
                    <w:r>
                      <w:rPr>
                        <w:rFonts w:ascii="Times New Roman" w:hAnsi="Times New Roman"/>
                        <w:color w:val="231F20"/>
                        <w:spacing w:val="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et</w:t>
                    </w:r>
                    <w:r>
                      <w:rPr>
                        <w:i/>
                        <w:color w:val="231F2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469824">
              <wp:simplePos x="0" y="0"/>
              <wp:positionH relativeFrom="page">
                <wp:posOffset>5253404</wp:posOffset>
              </wp:positionH>
              <wp:positionV relativeFrom="page">
                <wp:posOffset>451635</wp:posOffset>
              </wp:positionV>
              <wp:extent cx="1833880" cy="128270"/>
              <wp:effectExtent l="0" t="0" r="0" b="0"/>
              <wp:wrapNone/>
              <wp:docPr id="72" name="Textbox 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" name="Textbox 72"/>
                    <wps:cNvSpPr txBox="1"/>
                    <wps:spPr>
                      <a:xfrm>
                        <a:off x="0" y="0"/>
                        <a:ext cx="1833880" cy="128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Arti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231F20"/>
                              <w:sz w:val="12"/>
                            </w:rPr>
                            <w:t>fi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cial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Intelligence</w:t>
                          </w:r>
                          <w:r>
                            <w:rPr>
                              <w:i/>
                              <w:color w:val="231F20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Agriculture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10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(2023)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35</w:t>
                          </w:r>
                          <w:r>
                            <w:rPr>
                              <w:rFonts w:ascii="Verdana" w:hAnsi="Verdana"/>
                              <w:color w:val="231F20"/>
                              <w:spacing w:val="-4"/>
                              <w:sz w:val="12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6539pt;margin-top:35.561886pt;width:144.4pt;height:10.1pt;mso-position-horizontal-relative:page;mso-position-vertical-relative:page;z-index:-19846656" type="#_x0000_t202" id="docshape66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z w:val="12"/>
                      </w:rPr>
                      <w:t>Arti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z w:val="12"/>
                      </w:rPr>
                      <w:t>fi</w:t>
                    </w:r>
                    <w:r>
                      <w:rPr>
                        <w:i/>
                        <w:color w:val="231F20"/>
                        <w:sz w:val="12"/>
                      </w:rPr>
                      <w:t>cial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Intelligence</w:t>
                    </w:r>
                    <w:r>
                      <w:rPr>
                        <w:i/>
                        <w:color w:val="231F20"/>
                        <w:spacing w:val="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Agriculture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10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(2023)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35</w:t>
                    </w:r>
                    <w:r>
                      <w:rPr>
                        <w:rFonts w:ascii="Verdana" w:hAnsi="Verdana"/>
                        <w:color w:val="231F20"/>
                        <w:spacing w:val="-4"/>
                        <w:sz w:val="12"/>
                      </w:rPr>
                      <w:t>–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45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470336">
              <wp:simplePos x="0" y="0"/>
              <wp:positionH relativeFrom="page">
                <wp:posOffset>471859</wp:posOffset>
              </wp:positionH>
              <wp:positionV relativeFrom="page">
                <wp:posOffset>704267</wp:posOffset>
              </wp:positionV>
              <wp:extent cx="340995" cy="125730"/>
              <wp:effectExtent l="0" t="0" r="0" b="0"/>
              <wp:wrapNone/>
              <wp:docPr id="73" name="Textbox 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3" name="Textbox 73"/>
                    <wps:cNvSpPr txBox="1"/>
                    <wps:spPr>
                      <a:xfrm>
                        <a:off x="0" y="0"/>
                        <a:ext cx="340995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6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2"/>
                              <w:w w:val="110"/>
                              <w:sz w:val="12"/>
                            </w:rPr>
                            <w:t>Table</w:t>
                          </w:r>
                          <w:r>
                            <w:rPr>
                              <w:color w:val="231F20"/>
                              <w:spacing w:val="-1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5"/>
                              <w:w w:val="115"/>
                              <w:sz w:val="12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.154301pt;margin-top:55.454124pt;width:26.85pt;height:9.9pt;mso-position-horizontal-relative:page;mso-position-vertical-relative:page;z-index:-19846144" type="#_x0000_t202" id="docshape67" filled="false" stroked="false">
              <v:textbox inset="0,0,0,0">
                <w:txbxContent>
                  <w:p>
                    <w:pPr>
                      <w:spacing w:before="36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2"/>
                        <w:w w:val="110"/>
                        <w:sz w:val="12"/>
                      </w:rPr>
                      <w:t>Table</w:t>
                    </w:r>
                    <w:r>
                      <w:rPr>
                        <w:color w:val="231F20"/>
                        <w:spacing w:val="-1"/>
                        <w:w w:val="115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5"/>
                        <w:w w:val="115"/>
                        <w:sz w:val="12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471360">
              <wp:simplePos x="0" y="0"/>
              <wp:positionH relativeFrom="page">
                <wp:posOffset>471859</wp:posOffset>
              </wp:positionH>
              <wp:positionV relativeFrom="page">
                <wp:posOffset>438099</wp:posOffset>
              </wp:positionV>
              <wp:extent cx="1619885" cy="142875"/>
              <wp:effectExtent l="0" t="0" r="0" b="0"/>
              <wp:wrapNone/>
              <wp:docPr id="82" name="Textbox 8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2" name="Textbox 82"/>
                    <wps:cNvSpPr txBox="1"/>
                    <wps:spPr>
                      <a:xfrm>
                        <a:off x="0" y="0"/>
                        <a:ext cx="1619885" cy="142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5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B.</w:t>
                          </w:r>
                          <w:r>
                            <w:rPr>
                              <w:i/>
                              <w:color w:val="231F20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Sar</w:t>
                          </w:r>
                          <w:r>
                            <w:rPr>
                              <w:rFonts w:ascii="Times New Roman" w:hAnsi="Times New Roman"/>
                              <w:color w:val="231F20"/>
                              <w:spacing w:val="-2"/>
                              <w:sz w:val="12"/>
                            </w:rPr>
                            <w:t>ı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mehmet,</w:t>
                          </w:r>
                          <w:r>
                            <w:rPr>
                              <w:i/>
                              <w:color w:val="231F20"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M.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P</w:t>
                          </w:r>
                          <w:r>
                            <w:rPr>
                              <w:rFonts w:ascii="Times New Roman" w:hAnsi="Times New Roman"/>
                              <w:color w:val="231F20"/>
                              <w:spacing w:val="-2"/>
                              <w:sz w:val="12"/>
                            </w:rPr>
                            <w:t>ı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narba</w:t>
                          </w:r>
                          <w:r>
                            <w:rPr>
                              <w:rFonts w:ascii="Times New Roman" w:hAnsi="Times New Roman"/>
                              <w:color w:val="231F20"/>
                              <w:spacing w:val="-2"/>
                              <w:sz w:val="12"/>
                            </w:rPr>
                            <w:t>şı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,</w:t>
                          </w:r>
                          <w:r>
                            <w:rPr>
                              <w:i/>
                              <w:color w:val="231F20"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H.M.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Alaka</w:t>
                          </w:r>
                          <w:r>
                            <w:rPr>
                              <w:rFonts w:ascii="Times New Roman" w:hAnsi="Times New Roman"/>
                              <w:color w:val="231F20"/>
                              <w:spacing w:val="-2"/>
                              <w:sz w:val="12"/>
                            </w:rPr>
                            <w:t>ş</w:t>
                          </w:r>
                          <w:r>
                            <w:rPr>
                              <w:rFonts w:ascii="Times New Roman" w:hAnsi="Times New Roman"/>
                              <w:color w:val="231F20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.154301pt;margin-top:34.495998pt;width:127.55pt;height:11.25pt;mso-position-horizontal-relative:page;mso-position-vertical-relative:page;z-index:-19845120" type="#_x0000_t202" id="docshape76" filled="false" stroked="false">
              <v:textbox inset="0,0,0,0">
                <w:txbxContent>
                  <w:p>
                    <w:pPr>
                      <w:spacing w:before="5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B.</w:t>
                    </w:r>
                    <w:r>
                      <w:rPr>
                        <w:i/>
                        <w:color w:val="231F20"/>
                        <w:spacing w:val="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Sar</w:t>
                    </w:r>
                    <w:r>
                      <w:rPr>
                        <w:rFonts w:ascii="Times New Roman" w:hAnsi="Times New Roman"/>
                        <w:color w:val="231F20"/>
                        <w:spacing w:val="-2"/>
                        <w:sz w:val="12"/>
                      </w:rPr>
                      <w:t>ı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mehmet,</w:t>
                    </w:r>
                    <w:r>
                      <w:rPr>
                        <w:i/>
                        <w:color w:val="231F20"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M.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P</w:t>
                    </w:r>
                    <w:r>
                      <w:rPr>
                        <w:rFonts w:ascii="Times New Roman" w:hAnsi="Times New Roman"/>
                        <w:color w:val="231F20"/>
                        <w:spacing w:val="-2"/>
                        <w:sz w:val="12"/>
                      </w:rPr>
                      <w:t>ı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narba</w:t>
                    </w:r>
                    <w:r>
                      <w:rPr>
                        <w:rFonts w:ascii="Times New Roman" w:hAnsi="Times New Roman"/>
                        <w:color w:val="231F20"/>
                        <w:spacing w:val="-2"/>
                        <w:sz w:val="12"/>
                      </w:rPr>
                      <w:t>şı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,</w:t>
                    </w:r>
                    <w:r>
                      <w:rPr>
                        <w:i/>
                        <w:color w:val="231F20"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H.M.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Alaka</w:t>
                    </w:r>
                    <w:r>
                      <w:rPr>
                        <w:rFonts w:ascii="Times New Roman" w:hAnsi="Times New Roman"/>
                        <w:color w:val="231F20"/>
                        <w:spacing w:val="-2"/>
                        <w:sz w:val="12"/>
                      </w:rPr>
                      <w:t>ş</w:t>
                    </w:r>
                    <w:r>
                      <w:rPr>
                        <w:rFonts w:ascii="Times New Roman" w:hAnsi="Times New Roman"/>
                        <w:color w:val="231F20"/>
                        <w:spacing w:val="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et</w:t>
                    </w:r>
                    <w:r>
                      <w:rPr>
                        <w:i/>
                        <w:color w:val="231F2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471872">
              <wp:simplePos x="0" y="0"/>
              <wp:positionH relativeFrom="page">
                <wp:posOffset>5253404</wp:posOffset>
              </wp:positionH>
              <wp:positionV relativeFrom="page">
                <wp:posOffset>451541</wp:posOffset>
              </wp:positionV>
              <wp:extent cx="1833880" cy="128270"/>
              <wp:effectExtent l="0" t="0" r="0" b="0"/>
              <wp:wrapNone/>
              <wp:docPr id="83" name="Textbox 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3" name="Textbox 83"/>
                    <wps:cNvSpPr txBox="1"/>
                    <wps:spPr>
                      <a:xfrm>
                        <a:off x="0" y="0"/>
                        <a:ext cx="1833880" cy="128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Arti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231F20"/>
                              <w:sz w:val="12"/>
                            </w:rPr>
                            <w:t>fi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cial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Intelligence</w:t>
                          </w:r>
                          <w:r>
                            <w:rPr>
                              <w:i/>
                              <w:color w:val="231F20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Agriculture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10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(2023)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35</w:t>
                          </w:r>
                          <w:r>
                            <w:rPr>
                              <w:rFonts w:ascii="Verdana" w:hAnsi="Verdana"/>
                              <w:color w:val="231F20"/>
                              <w:spacing w:val="-4"/>
                              <w:sz w:val="12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6539pt;margin-top:35.554417pt;width:144.4pt;height:10.1pt;mso-position-horizontal-relative:page;mso-position-vertical-relative:page;z-index:-19844608" type="#_x0000_t202" id="docshape77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z w:val="12"/>
                      </w:rPr>
                      <w:t>Arti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z w:val="12"/>
                      </w:rPr>
                      <w:t>fi</w:t>
                    </w:r>
                    <w:r>
                      <w:rPr>
                        <w:i/>
                        <w:color w:val="231F20"/>
                        <w:sz w:val="12"/>
                      </w:rPr>
                      <w:t>cial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Intelligence</w:t>
                    </w:r>
                    <w:r>
                      <w:rPr>
                        <w:i/>
                        <w:color w:val="231F20"/>
                        <w:spacing w:val="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Agriculture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10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(2023)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35</w:t>
                    </w:r>
                    <w:r>
                      <w:rPr>
                        <w:rFonts w:ascii="Verdana" w:hAnsi="Verdana"/>
                        <w:color w:val="231F20"/>
                        <w:spacing w:val="-4"/>
                        <w:sz w:val="12"/>
                      </w:rPr>
                      <w:t>–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45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238" w:hanging="135"/>
      </w:pPr>
      <w:rPr>
        <w:rFonts w:hint="default" w:ascii="Tuffy" w:hAnsi="Tuffy" w:eastAsia="Tuffy" w:cs="Tuffy"/>
        <w:b w:val="0"/>
        <w:bCs w:val="0"/>
        <w:i w:val="0"/>
        <w:iCs w:val="0"/>
        <w:color w:val="231F20"/>
        <w:spacing w:val="0"/>
        <w:w w:val="10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4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9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4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8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3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8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2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77" w:hanging="13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501" w:hanging="398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501" w:hanging="398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01" w:hanging="398"/>
        <w:jc w:val="right"/>
      </w:pPr>
      <w:rPr>
        <w:rFonts w:hint="default" w:ascii="Georgia" w:hAnsi="Georgia" w:eastAsia="Georgia" w:cs="Georgia"/>
        <w:b w:val="0"/>
        <w:bCs w:val="0"/>
        <w:i/>
        <w:iCs/>
        <w:color w:val="231F20"/>
        <w:spacing w:val="-5"/>
        <w:w w:val="8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9" w:hanging="3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6" w:hanging="3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3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9" w:hanging="3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5" w:hanging="3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2" w:hanging="3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34" w:hanging="132"/>
      </w:pPr>
      <w:rPr>
        <w:rFonts w:hint="default" w:ascii="Tuffy" w:hAnsi="Tuffy" w:eastAsia="Tuffy" w:cs="Tuffy"/>
        <w:b w:val="0"/>
        <w:bCs w:val="0"/>
        <w:i w:val="0"/>
        <w:iCs w:val="0"/>
        <w:color w:val="231F20"/>
        <w:spacing w:val="0"/>
        <w:w w:val="10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2" w:hanging="1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4" w:hanging="1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7" w:hanging="1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9" w:hanging="1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2" w:hanging="1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4" w:hanging="1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7" w:hanging="1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9" w:hanging="1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72" w:hanging="16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-3"/>
        <w:w w:val="92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83" w:hanging="281"/>
        <w:jc w:val="left"/>
      </w:pPr>
      <w:rPr>
        <w:rFonts w:hint="default" w:ascii="Georgia" w:hAnsi="Georgia" w:eastAsia="Georgia" w:cs="Georgia"/>
        <w:b w:val="0"/>
        <w:bCs w:val="0"/>
        <w:i/>
        <w:iCs/>
        <w:color w:val="231F20"/>
        <w:spacing w:val="-4"/>
        <w:w w:val="80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01" w:hanging="398"/>
        <w:jc w:val="left"/>
      </w:pPr>
      <w:rPr>
        <w:rFonts w:hint="default" w:ascii="Georgia" w:hAnsi="Georgia" w:eastAsia="Georgia" w:cs="Georgia"/>
        <w:b w:val="0"/>
        <w:bCs w:val="0"/>
        <w:i/>
        <w:iCs/>
        <w:color w:val="231F20"/>
        <w:spacing w:val="-5"/>
        <w:w w:val="8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3" w:hanging="3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66" w:hanging="3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49" w:hanging="3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32" w:hanging="3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5" w:hanging="3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99" w:hanging="39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71" w:hanging="279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Journal%20logo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www.sciencedirect.com/science/journal/" TargetMode="External"/><Relationship Id="rId9" Type="http://schemas.openxmlformats.org/officeDocument/2006/relationships/hyperlink" Target="http://www.keaipublishing.com/en/journals/artificial-intelligence-in-agriculture/" TargetMode="External"/><Relationship Id="rId10" Type="http://schemas.openxmlformats.org/officeDocument/2006/relationships/hyperlink" Target="https://doi.org/10.1016/j.aiia.2023.10.001" TargetMode="External"/><Relationship Id="rId11" Type="http://schemas.openxmlformats.org/officeDocument/2006/relationships/hyperlink" Target="http://crossmark.crossref.org/dialog/?doi=10.1016/j.aiia.2023.10.001&amp;domain=pdf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yperlink" Target="mailto:teren@kku.edu.tr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image" Target="media/image4.jpeg"/><Relationship Id="rId18" Type="http://schemas.openxmlformats.org/officeDocument/2006/relationships/header" Target="header2.xml"/><Relationship Id="rId19" Type="http://schemas.openxmlformats.org/officeDocument/2006/relationships/footer" Target="footer2.xml"/><Relationship Id="rId20" Type="http://schemas.openxmlformats.org/officeDocument/2006/relationships/image" Target="media/image5.jpeg"/><Relationship Id="rId21" Type="http://schemas.openxmlformats.org/officeDocument/2006/relationships/header" Target="header3.xml"/><Relationship Id="rId22" Type="http://schemas.openxmlformats.org/officeDocument/2006/relationships/footer" Target="footer3.xml"/><Relationship Id="rId23" Type="http://schemas.openxmlformats.org/officeDocument/2006/relationships/image" Target="media/image6.jpeg"/><Relationship Id="rId24" Type="http://schemas.openxmlformats.org/officeDocument/2006/relationships/header" Target="header4.xml"/><Relationship Id="rId25" Type="http://schemas.openxmlformats.org/officeDocument/2006/relationships/footer" Target="footer4.xml"/><Relationship Id="rId26" Type="http://schemas.openxmlformats.org/officeDocument/2006/relationships/header" Target="header5.xml"/><Relationship Id="rId27" Type="http://schemas.openxmlformats.org/officeDocument/2006/relationships/footer" Target="footer5.xml"/><Relationship Id="rId28" Type="http://schemas.openxmlformats.org/officeDocument/2006/relationships/header" Target="header6.xml"/><Relationship Id="rId29" Type="http://schemas.openxmlformats.org/officeDocument/2006/relationships/footer" Target="footer6.xml"/><Relationship Id="rId30" Type="http://schemas.openxmlformats.org/officeDocument/2006/relationships/header" Target="header7.xml"/><Relationship Id="rId31" Type="http://schemas.openxmlformats.org/officeDocument/2006/relationships/footer" Target="footer7.xml"/><Relationship Id="rId32" Type="http://schemas.openxmlformats.org/officeDocument/2006/relationships/image" Target="media/image7.png"/><Relationship Id="rId33" Type="http://schemas.openxmlformats.org/officeDocument/2006/relationships/hyperlink" Target="http://refhub.elsevier.com/S2589-7217(23)00041-7/rf0005" TargetMode="External"/><Relationship Id="rId34" Type="http://schemas.openxmlformats.org/officeDocument/2006/relationships/hyperlink" Target="http://refhub.elsevier.com/S2589-7217(23)00041-7/rf0010" TargetMode="External"/><Relationship Id="rId35" Type="http://schemas.openxmlformats.org/officeDocument/2006/relationships/hyperlink" Target="http://refhub.elsevier.com/S2589-7217(23)00041-7/rf0015" TargetMode="External"/><Relationship Id="rId36" Type="http://schemas.openxmlformats.org/officeDocument/2006/relationships/hyperlink" Target="http://refhub.elsevier.com/S2589-7217(23)00041-7/rf0020" TargetMode="External"/><Relationship Id="rId37" Type="http://schemas.openxmlformats.org/officeDocument/2006/relationships/hyperlink" Target="https://www.caykur.gov.tr/Pages/Yayinlar/YayinDetay.aspx?ItemType=5&amp;amp%3BItemId=721" TargetMode="External"/><Relationship Id="rId38" Type="http://schemas.openxmlformats.org/officeDocument/2006/relationships/hyperlink" Target="http://refhub.elsevier.com/S2589-7217(23)00041-7/rf0030" TargetMode="External"/><Relationship Id="rId39" Type="http://schemas.openxmlformats.org/officeDocument/2006/relationships/hyperlink" Target="http://refhub.elsevier.com/S2589-7217(23)00041-7/rf0035" TargetMode="External"/><Relationship Id="rId40" Type="http://schemas.openxmlformats.org/officeDocument/2006/relationships/hyperlink" Target="http://refhub.elsevier.com/S2589-7217(23)00041-7/rf0040" TargetMode="External"/><Relationship Id="rId41" Type="http://schemas.openxmlformats.org/officeDocument/2006/relationships/hyperlink" Target="http://refhub.elsevier.com/S2589-7217(23)00041-7/rf0045" TargetMode="External"/><Relationship Id="rId42" Type="http://schemas.openxmlformats.org/officeDocument/2006/relationships/hyperlink" Target="http://refhub.elsevier.com/S2589-7217(23)00041-7/rf0050" TargetMode="External"/><Relationship Id="rId43" Type="http://schemas.openxmlformats.org/officeDocument/2006/relationships/hyperlink" Target="http://refhub.elsevier.com/S2589-7217(23)00041-7/rf0055" TargetMode="External"/><Relationship Id="rId44" Type="http://schemas.openxmlformats.org/officeDocument/2006/relationships/hyperlink" Target="http://refhub.elsevier.com/S2589-7217(23)00041-7/rf0060" TargetMode="External"/><Relationship Id="rId45" Type="http://schemas.openxmlformats.org/officeDocument/2006/relationships/hyperlink" Target="http://refhub.elsevier.com/S2589-7217(23)00041-7/rf0065" TargetMode="External"/><Relationship Id="rId46" Type="http://schemas.openxmlformats.org/officeDocument/2006/relationships/hyperlink" Target="http://refhub.elsevier.com/S2589-7217(23)00041-7/rf0070" TargetMode="External"/><Relationship Id="rId47" Type="http://schemas.openxmlformats.org/officeDocument/2006/relationships/hyperlink" Target="http://refhub.elsevier.com/S2589-7217(23)00041-7/rf0075" TargetMode="External"/><Relationship Id="rId48" Type="http://schemas.openxmlformats.org/officeDocument/2006/relationships/hyperlink" Target="http://refhub.elsevier.com/S2589-7217(23)00041-7/rf0080" TargetMode="External"/><Relationship Id="rId49" Type="http://schemas.openxmlformats.org/officeDocument/2006/relationships/hyperlink" Target="http://refhub.elsevier.com/S2589-7217(23)00041-7/rf0085" TargetMode="External"/><Relationship Id="rId50" Type="http://schemas.openxmlformats.org/officeDocument/2006/relationships/hyperlink" Target="http://refhub.elsevier.com/S2589-7217(23)00041-7/rf0090" TargetMode="External"/><Relationship Id="rId51" Type="http://schemas.openxmlformats.org/officeDocument/2006/relationships/hyperlink" Target="http://refhub.elsevier.com/S2589-7217(23)00041-7/rf0095" TargetMode="External"/><Relationship Id="rId52" Type="http://schemas.openxmlformats.org/officeDocument/2006/relationships/hyperlink" Target="http://refhub.elsevier.com/S2589-7217(23)00041-7/rf0100" TargetMode="External"/><Relationship Id="rId53" Type="http://schemas.openxmlformats.org/officeDocument/2006/relationships/hyperlink" Target="http://refhub.elsevier.com/S2589-7217(23)00041-7/rf0105" TargetMode="External"/><Relationship Id="rId54" Type="http://schemas.openxmlformats.org/officeDocument/2006/relationships/hyperlink" Target="http://refhub.elsevier.com/S2589-7217(23)00041-7/rf0110" TargetMode="External"/><Relationship Id="rId55" Type="http://schemas.openxmlformats.org/officeDocument/2006/relationships/hyperlink" Target="http://refhub.elsevier.com/S2589-7217(23)00041-7/rf0115" TargetMode="External"/><Relationship Id="rId56" Type="http://schemas.openxmlformats.org/officeDocument/2006/relationships/hyperlink" Target="http://refhub.elsevier.com/S2589-7217(23)00041-7/rf0120" TargetMode="External"/><Relationship Id="rId57" Type="http://schemas.openxmlformats.org/officeDocument/2006/relationships/hyperlink" Target="http://refhub.elsevier.com/S2589-7217(23)00041-7/rf0125" TargetMode="External"/><Relationship Id="rId58" Type="http://schemas.openxmlformats.org/officeDocument/2006/relationships/hyperlink" Target="http://refhub.elsevier.com/S2589-7217(23)00041-7/rf0130" TargetMode="External"/><Relationship Id="rId59" Type="http://schemas.openxmlformats.org/officeDocument/2006/relationships/hyperlink" Target="http://refhub.elsevier.com/S2589-7217(23)00041-7/rf0135" TargetMode="External"/><Relationship Id="rId60" Type="http://schemas.openxmlformats.org/officeDocument/2006/relationships/hyperlink" Target="http://refhub.elsevier.com/S2589-7217(23)00041-7/rf0140" TargetMode="External"/><Relationship Id="rId61" Type="http://schemas.openxmlformats.org/officeDocument/2006/relationships/hyperlink" Target="http://refhub.elsevier.com/S2589-7217(23)00041-7/rf0145" TargetMode="External"/><Relationship Id="rId62" Type="http://schemas.openxmlformats.org/officeDocument/2006/relationships/hyperlink" Target="http://refhub.elsevier.com/S2589-7217(23)00041-7/rf0150" TargetMode="External"/><Relationship Id="rId63" Type="http://schemas.openxmlformats.org/officeDocument/2006/relationships/hyperlink" Target="http://refhub.elsevier.com/S2589-7217(23)00041-7/rf0155" TargetMode="External"/><Relationship Id="rId64" Type="http://schemas.openxmlformats.org/officeDocument/2006/relationships/hyperlink" Target="http://refhub.elsevier.com/S2589-7217(23)00041-7/rf0160" TargetMode="External"/><Relationship Id="rId65" Type="http://schemas.openxmlformats.org/officeDocument/2006/relationships/hyperlink" Target="http://refhub.elsevier.com/S2589-7217(23)00041-7/rf0165" TargetMode="External"/><Relationship Id="rId6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Bedirhan Sarımehmet</dc:creator>
  <cp:keywords>Goal programming; Harvest optimization; Harvest scheduling; Sustainable agriculture; Tea</cp:keywords>
  <dc:subject>Artificial Intelligence in Agriculture, 10 (2023) -. doi:10.1016/j.aiia.2023.10.001</dc:subject>
  <dc:title>Harvest optimization for sustainable agriculture: The case of tea harvest scheduling</dc:title>
  <dcterms:created xsi:type="dcterms:W3CDTF">2023-11-25T05:57:42Z</dcterms:created>
  <dcterms:modified xsi:type="dcterms:W3CDTF">2023-11-25T05:57:42Z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elsevier.com</vt:lpwstr>
  </property>
  <property fmtid="{D5CDD505-2E9C-101B-9397-08002B2CF9AE}" pid="5" name="CrossMarkDomains[2]">
    <vt:lpwstr>sciencedirect.com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2023-11-25T00:00:00Z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10.1016/j.aiia.2023.10.001</vt:lpwstr>
  </property>
  <property fmtid="{D5CDD505-2E9C-101B-9397-08002B2CF9AE}" pid="12" name="robots">
    <vt:lpwstr>noindex</vt:lpwstr>
  </property>
</Properties>
</file>