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20" w:right="15" w:firstLine="0"/>
        <w:jc w:val="center"/>
        <w:rPr>
          <w:rFonts w:ascii="Georgia"/>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rFonts w:ascii="Georgia"/>
            <w:color w:val="00769F"/>
            <w:w w:val="105"/>
            <w:sz w:val="14"/>
          </w:rPr>
          <w:t>Array 18</w:t>
        </w:r>
        <w:r>
          <w:rPr>
            <w:rFonts w:ascii="Georgia"/>
            <w:color w:val="00769F"/>
            <w:spacing w:val="1"/>
            <w:w w:val="105"/>
            <w:sz w:val="14"/>
          </w:rPr>
          <w:t> </w:t>
        </w:r>
        <w:r>
          <w:rPr>
            <w:rFonts w:ascii="Georgia"/>
            <w:color w:val="00769F"/>
            <w:w w:val="105"/>
            <w:sz w:val="14"/>
          </w:rPr>
          <w:t>(2023) </w:t>
        </w:r>
        <w:r>
          <w:rPr>
            <w:rFonts w:ascii="Georgia"/>
            <w:color w:val="00769F"/>
            <w:spacing w:val="-2"/>
            <w:w w:val="105"/>
            <w:sz w:val="14"/>
          </w:rPr>
          <w:t>100283</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31" w:right="2285" w:firstLine="0"/>
        <w:jc w:val="left"/>
        <w:rPr>
          <w:sz w:val="27"/>
        </w:rPr>
      </w:pPr>
      <w:bookmarkStart w:name="Improved VIDAR and machine learning-base" w:id="1"/>
      <w:bookmarkEnd w:id="1"/>
      <w:r>
        <w:rPr/>
      </w:r>
      <w:r>
        <w:rPr>
          <w:w w:val="110"/>
          <w:sz w:val="27"/>
        </w:rPr>
        <w:t>Improved</w:t>
      </w:r>
      <w:r>
        <w:rPr>
          <w:spacing w:val="-9"/>
          <w:w w:val="110"/>
          <w:sz w:val="27"/>
        </w:rPr>
        <w:t> </w:t>
      </w:r>
      <w:r>
        <w:rPr>
          <w:w w:val="110"/>
          <w:sz w:val="27"/>
        </w:rPr>
        <w:t>VIDAR</w:t>
      </w:r>
      <w:r>
        <w:rPr>
          <w:spacing w:val="-10"/>
          <w:w w:val="110"/>
          <w:sz w:val="27"/>
        </w:rPr>
        <w:t> </w:t>
      </w:r>
      <w:r>
        <w:rPr>
          <w:w w:val="110"/>
          <w:sz w:val="27"/>
        </w:rPr>
        <w:t>and</w:t>
      </w:r>
      <w:r>
        <w:rPr>
          <w:spacing w:val="-10"/>
          <w:w w:val="110"/>
          <w:sz w:val="27"/>
        </w:rPr>
        <w:t> </w:t>
      </w:r>
      <w:r>
        <w:rPr>
          <w:w w:val="110"/>
          <w:sz w:val="27"/>
        </w:rPr>
        <w:t>machine</w:t>
      </w:r>
      <w:r>
        <w:rPr>
          <w:spacing w:val="-10"/>
          <w:w w:val="110"/>
          <w:sz w:val="27"/>
        </w:rPr>
        <w:t> </w:t>
      </w:r>
      <w:r>
        <w:rPr>
          <w:w w:val="110"/>
          <w:sz w:val="27"/>
        </w:rPr>
        <w:t>learning-based</w:t>
      </w:r>
      <w:r>
        <w:rPr>
          <w:spacing w:val="-10"/>
          <w:w w:val="110"/>
          <w:sz w:val="27"/>
        </w:rPr>
        <w:t> </w:t>
      </w:r>
      <w:r>
        <w:rPr>
          <w:w w:val="110"/>
          <w:sz w:val="27"/>
        </w:rPr>
        <w:t>road</w:t>
      </w:r>
      <w:r>
        <w:rPr>
          <w:spacing w:val="-10"/>
          <w:w w:val="110"/>
          <w:sz w:val="27"/>
        </w:rPr>
        <w:t> </w:t>
      </w:r>
      <w:r>
        <w:rPr>
          <w:w w:val="110"/>
          <w:sz w:val="27"/>
        </w:rPr>
        <w:t>obstacle detection method</w:t>
      </w:r>
    </w:p>
    <w:p>
      <w:pPr>
        <w:spacing w:before="211"/>
        <w:ind w:left="131" w:right="0" w:firstLine="0"/>
        <w:jc w:val="left"/>
        <w:rPr>
          <w:sz w:val="21"/>
        </w:rPr>
      </w:pPr>
      <w:r>
        <w:rPr>
          <w:w w:val="105"/>
          <w:sz w:val="21"/>
        </w:rPr>
        <w:t>Yuqiong</w:t>
      </w:r>
      <w:r>
        <w:rPr>
          <w:spacing w:val="16"/>
          <w:w w:val="105"/>
          <w:sz w:val="21"/>
        </w:rPr>
        <w:t> </w:t>
      </w:r>
      <w:r>
        <w:rPr>
          <w:w w:val="105"/>
          <w:sz w:val="21"/>
        </w:rPr>
        <w:t>Wang,</w:t>
      </w:r>
      <w:r>
        <w:rPr>
          <w:spacing w:val="15"/>
          <w:w w:val="105"/>
          <w:sz w:val="21"/>
        </w:rPr>
        <w:t> </w:t>
      </w:r>
      <w:r>
        <w:rPr>
          <w:w w:val="105"/>
          <w:sz w:val="21"/>
        </w:rPr>
        <w:t>Ruoyu</w:t>
      </w:r>
      <w:r>
        <w:rPr>
          <w:spacing w:val="16"/>
          <w:w w:val="105"/>
          <w:sz w:val="21"/>
        </w:rPr>
        <w:t> </w:t>
      </w:r>
      <w:r>
        <w:rPr>
          <w:w w:val="105"/>
          <w:sz w:val="21"/>
        </w:rPr>
        <w:t>Zhu,</w:t>
      </w:r>
      <w:r>
        <w:rPr>
          <w:spacing w:val="15"/>
          <w:w w:val="105"/>
          <w:sz w:val="21"/>
        </w:rPr>
        <w:t> </w:t>
      </w:r>
      <w:r>
        <w:rPr>
          <w:w w:val="105"/>
          <w:sz w:val="21"/>
        </w:rPr>
        <w:t>Liming</w:t>
      </w:r>
      <w:r>
        <w:rPr>
          <w:spacing w:val="17"/>
          <w:w w:val="105"/>
          <w:sz w:val="21"/>
        </w:rPr>
        <w:t> </w:t>
      </w:r>
      <w:r>
        <w:rPr>
          <w:w w:val="105"/>
          <w:sz w:val="21"/>
        </w:rPr>
        <w:t>Wang,</w:t>
      </w:r>
      <w:r>
        <w:rPr>
          <w:spacing w:val="17"/>
          <w:w w:val="105"/>
          <w:sz w:val="21"/>
        </w:rPr>
        <w:t> </w:t>
      </w:r>
      <w:r>
        <w:rPr>
          <w:w w:val="105"/>
          <w:sz w:val="21"/>
        </w:rPr>
        <w:t>Yi</w:t>
      </w:r>
      <w:r>
        <w:rPr>
          <w:spacing w:val="16"/>
          <w:w w:val="105"/>
          <w:sz w:val="21"/>
        </w:rPr>
        <w:t> </w:t>
      </w:r>
      <w:r>
        <w:rPr>
          <w:w w:val="105"/>
          <w:sz w:val="21"/>
        </w:rPr>
        <w:t>Xu</w:t>
      </w:r>
      <w:r>
        <w:rPr>
          <w:spacing w:val="-20"/>
          <w:w w:val="105"/>
          <w:sz w:val="21"/>
        </w:rPr>
        <w:t> </w:t>
      </w:r>
      <w:hyperlink w:history="true" w:anchor="_bookmark0">
        <w:r>
          <w:rPr>
            <w:color w:val="2196D1"/>
            <w:w w:val="105"/>
            <w:sz w:val="21"/>
            <w:vertAlign w:val="superscript"/>
          </w:rPr>
          <w:t>*</w:t>
        </w:r>
      </w:hyperlink>
      <w:hyperlink w:history="true" w:anchor="_bookmark0">
        <w:r>
          <w:rPr>
            <w:w w:val="105"/>
            <w:sz w:val="21"/>
            <w:vertAlign w:val="baseline"/>
          </w:rPr>
          <w:t>,</w:t>
        </w:r>
        <w:r>
          <w:rPr>
            <w:spacing w:val="15"/>
            <w:w w:val="105"/>
            <w:sz w:val="21"/>
            <w:vertAlign w:val="baseline"/>
          </w:rPr>
          <w:t> </w:t>
        </w:r>
        <w:r>
          <w:rPr>
            <w:w w:val="105"/>
            <w:sz w:val="21"/>
            <w:vertAlign w:val="baseline"/>
          </w:rPr>
          <w:t>Dong</w:t>
        </w:r>
        <w:r>
          <w:rPr>
            <w:spacing w:val="17"/>
            <w:w w:val="105"/>
            <w:sz w:val="21"/>
            <w:vertAlign w:val="baseline"/>
          </w:rPr>
          <w:t> </w:t>
        </w:r>
        <w:r>
          <w:rPr>
            <w:w w:val="105"/>
            <w:sz w:val="21"/>
            <w:vertAlign w:val="baseline"/>
          </w:rPr>
          <w:t>Guo,</w:t>
        </w:r>
        <w:r>
          <w:rPr>
            <w:spacing w:val="16"/>
            <w:w w:val="105"/>
            <w:sz w:val="21"/>
            <w:vertAlign w:val="baseline"/>
          </w:rPr>
          <w:t> </w:t>
        </w:r>
        <w:r>
          <w:rPr>
            <w:w w:val="105"/>
            <w:sz w:val="21"/>
            <w:vertAlign w:val="baseline"/>
          </w:rPr>
          <w:t>Song</w:t>
        </w:r>
        <w:r>
          <w:rPr>
            <w:spacing w:val="15"/>
            <w:w w:val="105"/>
            <w:sz w:val="21"/>
            <w:vertAlign w:val="baseline"/>
          </w:rPr>
          <w:t> </w:t>
        </w:r>
        <w:r>
          <w:rPr>
            <w:spacing w:val="-5"/>
            <w:w w:val="105"/>
            <w:sz w:val="21"/>
            <w:vertAlign w:val="baseline"/>
          </w:rPr>
          <w:t>Gao</w:t>
        </w:r>
      </w:hyperlink>
    </w:p>
    <w:p>
      <w:pPr>
        <w:spacing w:before="171"/>
        <w:ind w:left="131" w:right="0" w:firstLine="0"/>
        <w:jc w:val="left"/>
        <w:rPr>
          <w:i/>
          <w:sz w:val="12"/>
        </w:rPr>
      </w:pPr>
      <w:r>
        <w:rPr>
          <w:i/>
          <w:w w:val="110"/>
          <w:sz w:val="12"/>
        </w:rPr>
        <w:t>School</w:t>
      </w:r>
      <w:r>
        <w:rPr>
          <w:i/>
          <w:spacing w:val="-2"/>
          <w:w w:val="110"/>
          <w:sz w:val="12"/>
        </w:rPr>
        <w:t> </w:t>
      </w:r>
      <w:r>
        <w:rPr>
          <w:i/>
          <w:w w:val="110"/>
          <w:sz w:val="12"/>
        </w:rPr>
        <w:t>of</w:t>
      </w:r>
      <w:r>
        <w:rPr>
          <w:i/>
          <w:spacing w:val="-2"/>
          <w:w w:val="110"/>
          <w:sz w:val="12"/>
        </w:rPr>
        <w:t> </w:t>
      </w:r>
      <w:r>
        <w:rPr>
          <w:i/>
          <w:w w:val="110"/>
          <w:sz w:val="12"/>
        </w:rPr>
        <w:t>Transportation</w:t>
      </w:r>
      <w:r>
        <w:rPr>
          <w:i/>
          <w:spacing w:val="-2"/>
          <w:w w:val="110"/>
          <w:sz w:val="12"/>
        </w:rPr>
        <w:t> </w:t>
      </w:r>
      <w:r>
        <w:rPr>
          <w:i/>
          <w:w w:val="110"/>
          <w:sz w:val="12"/>
        </w:rPr>
        <w:t>and</w:t>
      </w:r>
      <w:r>
        <w:rPr>
          <w:i/>
          <w:spacing w:val="-2"/>
          <w:w w:val="110"/>
          <w:sz w:val="12"/>
        </w:rPr>
        <w:t> </w:t>
      </w:r>
      <w:r>
        <w:rPr>
          <w:i/>
          <w:w w:val="110"/>
          <w:sz w:val="12"/>
        </w:rPr>
        <w:t>Vehicle</w:t>
      </w:r>
      <w:r>
        <w:rPr>
          <w:i/>
          <w:spacing w:val="-2"/>
          <w:w w:val="110"/>
          <w:sz w:val="12"/>
        </w:rPr>
        <w:t> </w:t>
      </w:r>
      <w:r>
        <w:rPr>
          <w:i/>
          <w:w w:val="110"/>
          <w:sz w:val="12"/>
        </w:rPr>
        <w:t>Engineering,</w:t>
      </w:r>
      <w:r>
        <w:rPr>
          <w:i/>
          <w:spacing w:val="-1"/>
          <w:w w:val="110"/>
          <w:sz w:val="12"/>
        </w:rPr>
        <w:t> </w:t>
      </w:r>
      <w:r>
        <w:rPr>
          <w:i/>
          <w:w w:val="110"/>
          <w:sz w:val="12"/>
        </w:rPr>
        <w:t>Shandong</w:t>
      </w:r>
      <w:r>
        <w:rPr>
          <w:i/>
          <w:spacing w:val="-2"/>
          <w:w w:val="110"/>
          <w:sz w:val="12"/>
        </w:rPr>
        <w:t> </w:t>
      </w:r>
      <w:r>
        <w:rPr>
          <w:i/>
          <w:w w:val="110"/>
          <w:sz w:val="12"/>
        </w:rPr>
        <w:t>University</w:t>
      </w:r>
      <w:r>
        <w:rPr>
          <w:i/>
          <w:spacing w:val="-3"/>
          <w:w w:val="110"/>
          <w:sz w:val="12"/>
        </w:rPr>
        <w:t> </w:t>
      </w:r>
      <w:r>
        <w:rPr>
          <w:i/>
          <w:w w:val="110"/>
          <w:sz w:val="12"/>
        </w:rPr>
        <w:t>of</w:t>
      </w:r>
      <w:r>
        <w:rPr>
          <w:i/>
          <w:spacing w:val="-2"/>
          <w:w w:val="110"/>
          <w:sz w:val="12"/>
        </w:rPr>
        <w:t> </w:t>
      </w:r>
      <w:r>
        <w:rPr>
          <w:i/>
          <w:w w:val="110"/>
          <w:sz w:val="12"/>
        </w:rPr>
        <w:t>Technology,</w:t>
      </w:r>
      <w:r>
        <w:rPr>
          <w:i/>
          <w:spacing w:val="-2"/>
          <w:w w:val="110"/>
          <w:sz w:val="12"/>
        </w:rPr>
        <w:t> </w:t>
      </w:r>
      <w:r>
        <w:rPr>
          <w:i/>
          <w:w w:val="110"/>
          <w:sz w:val="12"/>
        </w:rPr>
        <w:t>Zibo,</w:t>
      </w:r>
      <w:r>
        <w:rPr>
          <w:i/>
          <w:spacing w:val="-1"/>
          <w:w w:val="110"/>
          <w:sz w:val="12"/>
        </w:rPr>
        <w:t> </w:t>
      </w:r>
      <w:r>
        <w:rPr>
          <w:i/>
          <w:spacing w:val="-2"/>
          <w:w w:val="110"/>
          <w:sz w:val="12"/>
        </w:rPr>
        <w:t>China</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120500</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88198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300" w:lineRule="auto" w:before="34"/>
        <w:ind w:left="131" w:right="0" w:firstLine="0"/>
        <w:jc w:val="left"/>
        <w:rPr>
          <w:sz w:val="12"/>
        </w:rPr>
      </w:pPr>
      <w:r>
        <w:rPr>
          <w:w w:val="115"/>
          <w:sz w:val="12"/>
        </w:rPr>
        <w:t>Road obstacle </w:t>
      </w:r>
      <w:r>
        <w:rPr>
          <w:w w:val="115"/>
          <w:sz w:val="12"/>
        </w:rPr>
        <w:t>detection</w:t>
      </w:r>
      <w:r>
        <w:rPr>
          <w:spacing w:val="40"/>
          <w:w w:val="115"/>
          <w:sz w:val="12"/>
        </w:rPr>
        <w:t> </w:t>
      </w:r>
      <w:r>
        <w:rPr>
          <w:spacing w:val="-2"/>
          <w:w w:val="115"/>
          <w:sz w:val="12"/>
        </w:rPr>
        <w:t>VIDAR</w:t>
      </w:r>
    </w:p>
    <w:p>
      <w:pPr>
        <w:spacing w:line="297" w:lineRule="auto" w:before="0"/>
        <w:ind w:left="131" w:right="682" w:firstLine="0"/>
        <w:jc w:val="both"/>
        <w:rPr>
          <w:sz w:val="12"/>
        </w:rPr>
      </w:pPr>
      <w:r>
        <w:rPr>
          <w:w w:val="115"/>
          <w:sz w:val="12"/>
        </w:rPr>
        <w:t>Machine</w:t>
      </w:r>
      <w:r>
        <w:rPr>
          <w:spacing w:val="-9"/>
          <w:w w:val="115"/>
          <w:sz w:val="12"/>
        </w:rPr>
        <w:t> </w:t>
      </w:r>
      <w:r>
        <w:rPr>
          <w:w w:val="115"/>
          <w:sz w:val="12"/>
        </w:rPr>
        <w:t>learning</w:t>
      </w:r>
      <w:r>
        <w:rPr>
          <w:spacing w:val="40"/>
          <w:w w:val="115"/>
          <w:sz w:val="12"/>
        </w:rPr>
        <w:t> </w:t>
      </w:r>
      <w:r>
        <w:rPr>
          <w:w w:val="115"/>
          <w:sz w:val="12"/>
        </w:rPr>
        <w:t>Monocular</w:t>
      </w:r>
      <w:r>
        <w:rPr>
          <w:spacing w:val="-9"/>
          <w:w w:val="115"/>
          <w:sz w:val="12"/>
        </w:rPr>
        <w:t> </w:t>
      </w:r>
      <w:r>
        <w:rPr>
          <w:w w:val="115"/>
          <w:sz w:val="12"/>
        </w:rPr>
        <w:t>vision</w:t>
      </w:r>
      <w:r>
        <w:rPr>
          <w:spacing w:val="40"/>
          <w:w w:val="115"/>
          <w:sz w:val="12"/>
        </w:rPr>
        <w:t> </w:t>
      </w:r>
      <w:r>
        <w:rPr>
          <w:spacing w:val="-4"/>
          <w:w w:val="115"/>
          <w:sz w:val="12"/>
        </w:rPr>
        <w:t>MSER</w:t>
      </w:r>
    </w:p>
    <w:p>
      <w:pPr>
        <w:spacing w:before="0"/>
        <w:ind w:left="131" w:right="0" w:firstLine="0"/>
        <w:jc w:val="left"/>
        <w:rPr>
          <w:sz w:val="12"/>
        </w:rPr>
      </w:pPr>
      <w:r>
        <w:rPr>
          <w:w w:val="115"/>
          <w:sz w:val="12"/>
        </w:rPr>
        <w:t>Normalized</w:t>
      </w:r>
      <w:r>
        <w:rPr>
          <w:spacing w:val="11"/>
          <w:w w:val="115"/>
          <w:sz w:val="12"/>
        </w:rPr>
        <w:t> </w:t>
      </w:r>
      <w:r>
        <w:rPr>
          <w:w w:val="115"/>
          <w:sz w:val="12"/>
        </w:rPr>
        <w:t>cross-</w:t>
      </w:r>
      <w:r>
        <w:rPr>
          <w:spacing w:val="-2"/>
          <w:w w:val="115"/>
          <w:sz w:val="12"/>
        </w:rPr>
        <w:t>correlation</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09" w:firstLine="0"/>
        <w:jc w:val="both"/>
        <w:rPr>
          <w:sz w:val="14"/>
        </w:rPr>
      </w:pPr>
      <w:r>
        <w:rPr>
          <w:w w:val="110"/>
          <w:sz w:val="14"/>
        </w:rPr>
        <w:t>There are various types of obstacles in an emergency, and the traffic environment is complicated. It is critical to</w:t>
      </w:r>
      <w:r>
        <w:rPr>
          <w:spacing w:val="40"/>
          <w:w w:val="110"/>
          <w:sz w:val="14"/>
        </w:rPr>
        <w:t> </w:t>
      </w:r>
      <w:r>
        <w:rPr>
          <w:w w:val="110"/>
          <w:sz w:val="14"/>
        </w:rPr>
        <w:t>detect obstacles accurately and quickly in order to improve traffic safety. The obstacle detection algorithm based</w:t>
      </w:r>
      <w:r>
        <w:rPr>
          <w:spacing w:val="40"/>
          <w:w w:val="110"/>
          <w:sz w:val="14"/>
        </w:rPr>
        <w:t> </w:t>
      </w:r>
      <w:r>
        <w:rPr>
          <w:w w:val="110"/>
          <w:sz w:val="14"/>
        </w:rPr>
        <w:t>on deep learning cannot detect all types of obstacles because it requires pre-training. The VIDAR (Vision-IMU-</w:t>
      </w:r>
      <w:r>
        <w:rPr>
          <w:spacing w:val="40"/>
          <w:w w:val="110"/>
          <w:sz w:val="14"/>
        </w:rPr>
        <w:t> </w:t>
      </w:r>
      <w:r>
        <w:rPr>
          <w:w w:val="110"/>
          <w:sz w:val="14"/>
        </w:rPr>
        <w:t>based</w:t>
      </w:r>
      <w:r>
        <w:rPr>
          <w:spacing w:val="10"/>
          <w:w w:val="110"/>
          <w:sz w:val="14"/>
        </w:rPr>
        <w:t> </w:t>
      </w:r>
      <w:r>
        <w:rPr>
          <w:w w:val="110"/>
          <w:sz w:val="14"/>
        </w:rPr>
        <w:t>Detection and Range method) can detect</w:t>
      </w:r>
      <w:r>
        <w:rPr>
          <w:spacing w:val="10"/>
          <w:w w:val="110"/>
          <w:sz w:val="14"/>
        </w:rPr>
        <w:t> </w:t>
      </w:r>
      <w:r>
        <w:rPr>
          <w:w w:val="110"/>
          <w:sz w:val="14"/>
        </w:rPr>
        <w:t>any three-dimensional obstacles, but</w:t>
      </w:r>
      <w:r>
        <w:rPr>
          <w:spacing w:val="10"/>
          <w:w w:val="110"/>
          <w:sz w:val="14"/>
        </w:rPr>
        <w:t> </w:t>
      </w:r>
      <w:r>
        <w:rPr>
          <w:w w:val="110"/>
          <w:sz w:val="14"/>
        </w:rPr>
        <w:t>at a</w:t>
      </w:r>
      <w:r>
        <w:rPr>
          <w:spacing w:val="10"/>
          <w:w w:val="110"/>
          <w:sz w:val="14"/>
        </w:rPr>
        <w:t> </w:t>
      </w:r>
      <w:r>
        <w:rPr>
          <w:w w:val="110"/>
          <w:sz w:val="14"/>
        </w:rPr>
        <w:t>slow rate.</w:t>
      </w:r>
      <w:r>
        <w:rPr>
          <w:spacing w:val="10"/>
          <w:w w:val="110"/>
          <w:sz w:val="14"/>
        </w:rPr>
        <w:t> </w:t>
      </w:r>
      <w:r>
        <w:rPr>
          <w:w w:val="110"/>
          <w:sz w:val="14"/>
        </w:rPr>
        <w:t>In this</w:t>
      </w:r>
      <w:r>
        <w:rPr>
          <w:spacing w:val="10"/>
          <w:w w:val="110"/>
          <w:sz w:val="14"/>
        </w:rPr>
        <w:t> </w:t>
      </w:r>
      <w:r>
        <w:rPr>
          <w:w w:val="110"/>
          <w:sz w:val="14"/>
        </w:rPr>
        <w:t>paper,</w:t>
      </w:r>
      <w:r>
        <w:rPr>
          <w:spacing w:val="40"/>
          <w:w w:val="110"/>
          <w:sz w:val="14"/>
        </w:rPr>
        <w:t> </w:t>
      </w:r>
      <w:r>
        <w:rPr>
          <w:w w:val="110"/>
          <w:sz w:val="14"/>
        </w:rPr>
        <w:t>an</w:t>
      </w:r>
      <w:r>
        <w:rPr>
          <w:spacing w:val="9"/>
          <w:w w:val="110"/>
          <w:sz w:val="14"/>
        </w:rPr>
        <w:t> </w:t>
      </w:r>
      <w:r>
        <w:rPr>
          <w:w w:val="110"/>
          <w:sz w:val="14"/>
        </w:rPr>
        <w:t>improved</w:t>
      </w:r>
      <w:r>
        <w:rPr>
          <w:spacing w:val="12"/>
          <w:w w:val="110"/>
          <w:sz w:val="14"/>
        </w:rPr>
        <w:t> </w:t>
      </w:r>
      <w:r>
        <w:rPr>
          <w:w w:val="110"/>
          <w:sz w:val="14"/>
        </w:rPr>
        <w:t>VIDAR</w:t>
      </w:r>
      <w:r>
        <w:rPr>
          <w:spacing w:val="9"/>
          <w:w w:val="110"/>
          <w:sz w:val="14"/>
        </w:rPr>
        <w:t> </w:t>
      </w:r>
      <w:r>
        <w:rPr>
          <w:w w:val="110"/>
          <w:sz w:val="14"/>
        </w:rPr>
        <w:t>and</w:t>
      </w:r>
      <w:r>
        <w:rPr>
          <w:spacing w:val="9"/>
          <w:w w:val="110"/>
          <w:sz w:val="14"/>
        </w:rPr>
        <w:t> </w:t>
      </w:r>
      <w:r>
        <w:rPr>
          <w:w w:val="110"/>
          <w:sz w:val="14"/>
        </w:rPr>
        <w:t>machine</w:t>
      </w:r>
      <w:r>
        <w:rPr>
          <w:spacing w:val="11"/>
          <w:w w:val="110"/>
          <w:sz w:val="14"/>
        </w:rPr>
        <w:t> </w:t>
      </w:r>
      <w:r>
        <w:rPr>
          <w:w w:val="110"/>
          <w:sz w:val="14"/>
        </w:rPr>
        <w:t>learning-based</w:t>
      </w:r>
      <w:r>
        <w:rPr>
          <w:spacing w:val="9"/>
          <w:w w:val="110"/>
          <w:sz w:val="14"/>
        </w:rPr>
        <w:t> </w:t>
      </w:r>
      <w:r>
        <w:rPr>
          <w:w w:val="110"/>
          <w:sz w:val="14"/>
        </w:rPr>
        <w:t>obstacle</w:t>
      </w:r>
      <w:r>
        <w:rPr>
          <w:spacing w:val="11"/>
          <w:w w:val="110"/>
          <w:sz w:val="14"/>
        </w:rPr>
        <w:t> </w:t>
      </w:r>
      <w:r>
        <w:rPr>
          <w:w w:val="110"/>
          <w:sz w:val="14"/>
        </w:rPr>
        <w:t>detection</w:t>
      </w:r>
      <w:r>
        <w:rPr>
          <w:spacing w:val="9"/>
          <w:w w:val="110"/>
          <w:sz w:val="14"/>
        </w:rPr>
        <w:t> </w:t>
      </w:r>
      <w:r>
        <w:rPr>
          <w:w w:val="110"/>
          <w:sz w:val="14"/>
        </w:rPr>
        <w:t>method</w:t>
      </w:r>
      <w:r>
        <w:rPr>
          <w:spacing w:val="9"/>
          <w:w w:val="110"/>
          <w:sz w:val="14"/>
        </w:rPr>
        <w:t> </w:t>
      </w:r>
      <w:r>
        <w:rPr>
          <w:w w:val="110"/>
          <w:sz w:val="14"/>
        </w:rPr>
        <w:t>(hereinafter</w:t>
      </w:r>
      <w:r>
        <w:rPr>
          <w:spacing w:val="9"/>
          <w:w w:val="110"/>
          <w:sz w:val="14"/>
        </w:rPr>
        <w:t> </w:t>
      </w:r>
      <w:r>
        <w:rPr>
          <w:w w:val="110"/>
          <w:sz w:val="14"/>
        </w:rPr>
        <w:t>referred</w:t>
      </w:r>
      <w:r>
        <w:rPr>
          <w:spacing w:val="11"/>
          <w:w w:val="110"/>
          <w:sz w:val="14"/>
        </w:rPr>
        <w:t> </w:t>
      </w:r>
      <w:r>
        <w:rPr>
          <w:w w:val="110"/>
          <w:sz w:val="14"/>
        </w:rPr>
        <w:t>to</w:t>
      </w:r>
      <w:r>
        <w:rPr>
          <w:spacing w:val="11"/>
          <w:w w:val="110"/>
          <w:sz w:val="14"/>
        </w:rPr>
        <w:t> </w:t>
      </w:r>
      <w:r>
        <w:rPr>
          <w:w w:val="110"/>
          <w:sz w:val="14"/>
        </w:rPr>
        <w:t>as</w:t>
      </w:r>
      <w:r>
        <w:rPr>
          <w:spacing w:val="11"/>
          <w:w w:val="110"/>
          <w:sz w:val="14"/>
        </w:rPr>
        <w:t> </w:t>
      </w:r>
      <w:r>
        <w:rPr>
          <w:w w:val="110"/>
          <w:sz w:val="14"/>
        </w:rPr>
        <w:t>the</w:t>
      </w:r>
      <w:r>
        <w:rPr>
          <w:spacing w:val="9"/>
          <w:w w:val="110"/>
          <w:sz w:val="14"/>
        </w:rPr>
        <w:t> </w:t>
      </w:r>
      <w:r>
        <w:rPr>
          <w:w w:val="110"/>
          <w:sz w:val="14"/>
        </w:rPr>
        <w:t>IVM)</w:t>
      </w:r>
      <w:r>
        <w:rPr>
          <w:spacing w:val="40"/>
          <w:w w:val="110"/>
          <w:sz w:val="14"/>
        </w:rPr>
        <w:t> </w:t>
      </w:r>
      <w:r>
        <w:rPr>
          <w:w w:val="110"/>
          <w:sz w:val="14"/>
        </w:rPr>
        <w:t>is proposed.</w:t>
      </w:r>
      <w:r>
        <w:rPr>
          <w:spacing w:val="12"/>
          <w:w w:val="110"/>
          <w:sz w:val="14"/>
        </w:rPr>
        <w:t> </w:t>
      </w:r>
      <w:r>
        <w:rPr>
          <w:w w:val="110"/>
          <w:sz w:val="14"/>
        </w:rPr>
        <w:t>In the proposed</w:t>
      </w:r>
      <w:r>
        <w:rPr>
          <w:spacing w:val="12"/>
          <w:w w:val="110"/>
          <w:sz w:val="14"/>
        </w:rPr>
        <w:t> </w:t>
      </w:r>
      <w:r>
        <w:rPr>
          <w:w w:val="110"/>
          <w:sz w:val="14"/>
        </w:rPr>
        <w:t>method, morphological closing</w:t>
      </w:r>
      <w:r>
        <w:rPr>
          <w:spacing w:val="12"/>
          <w:w w:val="110"/>
          <w:sz w:val="14"/>
        </w:rPr>
        <w:t> </w:t>
      </w:r>
      <w:r>
        <w:rPr>
          <w:w w:val="110"/>
          <w:sz w:val="14"/>
        </w:rPr>
        <w:t>operation</w:t>
      </w:r>
      <w:r>
        <w:rPr>
          <w:spacing w:val="12"/>
          <w:w w:val="110"/>
          <w:sz w:val="14"/>
        </w:rPr>
        <w:t> </w:t>
      </w:r>
      <w:r>
        <w:rPr>
          <w:w w:val="110"/>
          <w:sz w:val="14"/>
        </w:rPr>
        <w:t>and normalized cross-correlation</w:t>
      </w:r>
      <w:r>
        <w:rPr>
          <w:spacing w:val="12"/>
          <w:w w:val="110"/>
          <w:sz w:val="14"/>
        </w:rPr>
        <w:t> </w:t>
      </w:r>
      <w:r>
        <w:rPr>
          <w:w w:val="110"/>
          <w:sz w:val="14"/>
        </w:rPr>
        <w:t>are used</w:t>
      </w:r>
      <w:r>
        <w:rPr>
          <w:spacing w:val="40"/>
          <w:w w:val="110"/>
          <w:sz w:val="14"/>
        </w:rPr>
        <w:t> </w:t>
      </w:r>
      <w:r>
        <w:rPr>
          <w:w w:val="110"/>
          <w:sz w:val="14"/>
        </w:rPr>
        <w:t>to improve VIDAR. Then, the improved VIDAR is used to quickly match and remove the detected unknown types</w:t>
      </w:r>
      <w:r>
        <w:rPr>
          <w:spacing w:val="40"/>
          <w:w w:val="110"/>
          <w:sz w:val="14"/>
        </w:rPr>
        <w:t> </w:t>
      </w:r>
      <w:r>
        <w:rPr>
          <w:w w:val="110"/>
          <w:sz w:val="14"/>
        </w:rPr>
        <w:t>of</w:t>
      </w:r>
      <w:r>
        <w:rPr>
          <w:w w:val="110"/>
          <w:sz w:val="14"/>
        </w:rPr>
        <w:t> obstacles</w:t>
      </w:r>
      <w:r>
        <w:rPr>
          <w:w w:val="110"/>
          <w:sz w:val="14"/>
        </w:rPr>
        <w:t> in</w:t>
      </w:r>
      <w:r>
        <w:rPr>
          <w:w w:val="110"/>
          <w:sz w:val="14"/>
        </w:rPr>
        <w:t> the</w:t>
      </w:r>
      <w:r>
        <w:rPr>
          <w:w w:val="110"/>
          <w:sz w:val="14"/>
        </w:rPr>
        <w:t> image,</w:t>
      </w:r>
      <w:r>
        <w:rPr>
          <w:w w:val="110"/>
          <w:sz w:val="14"/>
        </w:rPr>
        <w:t> and</w:t>
      </w:r>
      <w:r>
        <w:rPr>
          <w:w w:val="110"/>
          <w:sz w:val="14"/>
        </w:rPr>
        <w:t> the</w:t>
      </w:r>
      <w:r>
        <w:rPr>
          <w:w w:val="110"/>
          <w:sz w:val="14"/>
        </w:rPr>
        <w:t> machine</w:t>
      </w:r>
      <w:r>
        <w:rPr>
          <w:w w:val="110"/>
          <w:sz w:val="14"/>
        </w:rPr>
        <w:t> learning</w:t>
      </w:r>
      <w:r>
        <w:rPr>
          <w:w w:val="110"/>
          <w:sz w:val="14"/>
        </w:rPr>
        <w:t> algorithm</w:t>
      </w:r>
      <w:r>
        <w:rPr>
          <w:w w:val="110"/>
          <w:sz w:val="14"/>
        </w:rPr>
        <w:t> is</w:t>
      </w:r>
      <w:r>
        <w:rPr>
          <w:w w:val="110"/>
          <w:sz w:val="14"/>
        </w:rPr>
        <w:t> used</w:t>
      </w:r>
      <w:r>
        <w:rPr>
          <w:w w:val="110"/>
          <w:sz w:val="14"/>
        </w:rPr>
        <w:t> to</w:t>
      </w:r>
      <w:r>
        <w:rPr>
          <w:w w:val="110"/>
          <w:sz w:val="14"/>
        </w:rPr>
        <w:t> detect</w:t>
      </w:r>
      <w:r>
        <w:rPr>
          <w:w w:val="110"/>
          <w:sz w:val="14"/>
        </w:rPr>
        <w:t> specific</w:t>
      </w:r>
      <w:r>
        <w:rPr>
          <w:w w:val="110"/>
          <w:sz w:val="14"/>
        </w:rPr>
        <w:t> types</w:t>
      </w:r>
      <w:r>
        <w:rPr>
          <w:w w:val="110"/>
          <w:sz w:val="14"/>
        </w:rPr>
        <w:t> of</w:t>
      </w:r>
      <w:r>
        <w:rPr>
          <w:w w:val="110"/>
          <w:sz w:val="14"/>
        </w:rPr>
        <w:t> obstacles</w:t>
      </w:r>
      <w:r>
        <w:rPr>
          <w:w w:val="110"/>
          <w:sz w:val="14"/>
        </w:rPr>
        <w:t> to</w:t>
      </w:r>
      <w:r>
        <w:rPr>
          <w:spacing w:val="40"/>
          <w:w w:val="110"/>
          <w:sz w:val="14"/>
        </w:rPr>
        <w:t> </w:t>
      </w:r>
      <w:r>
        <w:rPr>
          <w:w w:val="110"/>
          <w:sz w:val="14"/>
        </w:rPr>
        <w:t>increase the speed of detection with the average detection time of 0.316s. Finally, the VIDAR is used to detect</w:t>
      </w:r>
      <w:r>
        <w:rPr>
          <w:spacing w:val="40"/>
          <w:w w:val="110"/>
          <w:sz w:val="14"/>
        </w:rPr>
        <w:t> </w:t>
      </w:r>
      <w:r>
        <w:rPr>
          <w:w w:val="110"/>
          <w:sz w:val="14"/>
        </w:rPr>
        <w:t>regions</w:t>
      </w:r>
      <w:r>
        <w:rPr>
          <w:spacing w:val="30"/>
          <w:w w:val="110"/>
          <w:sz w:val="14"/>
        </w:rPr>
        <w:t> </w:t>
      </w:r>
      <w:r>
        <w:rPr>
          <w:w w:val="110"/>
          <w:sz w:val="14"/>
        </w:rPr>
        <w:t>belonging</w:t>
      </w:r>
      <w:r>
        <w:rPr>
          <w:spacing w:val="29"/>
          <w:w w:val="110"/>
          <w:sz w:val="14"/>
        </w:rPr>
        <w:t> </w:t>
      </w:r>
      <w:r>
        <w:rPr>
          <w:w w:val="110"/>
          <w:sz w:val="14"/>
        </w:rPr>
        <w:t>to</w:t>
      </w:r>
      <w:r>
        <w:rPr>
          <w:spacing w:val="30"/>
          <w:w w:val="110"/>
          <w:sz w:val="14"/>
        </w:rPr>
        <w:t> </w:t>
      </w:r>
      <w:r>
        <w:rPr>
          <w:w w:val="110"/>
          <w:sz w:val="14"/>
        </w:rPr>
        <w:t>unknown</w:t>
      </w:r>
      <w:r>
        <w:rPr>
          <w:spacing w:val="30"/>
          <w:w w:val="110"/>
          <w:sz w:val="14"/>
        </w:rPr>
        <w:t> </w:t>
      </w:r>
      <w:r>
        <w:rPr>
          <w:w w:val="110"/>
          <w:sz w:val="14"/>
        </w:rPr>
        <w:t>types</w:t>
      </w:r>
      <w:r>
        <w:rPr>
          <w:spacing w:val="29"/>
          <w:w w:val="110"/>
          <w:sz w:val="14"/>
        </w:rPr>
        <w:t> </w:t>
      </w:r>
      <w:r>
        <w:rPr>
          <w:w w:val="110"/>
          <w:sz w:val="14"/>
        </w:rPr>
        <w:t>of</w:t>
      </w:r>
      <w:r>
        <w:rPr>
          <w:spacing w:val="29"/>
          <w:w w:val="110"/>
          <w:sz w:val="14"/>
        </w:rPr>
        <w:t> </w:t>
      </w:r>
      <w:r>
        <w:rPr>
          <w:w w:val="110"/>
          <w:sz w:val="14"/>
        </w:rPr>
        <w:t>obstacles</w:t>
      </w:r>
      <w:r>
        <w:rPr>
          <w:spacing w:val="30"/>
          <w:w w:val="110"/>
          <w:sz w:val="14"/>
        </w:rPr>
        <w:t> </w:t>
      </w:r>
      <w:r>
        <w:rPr>
          <w:w w:val="110"/>
          <w:sz w:val="14"/>
        </w:rPr>
        <w:t>in</w:t>
      </w:r>
      <w:r>
        <w:rPr>
          <w:spacing w:val="29"/>
          <w:w w:val="110"/>
          <w:sz w:val="14"/>
        </w:rPr>
        <w:t> </w:t>
      </w:r>
      <w:r>
        <w:rPr>
          <w:w w:val="110"/>
          <w:sz w:val="14"/>
        </w:rPr>
        <w:t>the</w:t>
      </w:r>
      <w:r>
        <w:rPr>
          <w:spacing w:val="30"/>
          <w:w w:val="110"/>
          <w:sz w:val="14"/>
        </w:rPr>
        <w:t> </w:t>
      </w:r>
      <w:r>
        <w:rPr>
          <w:w w:val="110"/>
          <w:sz w:val="14"/>
        </w:rPr>
        <w:t>remaining</w:t>
      </w:r>
      <w:r>
        <w:rPr>
          <w:spacing w:val="30"/>
          <w:w w:val="110"/>
          <w:sz w:val="14"/>
        </w:rPr>
        <w:t> </w:t>
      </w:r>
      <w:r>
        <w:rPr>
          <w:w w:val="110"/>
          <w:sz w:val="14"/>
        </w:rPr>
        <w:t>regions,</w:t>
      </w:r>
      <w:r>
        <w:rPr>
          <w:spacing w:val="30"/>
          <w:w w:val="110"/>
          <w:sz w:val="14"/>
        </w:rPr>
        <w:t> </w:t>
      </w:r>
      <w:r>
        <w:rPr>
          <w:w w:val="110"/>
          <w:sz w:val="14"/>
        </w:rPr>
        <w:t>improving</w:t>
      </w:r>
      <w:r>
        <w:rPr>
          <w:spacing w:val="30"/>
          <w:w w:val="110"/>
          <w:sz w:val="14"/>
        </w:rPr>
        <w:t> </w:t>
      </w:r>
      <w:r>
        <w:rPr>
          <w:w w:val="110"/>
          <w:sz w:val="14"/>
        </w:rPr>
        <w:t>detection</w:t>
      </w:r>
      <w:r>
        <w:rPr>
          <w:spacing w:val="29"/>
          <w:w w:val="110"/>
          <w:sz w:val="14"/>
        </w:rPr>
        <w:t> </w:t>
      </w:r>
      <w:r>
        <w:rPr>
          <w:w w:val="110"/>
          <w:sz w:val="14"/>
        </w:rPr>
        <w:t>performance</w:t>
      </w:r>
      <w:r>
        <w:rPr>
          <w:spacing w:val="40"/>
          <w:w w:val="110"/>
          <w:sz w:val="14"/>
        </w:rPr>
        <w:t> </w:t>
      </w:r>
      <w:r>
        <w:rPr>
          <w:w w:val="110"/>
          <w:sz w:val="14"/>
        </w:rPr>
        <w:t>with</w:t>
      </w:r>
      <w:r>
        <w:rPr>
          <w:w w:val="110"/>
          <w:sz w:val="14"/>
        </w:rPr>
        <w:t> the</w:t>
      </w:r>
      <w:r>
        <w:rPr>
          <w:w w:val="110"/>
          <w:sz w:val="14"/>
        </w:rPr>
        <w:t> accuracy</w:t>
      </w:r>
      <w:r>
        <w:rPr>
          <w:w w:val="110"/>
          <w:sz w:val="14"/>
        </w:rPr>
        <w:t> of</w:t>
      </w:r>
      <w:r>
        <w:rPr>
          <w:w w:val="110"/>
          <w:sz w:val="14"/>
        </w:rPr>
        <w:t> 92.7%.</w:t>
      </w:r>
      <w:r>
        <w:rPr>
          <w:w w:val="110"/>
          <w:sz w:val="14"/>
        </w:rPr>
        <w:t> The</w:t>
      </w:r>
      <w:r>
        <w:rPr>
          <w:w w:val="110"/>
          <w:sz w:val="14"/>
        </w:rPr>
        <w:t> flow</w:t>
      </w:r>
      <w:r>
        <w:rPr>
          <w:w w:val="110"/>
          <w:sz w:val="14"/>
        </w:rPr>
        <w:t> of</w:t>
      </w:r>
      <w:r>
        <w:rPr>
          <w:w w:val="110"/>
          <w:sz w:val="14"/>
        </w:rPr>
        <w:t> the</w:t>
      </w:r>
      <w:r>
        <w:rPr>
          <w:w w:val="110"/>
          <w:sz w:val="14"/>
        </w:rPr>
        <w:t> proposed</w:t>
      </w:r>
      <w:r>
        <w:rPr>
          <w:w w:val="110"/>
          <w:sz w:val="14"/>
        </w:rPr>
        <w:t> method</w:t>
      </w:r>
      <w:r>
        <w:rPr>
          <w:w w:val="110"/>
          <w:sz w:val="14"/>
        </w:rPr>
        <w:t> is</w:t>
      </w:r>
      <w:r>
        <w:rPr>
          <w:w w:val="110"/>
          <w:sz w:val="14"/>
        </w:rPr>
        <w:t> illustrated</w:t>
      </w:r>
      <w:r>
        <w:rPr>
          <w:w w:val="110"/>
          <w:sz w:val="14"/>
        </w:rPr>
        <w:t> by</w:t>
      </w:r>
      <w:r>
        <w:rPr>
          <w:w w:val="110"/>
          <w:sz w:val="14"/>
        </w:rPr>
        <w:t> the</w:t>
      </w:r>
      <w:r>
        <w:rPr>
          <w:w w:val="110"/>
          <w:sz w:val="14"/>
        </w:rPr>
        <w:t> indoor</w:t>
      </w:r>
      <w:r>
        <w:rPr>
          <w:w w:val="110"/>
          <w:sz w:val="14"/>
        </w:rPr>
        <w:t> simulation</w:t>
      </w:r>
      <w:r>
        <w:rPr>
          <w:w w:val="110"/>
          <w:sz w:val="14"/>
        </w:rPr>
        <w:t> test.</w:t>
      </w:r>
      <w:r>
        <w:rPr>
          <w:spacing w:val="40"/>
          <w:w w:val="110"/>
          <w:sz w:val="14"/>
        </w:rPr>
        <w:t> </w:t>
      </w:r>
      <w:r>
        <w:rPr>
          <w:w w:val="110"/>
          <w:sz w:val="14"/>
        </w:rPr>
        <w:t>Moreover, the results of outdoor real-world vehicle tests demonstrate that the method proposed in this paper can</w:t>
      </w:r>
      <w:r>
        <w:rPr>
          <w:spacing w:val="40"/>
          <w:w w:val="110"/>
          <w:sz w:val="14"/>
        </w:rPr>
        <w:t> </w:t>
      </w:r>
      <w:r>
        <w:rPr>
          <w:w w:val="110"/>
          <w:sz w:val="14"/>
        </w:rPr>
        <w:t>quickly</w:t>
      </w:r>
      <w:r>
        <w:rPr>
          <w:spacing w:val="39"/>
          <w:w w:val="110"/>
          <w:sz w:val="14"/>
        </w:rPr>
        <w:t> </w:t>
      </w:r>
      <w:r>
        <w:rPr>
          <w:w w:val="110"/>
          <w:sz w:val="14"/>
        </w:rPr>
        <w:t>detect</w:t>
      </w:r>
      <w:r>
        <w:rPr>
          <w:spacing w:val="37"/>
          <w:w w:val="110"/>
          <w:sz w:val="14"/>
        </w:rPr>
        <w:t> </w:t>
      </w:r>
      <w:r>
        <w:rPr>
          <w:w w:val="110"/>
          <w:sz w:val="14"/>
        </w:rPr>
        <w:t>obstacles</w:t>
      </w:r>
      <w:r>
        <w:rPr>
          <w:spacing w:val="39"/>
          <w:w w:val="110"/>
          <w:sz w:val="14"/>
        </w:rPr>
        <w:t> </w:t>
      </w:r>
      <w:r>
        <w:rPr>
          <w:w w:val="110"/>
          <w:sz w:val="14"/>
        </w:rPr>
        <w:t>in</w:t>
      </w:r>
      <w:r>
        <w:rPr>
          <w:spacing w:val="37"/>
          <w:w w:val="110"/>
          <w:sz w:val="14"/>
        </w:rPr>
        <w:t> </w:t>
      </w:r>
      <w:r>
        <w:rPr>
          <w:w w:val="110"/>
          <w:sz w:val="14"/>
        </w:rPr>
        <w:t>real-world</w:t>
      </w:r>
      <w:r>
        <w:rPr>
          <w:spacing w:val="39"/>
          <w:w w:val="110"/>
          <w:sz w:val="14"/>
        </w:rPr>
        <w:t> </w:t>
      </w:r>
      <w:r>
        <w:rPr>
          <w:w w:val="110"/>
          <w:sz w:val="14"/>
        </w:rPr>
        <w:t>environments</w:t>
      </w:r>
      <w:r>
        <w:rPr>
          <w:spacing w:val="37"/>
          <w:w w:val="110"/>
          <w:sz w:val="14"/>
        </w:rPr>
        <w:t> </w:t>
      </w:r>
      <w:r>
        <w:rPr>
          <w:w w:val="110"/>
          <w:sz w:val="14"/>
        </w:rPr>
        <w:t>and</w:t>
      </w:r>
      <w:r>
        <w:rPr>
          <w:spacing w:val="39"/>
          <w:w w:val="110"/>
          <w:sz w:val="14"/>
        </w:rPr>
        <w:t> </w:t>
      </w:r>
      <w:r>
        <w:rPr>
          <w:w w:val="110"/>
          <w:sz w:val="14"/>
        </w:rPr>
        <w:t>improve</w:t>
      </w:r>
      <w:r>
        <w:rPr>
          <w:spacing w:val="37"/>
          <w:w w:val="110"/>
          <w:sz w:val="14"/>
        </w:rPr>
        <w:t> </w:t>
      </w:r>
      <w:r>
        <w:rPr>
          <w:w w:val="110"/>
          <w:sz w:val="14"/>
        </w:rPr>
        <w:t>detection</w:t>
      </w:r>
      <w:r>
        <w:rPr>
          <w:spacing w:val="39"/>
          <w:w w:val="110"/>
          <w:sz w:val="14"/>
        </w:rPr>
        <w:t> </w:t>
      </w:r>
      <w:r>
        <w:rPr>
          <w:w w:val="110"/>
          <w:sz w:val="14"/>
        </w:rPr>
        <w:t>accuracy.</w:t>
      </w:r>
    </w:p>
    <w:p>
      <w:pPr>
        <w:spacing w:after="0" w:line="285" w:lineRule="auto"/>
        <w:jc w:val="both"/>
        <w:rPr>
          <w:sz w:val="14"/>
        </w:rPr>
        <w:sectPr>
          <w:type w:val="continuous"/>
          <w:pgSz w:w="11910" w:h="15880"/>
          <w:pgMar w:top="620" w:bottom="280" w:left="620" w:right="640"/>
          <w:cols w:num="2" w:equalWidth="0">
            <w:col w:w="1808" w:space="1480"/>
            <w:col w:w="7362"/>
          </w:cols>
        </w:sectPr>
      </w:pPr>
    </w:p>
    <w:p>
      <w:pPr>
        <w:pStyle w:val="BodyText"/>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75"/>
                                </a:lnTo>
                                <a:lnTo>
                                  <a:pt x="6604636" y="3175"/>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2"/>
      <w:bookmarkEnd w:id="2"/>
      <w:r>
        <w:rPr>
          <w:b w:val="0"/>
        </w:rPr>
      </w:r>
      <w:r>
        <w:rPr>
          <w:spacing w:val="-2"/>
          <w:w w:val="110"/>
        </w:rPr>
        <w:t>Introduction</w:t>
      </w:r>
    </w:p>
    <w:p>
      <w:pPr>
        <w:pStyle w:val="BodyText"/>
        <w:spacing w:before="51"/>
        <w:rPr>
          <w:b/>
        </w:rPr>
      </w:pPr>
    </w:p>
    <w:p>
      <w:pPr>
        <w:pStyle w:val="BodyText"/>
        <w:spacing w:line="268" w:lineRule="auto"/>
        <w:ind w:left="131" w:right="38" w:firstLine="239"/>
        <w:jc w:val="both"/>
      </w:pPr>
      <w:r>
        <w:rPr>
          <w:w w:val="110"/>
        </w:rPr>
        <w:t>Autonomous driving systems rely on road obstacle detection </w:t>
      </w:r>
      <w:r>
        <w:rPr>
          <w:w w:val="110"/>
        </w:rPr>
        <w:t>for obstacle location, tracking, distance, and speed measurement. Despite the</w:t>
      </w:r>
      <w:r>
        <w:rPr>
          <w:w w:val="110"/>
        </w:rPr>
        <w:t> existence</w:t>
      </w:r>
      <w:r>
        <w:rPr>
          <w:w w:val="110"/>
        </w:rPr>
        <w:t> of</w:t>
      </w:r>
      <w:r>
        <w:rPr>
          <w:w w:val="110"/>
        </w:rPr>
        <w:t> detection</w:t>
      </w:r>
      <w:r>
        <w:rPr>
          <w:w w:val="110"/>
        </w:rPr>
        <w:t> methods</w:t>
      </w:r>
      <w:r>
        <w:rPr>
          <w:w w:val="110"/>
        </w:rPr>
        <w:t> with</w:t>
      </w:r>
      <w:r>
        <w:rPr>
          <w:w w:val="110"/>
        </w:rPr>
        <w:t> high</w:t>
      </w:r>
      <w:r>
        <w:rPr>
          <w:w w:val="110"/>
        </w:rPr>
        <w:t> detection</w:t>
      </w:r>
      <w:r>
        <w:rPr>
          <w:w w:val="110"/>
        </w:rPr>
        <w:t> accuracy</w:t>
      </w:r>
      <w:r>
        <w:rPr>
          <w:w w:val="110"/>
        </w:rPr>
        <w:t> and good</w:t>
      </w:r>
      <w:r>
        <w:rPr>
          <w:w w:val="110"/>
        </w:rPr>
        <w:t> robustness,</w:t>
      </w:r>
      <w:r>
        <w:rPr>
          <w:w w:val="110"/>
        </w:rPr>
        <w:t> such</w:t>
      </w:r>
      <w:r>
        <w:rPr>
          <w:w w:val="110"/>
        </w:rPr>
        <w:t> as</w:t>
      </w:r>
      <w:r>
        <w:rPr>
          <w:w w:val="110"/>
        </w:rPr>
        <w:t> LiDAR</w:t>
      </w:r>
      <w:r>
        <w:rPr>
          <w:w w:val="110"/>
        </w:rPr>
        <w:t> and</w:t>
      </w:r>
      <w:r>
        <w:rPr>
          <w:w w:val="110"/>
        </w:rPr>
        <w:t> millimeter</w:t>
      </w:r>
      <w:r>
        <w:rPr>
          <w:w w:val="110"/>
        </w:rPr>
        <w:t> wave</w:t>
      </w:r>
      <w:r>
        <w:rPr>
          <w:w w:val="110"/>
        </w:rPr>
        <w:t> radar,</w:t>
      </w:r>
      <w:r>
        <w:rPr>
          <w:w w:val="110"/>
        </w:rPr>
        <w:t> their application</w:t>
      </w:r>
      <w:r>
        <w:rPr>
          <w:spacing w:val="4"/>
          <w:w w:val="110"/>
        </w:rPr>
        <w:t> </w:t>
      </w:r>
      <w:r>
        <w:rPr>
          <w:w w:val="110"/>
        </w:rPr>
        <w:t>in</w:t>
      </w:r>
      <w:r>
        <w:rPr>
          <w:spacing w:val="4"/>
          <w:w w:val="110"/>
        </w:rPr>
        <w:t> </w:t>
      </w:r>
      <w:r>
        <w:rPr>
          <w:w w:val="110"/>
        </w:rPr>
        <w:t>low-cost</w:t>
      </w:r>
      <w:r>
        <w:rPr>
          <w:spacing w:val="3"/>
          <w:w w:val="110"/>
        </w:rPr>
        <w:t> </w:t>
      </w:r>
      <w:r>
        <w:rPr>
          <w:w w:val="110"/>
        </w:rPr>
        <w:t>vehicles</w:t>
      </w:r>
      <w:r>
        <w:rPr>
          <w:spacing w:val="4"/>
          <w:w w:val="110"/>
        </w:rPr>
        <w:t> </w:t>
      </w:r>
      <w:r>
        <w:rPr>
          <w:w w:val="110"/>
        </w:rPr>
        <w:t>is</w:t>
      </w:r>
      <w:r>
        <w:rPr>
          <w:spacing w:val="5"/>
          <w:w w:val="110"/>
        </w:rPr>
        <w:t> </w:t>
      </w:r>
      <w:r>
        <w:rPr>
          <w:w w:val="110"/>
        </w:rPr>
        <w:t>limited</w:t>
      </w:r>
      <w:r>
        <w:rPr>
          <w:spacing w:val="3"/>
          <w:w w:val="110"/>
        </w:rPr>
        <w:t> </w:t>
      </w:r>
      <w:r>
        <w:rPr>
          <w:w w:val="110"/>
        </w:rPr>
        <w:t>due</w:t>
      </w:r>
      <w:r>
        <w:rPr>
          <w:spacing w:val="4"/>
          <w:w w:val="110"/>
        </w:rPr>
        <w:t> </w:t>
      </w:r>
      <w:r>
        <w:rPr>
          <w:w w:val="110"/>
        </w:rPr>
        <w:t>to</w:t>
      </w:r>
      <w:r>
        <w:rPr>
          <w:spacing w:val="4"/>
          <w:w w:val="110"/>
        </w:rPr>
        <w:t> </w:t>
      </w:r>
      <w:r>
        <w:rPr>
          <w:w w:val="110"/>
        </w:rPr>
        <w:t>their</w:t>
      </w:r>
      <w:r>
        <w:rPr>
          <w:spacing w:val="4"/>
          <w:w w:val="110"/>
        </w:rPr>
        <w:t> </w:t>
      </w:r>
      <w:r>
        <w:rPr>
          <w:w w:val="110"/>
        </w:rPr>
        <w:t>high</w:t>
      </w:r>
      <w:r>
        <w:rPr>
          <w:spacing w:val="4"/>
          <w:w w:val="110"/>
        </w:rPr>
        <w:t> </w:t>
      </w:r>
      <w:r>
        <w:rPr>
          <w:w w:val="110"/>
        </w:rPr>
        <w:t>cost</w:t>
      </w:r>
      <w:r>
        <w:rPr>
          <w:spacing w:val="4"/>
          <w:w w:val="110"/>
        </w:rPr>
        <w:t> </w:t>
      </w:r>
      <w:r>
        <w:rPr>
          <w:spacing w:val="-2"/>
          <w:w w:val="110"/>
        </w:rPr>
        <w:t>[</w:t>
      </w:r>
      <w:hyperlink w:history="true" w:anchor="_bookmark27">
        <w:r>
          <w:rPr>
            <w:color w:val="2196D1"/>
            <w:spacing w:val="-2"/>
            <w:w w:val="110"/>
          </w:rPr>
          <w:t>1</w:t>
        </w:r>
        <w:r>
          <w:rPr>
            <w:rFonts w:ascii="STIX" w:hAnsi="STIX"/>
            <w:color w:val="2196D1"/>
            <w:spacing w:val="-2"/>
            <w:w w:val="110"/>
          </w:rPr>
          <w:t>–</w:t>
        </w:r>
        <w:r>
          <w:rPr>
            <w:color w:val="2196D1"/>
            <w:spacing w:val="-2"/>
            <w:w w:val="110"/>
          </w:rPr>
          <w:t>4</w:t>
        </w:r>
      </w:hyperlink>
      <w:r>
        <w:rPr>
          <w:spacing w:val="-2"/>
          <w:w w:val="110"/>
        </w:rPr>
        <w:t>].</w:t>
      </w:r>
    </w:p>
    <w:p>
      <w:pPr>
        <w:pStyle w:val="BodyText"/>
        <w:spacing w:line="136" w:lineRule="exact"/>
        <w:ind w:left="131"/>
        <w:jc w:val="both"/>
      </w:pPr>
      <w:r>
        <w:rPr>
          <w:w w:val="110"/>
        </w:rPr>
        <w:t>Vision-based</w:t>
      </w:r>
      <w:r>
        <w:rPr>
          <w:spacing w:val="25"/>
          <w:w w:val="110"/>
        </w:rPr>
        <w:t> </w:t>
      </w:r>
      <w:r>
        <w:rPr>
          <w:w w:val="110"/>
        </w:rPr>
        <w:t>obstacle</w:t>
      </w:r>
      <w:r>
        <w:rPr>
          <w:spacing w:val="24"/>
          <w:w w:val="110"/>
        </w:rPr>
        <w:t> </w:t>
      </w:r>
      <w:r>
        <w:rPr>
          <w:w w:val="110"/>
        </w:rPr>
        <w:t>detection</w:t>
      </w:r>
      <w:r>
        <w:rPr>
          <w:spacing w:val="24"/>
          <w:w w:val="110"/>
        </w:rPr>
        <w:t> </w:t>
      </w:r>
      <w:r>
        <w:rPr>
          <w:w w:val="110"/>
        </w:rPr>
        <w:t>has</w:t>
      </w:r>
      <w:r>
        <w:rPr>
          <w:spacing w:val="25"/>
          <w:w w:val="110"/>
        </w:rPr>
        <w:t> </w:t>
      </w:r>
      <w:r>
        <w:rPr>
          <w:w w:val="110"/>
        </w:rPr>
        <w:t>the</w:t>
      </w:r>
      <w:r>
        <w:rPr>
          <w:spacing w:val="24"/>
          <w:w w:val="110"/>
        </w:rPr>
        <w:t> </w:t>
      </w:r>
      <w:r>
        <w:rPr>
          <w:w w:val="110"/>
        </w:rPr>
        <w:t>advantages</w:t>
      </w:r>
      <w:r>
        <w:rPr>
          <w:spacing w:val="25"/>
          <w:w w:val="110"/>
        </w:rPr>
        <w:t> </w:t>
      </w:r>
      <w:r>
        <w:rPr>
          <w:w w:val="110"/>
        </w:rPr>
        <w:t>of</w:t>
      </w:r>
      <w:r>
        <w:rPr>
          <w:spacing w:val="25"/>
          <w:w w:val="110"/>
        </w:rPr>
        <w:t> </w:t>
      </w:r>
      <w:r>
        <w:rPr>
          <w:w w:val="110"/>
        </w:rPr>
        <w:t>rich</w:t>
      </w:r>
      <w:r>
        <w:rPr>
          <w:spacing w:val="24"/>
          <w:w w:val="110"/>
        </w:rPr>
        <w:t> </w:t>
      </w:r>
      <w:r>
        <w:rPr>
          <w:spacing w:val="-2"/>
          <w:w w:val="110"/>
        </w:rPr>
        <w:t>detection</w:t>
      </w:r>
    </w:p>
    <w:p>
      <w:pPr>
        <w:pStyle w:val="BodyText"/>
        <w:spacing w:line="235" w:lineRule="auto" w:before="27"/>
        <w:ind w:left="131" w:right="38"/>
        <w:jc w:val="both"/>
      </w:pPr>
      <w:r>
        <w:rPr>
          <w:w w:val="110"/>
        </w:rPr>
        <w:t>information,</w:t>
      </w:r>
      <w:r>
        <w:rPr>
          <w:w w:val="110"/>
        </w:rPr>
        <w:t> low</w:t>
      </w:r>
      <w:r>
        <w:rPr>
          <w:w w:val="110"/>
        </w:rPr>
        <w:t> cost,</w:t>
      </w:r>
      <w:r>
        <w:rPr>
          <w:w w:val="110"/>
        </w:rPr>
        <w:t> strong</w:t>
      </w:r>
      <w:r>
        <w:rPr>
          <w:w w:val="110"/>
        </w:rPr>
        <w:t> scalability,</w:t>
      </w:r>
      <w:r>
        <w:rPr>
          <w:w w:val="110"/>
        </w:rPr>
        <w:t> low</w:t>
      </w:r>
      <w:r>
        <w:rPr>
          <w:w w:val="110"/>
        </w:rPr>
        <w:t> hardware</w:t>
      </w:r>
      <w:r>
        <w:rPr>
          <w:w w:val="110"/>
        </w:rPr>
        <w:t> </w:t>
      </w:r>
      <w:r>
        <w:rPr>
          <w:w w:val="110"/>
        </w:rPr>
        <w:t>requirements, and</w:t>
      </w:r>
      <w:r>
        <w:rPr>
          <w:w w:val="110"/>
        </w:rPr>
        <w:t> robust</w:t>
      </w:r>
      <w:r>
        <w:rPr>
          <w:w w:val="110"/>
        </w:rPr>
        <w:t> programmability</w:t>
      </w:r>
      <w:r>
        <w:rPr>
          <w:w w:val="110"/>
        </w:rPr>
        <w:t> [</w:t>
      </w:r>
      <w:hyperlink w:history="true" w:anchor="_bookmark28">
        <w:r>
          <w:rPr>
            <w:color w:val="2196D1"/>
            <w:w w:val="110"/>
          </w:rPr>
          <w:t>5</w:t>
        </w:r>
        <w:r>
          <w:rPr>
            <w:rFonts w:ascii="STIX" w:hAnsi="STIX"/>
            <w:color w:val="2196D1"/>
            <w:w w:val="110"/>
          </w:rPr>
          <w:t>–</w:t>
        </w:r>
        <w:r>
          <w:rPr>
            <w:color w:val="2196D1"/>
            <w:w w:val="110"/>
          </w:rPr>
          <w:t>7</w:t>
        </w:r>
      </w:hyperlink>
      <w:r>
        <w:rPr>
          <w:w w:val="110"/>
        </w:rPr>
        <w:t>].</w:t>
      </w:r>
      <w:r>
        <w:rPr>
          <w:w w:val="110"/>
        </w:rPr>
        <w:t> Vision-based</w:t>
      </w:r>
      <w:r>
        <w:rPr>
          <w:w w:val="110"/>
        </w:rPr>
        <w:t> obstacle</w:t>
      </w:r>
      <w:r>
        <w:rPr>
          <w:w w:val="110"/>
        </w:rPr>
        <w:t> detection methods</w:t>
      </w:r>
      <w:r>
        <w:rPr>
          <w:spacing w:val="25"/>
          <w:w w:val="110"/>
        </w:rPr>
        <w:t> </w:t>
      </w:r>
      <w:r>
        <w:rPr>
          <w:w w:val="110"/>
        </w:rPr>
        <w:t>can</w:t>
      </w:r>
      <w:r>
        <w:rPr>
          <w:spacing w:val="26"/>
          <w:w w:val="110"/>
        </w:rPr>
        <w:t> </w:t>
      </w:r>
      <w:r>
        <w:rPr>
          <w:w w:val="110"/>
        </w:rPr>
        <w:t>be</w:t>
      </w:r>
      <w:r>
        <w:rPr>
          <w:spacing w:val="27"/>
          <w:w w:val="110"/>
        </w:rPr>
        <w:t> </w:t>
      </w:r>
      <w:r>
        <w:rPr>
          <w:w w:val="110"/>
        </w:rPr>
        <w:t>classified</w:t>
      </w:r>
      <w:r>
        <w:rPr>
          <w:spacing w:val="26"/>
          <w:w w:val="110"/>
        </w:rPr>
        <w:t> </w:t>
      </w:r>
      <w:r>
        <w:rPr>
          <w:w w:val="110"/>
        </w:rPr>
        <w:t>into</w:t>
      </w:r>
      <w:r>
        <w:rPr>
          <w:spacing w:val="26"/>
          <w:w w:val="110"/>
        </w:rPr>
        <w:t> </w:t>
      </w:r>
      <w:r>
        <w:rPr>
          <w:w w:val="110"/>
        </w:rPr>
        <w:t>morphology-based</w:t>
      </w:r>
      <w:r>
        <w:rPr>
          <w:spacing w:val="25"/>
          <w:w w:val="110"/>
        </w:rPr>
        <w:t> </w:t>
      </w:r>
      <w:r>
        <w:rPr>
          <w:w w:val="110"/>
        </w:rPr>
        <w:t>methods,</w:t>
      </w:r>
      <w:r>
        <w:rPr>
          <w:spacing w:val="26"/>
          <w:w w:val="110"/>
        </w:rPr>
        <w:t> </w:t>
      </w:r>
      <w:r>
        <w:rPr>
          <w:spacing w:val="-2"/>
          <w:w w:val="110"/>
        </w:rPr>
        <w:t>machine</w:t>
      </w:r>
    </w:p>
    <w:p>
      <w:pPr>
        <w:pStyle w:val="BodyText"/>
        <w:spacing w:line="273" w:lineRule="auto" w:before="28"/>
        <w:ind w:left="131" w:right="38"/>
        <w:jc w:val="both"/>
      </w:pPr>
      <w:r>
        <w:rPr>
          <w:w w:val="110"/>
        </w:rPr>
        <w:t>learning-based</w:t>
      </w:r>
      <w:r>
        <w:rPr>
          <w:w w:val="110"/>
        </w:rPr>
        <w:t> methods,</w:t>
      </w:r>
      <w:r>
        <w:rPr>
          <w:w w:val="110"/>
        </w:rPr>
        <w:t> and</w:t>
      </w:r>
      <w:r>
        <w:rPr>
          <w:w w:val="110"/>
        </w:rPr>
        <w:t> motion</w:t>
      </w:r>
      <w:r>
        <w:rPr>
          <w:w w:val="110"/>
        </w:rPr>
        <w:t> compensation-based</w:t>
      </w:r>
      <w:r>
        <w:rPr>
          <w:w w:val="110"/>
        </w:rPr>
        <w:t> </w:t>
      </w:r>
      <w:r>
        <w:rPr>
          <w:w w:val="110"/>
        </w:rPr>
        <w:t>methods. Morphology-based</w:t>
      </w:r>
      <w:r>
        <w:rPr>
          <w:w w:val="110"/>
        </w:rPr>
        <w:t> methods</w:t>
      </w:r>
      <w:r>
        <w:rPr>
          <w:w w:val="110"/>
        </w:rPr>
        <w:t> are not applied for autonomous</w:t>
      </w:r>
      <w:r>
        <w:rPr>
          <w:w w:val="110"/>
        </w:rPr>
        <w:t> driving systems because of the low detection accuracy.</w:t>
      </w:r>
    </w:p>
    <w:p>
      <w:pPr>
        <w:pStyle w:val="BodyText"/>
        <w:spacing w:line="264" w:lineRule="auto"/>
        <w:ind w:left="131" w:right="38" w:firstLine="239"/>
        <w:jc w:val="both"/>
      </w:pPr>
      <w:r>
        <w:rPr>
          <w:w w:val="110"/>
        </w:rPr>
        <w:t>Many</w:t>
      </w:r>
      <w:r>
        <w:rPr>
          <w:spacing w:val="-9"/>
          <w:w w:val="110"/>
        </w:rPr>
        <w:t> </w:t>
      </w:r>
      <w:r>
        <w:rPr>
          <w:w w:val="110"/>
        </w:rPr>
        <w:t>machine</w:t>
      </w:r>
      <w:r>
        <w:rPr>
          <w:spacing w:val="-9"/>
          <w:w w:val="110"/>
        </w:rPr>
        <w:t> </w:t>
      </w:r>
      <w:r>
        <w:rPr>
          <w:w w:val="110"/>
        </w:rPr>
        <w:t>learning</w:t>
      </w:r>
      <w:r>
        <w:rPr>
          <w:spacing w:val="-9"/>
          <w:w w:val="110"/>
        </w:rPr>
        <w:t> </w:t>
      </w:r>
      <w:r>
        <w:rPr>
          <w:w w:val="110"/>
        </w:rPr>
        <w:t>algorithms</w:t>
      </w:r>
      <w:r>
        <w:rPr>
          <w:spacing w:val="-9"/>
          <w:w w:val="110"/>
        </w:rPr>
        <w:t> </w:t>
      </w:r>
      <w:r>
        <w:rPr>
          <w:w w:val="110"/>
        </w:rPr>
        <w:t>can</w:t>
      </w:r>
      <w:r>
        <w:rPr>
          <w:spacing w:val="-10"/>
          <w:w w:val="110"/>
        </w:rPr>
        <w:t> </w:t>
      </w:r>
      <w:r>
        <w:rPr>
          <w:w w:val="110"/>
        </w:rPr>
        <w:t>identify</w:t>
      </w:r>
      <w:r>
        <w:rPr>
          <w:spacing w:val="-9"/>
          <w:w w:val="110"/>
        </w:rPr>
        <w:t> </w:t>
      </w:r>
      <w:r>
        <w:rPr>
          <w:w w:val="110"/>
        </w:rPr>
        <w:t>specific</w:t>
      </w:r>
      <w:r>
        <w:rPr>
          <w:spacing w:val="-10"/>
          <w:w w:val="110"/>
        </w:rPr>
        <w:t> </w:t>
      </w:r>
      <w:r>
        <w:rPr>
          <w:w w:val="110"/>
        </w:rPr>
        <w:t>targets</w:t>
      </w:r>
      <w:r>
        <w:rPr>
          <w:spacing w:val="-9"/>
          <w:w w:val="110"/>
        </w:rPr>
        <w:t> </w:t>
      </w:r>
      <w:r>
        <w:rPr>
          <w:w w:val="110"/>
        </w:rPr>
        <w:t>such as pedestrians, bicycles, vehicles, and traffic signs for self-driving sys- tems</w:t>
      </w:r>
      <w:r>
        <w:rPr>
          <w:spacing w:val="-4"/>
          <w:w w:val="110"/>
        </w:rPr>
        <w:t> </w:t>
      </w:r>
      <w:r>
        <w:rPr>
          <w:w w:val="110"/>
        </w:rPr>
        <w:t>[</w:t>
      </w:r>
      <w:hyperlink w:history="true" w:anchor="_bookmark29">
        <w:r>
          <w:rPr>
            <w:color w:val="2196D1"/>
            <w:w w:val="110"/>
          </w:rPr>
          <w:t>8</w:t>
        </w:r>
        <w:r>
          <w:rPr>
            <w:rFonts w:ascii="STIX" w:hAnsi="STIX"/>
            <w:color w:val="2196D1"/>
            <w:w w:val="110"/>
          </w:rPr>
          <w:t>–</w:t>
        </w:r>
        <w:r>
          <w:rPr>
            <w:color w:val="2196D1"/>
            <w:w w:val="110"/>
          </w:rPr>
          <w:t>16</w:t>
        </w:r>
      </w:hyperlink>
      <w:r>
        <w:rPr>
          <w:w w:val="110"/>
        </w:rPr>
        <w:t>].</w:t>
      </w:r>
      <w:r>
        <w:rPr>
          <w:spacing w:val="-5"/>
          <w:w w:val="110"/>
        </w:rPr>
        <w:t> </w:t>
      </w:r>
      <w:r>
        <w:rPr>
          <w:w w:val="110"/>
        </w:rPr>
        <w:t>Cheng</w:t>
      </w:r>
      <w:r>
        <w:rPr>
          <w:spacing w:val="-4"/>
          <w:w w:val="110"/>
        </w:rPr>
        <w:t> </w:t>
      </w:r>
      <w:r>
        <w:rPr>
          <w:w w:val="110"/>
        </w:rPr>
        <w:t>E</w:t>
      </w:r>
      <w:r>
        <w:rPr>
          <w:spacing w:val="-4"/>
          <w:w w:val="110"/>
        </w:rPr>
        <w:t> </w:t>
      </w:r>
      <w:r>
        <w:rPr>
          <w:w w:val="110"/>
        </w:rPr>
        <w:t>J,</w:t>
      </w:r>
      <w:r>
        <w:rPr>
          <w:spacing w:val="-5"/>
          <w:w w:val="110"/>
        </w:rPr>
        <w:t> </w:t>
      </w:r>
      <w:r>
        <w:rPr>
          <w:w w:val="110"/>
        </w:rPr>
        <w:t>Prasad</w:t>
      </w:r>
      <w:r>
        <w:rPr>
          <w:spacing w:val="-4"/>
          <w:w w:val="110"/>
        </w:rPr>
        <w:t> </w:t>
      </w:r>
      <w:r>
        <w:rPr>
          <w:w w:val="110"/>
        </w:rPr>
        <w:t>M</w:t>
      </w:r>
      <w:r>
        <w:rPr>
          <w:spacing w:val="-5"/>
          <w:w w:val="110"/>
        </w:rPr>
        <w:t> </w:t>
      </w:r>
      <w:r>
        <w:rPr>
          <w:w w:val="110"/>
        </w:rPr>
        <w:t>et</w:t>
      </w:r>
      <w:r>
        <w:rPr>
          <w:spacing w:val="-4"/>
          <w:w w:val="110"/>
        </w:rPr>
        <w:t> </w:t>
      </w:r>
      <w:r>
        <w:rPr>
          <w:w w:val="110"/>
        </w:rPr>
        <w:t>al.</w:t>
      </w:r>
      <w:r>
        <w:rPr>
          <w:spacing w:val="-4"/>
          <w:w w:val="110"/>
        </w:rPr>
        <w:t> </w:t>
      </w:r>
      <w:r>
        <w:rPr>
          <w:w w:val="110"/>
        </w:rPr>
        <w:t>referred</w:t>
      </w:r>
      <w:r>
        <w:rPr>
          <w:spacing w:val="-4"/>
          <w:w w:val="110"/>
        </w:rPr>
        <w:t> </w:t>
      </w:r>
      <w:r>
        <w:rPr>
          <w:w w:val="110"/>
        </w:rPr>
        <w:t>to</w:t>
      </w:r>
      <w:r>
        <w:rPr>
          <w:spacing w:val="-6"/>
          <w:w w:val="110"/>
        </w:rPr>
        <w:t> </w:t>
      </w:r>
      <w:r>
        <w:rPr>
          <w:w w:val="110"/>
        </w:rPr>
        <w:t>the</w:t>
      </w:r>
      <w:r>
        <w:rPr>
          <w:spacing w:val="-4"/>
          <w:w w:val="110"/>
        </w:rPr>
        <w:t> </w:t>
      </w:r>
      <w:r>
        <w:rPr>
          <w:w w:val="110"/>
        </w:rPr>
        <w:t>Deformable</w:t>
      </w:r>
      <w:r>
        <w:rPr>
          <w:spacing w:val="-4"/>
          <w:w w:val="110"/>
        </w:rPr>
        <w:t> Part</w:t>
      </w:r>
    </w:p>
    <w:p>
      <w:pPr>
        <w:pStyle w:val="BodyText"/>
        <w:spacing w:line="142" w:lineRule="exact"/>
        <w:ind w:left="131"/>
        <w:jc w:val="both"/>
      </w:pPr>
      <w:r>
        <w:rPr>
          <w:w w:val="110"/>
        </w:rPr>
        <w:t>Model</w:t>
      </w:r>
      <w:r>
        <w:rPr>
          <w:spacing w:val="32"/>
          <w:w w:val="110"/>
        </w:rPr>
        <w:t> </w:t>
      </w:r>
      <w:r>
        <w:rPr>
          <w:w w:val="110"/>
        </w:rPr>
        <w:t>and</w:t>
      </w:r>
      <w:r>
        <w:rPr>
          <w:spacing w:val="32"/>
          <w:w w:val="110"/>
        </w:rPr>
        <w:t> </w:t>
      </w:r>
      <w:r>
        <w:rPr>
          <w:w w:val="110"/>
        </w:rPr>
        <w:t>combined</w:t>
      </w:r>
      <w:r>
        <w:rPr>
          <w:spacing w:val="31"/>
          <w:w w:val="110"/>
        </w:rPr>
        <w:t> </w:t>
      </w:r>
      <w:r>
        <w:rPr>
          <w:w w:val="110"/>
        </w:rPr>
        <w:t>the</w:t>
      </w:r>
      <w:r>
        <w:rPr>
          <w:spacing w:val="33"/>
          <w:w w:val="110"/>
        </w:rPr>
        <w:t> </w:t>
      </w:r>
      <w:r>
        <w:rPr>
          <w:w w:val="110"/>
        </w:rPr>
        <w:t>Adaboost,</w:t>
      </w:r>
      <w:r>
        <w:rPr>
          <w:spacing w:val="30"/>
          <w:w w:val="110"/>
        </w:rPr>
        <w:t> </w:t>
      </w:r>
      <w:r>
        <w:rPr>
          <w:w w:val="110"/>
        </w:rPr>
        <w:t>Haar-like</w:t>
      </w:r>
      <w:r>
        <w:rPr>
          <w:spacing w:val="32"/>
          <w:w w:val="110"/>
        </w:rPr>
        <w:t> </w:t>
      </w:r>
      <w:r>
        <w:rPr>
          <w:w w:val="110"/>
        </w:rPr>
        <w:t>features,</w:t>
      </w:r>
      <w:r>
        <w:rPr>
          <w:spacing w:val="32"/>
          <w:w w:val="110"/>
        </w:rPr>
        <w:t> </w:t>
      </w:r>
      <w:r>
        <w:rPr>
          <w:w w:val="110"/>
        </w:rPr>
        <w:t>and</w:t>
      </w:r>
      <w:r>
        <w:rPr>
          <w:spacing w:val="30"/>
          <w:w w:val="110"/>
        </w:rPr>
        <w:t> </w:t>
      </w:r>
      <w:r>
        <w:rPr>
          <w:spacing w:val="-2"/>
          <w:w w:val="110"/>
        </w:rPr>
        <w:t>support</w:t>
      </w:r>
    </w:p>
    <w:p>
      <w:pPr>
        <w:pStyle w:val="BodyText"/>
        <w:spacing w:line="273" w:lineRule="auto" w:before="23"/>
        <w:ind w:left="131" w:right="38"/>
        <w:jc w:val="both"/>
      </w:pPr>
      <w:r>
        <w:rPr>
          <w:w w:val="110"/>
        </w:rPr>
        <w:t>vector</w:t>
      </w:r>
      <w:r>
        <w:rPr>
          <w:spacing w:val="-6"/>
          <w:w w:val="110"/>
        </w:rPr>
        <w:t> </w:t>
      </w:r>
      <w:r>
        <w:rPr>
          <w:w w:val="110"/>
        </w:rPr>
        <w:t>machine</w:t>
      </w:r>
      <w:r>
        <w:rPr>
          <w:spacing w:val="-5"/>
          <w:w w:val="110"/>
        </w:rPr>
        <w:t> </w:t>
      </w:r>
      <w:r>
        <w:rPr>
          <w:w w:val="110"/>
        </w:rPr>
        <w:t>to</w:t>
      </w:r>
      <w:r>
        <w:rPr>
          <w:spacing w:val="-6"/>
          <w:w w:val="110"/>
        </w:rPr>
        <w:t> </w:t>
      </w:r>
      <w:r>
        <w:rPr>
          <w:w w:val="110"/>
        </w:rPr>
        <w:t>efficiently</w:t>
      </w:r>
      <w:r>
        <w:rPr>
          <w:spacing w:val="-6"/>
          <w:w w:val="110"/>
        </w:rPr>
        <w:t> </w:t>
      </w:r>
      <w:r>
        <w:rPr>
          <w:w w:val="110"/>
        </w:rPr>
        <w:t>and</w:t>
      </w:r>
      <w:r>
        <w:rPr>
          <w:spacing w:val="-5"/>
          <w:w w:val="110"/>
        </w:rPr>
        <w:t> </w:t>
      </w:r>
      <w:r>
        <w:rPr>
          <w:w w:val="110"/>
        </w:rPr>
        <w:t>accurately</w:t>
      </w:r>
      <w:r>
        <w:rPr>
          <w:spacing w:val="-6"/>
          <w:w w:val="110"/>
        </w:rPr>
        <w:t> </w:t>
      </w:r>
      <w:r>
        <w:rPr>
          <w:w w:val="110"/>
        </w:rPr>
        <w:t>detect</w:t>
      </w:r>
      <w:r>
        <w:rPr>
          <w:spacing w:val="-6"/>
          <w:w w:val="110"/>
        </w:rPr>
        <w:t> </w:t>
      </w:r>
      <w:r>
        <w:rPr>
          <w:w w:val="110"/>
        </w:rPr>
        <w:t>pedestrians</w:t>
      </w:r>
      <w:r>
        <w:rPr>
          <w:spacing w:val="-6"/>
          <w:w w:val="110"/>
        </w:rPr>
        <w:t> </w:t>
      </w:r>
      <w:r>
        <w:rPr>
          <w:w w:val="110"/>
        </w:rPr>
        <w:t>[</w:t>
      </w:r>
      <w:hyperlink w:history="true" w:anchor="_bookmark30">
        <w:r>
          <w:rPr>
            <w:color w:val="2196D1"/>
            <w:w w:val="110"/>
          </w:rPr>
          <w:t>17</w:t>
        </w:r>
      </w:hyperlink>
      <w:r>
        <w:rPr>
          <w:w w:val="110"/>
        </w:rPr>
        <w:t>].</w:t>
      </w:r>
      <w:r>
        <w:rPr>
          <w:spacing w:val="-5"/>
          <w:w w:val="110"/>
        </w:rPr>
        <w:t> </w:t>
      </w:r>
      <w:r>
        <w:rPr>
          <w:w w:val="110"/>
        </w:rPr>
        <w:t>Yu G,</w:t>
      </w:r>
      <w:r>
        <w:rPr>
          <w:spacing w:val="-1"/>
          <w:w w:val="110"/>
        </w:rPr>
        <w:t> </w:t>
      </w:r>
      <w:r>
        <w:rPr>
          <w:w w:val="110"/>
        </w:rPr>
        <w:t>Wang</w:t>
      </w:r>
      <w:r>
        <w:rPr>
          <w:spacing w:val="-1"/>
          <w:w w:val="110"/>
        </w:rPr>
        <w:t> </w:t>
      </w:r>
      <w:r>
        <w:rPr>
          <w:w w:val="110"/>
        </w:rPr>
        <w:t>S</w:t>
      </w:r>
      <w:r>
        <w:rPr>
          <w:spacing w:val="-1"/>
          <w:w w:val="110"/>
        </w:rPr>
        <w:t> </w:t>
      </w:r>
      <w:r>
        <w:rPr>
          <w:w w:val="110"/>
        </w:rPr>
        <w:t>et</w:t>
      </w:r>
      <w:r>
        <w:rPr>
          <w:spacing w:val="-1"/>
          <w:w w:val="110"/>
        </w:rPr>
        <w:t> </w:t>
      </w:r>
      <w:r>
        <w:rPr>
          <w:w w:val="110"/>
        </w:rPr>
        <w:t>al.</w:t>
      </w:r>
      <w:r>
        <w:rPr>
          <w:spacing w:val="-2"/>
          <w:w w:val="110"/>
        </w:rPr>
        <w:t> </w:t>
      </w:r>
      <w:r>
        <w:rPr>
          <w:w w:val="110"/>
        </w:rPr>
        <w:t>estimated</w:t>
      </w:r>
      <w:r>
        <w:rPr>
          <w:spacing w:val="-1"/>
          <w:w w:val="110"/>
        </w:rPr>
        <w:t> </w:t>
      </w:r>
      <w:r>
        <w:rPr>
          <w:w w:val="110"/>
        </w:rPr>
        <w:t>atmospheric illumination</w:t>
      </w:r>
      <w:r>
        <w:rPr>
          <w:spacing w:val="-1"/>
          <w:w w:val="110"/>
        </w:rPr>
        <w:t> </w:t>
      </w:r>
      <w:r>
        <w:rPr>
          <w:w w:val="110"/>
        </w:rPr>
        <w:t>and</w:t>
      </w:r>
      <w:r>
        <w:rPr>
          <w:spacing w:val="-2"/>
          <w:w w:val="110"/>
        </w:rPr>
        <w:t> </w:t>
      </w:r>
      <w:r>
        <w:rPr>
          <w:spacing w:val="-2"/>
          <w:w w:val="110"/>
        </w:rPr>
        <w:t>transmissivity</w:t>
      </w:r>
    </w:p>
    <w:p>
      <w:pPr>
        <w:pStyle w:val="BodyText"/>
        <w:spacing w:line="273" w:lineRule="auto" w:before="91"/>
        <w:ind w:left="19" w:right="109"/>
        <w:jc w:val="right"/>
      </w:pPr>
      <w:r>
        <w:rPr/>
        <w:br w:type="column"/>
      </w:r>
      <w:r>
        <w:rPr>
          <w:w w:val="110"/>
        </w:rPr>
        <w:t>by</w:t>
      </w:r>
      <w:r>
        <w:rPr>
          <w:spacing w:val="-5"/>
          <w:w w:val="110"/>
        </w:rPr>
        <w:t> </w:t>
      </w:r>
      <w:r>
        <w:rPr>
          <w:w w:val="110"/>
        </w:rPr>
        <w:t>the</w:t>
      </w:r>
      <w:r>
        <w:rPr>
          <w:spacing w:val="-6"/>
          <w:w w:val="110"/>
        </w:rPr>
        <w:t> </w:t>
      </w:r>
      <w:r>
        <w:rPr>
          <w:w w:val="110"/>
        </w:rPr>
        <w:t>transmission</w:t>
      </w:r>
      <w:r>
        <w:rPr>
          <w:spacing w:val="-6"/>
          <w:w w:val="110"/>
        </w:rPr>
        <w:t> </w:t>
      </w:r>
      <w:r>
        <w:rPr>
          <w:w w:val="110"/>
        </w:rPr>
        <w:t>network</w:t>
      </w:r>
      <w:r>
        <w:rPr>
          <w:spacing w:val="-6"/>
          <w:w w:val="110"/>
        </w:rPr>
        <w:t> </w:t>
      </w:r>
      <w:r>
        <w:rPr>
          <w:w w:val="110"/>
        </w:rPr>
        <w:t>and</w:t>
      </w:r>
      <w:r>
        <w:rPr>
          <w:spacing w:val="-7"/>
          <w:w w:val="110"/>
        </w:rPr>
        <w:t> </w:t>
      </w:r>
      <w:r>
        <w:rPr>
          <w:w w:val="110"/>
        </w:rPr>
        <w:t>the</w:t>
      </w:r>
      <w:r>
        <w:rPr>
          <w:spacing w:val="-5"/>
          <w:w w:val="110"/>
        </w:rPr>
        <w:t> </w:t>
      </w:r>
      <w:r>
        <w:rPr>
          <w:w w:val="110"/>
        </w:rPr>
        <w:t>airlight</w:t>
      </w:r>
      <w:r>
        <w:rPr>
          <w:spacing w:val="-7"/>
          <w:w w:val="110"/>
        </w:rPr>
        <w:t> </w:t>
      </w:r>
      <w:r>
        <w:rPr>
          <w:w w:val="110"/>
        </w:rPr>
        <w:t>network</w:t>
      </w:r>
      <w:r>
        <w:rPr>
          <w:spacing w:val="-6"/>
          <w:w w:val="110"/>
        </w:rPr>
        <w:t> </w:t>
      </w:r>
      <w:r>
        <w:rPr>
          <w:w w:val="110"/>
        </w:rPr>
        <w:t>prior</w:t>
      </w:r>
      <w:r>
        <w:rPr>
          <w:spacing w:val="-5"/>
          <w:w w:val="110"/>
        </w:rPr>
        <w:t> </w:t>
      </w:r>
      <w:r>
        <w:rPr>
          <w:w w:val="110"/>
        </w:rPr>
        <w:t>to</w:t>
      </w:r>
      <w:r>
        <w:rPr>
          <w:spacing w:val="-6"/>
          <w:w w:val="110"/>
        </w:rPr>
        <w:t> </w:t>
      </w:r>
      <w:r>
        <w:rPr>
          <w:w w:val="110"/>
        </w:rPr>
        <w:t>defogging by the refinement network, and a key points-based network will effec- tively detect the vehicle in the defogged images [</w:t>
      </w:r>
      <w:hyperlink w:history="true" w:anchor="_bookmark31">
        <w:r>
          <w:rPr>
            <w:color w:val="2196D1"/>
            <w:w w:val="110"/>
          </w:rPr>
          <w:t>18</w:t>
        </w:r>
      </w:hyperlink>
      <w:r>
        <w:rPr>
          <w:w w:val="110"/>
        </w:rPr>
        <w:t>]. Chang S., Zhang Y.,</w:t>
      </w:r>
      <w:r>
        <w:rPr>
          <w:spacing w:val="-3"/>
          <w:w w:val="110"/>
        </w:rPr>
        <w:t> </w:t>
      </w:r>
      <w:r>
        <w:rPr>
          <w:w w:val="110"/>
        </w:rPr>
        <w:t>et</w:t>
      </w:r>
      <w:r>
        <w:rPr>
          <w:spacing w:val="-4"/>
          <w:w w:val="110"/>
        </w:rPr>
        <w:t> </w:t>
      </w:r>
      <w:r>
        <w:rPr>
          <w:w w:val="110"/>
        </w:rPr>
        <w:t>al.</w:t>
      </w:r>
      <w:r>
        <w:rPr>
          <w:spacing w:val="-4"/>
          <w:w w:val="110"/>
        </w:rPr>
        <w:t> </w:t>
      </w:r>
      <w:r>
        <w:rPr>
          <w:w w:val="110"/>
        </w:rPr>
        <w:t>proposed</w:t>
      </w:r>
      <w:r>
        <w:rPr>
          <w:spacing w:val="-4"/>
          <w:w w:val="110"/>
        </w:rPr>
        <w:t> </w:t>
      </w:r>
      <w:r>
        <w:rPr>
          <w:w w:val="110"/>
        </w:rPr>
        <w:t>an</w:t>
      </w:r>
      <w:r>
        <w:rPr>
          <w:spacing w:val="-4"/>
          <w:w w:val="110"/>
        </w:rPr>
        <w:t> </w:t>
      </w:r>
      <w:r>
        <w:rPr>
          <w:w w:val="110"/>
        </w:rPr>
        <w:t>end-to-end</w:t>
      </w:r>
      <w:r>
        <w:rPr>
          <w:spacing w:val="-3"/>
          <w:w w:val="110"/>
        </w:rPr>
        <w:t> </w:t>
      </w:r>
      <w:r>
        <w:rPr>
          <w:w w:val="110"/>
        </w:rPr>
        <w:t>training</w:t>
      </w:r>
      <w:r>
        <w:rPr>
          <w:spacing w:val="-4"/>
          <w:w w:val="110"/>
        </w:rPr>
        <w:t> </w:t>
      </w:r>
      <w:r>
        <w:rPr>
          <w:w w:val="110"/>
        </w:rPr>
        <w:t>spatial</w:t>
      </w:r>
      <w:r>
        <w:rPr>
          <w:spacing w:val="-3"/>
          <w:w w:val="110"/>
        </w:rPr>
        <w:t> </w:t>
      </w:r>
      <w:r>
        <w:rPr>
          <w:w w:val="110"/>
        </w:rPr>
        <w:t>attention</w:t>
      </w:r>
      <w:r>
        <w:rPr>
          <w:spacing w:val="-4"/>
          <w:w w:val="110"/>
        </w:rPr>
        <w:t> </w:t>
      </w:r>
      <w:r>
        <w:rPr>
          <w:w w:val="110"/>
        </w:rPr>
        <w:t>fusion</w:t>
      </w:r>
      <w:r>
        <w:rPr>
          <w:spacing w:val="-4"/>
          <w:w w:val="110"/>
        </w:rPr>
        <w:t> </w:t>
      </w:r>
      <w:r>
        <w:rPr>
          <w:w w:val="110"/>
        </w:rPr>
        <w:t>with</w:t>
      </w:r>
      <w:r>
        <w:rPr>
          <w:spacing w:val="-4"/>
          <w:w w:val="110"/>
        </w:rPr>
        <w:t> </w:t>
      </w:r>
      <w:r>
        <w:rPr>
          <w:w w:val="110"/>
        </w:rPr>
        <w:t>a deep</w:t>
      </w:r>
      <w:r>
        <w:rPr>
          <w:spacing w:val="40"/>
          <w:w w:val="110"/>
        </w:rPr>
        <w:t> </w:t>
      </w:r>
      <w:r>
        <w:rPr>
          <w:w w:val="110"/>
        </w:rPr>
        <w:t>learning</w:t>
      </w:r>
      <w:r>
        <w:rPr>
          <w:spacing w:val="40"/>
          <w:w w:val="110"/>
        </w:rPr>
        <w:t> </w:t>
      </w:r>
      <w:r>
        <w:rPr>
          <w:w w:val="110"/>
        </w:rPr>
        <w:t>detection</w:t>
      </w:r>
      <w:r>
        <w:rPr>
          <w:spacing w:val="40"/>
          <w:w w:val="110"/>
        </w:rPr>
        <w:t> </w:t>
      </w:r>
      <w:r>
        <w:rPr>
          <w:w w:val="110"/>
        </w:rPr>
        <w:t>network</w:t>
      </w:r>
      <w:r>
        <w:rPr>
          <w:spacing w:val="40"/>
          <w:w w:val="110"/>
        </w:rPr>
        <w:t> </w:t>
      </w:r>
      <w:r>
        <w:rPr>
          <w:w w:val="110"/>
        </w:rPr>
        <w:t>and</w:t>
      </w:r>
      <w:r>
        <w:rPr>
          <w:spacing w:val="40"/>
          <w:w w:val="110"/>
        </w:rPr>
        <w:t> </w:t>
      </w:r>
      <w:r>
        <w:rPr>
          <w:w w:val="110"/>
        </w:rPr>
        <w:t>constructed</w:t>
      </w:r>
      <w:r>
        <w:rPr>
          <w:spacing w:val="40"/>
          <w:w w:val="110"/>
        </w:rPr>
        <w:t> </w:t>
      </w:r>
      <w:r>
        <w:rPr>
          <w:w w:val="110"/>
        </w:rPr>
        <w:t>a</w:t>
      </w:r>
      <w:r>
        <w:rPr>
          <w:spacing w:val="40"/>
          <w:w w:val="110"/>
        </w:rPr>
        <w:t> </w:t>
      </w:r>
      <w:r>
        <w:rPr>
          <w:w w:val="110"/>
        </w:rPr>
        <w:t>generation</w:t>
      </w:r>
      <w:r>
        <w:rPr>
          <w:spacing w:val="40"/>
          <w:w w:val="110"/>
        </w:rPr>
        <w:t> </w:t>
      </w:r>
      <w:r>
        <w:rPr>
          <w:w w:val="110"/>
        </w:rPr>
        <w:t>that trained the neural</w:t>
      </w:r>
      <w:r>
        <w:rPr>
          <w:spacing w:val="-1"/>
          <w:w w:val="110"/>
        </w:rPr>
        <w:t> </w:t>
      </w:r>
      <w:r>
        <w:rPr>
          <w:w w:val="110"/>
        </w:rPr>
        <w:t>network</w:t>
      </w:r>
      <w:r>
        <w:rPr>
          <w:spacing w:val="-1"/>
          <w:w w:val="110"/>
        </w:rPr>
        <w:t> </w:t>
      </w:r>
      <w:r>
        <w:rPr>
          <w:w w:val="110"/>
        </w:rPr>
        <w:t>by</w:t>
      </w:r>
      <w:r>
        <w:rPr>
          <w:spacing w:val="-1"/>
          <w:w w:val="110"/>
        </w:rPr>
        <w:t> </w:t>
      </w:r>
      <w:r>
        <w:rPr>
          <w:w w:val="110"/>
        </w:rPr>
        <w:t>converting radar points</w:t>
      </w:r>
      <w:r>
        <w:rPr>
          <w:spacing w:val="-1"/>
          <w:w w:val="110"/>
        </w:rPr>
        <w:t> </w:t>
      </w:r>
      <w:r>
        <w:rPr>
          <w:w w:val="110"/>
        </w:rPr>
        <w:t>into images</w:t>
      </w:r>
      <w:r>
        <w:rPr>
          <w:spacing w:val="-1"/>
          <w:w w:val="110"/>
        </w:rPr>
        <w:t> </w:t>
      </w:r>
      <w:r>
        <w:rPr>
          <w:w w:val="110"/>
        </w:rPr>
        <w:t>[</w:t>
      </w:r>
      <w:hyperlink w:history="true" w:anchor="_bookmark32">
        <w:r>
          <w:rPr>
            <w:color w:val="2196D1"/>
            <w:w w:val="110"/>
          </w:rPr>
          <w:t>19</w:t>
        </w:r>
      </w:hyperlink>
      <w:r>
        <w:rPr>
          <w:w w:val="110"/>
        </w:rPr>
        <w:t>]. With</w:t>
      </w:r>
      <w:r>
        <w:rPr>
          <w:spacing w:val="40"/>
          <w:w w:val="110"/>
        </w:rPr>
        <w:t> </w:t>
      </w:r>
      <w:r>
        <w:rPr>
          <w:w w:val="110"/>
        </w:rPr>
        <w:t>the</w:t>
      </w:r>
      <w:r>
        <w:rPr>
          <w:spacing w:val="40"/>
          <w:w w:val="110"/>
        </w:rPr>
        <w:t> </w:t>
      </w:r>
      <w:r>
        <w:rPr>
          <w:w w:val="110"/>
        </w:rPr>
        <w:t>rapid</w:t>
      </w:r>
      <w:r>
        <w:rPr>
          <w:spacing w:val="40"/>
          <w:w w:val="110"/>
        </w:rPr>
        <w:t> </w:t>
      </w:r>
      <w:r>
        <w:rPr>
          <w:w w:val="110"/>
        </w:rPr>
        <w:t>development</w:t>
      </w:r>
      <w:r>
        <w:rPr>
          <w:spacing w:val="40"/>
          <w:w w:val="110"/>
        </w:rPr>
        <w:t> </w:t>
      </w:r>
      <w:r>
        <w:rPr>
          <w:w w:val="110"/>
        </w:rPr>
        <w:t>of</w:t>
      </w:r>
      <w:r>
        <w:rPr>
          <w:spacing w:val="40"/>
          <w:w w:val="110"/>
        </w:rPr>
        <w:t> </w:t>
      </w:r>
      <w:r>
        <w:rPr>
          <w:w w:val="110"/>
        </w:rPr>
        <w:t>computer</w:t>
      </w:r>
      <w:r>
        <w:rPr>
          <w:spacing w:val="40"/>
          <w:w w:val="110"/>
        </w:rPr>
        <w:t> </w:t>
      </w:r>
      <w:r>
        <w:rPr>
          <w:w w:val="110"/>
        </w:rPr>
        <w:t>vision</w:t>
      </w:r>
      <w:r>
        <w:rPr>
          <w:spacing w:val="40"/>
          <w:w w:val="110"/>
        </w:rPr>
        <w:t> </w:t>
      </w:r>
      <w:r>
        <w:rPr>
          <w:w w:val="110"/>
        </w:rPr>
        <w:t>and</w:t>
      </w:r>
      <w:r>
        <w:rPr>
          <w:spacing w:val="40"/>
          <w:w w:val="110"/>
        </w:rPr>
        <w:t> </w:t>
      </w:r>
      <w:r>
        <w:rPr>
          <w:w w:val="110"/>
        </w:rPr>
        <w:t>machine</w:t>
      </w:r>
    </w:p>
    <w:p>
      <w:pPr>
        <w:pStyle w:val="BodyText"/>
        <w:spacing w:line="235" w:lineRule="auto"/>
        <w:ind w:left="131" w:right="109"/>
        <w:jc w:val="both"/>
      </w:pPr>
      <w:r>
        <w:rPr>
          <w:w w:val="110"/>
        </w:rPr>
        <w:t>learning,</w:t>
      </w:r>
      <w:r>
        <w:rPr>
          <w:spacing w:val="-11"/>
          <w:w w:val="110"/>
        </w:rPr>
        <w:t> </w:t>
      </w:r>
      <w:r>
        <w:rPr>
          <w:w w:val="110"/>
        </w:rPr>
        <w:t>the</w:t>
      </w:r>
      <w:r>
        <w:rPr>
          <w:spacing w:val="-11"/>
          <w:w w:val="110"/>
        </w:rPr>
        <w:t> </w:t>
      </w:r>
      <w:r>
        <w:rPr>
          <w:w w:val="110"/>
        </w:rPr>
        <w:t>requirements</w:t>
      </w:r>
      <w:r>
        <w:rPr>
          <w:spacing w:val="-11"/>
          <w:w w:val="110"/>
        </w:rPr>
        <w:t> </w:t>
      </w:r>
      <w:r>
        <w:rPr>
          <w:w w:val="110"/>
        </w:rPr>
        <w:t>for</w:t>
      </w:r>
      <w:r>
        <w:rPr>
          <w:spacing w:val="-11"/>
          <w:w w:val="110"/>
        </w:rPr>
        <w:t> </w:t>
      </w:r>
      <w:r>
        <w:rPr>
          <w:w w:val="110"/>
        </w:rPr>
        <w:t>accuracy</w:t>
      </w:r>
      <w:r>
        <w:rPr>
          <w:spacing w:val="-11"/>
          <w:w w:val="110"/>
        </w:rPr>
        <w:t> </w:t>
      </w:r>
      <w:r>
        <w:rPr>
          <w:w w:val="110"/>
        </w:rPr>
        <w:t>and</w:t>
      </w:r>
      <w:r>
        <w:rPr>
          <w:spacing w:val="-11"/>
          <w:w w:val="110"/>
        </w:rPr>
        <w:t> </w:t>
      </w:r>
      <w:r>
        <w:rPr>
          <w:w w:val="110"/>
        </w:rPr>
        <w:t>speed</w:t>
      </w:r>
      <w:r>
        <w:rPr>
          <w:spacing w:val="-11"/>
          <w:w w:val="110"/>
        </w:rPr>
        <w:t> </w:t>
      </w:r>
      <w:r>
        <w:rPr>
          <w:w w:val="110"/>
        </w:rPr>
        <w:t>in</w:t>
      </w:r>
      <w:r>
        <w:rPr>
          <w:spacing w:val="-11"/>
          <w:w w:val="110"/>
        </w:rPr>
        <w:t> </w:t>
      </w:r>
      <w:r>
        <w:rPr>
          <w:w w:val="110"/>
        </w:rPr>
        <w:t>monocular</w:t>
      </w:r>
      <w:r>
        <w:rPr>
          <w:spacing w:val="-11"/>
          <w:w w:val="110"/>
        </w:rPr>
        <w:t> </w:t>
      </w:r>
      <w:r>
        <w:rPr>
          <w:w w:val="110"/>
        </w:rPr>
        <w:t>obstacle detection are also increasing [</w:t>
      </w:r>
      <w:hyperlink w:history="true" w:anchor="_bookmark33">
        <w:r>
          <w:rPr>
            <w:color w:val="2196D1"/>
            <w:w w:val="110"/>
          </w:rPr>
          <w:t>20</w:t>
        </w:r>
        <w:r>
          <w:rPr>
            <w:rFonts w:ascii="STIX" w:hAnsi="STIX"/>
            <w:color w:val="2196D1"/>
            <w:w w:val="110"/>
          </w:rPr>
          <w:t>–</w:t>
        </w:r>
        <w:r>
          <w:rPr>
            <w:color w:val="2196D1"/>
            <w:w w:val="110"/>
          </w:rPr>
          <w:t>27</w:t>
        </w:r>
      </w:hyperlink>
      <w:r>
        <w:rPr>
          <w:w w:val="110"/>
        </w:rPr>
        <w:t>]. Machine learning improves </w:t>
      </w:r>
      <w:r>
        <w:rPr>
          <w:w w:val="110"/>
        </w:rPr>
        <w:t>the classification</w:t>
      </w:r>
      <w:r>
        <w:rPr>
          <w:spacing w:val="39"/>
          <w:w w:val="110"/>
        </w:rPr>
        <w:t> </w:t>
      </w:r>
      <w:r>
        <w:rPr>
          <w:w w:val="110"/>
        </w:rPr>
        <w:t>ability</w:t>
      </w:r>
      <w:r>
        <w:rPr>
          <w:spacing w:val="40"/>
          <w:w w:val="110"/>
        </w:rPr>
        <w:t> </w:t>
      </w:r>
      <w:r>
        <w:rPr>
          <w:w w:val="110"/>
        </w:rPr>
        <w:t>of</w:t>
      </w:r>
      <w:r>
        <w:rPr>
          <w:spacing w:val="41"/>
          <w:w w:val="110"/>
        </w:rPr>
        <w:t> </w:t>
      </w:r>
      <w:r>
        <w:rPr>
          <w:w w:val="110"/>
        </w:rPr>
        <w:t>obstacle</w:t>
      </w:r>
      <w:r>
        <w:rPr>
          <w:spacing w:val="40"/>
          <w:w w:val="110"/>
        </w:rPr>
        <w:t> </w:t>
      </w:r>
      <w:r>
        <w:rPr>
          <w:w w:val="110"/>
        </w:rPr>
        <w:t>detection</w:t>
      </w:r>
      <w:r>
        <w:rPr>
          <w:spacing w:val="40"/>
          <w:w w:val="110"/>
        </w:rPr>
        <w:t> </w:t>
      </w:r>
      <w:r>
        <w:rPr>
          <w:w w:val="110"/>
        </w:rPr>
        <w:t>based</w:t>
      </w:r>
      <w:r>
        <w:rPr>
          <w:spacing w:val="39"/>
          <w:w w:val="110"/>
        </w:rPr>
        <w:t> </w:t>
      </w:r>
      <w:r>
        <w:rPr>
          <w:w w:val="110"/>
        </w:rPr>
        <w:t>on</w:t>
      </w:r>
      <w:r>
        <w:rPr>
          <w:spacing w:val="41"/>
          <w:w w:val="110"/>
        </w:rPr>
        <w:t> </w:t>
      </w:r>
      <w:r>
        <w:rPr>
          <w:w w:val="110"/>
        </w:rPr>
        <w:t>vision,</w:t>
      </w:r>
      <w:r>
        <w:rPr>
          <w:spacing w:val="40"/>
          <w:w w:val="110"/>
        </w:rPr>
        <w:t> </w:t>
      </w:r>
      <w:r>
        <w:rPr>
          <w:spacing w:val="-2"/>
          <w:w w:val="110"/>
        </w:rPr>
        <w:t>thereby</w:t>
      </w:r>
    </w:p>
    <w:p>
      <w:pPr>
        <w:pStyle w:val="BodyText"/>
        <w:spacing w:line="273" w:lineRule="auto" w:before="27"/>
        <w:ind w:left="131" w:right="109"/>
        <w:jc w:val="both"/>
      </w:pPr>
      <w:r>
        <w:rPr>
          <w:w w:val="110"/>
        </w:rPr>
        <w:t>making obstacle detection based on machine learning the </w:t>
      </w:r>
      <w:r>
        <w:rPr>
          <w:w w:val="110"/>
        </w:rPr>
        <w:t>mainstream for</w:t>
      </w:r>
      <w:r>
        <w:rPr>
          <w:w w:val="110"/>
        </w:rPr>
        <w:t> automatic</w:t>
      </w:r>
      <w:r>
        <w:rPr>
          <w:w w:val="110"/>
        </w:rPr>
        <w:t> driving</w:t>
      </w:r>
      <w:r>
        <w:rPr>
          <w:w w:val="110"/>
        </w:rPr>
        <w:t> environment</w:t>
      </w:r>
      <w:r>
        <w:rPr>
          <w:w w:val="110"/>
        </w:rPr>
        <w:t> perception.</w:t>
      </w:r>
      <w:r>
        <w:rPr>
          <w:w w:val="110"/>
        </w:rPr>
        <w:t> Nevertheless,</w:t>
      </w:r>
      <w:r>
        <w:rPr>
          <w:w w:val="110"/>
        </w:rPr>
        <w:t> the</w:t>
      </w:r>
      <w:r>
        <w:rPr>
          <w:w w:val="110"/>
        </w:rPr>
        <w:t> ma- chine learning-based</w:t>
      </w:r>
      <w:r>
        <w:rPr>
          <w:w w:val="110"/>
        </w:rPr>
        <w:t> monocular vision</w:t>
      </w:r>
      <w:r>
        <w:rPr>
          <w:w w:val="110"/>
        </w:rPr>
        <w:t> obstacle</w:t>
      </w:r>
      <w:r>
        <w:rPr>
          <w:w w:val="110"/>
        </w:rPr>
        <w:t> detection method</w:t>
      </w:r>
      <w:r>
        <w:rPr>
          <w:w w:val="110"/>
        </w:rPr>
        <w:t> can only</w:t>
      </w:r>
      <w:r>
        <w:rPr>
          <w:spacing w:val="-7"/>
          <w:w w:val="110"/>
        </w:rPr>
        <w:t> </w:t>
      </w:r>
      <w:r>
        <w:rPr>
          <w:w w:val="110"/>
        </w:rPr>
        <w:t>detect</w:t>
      </w:r>
      <w:r>
        <w:rPr>
          <w:spacing w:val="-8"/>
          <w:w w:val="110"/>
        </w:rPr>
        <w:t> </w:t>
      </w:r>
      <w:r>
        <w:rPr>
          <w:w w:val="110"/>
        </w:rPr>
        <w:t>trained</w:t>
      </w:r>
      <w:r>
        <w:rPr>
          <w:spacing w:val="-7"/>
          <w:w w:val="110"/>
        </w:rPr>
        <w:t> </w:t>
      </w:r>
      <w:r>
        <w:rPr>
          <w:w w:val="110"/>
        </w:rPr>
        <w:t>specific</w:t>
      </w:r>
      <w:r>
        <w:rPr>
          <w:spacing w:val="-8"/>
          <w:w w:val="110"/>
        </w:rPr>
        <w:t> </w:t>
      </w:r>
      <w:r>
        <w:rPr>
          <w:w w:val="110"/>
        </w:rPr>
        <w:t>types</w:t>
      </w:r>
      <w:r>
        <w:rPr>
          <w:spacing w:val="-7"/>
          <w:w w:val="110"/>
        </w:rPr>
        <w:t> </w:t>
      </w:r>
      <w:r>
        <w:rPr>
          <w:w w:val="110"/>
        </w:rPr>
        <w:t>of</w:t>
      </w:r>
      <w:r>
        <w:rPr>
          <w:spacing w:val="-7"/>
          <w:w w:val="110"/>
        </w:rPr>
        <w:t> </w:t>
      </w:r>
      <w:r>
        <w:rPr>
          <w:w w:val="110"/>
        </w:rPr>
        <w:t>obstacles,</w:t>
      </w:r>
      <w:r>
        <w:rPr>
          <w:spacing w:val="-8"/>
          <w:w w:val="110"/>
        </w:rPr>
        <w:t> </w:t>
      </w:r>
      <w:r>
        <w:rPr>
          <w:w w:val="110"/>
        </w:rPr>
        <w:t>as</w:t>
      </w:r>
      <w:r>
        <w:rPr>
          <w:spacing w:val="-7"/>
          <w:w w:val="110"/>
        </w:rPr>
        <w:t> </w:t>
      </w:r>
      <w:r>
        <w:rPr>
          <w:w w:val="110"/>
        </w:rPr>
        <w:t>shown</w:t>
      </w:r>
      <w:r>
        <w:rPr>
          <w:spacing w:val="-7"/>
          <w:w w:val="110"/>
        </w:rPr>
        <w:t> </w:t>
      </w:r>
      <w:r>
        <w:rPr>
          <w:w w:val="110"/>
        </w:rPr>
        <w:t>in</w:t>
      </w:r>
      <w:r>
        <w:rPr>
          <w:spacing w:val="-8"/>
          <w:w w:val="110"/>
        </w:rPr>
        <w:t> </w:t>
      </w:r>
      <w:hyperlink w:history="true" w:anchor="_bookmark1">
        <w:r>
          <w:rPr>
            <w:color w:val="2196D1"/>
            <w:w w:val="110"/>
          </w:rPr>
          <w:t>Fig.</w:t>
        </w:r>
        <w:r>
          <w:rPr>
            <w:color w:val="2196D1"/>
            <w:spacing w:val="-7"/>
            <w:w w:val="110"/>
          </w:rPr>
          <w:t> </w:t>
        </w:r>
        <w:r>
          <w:rPr>
            <w:color w:val="2196D1"/>
            <w:w w:val="110"/>
          </w:rPr>
          <w:t>1</w:t>
        </w:r>
      </w:hyperlink>
      <w:r>
        <w:rPr>
          <w:w w:val="110"/>
        </w:rPr>
        <w:t>.</w:t>
      </w:r>
      <w:r>
        <w:rPr>
          <w:spacing w:val="-7"/>
          <w:w w:val="110"/>
        </w:rPr>
        <w:t> </w:t>
      </w:r>
      <w:r>
        <w:rPr>
          <w:w w:val="110"/>
        </w:rPr>
        <w:t>There are</w:t>
      </w:r>
      <w:r>
        <w:rPr>
          <w:spacing w:val="-11"/>
          <w:w w:val="110"/>
        </w:rPr>
        <w:t> </w:t>
      </w:r>
      <w:r>
        <w:rPr>
          <w:w w:val="110"/>
        </w:rPr>
        <w:t>often</w:t>
      </w:r>
      <w:r>
        <w:rPr>
          <w:spacing w:val="-11"/>
          <w:w w:val="110"/>
        </w:rPr>
        <w:t> </w:t>
      </w:r>
      <w:r>
        <w:rPr>
          <w:w w:val="110"/>
        </w:rPr>
        <w:t>unknown</w:t>
      </w:r>
      <w:r>
        <w:rPr>
          <w:spacing w:val="-11"/>
          <w:w w:val="110"/>
        </w:rPr>
        <w:t> </w:t>
      </w:r>
      <w:r>
        <w:rPr>
          <w:w w:val="110"/>
        </w:rPr>
        <w:t>types</w:t>
      </w:r>
      <w:r>
        <w:rPr>
          <w:spacing w:val="-11"/>
          <w:w w:val="110"/>
        </w:rPr>
        <w:t> </w:t>
      </w:r>
      <w:r>
        <w:rPr>
          <w:w w:val="110"/>
        </w:rPr>
        <w:t>of</w:t>
      </w:r>
      <w:r>
        <w:rPr>
          <w:spacing w:val="-11"/>
          <w:w w:val="110"/>
        </w:rPr>
        <w:t> </w:t>
      </w:r>
      <w:r>
        <w:rPr>
          <w:w w:val="110"/>
        </w:rPr>
        <w:t>obstacles</w:t>
      </w:r>
      <w:r>
        <w:rPr>
          <w:spacing w:val="-11"/>
          <w:w w:val="110"/>
        </w:rPr>
        <w:t> </w:t>
      </w:r>
      <w:r>
        <w:rPr>
          <w:w w:val="110"/>
        </w:rPr>
        <w:t>in</w:t>
      </w:r>
      <w:r>
        <w:rPr>
          <w:spacing w:val="-11"/>
          <w:w w:val="110"/>
        </w:rPr>
        <w:t> </w:t>
      </w:r>
      <w:r>
        <w:rPr>
          <w:w w:val="110"/>
        </w:rPr>
        <w:t>emergencies,</w:t>
      </w:r>
      <w:r>
        <w:rPr>
          <w:spacing w:val="-11"/>
          <w:w w:val="110"/>
        </w:rPr>
        <w:t> </w:t>
      </w:r>
      <w:r>
        <w:rPr>
          <w:w w:val="110"/>
        </w:rPr>
        <w:t>which</w:t>
      </w:r>
      <w:r>
        <w:rPr>
          <w:spacing w:val="-11"/>
          <w:w w:val="110"/>
        </w:rPr>
        <w:t> </w:t>
      </w:r>
      <w:r>
        <w:rPr>
          <w:w w:val="110"/>
        </w:rPr>
        <w:t>are</w:t>
      </w:r>
      <w:r>
        <w:rPr>
          <w:spacing w:val="-11"/>
          <w:w w:val="110"/>
        </w:rPr>
        <w:t> </w:t>
      </w:r>
      <w:r>
        <w:rPr>
          <w:w w:val="110"/>
        </w:rPr>
        <w:t>likely</w:t>
      </w:r>
      <w:r>
        <w:rPr>
          <w:spacing w:val="-11"/>
          <w:w w:val="110"/>
        </w:rPr>
        <w:t> </w:t>
      </w:r>
      <w:r>
        <w:rPr>
          <w:w w:val="110"/>
        </w:rPr>
        <w:t>to have a serious impact on vehicles. Therefore, applying the generalized obstacle detection method capable of detecting any three-dimensional obstacles</w:t>
      </w:r>
      <w:r>
        <w:rPr>
          <w:w w:val="110"/>
        </w:rPr>
        <w:t> to the</w:t>
      </w:r>
      <w:r>
        <w:rPr>
          <w:w w:val="110"/>
        </w:rPr>
        <w:t> monocular</w:t>
      </w:r>
      <w:r>
        <w:rPr>
          <w:w w:val="110"/>
        </w:rPr>
        <w:t> vision</w:t>
      </w:r>
      <w:r>
        <w:rPr>
          <w:w w:val="110"/>
        </w:rPr>
        <w:t> obstacle</w:t>
      </w:r>
      <w:r>
        <w:rPr>
          <w:w w:val="110"/>
        </w:rPr>
        <w:t> detection</w:t>
      </w:r>
      <w:r>
        <w:rPr>
          <w:w w:val="110"/>
        </w:rPr>
        <w:t> system</w:t>
      </w:r>
      <w:r>
        <w:rPr>
          <w:w w:val="110"/>
        </w:rPr>
        <w:t> is</w:t>
      </w:r>
      <w:r>
        <w:rPr>
          <w:w w:val="110"/>
        </w:rPr>
        <w:t> crucial for enhancing road traffic safety.</w:t>
      </w:r>
    </w:p>
    <w:p>
      <w:pPr>
        <w:pStyle w:val="BodyText"/>
        <w:spacing w:line="180" w:lineRule="exact"/>
        <w:ind w:left="370"/>
        <w:jc w:val="both"/>
      </w:pPr>
      <w:r>
        <w:rPr>
          <w:w w:val="110"/>
        </w:rPr>
        <w:t>Methods</w:t>
      </w:r>
      <w:r>
        <w:rPr>
          <w:spacing w:val="20"/>
          <w:w w:val="110"/>
        </w:rPr>
        <w:t> </w:t>
      </w:r>
      <w:r>
        <w:rPr>
          <w:w w:val="110"/>
        </w:rPr>
        <w:t>based</w:t>
      </w:r>
      <w:r>
        <w:rPr>
          <w:spacing w:val="20"/>
          <w:w w:val="110"/>
        </w:rPr>
        <w:t> </w:t>
      </w:r>
      <w:r>
        <w:rPr>
          <w:w w:val="110"/>
        </w:rPr>
        <w:t>on</w:t>
      </w:r>
      <w:r>
        <w:rPr>
          <w:spacing w:val="20"/>
          <w:w w:val="110"/>
        </w:rPr>
        <w:t> </w:t>
      </w:r>
      <w:r>
        <w:rPr>
          <w:w w:val="110"/>
        </w:rPr>
        <w:t>motion</w:t>
      </w:r>
      <w:r>
        <w:rPr>
          <w:spacing w:val="20"/>
          <w:w w:val="110"/>
        </w:rPr>
        <w:t> </w:t>
      </w:r>
      <w:r>
        <w:rPr>
          <w:w w:val="110"/>
        </w:rPr>
        <w:t>compensation,</w:t>
      </w:r>
      <w:r>
        <w:rPr>
          <w:spacing w:val="20"/>
          <w:w w:val="110"/>
        </w:rPr>
        <w:t> </w:t>
      </w:r>
      <w:r>
        <w:rPr>
          <w:w w:val="110"/>
        </w:rPr>
        <w:t>such</w:t>
      </w:r>
      <w:r>
        <w:rPr>
          <w:spacing w:val="20"/>
          <w:w w:val="110"/>
        </w:rPr>
        <w:t> </w:t>
      </w:r>
      <w:r>
        <w:rPr>
          <w:w w:val="110"/>
        </w:rPr>
        <w:t>as</w:t>
      </w:r>
      <w:r>
        <w:rPr>
          <w:spacing w:val="20"/>
          <w:w w:val="110"/>
        </w:rPr>
        <w:t> </w:t>
      </w:r>
      <w:r>
        <w:rPr>
          <w:w w:val="110"/>
        </w:rPr>
        <w:t>the</w:t>
      </w:r>
      <w:r>
        <w:rPr>
          <w:spacing w:val="21"/>
          <w:w w:val="110"/>
        </w:rPr>
        <w:t> </w:t>
      </w:r>
      <w:r>
        <w:rPr>
          <w:w w:val="110"/>
        </w:rPr>
        <w:t>optical</w:t>
      </w:r>
      <w:r>
        <w:rPr>
          <w:spacing w:val="19"/>
          <w:w w:val="110"/>
        </w:rPr>
        <w:t> </w:t>
      </w:r>
      <w:r>
        <w:rPr>
          <w:spacing w:val="-4"/>
          <w:w w:val="110"/>
        </w:rPr>
        <w:t>flow</w:t>
      </w:r>
    </w:p>
    <w:p>
      <w:pPr>
        <w:spacing w:after="0" w:line="180" w:lineRule="exact"/>
        <w:jc w:val="both"/>
        <w:sectPr>
          <w:type w:val="continuous"/>
          <w:pgSz w:w="11910" w:h="15880"/>
          <w:pgMar w:top="620" w:bottom="280" w:left="620" w:right="640"/>
          <w:cols w:num="2" w:equalWidth="0">
            <w:col w:w="5194" w:space="186"/>
            <w:col w:w="5270"/>
          </w:cols>
        </w:sectPr>
      </w:pPr>
    </w:p>
    <w:p>
      <w:pPr>
        <w:pStyle w:val="BodyText"/>
        <w:rPr>
          <w:sz w:val="20"/>
        </w:rPr>
      </w:pPr>
    </w:p>
    <w:p>
      <w:pPr>
        <w:pStyle w:val="BodyText"/>
        <w:spacing w:before="21"/>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2540"/>
                          <a:chExt cx="459105" cy="2540"/>
                        </a:xfrm>
                      </wpg:grpSpPr>
                      <wps:wsp>
                        <wps:cNvPr id="12" name="Graphic 12"/>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0" w:id="3"/>
      <w:bookmarkEnd w:id="3"/>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sz w:val="14"/>
        </w:rPr>
        <w:t>E-mail</w:t>
      </w:r>
      <w:r>
        <w:rPr>
          <w:i/>
          <w:spacing w:val="46"/>
          <w:sz w:val="14"/>
        </w:rPr>
        <w:t> </w:t>
      </w:r>
      <w:r>
        <w:rPr>
          <w:i/>
          <w:sz w:val="14"/>
        </w:rPr>
        <w:t>address:</w:t>
      </w:r>
      <w:r>
        <w:rPr>
          <w:i/>
          <w:spacing w:val="45"/>
          <w:sz w:val="14"/>
        </w:rPr>
        <w:t> </w:t>
      </w:r>
      <w:hyperlink r:id="rId10">
        <w:r>
          <w:rPr>
            <w:color w:val="2196D1"/>
            <w:sz w:val="14"/>
          </w:rPr>
          <w:t>xuyisdut@163.com</w:t>
        </w:r>
      </w:hyperlink>
      <w:r>
        <w:rPr>
          <w:color w:val="2196D1"/>
          <w:spacing w:val="44"/>
          <w:sz w:val="14"/>
        </w:rPr>
        <w:t> </w:t>
      </w:r>
      <w:r>
        <w:rPr>
          <w:sz w:val="14"/>
        </w:rPr>
        <w:t>(Y.</w:t>
      </w:r>
      <w:r>
        <w:rPr>
          <w:spacing w:val="45"/>
          <w:sz w:val="14"/>
        </w:rPr>
        <w:t> </w:t>
      </w:r>
      <w:r>
        <w:rPr>
          <w:spacing w:val="-4"/>
          <w:sz w:val="14"/>
        </w:rPr>
        <w:t>Xu).</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https://doi.org/10.1016/j.array.2023.100283</w:t>
        </w:r>
      </w:hyperlink>
    </w:p>
    <w:p>
      <w:pPr>
        <w:spacing w:before="29"/>
        <w:ind w:left="131" w:right="0" w:firstLine="0"/>
        <w:jc w:val="left"/>
        <w:rPr>
          <w:sz w:val="14"/>
        </w:rPr>
      </w:pPr>
      <w:r>
        <w:rPr>
          <w:w w:val="110"/>
          <w:sz w:val="14"/>
        </w:rPr>
        <w:t>Received</w:t>
      </w:r>
      <w:r>
        <w:rPr>
          <w:spacing w:val="16"/>
          <w:w w:val="110"/>
          <w:sz w:val="14"/>
        </w:rPr>
        <w:t> </w:t>
      </w:r>
      <w:r>
        <w:rPr>
          <w:w w:val="110"/>
          <w:sz w:val="14"/>
        </w:rPr>
        <w:t>29</w:t>
      </w:r>
      <w:r>
        <w:rPr>
          <w:spacing w:val="17"/>
          <w:w w:val="110"/>
          <w:sz w:val="14"/>
        </w:rPr>
        <w:t> </w:t>
      </w:r>
      <w:r>
        <w:rPr>
          <w:w w:val="110"/>
          <w:sz w:val="14"/>
        </w:rPr>
        <w:t>November</w:t>
      </w:r>
      <w:r>
        <w:rPr>
          <w:spacing w:val="16"/>
          <w:w w:val="110"/>
          <w:sz w:val="14"/>
        </w:rPr>
        <w:t> </w:t>
      </w:r>
      <w:r>
        <w:rPr>
          <w:w w:val="110"/>
          <w:sz w:val="14"/>
        </w:rPr>
        <w:t>2022;</w:t>
      </w:r>
      <w:r>
        <w:rPr>
          <w:spacing w:val="16"/>
          <w:w w:val="110"/>
          <w:sz w:val="14"/>
        </w:rPr>
        <w:t> </w:t>
      </w:r>
      <w:r>
        <w:rPr>
          <w:w w:val="110"/>
          <w:sz w:val="14"/>
        </w:rPr>
        <w:t>Received</w:t>
      </w:r>
      <w:r>
        <w:rPr>
          <w:spacing w:val="17"/>
          <w:w w:val="110"/>
          <w:sz w:val="14"/>
        </w:rPr>
        <w:t> </w:t>
      </w:r>
      <w:r>
        <w:rPr>
          <w:w w:val="110"/>
          <w:sz w:val="14"/>
        </w:rPr>
        <w:t>in</w:t>
      </w:r>
      <w:r>
        <w:rPr>
          <w:spacing w:val="16"/>
          <w:w w:val="110"/>
          <w:sz w:val="14"/>
        </w:rPr>
        <w:t> </w:t>
      </w:r>
      <w:r>
        <w:rPr>
          <w:w w:val="110"/>
          <w:sz w:val="14"/>
        </w:rPr>
        <w:t>revised</w:t>
      </w:r>
      <w:r>
        <w:rPr>
          <w:spacing w:val="16"/>
          <w:w w:val="110"/>
          <w:sz w:val="14"/>
        </w:rPr>
        <w:t> </w:t>
      </w:r>
      <w:r>
        <w:rPr>
          <w:w w:val="110"/>
          <w:sz w:val="14"/>
        </w:rPr>
        <w:t>form</w:t>
      </w:r>
      <w:r>
        <w:rPr>
          <w:spacing w:val="16"/>
          <w:w w:val="110"/>
          <w:sz w:val="14"/>
        </w:rPr>
        <w:t> </w:t>
      </w:r>
      <w:r>
        <w:rPr>
          <w:w w:val="110"/>
          <w:sz w:val="14"/>
        </w:rPr>
        <w:t>23</w:t>
      </w:r>
      <w:r>
        <w:rPr>
          <w:spacing w:val="17"/>
          <w:w w:val="110"/>
          <w:sz w:val="14"/>
        </w:rPr>
        <w:t> </w:t>
      </w:r>
      <w:r>
        <w:rPr>
          <w:w w:val="110"/>
          <w:sz w:val="14"/>
        </w:rPr>
        <w:t>January</w:t>
      </w:r>
      <w:r>
        <w:rPr>
          <w:spacing w:val="15"/>
          <w:w w:val="110"/>
          <w:sz w:val="14"/>
        </w:rPr>
        <w:t> </w:t>
      </w:r>
      <w:r>
        <w:rPr>
          <w:w w:val="110"/>
          <w:sz w:val="14"/>
        </w:rPr>
        <w:t>2023;</w:t>
      </w:r>
      <w:r>
        <w:rPr>
          <w:spacing w:val="17"/>
          <w:w w:val="110"/>
          <w:sz w:val="14"/>
        </w:rPr>
        <w:t> </w:t>
      </w:r>
      <w:r>
        <w:rPr>
          <w:w w:val="110"/>
          <w:sz w:val="14"/>
        </w:rPr>
        <w:t>Accepted</w:t>
      </w:r>
      <w:r>
        <w:rPr>
          <w:spacing w:val="16"/>
          <w:w w:val="110"/>
          <w:sz w:val="14"/>
        </w:rPr>
        <w:t> </w:t>
      </w:r>
      <w:r>
        <w:rPr>
          <w:w w:val="110"/>
          <w:sz w:val="14"/>
        </w:rPr>
        <w:t>31</w:t>
      </w:r>
      <w:r>
        <w:rPr>
          <w:spacing w:val="16"/>
          <w:w w:val="110"/>
          <w:sz w:val="14"/>
        </w:rPr>
        <w:t> </w:t>
      </w:r>
      <w:r>
        <w:rPr>
          <w:w w:val="110"/>
          <w:sz w:val="14"/>
        </w:rPr>
        <w:t>January</w:t>
      </w:r>
      <w:r>
        <w:rPr>
          <w:spacing w:val="16"/>
          <w:w w:val="110"/>
          <w:sz w:val="14"/>
        </w:rPr>
        <w:t> </w:t>
      </w:r>
      <w:r>
        <w:rPr>
          <w:spacing w:val="-4"/>
          <w:w w:val="110"/>
          <w:sz w:val="14"/>
        </w:rPr>
        <w:t>2023</w:t>
      </w:r>
    </w:p>
    <w:p>
      <w:pPr>
        <w:spacing w:before="32"/>
        <w:ind w:left="130" w:right="0" w:firstLine="0"/>
        <w:jc w:val="left"/>
        <w:rPr>
          <w:rFonts w:ascii="Georgia"/>
          <w:sz w:val="14"/>
        </w:rPr>
      </w:pPr>
      <w:r>
        <w:rPr>
          <w:rFonts w:ascii="Georgia"/>
          <w:w w:val="105"/>
          <w:sz w:val="14"/>
        </w:rPr>
        <w:t>Available</w:t>
      </w:r>
      <w:r>
        <w:rPr>
          <w:rFonts w:ascii="Georgia"/>
          <w:spacing w:val="-7"/>
          <w:w w:val="105"/>
          <w:sz w:val="14"/>
        </w:rPr>
        <w:t> </w:t>
      </w:r>
      <w:r>
        <w:rPr>
          <w:rFonts w:ascii="Georgia"/>
          <w:w w:val="105"/>
          <w:sz w:val="14"/>
        </w:rPr>
        <w:t>online</w:t>
      </w:r>
      <w:r>
        <w:rPr>
          <w:rFonts w:ascii="Georgia"/>
          <w:spacing w:val="-6"/>
          <w:w w:val="105"/>
          <w:sz w:val="14"/>
        </w:rPr>
        <w:t> </w:t>
      </w:r>
      <w:r>
        <w:rPr>
          <w:rFonts w:ascii="Georgia"/>
          <w:w w:val="105"/>
          <w:sz w:val="14"/>
        </w:rPr>
        <w:t>10</w:t>
      </w:r>
      <w:r>
        <w:rPr>
          <w:rFonts w:ascii="Georgia"/>
          <w:spacing w:val="-6"/>
          <w:w w:val="105"/>
          <w:sz w:val="14"/>
        </w:rPr>
        <w:t> </w:t>
      </w:r>
      <w:r>
        <w:rPr>
          <w:rFonts w:ascii="Georgia"/>
          <w:w w:val="105"/>
          <w:sz w:val="14"/>
        </w:rPr>
        <w:t>February</w:t>
      </w:r>
      <w:r>
        <w:rPr>
          <w:rFonts w:ascii="Georgia"/>
          <w:spacing w:val="-6"/>
          <w:w w:val="105"/>
          <w:sz w:val="14"/>
        </w:rPr>
        <w:t> </w:t>
      </w:r>
      <w:r>
        <w:rPr>
          <w:rFonts w:ascii="Georgia"/>
          <w:spacing w:val="-4"/>
          <w:w w:val="105"/>
          <w:sz w:val="14"/>
        </w:rPr>
        <w:t>2023</w:t>
      </w:r>
    </w:p>
    <w:p>
      <w:pPr>
        <w:spacing w:line="288" w:lineRule="auto" w:before="33"/>
        <w:ind w:left="130" w:right="111" w:firstLine="0"/>
        <w:jc w:val="left"/>
        <w:rPr>
          <w:rFonts w:ascii="Georgia" w:hAnsi="Georgia"/>
          <w:sz w:val="14"/>
        </w:rPr>
      </w:pPr>
      <w:r>
        <w:rPr>
          <w:rFonts w:ascii="Georgia" w:hAnsi="Georgia"/>
          <w:sz w:val="14"/>
        </w:rPr>
        <w:t>2590-0056/© 2023 The Authors.</w:t>
      </w:r>
      <w:r>
        <w:rPr>
          <w:rFonts w:ascii="Georgia" w:hAnsi="Georgia"/>
          <w:spacing w:val="23"/>
          <w:sz w:val="14"/>
        </w:rPr>
        <w:t> </w:t>
      </w:r>
      <w:r>
        <w:rPr>
          <w:rFonts w:ascii="Georgia" w:hAnsi="Georgia"/>
          <w:sz w:val="14"/>
        </w:rPr>
        <w:t>Published by Elsevier Inc.</w:t>
      </w:r>
      <w:r>
        <w:rPr>
          <w:rFonts w:ascii="Georgia" w:hAnsi="Georgia"/>
          <w:spacing w:val="24"/>
          <w:sz w:val="14"/>
        </w:rPr>
        <w:t> </w:t>
      </w:r>
      <w:r>
        <w:rPr>
          <w:rFonts w:ascii="Georgia" w:hAnsi="Georgia"/>
          <w:sz w:val="14"/>
        </w:rPr>
        <w:t>This is an open access article under the CC BY-NC-ND license (</w:t>
      </w:r>
      <w:hyperlink r:id="rId11">
        <w:r>
          <w:rPr>
            <w:rFonts w:ascii="Georgia" w:hAnsi="Georgia"/>
            <w:color w:val="00769F"/>
            <w:sz w:val="14"/>
          </w:rPr>
          <w:t>http://creativecommons.org/licenses/by-</w:t>
        </w:r>
      </w:hyperlink>
      <w:r>
        <w:rPr>
          <w:rFonts w:ascii="Georgia" w:hAnsi="Georgia"/>
          <w:color w:val="00769F"/>
          <w:spacing w:val="40"/>
          <w:sz w:val="14"/>
        </w:rPr>
        <w:t> </w:t>
      </w:r>
      <w:hyperlink r:id="rId11">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20" w:right="640"/>
        </w:sectPr>
      </w:pPr>
    </w:p>
    <w:p>
      <w:pPr>
        <w:pStyle w:val="BodyText"/>
        <w:spacing w:before="26" w:after="1"/>
        <w:rPr>
          <w:rFonts w:ascii="Georgia"/>
          <w:sz w:val="20"/>
        </w:rPr>
      </w:pPr>
    </w:p>
    <w:p>
      <w:pPr>
        <w:pStyle w:val="BodyText"/>
        <w:ind w:left="926"/>
        <w:rPr>
          <w:rFonts w:ascii="Georgia"/>
          <w:sz w:val="20"/>
        </w:rPr>
      </w:pPr>
      <w:r>
        <w:rPr>
          <w:rFonts w:ascii="Georgia"/>
          <w:sz w:val="20"/>
        </w:rPr>
        <w:drawing>
          <wp:inline distT="0" distB="0" distL="0" distR="0">
            <wp:extent cx="5595189" cy="2307335"/>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4" cstate="print"/>
                    <a:stretch>
                      <a:fillRect/>
                    </a:stretch>
                  </pic:blipFill>
                  <pic:spPr>
                    <a:xfrm>
                      <a:off x="0" y="0"/>
                      <a:ext cx="5595189" cy="2307335"/>
                    </a:xfrm>
                    <a:prstGeom prst="rect">
                      <a:avLst/>
                    </a:prstGeom>
                  </pic:spPr>
                </pic:pic>
              </a:graphicData>
            </a:graphic>
          </wp:inline>
        </w:drawing>
      </w:r>
      <w:r>
        <w:rPr>
          <w:rFonts w:ascii="Georgia"/>
          <w:sz w:val="20"/>
        </w:rPr>
      </w:r>
    </w:p>
    <w:p>
      <w:pPr>
        <w:pStyle w:val="BodyText"/>
        <w:spacing w:before="14"/>
        <w:rPr>
          <w:rFonts w:ascii="Georgia"/>
          <w:sz w:val="14"/>
        </w:rPr>
      </w:pPr>
    </w:p>
    <w:p>
      <w:pPr>
        <w:spacing w:before="0"/>
        <w:ind w:left="20" w:right="0" w:firstLine="0"/>
        <w:jc w:val="center"/>
        <w:rPr>
          <w:sz w:val="14"/>
        </w:rPr>
      </w:pPr>
      <w:bookmarkStart w:name="_bookmark1" w:id="4"/>
      <w:bookmarkEnd w:id="4"/>
      <w:r>
        <w:rPr/>
      </w:r>
      <w:r>
        <w:rPr>
          <w:b/>
          <w:w w:val="110"/>
          <w:sz w:val="14"/>
        </w:rPr>
        <w:t>Fig.</w:t>
      </w:r>
      <w:r>
        <w:rPr>
          <w:b/>
          <w:spacing w:val="10"/>
          <w:w w:val="110"/>
          <w:sz w:val="14"/>
        </w:rPr>
        <w:t> </w:t>
      </w:r>
      <w:r>
        <w:rPr>
          <w:b/>
          <w:w w:val="110"/>
          <w:sz w:val="14"/>
        </w:rPr>
        <w:t>1.</w:t>
      </w:r>
      <w:r>
        <w:rPr>
          <w:b/>
          <w:spacing w:val="37"/>
          <w:w w:val="110"/>
          <w:sz w:val="14"/>
        </w:rPr>
        <w:t> </w:t>
      </w:r>
      <w:r>
        <w:rPr>
          <w:w w:val="110"/>
          <w:sz w:val="14"/>
        </w:rPr>
        <w:t>Detection</w:t>
      </w:r>
      <w:r>
        <w:rPr>
          <w:spacing w:val="10"/>
          <w:w w:val="110"/>
          <w:sz w:val="14"/>
        </w:rPr>
        <w:t> </w:t>
      </w:r>
      <w:r>
        <w:rPr>
          <w:w w:val="110"/>
          <w:sz w:val="14"/>
        </w:rPr>
        <w:t>result</w:t>
      </w:r>
      <w:r>
        <w:rPr>
          <w:spacing w:val="11"/>
          <w:w w:val="110"/>
          <w:sz w:val="14"/>
        </w:rPr>
        <w:t> </w:t>
      </w:r>
      <w:r>
        <w:rPr>
          <w:w w:val="110"/>
          <w:sz w:val="14"/>
        </w:rPr>
        <w:t>of</w:t>
      </w:r>
      <w:r>
        <w:rPr>
          <w:spacing w:val="11"/>
          <w:w w:val="110"/>
          <w:sz w:val="14"/>
        </w:rPr>
        <w:t> </w:t>
      </w:r>
      <w:r>
        <w:rPr>
          <w:w w:val="110"/>
          <w:sz w:val="14"/>
        </w:rPr>
        <w:t>emergencies</w:t>
      </w:r>
      <w:r>
        <w:rPr>
          <w:spacing w:val="11"/>
          <w:w w:val="110"/>
          <w:sz w:val="14"/>
        </w:rPr>
        <w:t> </w:t>
      </w:r>
      <w:r>
        <w:rPr>
          <w:w w:val="110"/>
          <w:sz w:val="14"/>
        </w:rPr>
        <w:t>with</w:t>
      </w:r>
      <w:r>
        <w:rPr>
          <w:spacing w:val="11"/>
          <w:w w:val="110"/>
          <w:sz w:val="14"/>
        </w:rPr>
        <w:t> </w:t>
      </w:r>
      <w:r>
        <w:rPr>
          <w:w w:val="110"/>
          <w:sz w:val="14"/>
        </w:rPr>
        <w:t>unknown</w:t>
      </w:r>
      <w:r>
        <w:rPr>
          <w:spacing w:val="11"/>
          <w:w w:val="110"/>
          <w:sz w:val="14"/>
        </w:rPr>
        <w:t> </w:t>
      </w:r>
      <w:r>
        <w:rPr>
          <w:w w:val="110"/>
          <w:sz w:val="14"/>
        </w:rPr>
        <w:t>types</w:t>
      </w:r>
      <w:r>
        <w:rPr>
          <w:spacing w:val="11"/>
          <w:w w:val="110"/>
          <w:sz w:val="14"/>
        </w:rPr>
        <w:t> </w:t>
      </w:r>
      <w:r>
        <w:rPr>
          <w:w w:val="110"/>
          <w:sz w:val="14"/>
        </w:rPr>
        <w:t>of</w:t>
      </w:r>
      <w:r>
        <w:rPr>
          <w:spacing w:val="11"/>
          <w:w w:val="110"/>
          <w:sz w:val="14"/>
        </w:rPr>
        <w:t> </w:t>
      </w:r>
      <w:r>
        <w:rPr>
          <w:w w:val="110"/>
          <w:sz w:val="14"/>
        </w:rPr>
        <w:t>obstacles</w:t>
      </w:r>
      <w:r>
        <w:rPr>
          <w:spacing w:val="10"/>
          <w:w w:val="110"/>
          <w:sz w:val="14"/>
        </w:rPr>
        <w:t> </w:t>
      </w:r>
      <w:r>
        <w:rPr>
          <w:w w:val="110"/>
          <w:sz w:val="14"/>
        </w:rPr>
        <w:t>using</w:t>
      </w:r>
      <w:r>
        <w:rPr>
          <w:spacing w:val="10"/>
          <w:w w:val="110"/>
          <w:sz w:val="14"/>
        </w:rPr>
        <w:t> </w:t>
      </w:r>
      <w:r>
        <w:rPr>
          <w:w w:val="110"/>
          <w:sz w:val="14"/>
        </w:rPr>
        <w:t>the</w:t>
      </w:r>
      <w:r>
        <w:rPr>
          <w:spacing w:val="12"/>
          <w:w w:val="110"/>
          <w:sz w:val="14"/>
        </w:rPr>
        <w:t> </w:t>
      </w:r>
      <w:r>
        <w:rPr>
          <w:w w:val="110"/>
          <w:sz w:val="14"/>
        </w:rPr>
        <w:t>YOLO</w:t>
      </w:r>
      <w:r>
        <w:rPr>
          <w:spacing w:val="11"/>
          <w:w w:val="110"/>
          <w:sz w:val="14"/>
        </w:rPr>
        <w:t> </w:t>
      </w:r>
      <w:r>
        <w:rPr>
          <w:spacing w:val="-5"/>
          <w:w w:val="110"/>
          <w:sz w:val="14"/>
        </w:rPr>
        <w:t>v3.</w:t>
      </w:r>
    </w:p>
    <w:p>
      <w:pPr>
        <w:pStyle w:val="BodyText"/>
        <w:spacing w:before="205"/>
        <w:rPr>
          <w:sz w:val="20"/>
        </w:rPr>
      </w:pPr>
    </w:p>
    <w:p>
      <w:pPr>
        <w:tabs>
          <w:tab w:pos="5557" w:val="left" w:leader="none"/>
        </w:tabs>
        <w:spacing w:line="240" w:lineRule="auto"/>
        <w:ind w:left="177" w:right="0" w:firstLine="0"/>
        <w:rPr>
          <w:sz w:val="20"/>
        </w:rPr>
      </w:pPr>
      <w:r>
        <w:rPr>
          <w:sz w:val="20"/>
        </w:rPr>
        <mc:AlternateContent>
          <mc:Choice Requires="wps">
            <w:drawing>
              <wp:inline distT="0" distB="0" distL="0" distR="0">
                <wp:extent cx="3131820" cy="1424940"/>
                <wp:effectExtent l="9525" t="0" r="0" b="3809"/>
                <wp:docPr id="17" name="Group 17"/>
                <wp:cNvGraphicFramePr>
                  <a:graphicFrameLocks/>
                </wp:cNvGraphicFramePr>
                <a:graphic>
                  <a:graphicData uri="http://schemas.microsoft.com/office/word/2010/wordprocessingGroup">
                    <wpg:wgp>
                      <wpg:cNvPr id="17" name="Group 17"/>
                      <wpg:cNvGrpSpPr/>
                      <wpg:grpSpPr>
                        <a:xfrm>
                          <a:off x="0" y="0"/>
                          <a:ext cx="3131820" cy="1424940"/>
                          <a:chExt cx="3131820" cy="1424940"/>
                        </a:xfrm>
                      </wpg:grpSpPr>
                      <wps:wsp>
                        <wps:cNvPr id="18" name="Graphic 18"/>
                        <wps:cNvSpPr/>
                        <wps:spPr>
                          <a:xfrm>
                            <a:off x="203415" y="202465"/>
                            <a:ext cx="769620" cy="725170"/>
                          </a:xfrm>
                          <a:custGeom>
                            <a:avLst/>
                            <a:gdLst/>
                            <a:ahLst/>
                            <a:cxnLst/>
                            <a:rect l="l" t="t" r="r" b="b"/>
                            <a:pathLst>
                              <a:path w="769620" h="725170">
                                <a:moveTo>
                                  <a:pt x="0" y="725144"/>
                                </a:moveTo>
                                <a:lnTo>
                                  <a:pt x="769404" y="725144"/>
                                </a:lnTo>
                                <a:lnTo>
                                  <a:pt x="769404" y="0"/>
                                </a:lnTo>
                                <a:lnTo>
                                  <a:pt x="0" y="0"/>
                                </a:lnTo>
                                <a:lnTo>
                                  <a:pt x="0" y="725144"/>
                                </a:lnTo>
                                <a:close/>
                              </a:path>
                            </a:pathLst>
                          </a:custGeom>
                          <a:ln w="2540">
                            <a:solidFill>
                              <a:srgbClr val="000000"/>
                            </a:solidFill>
                            <a:prstDash val="solid"/>
                          </a:ln>
                        </wps:spPr>
                        <wps:bodyPr wrap="square" lIns="0" tIns="0" rIns="0" bIns="0" rtlCol="0">
                          <a:prstTxWarp prst="textNoShape">
                            <a:avLst/>
                          </a:prstTxWarp>
                          <a:noAutofit/>
                        </wps:bodyPr>
                      </wps:wsp>
                      <pic:pic>
                        <pic:nvPicPr>
                          <pic:cNvPr id="19" name="Image 19"/>
                          <pic:cNvPicPr/>
                        </pic:nvPicPr>
                        <pic:blipFill>
                          <a:blip r:embed="rId15" cstate="print"/>
                          <a:stretch>
                            <a:fillRect/>
                          </a:stretch>
                        </pic:blipFill>
                        <pic:spPr>
                          <a:xfrm>
                            <a:off x="1436154" y="655449"/>
                            <a:ext cx="83807" cy="248615"/>
                          </a:xfrm>
                          <a:prstGeom prst="rect">
                            <a:avLst/>
                          </a:prstGeom>
                        </pic:spPr>
                      </pic:pic>
                      <pic:pic>
                        <pic:nvPicPr>
                          <pic:cNvPr id="20" name="Image 20"/>
                          <pic:cNvPicPr/>
                        </pic:nvPicPr>
                        <pic:blipFill>
                          <a:blip r:embed="rId16" cstate="print"/>
                          <a:stretch>
                            <a:fillRect/>
                          </a:stretch>
                        </pic:blipFill>
                        <pic:spPr>
                          <a:xfrm>
                            <a:off x="1434774" y="654185"/>
                            <a:ext cx="86117" cy="250228"/>
                          </a:xfrm>
                          <a:prstGeom prst="rect">
                            <a:avLst/>
                          </a:prstGeom>
                        </pic:spPr>
                      </pic:pic>
                      <wps:wsp>
                        <wps:cNvPr id="21" name="Graphic 21"/>
                        <wps:cNvSpPr/>
                        <wps:spPr>
                          <a:xfrm>
                            <a:off x="-1" y="1274167"/>
                            <a:ext cx="3131820" cy="15875"/>
                          </a:xfrm>
                          <a:custGeom>
                            <a:avLst/>
                            <a:gdLst/>
                            <a:ahLst/>
                            <a:cxnLst/>
                            <a:rect l="l" t="t" r="r" b="b"/>
                            <a:pathLst>
                              <a:path w="3131820" h="15875">
                                <a:moveTo>
                                  <a:pt x="3131286" y="2654"/>
                                </a:moveTo>
                                <a:lnTo>
                                  <a:pt x="3129356" y="2654"/>
                                </a:lnTo>
                                <a:lnTo>
                                  <a:pt x="3129356" y="114"/>
                                </a:lnTo>
                                <a:lnTo>
                                  <a:pt x="3122815" y="114"/>
                                </a:lnTo>
                                <a:lnTo>
                                  <a:pt x="3122815" y="9410"/>
                                </a:lnTo>
                                <a:lnTo>
                                  <a:pt x="3122815" y="12255"/>
                                </a:lnTo>
                                <a:lnTo>
                                  <a:pt x="8483" y="12255"/>
                                </a:lnTo>
                                <a:lnTo>
                                  <a:pt x="8483" y="9410"/>
                                </a:lnTo>
                                <a:lnTo>
                                  <a:pt x="3122815" y="9410"/>
                                </a:lnTo>
                                <a:lnTo>
                                  <a:pt x="3122815" y="114"/>
                                </a:lnTo>
                                <a:lnTo>
                                  <a:pt x="8483" y="0"/>
                                </a:lnTo>
                                <a:lnTo>
                                  <a:pt x="1917" y="114"/>
                                </a:lnTo>
                                <a:lnTo>
                                  <a:pt x="1917" y="2654"/>
                                </a:lnTo>
                                <a:lnTo>
                                  <a:pt x="0" y="2654"/>
                                </a:lnTo>
                                <a:lnTo>
                                  <a:pt x="0" y="12814"/>
                                </a:lnTo>
                                <a:lnTo>
                                  <a:pt x="2451" y="12814"/>
                                </a:lnTo>
                                <a:lnTo>
                                  <a:pt x="2451" y="15354"/>
                                </a:lnTo>
                                <a:lnTo>
                                  <a:pt x="8483" y="15354"/>
                                </a:lnTo>
                                <a:lnTo>
                                  <a:pt x="8483" y="15074"/>
                                </a:lnTo>
                                <a:lnTo>
                                  <a:pt x="3122815" y="15074"/>
                                </a:lnTo>
                                <a:lnTo>
                                  <a:pt x="3122815" y="15354"/>
                                </a:lnTo>
                                <a:lnTo>
                                  <a:pt x="3128835" y="15354"/>
                                </a:lnTo>
                                <a:lnTo>
                                  <a:pt x="3128835" y="12814"/>
                                </a:lnTo>
                                <a:lnTo>
                                  <a:pt x="3131286" y="12814"/>
                                </a:lnTo>
                                <a:lnTo>
                                  <a:pt x="3131286" y="2654"/>
                                </a:lnTo>
                                <a:close/>
                              </a:path>
                            </a:pathLst>
                          </a:custGeom>
                          <a:solidFill>
                            <a:srgbClr val="000000"/>
                          </a:solidFill>
                        </wps:spPr>
                        <wps:bodyPr wrap="square" lIns="0" tIns="0" rIns="0" bIns="0" rtlCol="0">
                          <a:prstTxWarp prst="textNoShape">
                            <a:avLst/>
                          </a:prstTxWarp>
                          <a:noAutofit/>
                        </wps:bodyPr>
                      </wps:wsp>
                      <pic:pic>
                        <pic:nvPicPr>
                          <pic:cNvPr id="22" name="Image 22"/>
                          <pic:cNvPicPr/>
                        </pic:nvPicPr>
                        <pic:blipFill>
                          <a:blip r:embed="rId17" cstate="print"/>
                          <a:stretch>
                            <a:fillRect/>
                          </a:stretch>
                        </pic:blipFill>
                        <pic:spPr>
                          <a:xfrm>
                            <a:off x="13178" y="0"/>
                            <a:ext cx="2880211" cy="1424448"/>
                          </a:xfrm>
                          <a:prstGeom prst="rect">
                            <a:avLst/>
                          </a:prstGeom>
                        </pic:spPr>
                      </pic:pic>
                      <pic:pic>
                        <pic:nvPicPr>
                          <pic:cNvPr id="23" name="Image 23"/>
                          <pic:cNvPicPr/>
                        </pic:nvPicPr>
                        <pic:blipFill>
                          <a:blip r:embed="rId18" cstate="print"/>
                          <a:stretch>
                            <a:fillRect/>
                          </a:stretch>
                        </pic:blipFill>
                        <pic:spPr>
                          <a:xfrm>
                            <a:off x="2241346" y="1042507"/>
                            <a:ext cx="487819" cy="174231"/>
                          </a:xfrm>
                          <a:prstGeom prst="rect">
                            <a:avLst/>
                          </a:prstGeom>
                        </pic:spPr>
                      </pic:pic>
                      <pic:pic>
                        <pic:nvPicPr>
                          <pic:cNvPr id="24" name="Image 24"/>
                          <pic:cNvPicPr/>
                        </pic:nvPicPr>
                        <pic:blipFill>
                          <a:blip r:embed="rId19" cstate="print"/>
                          <a:stretch>
                            <a:fillRect/>
                          </a:stretch>
                        </pic:blipFill>
                        <pic:spPr>
                          <a:xfrm>
                            <a:off x="2245118" y="1213893"/>
                            <a:ext cx="482168" cy="67792"/>
                          </a:xfrm>
                          <a:prstGeom prst="rect">
                            <a:avLst/>
                          </a:prstGeom>
                        </pic:spPr>
                      </pic:pic>
                      <wps:wsp>
                        <wps:cNvPr id="25" name="Graphic 25"/>
                        <wps:cNvSpPr/>
                        <wps:spPr>
                          <a:xfrm>
                            <a:off x="2275141" y="1306757"/>
                            <a:ext cx="50800" cy="76835"/>
                          </a:xfrm>
                          <a:custGeom>
                            <a:avLst/>
                            <a:gdLst/>
                            <a:ahLst/>
                            <a:cxnLst/>
                            <a:rect l="l" t="t" r="r" b="b"/>
                            <a:pathLst>
                              <a:path w="50800" h="76835">
                                <a:moveTo>
                                  <a:pt x="21691" y="74053"/>
                                </a:moveTo>
                                <a:lnTo>
                                  <a:pt x="0" y="74053"/>
                                </a:lnTo>
                                <a:lnTo>
                                  <a:pt x="0" y="76746"/>
                                </a:lnTo>
                                <a:lnTo>
                                  <a:pt x="21691" y="76746"/>
                                </a:lnTo>
                                <a:lnTo>
                                  <a:pt x="21691" y="74053"/>
                                </a:lnTo>
                                <a:close/>
                              </a:path>
                              <a:path w="50800" h="76835">
                                <a:moveTo>
                                  <a:pt x="17322" y="2705"/>
                                </a:moveTo>
                                <a:lnTo>
                                  <a:pt x="4660" y="2705"/>
                                </a:lnTo>
                                <a:lnTo>
                                  <a:pt x="5727" y="3009"/>
                                </a:lnTo>
                                <a:lnTo>
                                  <a:pt x="6921" y="4203"/>
                                </a:lnTo>
                                <a:lnTo>
                                  <a:pt x="7226" y="5092"/>
                                </a:lnTo>
                                <a:lnTo>
                                  <a:pt x="7226" y="71666"/>
                                </a:lnTo>
                                <a:lnTo>
                                  <a:pt x="6921" y="72542"/>
                                </a:lnTo>
                                <a:lnTo>
                                  <a:pt x="5727" y="73761"/>
                                </a:lnTo>
                                <a:lnTo>
                                  <a:pt x="4660" y="74053"/>
                                </a:lnTo>
                                <a:lnTo>
                                  <a:pt x="17322" y="74053"/>
                                </a:lnTo>
                                <a:lnTo>
                                  <a:pt x="16344" y="73761"/>
                                </a:lnTo>
                                <a:lnTo>
                                  <a:pt x="14846" y="72542"/>
                                </a:lnTo>
                                <a:lnTo>
                                  <a:pt x="14465" y="71666"/>
                                </a:lnTo>
                                <a:lnTo>
                                  <a:pt x="14465" y="40855"/>
                                </a:lnTo>
                                <a:lnTo>
                                  <a:pt x="34505" y="40855"/>
                                </a:lnTo>
                                <a:lnTo>
                                  <a:pt x="39700" y="39039"/>
                                </a:lnTo>
                                <a:lnTo>
                                  <a:pt x="40784" y="38150"/>
                                </a:lnTo>
                                <a:lnTo>
                                  <a:pt x="14465" y="38150"/>
                                </a:lnTo>
                                <a:lnTo>
                                  <a:pt x="14465" y="5092"/>
                                </a:lnTo>
                                <a:lnTo>
                                  <a:pt x="14846" y="4203"/>
                                </a:lnTo>
                                <a:lnTo>
                                  <a:pt x="16344" y="3009"/>
                                </a:lnTo>
                                <a:lnTo>
                                  <a:pt x="17322" y="2705"/>
                                </a:lnTo>
                                <a:close/>
                              </a:path>
                              <a:path w="50800" h="76835">
                                <a:moveTo>
                                  <a:pt x="34658" y="0"/>
                                </a:moveTo>
                                <a:lnTo>
                                  <a:pt x="444" y="0"/>
                                </a:lnTo>
                                <a:lnTo>
                                  <a:pt x="444" y="2705"/>
                                </a:lnTo>
                                <a:lnTo>
                                  <a:pt x="31191" y="2705"/>
                                </a:lnTo>
                                <a:lnTo>
                                  <a:pt x="35788" y="4114"/>
                                </a:lnTo>
                                <a:lnTo>
                                  <a:pt x="41516" y="9817"/>
                                </a:lnTo>
                                <a:lnTo>
                                  <a:pt x="42909" y="14084"/>
                                </a:lnTo>
                                <a:lnTo>
                                  <a:pt x="42951" y="26784"/>
                                </a:lnTo>
                                <a:lnTo>
                                  <a:pt x="41211" y="31432"/>
                                </a:lnTo>
                                <a:lnTo>
                                  <a:pt x="34290" y="36804"/>
                                </a:lnTo>
                                <a:lnTo>
                                  <a:pt x="30289" y="38150"/>
                                </a:lnTo>
                                <a:lnTo>
                                  <a:pt x="40784" y="38150"/>
                                </a:lnTo>
                                <a:lnTo>
                                  <a:pt x="48450" y="31864"/>
                                </a:lnTo>
                                <a:lnTo>
                                  <a:pt x="50571" y="26784"/>
                                </a:lnTo>
                                <a:lnTo>
                                  <a:pt x="50634" y="14084"/>
                                </a:lnTo>
                                <a:lnTo>
                                  <a:pt x="48602" y="9359"/>
                                </a:lnTo>
                                <a:lnTo>
                                  <a:pt x="40462" y="1879"/>
                                </a:lnTo>
                                <a:lnTo>
                                  <a:pt x="346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6.6pt;height:112.2pt;mso-position-horizontal-relative:char;mso-position-vertical-relative:line" id="docshapegroup14" coordorigin="0,0" coordsize="4932,2244">
                <v:rect style="position:absolute;left:320;top:318;width:1212;height:1142" id="docshape15" filled="false" stroked="true" strokeweight=".2pt" strokecolor="#000000">
                  <v:stroke dashstyle="solid"/>
                </v:rect>
                <v:shape style="position:absolute;left:2261;top:1032;width:132;height:392" type="#_x0000_t75" id="docshape16" stroked="false">
                  <v:imagedata r:id="rId15" o:title=""/>
                </v:shape>
                <v:shape style="position:absolute;left:2259;top:1030;width:136;height:395" type="#_x0000_t75" id="docshape17" stroked="false">
                  <v:imagedata r:id="rId16" o:title=""/>
                </v:shape>
                <v:shape style="position:absolute;left:0;top:2006;width:4932;height:25" id="docshape18" coordorigin="0,2007" coordsize="4932,25" path="m4931,2011l4928,2011,4928,2007,4918,2007,4918,2021,4918,2026,13,2026,13,2021,4918,2021,4918,2007,13,2007,3,2007,3,2011,0,2011,0,2027,4,2027,4,2031,13,2031,13,2030,4918,2030,4918,2031,4927,2031,4927,2027,4931,2027,4931,2011xe" filled="true" fillcolor="#000000" stroked="false">
                  <v:path arrowok="t"/>
                  <v:fill type="solid"/>
                </v:shape>
                <v:shape style="position:absolute;left:20;top:0;width:4536;height:2244" type="#_x0000_t75" id="docshape19" stroked="false">
                  <v:imagedata r:id="rId17" o:title=""/>
                </v:shape>
                <v:shape style="position:absolute;left:3529;top:1641;width:769;height:275" type="#_x0000_t75" id="docshape20" stroked="false">
                  <v:imagedata r:id="rId18" o:title=""/>
                </v:shape>
                <v:shape style="position:absolute;left:3535;top:1911;width:760;height:107" type="#_x0000_t75" id="docshape21" stroked="false">
                  <v:imagedata r:id="rId19" o:title=""/>
                </v:shape>
                <v:shape style="position:absolute;left:3582;top:2057;width:80;height:121" id="docshape22" coordorigin="3583,2058" coordsize="80,121" path="m3617,2175l3583,2175,3583,2179,3617,2179,3617,2175xm3610,2062l3590,2062,3592,2063,3594,2065,3594,2066,3594,2171,3594,2172,3592,2174,3590,2175,3610,2175,3609,2174,3606,2172,3606,2171,3606,2122,3637,2122,3645,2119,3647,2118,3606,2118,3606,2066,3606,2065,3609,2063,3610,2062xm3637,2058l3584,2058,3584,2062,3632,2062,3639,2064,3648,2073,3650,2080,3651,2100,3648,2107,3637,2116,3631,2118,3647,2118,3659,2108,3663,2100,3663,2080,3659,2073,3647,2061,3637,2058xe" filled="true" fillcolor="#000000" stroked="false">
                  <v:path arrowok="t"/>
                  <v:fill type="solid"/>
                </v:shape>
              </v:group>
            </w:pict>
          </mc:Fallback>
        </mc:AlternateContent>
      </w:r>
      <w:r>
        <w:rPr>
          <w:sz w:val="20"/>
        </w:rPr>
      </w:r>
      <w:r>
        <w:rPr>
          <w:sz w:val="20"/>
        </w:rPr>
        <w:tab/>
      </w:r>
      <w:r>
        <w:rPr>
          <w:position w:val="20"/>
          <w:sz w:val="20"/>
        </w:rPr>
        <mc:AlternateContent>
          <mc:Choice Requires="wps">
            <w:drawing>
              <wp:inline distT="0" distB="0" distL="0" distR="0">
                <wp:extent cx="3131820" cy="1294765"/>
                <wp:effectExtent l="0" t="0" r="0" b="634"/>
                <wp:docPr id="26" name="Group 26"/>
                <wp:cNvGraphicFramePr>
                  <a:graphicFrameLocks/>
                </wp:cNvGraphicFramePr>
                <a:graphic>
                  <a:graphicData uri="http://schemas.microsoft.com/office/word/2010/wordprocessingGroup">
                    <wpg:wgp>
                      <wpg:cNvPr id="26" name="Group 26"/>
                      <wpg:cNvGrpSpPr/>
                      <wpg:grpSpPr>
                        <a:xfrm>
                          <a:off x="0" y="0"/>
                          <a:ext cx="3131820" cy="1294765"/>
                          <a:chExt cx="3131820" cy="1294765"/>
                        </a:xfrm>
                      </wpg:grpSpPr>
                      <pic:pic>
                        <pic:nvPicPr>
                          <pic:cNvPr id="27" name="Image 27"/>
                          <pic:cNvPicPr/>
                        </pic:nvPicPr>
                        <pic:blipFill>
                          <a:blip r:embed="rId20" cstate="print"/>
                          <a:stretch>
                            <a:fillRect/>
                          </a:stretch>
                        </pic:blipFill>
                        <pic:spPr>
                          <a:xfrm>
                            <a:off x="1608748" y="532592"/>
                            <a:ext cx="68046" cy="202564"/>
                          </a:xfrm>
                          <a:prstGeom prst="rect">
                            <a:avLst/>
                          </a:prstGeom>
                        </pic:spPr>
                      </pic:pic>
                      <pic:pic>
                        <pic:nvPicPr>
                          <pic:cNvPr id="28" name="Image 28"/>
                          <pic:cNvPicPr/>
                        </pic:nvPicPr>
                        <pic:blipFill>
                          <a:blip r:embed="rId21" cstate="print"/>
                          <a:stretch>
                            <a:fillRect/>
                          </a:stretch>
                        </pic:blipFill>
                        <pic:spPr>
                          <a:xfrm>
                            <a:off x="1607335" y="530970"/>
                            <a:ext cx="70494" cy="205016"/>
                          </a:xfrm>
                          <a:prstGeom prst="rect">
                            <a:avLst/>
                          </a:prstGeom>
                        </pic:spPr>
                      </pic:pic>
                      <wps:wsp>
                        <wps:cNvPr id="29" name="Graphic 29"/>
                        <wps:cNvSpPr/>
                        <wps:spPr>
                          <a:xfrm>
                            <a:off x="448920" y="1035486"/>
                            <a:ext cx="2621280" cy="13335"/>
                          </a:xfrm>
                          <a:custGeom>
                            <a:avLst/>
                            <a:gdLst/>
                            <a:ahLst/>
                            <a:cxnLst/>
                            <a:rect l="l" t="t" r="r" b="b"/>
                            <a:pathLst>
                              <a:path w="2621280" h="13335">
                                <a:moveTo>
                                  <a:pt x="6261" y="0"/>
                                </a:moveTo>
                                <a:lnTo>
                                  <a:pt x="2349" y="0"/>
                                </a:lnTo>
                                <a:lnTo>
                                  <a:pt x="0" y="3124"/>
                                </a:lnTo>
                                <a:lnTo>
                                  <a:pt x="0" y="10172"/>
                                </a:lnTo>
                                <a:lnTo>
                                  <a:pt x="2349" y="13284"/>
                                </a:lnTo>
                                <a:lnTo>
                                  <a:pt x="6261" y="13284"/>
                                </a:lnTo>
                                <a:lnTo>
                                  <a:pt x="6261" y="0"/>
                                </a:lnTo>
                                <a:close/>
                              </a:path>
                              <a:path w="2621280" h="13335">
                                <a:moveTo>
                                  <a:pt x="2614523" y="10934"/>
                                </a:moveTo>
                                <a:lnTo>
                                  <a:pt x="6261" y="10934"/>
                                </a:lnTo>
                                <a:lnTo>
                                  <a:pt x="6261" y="13284"/>
                                </a:lnTo>
                                <a:lnTo>
                                  <a:pt x="2614523" y="13284"/>
                                </a:lnTo>
                                <a:lnTo>
                                  <a:pt x="2614523" y="10934"/>
                                </a:lnTo>
                                <a:close/>
                              </a:path>
                              <a:path w="2621280" h="13335">
                                <a:moveTo>
                                  <a:pt x="2617660" y="0"/>
                                </a:moveTo>
                                <a:lnTo>
                                  <a:pt x="2614536" y="0"/>
                                </a:lnTo>
                                <a:lnTo>
                                  <a:pt x="2614523" y="13284"/>
                                </a:lnTo>
                                <a:lnTo>
                                  <a:pt x="2614536" y="10934"/>
                                </a:lnTo>
                                <a:lnTo>
                                  <a:pt x="2620019" y="10934"/>
                                </a:lnTo>
                                <a:lnTo>
                                  <a:pt x="2620784" y="10172"/>
                                </a:lnTo>
                                <a:lnTo>
                                  <a:pt x="2620784" y="3124"/>
                                </a:lnTo>
                                <a:lnTo>
                                  <a:pt x="2617660" y="0"/>
                                </a:lnTo>
                                <a:close/>
                              </a:path>
                              <a:path w="2621280" h="13335">
                                <a:moveTo>
                                  <a:pt x="2620019" y="10934"/>
                                </a:moveTo>
                                <a:lnTo>
                                  <a:pt x="2614536" y="10934"/>
                                </a:lnTo>
                                <a:lnTo>
                                  <a:pt x="2614536" y="13284"/>
                                </a:lnTo>
                                <a:lnTo>
                                  <a:pt x="2617660" y="13284"/>
                                </a:lnTo>
                                <a:lnTo>
                                  <a:pt x="2620019" y="10934"/>
                                </a:lnTo>
                                <a:close/>
                              </a:path>
                              <a:path w="2621280" h="13335">
                                <a:moveTo>
                                  <a:pt x="2614523" y="0"/>
                                </a:moveTo>
                                <a:lnTo>
                                  <a:pt x="6261" y="0"/>
                                </a:lnTo>
                                <a:lnTo>
                                  <a:pt x="6261" y="7810"/>
                                </a:lnTo>
                                <a:lnTo>
                                  <a:pt x="2614523" y="7810"/>
                                </a:lnTo>
                                <a:lnTo>
                                  <a:pt x="2614523" y="0"/>
                                </a:lnTo>
                                <a:close/>
                              </a:path>
                              <a:path w="2621280" h="13335">
                                <a:moveTo>
                                  <a:pt x="2614536" y="0"/>
                                </a:moveTo>
                                <a:lnTo>
                                  <a:pt x="2614523" y="7810"/>
                                </a:lnTo>
                                <a:lnTo>
                                  <a:pt x="2614536"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1641608" y="650689"/>
                            <a:ext cx="1270" cy="553085"/>
                          </a:xfrm>
                          <a:custGeom>
                            <a:avLst/>
                            <a:gdLst/>
                            <a:ahLst/>
                            <a:cxnLst/>
                            <a:rect l="l" t="t" r="r" b="b"/>
                            <a:pathLst>
                              <a:path w="0" h="553085">
                                <a:moveTo>
                                  <a:pt x="0" y="552932"/>
                                </a:moveTo>
                                <a:lnTo>
                                  <a:pt x="0" y="0"/>
                                </a:lnTo>
                              </a:path>
                            </a:pathLst>
                          </a:custGeom>
                          <a:ln w="6451">
                            <a:solidFill>
                              <a:srgbClr val="000000"/>
                            </a:solidFill>
                            <a:prstDash val="solid"/>
                          </a:ln>
                        </wps:spPr>
                        <wps:bodyPr wrap="square" lIns="0" tIns="0" rIns="0" bIns="0" rtlCol="0">
                          <a:prstTxWarp prst="textNoShape">
                            <a:avLst/>
                          </a:prstTxWarp>
                          <a:noAutofit/>
                        </wps:bodyPr>
                      </wps:wsp>
                      <wps:wsp>
                        <wps:cNvPr id="31" name="Graphic 31"/>
                        <wps:cNvSpPr/>
                        <wps:spPr>
                          <a:xfrm>
                            <a:off x="1868409" y="1022175"/>
                            <a:ext cx="1270" cy="121285"/>
                          </a:xfrm>
                          <a:custGeom>
                            <a:avLst/>
                            <a:gdLst/>
                            <a:ahLst/>
                            <a:cxnLst/>
                            <a:rect l="l" t="t" r="r" b="b"/>
                            <a:pathLst>
                              <a:path w="0" h="121285">
                                <a:moveTo>
                                  <a:pt x="0" y="0"/>
                                </a:moveTo>
                                <a:lnTo>
                                  <a:pt x="0" y="121234"/>
                                </a:lnTo>
                                <a:lnTo>
                                  <a:pt x="0" y="0"/>
                                </a:lnTo>
                                <a:close/>
                              </a:path>
                            </a:pathLst>
                          </a:custGeom>
                          <a:ln w="6451">
                            <a:solidFill>
                              <a:srgbClr val="000000"/>
                            </a:solidFill>
                            <a:prstDash val="solid"/>
                          </a:ln>
                        </wps:spPr>
                        <wps:bodyPr wrap="square" lIns="0" tIns="0" rIns="0" bIns="0" rtlCol="0">
                          <a:prstTxWarp prst="textNoShape">
                            <a:avLst/>
                          </a:prstTxWarp>
                          <a:noAutofit/>
                        </wps:bodyPr>
                      </wps:wsp>
                      <wps:wsp>
                        <wps:cNvPr id="32" name="Graphic 32"/>
                        <wps:cNvSpPr/>
                        <wps:spPr>
                          <a:xfrm>
                            <a:off x="2769378" y="1022175"/>
                            <a:ext cx="1270" cy="140970"/>
                          </a:xfrm>
                          <a:custGeom>
                            <a:avLst/>
                            <a:gdLst/>
                            <a:ahLst/>
                            <a:cxnLst/>
                            <a:rect l="l" t="t" r="r" b="b"/>
                            <a:pathLst>
                              <a:path w="0" h="140970">
                                <a:moveTo>
                                  <a:pt x="0" y="0"/>
                                </a:moveTo>
                                <a:lnTo>
                                  <a:pt x="0" y="140792"/>
                                </a:lnTo>
                                <a:lnTo>
                                  <a:pt x="0" y="0"/>
                                </a:lnTo>
                                <a:close/>
                              </a:path>
                            </a:pathLst>
                          </a:custGeom>
                          <a:ln w="6451">
                            <a:solidFill>
                              <a:srgbClr val="000000"/>
                            </a:solidFill>
                            <a:prstDash val="solid"/>
                          </a:ln>
                        </wps:spPr>
                        <wps:bodyPr wrap="square" lIns="0" tIns="0" rIns="0" bIns="0" rtlCol="0">
                          <a:prstTxWarp prst="textNoShape">
                            <a:avLst/>
                          </a:prstTxWarp>
                          <a:noAutofit/>
                        </wps:bodyPr>
                      </wps:wsp>
                      <wps:wsp>
                        <wps:cNvPr id="33" name="Graphic 33"/>
                        <wps:cNvSpPr/>
                        <wps:spPr>
                          <a:xfrm>
                            <a:off x="1907509" y="1125412"/>
                            <a:ext cx="822960" cy="1270"/>
                          </a:xfrm>
                          <a:custGeom>
                            <a:avLst/>
                            <a:gdLst/>
                            <a:ahLst/>
                            <a:cxnLst/>
                            <a:rect l="l" t="t" r="r" b="b"/>
                            <a:pathLst>
                              <a:path w="822960" h="0">
                                <a:moveTo>
                                  <a:pt x="0" y="0"/>
                                </a:moveTo>
                                <a:lnTo>
                                  <a:pt x="363683" y="0"/>
                                </a:lnTo>
                              </a:path>
                              <a:path w="822960" h="0">
                                <a:moveTo>
                                  <a:pt x="448938" y="0"/>
                                </a:moveTo>
                                <a:lnTo>
                                  <a:pt x="822769" y="0"/>
                                </a:lnTo>
                              </a:path>
                            </a:pathLst>
                          </a:custGeom>
                          <a:ln w="6451">
                            <a:solidFill>
                              <a:srgbClr val="000000"/>
                            </a:solidFill>
                            <a:prstDash val="solid"/>
                          </a:ln>
                        </wps:spPr>
                        <wps:bodyPr wrap="square" lIns="0" tIns="0" rIns="0" bIns="0" rtlCol="0">
                          <a:prstTxWarp prst="textNoShape">
                            <a:avLst/>
                          </a:prstTxWarp>
                          <a:noAutofit/>
                        </wps:bodyPr>
                      </wps:wsp>
                      <wps:wsp>
                        <wps:cNvPr id="34" name="Graphic 34"/>
                        <wps:cNvSpPr/>
                        <wps:spPr>
                          <a:xfrm>
                            <a:off x="1868412" y="1111356"/>
                            <a:ext cx="901065" cy="28575"/>
                          </a:xfrm>
                          <a:custGeom>
                            <a:avLst/>
                            <a:gdLst/>
                            <a:ahLst/>
                            <a:cxnLst/>
                            <a:rect l="l" t="t" r="r" b="b"/>
                            <a:pathLst>
                              <a:path w="901065" h="28575">
                                <a:moveTo>
                                  <a:pt x="42240" y="0"/>
                                </a:moveTo>
                                <a:lnTo>
                                  <a:pt x="0" y="14071"/>
                                </a:lnTo>
                                <a:lnTo>
                                  <a:pt x="42240" y="28143"/>
                                </a:lnTo>
                                <a:lnTo>
                                  <a:pt x="42240" y="0"/>
                                </a:lnTo>
                                <a:close/>
                              </a:path>
                              <a:path w="901065" h="28575">
                                <a:moveTo>
                                  <a:pt x="900963" y="14058"/>
                                </a:moveTo>
                                <a:lnTo>
                                  <a:pt x="858723" y="0"/>
                                </a:lnTo>
                                <a:lnTo>
                                  <a:pt x="858723" y="28143"/>
                                </a:lnTo>
                                <a:lnTo>
                                  <a:pt x="900963" y="14058"/>
                                </a:lnTo>
                                <a:close/>
                              </a:path>
                            </a:pathLst>
                          </a:custGeom>
                          <a:solidFill>
                            <a:srgbClr val="000000"/>
                          </a:solidFill>
                        </wps:spPr>
                        <wps:bodyPr wrap="square" lIns="0" tIns="0" rIns="0" bIns="0" rtlCol="0">
                          <a:prstTxWarp prst="textNoShape">
                            <a:avLst/>
                          </a:prstTxWarp>
                          <a:noAutofit/>
                        </wps:bodyPr>
                      </wps:wsp>
                      <pic:pic>
                        <pic:nvPicPr>
                          <pic:cNvPr id="35" name="Image 35"/>
                          <pic:cNvPicPr/>
                        </pic:nvPicPr>
                        <pic:blipFill>
                          <a:blip r:embed="rId22" cstate="print"/>
                          <a:stretch>
                            <a:fillRect/>
                          </a:stretch>
                        </pic:blipFill>
                        <pic:spPr>
                          <a:xfrm>
                            <a:off x="2274723" y="1078781"/>
                            <a:ext cx="81391" cy="86530"/>
                          </a:xfrm>
                          <a:prstGeom prst="rect">
                            <a:avLst/>
                          </a:prstGeom>
                        </pic:spPr>
                      </pic:pic>
                      <pic:pic>
                        <pic:nvPicPr>
                          <pic:cNvPr id="36" name="Image 36"/>
                          <pic:cNvPicPr/>
                        </pic:nvPicPr>
                        <pic:blipFill>
                          <a:blip r:embed="rId23" cstate="print"/>
                          <a:stretch>
                            <a:fillRect/>
                          </a:stretch>
                        </pic:blipFill>
                        <pic:spPr>
                          <a:xfrm>
                            <a:off x="2185163" y="850905"/>
                            <a:ext cx="394957" cy="202564"/>
                          </a:xfrm>
                          <a:prstGeom prst="rect">
                            <a:avLst/>
                          </a:prstGeom>
                        </pic:spPr>
                      </pic:pic>
                      <wps:wsp>
                        <wps:cNvPr id="37" name="Graphic 37"/>
                        <wps:cNvSpPr/>
                        <wps:spPr>
                          <a:xfrm>
                            <a:off x="581102" y="135285"/>
                            <a:ext cx="920115" cy="588645"/>
                          </a:xfrm>
                          <a:custGeom>
                            <a:avLst/>
                            <a:gdLst/>
                            <a:ahLst/>
                            <a:cxnLst/>
                            <a:rect l="l" t="t" r="r" b="b"/>
                            <a:pathLst>
                              <a:path w="920115" h="588645">
                                <a:moveTo>
                                  <a:pt x="0" y="588136"/>
                                </a:moveTo>
                                <a:lnTo>
                                  <a:pt x="919746" y="588136"/>
                                </a:lnTo>
                                <a:lnTo>
                                  <a:pt x="919746" y="0"/>
                                </a:lnTo>
                                <a:lnTo>
                                  <a:pt x="0" y="0"/>
                                </a:lnTo>
                                <a:lnTo>
                                  <a:pt x="0" y="588136"/>
                                </a:lnTo>
                                <a:close/>
                              </a:path>
                            </a:pathLst>
                          </a:custGeom>
                          <a:ln w="3238">
                            <a:solidFill>
                              <a:srgbClr val="000000"/>
                            </a:solidFill>
                            <a:prstDash val="solid"/>
                          </a:ln>
                        </wps:spPr>
                        <wps:bodyPr wrap="square" lIns="0" tIns="0" rIns="0" bIns="0" rtlCol="0">
                          <a:prstTxWarp prst="textNoShape">
                            <a:avLst/>
                          </a:prstTxWarp>
                          <a:noAutofit/>
                        </wps:bodyPr>
                      </wps:wsp>
                      <pic:pic>
                        <pic:nvPicPr>
                          <pic:cNvPr id="38" name="Image 38"/>
                          <pic:cNvPicPr/>
                        </pic:nvPicPr>
                        <pic:blipFill>
                          <a:blip r:embed="rId24" cstate="print"/>
                          <a:stretch>
                            <a:fillRect/>
                          </a:stretch>
                        </pic:blipFill>
                        <pic:spPr>
                          <a:xfrm>
                            <a:off x="1836345" y="532592"/>
                            <a:ext cx="68059" cy="202564"/>
                          </a:xfrm>
                          <a:prstGeom prst="rect">
                            <a:avLst/>
                          </a:prstGeom>
                        </pic:spPr>
                      </pic:pic>
                      <pic:pic>
                        <pic:nvPicPr>
                          <pic:cNvPr id="39" name="Image 39"/>
                          <pic:cNvPicPr/>
                        </pic:nvPicPr>
                        <pic:blipFill>
                          <a:blip r:embed="rId25" cstate="print"/>
                          <a:stretch>
                            <a:fillRect/>
                          </a:stretch>
                        </pic:blipFill>
                        <pic:spPr>
                          <a:xfrm>
                            <a:off x="1834919" y="530970"/>
                            <a:ext cx="70602" cy="205016"/>
                          </a:xfrm>
                          <a:prstGeom prst="rect">
                            <a:avLst/>
                          </a:prstGeom>
                        </pic:spPr>
                      </pic:pic>
                      <wps:wsp>
                        <wps:cNvPr id="40" name="Graphic 40"/>
                        <wps:cNvSpPr/>
                        <wps:spPr>
                          <a:xfrm>
                            <a:off x="1151241" y="47693"/>
                            <a:ext cx="1270" cy="676910"/>
                          </a:xfrm>
                          <a:custGeom>
                            <a:avLst/>
                            <a:gdLst/>
                            <a:ahLst/>
                            <a:cxnLst/>
                            <a:rect l="l" t="t" r="r" b="b"/>
                            <a:pathLst>
                              <a:path w="0" h="676910">
                                <a:moveTo>
                                  <a:pt x="0" y="676516"/>
                                </a:moveTo>
                                <a:lnTo>
                                  <a:pt x="0" y="0"/>
                                </a:lnTo>
                              </a:path>
                            </a:pathLst>
                          </a:custGeom>
                          <a:ln w="6451">
                            <a:solidFill>
                              <a:srgbClr val="000000"/>
                            </a:solidFill>
                            <a:prstDash val="solid"/>
                          </a:ln>
                        </wps:spPr>
                        <wps:bodyPr wrap="square" lIns="0" tIns="0" rIns="0" bIns="0" rtlCol="0">
                          <a:prstTxWarp prst="textNoShape">
                            <a:avLst/>
                          </a:prstTxWarp>
                          <a:noAutofit/>
                        </wps:bodyPr>
                      </wps:wsp>
                      <pic:pic>
                        <pic:nvPicPr>
                          <pic:cNvPr id="41" name="Image 41"/>
                          <pic:cNvPicPr/>
                        </pic:nvPicPr>
                        <pic:blipFill>
                          <a:blip r:embed="rId26" cstate="print"/>
                          <a:stretch>
                            <a:fillRect/>
                          </a:stretch>
                        </pic:blipFill>
                        <pic:spPr>
                          <a:xfrm>
                            <a:off x="1134026" y="0"/>
                            <a:ext cx="113082" cy="107519"/>
                          </a:xfrm>
                          <a:prstGeom prst="rect">
                            <a:avLst/>
                          </a:prstGeom>
                        </pic:spPr>
                      </pic:pic>
                      <wps:wsp>
                        <wps:cNvPr id="42" name="Graphic 42"/>
                        <wps:cNvSpPr/>
                        <wps:spPr>
                          <a:xfrm>
                            <a:off x="1869200" y="650688"/>
                            <a:ext cx="1270" cy="387985"/>
                          </a:xfrm>
                          <a:custGeom>
                            <a:avLst/>
                            <a:gdLst/>
                            <a:ahLst/>
                            <a:cxnLst/>
                            <a:rect l="l" t="t" r="r" b="b"/>
                            <a:pathLst>
                              <a:path w="0" h="387985">
                                <a:moveTo>
                                  <a:pt x="0" y="387921"/>
                                </a:moveTo>
                                <a:lnTo>
                                  <a:pt x="0" y="0"/>
                                </a:lnTo>
                              </a:path>
                            </a:pathLst>
                          </a:custGeom>
                          <a:ln w="6451">
                            <a:solidFill>
                              <a:srgbClr val="000000"/>
                            </a:solidFill>
                            <a:prstDash val="solid"/>
                          </a:ln>
                        </wps:spPr>
                        <wps:bodyPr wrap="square" lIns="0" tIns="0" rIns="0" bIns="0" rtlCol="0">
                          <a:prstTxWarp prst="textNoShape">
                            <a:avLst/>
                          </a:prstTxWarp>
                          <a:noAutofit/>
                        </wps:bodyPr>
                      </wps:wsp>
                      <wps:wsp>
                        <wps:cNvPr id="43" name="Graphic 43"/>
                        <wps:cNvSpPr/>
                        <wps:spPr>
                          <a:xfrm>
                            <a:off x="928328" y="437958"/>
                            <a:ext cx="2061210" cy="606425"/>
                          </a:xfrm>
                          <a:custGeom>
                            <a:avLst/>
                            <a:gdLst/>
                            <a:ahLst/>
                            <a:cxnLst/>
                            <a:rect l="l" t="t" r="r" b="b"/>
                            <a:pathLst>
                              <a:path w="2061210" h="606425">
                                <a:moveTo>
                                  <a:pt x="2060816" y="606132"/>
                                </a:moveTo>
                                <a:lnTo>
                                  <a:pt x="0" y="0"/>
                                </a:lnTo>
                              </a:path>
                            </a:pathLst>
                          </a:custGeom>
                          <a:ln w="3238">
                            <a:solidFill>
                              <a:srgbClr val="000000"/>
                            </a:solidFill>
                            <a:prstDash val="solid"/>
                          </a:ln>
                        </wps:spPr>
                        <wps:bodyPr wrap="square" lIns="0" tIns="0" rIns="0" bIns="0" rtlCol="0">
                          <a:prstTxWarp prst="textNoShape">
                            <a:avLst/>
                          </a:prstTxWarp>
                          <a:noAutofit/>
                        </wps:bodyPr>
                      </wps:wsp>
                      <wps:wsp>
                        <wps:cNvPr id="44" name="Graphic 44"/>
                        <wps:cNvSpPr/>
                        <wps:spPr>
                          <a:xfrm>
                            <a:off x="991928" y="57459"/>
                            <a:ext cx="24130" cy="46355"/>
                          </a:xfrm>
                          <a:custGeom>
                            <a:avLst/>
                            <a:gdLst/>
                            <a:ahLst/>
                            <a:cxnLst/>
                            <a:rect l="l" t="t" r="r" b="b"/>
                            <a:pathLst>
                              <a:path w="24130" h="46355">
                                <a:moveTo>
                                  <a:pt x="24129" y="0"/>
                                </a:moveTo>
                                <a:lnTo>
                                  <a:pt x="22542" y="0"/>
                                </a:lnTo>
                                <a:lnTo>
                                  <a:pt x="11391" y="3098"/>
                                </a:lnTo>
                                <a:lnTo>
                                  <a:pt x="11823" y="4292"/>
                                </a:lnTo>
                                <a:lnTo>
                                  <a:pt x="13931" y="3898"/>
                                </a:lnTo>
                                <a:lnTo>
                                  <a:pt x="15227" y="3898"/>
                                </a:lnTo>
                                <a:lnTo>
                                  <a:pt x="15798" y="4127"/>
                                </a:lnTo>
                                <a:lnTo>
                                  <a:pt x="16636" y="5003"/>
                                </a:lnTo>
                                <a:lnTo>
                                  <a:pt x="16865" y="5613"/>
                                </a:lnTo>
                                <a:lnTo>
                                  <a:pt x="16751" y="7670"/>
                                </a:lnTo>
                                <a:lnTo>
                                  <a:pt x="3454" y="44348"/>
                                </a:lnTo>
                                <a:lnTo>
                                  <a:pt x="457" y="44538"/>
                                </a:lnTo>
                                <a:lnTo>
                                  <a:pt x="0" y="45770"/>
                                </a:lnTo>
                                <a:lnTo>
                                  <a:pt x="17017" y="45770"/>
                                </a:lnTo>
                                <a:lnTo>
                                  <a:pt x="17360" y="44538"/>
                                </a:lnTo>
                                <a:lnTo>
                                  <a:pt x="15278" y="44386"/>
                                </a:lnTo>
                                <a:lnTo>
                                  <a:pt x="13957" y="44094"/>
                                </a:lnTo>
                                <a:lnTo>
                                  <a:pt x="12826" y="43243"/>
                                </a:lnTo>
                                <a:lnTo>
                                  <a:pt x="12560" y="42608"/>
                                </a:lnTo>
                                <a:lnTo>
                                  <a:pt x="12560" y="40830"/>
                                </a:lnTo>
                                <a:lnTo>
                                  <a:pt x="12852" y="39255"/>
                                </a:lnTo>
                                <a:lnTo>
                                  <a:pt x="24129" y="0"/>
                                </a:lnTo>
                                <a:close/>
                              </a:path>
                            </a:pathLst>
                          </a:custGeom>
                          <a:solidFill>
                            <a:srgbClr val="000000"/>
                          </a:solidFill>
                        </wps:spPr>
                        <wps:bodyPr wrap="square" lIns="0" tIns="0" rIns="0" bIns="0" rtlCol="0">
                          <a:prstTxWarp prst="textNoShape">
                            <a:avLst/>
                          </a:prstTxWarp>
                          <a:noAutofit/>
                        </wps:bodyPr>
                      </wps:wsp>
                      <pic:pic>
                        <pic:nvPicPr>
                          <pic:cNvPr id="45" name="Image 45"/>
                          <pic:cNvPicPr/>
                        </pic:nvPicPr>
                        <pic:blipFill>
                          <a:blip r:embed="rId27" cstate="print"/>
                          <a:stretch>
                            <a:fillRect/>
                          </a:stretch>
                        </pic:blipFill>
                        <pic:spPr>
                          <a:xfrm>
                            <a:off x="1058151" y="155630"/>
                            <a:ext cx="2073146" cy="1138715"/>
                          </a:xfrm>
                          <a:prstGeom prst="rect">
                            <a:avLst/>
                          </a:prstGeom>
                        </pic:spPr>
                      </pic:pic>
                      <pic:pic>
                        <pic:nvPicPr>
                          <pic:cNvPr id="46" name="Image 46"/>
                          <pic:cNvPicPr/>
                        </pic:nvPicPr>
                        <pic:blipFill>
                          <a:blip r:embed="rId28" cstate="print"/>
                          <a:stretch>
                            <a:fillRect/>
                          </a:stretch>
                        </pic:blipFill>
                        <pic:spPr>
                          <a:xfrm>
                            <a:off x="0" y="3125"/>
                            <a:ext cx="987686" cy="724197"/>
                          </a:xfrm>
                          <a:prstGeom prst="rect">
                            <a:avLst/>
                          </a:prstGeom>
                        </pic:spPr>
                      </pic:pic>
                    </wpg:wgp>
                  </a:graphicData>
                </a:graphic>
              </wp:inline>
            </w:drawing>
          </mc:Choice>
          <mc:Fallback>
            <w:pict>
              <v:group style="width:246.6pt;height:101.95pt;mso-position-horizontal-relative:char;mso-position-vertical-relative:line" id="docshapegroup23" coordorigin="0,0" coordsize="4932,2039">
                <v:shape style="position:absolute;left:2533;top:838;width:108;height:319" type="#_x0000_t75" id="docshape24" stroked="false">
                  <v:imagedata r:id="rId20" o:title=""/>
                </v:shape>
                <v:shape style="position:absolute;left:2531;top:836;width:112;height:323" type="#_x0000_t75" id="docshape25" stroked="false">
                  <v:imagedata r:id="rId21" o:title=""/>
                </v:shape>
                <v:shape style="position:absolute;left:706;top:1630;width:4128;height:21" id="docshape26" coordorigin="707,1631" coordsize="4128,21" path="m717,1631l711,1631,707,1636,707,1647,711,1652,717,1652,717,1631xm4824,1648l717,1648,717,1652,4824,1652,4824,1648xm4829,1631l4824,1631,4824,1652,4824,1652,4824,1648,4833,1648,4834,1647,4834,1636,4829,1631xm4833,1648l4824,1648,4824,1652,4829,1652,4833,1648xm4824,1631l717,1631,717,1643,4824,1643,4824,1631xm4824,1631l4824,1631,4824,1643,4824,1643,4824,1631xe" filled="true" fillcolor="#000000" stroked="false">
                  <v:path arrowok="t"/>
                  <v:fill type="solid"/>
                </v:shape>
                <v:line style="position:absolute" from="2585,1895" to="2585,1025" stroked="true" strokeweight=".508pt" strokecolor="#000000">
                  <v:stroke dashstyle="solid"/>
                </v:line>
                <v:shape style="position:absolute;left:2942;top:1609;width:2;height:191" id="docshape27" coordorigin="2942,1610" coordsize="0,191" path="m2942,1610l2942,1801,2942,1610xe" filled="false" stroked="true" strokeweight=".508pt" strokecolor="#000000">
                  <v:path arrowok="t"/>
                  <v:stroke dashstyle="solid"/>
                </v:shape>
                <v:shape style="position:absolute;left:4361;top:1609;width:2;height:222" id="docshape28" coordorigin="4361,1610" coordsize="0,222" path="m4361,1610l4361,1831,4361,1610xe" filled="false" stroked="true" strokeweight=".508pt" strokecolor="#000000">
                  <v:path arrowok="t"/>
                  <v:stroke dashstyle="solid"/>
                </v:shape>
                <v:shape style="position:absolute;left:3003;top:1772;width:1296;height:2" id="docshape29" coordorigin="3004,1772" coordsize="1296,0" path="m3004,1772l3577,1772m3711,1772l4300,1772e" filled="false" stroked="true" strokeweight=".508pt" strokecolor="#000000">
                  <v:path arrowok="t"/>
                  <v:stroke dashstyle="solid"/>
                </v:shape>
                <v:shape style="position:absolute;left:2942;top:1750;width:1419;height:45" id="docshape30" coordorigin="2942,1750" coordsize="1419,45" path="m3009,1750l2942,1772,3009,1794,3009,1750xm4361,1772l4295,1750,4295,1794,4361,1772xe" filled="true" fillcolor="#000000" stroked="false">
                  <v:path arrowok="t"/>
                  <v:fill type="solid"/>
                </v:shape>
                <v:shape style="position:absolute;left:3582;top:1698;width:129;height:137" type="#_x0000_t75" id="docshape31" stroked="false">
                  <v:imagedata r:id="rId22" o:title=""/>
                </v:shape>
                <v:shape style="position:absolute;left:3441;top:1340;width:622;height:319" type="#_x0000_t75" id="docshape32" stroked="false">
                  <v:imagedata r:id="rId23" o:title=""/>
                </v:shape>
                <v:rect style="position:absolute;left:915;top:213;width:1449;height:927" id="docshape33" filled="false" stroked="true" strokeweight=".255pt" strokecolor="#000000">
                  <v:stroke dashstyle="solid"/>
                </v:rect>
                <v:shape style="position:absolute;left:2891;top:838;width:108;height:319" type="#_x0000_t75" id="docshape34" stroked="false">
                  <v:imagedata r:id="rId24" o:title=""/>
                </v:shape>
                <v:shape style="position:absolute;left:2889;top:836;width:112;height:323" type="#_x0000_t75" id="docshape35" stroked="false">
                  <v:imagedata r:id="rId25" o:title=""/>
                </v:shape>
                <v:line style="position:absolute" from="1813,1140" to="1813,75" stroked="true" strokeweight=".508pt" strokecolor="#000000">
                  <v:stroke dashstyle="solid"/>
                </v:line>
                <v:shape style="position:absolute;left:1785;top:0;width:179;height:170" type="#_x0000_t75" id="docshape36" stroked="false">
                  <v:imagedata r:id="rId26" o:title=""/>
                </v:shape>
                <v:line style="position:absolute" from="2944,1636" to="2944,1025" stroked="true" strokeweight=".508pt" strokecolor="#000000">
                  <v:stroke dashstyle="solid"/>
                </v:line>
                <v:line style="position:absolute" from="4707,1644" to="1462,690" stroked="true" strokeweight=".255pt" strokecolor="#000000">
                  <v:stroke dashstyle="solid"/>
                </v:line>
                <v:shape style="position:absolute;left:1562;top:90;width:38;height:73" id="docshape37" coordorigin="1562,90" coordsize="38,73" path="m1600,90l1598,90,1580,95,1581,97,1584,97,1586,97,1587,97,1588,98,1589,99,1588,103,1568,160,1563,161,1562,163,1589,163,1589,161,1586,160,1584,160,1582,159,1582,158,1582,155,1582,152,1600,90xe" filled="true" fillcolor="#000000" stroked="false">
                  <v:path arrowok="t"/>
                  <v:fill type="solid"/>
                </v:shape>
                <v:shape style="position:absolute;left:1666;top:245;width:3265;height:1794" type="#_x0000_t75" id="docshape38" stroked="false">
                  <v:imagedata r:id="rId27" o:title=""/>
                </v:shape>
                <v:shape style="position:absolute;left:0;top:4;width:1556;height:1141" type="#_x0000_t75" id="docshape39" stroked="false">
                  <v:imagedata r:id="rId28" o:title=""/>
                </v:shape>
              </v:group>
            </w:pict>
          </mc:Fallback>
        </mc:AlternateContent>
      </w:r>
      <w:r>
        <w:rPr>
          <w:position w:val="20"/>
          <w:sz w:val="20"/>
        </w:rPr>
      </w:r>
    </w:p>
    <w:p>
      <w:pPr>
        <w:spacing w:after="0" w:line="240" w:lineRule="auto"/>
        <w:rPr>
          <w:sz w:val="20"/>
        </w:rPr>
        <w:sectPr>
          <w:headerReference w:type="default" r:id="rId12"/>
          <w:footerReference w:type="default" r:id="rId13"/>
          <w:pgSz w:w="11910" w:h="15880"/>
          <w:pgMar w:header="655" w:footer="544" w:top="840" w:bottom="740" w:left="620" w:right="640"/>
          <w:pgNumType w:start="2"/>
        </w:sectPr>
      </w:pPr>
    </w:p>
    <w:p>
      <w:pPr>
        <w:pStyle w:val="BodyText"/>
        <w:spacing w:before="28"/>
        <w:rPr>
          <w:sz w:val="14"/>
        </w:rPr>
      </w:pPr>
    </w:p>
    <w:p>
      <w:pPr>
        <w:spacing w:before="0"/>
        <w:ind w:left="734" w:right="0" w:firstLine="0"/>
        <w:jc w:val="left"/>
        <w:rPr>
          <w:sz w:val="14"/>
        </w:rPr>
      </w:pPr>
      <w:bookmarkStart w:name="_bookmark2" w:id="5"/>
      <w:bookmarkEnd w:id="5"/>
      <w:r>
        <w:rPr/>
      </w:r>
      <w:r>
        <w:rPr>
          <w:b/>
          <w:w w:val="110"/>
          <w:sz w:val="14"/>
        </w:rPr>
        <w:t>Fig.</w:t>
      </w:r>
      <w:r>
        <w:rPr>
          <w:b/>
          <w:spacing w:val="15"/>
          <w:w w:val="110"/>
          <w:sz w:val="14"/>
        </w:rPr>
        <w:t> </w:t>
      </w:r>
      <w:r>
        <w:rPr>
          <w:b/>
          <w:w w:val="110"/>
          <w:sz w:val="14"/>
        </w:rPr>
        <w:t>2.</w:t>
      </w:r>
      <w:r>
        <w:rPr>
          <w:b/>
          <w:spacing w:val="39"/>
          <w:w w:val="110"/>
          <w:sz w:val="14"/>
        </w:rPr>
        <w:t> </w:t>
      </w:r>
      <w:r>
        <w:rPr>
          <w:w w:val="110"/>
          <w:sz w:val="14"/>
        </w:rPr>
        <w:t>Schematic</w:t>
      </w:r>
      <w:r>
        <w:rPr>
          <w:spacing w:val="14"/>
          <w:w w:val="110"/>
          <w:sz w:val="14"/>
        </w:rPr>
        <w:t> </w:t>
      </w:r>
      <w:r>
        <w:rPr>
          <w:w w:val="110"/>
          <w:sz w:val="14"/>
        </w:rPr>
        <w:t>diagram</w:t>
      </w:r>
      <w:r>
        <w:rPr>
          <w:spacing w:val="14"/>
          <w:w w:val="110"/>
          <w:sz w:val="14"/>
        </w:rPr>
        <w:t> </w:t>
      </w:r>
      <w:r>
        <w:rPr>
          <w:w w:val="110"/>
          <w:sz w:val="14"/>
        </w:rPr>
        <w:t>of</w:t>
      </w:r>
      <w:r>
        <w:rPr>
          <w:spacing w:val="15"/>
          <w:w w:val="110"/>
          <w:sz w:val="14"/>
        </w:rPr>
        <w:t> </w:t>
      </w:r>
      <w:r>
        <w:rPr>
          <w:w w:val="110"/>
          <w:sz w:val="14"/>
        </w:rPr>
        <w:t>3D</w:t>
      </w:r>
      <w:r>
        <w:rPr>
          <w:spacing w:val="14"/>
          <w:w w:val="110"/>
          <w:sz w:val="14"/>
        </w:rPr>
        <w:t> </w:t>
      </w:r>
      <w:r>
        <w:rPr>
          <w:w w:val="110"/>
          <w:sz w:val="14"/>
        </w:rPr>
        <w:t>obstacle</w:t>
      </w:r>
      <w:r>
        <w:rPr>
          <w:spacing w:val="15"/>
          <w:w w:val="110"/>
          <w:sz w:val="14"/>
        </w:rPr>
        <w:t> </w:t>
      </w:r>
      <w:r>
        <w:rPr>
          <w:w w:val="110"/>
          <w:sz w:val="14"/>
        </w:rPr>
        <w:t>pinhole</w:t>
      </w:r>
      <w:r>
        <w:rPr>
          <w:spacing w:val="14"/>
          <w:w w:val="110"/>
          <w:sz w:val="14"/>
        </w:rPr>
        <w:t> </w:t>
      </w:r>
      <w:r>
        <w:rPr>
          <w:spacing w:val="-2"/>
          <w:w w:val="110"/>
          <w:sz w:val="14"/>
        </w:rPr>
        <w:t>imaging.</w:t>
      </w:r>
    </w:p>
    <w:p>
      <w:pPr>
        <w:pStyle w:val="BodyText"/>
        <w:spacing w:before="94"/>
        <w:rPr>
          <w:sz w:val="14"/>
        </w:rPr>
      </w:pPr>
    </w:p>
    <w:p>
      <w:pPr>
        <w:pStyle w:val="BodyText"/>
        <w:spacing w:line="233" w:lineRule="exact" w:before="1"/>
        <w:ind w:left="131"/>
        <w:jc w:val="both"/>
      </w:pPr>
      <w:r>
        <w:rPr>
          <w:w w:val="110"/>
        </w:rPr>
        <w:t>method,</w:t>
      </w:r>
      <w:r>
        <w:rPr>
          <w:spacing w:val="-4"/>
          <w:w w:val="110"/>
        </w:rPr>
        <w:t> </w:t>
      </w:r>
      <w:r>
        <w:rPr>
          <w:w w:val="110"/>
        </w:rPr>
        <w:t>can</w:t>
      </w:r>
      <w:r>
        <w:rPr>
          <w:spacing w:val="-3"/>
          <w:w w:val="110"/>
        </w:rPr>
        <w:t> </w:t>
      </w:r>
      <w:r>
        <w:rPr>
          <w:w w:val="110"/>
        </w:rPr>
        <w:t>detect</w:t>
      </w:r>
      <w:r>
        <w:rPr>
          <w:spacing w:val="-5"/>
          <w:w w:val="110"/>
        </w:rPr>
        <w:t> </w:t>
      </w:r>
      <w:r>
        <w:rPr>
          <w:w w:val="110"/>
        </w:rPr>
        <w:t>obstacles</w:t>
      </w:r>
      <w:r>
        <w:rPr>
          <w:spacing w:val="-3"/>
          <w:w w:val="110"/>
        </w:rPr>
        <w:t> </w:t>
      </w:r>
      <w:r>
        <w:rPr>
          <w:w w:val="110"/>
        </w:rPr>
        <w:t>above</w:t>
      </w:r>
      <w:r>
        <w:rPr>
          <w:spacing w:val="-3"/>
          <w:w w:val="110"/>
        </w:rPr>
        <w:t> </w:t>
      </w:r>
      <w:r>
        <w:rPr>
          <w:w w:val="110"/>
        </w:rPr>
        <w:t>the</w:t>
      </w:r>
      <w:r>
        <w:rPr>
          <w:spacing w:val="-4"/>
          <w:w w:val="110"/>
        </w:rPr>
        <w:t> </w:t>
      </w:r>
      <w:r>
        <w:rPr>
          <w:w w:val="110"/>
        </w:rPr>
        <w:t>road</w:t>
      </w:r>
      <w:r>
        <w:rPr>
          <w:spacing w:val="-4"/>
          <w:w w:val="110"/>
        </w:rPr>
        <w:t> </w:t>
      </w:r>
      <w:r>
        <w:rPr>
          <w:w w:val="110"/>
        </w:rPr>
        <w:t>surface</w:t>
      </w:r>
      <w:r>
        <w:rPr>
          <w:spacing w:val="-4"/>
          <w:w w:val="110"/>
        </w:rPr>
        <w:t> </w:t>
      </w:r>
      <w:r>
        <w:rPr>
          <w:w w:val="110"/>
        </w:rPr>
        <w:t>[</w:t>
      </w:r>
      <w:hyperlink w:history="true" w:anchor="_bookmark34">
        <w:r>
          <w:rPr>
            <w:color w:val="2196D1"/>
            <w:w w:val="110"/>
          </w:rPr>
          <w:t>28</w:t>
        </w:r>
        <w:r>
          <w:rPr>
            <w:rFonts w:ascii="STIX" w:hAnsi="STIX"/>
            <w:color w:val="2196D1"/>
            <w:w w:val="110"/>
          </w:rPr>
          <w:t>–</w:t>
        </w:r>
        <w:r>
          <w:rPr>
            <w:color w:val="2196D1"/>
            <w:w w:val="110"/>
          </w:rPr>
          <w:t>31</w:t>
        </w:r>
      </w:hyperlink>
      <w:r>
        <w:rPr>
          <w:w w:val="110"/>
        </w:rPr>
        <w:t>].</w:t>
      </w:r>
      <w:r>
        <w:rPr>
          <w:spacing w:val="-4"/>
          <w:w w:val="110"/>
        </w:rPr>
        <w:t> </w:t>
      </w:r>
      <w:r>
        <w:rPr>
          <w:w w:val="110"/>
        </w:rPr>
        <w:t>Kaneko</w:t>
      </w:r>
      <w:r>
        <w:rPr>
          <w:spacing w:val="-3"/>
          <w:w w:val="110"/>
        </w:rPr>
        <w:t> </w:t>
      </w:r>
      <w:r>
        <w:rPr>
          <w:spacing w:val="-12"/>
          <w:w w:val="110"/>
        </w:rPr>
        <w:t>A</w:t>
      </w:r>
    </w:p>
    <w:p>
      <w:pPr>
        <w:pStyle w:val="BodyText"/>
        <w:spacing w:line="273" w:lineRule="auto"/>
        <w:ind w:left="131" w:right="38"/>
        <w:jc w:val="both"/>
      </w:pPr>
      <w:r>
        <w:rPr>
          <w:spacing w:val="-2"/>
          <w:w w:val="110"/>
        </w:rPr>
        <w:t>M</w:t>
      </w:r>
      <w:r>
        <w:rPr>
          <w:spacing w:val="-6"/>
          <w:w w:val="110"/>
        </w:rPr>
        <w:t> </w:t>
      </w:r>
      <w:r>
        <w:rPr>
          <w:spacing w:val="-2"/>
          <w:w w:val="110"/>
        </w:rPr>
        <w:t>and</w:t>
      </w:r>
      <w:r>
        <w:rPr>
          <w:spacing w:val="-7"/>
          <w:w w:val="110"/>
        </w:rPr>
        <w:t> </w:t>
      </w:r>
      <w:r>
        <w:rPr>
          <w:spacing w:val="-2"/>
          <w:w w:val="110"/>
        </w:rPr>
        <w:t>Yamamoto</w:t>
      </w:r>
      <w:r>
        <w:rPr>
          <w:spacing w:val="-7"/>
          <w:w w:val="110"/>
        </w:rPr>
        <w:t> </w:t>
      </w:r>
      <w:r>
        <w:rPr>
          <w:spacing w:val="-2"/>
          <w:w w:val="110"/>
        </w:rPr>
        <w:t>K</w:t>
      </w:r>
      <w:r>
        <w:rPr>
          <w:spacing w:val="-6"/>
          <w:w w:val="110"/>
        </w:rPr>
        <w:t> </w:t>
      </w:r>
      <w:r>
        <w:rPr>
          <w:spacing w:val="-2"/>
          <w:w w:val="110"/>
        </w:rPr>
        <w:t>proposed</w:t>
      </w:r>
      <w:r>
        <w:rPr>
          <w:spacing w:val="-7"/>
          <w:w w:val="110"/>
        </w:rPr>
        <w:t> </w:t>
      </w:r>
      <w:r>
        <w:rPr>
          <w:spacing w:val="-2"/>
          <w:w w:val="110"/>
        </w:rPr>
        <w:t>a</w:t>
      </w:r>
      <w:r>
        <w:rPr>
          <w:spacing w:val="-7"/>
          <w:w w:val="110"/>
        </w:rPr>
        <w:t> </w:t>
      </w:r>
      <w:r>
        <w:rPr>
          <w:spacing w:val="-2"/>
          <w:w w:val="110"/>
        </w:rPr>
        <w:t>model</w:t>
      </w:r>
      <w:r>
        <w:rPr>
          <w:spacing w:val="-6"/>
          <w:w w:val="110"/>
        </w:rPr>
        <w:t> </w:t>
      </w:r>
      <w:r>
        <w:rPr>
          <w:spacing w:val="-2"/>
          <w:w w:val="110"/>
        </w:rPr>
        <w:t>based</w:t>
      </w:r>
      <w:r>
        <w:rPr>
          <w:spacing w:val="-7"/>
          <w:w w:val="110"/>
        </w:rPr>
        <w:t> </w:t>
      </w:r>
      <w:r>
        <w:rPr>
          <w:spacing w:val="-2"/>
          <w:w w:val="110"/>
        </w:rPr>
        <w:t>on</w:t>
      </w:r>
      <w:r>
        <w:rPr>
          <w:spacing w:val="-6"/>
          <w:w w:val="110"/>
        </w:rPr>
        <w:t> </w:t>
      </w:r>
      <w:r>
        <w:rPr>
          <w:spacing w:val="-2"/>
          <w:w w:val="110"/>
        </w:rPr>
        <w:t>a</w:t>
      </w:r>
      <w:r>
        <w:rPr>
          <w:spacing w:val="-7"/>
          <w:w w:val="110"/>
        </w:rPr>
        <w:t> </w:t>
      </w:r>
      <w:r>
        <w:rPr>
          <w:spacing w:val="-2"/>
          <w:w w:val="110"/>
        </w:rPr>
        <w:t>flat</w:t>
      </w:r>
      <w:r>
        <w:rPr>
          <w:spacing w:val="-7"/>
          <w:w w:val="110"/>
        </w:rPr>
        <w:t> </w:t>
      </w:r>
      <w:r>
        <w:rPr>
          <w:spacing w:val="-2"/>
          <w:w w:val="110"/>
        </w:rPr>
        <w:t>surface</w:t>
      </w:r>
      <w:r>
        <w:rPr>
          <w:spacing w:val="-7"/>
          <w:w w:val="110"/>
        </w:rPr>
        <w:t> </w:t>
      </w:r>
      <w:r>
        <w:rPr>
          <w:spacing w:val="-2"/>
          <w:w w:val="110"/>
        </w:rPr>
        <w:t>to</w:t>
      </w:r>
      <w:r>
        <w:rPr>
          <w:spacing w:val="-6"/>
          <w:w w:val="110"/>
        </w:rPr>
        <w:t> </w:t>
      </w:r>
      <w:r>
        <w:rPr>
          <w:spacing w:val="-2"/>
          <w:w w:val="110"/>
        </w:rPr>
        <w:t>estimate </w:t>
      </w:r>
      <w:r>
        <w:rPr>
          <w:w w:val="110"/>
        </w:rPr>
        <w:t>the</w:t>
      </w:r>
      <w:r>
        <w:rPr>
          <w:spacing w:val="-2"/>
          <w:w w:val="110"/>
        </w:rPr>
        <w:t> </w:t>
      </w:r>
      <w:r>
        <w:rPr>
          <w:w w:val="110"/>
        </w:rPr>
        <w:t>height</w:t>
      </w:r>
      <w:r>
        <w:rPr>
          <w:spacing w:val="-2"/>
          <w:w w:val="110"/>
        </w:rPr>
        <w:t> </w:t>
      </w:r>
      <w:r>
        <w:rPr>
          <w:w w:val="110"/>
        </w:rPr>
        <w:t>of</w:t>
      </w:r>
      <w:r>
        <w:rPr>
          <w:spacing w:val="-2"/>
          <w:w w:val="110"/>
        </w:rPr>
        <w:t> </w:t>
      </w:r>
      <w:r>
        <w:rPr>
          <w:w w:val="110"/>
        </w:rPr>
        <w:t>an</w:t>
      </w:r>
      <w:r>
        <w:rPr>
          <w:spacing w:val="-3"/>
          <w:w w:val="110"/>
        </w:rPr>
        <w:t> </w:t>
      </w:r>
      <w:r>
        <w:rPr>
          <w:w w:val="110"/>
        </w:rPr>
        <w:t>obstacle</w:t>
      </w:r>
      <w:r>
        <w:rPr>
          <w:spacing w:val="-3"/>
          <w:w w:val="110"/>
        </w:rPr>
        <w:t> </w:t>
      </w:r>
      <w:r>
        <w:rPr>
          <w:w w:val="110"/>
        </w:rPr>
        <w:t>while</w:t>
      </w:r>
      <w:r>
        <w:rPr>
          <w:spacing w:val="-2"/>
          <w:w w:val="110"/>
        </w:rPr>
        <w:t> </w:t>
      </w:r>
      <w:r>
        <w:rPr>
          <w:w w:val="110"/>
        </w:rPr>
        <w:t>taking</w:t>
      </w:r>
      <w:r>
        <w:rPr>
          <w:spacing w:val="-2"/>
          <w:w w:val="110"/>
        </w:rPr>
        <w:t> </w:t>
      </w:r>
      <w:r>
        <w:rPr>
          <w:w w:val="110"/>
        </w:rPr>
        <w:t>unevenness</w:t>
      </w:r>
      <w:r>
        <w:rPr>
          <w:spacing w:val="-3"/>
          <w:w w:val="110"/>
        </w:rPr>
        <w:t> </w:t>
      </w:r>
      <w:r>
        <w:rPr>
          <w:w w:val="110"/>
        </w:rPr>
        <w:t>into</w:t>
      </w:r>
      <w:r>
        <w:rPr>
          <w:spacing w:val="-2"/>
          <w:w w:val="110"/>
        </w:rPr>
        <w:t> </w:t>
      </w:r>
      <w:r>
        <w:rPr>
          <w:w w:val="110"/>
        </w:rPr>
        <w:t>account</w:t>
      </w:r>
      <w:r>
        <w:rPr>
          <w:spacing w:val="-2"/>
          <w:w w:val="110"/>
        </w:rPr>
        <w:t> </w:t>
      </w:r>
      <w:r>
        <w:rPr>
          <w:w w:val="110"/>
        </w:rPr>
        <w:t>[</w:t>
      </w:r>
      <w:hyperlink w:history="true" w:anchor="_bookmark35">
        <w:r>
          <w:rPr>
            <w:color w:val="2196D1"/>
            <w:w w:val="110"/>
          </w:rPr>
          <w:t>32</w:t>
        </w:r>
      </w:hyperlink>
      <w:r>
        <w:rPr>
          <w:w w:val="110"/>
        </w:rPr>
        <w:t>,</w:t>
      </w:r>
      <w:hyperlink w:history="true" w:anchor="_bookmark36">
        <w:r>
          <w:rPr>
            <w:color w:val="2196D1"/>
            <w:w w:val="110"/>
          </w:rPr>
          <w:t>33</w:t>
        </w:r>
      </w:hyperlink>
      <w:r>
        <w:rPr>
          <w:w w:val="110"/>
        </w:rPr>
        <w:t>]. Jung</w:t>
      </w:r>
      <w:r>
        <w:rPr>
          <w:spacing w:val="-3"/>
          <w:w w:val="110"/>
        </w:rPr>
        <w:t> </w:t>
      </w:r>
      <w:r>
        <w:rPr>
          <w:w w:val="110"/>
        </w:rPr>
        <w:t>S.,</w:t>
      </w:r>
      <w:r>
        <w:rPr>
          <w:spacing w:val="-4"/>
          <w:w w:val="110"/>
        </w:rPr>
        <w:t> </w:t>
      </w:r>
      <w:r>
        <w:rPr>
          <w:w w:val="110"/>
        </w:rPr>
        <w:t>Cho</w:t>
      </w:r>
      <w:r>
        <w:rPr>
          <w:spacing w:val="-3"/>
          <w:w w:val="110"/>
        </w:rPr>
        <w:t> </w:t>
      </w:r>
      <w:r>
        <w:rPr>
          <w:w w:val="110"/>
        </w:rPr>
        <w:t>Y.,</w:t>
      </w:r>
      <w:r>
        <w:rPr>
          <w:spacing w:val="-4"/>
          <w:w w:val="110"/>
        </w:rPr>
        <w:t> </w:t>
      </w:r>
      <w:r>
        <w:rPr>
          <w:w w:val="110"/>
        </w:rPr>
        <w:t>et</w:t>
      </w:r>
      <w:r>
        <w:rPr>
          <w:spacing w:val="-4"/>
          <w:w w:val="110"/>
        </w:rPr>
        <w:t> </w:t>
      </w:r>
      <w:r>
        <w:rPr>
          <w:w w:val="110"/>
        </w:rPr>
        <w:t>al.</w:t>
      </w:r>
      <w:r>
        <w:rPr>
          <w:spacing w:val="-3"/>
          <w:w w:val="110"/>
        </w:rPr>
        <w:t> </w:t>
      </w:r>
      <w:r>
        <w:rPr>
          <w:w w:val="110"/>
        </w:rPr>
        <w:t>extracted</w:t>
      </w:r>
      <w:r>
        <w:rPr>
          <w:spacing w:val="-4"/>
          <w:w w:val="110"/>
        </w:rPr>
        <w:t> </w:t>
      </w:r>
      <w:r>
        <w:rPr>
          <w:w w:val="110"/>
        </w:rPr>
        <w:t>feature</w:t>
      </w:r>
      <w:r>
        <w:rPr>
          <w:spacing w:val="-3"/>
          <w:w w:val="110"/>
        </w:rPr>
        <w:t> </w:t>
      </w:r>
      <w:r>
        <w:rPr>
          <w:w w:val="110"/>
        </w:rPr>
        <w:t>points</w:t>
      </w:r>
      <w:r>
        <w:rPr>
          <w:spacing w:val="-3"/>
          <w:w w:val="110"/>
        </w:rPr>
        <w:t> </w:t>
      </w:r>
      <w:r>
        <w:rPr>
          <w:w w:val="110"/>
        </w:rPr>
        <w:t>using</w:t>
      </w:r>
      <w:r>
        <w:rPr>
          <w:spacing w:val="-4"/>
          <w:w w:val="110"/>
        </w:rPr>
        <w:t> </w:t>
      </w:r>
      <w:r>
        <w:rPr>
          <w:w w:val="110"/>
        </w:rPr>
        <w:t>the</w:t>
      </w:r>
      <w:r>
        <w:rPr>
          <w:spacing w:val="-4"/>
          <w:w w:val="110"/>
        </w:rPr>
        <w:t> </w:t>
      </w:r>
      <w:r>
        <w:rPr>
          <w:w w:val="110"/>
        </w:rPr>
        <w:t>Harris</w:t>
      </w:r>
      <w:r>
        <w:rPr>
          <w:spacing w:val="-3"/>
          <w:w w:val="110"/>
        </w:rPr>
        <w:t> </w:t>
      </w:r>
      <w:r>
        <w:rPr>
          <w:w w:val="110"/>
        </w:rPr>
        <w:t>detector before</w:t>
      </w:r>
      <w:r>
        <w:rPr>
          <w:spacing w:val="-4"/>
          <w:w w:val="110"/>
        </w:rPr>
        <w:t> </w:t>
      </w:r>
      <w:r>
        <w:rPr>
          <w:w w:val="110"/>
        </w:rPr>
        <w:t>classifying</w:t>
      </w:r>
      <w:r>
        <w:rPr>
          <w:spacing w:val="-3"/>
          <w:w w:val="110"/>
        </w:rPr>
        <w:t> </w:t>
      </w:r>
      <w:r>
        <w:rPr>
          <w:w w:val="110"/>
        </w:rPr>
        <w:t>background</w:t>
      </w:r>
      <w:r>
        <w:rPr>
          <w:spacing w:val="-4"/>
          <w:w w:val="110"/>
        </w:rPr>
        <w:t> </w:t>
      </w:r>
      <w:r>
        <w:rPr>
          <w:w w:val="110"/>
        </w:rPr>
        <w:t>and</w:t>
      </w:r>
      <w:r>
        <w:rPr>
          <w:spacing w:val="-3"/>
          <w:w w:val="110"/>
        </w:rPr>
        <w:t> </w:t>
      </w:r>
      <w:r>
        <w:rPr>
          <w:w w:val="110"/>
        </w:rPr>
        <w:t>foreground</w:t>
      </w:r>
      <w:r>
        <w:rPr>
          <w:spacing w:val="-4"/>
          <w:w w:val="110"/>
        </w:rPr>
        <w:t> </w:t>
      </w:r>
      <w:r>
        <w:rPr>
          <w:w w:val="110"/>
        </w:rPr>
        <w:t>using</w:t>
      </w:r>
      <w:r>
        <w:rPr>
          <w:spacing w:val="-4"/>
          <w:w w:val="110"/>
        </w:rPr>
        <w:t> </w:t>
      </w:r>
      <w:r>
        <w:rPr>
          <w:w w:val="110"/>
        </w:rPr>
        <w:t>epipolar</w:t>
      </w:r>
      <w:r>
        <w:rPr>
          <w:spacing w:val="-4"/>
          <w:w w:val="110"/>
        </w:rPr>
        <w:t> </w:t>
      </w:r>
      <w:r>
        <w:rPr>
          <w:w w:val="110"/>
        </w:rPr>
        <w:t>geometry [</w:t>
      </w:r>
      <w:hyperlink w:history="true" w:anchor="_bookmark37">
        <w:r>
          <w:rPr>
            <w:color w:val="2196D1"/>
            <w:w w:val="110"/>
          </w:rPr>
          <w:t>34</w:t>
        </w:r>
      </w:hyperlink>
      <w:r>
        <w:rPr>
          <w:w w:val="110"/>
        </w:rPr>
        <w:t>].</w:t>
      </w:r>
      <w:r>
        <w:rPr>
          <w:w w:val="110"/>
        </w:rPr>
        <w:t> These</w:t>
      </w:r>
      <w:r>
        <w:rPr>
          <w:w w:val="110"/>
        </w:rPr>
        <w:t> methods</w:t>
      </w:r>
      <w:r>
        <w:rPr>
          <w:w w:val="110"/>
        </w:rPr>
        <w:t> are</w:t>
      </w:r>
      <w:r>
        <w:rPr>
          <w:w w:val="110"/>
        </w:rPr>
        <w:t> based</w:t>
      </w:r>
      <w:r>
        <w:rPr>
          <w:w w:val="110"/>
        </w:rPr>
        <w:t> on</w:t>
      </w:r>
      <w:r>
        <w:rPr>
          <w:w w:val="110"/>
        </w:rPr>
        <w:t> the</w:t>
      </w:r>
      <w:r>
        <w:rPr>
          <w:w w:val="110"/>
        </w:rPr>
        <w:t> change</w:t>
      </w:r>
      <w:r>
        <w:rPr>
          <w:w w:val="110"/>
        </w:rPr>
        <w:t> of</w:t>
      </w:r>
      <w:r>
        <w:rPr>
          <w:w w:val="110"/>
        </w:rPr>
        <w:t> pixel</w:t>
      </w:r>
      <w:r>
        <w:rPr>
          <w:w w:val="110"/>
        </w:rPr>
        <w:t> to</w:t>
      </w:r>
      <w:r>
        <w:rPr>
          <w:w w:val="110"/>
        </w:rPr>
        <w:t> achieve</w:t>
      </w:r>
      <w:r>
        <w:rPr>
          <w:w w:val="110"/>
        </w:rPr>
        <w:t> the detection of the target. While the detection result will be more precise, more feature points will be generated.</w:t>
      </w:r>
    </w:p>
    <w:p>
      <w:pPr>
        <w:pStyle w:val="BodyText"/>
        <w:spacing w:line="273" w:lineRule="auto"/>
        <w:ind w:left="131" w:right="38" w:firstLine="239"/>
        <w:jc w:val="both"/>
      </w:pPr>
      <w:r>
        <w:rPr>
          <w:w w:val="110"/>
        </w:rPr>
        <w:t>Stable</w:t>
      </w:r>
      <w:r>
        <w:rPr>
          <w:w w:val="110"/>
        </w:rPr>
        <w:t> regions</w:t>
      </w:r>
      <w:r>
        <w:rPr>
          <w:w w:val="110"/>
        </w:rPr>
        <w:t> cover</w:t>
      </w:r>
      <w:r>
        <w:rPr>
          <w:w w:val="110"/>
        </w:rPr>
        <w:t> more</w:t>
      </w:r>
      <w:r>
        <w:rPr>
          <w:w w:val="110"/>
        </w:rPr>
        <w:t> pixels.</w:t>
      </w:r>
      <w:r>
        <w:rPr>
          <w:w w:val="110"/>
        </w:rPr>
        <w:t> Compared</w:t>
      </w:r>
      <w:r>
        <w:rPr>
          <w:w w:val="110"/>
        </w:rPr>
        <w:t> to</w:t>
      </w:r>
      <w:r>
        <w:rPr>
          <w:w w:val="110"/>
        </w:rPr>
        <w:t> the</w:t>
      </w:r>
      <w:r>
        <w:rPr>
          <w:w w:val="110"/>
        </w:rPr>
        <w:t> algorithm</w:t>
      </w:r>
      <w:r>
        <w:rPr>
          <w:w w:val="110"/>
        </w:rPr>
        <w:t> </w:t>
      </w:r>
      <w:r>
        <w:rPr>
          <w:w w:val="110"/>
        </w:rPr>
        <w:t>for detecting</w:t>
      </w:r>
      <w:r>
        <w:rPr>
          <w:w w:val="110"/>
        </w:rPr>
        <w:t> feature</w:t>
      </w:r>
      <w:r>
        <w:rPr>
          <w:w w:val="110"/>
        </w:rPr>
        <w:t> points,</w:t>
      </w:r>
      <w:r>
        <w:rPr>
          <w:w w:val="110"/>
        </w:rPr>
        <w:t> region</w:t>
      </w:r>
      <w:r>
        <w:rPr>
          <w:w w:val="110"/>
        </w:rPr>
        <w:t> detection</w:t>
      </w:r>
      <w:r>
        <w:rPr>
          <w:w w:val="110"/>
        </w:rPr>
        <w:t> can</w:t>
      </w:r>
      <w:r>
        <w:rPr>
          <w:w w:val="110"/>
        </w:rPr>
        <w:t> detect</w:t>
      </w:r>
      <w:r>
        <w:rPr>
          <w:w w:val="110"/>
        </w:rPr>
        <w:t> fewer</w:t>
      </w:r>
      <w:r>
        <w:rPr>
          <w:w w:val="110"/>
        </w:rPr>
        <w:t> and</w:t>
      </w:r>
      <w:r>
        <w:rPr>
          <w:w w:val="110"/>
        </w:rPr>
        <w:t> more stable numbers, and it is easier to track a target. Xu et al. improved the Maximally</w:t>
      </w:r>
      <w:r>
        <w:rPr>
          <w:spacing w:val="-4"/>
          <w:w w:val="110"/>
        </w:rPr>
        <w:t> </w:t>
      </w:r>
      <w:r>
        <w:rPr>
          <w:w w:val="110"/>
        </w:rPr>
        <w:t>Stable</w:t>
      </w:r>
      <w:r>
        <w:rPr>
          <w:spacing w:val="-4"/>
          <w:w w:val="110"/>
        </w:rPr>
        <w:t> </w:t>
      </w:r>
      <w:r>
        <w:rPr>
          <w:w w:val="110"/>
        </w:rPr>
        <w:t>Extremal</w:t>
      </w:r>
      <w:r>
        <w:rPr>
          <w:spacing w:val="-5"/>
          <w:w w:val="110"/>
        </w:rPr>
        <w:t> </w:t>
      </w:r>
      <w:r>
        <w:rPr>
          <w:w w:val="110"/>
        </w:rPr>
        <w:t>Regions</w:t>
      </w:r>
      <w:r>
        <w:rPr>
          <w:spacing w:val="-3"/>
          <w:w w:val="110"/>
        </w:rPr>
        <w:t> </w:t>
      </w:r>
      <w:r>
        <w:rPr>
          <w:w w:val="110"/>
        </w:rPr>
        <w:t>(MSER)</w:t>
      </w:r>
      <w:r>
        <w:rPr>
          <w:spacing w:val="-5"/>
          <w:w w:val="110"/>
        </w:rPr>
        <w:t> </w:t>
      </w:r>
      <w:r>
        <w:rPr>
          <w:w w:val="110"/>
        </w:rPr>
        <w:t>method</w:t>
      </w:r>
      <w:r>
        <w:rPr>
          <w:spacing w:val="-3"/>
          <w:w w:val="110"/>
        </w:rPr>
        <w:t> </w:t>
      </w:r>
      <w:r>
        <w:rPr>
          <w:w w:val="110"/>
        </w:rPr>
        <w:t>for</w:t>
      </w:r>
      <w:r>
        <w:rPr>
          <w:spacing w:val="-4"/>
          <w:w w:val="110"/>
        </w:rPr>
        <w:t> </w:t>
      </w:r>
      <w:r>
        <w:rPr>
          <w:w w:val="110"/>
        </w:rPr>
        <w:t>detecting</w:t>
      </w:r>
      <w:r>
        <w:rPr>
          <w:spacing w:val="-5"/>
          <w:w w:val="110"/>
        </w:rPr>
        <w:t> </w:t>
      </w:r>
      <w:r>
        <w:rPr>
          <w:w w:val="110"/>
        </w:rPr>
        <w:t>and matching</w:t>
      </w:r>
      <w:r>
        <w:rPr>
          <w:w w:val="110"/>
        </w:rPr>
        <w:t> extreme</w:t>
      </w:r>
      <w:r>
        <w:rPr>
          <w:w w:val="110"/>
        </w:rPr>
        <w:t> regions</w:t>
      </w:r>
      <w:r>
        <w:rPr>
          <w:w w:val="110"/>
        </w:rPr>
        <w:t> in</w:t>
      </w:r>
      <w:r>
        <w:rPr>
          <w:w w:val="110"/>
        </w:rPr>
        <w:t> adjacent</w:t>
      </w:r>
      <w:r>
        <w:rPr>
          <w:w w:val="110"/>
        </w:rPr>
        <w:t> frames</w:t>
      </w:r>
      <w:r>
        <w:rPr>
          <w:w w:val="110"/>
        </w:rPr>
        <w:t> [</w:t>
      </w:r>
      <w:hyperlink w:history="true" w:anchor="_bookmark38">
        <w:r>
          <w:rPr>
            <w:color w:val="2196D1"/>
            <w:w w:val="110"/>
          </w:rPr>
          <w:t>35</w:t>
        </w:r>
      </w:hyperlink>
      <w:r>
        <w:rPr>
          <w:w w:val="110"/>
        </w:rPr>
        <w:t>,</w:t>
      </w:r>
      <w:hyperlink w:history="true" w:anchor="_bookmark39">
        <w:r>
          <w:rPr>
            <w:color w:val="2196D1"/>
            <w:w w:val="110"/>
          </w:rPr>
          <w:t>36</w:t>
        </w:r>
      </w:hyperlink>
      <w:r>
        <w:rPr>
          <w:w w:val="110"/>
        </w:rPr>
        <w:t>]</w:t>
      </w:r>
      <w:r>
        <w:rPr>
          <w:w w:val="110"/>
        </w:rPr>
        <w:t> in</w:t>
      </w:r>
      <w:r>
        <w:rPr>
          <w:w w:val="110"/>
        </w:rPr>
        <w:t> previous </w:t>
      </w:r>
      <w:r>
        <w:rPr/>
        <w:t>research. In addition, it was proposed that the VIDAR(Vision-IMU-based</w:t>
      </w:r>
      <w:r>
        <w:rPr>
          <w:w w:val="110"/>
        </w:rPr>
        <w:t> Detection</w:t>
      </w:r>
      <w:r>
        <w:rPr>
          <w:spacing w:val="-9"/>
          <w:w w:val="110"/>
        </w:rPr>
        <w:t> </w:t>
      </w:r>
      <w:r>
        <w:rPr>
          <w:w w:val="110"/>
        </w:rPr>
        <w:t>and</w:t>
      </w:r>
      <w:r>
        <w:rPr>
          <w:spacing w:val="-10"/>
          <w:w w:val="110"/>
        </w:rPr>
        <w:t> </w:t>
      </w:r>
      <w:r>
        <w:rPr>
          <w:w w:val="110"/>
        </w:rPr>
        <w:t>Range</w:t>
      </w:r>
      <w:r>
        <w:rPr>
          <w:spacing w:val="-10"/>
          <w:w w:val="110"/>
        </w:rPr>
        <w:t> </w:t>
      </w:r>
      <w:r>
        <w:rPr>
          <w:w w:val="110"/>
        </w:rPr>
        <w:t>method),</w:t>
      </w:r>
      <w:r>
        <w:rPr>
          <w:spacing w:val="-10"/>
          <w:w w:val="110"/>
        </w:rPr>
        <w:t> </w:t>
      </w:r>
      <w:r>
        <w:rPr>
          <w:w w:val="110"/>
        </w:rPr>
        <w:t>using</w:t>
      </w:r>
      <w:r>
        <w:rPr>
          <w:spacing w:val="-10"/>
          <w:w w:val="110"/>
        </w:rPr>
        <w:t> </w:t>
      </w:r>
      <w:r>
        <w:rPr>
          <w:w w:val="110"/>
        </w:rPr>
        <w:t>MSER</w:t>
      </w:r>
      <w:r>
        <w:rPr>
          <w:spacing w:val="-10"/>
          <w:w w:val="110"/>
        </w:rPr>
        <w:t> </w:t>
      </w:r>
      <w:r>
        <w:rPr>
          <w:w w:val="110"/>
        </w:rPr>
        <w:t>and</w:t>
      </w:r>
      <w:r>
        <w:rPr>
          <w:spacing w:val="-10"/>
          <w:w w:val="110"/>
        </w:rPr>
        <w:t> </w:t>
      </w:r>
      <w:r>
        <w:rPr>
          <w:w w:val="110"/>
        </w:rPr>
        <w:t>pinhole</w:t>
      </w:r>
      <w:r>
        <w:rPr>
          <w:spacing w:val="-10"/>
          <w:w w:val="110"/>
        </w:rPr>
        <w:t> </w:t>
      </w:r>
      <w:r>
        <w:rPr>
          <w:w w:val="110"/>
        </w:rPr>
        <w:t>imaging,</w:t>
      </w:r>
      <w:r>
        <w:rPr>
          <w:spacing w:val="-10"/>
          <w:w w:val="110"/>
        </w:rPr>
        <w:t> </w:t>
      </w:r>
      <w:r>
        <w:rPr>
          <w:w w:val="110"/>
        </w:rPr>
        <w:t>could effectively</w:t>
      </w:r>
      <w:r>
        <w:rPr>
          <w:w w:val="110"/>
        </w:rPr>
        <w:t> detect</w:t>
      </w:r>
      <w:r>
        <w:rPr>
          <w:w w:val="110"/>
        </w:rPr>
        <w:t> obstacles</w:t>
      </w:r>
      <w:r>
        <w:rPr>
          <w:w w:val="110"/>
        </w:rPr>
        <w:t> higher</w:t>
      </w:r>
      <w:r>
        <w:rPr>
          <w:w w:val="110"/>
        </w:rPr>
        <w:t> than</w:t>
      </w:r>
      <w:r>
        <w:rPr>
          <w:w w:val="110"/>
        </w:rPr>
        <w:t> the</w:t>
      </w:r>
      <w:r>
        <w:rPr>
          <w:w w:val="110"/>
        </w:rPr>
        <w:t> road</w:t>
      </w:r>
      <w:r>
        <w:rPr>
          <w:w w:val="110"/>
        </w:rPr>
        <w:t> surface</w:t>
      </w:r>
      <w:r>
        <w:rPr>
          <w:w w:val="110"/>
        </w:rPr>
        <w:t> (hereinafter </w:t>
      </w:r>
      <w:r>
        <w:rPr/>
        <w:t>referred to as obstacles of unknown type) [</w:t>
      </w:r>
      <w:hyperlink w:history="true" w:anchor="_bookmark40">
        <w:r>
          <w:rPr>
            <w:color w:val="2196D1"/>
          </w:rPr>
          <w:t>37</w:t>
        </w:r>
      </w:hyperlink>
      <w:r>
        <w:rPr/>
        <w:t>,</w:t>
      </w:r>
      <w:hyperlink w:history="true" w:anchor="_bookmark41">
        <w:r>
          <w:rPr>
            <w:color w:val="2196D1"/>
          </w:rPr>
          <w:t>38</w:t>
        </w:r>
      </w:hyperlink>
      <w:r>
        <w:rPr/>
        <w:t>]. However, VIDAR runs</w:t>
      </w:r>
      <w:r>
        <w:rPr>
          <w:w w:val="110"/>
        </w:rPr>
        <w:t> longer than methods based on machine learning.</w:t>
      </w:r>
    </w:p>
    <w:p>
      <w:pPr>
        <w:pStyle w:val="BodyText"/>
        <w:spacing w:line="273" w:lineRule="auto"/>
        <w:ind w:left="131" w:right="38" w:firstLine="239"/>
        <w:jc w:val="both"/>
      </w:pPr>
      <w:r>
        <w:rPr>
          <w:w w:val="110"/>
        </w:rPr>
        <w:t>This</w:t>
      </w:r>
      <w:r>
        <w:rPr>
          <w:w w:val="110"/>
        </w:rPr>
        <w:t> paper</w:t>
      </w:r>
      <w:r>
        <w:rPr>
          <w:w w:val="110"/>
        </w:rPr>
        <w:t> proposes</w:t>
      </w:r>
      <w:r>
        <w:rPr>
          <w:w w:val="110"/>
        </w:rPr>
        <w:t> an</w:t>
      </w:r>
      <w:r>
        <w:rPr>
          <w:w w:val="110"/>
        </w:rPr>
        <w:t> obstacle</w:t>
      </w:r>
      <w:r>
        <w:rPr>
          <w:w w:val="110"/>
        </w:rPr>
        <w:t> detection</w:t>
      </w:r>
      <w:r>
        <w:rPr>
          <w:w w:val="110"/>
        </w:rPr>
        <w:t> method</w:t>
      </w:r>
      <w:r>
        <w:rPr>
          <w:w w:val="110"/>
        </w:rPr>
        <w:t> that</w:t>
      </w:r>
      <w:r>
        <w:rPr>
          <w:w w:val="110"/>
        </w:rPr>
        <w:t> </w:t>
      </w:r>
      <w:r>
        <w:rPr>
          <w:w w:val="110"/>
        </w:rPr>
        <w:t>uses improved</w:t>
      </w:r>
      <w:r>
        <w:rPr>
          <w:w w:val="110"/>
        </w:rPr>
        <w:t> VIDAR</w:t>
      </w:r>
      <w:r>
        <w:rPr>
          <w:w w:val="110"/>
        </w:rPr>
        <w:t> and</w:t>
      </w:r>
      <w:r>
        <w:rPr>
          <w:w w:val="110"/>
        </w:rPr>
        <w:t> machine</w:t>
      </w:r>
      <w:r>
        <w:rPr>
          <w:w w:val="110"/>
        </w:rPr>
        <w:t> learning</w:t>
      </w:r>
      <w:r>
        <w:rPr>
          <w:w w:val="110"/>
        </w:rPr>
        <w:t> to</w:t>
      </w:r>
      <w:r>
        <w:rPr>
          <w:w w:val="110"/>
        </w:rPr>
        <w:t> detect</w:t>
      </w:r>
      <w:r>
        <w:rPr>
          <w:w w:val="110"/>
        </w:rPr>
        <w:t> obstacles</w:t>
      </w:r>
      <w:r>
        <w:rPr>
          <w:w w:val="110"/>
        </w:rPr>
        <w:t> more</w:t>
      </w:r>
      <w:r>
        <w:rPr>
          <w:w w:val="110"/>
        </w:rPr>
        <w:t> effi- </w:t>
      </w:r>
      <w:r>
        <w:rPr/>
        <w:t>ciently for self-driving systems. In the proposed method, the YOLO v3 is</w:t>
      </w:r>
      <w:r>
        <w:rPr>
          <w:spacing w:val="40"/>
          <w:w w:val="110"/>
        </w:rPr>
        <w:t> </w:t>
      </w:r>
      <w:r>
        <w:rPr>
          <w:w w:val="110"/>
        </w:rPr>
        <w:t>used</w:t>
      </w:r>
      <w:r>
        <w:rPr>
          <w:w w:val="110"/>
        </w:rPr>
        <w:t> as</w:t>
      </w:r>
      <w:r>
        <w:rPr>
          <w:w w:val="110"/>
        </w:rPr>
        <w:t> a</w:t>
      </w:r>
      <w:r>
        <w:rPr>
          <w:w w:val="110"/>
        </w:rPr>
        <w:t> machine</w:t>
      </w:r>
      <w:r>
        <w:rPr>
          <w:w w:val="110"/>
        </w:rPr>
        <w:t> learning</w:t>
      </w:r>
      <w:r>
        <w:rPr>
          <w:w w:val="110"/>
        </w:rPr>
        <w:t> model</w:t>
      </w:r>
      <w:r>
        <w:rPr>
          <w:w w:val="110"/>
        </w:rPr>
        <w:t> to</w:t>
      </w:r>
      <w:r>
        <w:rPr>
          <w:w w:val="110"/>
        </w:rPr>
        <w:t> detect</w:t>
      </w:r>
      <w:r>
        <w:rPr>
          <w:w w:val="110"/>
        </w:rPr>
        <w:t> specific</w:t>
      </w:r>
      <w:r>
        <w:rPr>
          <w:w w:val="110"/>
        </w:rPr>
        <w:t> types</w:t>
      </w:r>
      <w:r>
        <w:rPr>
          <w:w w:val="110"/>
        </w:rPr>
        <w:t> of</w:t>
      </w:r>
      <w:r>
        <w:rPr>
          <w:w w:val="110"/>
        </w:rPr>
        <w:t> targets, while</w:t>
      </w:r>
      <w:r>
        <w:rPr>
          <w:w w:val="110"/>
        </w:rPr>
        <w:t> the</w:t>
      </w:r>
      <w:r>
        <w:rPr>
          <w:w w:val="110"/>
        </w:rPr>
        <w:t> improved</w:t>
      </w:r>
      <w:r>
        <w:rPr>
          <w:w w:val="110"/>
        </w:rPr>
        <w:t> VIDAR</w:t>
      </w:r>
      <w:r>
        <w:rPr>
          <w:w w:val="110"/>
        </w:rPr>
        <w:t> rapidly</w:t>
      </w:r>
      <w:r>
        <w:rPr>
          <w:w w:val="110"/>
        </w:rPr>
        <w:t> detects</w:t>
      </w:r>
      <w:r>
        <w:rPr>
          <w:w w:val="110"/>
        </w:rPr>
        <w:t> obstacles</w:t>
      </w:r>
      <w:r>
        <w:rPr>
          <w:w w:val="110"/>
        </w:rPr>
        <w:t> higher</w:t>
      </w:r>
      <w:r>
        <w:rPr>
          <w:w w:val="110"/>
        </w:rPr>
        <w:t> than</w:t>
      </w:r>
      <w:r>
        <w:rPr>
          <w:w w:val="110"/>
        </w:rPr>
        <w:t> the road surface in the non-target region.</w:t>
      </w:r>
    </w:p>
    <w:p>
      <w:pPr>
        <w:pStyle w:val="BodyText"/>
        <w:spacing w:line="273" w:lineRule="auto"/>
        <w:ind w:left="131" w:right="38" w:firstLine="239"/>
        <w:jc w:val="both"/>
      </w:pPr>
      <w:r>
        <w:rPr>
          <w:w w:val="110"/>
        </w:rPr>
        <w:t>This</w:t>
      </w:r>
      <w:r>
        <w:rPr>
          <w:spacing w:val="-2"/>
          <w:w w:val="110"/>
        </w:rPr>
        <w:t> </w:t>
      </w:r>
      <w:r>
        <w:rPr>
          <w:w w:val="110"/>
        </w:rPr>
        <w:t>paper</w:t>
      </w:r>
      <w:r>
        <w:rPr>
          <w:spacing w:val="-4"/>
          <w:w w:val="110"/>
        </w:rPr>
        <w:t> </w:t>
      </w:r>
      <w:r>
        <w:rPr>
          <w:w w:val="110"/>
        </w:rPr>
        <w:t>is</w:t>
      </w:r>
      <w:r>
        <w:rPr>
          <w:spacing w:val="-2"/>
          <w:w w:val="110"/>
        </w:rPr>
        <w:t> </w:t>
      </w:r>
      <w:r>
        <w:rPr>
          <w:w w:val="110"/>
        </w:rPr>
        <w:t>organized</w:t>
      </w:r>
      <w:r>
        <w:rPr>
          <w:spacing w:val="-3"/>
          <w:w w:val="110"/>
        </w:rPr>
        <w:t> </w:t>
      </w:r>
      <w:r>
        <w:rPr>
          <w:w w:val="110"/>
        </w:rPr>
        <w:t>as</w:t>
      </w:r>
      <w:r>
        <w:rPr>
          <w:spacing w:val="-2"/>
          <w:w w:val="110"/>
        </w:rPr>
        <w:t> </w:t>
      </w:r>
      <w:r>
        <w:rPr>
          <w:w w:val="110"/>
        </w:rPr>
        <w:t>follows.</w:t>
      </w:r>
      <w:r>
        <w:rPr>
          <w:spacing w:val="-4"/>
          <w:w w:val="110"/>
        </w:rPr>
        <w:t> </w:t>
      </w:r>
      <w:r>
        <w:rPr>
          <w:w w:val="110"/>
        </w:rPr>
        <w:t>In</w:t>
      </w:r>
      <w:r>
        <w:rPr>
          <w:spacing w:val="-3"/>
          <w:w w:val="110"/>
        </w:rPr>
        <w:t> </w:t>
      </w:r>
      <w:r>
        <w:rPr>
          <w:w w:val="110"/>
        </w:rPr>
        <w:t>Section</w:t>
      </w:r>
      <w:r>
        <w:rPr>
          <w:spacing w:val="-3"/>
          <w:w w:val="110"/>
        </w:rPr>
        <w:t> </w:t>
      </w:r>
      <w:hyperlink w:history="true" w:anchor="_bookmark4">
        <w:r>
          <w:rPr>
            <w:color w:val="2196D1"/>
            <w:w w:val="110"/>
          </w:rPr>
          <w:t>2</w:t>
        </w:r>
      </w:hyperlink>
      <w:r>
        <w:rPr>
          <w:w w:val="110"/>
        </w:rPr>
        <w:t>,</w:t>
      </w:r>
      <w:r>
        <w:rPr>
          <w:spacing w:val="-2"/>
          <w:w w:val="110"/>
        </w:rPr>
        <w:t> </w:t>
      </w:r>
      <w:r>
        <w:rPr>
          <w:w w:val="110"/>
        </w:rPr>
        <w:t>the</w:t>
      </w:r>
      <w:r>
        <w:rPr>
          <w:spacing w:val="-3"/>
          <w:w w:val="110"/>
        </w:rPr>
        <w:t> </w:t>
      </w:r>
      <w:r>
        <w:rPr>
          <w:w w:val="110"/>
        </w:rPr>
        <w:t>principal</w:t>
      </w:r>
      <w:r>
        <w:rPr>
          <w:spacing w:val="-3"/>
          <w:w w:val="110"/>
        </w:rPr>
        <w:t> </w:t>
      </w:r>
      <w:r>
        <w:rPr>
          <w:w w:val="110"/>
        </w:rPr>
        <w:t>of</w:t>
      </w:r>
      <w:r>
        <w:rPr>
          <w:spacing w:val="-3"/>
          <w:w w:val="110"/>
        </w:rPr>
        <w:t> </w:t>
      </w:r>
      <w:r>
        <w:rPr>
          <w:w w:val="110"/>
        </w:rPr>
        <w:t>the improved</w:t>
      </w:r>
      <w:r>
        <w:rPr>
          <w:w w:val="110"/>
        </w:rPr>
        <w:t> VIDAR</w:t>
      </w:r>
      <w:r>
        <w:rPr>
          <w:w w:val="110"/>
        </w:rPr>
        <w:t> is</w:t>
      </w:r>
      <w:r>
        <w:rPr>
          <w:w w:val="110"/>
        </w:rPr>
        <w:t> presented.</w:t>
      </w:r>
      <w:r>
        <w:rPr>
          <w:w w:val="110"/>
        </w:rPr>
        <w:t> In</w:t>
      </w:r>
      <w:r>
        <w:rPr>
          <w:w w:val="110"/>
        </w:rPr>
        <w:t> Section</w:t>
      </w:r>
      <w:r>
        <w:rPr>
          <w:w w:val="110"/>
        </w:rPr>
        <w:t> </w:t>
      </w:r>
      <w:hyperlink w:history="true" w:anchor="_bookmark8">
        <w:r>
          <w:rPr>
            <w:color w:val="2196D1"/>
            <w:w w:val="110"/>
          </w:rPr>
          <w:t>3</w:t>
        </w:r>
      </w:hyperlink>
      <w:r>
        <w:rPr>
          <w:w w:val="110"/>
        </w:rPr>
        <w:t>,</w:t>
      </w:r>
      <w:r>
        <w:rPr>
          <w:w w:val="110"/>
        </w:rPr>
        <w:t> a</w:t>
      </w:r>
      <w:r>
        <w:rPr>
          <w:w w:val="110"/>
        </w:rPr>
        <w:t> brief</w:t>
      </w:r>
      <w:r>
        <w:rPr>
          <w:w w:val="110"/>
        </w:rPr>
        <w:t> overview</w:t>
      </w:r>
      <w:r>
        <w:rPr>
          <w:w w:val="110"/>
        </w:rPr>
        <w:t> of</w:t>
      </w:r>
      <w:r>
        <w:rPr>
          <w:w w:val="110"/>
        </w:rPr>
        <w:t> </w:t>
      </w:r>
      <w:r>
        <w:rPr>
          <w:w w:val="110"/>
        </w:rPr>
        <w:t>the improved</w:t>
      </w:r>
      <w:r>
        <w:rPr>
          <w:w w:val="110"/>
        </w:rPr>
        <w:t> VIDAR</w:t>
      </w:r>
      <w:r>
        <w:rPr>
          <w:w w:val="110"/>
        </w:rPr>
        <w:t> and</w:t>
      </w:r>
      <w:r>
        <w:rPr>
          <w:w w:val="110"/>
        </w:rPr>
        <w:t> machine</w:t>
      </w:r>
      <w:r>
        <w:rPr>
          <w:w w:val="110"/>
        </w:rPr>
        <w:t> learning-based</w:t>
      </w:r>
      <w:r>
        <w:rPr>
          <w:w w:val="110"/>
        </w:rPr>
        <w:t> obstacle</w:t>
      </w:r>
      <w:r>
        <w:rPr>
          <w:w w:val="110"/>
        </w:rPr>
        <w:t> detection method is given. In Section </w:t>
      </w:r>
      <w:hyperlink w:history="true" w:anchor="_bookmark17">
        <w:r>
          <w:rPr>
            <w:color w:val="2196D1"/>
            <w:w w:val="110"/>
          </w:rPr>
          <w:t>4</w:t>
        </w:r>
      </w:hyperlink>
      <w:r>
        <w:rPr>
          <w:w w:val="110"/>
        </w:rPr>
        <w:t>, the performance results of the proposed method</w:t>
      </w:r>
      <w:r>
        <w:rPr>
          <w:w w:val="110"/>
        </w:rPr>
        <w:t> are</w:t>
      </w:r>
      <w:r>
        <w:rPr>
          <w:w w:val="110"/>
        </w:rPr>
        <w:t> presented</w:t>
      </w:r>
      <w:r>
        <w:rPr>
          <w:w w:val="110"/>
        </w:rPr>
        <w:t> and</w:t>
      </w:r>
      <w:r>
        <w:rPr>
          <w:w w:val="110"/>
        </w:rPr>
        <w:t> analyzed.</w:t>
      </w:r>
      <w:r>
        <w:rPr>
          <w:w w:val="110"/>
        </w:rPr>
        <w:t> In</w:t>
      </w:r>
      <w:r>
        <w:rPr>
          <w:w w:val="110"/>
        </w:rPr>
        <w:t> Section</w:t>
      </w:r>
      <w:r>
        <w:rPr>
          <w:w w:val="110"/>
        </w:rPr>
        <w:t> </w:t>
      </w:r>
      <w:hyperlink w:history="true" w:anchor="_bookmark26">
        <w:r>
          <w:rPr>
            <w:color w:val="2196D1"/>
            <w:w w:val="110"/>
          </w:rPr>
          <w:t>5</w:t>
        </w:r>
      </w:hyperlink>
      <w:r>
        <w:rPr>
          <w:w w:val="110"/>
        </w:rPr>
        <w:t>,</w:t>
      </w:r>
      <w:r>
        <w:rPr>
          <w:w w:val="110"/>
        </w:rPr>
        <w:t> the</w:t>
      </w:r>
      <w:r>
        <w:rPr>
          <w:w w:val="110"/>
        </w:rPr>
        <w:t> conclusion</w:t>
      </w:r>
      <w:r>
        <w:rPr>
          <w:w w:val="110"/>
        </w:rPr>
        <w:t> and future work are drawn.</w:t>
      </w:r>
    </w:p>
    <w:p>
      <w:pPr>
        <w:spacing w:line="113" w:lineRule="exact" w:before="0"/>
        <w:ind w:left="1495" w:right="0" w:firstLine="0"/>
        <w:jc w:val="left"/>
        <w:rPr>
          <w:sz w:val="14"/>
        </w:rPr>
      </w:pPr>
      <w:r>
        <w:rPr/>
        <w:br w:type="column"/>
      </w:r>
      <w:bookmarkStart w:name="_bookmark3" w:id="6"/>
      <w:bookmarkEnd w:id="6"/>
      <w:r>
        <w:rPr/>
      </w:r>
      <w:r>
        <w:rPr>
          <w:b/>
          <w:w w:val="110"/>
          <w:sz w:val="14"/>
        </w:rPr>
        <w:t>Fig.</w:t>
      </w:r>
      <w:r>
        <w:rPr>
          <w:b/>
          <w:spacing w:val="15"/>
          <w:w w:val="110"/>
          <w:sz w:val="14"/>
        </w:rPr>
        <w:t> </w:t>
      </w:r>
      <w:r>
        <w:rPr>
          <w:b/>
          <w:w w:val="110"/>
          <w:sz w:val="14"/>
        </w:rPr>
        <w:t>3.</w:t>
      </w:r>
      <w:r>
        <w:rPr>
          <w:b/>
          <w:spacing w:val="40"/>
          <w:w w:val="110"/>
          <w:sz w:val="14"/>
        </w:rPr>
        <w:t> </w:t>
      </w:r>
      <w:r>
        <w:rPr>
          <w:w w:val="110"/>
          <w:sz w:val="14"/>
        </w:rPr>
        <w:t>The</w:t>
      </w:r>
      <w:r>
        <w:rPr>
          <w:spacing w:val="16"/>
          <w:w w:val="110"/>
          <w:sz w:val="14"/>
        </w:rPr>
        <w:t> </w:t>
      </w:r>
      <w:r>
        <w:rPr>
          <w:w w:val="110"/>
          <w:sz w:val="14"/>
        </w:rPr>
        <w:t>static</w:t>
      </w:r>
      <w:r>
        <w:rPr>
          <w:spacing w:val="14"/>
          <w:w w:val="110"/>
          <w:sz w:val="14"/>
        </w:rPr>
        <w:t> </w:t>
      </w:r>
      <w:r>
        <w:rPr>
          <w:w w:val="110"/>
          <w:sz w:val="14"/>
        </w:rPr>
        <w:t>obstacle</w:t>
      </w:r>
      <w:r>
        <w:rPr>
          <w:spacing w:val="15"/>
          <w:w w:val="110"/>
          <w:sz w:val="14"/>
        </w:rPr>
        <w:t> </w:t>
      </w:r>
      <w:r>
        <w:rPr>
          <w:spacing w:val="-2"/>
          <w:w w:val="110"/>
          <w:sz w:val="14"/>
        </w:rPr>
        <w:t>imaging.</w:t>
      </w:r>
    </w:p>
    <w:p>
      <w:pPr>
        <w:pStyle w:val="BodyText"/>
        <w:spacing w:before="108"/>
        <w:rPr>
          <w:sz w:val="14"/>
        </w:rPr>
      </w:pPr>
    </w:p>
    <w:p>
      <w:pPr>
        <w:pStyle w:val="Heading1"/>
        <w:numPr>
          <w:ilvl w:val="0"/>
          <w:numId w:val="1"/>
        </w:numPr>
        <w:tabs>
          <w:tab w:pos="374" w:val="left" w:leader="none"/>
        </w:tabs>
        <w:spacing w:line="240" w:lineRule="auto" w:before="0" w:after="0"/>
        <w:ind w:left="374" w:right="0" w:hanging="243"/>
        <w:jc w:val="left"/>
      </w:pPr>
      <w:bookmarkStart w:name="2 Principal of the improved VIDAR" w:id="7"/>
      <w:bookmarkEnd w:id="7"/>
      <w:r>
        <w:rPr>
          <w:b w:val="0"/>
        </w:rPr>
      </w:r>
      <w:bookmarkStart w:name="_bookmark4" w:id="8"/>
      <w:bookmarkEnd w:id="8"/>
      <w:r>
        <w:rPr>
          <w:b w:val="0"/>
        </w:rPr>
      </w:r>
      <w:r>
        <w:rPr>
          <w:w w:val="110"/>
        </w:rPr>
        <w:t>Principal</w:t>
      </w:r>
      <w:r>
        <w:rPr>
          <w:spacing w:val="8"/>
          <w:w w:val="110"/>
        </w:rPr>
        <w:t> </w:t>
      </w:r>
      <w:r>
        <w:rPr>
          <w:w w:val="110"/>
        </w:rPr>
        <w:t>of</w:t>
      </w:r>
      <w:r>
        <w:rPr>
          <w:spacing w:val="10"/>
          <w:w w:val="110"/>
        </w:rPr>
        <w:t> </w:t>
      </w:r>
      <w:r>
        <w:rPr>
          <w:w w:val="110"/>
        </w:rPr>
        <w:t>the</w:t>
      </w:r>
      <w:r>
        <w:rPr>
          <w:spacing w:val="10"/>
          <w:w w:val="110"/>
        </w:rPr>
        <w:t> </w:t>
      </w:r>
      <w:r>
        <w:rPr>
          <w:w w:val="110"/>
        </w:rPr>
        <w:t>improved</w:t>
      </w:r>
      <w:r>
        <w:rPr>
          <w:spacing w:val="9"/>
          <w:w w:val="110"/>
        </w:rPr>
        <w:t> </w:t>
      </w:r>
      <w:r>
        <w:rPr>
          <w:spacing w:val="-2"/>
          <w:w w:val="110"/>
        </w:rPr>
        <w:t>VIDAR</w:t>
      </w:r>
    </w:p>
    <w:p>
      <w:pPr>
        <w:pStyle w:val="BodyText"/>
        <w:spacing w:before="50"/>
        <w:rPr>
          <w:b/>
        </w:rPr>
      </w:pPr>
    </w:p>
    <w:p>
      <w:pPr>
        <w:pStyle w:val="BodyText"/>
        <w:spacing w:line="273" w:lineRule="auto"/>
        <w:ind w:left="131" w:right="109" w:firstLine="239"/>
        <w:jc w:val="both"/>
      </w:pPr>
      <w:r>
        <w:rPr>
          <w:w w:val="110"/>
        </w:rPr>
        <w:t>In emergency situations,</w:t>
      </w:r>
      <w:r>
        <w:rPr>
          <w:spacing w:val="-1"/>
          <w:w w:val="110"/>
        </w:rPr>
        <w:t> </w:t>
      </w:r>
      <w:r>
        <w:rPr>
          <w:w w:val="110"/>
        </w:rPr>
        <w:t>unknown obstacle</w:t>
      </w:r>
      <w:r>
        <w:rPr>
          <w:spacing w:val="-1"/>
          <w:w w:val="110"/>
        </w:rPr>
        <w:t> </w:t>
      </w:r>
      <w:r>
        <w:rPr>
          <w:w w:val="110"/>
        </w:rPr>
        <w:t>detection is a </w:t>
      </w:r>
      <w:r>
        <w:rPr>
          <w:w w:val="110"/>
        </w:rPr>
        <w:t>necessary supplement</w:t>
      </w:r>
      <w:r>
        <w:rPr>
          <w:w w:val="110"/>
        </w:rPr>
        <w:t> to</w:t>
      </w:r>
      <w:r>
        <w:rPr>
          <w:w w:val="110"/>
        </w:rPr>
        <w:t> machine</w:t>
      </w:r>
      <w:r>
        <w:rPr>
          <w:w w:val="110"/>
        </w:rPr>
        <w:t> learning-based</w:t>
      </w:r>
      <w:r>
        <w:rPr>
          <w:w w:val="110"/>
        </w:rPr>
        <w:t> obstacle</w:t>
      </w:r>
      <w:r>
        <w:rPr>
          <w:w w:val="110"/>
        </w:rPr>
        <w:t> detection.</w:t>
      </w:r>
      <w:r>
        <w:rPr>
          <w:w w:val="110"/>
        </w:rPr>
        <w:t> For</w:t>
      </w:r>
      <w:r>
        <w:rPr>
          <w:w w:val="110"/>
        </w:rPr>
        <w:t> an</w:t>
      </w:r>
      <w:r>
        <w:rPr>
          <w:w w:val="110"/>
        </w:rPr>
        <w:t> un- known type of obstacle detection method based on motion compensa- tion, the conventional feature extraction, and matching method is both time-consuming</w:t>
      </w:r>
      <w:r>
        <w:rPr>
          <w:spacing w:val="-2"/>
          <w:w w:val="110"/>
        </w:rPr>
        <w:t> </w:t>
      </w:r>
      <w:r>
        <w:rPr>
          <w:w w:val="110"/>
        </w:rPr>
        <w:t>and</w:t>
      </w:r>
      <w:r>
        <w:rPr>
          <w:spacing w:val="-3"/>
          <w:w w:val="110"/>
        </w:rPr>
        <w:t> </w:t>
      </w:r>
      <w:r>
        <w:rPr>
          <w:w w:val="110"/>
        </w:rPr>
        <w:t>space-consuming.</w:t>
      </w:r>
      <w:r>
        <w:rPr>
          <w:spacing w:val="-2"/>
          <w:w w:val="110"/>
        </w:rPr>
        <w:t> </w:t>
      </w:r>
      <w:r>
        <w:rPr>
          <w:w w:val="110"/>
        </w:rPr>
        <w:t>Although</w:t>
      </w:r>
      <w:r>
        <w:rPr>
          <w:spacing w:val="-2"/>
          <w:w w:val="110"/>
        </w:rPr>
        <w:t> </w:t>
      </w:r>
      <w:r>
        <w:rPr>
          <w:w w:val="110"/>
        </w:rPr>
        <w:t>the</w:t>
      </w:r>
      <w:r>
        <w:rPr>
          <w:spacing w:val="-3"/>
          <w:w w:val="110"/>
        </w:rPr>
        <w:t> </w:t>
      </w:r>
      <w:r>
        <w:rPr>
          <w:w w:val="110"/>
        </w:rPr>
        <w:t>VIDAR</w:t>
      </w:r>
      <w:r>
        <w:rPr>
          <w:spacing w:val="-3"/>
          <w:w w:val="110"/>
        </w:rPr>
        <w:t> </w:t>
      </w:r>
      <w:r>
        <w:rPr>
          <w:w w:val="110"/>
        </w:rPr>
        <w:t>using</w:t>
      </w:r>
      <w:r>
        <w:rPr>
          <w:spacing w:val="-2"/>
          <w:w w:val="110"/>
        </w:rPr>
        <w:t> </w:t>
      </w:r>
      <w:r>
        <w:rPr>
          <w:w w:val="110"/>
        </w:rPr>
        <w:t>the MSER-based</w:t>
      </w:r>
      <w:r>
        <w:rPr>
          <w:spacing w:val="-11"/>
          <w:w w:val="110"/>
        </w:rPr>
        <w:t> </w:t>
      </w:r>
      <w:r>
        <w:rPr>
          <w:w w:val="110"/>
        </w:rPr>
        <w:t>image</w:t>
      </w:r>
      <w:r>
        <w:rPr>
          <w:spacing w:val="-11"/>
          <w:w w:val="110"/>
        </w:rPr>
        <w:t> </w:t>
      </w:r>
      <w:r>
        <w:rPr>
          <w:w w:val="110"/>
        </w:rPr>
        <w:t>region</w:t>
      </w:r>
      <w:r>
        <w:rPr>
          <w:spacing w:val="-11"/>
          <w:w w:val="110"/>
        </w:rPr>
        <w:t> </w:t>
      </w:r>
      <w:r>
        <w:rPr>
          <w:w w:val="110"/>
        </w:rPr>
        <w:t>matching</w:t>
      </w:r>
      <w:r>
        <w:rPr>
          <w:spacing w:val="-11"/>
          <w:w w:val="110"/>
        </w:rPr>
        <w:t> </w:t>
      </w:r>
      <w:r>
        <w:rPr>
          <w:w w:val="110"/>
        </w:rPr>
        <w:t>method</w:t>
      </w:r>
      <w:r>
        <w:rPr>
          <w:spacing w:val="-11"/>
          <w:w w:val="110"/>
        </w:rPr>
        <w:t> </w:t>
      </w:r>
      <w:r>
        <w:rPr>
          <w:w w:val="110"/>
        </w:rPr>
        <w:t>proposed</w:t>
      </w:r>
      <w:r>
        <w:rPr>
          <w:spacing w:val="-11"/>
          <w:w w:val="110"/>
        </w:rPr>
        <w:t> </w:t>
      </w:r>
      <w:r>
        <w:rPr>
          <w:w w:val="110"/>
        </w:rPr>
        <w:t>in</w:t>
      </w:r>
      <w:r>
        <w:rPr>
          <w:spacing w:val="-11"/>
          <w:w w:val="110"/>
        </w:rPr>
        <w:t> </w:t>
      </w:r>
      <w:r>
        <w:rPr>
          <w:w w:val="110"/>
        </w:rPr>
        <w:t>papers</w:t>
      </w:r>
      <w:r>
        <w:rPr>
          <w:spacing w:val="-11"/>
          <w:w w:val="110"/>
        </w:rPr>
        <w:t> </w:t>
      </w:r>
      <w:r>
        <w:rPr>
          <w:w w:val="110"/>
        </w:rPr>
        <w:t>[</w:t>
      </w:r>
      <w:hyperlink w:history="true" w:anchor="_bookmark40">
        <w:r>
          <w:rPr>
            <w:color w:val="2196D1"/>
            <w:w w:val="110"/>
          </w:rPr>
          <w:t>37</w:t>
        </w:r>
      </w:hyperlink>
      <w:r>
        <w:rPr>
          <w:w w:val="110"/>
        </w:rPr>
        <w:t>,</w:t>
      </w:r>
      <w:hyperlink w:history="true" w:anchor="_bookmark41">
        <w:r>
          <w:rPr>
            <w:color w:val="2196D1"/>
            <w:w w:val="110"/>
          </w:rPr>
          <w:t>38</w:t>
        </w:r>
      </w:hyperlink>
      <w:r>
        <w:rPr>
          <w:w w:val="110"/>
        </w:rPr>
        <w:t>] can effectively detect unknown types of obstacles, the detection speed can be increased.</w:t>
      </w:r>
    </w:p>
    <w:p>
      <w:pPr>
        <w:pStyle w:val="BodyText"/>
        <w:spacing w:before="36"/>
      </w:pPr>
    </w:p>
    <w:p>
      <w:pPr>
        <w:pStyle w:val="ListParagraph"/>
        <w:numPr>
          <w:ilvl w:val="1"/>
          <w:numId w:val="1"/>
        </w:numPr>
        <w:tabs>
          <w:tab w:pos="496" w:val="left" w:leader="none"/>
        </w:tabs>
        <w:spacing w:line="240" w:lineRule="auto" w:before="1" w:after="0"/>
        <w:ind w:left="496" w:right="0" w:hanging="365"/>
        <w:jc w:val="left"/>
        <w:rPr>
          <w:i/>
          <w:sz w:val="16"/>
        </w:rPr>
      </w:pPr>
      <w:bookmarkStart w:name="2.1 The VIDAR" w:id="9"/>
      <w:bookmarkEnd w:id="9"/>
      <w:r>
        <w:rPr/>
      </w:r>
      <w:r>
        <w:rPr>
          <w:i/>
          <w:sz w:val="16"/>
        </w:rPr>
        <w:t>The</w:t>
      </w:r>
      <w:r>
        <w:rPr>
          <w:i/>
          <w:spacing w:val="17"/>
          <w:sz w:val="16"/>
        </w:rPr>
        <w:t> </w:t>
      </w:r>
      <w:r>
        <w:rPr>
          <w:i/>
          <w:spacing w:val="-2"/>
          <w:sz w:val="16"/>
        </w:rPr>
        <w:t>VIDAR</w:t>
      </w:r>
    </w:p>
    <w:p>
      <w:pPr>
        <w:pStyle w:val="BodyText"/>
        <w:spacing w:before="51"/>
        <w:rPr>
          <w:i/>
        </w:rPr>
      </w:pPr>
    </w:p>
    <w:p>
      <w:pPr>
        <w:pStyle w:val="BodyText"/>
        <w:spacing w:line="256" w:lineRule="auto"/>
        <w:ind w:left="131" w:right="110" w:firstLine="239"/>
        <w:jc w:val="both"/>
      </w:pPr>
      <w:r>
        <w:rPr>
          <w:w w:val="110"/>
        </w:rPr>
        <w:t>As</w:t>
      </w:r>
      <w:r>
        <w:rPr>
          <w:w w:val="110"/>
        </w:rPr>
        <w:t> shown</w:t>
      </w:r>
      <w:r>
        <w:rPr>
          <w:w w:val="110"/>
        </w:rPr>
        <w:t> in</w:t>
      </w:r>
      <w:r>
        <w:rPr>
          <w:w w:val="110"/>
        </w:rPr>
        <w:t> </w:t>
      </w:r>
      <w:hyperlink w:history="true" w:anchor="_bookmark2">
        <w:r>
          <w:rPr>
            <w:color w:val="2196D1"/>
            <w:w w:val="110"/>
          </w:rPr>
          <w:t>Fig.</w:t>
        </w:r>
        <w:r>
          <w:rPr>
            <w:color w:val="2196D1"/>
            <w:w w:val="110"/>
          </w:rPr>
          <w:t> 2</w:t>
        </w:r>
      </w:hyperlink>
      <w:r>
        <w:rPr>
          <w:w w:val="110"/>
        </w:rPr>
        <w:t>,</w:t>
      </w:r>
      <w:r>
        <w:rPr>
          <w:w w:val="110"/>
        </w:rPr>
        <w:t> suppose</w:t>
      </w:r>
      <w:r>
        <w:rPr>
          <w:w w:val="110"/>
        </w:rPr>
        <w:t> that</w:t>
      </w:r>
      <w:r>
        <w:rPr>
          <w:w w:val="110"/>
        </w:rPr>
        <w:t> the</w:t>
      </w:r>
      <w:r>
        <w:rPr>
          <w:w w:val="110"/>
        </w:rPr>
        <w:t> effective</w:t>
      </w:r>
      <w:r>
        <w:rPr>
          <w:w w:val="110"/>
        </w:rPr>
        <w:t> focal</w:t>
      </w:r>
      <w:r>
        <w:rPr>
          <w:w w:val="110"/>
        </w:rPr>
        <w:t> length</w:t>
      </w:r>
      <w:r>
        <w:rPr>
          <w:w w:val="110"/>
        </w:rPr>
        <w:t> of</w:t>
      </w:r>
      <w:r>
        <w:rPr>
          <w:w w:val="110"/>
        </w:rPr>
        <w:t> </w:t>
      </w:r>
      <w:r>
        <w:rPr>
          <w:w w:val="110"/>
        </w:rPr>
        <w:t>the camera</w:t>
      </w:r>
      <w:r>
        <w:rPr>
          <w:spacing w:val="-7"/>
          <w:w w:val="110"/>
        </w:rPr>
        <w:t> </w:t>
      </w:r>
      <w:r>
        <w:rPr>
          <w:w w:val="110"/>
        </w:rPr>
        <w:t>is</w:t>
      </w:r>
      <w:r>
        <w:rPr>
          <w:spacing w:val="-7"/>
          <w:w w:val="110"/>
        </w:rPr>
        <w:t> </w:t>
      </w:r>
      <w:r>
        <w:rPr>
          <w:i/>
          <w:w w:val="110"/>
        </w:rPr>
        <w:t>f</w:t>
      </w:r>
      <w:r>
        <w:rPr>
          <w:w w:val="110"/>
        </w:rPr>
        <w:t>,</w:t>
      </w:r>
      <w:r>
        <w:rPr>
          <w:spacing w:val="-7"/>
          <w:w w:val="110"/>
        </w:rPr>
        <w:t> </w:t>
      </w:r>
      <w:r>
        <w:rPr>
          <w:w w:val="110"/>
        </w:rPr>
        <w:t>the</w:t>
      </w:r>
      <w:r>
        <w:rPr>
          <w:spacing w:val="-7"/>
          <w:w w:val="110"/>
        </w:rPr>
        <w:t> </w:t>
      </w:r>
      <w:r>
        <w:rPr>
          <w:w w:val="110"/>
        </w:rPr>
        <w:t>optical</w:t>
      </w:r>
      <w:r>
        <w:rPr>
          <w:spacing w:val="-7"/>
          <w:w w:val="110"/>
        </w:rPr>
        <w:t> </w:t>
      </w:r>
      <w:r>
        <w:rPr>
          <w:w w:val="110"/>
        </w:rPr>
        <w:t>axis</w:t>
      </w:r>
      <w:r>
        <w:rPr>
          <w:spacing w:val="-6"/>
          <w:w w:val="110"/>
        </w:rPr>
        <w:t> </w:t>
      </w:r>
      <w:r>
        <w:rPr>
          <w:w w:val="110"/>
        </w:rPr>
        <w:t>height</w:t>
      </w:r>
      <w:r>
        <w:rPr>
          <w:spacing w:val="-7"/>
          <w:w w:val="110"/>
        </w:rPr>
        <w:t> </w:t>
      </w:r>
      <w:r>
        <w:rPr>
          <w:w w:val="110"/>
        </w:rPr>
        <w:t>of</w:t>
      </w:r>
      <w:r>
        <w:rPr>
          <w:spacing w:val="-7"/>
          <w:w w:val="110"/>
        </w:rPr>
        <w:t> </w:t>
      </w:r>
      <w:r>
        <w:rPr>
          <w:w w:val="110"/>
        </w:rPr>
        <w:t>the</w:t>
      </w:r>
      <w:r>
        <w:rPr>
          <w:spacing w:val="-7"/>
          <w:w w:val="110"/>
        </w:rPr>
        <w:t> </w:t>
      </w:r>
      <w:r>
        <w:rPr>
          <w:w w:val="110"/>
        </w:rPr>
        <w:t>camera</w:t>
      </w:r>
      <w:r>
        <w:rPr>
          <w:spacing w:val="-7"/>
          <w:w w:val="110"/>
        </w:rPr>
        <w:t> </w:t>
      </w:r>
      <w:r>
        <w:rPr>
          <w:w w:val="110"/>
        </w:rPr>
        <w:t>lens</w:t>
      </w:r>
      <w:r>
        <w:rPr>
          <w:spacing w:val="-7"/>
          <w:w w:val="110"/>
        </w:rPr>
        <w:t> </w:t>
      </w:r>
      <w:r>
        <w:rPr>
          <w:w w:val="110"/>
        </w:rPr>
        <w:t>from</w:t>
      </w:r>
      <w:r>
        <w:rPr>
          <w:spacing w:val="-7"/>
          <w:w w:val="110"/>
        </w:rPr>
        <w:t> </w:t>
      </w:r>
      <w:r>
        <w:rPr>
          <w:w w:val="110"/>
        </w:rPr>
        <w:t>the</w:t>
      </w:r>
      <w:r>
        <w:rPr>
          <w:spacing w:val="-7"/>
          <w:w w:val="110"/>
        </w:rPr>
        <w:t> </w:t>
      </w:r>
      <w:r>
        <w:rPr>
          <w:w w:val="110"/>
        </w:rPr>
        <w:t>ground</w:t>
      </w:r>
      <w:r>
        <w:rPr>
          <w:spacing w:val="-7"/>
          <w:w w:val="110"/>
        </w:rPr>
        <w:t> </w:t>
      </w:r>
      <w:r>
        <w:rPr>
          <w:w w:val="110"/>
        </w:rPr>
        <w:t>is </w:t>
      </w:r>
      <w:r>
        <w:rPr>
          <w:i/>
          <w:w w:val="110"/>
        </w:rPr>
        <w:t>h</w:t>
      </w:r>
      <w:r>
        <w:rPr>
          <w:w w:val="110"/>
        </w:rPr>
        <w:t>,</w:t>
      </w:r>
      <w:r>
        <w:rPr>
          <w:spacing w:val="4"/>
          <w:w w:val="110"/>
        </w:rPr>
        <w:t> </w:t>
      </w:r>
      <w:r>
        <w:rPr>
          <w:w w:val="110"/>
        </w:rPr>
        <w:t>the</w:t>
      </w:r>
      <w:r>
        <w:rPr>
          <w:spacing w:val="4"/>
          <w:w w:val="110"/>
        </w:rPr>
        <w:t> </w:t>
      </w:r>
      <w:r>
        <w:rPr>
          <w:w w:val="110"/>
        </w:rPr>
        <w:t>pixel</w:t>
      </w:r>
      <w:r>
        <w:rPr>
          <w:spacing w:val="4"/>
          <w:w w:val="110"/>
        </w:rPr>
        <w:t> </w:t>
      </w:r>
      <w:r>
        <w:rPr>
          <w:w w:val="110"/>
        </w:rPr>
        <w:t>size</w:t>
      </w:r>
      <w:r>
        <w:rPr>
          <w:spacing w:val="4"/>
          <w:w w:val="110"/>
        </w:rPr>
        <w:t> </w:t>
      </w:r>
      <w:r>
        <w:rPr>
          <w:w w:val="110"/>
        </w:rPr>
        <w:t>is</w:t>
      </w:r>
      <w:r>
        <w:rPr>
          <w:spacing w:val="4"/>
          <w:w w:val="110"/>
        </w:rPr>
        <w:t> </w:t>
      </w:r>
      <w:r>
        <w:rPr>
          <w:rFonts w:ascii="STIX" w:hAnsi="STIX"/>
          <w:i/>
          <w:w w:val="110"/>
          <w:sz w:val="17"/>
        </w:rPr>
        <w:t>μ</w:t>
      </w:r>
      <w:r>
        <w:rPr>
          <w:w w:val="110"/>
        </w:rPr>
        <w:t>,</w:t>
      </w:r>
      <w:r>
        <w:rPr>
          <w:spacing w:val="3"/>
          <w:w w:val="110"/>
        </w:rPr>
        <w:t> </w:t>
      </w:r>
      <w:r>
        <w:rPr>
          <w:w w:val="110"/>
        </w:rPr>
        <w:t>the</w:t>
      </w:r>
      <w:r>
        <w:rPr>
          <w:spacing w:val="4"/>
          <w:w w:val="110"/>
        </w:rPr>
        <w:t> </w:t>
      </w:r>
      <w:r>
        <w:rPr>
          <w:w w:val="110"/>
        </w:rPr>
        <w:t>pitch</w:t>
      </w:r>
      <w:r>
        <w:rPr>
          <w:spacing w:val="4"/>
          <w:w w:val="110"/>
        </w:rPr>
        <w:t> </w:t>
      </w:r>
      <w:r>
        <w:rPr>
          <w:w w:val="110"/>
        </w:rPr>
        <w:t>angle</w:t>
      </w:r>
      <w:r>
        <w:rPr>
          <w:spacing w:val="4"/>
          <w:w w:val="110"/>
        </w:rPr>
        <w:t> </w:t>
      </w:r>
      <w:r>
        <w:rPr>
          <w:w w:val="110"/>
        </w:rPr>
        <w:t>of</w:t>
      </w:r>
      <w:r>
        <w:rPr>
          <w:spacing w:val="3"/>
          <w:w w:val="110"/>
        </w:rPr>
        <w:t> </w:t>
      </w:r>
      <w:r>
        <w:rPr>
          <w:w w:val="110"/>
        </w:rPr>
        <w:t>the</w:t>
      </w:r>
      <w:r>
        <w:rPr>
          <w:spacing w:val="4"/>
          <w:w w:val="110"/>
        </w:rPr>
        <w:t> </w:t>
      </w:r>
      <w:r>
        <w:rPr>
          <w:w w:val="110"/>
        </w:rPr>
        <w:t>camera</w:t>
      </w:r>
      <w:r>
        <w:rPr>
          <w:spacing w:val="5"/>
          <w:w w:val="110"/>
        </w:rPr>
        <w:t> </w:t>
      </w:r>
      <w:r>
        <w:rPr>
          <w:w w:val="110"/>
        </w:rPr>
        <w:t>is</w:t>
      </w:r>
      <w:r>
        <w:rPr>
          <w:spacing w:val="4"/>
          <w:w w:val="110"/>
        </w:rPr>
        <w:t> </w:t>
      </w:r>
      <w:r>
        <w:rPr>
          <w:rFonts w:ascii="STIX" w:hAnsi="STIX"/>
          <w:i/>
          <w:w w:val="110"/>
          <w:sz w:val="17"/>
        </w:rPr>
        <w:t>σ</w:t>
      </w:r>
      <w:r>
        <w:rPr>
          <w:w w:val="110"/>
        </w:rPr>
        <w:t>,</w:t>
      </w:r>
      <w:r>
        <w:rPr>
          <w:spacing w:val="4"/>
          <w:w w:val="110"/>
        </w:rPr>
        <w:t> </w:t>
      </w:r>
      <w:r>
        <w:rPr>
          <w:w w:val="110"/>
        </w:rPr>
        <w:t>the</w:t>
      </w:r>
      <w:r>
        <w:rPr>
          <w:spacing w:val="3"/>
          <w:w w:val="110"/>
        </w:rPr>
        <w:t> </w:t>
      </w:r>
      <w:r>
        <w:rPr>
          <w:spacing w:val="-2"/>
          <w:w w:val="110"/>
        </w:rPr>
        <w:t>coordinate</w:t>
      </w:r>
    </w:p>
    <w:p>
      <w:pPr>
        <w:pStyle w:val="BodyText"/>
        <w:spacing w:line="294" w:lineRule="exact"/>
        <w:ind w:left="131"/>
        <w:jc w:val="both"/>
      </w:pPr>
      <w:r>
        <w:rPr>
          <w:w w:val="110"/>
        </w:rPr>
        <w:t>origin</w:t>
      </w:r>
      <w:r>
        <w:rPr>
          <w:spacing w:val="-7"/>
          <w:w w:val="110"/>
        </w:rPr>
        <w:t> </w:t>
      </w:r>
      <w:r>
        <w:rPr>
          <w:w w:val="110"/>
        </w:rPr>
        <w:t>of</w:t>
      </w:r>
      <w:r>
        <w:rPr>
          <w:spacing w:val="-8"/>
          <w:w w:val="110"/>
        </w:rPr>
        <w:t> </w:t>
      </w:r>
      <w:r>
        <w:rPr>
          <w:w w:val="110"/>
        </w:rPr>
        <w:t>the</w:t>
      </w:r>
      <w:r>
        <w:rPr>
          <w:spacing w:val="-7"/>
          <w:w w:val="110"/>
        </w:rPr>
        <w:t> </w:t>
      </w:r>
      <w:r>
        <w:rPr>
          <w:w w:val="110"/>
        </w:rPr>
        <w:t>image</w:t>
      </w:r>
      <w:r>
        <w:rPr>
          <w:spacing w:val="-8"/>
          <w:w w:val="110"/>
        </w:rPr>
        <w:t> </w:t>
      </w:r>
      <w:r>
        <w:rPr>
          <w:w w:val="110"/>
        </w:rPr>
        <w:t>coordinate</w:t>
      </w:r>
      <w:r>
        <w:rPr>
          <w:spacing w:val="-7"/>
          <w:w w:val="110"/>
        </w:rPr>
        <w:t> </w:t>
      </w:r>
      <w:r>
        <w:rPr>
          <w:w w:val="110"/>
        </w:rPr>
        <w:t>system</w:t>
      </w:r>
      <w:r>
        <w:rPr>
          <w:spacing w:val="-7"/>
          <w:w w:val="110"/>
        </w:rPr>
        <w:t> </w:t>
      </w:r>
      <w:r>
        <w:rPr>
          <w:rFonts w:ascii="Latin Modern Math"/>
          <w:w w:val="110"/>
        </w:rPr>
        <w:t>(</w:t>
      </w:r>
      <w:r>
        <w:rPr>
          <w:i/>
          <w:w w:val="110"/>
        </w:rPr>
        <w:t>x</w:t>
      </w:r>
      <w:r>
        <w:rPr>
          <w:w w:val="110"/>
          <w:vertAlign w:val="subscript"/>
        </w:rPr>
        <w:t>0</w:t>
      </w:r>
      <w:r>
        <w:rPr>
          <w:rFonts w:ascii="LM Roman 10"/>
          <w:w w:val="110"/>
          <w:vertAlign w:val="baseline"/>
        </w:rPr>
        <w:t>,</w:t>
      </w:r>
      <w:r>
        <w:rPr>
          <w:i/>
          <w:w w:val="110"/>
          <w:vertAlign w:val="baseline"/>
        </w:rPr>
        <w:t>y</w:t>
      </w:r>
      <w:r>
        <w:rPr>
          <w:w w:val="110"/>
          <w:vertAlign w:val="subscript"/>
        </w:rPr>
        <w:t>0</w:t>
      </w:r>
      <w:r>
        <w:rPr>
          <w:rFonts w:ascii="Latin Modern Math"/>
          <w:w w:val="110"/>
          <w:vertAlign w:val="baseline"/>
        </w:rPr>
        <w:t>)</w:t>
      </w:r>
      <w:r>
        <w:rPr>
          <w:w w:val="110"/>
          <w:vertAlign w:val="baseline"/>
        </w:rPr>
        <w:t>,</w:t>
      </w:r>
      <w:r>
        <w:rPr>
          <w:spacing w:val="-7"/>
          <w:w w:val="110"/>
          <w:vertAlign w:val="baseline"/>
        </w:rPr>
        <w:t> </w:t>
      </w:r>
      <w:r>
        <w:rPr>
          <w:w w:val="110"/>
          <w:vertAlign w:val="baseline"/>
        </w:rPr>
        <w:t>and</w:t>
      </w:r>
      <w:r>
        <w:rPr>
          <w:spacing w:val="-8"/>
          <w:w w:val="110"/>
          <w:vertAlign w:val="baseline"/>
        </w:rPr>
        <w:t> </w:t>
      </w:r>
      <w:r>
        <w:rPr>
          <w:w w:val="110"/>
          <w:vertAlign w:val="baseline"/>
        </w:rPr>
        <w:t>the</w:t>
      </w:r>
      <w:r>
        <w:rPr>
          <w:spacing w:val="-7"/>
          <w:w w:val="110"/>
          <w:vertAlign w:val="baseline"/>
        </w:rPr>
        <w:t> </w:t>
      </w:r>
      <w:r>
        <w:rPr>
          <w:w w:val="110"/>
          <w:vertAlign w:val="baseline"/>
        </w:rPr>
        <w:t>coordinates</w:t>
      </w:r>
      <w:r>
        <w:rPr>
          <w:spacing w:val="-6"/>
          <w:w w:val="110"/>
          <w:vertAlign w:val="baseline"/>
        </w:rPr>
        <w:t> </w:t>
      </w:r>
      <w:r>
        <w:rPr>
          <w:w w:val="110"/>
          <w:vertAlign w:val="baseline"/>
        </w:rPr>
        <w:t>of</w:t>
      </w:r>
      <w:r>
        <w:rPr>
          <w:spacing w:val="-9"/>
          <w:w w:val="110"/>
          <w:vertAlign w:val="baseline"/>
        </w:rPr>
        <w:t> </w:t>
      </w:r>
      <w:r>
        <w:rPr>
          <w:spacing w:val="-5"/>
          <w:w w:val="110"/>
          <w:vertAlign w:val="baseline"/>
        </w:rPr>
        <w:t>the</w:t>
      </w:r>
    </w:p>
    <w:p>
      <w:pPr>
        <w:pStyle w:val="BodyText"/>
        <w:spacing w:line="81" w:lineRule="auto" w:before="6"/>
        <w:ind w:left="131" w:right="109"/>
        <w:jc w:val="both"/>
      </w:pPr>
      <w:r>
        <w:rPr>
          <w:w w:val="110"/>
        </w:rPr>
        <w:t>coordinate</w:t>
      </w:r>
      <w:r>
        <w:rPr>
          <w:spacing w:val="-11"/>
          <w:w w:val="110"/>
        </w:rPr>
        <w:t> </w:t>
      </w:r>
      <w:r>
        <w:rPr>
          <w:w w:val="110"/>
        </w:rPr>
        <w:t>system</w:t>
      </w:r>
      <w:r>
        <w:rPr>
          <w:spacing w:val="-10"/>
          <w:w w:val="110"/>
        </w:rPr>
        <w:t> </w:t>
      </w:r>
      <w:r>
        <w:rPr>
          <w:rFonts w:ascii="Latin Modern Math"/>
          <w:w w:val="110"/>
        </w:rPr>
        <w:t>(</w:t>
      </w:r>
      <w:r>
        <w:rPr>
          <w:i/>
          <w:w w:val="110"/>
        </w:rPr>
        <w:t>x</w:t>
      </w:r>
      <w:r>
        <w:rPr>
          <w:rFonts w:ascii="LM Roman 10"/>
          <w:w w:val="110"/>
        </w:rPr>
        <w:t>,</w:t>
      </w:r>
      <w:r>
        <w:rPr>
          <w:rFonts w:ascii="LM Roman 10"/>
          <w:spacing w:val="-15"/>
          <w:w w:val="110"/>
        </w:rPr>
        <w:t> </w:t>
      </w:r>
      <w:r>
        <w:rPr>
          <w:i/>
          <w:w w:val="110"/>
        </w:rPr>
        <w:t>y</w:t>
      </w:r>
      <w:r>
        <w:rPr>
          <w:rFonts w:ascii="Latin Modern Math"/>
          <w:w w:val="110"/>
        </w:rPr>
        <w:t>)</w:t>
      </w:r>
      <w:r>
        <w:rPr>
          <w:rFonts w:ascii="Latin Modern Math"/>
          <w:spacing w:val="-14"/>
          <w:w w:val="110"/>
        </w:rPr>
        <w:t> </w:t>
      </w:r>
      <w:r>
        <w:rPr>
          <w:w w:val="110"/>
        </w:rPr>
        <w:t>are known. Thus, the horizontal distance d </w:t>
      </w:r>
      <w:r>
        <w:rPr>
          <w:w w:val="110"/>
        </w:rPr>
        <w:t>be- intersection of the front obstacle and the road plane in the image plane tween</w:t>
      </w:r>
      <w:r>
        <w:rPr>
          <w:spacing w:val="-3"/>
          <w:w w:val="110"/>
        </w:rPr>
        <w:t> </w:t>
      </w:r>
      <w:r>
        <w:rPr>
          <w:w w:val="110"/>
        </w:rPr>
        <w:t>the</w:t>
      </w:r>
      <w:r>
        <w:rPr>
          <w:spacing w:val="-3"/>
          <w:w w:val="110"/>
        </w:rPr>
        <w:t> </w:t>
      </w:r>
      <w:r>
        <w:rPr>
          <w:w w:val="110"/>
        </w:rPr>
        <w:t>camera</w:t>
      </w:r>
      <w:r>
        <w:rPr>
          <w:spacing w:val="-3"/>
          <w:w w:val="110"/>
        </w:rPr>
        <w:t> </w:t>
      </w:r>
      <w:r>
        <w:rPr>
          <w:w w:val="110"/>
        </w:rPr>
        <w:t>and</w:t>
      </w:r>
      <w:r>
        <w:rPr>
          <w:spacing w:val="-4"/>
          <w:w w:val="110"/>
        </w:rPr>
        <w:t> </w:t>
      </w:r>
      <w:r>
        <w:rPr>
          <w:w w:val="110"/>
        </w:rPr>
        <w:t>the</w:t>
      </w:r>
      <w:r>
        <w:rPr>
          <w:spacing w:val="-2"/>
          <w:w w:val="110"/>
        </w:rPr>
        <w:t> </w:t>
      </w:r>
      <w:r>
        <w:rPr>
          <w:w w:val="110"/>
        </w:rPr>
        <w:t>intersection</w:t>
      </w:r>
      <w:r>
        <w:rPr>
          <w:spacing w:val="-3"/>
          <w:w w:val="110"/>
        </w:rPr>
        <w:t> </w:t>
      </w:r>
      <w:r>
        <w:rPr>
          <w:w w:val="110"/>
        </w:rPr>
        <w:t>of</w:t>
      </w:r>
      <w:r>
        <w:rPr>
          <w:spacing w:val="-3"/>
          <w:w w:val="110"/>
        </w:rPr>
        <w:t> </w:t>
      </w:r>
      <w:r>
        <w:rPr>
          <w:w w:val="110"/>
        </w:rPr>
        <w:t>the</w:t>
      </w:r>
      <w:r>
        <w:rPr>
          <w:spacing w:val="-3"/>
          <w:w w:val="110"/>
        </w:rPr>
        <w:t> </w:t>
      </w:r>
      <w:r>
        <w:rPr>
          <w:w w:val="110"/>
        </w:rPr>
        <w:t>front</w:t>
      </w:r>
      <w:r>
        <w:rPr>
          <w:spacing w:val="-3"/>
          <w:w w:val="110"/>
        </w:rPr>
        <w:t> </w:t>
      </w:r>
      <w:r>
        <w:rPr>
          <w:w w:val="110"/>
        </w:rPr>
        <w:t>obstacle</w:t>
      </w:r>
      <w:r>
        <w:rPr>
          <w:spacing w:val="-3"/>
          <w:w w:val="110"/>
        </w:rPr>
        <w:t> </w:t>
      </w:r>
      <w:r>
        <w:rPr>
          <w:w w:val="110"/>
        </w:rPr>
        <w:t>and</w:t>
      </w:r>
      <w:r>
        <w:rPr>
          <w:spacing w:val="-4"/>
          <w:w w:val="110"/>
        </w:rPr>
        <w:t> </w:t>
      </w:r>
      <w:r>
        <w:rPr>
          <w:w w:val="110"/>
        </w:rPr>
        <w:t>the</w:t>
      </w:r>
      <w:r>
        <w:rPr>
          <w:spacing w:val="-3"/>
          <w:w w:val="110"/>
        </w:rPr>
        <w:t> </w:t>
      </w:r>
      <w:r>
        <w:rPr>
          <w:spacing w:val="-4"/>
          <w:w w:val="110"/>
        </w:rPr>
        <w:t>road</w:t>
      </w:r>
    </w:p>
    <w:p>
      <w:pPr>
        <w:pStyle w:val="BodyText"/>
        <w:spacing w:line="89" w:lineRule="exact" w:before="43"/>
        <w:ind w:left="131"/>
        <w:jc w:val="both"/>
      </w:pPr>
      <w:r>
        <w:rPr>
          <w:w w:val="110"/>
        </w:rPr>
        <w:t>plane</w:t>
      </w:r>
      <w:r>
        <w:rPr>
          <w:spacing w:val="3"/>
          <w:w w:val="110"/>
        </w:rPr>
        <w:t> </w:t>
      </w:r>
      <w:r>
        <w:rPr>
          <w:w w:val="110"/>
        </w:rPr>
        <w:t>can</w:t>
      </w:r>
      <w:r>
        <w:rPr>
          <w:spacing w:val="3"/>
          <w:w w:val="110"/>
        </w:rPr>
        <w:t> </w:t>
      </w:r>
      <w:r>
        <w:rPr>
          <w:w w:val="110"/>
        </w:rPr>
        <w:t>be</w:t>
      </w:r>
      <w:r>
        <w:rPr>
          <w:spacing w:val="3"/>
          <w:w w:val="110"/>
        </w:rPr>
        <w:t> </w:t>
      </w:r>
      <w:r>
        <w:rPr>
          <w:w w:val="110"/>
        </w:rPr>
        <w:t>worked</w:t>
      </w:r>
      <w:r>
        <w:rPr>
          <w:spacing w:val="3"/>
          <w:w w:val="110"/>
        </w:rPr>
        <w:t> </w:t>
      </w:r>
      <w:r>
        <w:rPr>
          <w:spacing w:val="-4"/>
          <w:w w:val="110"/>
        </w:rPr>
        <w:t>out.</w:t>
      </w:r>
    </w:p>
    <w:p>
      <w:pPr>
        <w:tabs>
          <w:tab w:pos="1215" w:val="left" w:leader="none"/>
          <w:tab w:pos="4943" w:val="left" w:leader="none"/>
        </w:tabs>
        <w:spacing w:line="322" w:lineRule="exact" w:before="0"/>
        <w:ind w:left="131" w:right="0" w:firstLine="0"/>
        <w:jc w:val="both"/>
        <w:rPr>
          <w:sz w:val="16"/>
        </w:rPr>
      </w:pPr>
      <w:bookmarkStart w:name="_bookmark5" w:id="10"/>
      <w:bookmarkEnd w:id="10"/>
      <w:r>
        <w:rPr/>
      </w:r>
      <w:r>
        <w:rPr>
          <w:w w:val="99"/>
          <w:position w:val="11"/>
          <w:sz w:val="16"/>
          <w:u w:val="single"/>
        </w:rPr>
        <w:t> </w:t>
      </w:r>
      <w:r>
        <w:rPr>
          <w:position w:val="11"/>
          <w:sz w:val="16"/>
          <w:u w:val="single"/>
        </w:rPr>
        <w:tab/>
      </w:r>
      <w:r>
        <w:rPr>
          <w:rFonts w:ascii="STIX"/>
          <w:i/>
          <w:spacing w:val="-1164"/>
          <w:w w:val="99"/>
          <w:position w:val="11"/>
          <w:sz w:val="16"/>
          <w:u w:val="single"/>
        </w:rPr>
        <w:t>h</w:t>
      </w:r>
      <w:r>
        <w:rPr>
          <w:rFonts w:ascii="STIX"/>
          <w:i/>
          <w:w w:val="99"/>
          <w:sz w:val="16"/>
          <w:u w:val="none"/>
        </w:rPr>
        <w:t>d</w:t>
      </w:r>
      <w:r>
        <w:rPr>
          <w:rFonts w:ascii="STIX"/>
          <w:i/>
          <w:spacing w:val="-9"/>
          <w:sz w:val="16"/>
          <w:u w:val="none"/>
        </w:rPr>
        <w:t> </w:t>
      </w:r>
      <w:r>
        <w:rPr>
          <w:rFonts w:ascii="Latin Modern Math"/>
          <w:w w:val="98"/>
          <w:sz w:val="16"/>
          <w:u w:val="none"/>
        </w:rPr>
        <w:t>=</w:t>
      </w:r>
      <w:r>
        <w:rPr>
          <w:rFonts w:ascii="Latin Modern Math"/>
          <w:sz w:val="16"/>
          <w:u w:val="none"/>
        </w:rPr>
        <w:tab/>
        <w:tab/>
      </w:r>
      <w:r>
        <w:rPr>
          <w:w w:val="112"/>
          <w:sz w:val="16"/>
          <w:u w:val="none"/>
        </w:rPr>
        <w:t>(1)</w:t>
      </w:r>
    </w:p>
    <w:p>
      <w:pPr>
        <w:pStyle w:val="BodyText"/>
        <w:spacing w:line="527" w:lineRule="exact"/>
        <w:ind w:left="391"/>
        <w:rPr>
          <w:rFonts w:ascii="Latin Modern Math" w:hAnsi="Latin Modern Math"/>
        </w:rPr>
      </w:pPr>
      <w:r>
        <w:rPr/>
        <mc:AlternateContent>
          <mc:Choice Requires="wps">
            <w:drawing>
              <wp:anchor distT="0" distB="0" distL="0" distR="0" allowOverlap="1" layoutInCell="1" locked="0" behindDoc="1" simplePos="0" relativeHeight="486859264">
                <wp:simplePos x="0" y="0"/>
                <wp:positionH relativeFrom="page">
                  <wp:posOffset>4705578</wp:posOffset>
                </wp:positionH>
                <wp:positionV relativeFrom="paragraph">
                  <wp:posOffset>63354</wp:posOffset>
                </wp:positionV>
                <wp:extent cx="368935" cy="13462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368935" cy="134620"/>
                        </a:xfrm>
                        <a:prstGeom prst="rect">
                          <a:avLst/>
                        </a:prstGeom>
                      </wps:spPr>
                      <wps:txbx>
                        <w:txbxContent>
                          <w:p>
                            <w:pPr>
                              <w:tabs>
                                <w:tab w:pos="324" w:val="left" w:leader="none"/>
                              </w:tabs>
                              <w:spacing w:line="212" w:lineRule="exact" w:before="0"/>
                              <w:ind w:left="0" w:right="0" w:firstLine="0"/>
                              <w:jc w:val="left"/>
                              <w:rPr>
                                <w:rFonts w:ascii="STIX"/>
                                <w:i/>
                                <w:sz w:val="16"/>
                              </w:rPr>
                            </w:pPr>
                            <w:r>
                              <w:rPr>
                                <w:rFonts w:ascii="STIX"/>
                                <w:i/>
                                <w:spacing w:val="-10"/>
                                <w:sz w:val="16"/>
                              </w:rPr>
                              <w:t>y</w:t>
                            </w:r>
                            <w:r>
                              <w:rPr>
                                <w:rFonts w:ascii="STIX"/>
                                <w:i/>
                                <w:sz w:val="16"/>
                              </w:rPr>
                              <w:tab/>
                              <w:t>y</w:t>
                            </w:r>
                            <w:r>
                              <w:rPr>
                                <w:rFonts w:ascii="STIX"/>
                                <w:i/>
                                <w:spacing w:val="100"/>
                                <w:sz w:val="16"/>
                              </w:rPr>
                              <w:t> </w:t>
                            </w:r>
                            <w:r>
                              <w:rPr>
                                <w:rFonts w:ascii="STIX"/>
                                <w:i/>
                                <w:spacing w:val="-12"/>
                                <w:sz w:val="16"/>
                              </w:rPr>
                              <w:t>f</w:t>
                            </w:r>
                          </w:p>
                        </w:txbxContent>
                      </wps:txbx>
                      <wps:bodyPr wrap="square" lIns="0" tIns="0" rIns="0" bIns="0" rtlCol="0">
                        <a:noAutofit/>
                      </wps:bodyPr>
                    </wps:wsp>
                  </a:graphicData>
                </a:graphic>
              </wp:anchor>
            </w:drawing>
          </mc:Choice>
          <mc:Fallback>
            <w:pict>
              <v:shape style="position:absolute;margin-left:370.518005pt;margin-top:4.988567pt;width:29.05pt;height:10.6pt;mso-position-horizontal-relative:page;mso-position-vertical-relative:paragraph;z-index:-16457216" type="#_x0000_t202" id="docshape40" filled="false" stroked="false">
                <v:textbox inset="0,0,0,0">
                  <w:txbxContent>
                    <w:p>
                      <w:pPr>
                        <w:tabs>
                          <w:tab w:pos="324" w:val="left" w:leader="none"/>
                        </w:tabs>
                        <w:spacing w:line="212" w:lineRule="exact" w:before="0"/>
                        <w:ind w:left="0" w:right="0" w:firstLine="0"/>
                        <w:jc w:val="left"/>
                        <w:rPr>
                          <w:rFonts w:ascii="STIX"/>
                          <w:i/>
                          <w:sz w:val="16"/>
                        </w:rPr>
                      </w:pPr>
                      <w:r>
                        <w:rPr>
                          <w:rFonts w:ascii="STIX"/>
                          <w:i/>
                          <w:spacing w:val="-10"/>
                          <w:sz w:val="16"/>
                        </w:rPr>
                        <w:t>y</w:t>
                      </w:r>
                      <w:r>
                        <w:rPr>
                          <w:rFonts w:ascii="STIX"/>
                          <w:i/>
                          <w:sz w:val="16"/>
                        </w:rPr>
                        <w:tab/>
                        <w:t>y</w:t>
                      </w:r>
                      <w:r>
                        <w:rPr>
                          <w:rFonts w:ascii="STIX"/>
                          <w:i/>
                          <w:spacing w:val="100"/>
                          <w:sz w:val="16"/>
                        </w:rPr>
                        <w:t> </w:t>
                      </w:r>
                      <w:r>
                        <w:rPr>
                          <w:rFonts w:ascii="STIX"/>
                          <w:i/>
                          <w:spacing w:val="-12"/>
                          <w:sz w:val="16"/>
                        </w:rPr>
                        <w:t>f</w:t>
                      </w:r>
                    </w:p>
                  </w:txbxContent>
                </v:textbox>
                <w10:wrap type="none"/>
              </v:shape>
            </w:pict>
          </mc:Fallback>
        </mc:AlternateContent>
      </w:r>
      <w:r>
        <w:rPr>
          <w:rFonts w:ascii="STIX" w:hAnsi="STIX"/>
        </w:rPr>
        <w:t>tan</w:t>
      </w:r>
      <w:r>
        <w:rPr>
          <w:rFonts w:ascii="Latin Modern Math" w:hAnsi="Latin Modern Math"/>
        </w:rPr>
        <w:t>(</w:t>
      </w:r>
      <w:r>
        <w:rPr>
          <w:rFonts w:ascii="STIX" w:hAnsi="STIX"/>
          <w:sz w:val="17"/>
        </w:rPr>
        <w:t>∂</w:t>
      </w:r>
      <w:r>
        <w:rPr>
          <w:rFonts w:ascii="STIX" w:hAnsi="STIX"/>
          <w:spacing w:val="-11"/>
          <w:sz w:val="17"/>
        </w:rPr>
        <w:t> </w:t>
      </w:r>
      <w:r>
        <w:rPr>
          <w:rFonts w:ascii="Latin Modern Math" w:hAnsi="Latin Modern Math"/>
        </w:rPr>
        <w:t>+</w:t>
      </w:r>
      <w:r>
        <w:rPr>
          <w:rFonts w:ascii="Latin Modern Math" w:hAnsi="Latin Modern Math"/>
          <w:spacing w:val="-18"/>
        </w:rPr>
        <w:t> </w:t>
      </w:r>
      <w:r>
        <w:rPr>
          <w:rFonts w:ascii="STIX" w:hAnsi="STIX"/>
        </w:rPr>
        <w:t>arctan</w:t>
      </w:r>
      <w:r>
        <w:rPr>
          <w:rFonts w:ascii="Latin Modern Math" w:hAnsi="Latin Modern Math"/>
        </w:rPr>
        <w:t>[(</w:t>
      </w:r>
      <w:r>
        <w:rPr>
          <w:rFonts w:ascii="Latin Modern Math" w:hAnsi="Latin Modern Math"/>
          <w:spacing w:val="-3"/>
          <w:w w:val="105"/>
        </w:rPr>
        <w:t> </w:t>
      </w:r>
      <w:r>
        <w:rPr>
          <w:rFonts w:ascii="STIX" w:hAnsi="STIX"/>
          <w:w w:val="105"/>
          <w:vertAlign w:val="subscript"/>
        </w:rPr>
        <w:t>0</w:t>
      </w:r>
      <w:r>
        <w:rPr>
          <w:rFonts w:ascii="STIX" w:hAnsi="STIX"/>
          <w:spacing w:val="-3"/>
          <w:w w:val="105"/>
          <w:vertAlign w:val="baseline"/>
        </w:rPr>
        <w:t> </w:t>
      </w:r>
      <w:r>
        <w:rPr>
          <w:rFonts w:ascii="Latin Modern Math" w:hAnsi="Latin Modern Math"/>
          <w:vertAlign w:val="baseline"/>
        </w:rPr>
        <w:t>—</w:t>
      </w:r>
      <w:r>
        <w:rPr>
          <w:rFonts w:ascii="Latin Modern Math" w:hAnsi="Latin Modern Math"/>
          <w:spacing w:val="38"/>
          <w:vertAlign w:val="baseline"/>
        </w:rPr>
        <w:t> </w:t>
      </w:r>
      <w:r>
        <w:rPr>
          <w:rFonts w:ascii="Latin Modern Math" w:hAnsi="Latin Modern Math"/>
          <w:vertAlign w:val="baseline"/>
        </w:rPr>
        <w:t>)</w:t>
      </w:r>
      <w:r>
        <w:rPr>
          <w:rFonts w:ascii="LM Roman 10" w:hAnsi="LM Roman 10"/>
          <w:vertAlign w:val="baseline"/>
        </w:rPr>
        <w:t>/</w:t>
      </w:r>
      <w:r>
        <w:rPr>
          <w:rFonts w:ascii="LM Roman 10" w:hAnsi="LM Roman 10"/>
          <w:spacing w:val="5"/>
          <w:vertAlign w:val="baseline"/>
        </w:rPr>
        <w:t> </w:t>
      </w:r>
      <w:r>
        <w:rPr>
          <w:rFonts w:ascii="Latin Modern Math" w:hAnsi="Latin Modern Math"/>
          <w:spacing w:val="-5"/>
          <w:vertAlign w:val="baseline"/>
        </w:rPr>
        <w:t>])</w:t>
      </w:r>
    </w:p>
    <w:p>
      <w:pPr>
        <w:pStyle w:val="BodyText"/>
        <w:spacing w:line="86" w:lineRule="exact"/>
        <w:ind w:left="371"/>
      </w:pPr>
      <w:r>
        <w:rPr>
          <w:w w:val="110"/>
        </w:rPr>
        <w:t>Suppose</w:t>
      </w:r>
      <w:r>
        <w:rPr>
          <w:spacing w:val="-5"/>
          <w:w w:val="110"/>
        </w:rPr>
        <w:t> </w:t>
      </w:r>
      <w:r>
        <w:rPr>
          <w:w w:val="110"/>
        </w:rPr>
        <w:t>that</w:t>
      </w:r>
      <w:r>
        <w:rPr>
          <w:spacing w:val="-7"/>
          <w:w w:val="110"/>
        </w:rPr>
        <w:t> </w:t>
      </w:r>
      <w:r>
        <w:rPr>
          <w:i/>
          <w:w w:val="110"/>
        </w:rPr>
        <w:t>y</w:t>
      </w:r>
      <w:r>
        <w:rPr>
          <w:w w:val="110"/>
          <w:vertAlign w:val="subscript"/>
        </w:rPr>
        <w:t>1</w:t>
      </w:r>
      <w:r>
        <w:rPr>
          <w:spacing w:val="3"/>
          <w:w w:val="110"/>
          <w:vertAlign w:val="baseline"/>
        </w:rPr>
        <w:t> </w:t>
      </w:r>
      <w:r>
        <w:rPr>
          <w:w w:val="110"/>
          <w:vertAlign w:val="baseline"/>
        </w:rPr>
        <w:t>is</w:t>
      </w:r>
      <w:r>
        <w:rPr>
          <w:spacing w:val="-4"/>
          <w:w w:val="110"/>
          <w:vertAlign w:val="baseline"/>
        </w:rPr>
        <w:t> </w:t>
      </w:r>
      <w:r>
        <w:rPr>
          <w:w w:val="110"/>
          <w:vertAlign w:val="baseline"/>
        </w:rPr>
        <w:t>the</w:t>
      </w:r>
      <w:r>
        <w:rPr>
          <w:spacing w:val="-6"/>
          <w:w w:val="110"/>
          <w:vertAlign w:val="baseline"/>
        </w:rPr>
        <w:t> </w:t>
      </w:r>
      <w:r>
        <w:rPr>
          <w:i/>
          <w:w w:val="110"/>
          <w:vertAlign w:val="baseline"/>
        </w:rPr>
        <w:t>y</w:t>
      </w:r>
      <w:r>
        <w:rPr>
          <w:w w:val="110"/>
          <w:vertAlign w:val="baseline"/>
        </w:rPr>
        <w:t>-axis</w:t>
      </w:r>
      <w:r>
        <w:rPr>
          <w:spacing w:val="-5"/>
          <w:w w:val="110"/>
          <w:vertAlign w:val="baseline"/>
        </w:rPr>
        <w:t> </w:t>
      </w:r>
      <w:r>
        <w:rPr>
          <w:w w:val="110"/>
          <w:vertAlign w:val="baseline"/>
        </w:rPr>
        <w:t>in</w:t>
      </w:r>
      <w:r>
        <w:rPr>
          <w:spacing w:val="-6"/>
          <w:w w:val="110"/>
          <w:vertAlign w:val="baseline"/>
        </w:rPr>
        <w:t> </w:t>
      </w:r>
      <w:r>
        <w:rPr>
          <w:w w:val="110"/>
          <w:vertAlign w:val="baseline"/>
        </w:rPr>
        <w:t>the</w:t>
      </w:r>
      <w:r>
        <w:rPr>
          <w:spacing w:val="-6"/>
          <w:w w:val="110"/>
          <w:vertAlign w:val="baseline"/>
        </w:rPr>
        <w:t> </w:t>
      </w:r>
      <w:r>
        <w:rPr>
          <w:w w:val="110"/>
          <w:vertAlign w:val="baseline"/>
        </w:rPr>
        <w:t>previous</w:t>
      </w:r>
      <w:r>
        <w:rPr>
          <w:spacing w:val="-5"/>
          <w:w w:val="110"/>
          <w:vertAlign w:val="baseline"/>
        </w:rPr>
        <w:t> </w:t>
      </w:r>
      <w:r>
        <w:rPr>
          <w:w w:val="110"/>
          <w:vertAlign w:val="baseline"/>
        </w:rPr>
        <w:t>image,</w:t>
      </w:r>
      <w:r>
        <w:rPr>
          <w:spacing w:val="-5"/>
          <w:w w:val="110"/>
          <w:vertAlign w:val="baseline"/>
        </w:rPr>
        <w:t> </w:t>
      </w:r>
      <w:r>
        <w:rPr>
          <w:i/>
          <w:w w:val="110"/>
          <w:vertAlign w:val="baseline"/>
        </w:rPr>
        <w:t>y</w:t>
      </w:r>
      <w:r>
        <w:rPr>
          <w:w w:val="110"/>
          <w:vertAlign w:val="subscript"/>
        </w:rPr>
        <w:t>2</w:t>
      </w:r>
      <w:r>
        <w:rPr>
          <w:spacing w:val="4"/>
          <w:w w:val="110"/>
          <w:vertAlign w:val="baseline"/>
        </w:rPr>
        <w:t> </w:t>
      </w:r>
      <w:r>
        <w:rPr>
          <w:w w:val="110"/>
          <w:vertAlign w:val="baseline"/>
        </w:rPr>
        <w:t>is</w:t>
      </w:r>
      <w:r>
        <w:rPr>
          <w:spacing w:val="-6"/>
          <w:w w:val="110"/>
          <w:vertAlign w:val="baseline"/>
        </w:rPr>
        <w:t> </w:t>
      </w:r>
      <w:r>
        <w:rPr>
          <w:w w:val="110"/>
          <w:vertAlign w:val="baseline"/>
        </w:rPr>
        <w:t>the</w:t>
      </w:r>
      <w:r>
        <w:rPr>
          <w:spacing w:val="-5"/>
          <w:w w:val="110"/>
          <w:vertAlign w:val="baseline"/>
        </w:rPr>
        <w:t> </w:t>
      </w:r>
      <w:r>
        <w:rPr>
          <w:i/>
          <w:w w:val="110"/>
          <w:vertAlign w:val="baseline"/>
        </w:rPr>
        <w:t>y</w:t>
      </w:r>
      <w:r>
        <w:rPr>
          <w:w w:val="110"/>
          <w:vertAlign w:val="baseline"/>
        </w:rPr>
        <w:t>-axis</w:t>
      </w:r>
      <w:r>
        <w:rPr>
          <w:spacing w:val="-6"/>
          <w:w w:val="110"/>
          <w:vertAlign w:val="baseline"/>
        </w:rPr>
        <w:t> </w:t>
      </w:r>
      <w:r>
        <w:rPr>
          <w:spacing w:val="-5"/>
          <w:w w:val="110"/>
          <w:vertAlign w:val="baseline"/>
        </w:rPr>
        <w:t>in</w:t>
      </w:r>
    </w:p>
    <w:p>
      <w:pPr>
        <w:pStyle w:val="BodyText"/>
        <w:spacing w:line="213" w:lineRule="auto" w:before="29"/>
        <w:ind w:left="131" w:right="110"/>
        <w:jc w:val="both"/>
      </w:pPr>
      <w:r>
        <w:rPr>
          <w:w w:val="110"/>
        </w:rPr>
        <w:t>the</w:t>
      </w:r>
      <w:r>
        <w:rPr>
          <w:w w:val="110"/>
        </w:rPr>
        <w:t> latter</w:t>
      </w:r>
      <w:r>
        <w:rPr>
          <w:w w:val="110"/>
        </w:rPr>
        <w:t> image.</w:t>
      </w:r>
      <w:r>
        <w:rPr>
          <w:w w:val="110"/>
        </w:rPr>
        <w:t> The</w:t>
      </w:r>
      <w:r>
        <w:rPr>
          <w:w w:val="110"/>
        </w:rPr>
        <w:t> imaging</w:t>
      </w:r>
      <w:r>
        <w:rPr>
          <w:w w:val="110"/>
        </w:rPr>
        <w:t> point</w:t>
      </w:r>
      <w:r>
        <w:rPr>
          <w:w w:val="110"/>
        </w:rPr>
        <w:t> of</w:t>
      </w:r>
      <w:r>
        <w:rPr>
          <w:w w:val="110"/>
        </w:rPr>
        <w:t> the</w:t>
      </w:r>
      <w:r>
        <w:rPr>
          <w:w w:val="110"/>
        </w:rPr>
        <w:t> obstacle</w:t>
      </w:r>
      <w:r>
        <w:rPr>
          <w:rFonts w:ascii="STIX" w:hAnsi="STIX"/>
          <w:w w:val="110"/>
        </w:rPr>
        <w:t>’</w:t>
      </w:r>
      <w:r>
        <w:rPr>
          <w:w w:val="110"/>
        </w:rPr>
        <w:t>s</w:t>
      </w:r>
      <w:r>
        <w:rPr>
          <w:w w:val="110"/>
        </w:rPr>
        <w:t> top</w:t>
      </w:r>
      <w:r>
        <w:rPr>
          <w:w w:val="110"/>
        </w:rPr>
        <w:t> is</w:t>
      </w:r>
      <w:r>
        <w:rPr>
          <w:w w:val="110"/>
        </w:rPr>
        <w:t> </w:t>
      </w:r>
      <w:r>
        <w:rPr>
          <w:i/>
          <w:w w:val="110"/>
        </w:rPr>
        <w:t>A</w:t>
      </w:r>
      <w:r>
        <w:rPr>
          <w:i/>
          <w:w w:val="110"/>
        </w:rPr>
        <w:t> </w:t>
      </w:r>
      <w:r>
        <w:rPr>
          <w:w w:val="110"/>
        </w:rPr>
        <w:t>in</w:t>
      </w:r>
      <w:r>
        <w:rPr>
          <w:w w:val="110"/>
        </w:rPr>
        <w:t> the </w:t>
      </w:r>
      <w:r>
        <w:rPr/>
        <w:t>previous</w:t>
      </w:r>
      <w:r>
        <w:rPr>
          <w:spacing w:val="23"/>
        </w:rPr>
        <w:t> </w:t>
      </w:r>
      <w:r>
        <w:rPr/>
        <w:t>image</w:t>
      </w:r>
      <w:r>
        <w:rPr>
          <w:spacing w:val="19"/>
        </w:rPr>
        <w:t> </w:t>
      </w:r>
      <w:r>
        <w:rPr/>
        <w:t>(see</w:t>
      </w:r>
      <w:r>
        <w:rPr>
          <w:spacing w:val="23"/>
        </w:rPr>
        <w:t> </w:t>
      </w:r>
      <w:hyperlink w:history="true" w:anchor="_bookmark3">
        <w:r>
          <w:rPr>
            <w:color w:val="2196D1"/>
          </w:rPr>
          <w:t>Fig.</w:t>
        </w:r>
        <w:r>
          <w:rPr>
            <w:color w:val="2196D1"/>
            <w:spacing w:val="21"/>
          </w:rPr>
          <w:t> </w:t>
        </w:r>
        <w:r>
          <w:rPr>
            <w:color w:val="2196D1"/>
          </w:rPr>
          <w:t>3</w:t>
        </w:r>
      </w:hyperlink>
      <w:r>
        <w:rPr/>
        <w:t>),</w:t>
      </w:r>
      <w:r>
        <w:rPr>
          <w:spacing w:val="21"/>
        </w:rPr>
        <w:t> </w:t>
      </w:r>
      <w:r>
        <w:rPr/>
        <w:t>and</w:t>
      </w:r>
      <w:r>
        <w:rPr>
          <w:spacing w:val="21"/>
        </w:rPr>
        <w:t> </w:t>
      </w:r>
      <w:r>
        <w:rPr/>
        <w:t>the</w:t>
      </w:r>
      <w:r>
        <w:rPr>
          <w:spacing w:val="21"/>
        </w:rPr>
        <w:t> </w:t>
      </w:r>
      <w:r>
        <w:rPr/>
        <w:t>imaging</w:t>
      </w:r>
      <w:r>
        <w:rPr>
          <w:spacing w:val="21"/>
        </w:rPr>
        <w:t> </w:t>
      </w:r>
      <w:r>
        <w:rPr/>
        <w:t>point</w:t>
      </w:r>
      <w:r>
        <w:rPr>
          <w:spacing w:val="21"/>
        </w:rPr>
        <w:t> </w:t>
      </w:r>
      <w:r>
        <w:rPr/>
        <w:t>of</w:t>
      </w:r>
      <w:r>
        <w:rPr>
          <w:spacing w:val="19"/>
        </w:rPr>
        <w:t> </w:t>
      </w:r>
      <w:r>
        <w:rPr/>
        <w:t>the</w:t>
      </w:r>
      <w:r>
        <w:rPr>
          <w:spacing w:val="21"/>
        </w:rPr>
        <w:t> </w:t>
      </w:r>
      <w:r>
        <w:rPr/>
        <w:t>obstacle</w:t>
      </w:r>
      <w:r>
        <w:rPr>
          <w:rFonts w:ascii="STIX" w:hAnsi="STIX"/>
        </w:rPr>
        <w:t>’</w:t>
      </w:r>
      <w:r>
        <w:rPr/>
        <w:t>s</w:t>
      </w:r>
      <w:r>
        <w:rPr>
          <w:spacing w:val="23"/>
        </w:rPr>
        <w:t> </w:t>
      </w:r>
      <w:r>
        <w:rPr/>
        <w:t>top</w:t>
      </w:r>
      <w:r>
        <w:rPr>
          <w:spacing w:val="21"/>
        </w:rPr>
        <w:t> </w:t>
      </w:r>
      <w:r>
        <w:rPr/>
        <w:t>is</w:t>
      </w:r>
      <w:r>
        <w:rPr>
          <w:w w:val="110"/>
        </w:rPr>
        <w:t> </w:t>
      </w:r>
      <w:r>
        <w:rPr>
          <w:i/>
          <w:w w:val="110"/>
        </w:rPr>
        <w:t>B</w:t>
      </w:r>
      <w:r>
        <w:rPr>
          <w:i/>
          <w:spacing w:val="-3"/>
          <w:w w:val="110"/>
        </w:rPr>
        <w:t> </w:t>
      </w:r>
      <w:r>
        <w:rPr>
          <w:w w:val="110"/>
        </w:rPr>
        <w:t>in</w:t>
      </w:r>
      <w:r>
        <w:rPr>
          <w:spacing w:val="-3"/>
          <w:w w:val="110"/>
        </w:rPr>
        <w:t> </w:t>
      </w:r>
      <w:r>
        <w:rPr>
          <w:w w:val="110"/>
        </w:rPr>
        <w:t>the</w:t>
      </w:r>
      <w:r>
        <w:rPr>
          <w:spacing w:val="-3"/>
          <w:w w:val="110"/>
        </w:rPr>
        <w:t> </w:t>
      </w:r>
      <w:r>
        <w:rPr>
          <w:w w:val="110"/>
        </w:rPr>
        <w:t>latter</w:t>
      </w:r>
      <w:r>
        <w:rPr>
          <w:spacing w:val="-2"/>
          <w:w w:val="110"/>
        </w:rPr>
        <w:t> </w:t>
      </w:r>
      <w:r>
        <w:rPr>
          <w:w w:val="110"/>
        </w:rPr>
        <w:t>image.</w:t>
      </w:r>
      <w:r>
        <w:rPr>
          <w:spacing w:val="-2"/>
          <w:w w:val="110"/>
        </w:rPr>
        <w:t> </w:t>
      </w:r>
      <w:r>
        <w:rPr>
          <w:w w:val="110"/>
        </w:rPr>
        <w:t>Assuming</w:t>
      </w:r>
      <w:r>
        <w:rPr>
          <w:spacing w:val="-3"/>
          <w:w w:val="110"/>
        </w:rPr>
        <w:t> </w:t>
      </w:r>
      <w:r>
        <w:rPr>
          <w:w w:val="110"/>
        </w:rPr>
        <w:t>that</w:t>
      </w:r>
      <w:r>
        <w:rPr>
          <w:spacing w:val="-2"/>
          <w:w w:val="110"/>
        </w:rPr>
        <w:t> </w:t>
      </w:r>
      <w:r>
        <w:rPr>
          <w:w w:val="110"/>
        </w:rPr>
        <w:t>the</w:t>
      </w:r>
      <w:r>
        <w:rPr>
          <w:spacing w:val="-3"/>
          <w:w w:val="110"/>
        </w:rPr>
        <w:t> </w:t>
      </w:r>
      <w:r>
        <w:rPr>
          <w:w w:val="110"/>
        </w:rPr>
        <w:t>obstacle</w:t>
      </w:r>
      <w:r>
        <w:rPr>
          <w:spacing w:val="-2"/>
          <w:w w:val="110"/>
        </w:rPr>
        <w:t> </w:t>
      </w:r>
      <w:r>
        <w:rPr>
          <w:w w:val="110"/>
        </w:rPr>
        <w:t>is</w:t>
      </w:r>
      <w:r>
        <w:rPr>
          <w:spacing w:val="-2"/>
          <w:w w:val="110"/>
        </w:rPr>
        <w:t> </w:t>
      </w:r>
      <w:r>
        <w:rPr>
          <w:w w:val="110"/>
        </w:rPr>
        <w:t>two-dimensional</w:t>
      </w:r>
      <w:r>
        <w:rPr>
          <w:spacing w:val="-4"/>
          <w:w w:val="110"/>
        </w:rPr>
        <w:t> </w:t>
      </w:r>
      <w:r>
        <w:rPr>
          <w:spacing w:val="-5"/>
          <w:w w:val="110"/>
        </w:rPr>
        <w:t>on</w:t>
      </w:r>
    </w:p>
    <w:p>
      <w:pPr>
        <w:pStyle w:val="BodyText"/>
        <w:spacing w:line="79" w:lineRule="auto"/>
        <w:ind w:left="131" w:right="109"/>
        <w:jc w:val="both"/>
      </w:pPr>
      <w:r>
        <w:rPr>
          <w:w w:val="110"/>
        </w:rPr>
        <w:t>the</w:t>
      </w:r>
      <w:r>
        <w:rPr>
          <w:spacing w:val="-4"/>
          <w:w w:val="110"/>
        </w:rPr>
        <w:t> </w:t>
      </w:r>
      <w:r>
        <w:rPr>
          <w:w w:val="110"/>
        </w:rPr>
        <w:t>road</w:t>
      </w:r>
      <w:r>
        <w:rPr>
          <w:spacing w:val="-4"/>
          <w:w w:val="110"/>
        </w:rPr>
        <w:t> </w:t>
      </w:r>
      <w:r>
        <w:rPr>
          <w:w w:val="110"/>
        </w:rPr>
        <w:t>plane,</w:t>
      </w:r>
      <w:r>
        <w:rPr>
          <w:spacing w:val="-4"/>
          <w:w w:val="110"/>
        </w:rPr>
        <w:t> </w:t>
      </w:r>
      <w:r>
        <w:rPr>
          <w:w w:val="110"/>
        </w:rPr>
        <w:t>the</w:t>
      </w:r>
      <w:r>
        <w:rPr>
          <w:spacing w:val="-4"/>
          <w:w w:val="110"/>
        </w:rPr>
        <w:t> </w:t>
      </w:r>
      <w:r>
        <w:rPr>
          <w:w w:val="110"/>
        </w:rPr>
        <w:t>corresponding</w:t>
      </w:r>
      <w:r>
        <w:rPr>
          <w:spacing w:val="-4"/>
          <w:w w:val="110"/>
        </w:rPr>
        <w:t> </w:t>
      </w:r>
      <w:r>
        <w:rPr>
          <w:w w:val="110"/>
        </w:rPr>
        <w:t>point</w:t>
      </w:r>
      <w:r>
        <w:rPr>
          <w:spacing w:val="-4"/>
          <w:w w:val="110"/>
        </w:rPr>
        <w:t> </w:t>
      </w:r>
      <w:r>
        <w:rPr>
          <w:w w:val="110"/>
        </w:rPr>
        <w:t>of</w:t>
      </w:r>
      <w:r>
        <w:rPr>
          <w:spacing w:val="-4"/>
          <w:w w:val="110"/>
        </w:rPr>
        <w:t> </w:t>
      </w:r>
      <w:r>
        <w:rPr>
          <w:i/>
          <w:w w:val="110"/>
        </w:rPr>
        <w:t>A</w:t>
      </w:r>
      <w:r>
        <w:rPr>
          <w:i/>
          <w:spacing w:val="-3"/>
          <w:w w:val="110"/>
        </w:rPr>
        <w:t> </w:t>
      </w:r>
      <w:r>
        <w:rPr>
          <w:w w:val="110"/>
        </w:rPr>
        <w:t>on</w:t>
      </w:r>
      <w:r>
        <w:rPr>
          <w:spacing w:val="-4"/>
          <w:w w:val="110"/>
        </w:rPr>
        <w:t> </w:t>
      </w:r>
      <w:r>
        <w:rPr>
          <w:w w:val="110"/>
        </w:rPr>
        <w:t>the</w:t>
      </w:r>
      <w:r>
        <w:rPr>
          <w:spacing w:val="-4"/>
          <w:w w:val="110"/>
        </w:rPr>
        <w:t> </w:t>
      </w:r>
      <w:r>
        <w:rPr>
          <w:w w:val="110"/>
        </w:rPr>
        <w:t>path</w:t>
      </w:r>
      <w:r>
        <w:rPr>
          <w:spacing w:val="-5"/>
          <w:w w:val="110"/>
        </w:rPr>
        <w:t> </w:t>
      </w:r>
      <w:r>
        <w:rPr>
          <w:w w:val="110"/>
        </w:rPr>
        <w:t>plane</w:t>
      </w:r>
      <w:r>
        <w:rPr>
          <w:spacing w:val="-5"/>
          <w:w w:val="110"/>
        </w:rPr>
        <w:t> </w:t>
      </w:r>
      <w:r>
        <w:rPr>
          <w:w w:val="110"/>
        </w:rPr>
        <w:t>is</w:t>
      </w:r>
      <w:r>
        <w:rPr>
          <w:spacing w:val="-3"/>
          <w:w w:val="110"/>
        </w:rPr>
        <w:t> </w:t>
      </w:r>
      <w:r>
        <w:rPr>
          <w:i/>
          <w:w w:val="110"/>
        </w:rPr>
        <w:t>A</w:t>
      </w:r>
      <w:r>
        <w:rPr>
          <w:rFonts w:ascii="Latin Modern Math" w:hAnsi="Latin Modern Math"/>
          <w:w w:val="110"/>
          <w:vertAlign w:val="superscript"/>
        </w:rPr>
        <w:t>′</w:t>
      </w:r>
      <w:r>
        <w:rPr>
          <w:w w:val="110"/>
          <w:vertAlign w:val="baseline"/>
        </w:rPr>
        <w:t>,</w:t>
      </w:r>
      <w:r>
        <w:rPr>
          <w:spacing w:val="-4"/>
          <w:w w:val="110"/>
          <w:vertAlign w:val="baseline"/>
        </w:rPr>
        <w:t> </w:t>
      </w:r>
      <w:r>
        <w:rPr>
          <w:w w:val="110"/>
          <w:vertAlign w:val="baseline"/>
        </w:rPr>
        <w:t>and distance</w:t>
      </w:r>
      <w:r>
        <w:rPr>
          <w:spacing w:val="-6"/>
          <w:w w:val="110"/>
          <w:vertAlign w:val="baseline"/>
        </w:rPr>
        <w:t> </w:t>
      </w:r>
      <w:r>
        <w:rPr>
          <w:w w:val="110"/>
          <w:vertAlign w:val="baseline"/>
        </w:rPr>
        <w:t>from</w:t>
      </w:r>
      <w:r>
        <w:rPr>
          <w:spacing w:val="-6"/>
          <w:w w:val="110"/>
          <w:vertAlign w:val="baseline"/>
        </w:rPr>
        <w:t> </w:t>
      </w:r>
      <w:r>
        <w:rPr>
          <w:i/>
          <w:w w:val="110"/>
          <w:vertAlign w:val="baseline"/>
        </w:rPr>
        <w:t>A</w:t>
      </w:r>
      <w:r>
        <w:rPr>
          <w:rFonts w:ascii="Latin Modern Math" w:hAnsi="Latin Modern Math"/>
          <w:w w:val="110"/>
          <w:vertAlign w:val="superscript"/>
        </w:rPr>
        <w:t>′</w:t>
      </w:r>
      <w:r>
        <w:rPr>
          <w:rFonts w:ascii="Latin Modern Math" w:hAnsi="Latin Modern Math"/>
          <w:spacing w:val="-10"/>
          <w:w w:val="110"/>
          <w:vertAlign w:val="baseline"/>
        </w:rPr>
        <w:t> </w:t>
      </w:r>
      <w:r>
        <w:rPr>
          <w:w w:val="110"/>
          <w:vertAlign w:val="baseline"/>
        </w:rPr>
        <w:t>to</w:t>
      </w:r>
      <w:r>
        <w:rPr>
          <w:spacing w:val="-6"/>
          <w:w w:val="110"/>
          <w:vertAlign w:val="baseline"/>
        </w:rPr>
        <w:t> </w:t>
      </w:r>
      <w:r>
        <w:rPr>
          <w:w w:val="110"/>
          <w:vertAlign w:val="baseline"/>
        </w:rPr>
        <w:t>the</w:t>
      </w:r>
      <w:r>
        <w:rPr>
          <w:spacing w:val="-5"/>
          <w:w w:val="110"/>
          <w:vertAlign w:val="baseline"/>
        </w:rPr>
        <w:t> </w:t>
      </w:r>
      <w:r>
        <w:rPr>
          <w:w w:val="110"/>
          <w:vertAlign w:val="baseline"/>
        </w:rPr>
        <w:t>camera</w:t>
      </w:r>
      <w:r>
        <w:rPr>
          <w:spacing w:val="-6"/>
          <w:w w:val="110"/>
          <w:vertAlign w:val="baseline"/>
        </w:rPr>
        <w:t> </w:t>
      </w:r>
      <w:r>
        <w:rPr>
          <w:w w:val="110"/>
          <w:vertAlign w:val="baseline"/>
        </w:rPr>
        <w:t>is</w:t>
      </w:r>
      <w:r>
        <w:rPr>
          <w:spacing w:val="-6"/>
          <w:w w:val="110"/>
          <w:vertAlign w:val="baseline"/>
        </w:rPr>
        <w:t> </w:t>
      </w:r>
      <w:r>
        <w:rPr>
          <w:i/>
          <w:w w:val="110"/>
          <w:vertAlign w:val="baseline"/>
        </w:rPr>
        <w:t>d</w:t>
      </w:r>
      <w:r>
        <w:rPr>
          <w:w w:val="110"/>
          <w:vertAlign w:val="subscript"/>
        </w:rPr>
        <w:t>1</w:t>
      </w:r>
      <w:r>
        <w:rPr>
          <w:w w:val="110"/>
          <w:vertAlign w:val="baseline"/>
        </w:rPr>
        <w:t>,</w:t>
      </w:r>
      <w:r>
        <w:rPr>
          <w:spacing w:val="-6"/>
          <w:w w:val="110"/>
          <w:vertAlign w:val="baseline"/>
        </w:rPr>
        <w:t> </w:t>
      </w:r>
      <w:r>
        <w:rPr>
          <w:w w:val="110"/>
          <w:vertAlign w:val="baseline"/>
        </w:rPr>
        <w:t>and</w:t>
      </w:r>
      <w:r>
        <w:rPr>
          <w:spacing w:val="-6"/>
          <w:w w:val="110"/>
          <w:vertAlign w:val="baseline"/>
        </w:rPr>
        <w:t> </w:t>
      </w:r>
      <w:r>
        <w:rPr>
          <w:w w:val="110"/>
          <w:vertAlign w:val="baseline"/>
        </w:rPr>
        <w:t>the</w:t>
      </w:r>
      <w:r>
        <w:rPr>
          <w:spacing w:val="-5"/>
          <w:w w:val="110"/>
          <w:vertAlign w:val="baseline"/>
        </w:rPr>
        <w:t> </w:t>
      </w:r>
      <w:r>
        <w:rPr>
          <w:w w:val="110"/>
          <w:vertAlign w:val="baseline"/>
        </w:rPr>
        <w:t>horizontal</w:t>
      </w:r>
      <w:r>
        <w:rPr>
          <w:spacing w:val="-6"/>
          <w:w w:val="110"/>
          <w:vertAlign w:val="baseline"/>
        </w:rPr>
        <w:t> </w:t>
      </w:r>
      <w:r>
        <w:rPr>
          <w:w w:val="110"/>
          <w:vertAlign w:val="baseline"/>
        </w:rPr>
        <w:t>distance</w:t>
      </w:r>
      <w:r>
        <w:rPr>
          <w:spacing w:val="-6"/>
          <w:w w:val="110"/>
          <w:vertAlign w:val="baseline"/>
        </w:rPr>
        <w:t> </w:t>
      </w:r>
      <w:r>
        <w:rPr>
          <w:w w:val="110"/>
          <w:vertAlign w:val="baseline"/>
        </w:rPr>
        <w:t>from</w:t>
      </w:r>
      <w:r>
        <w:rPr>
          <w:spacing w:val="-6"/>
          <w:w w:val="110"/>
          <w:vertAlign w:val="baseline"/>
        </w:rPr>
        <w:t> </w:t>
      </w:r>
      <w:r>
        <w:rPr>
          <w:i/>
          <w:w w:val="110"/>
          <w:vertAlign w:val="baseline"/>
        </w:rPr>
        <w:t>B</w:t>
      </w:r>
      <w:r>
        <w:rPr>
          <w:rFonts w:ascii="Latin Modern Math" w:hAnsi="Latin Modern Math"/>
          <w:w w:val="110"/>
          <w:vertAlign w:val="superscript"/>
        </w:rPr>
        <w:t>′</w:t>
      </w:r>
      <w:r>
        <w:rPr>
          <w:rFonts w:ascii="Latin Modern Math" w:hAnsi="Latin Modern Math"/>
          <w:w w:val="110"/>
          <w:vertAlign w:val="baseline"/>
        </w:rPr>
        <w:t> </w:t>
      </w:r>
      <w:r>
        <w:rPr>
          <w:w w:val="110"/>
          <w:vertAlign w:val="baseline"/>
        </w:rPr>
        <w:t>the</w:t>
      </w:r>
      <w:r>
        <w:rPr>
          <w:spacing w:val="-11"/>
          <w:w w:val="110"/>
          <w:vertAlign w:val="baseline"/>
        </w:rPr>
        <w:t> </w:t>
      </w:r>
      <w:r>
        <w:rPr>
          <w:w w:val="110"/>
          <w:vertAlign w:val="baseline"/>
        </w:rPr>
        <w:t>corresponding</w:t>
      </w:r>
      <w:r>
        <w:rPr>
          <w:spacing w:val="-11"/>
          <w:w w:val="110"/>
          <w:vertAlign w:val="baseline"/>
        </w:rPr>
        <w:t> </w:t>
      </w:r>
      <w:r>
        <w:rPr>
          <w:w w:val="110"/>
          <w:vertAlign w:val="baseline"/>
        </w:rPr>
        <w:t>point</w:t>
      </w:r>
      <w:r>
        <w:rPr>
          <w:spacing w:val="-11"/>
          <w:w w:val="110"/>
          <w:vertAlign w:val="baseline"/>
        </w:rPr>
        <w:t> </w:t>
      </w:r>
      <w:r>
        <w:rPr>
          <w:w w:val="110"/>
          <w:vertAlign w:val="baseline"/>
        </w:rPr>
        <w:t>of</w:t>
      </w:r>
      <w:r>
        <w:rPr>
          <w:spacing w:val="-11"/>
          <w:w w:val="110"/>
          <w:vertAlign w:val="baseline"/>
        </w:rPr>
        <w:t> </w:t>
      </w:r>
      <w:r>
        <w:rPr>
          <w:i/>
          <w:w w:val="110"/>
          <w:vertAlign w:val="baseline"/>
        </w:rPr>
        <w:t>B</w:t>
      </w:r>
      <w:r>
        <w:rPr>
          <w:i/>
          <w:spacing w:val="-11"/>
          <w:w w:val="110"/>
          <w:vertAlign w:val="baseline"/>
        </w:rPr>
        <w:t> </w:t>
      </w:r>
      <w:r>
        <w:rPr>
          <w:w w:val="110"/>
          <w:vertAlign w:val="baseline"/>
        </w:rPr>
        <w:t>on</w:t>
      </w:r>
      <w:r>
        <w:rPr>
          <w:spacing w:val="-11"/>
          <w:w w:val="110"/>
          <w:vertAlign w:val="baseline"/>
        </w:rPr>
        <w:t> </w:t>
      </w:r>
      <w:r>
        <w:rPr>
          <w:w w:val="110"/>
          <w:vertAlign w:val="baseline"/>
        </w:rPr>
        <w:t>the</w:t>
      </w:r>
      <w:r>
        <w:rPr>
          <w:spacing w:val="-11"/>
          <w:w w:val="110"/>
          <w:vertAlign w:val="baseline"/>
        </w:rPr>
        <w:t> </w:t>
      </w:r>
      <w:r>
        <w:rPr>
          <w:w w:val="110"/>
          <w:vertAlign w:val="baseline"/>
        </w:rPr>
        <w:t>path</w:t>
      </w:r>
      <w:r>
        <w:rPr>
          <w:spacing w:val="-11"/>
          <w:w w:val="110"/>
          <w:vertAlign w:val="baseline"/>
        </w:rPr>
        <w:t> </w:t>
      </w:r>
      <w:r>
        <w:rPr>
          <w:w w:val="110"/>
          <w:vertAlign w:val="baseline"/>
        </w:rPr>
        <w:t>plane</w:t>
      </w:r>
      <w:r>
        <w:rPr>
          <w:spacing w:val="-11"/>
          <w:w w:val="110"/>
          <w:vertAlign w:val="baseline"/>
        </w:rPr>
        <w:t> </w:t>
      </w:r>
      <w:r>
        <w:rPr>
          <w:w w:val="110"/>
          <w:vertAlign w:val="baseline"/>
        </w:rPr>
        <w:t>is</w:t>
      </w:r>
      <w:r>
        <w:rPr>
          <w:spacing w:val="-11"/>
          <w:w w:val="110"/>
          <w:vertAlign w:val="baseline"/>
        </w:rPr>
        <w:t> </w:t>
      </w:r>
      <w:r>
        <w:rPr>
          <w:i/>
          <w:w w:val="110"/>
          <w:vertAlign w:val="baseline"/>
        </w:rPr>
        <w:t>B</w:t>
      </w:r>
      <w:r>
        <w:rPr>
          <w:rFonts w:ascii="STIX" w:hAnsi="STIX"/>
          <w:i/>
          <w:w w:val="110"/>
          <w:vertAlign w:val="baseline"/>
        </w:rPr>
        <w:t>’</w:t>
      </w:r>
      <w:r>
        <w:rPr>
          <w:w w:val="110"/>
          <w:vertAlign w:val="baseline"/>
        </w:rPr>
        <w:t>.</w:t>
      </w:r>
      <w:r>
        <w:rPr>
          <w:spacing w:val="-11"/>
          <w:w w:val="110"/>
          <w:vertAlign w:val="baseline"/>
        </w:rPr>
        <w:t> </w:t>
      </w:r>
      <w:r>
        <w:rPr>
          <w:w w:val="110"/>
          <w:vertAlign w:val="baseline"/>
        </w:rPr>
        <w:t>Then,</w:t>
      </w:r>
      <w:r>
        <w:rPr>
          <w:spacing w:val="-11"/>
          <w:w w:val="110"/>
          <w:vertAlign w:val="baseline"/>
        </w:rPr>
        <w:t> </w:t>
      </w:r>
      <w:r>
        <w:rPr>
          <w:w w:val="110"/>
          <w:vertAlign w:val="baseline"/>
        </w:rPr>
        <w:t>the</w:t>
      </w:r>
      <w:r>
        <w:rPr>
          <w:spacing w:val="-11"/>
          <w:w w:val="110"/>
          <w:vertAlign w:val="baseline"/>
        </w:rPr>
        <w:t> </w:t>
      </w:r>
      <w:r>
        <w:rPr>
          <w:w w:val="110"/>
          <w:vertAlign w:val="baseline"/>
        </w:rPr>
        <w:t>horizontal to</w:t>
      </w:r>
      <w:r>
        <w:rPr>
          <w:spacing w:val="2"/>
          <w:w w:val="110"/>
          <w:vertAlign w:val="baseline"/>
        </w:rPr>
        <w:t> </w:t>
      </w:r>
      <w:r>
        <w:rPr>
          <w:w w:val="110"/>
          <w:vertAlign w:val="baseline"/>
        </w:rPr>
        <w:t>the</w:t>
      </w:r>
      <w:r>
        <w:rPr>
          <w:spacing w:val="2"/>
          <w:w w:val="110"/>
          <w:vertAlign w:val="baseline"/>
        </w:rPr>
        <w:t> </w:t>
      </w:r>
      <w:r>
        <w:rPr>
          <w:w w:val="110"/>
          <w:vertAlign w:val="baseline"/>
        </w:rPr>
        <w:t>camera</w:t>
      </w:r>
      <w:r>
        <w:rPr>
          <w:spacing w:val="2"/>
          <w:w w:val="110"/>
          <w:vertAlign w:val="baseline"/>
        </w:rPr>
        <w:t> </w:t>
      </w:r>
      <w:r>
        <w:rPr>
          <w:w w:val="110"/>
          <w:vertAlign w:val="baseline"/>
        </w:rPr>
        <w:t>is</w:t>
      </w:r>
      <w:r>
        <w:rPr>
          <w:spacing w:val="1"/>
          <w:w w:val="110"/>
          <w:vertAlign w:val="baseline"/>
        </w:rPr>
        <w:t> </w:t>
      </w:r>
      <w:r>
        <w:rPr>
          <w:i/>
          <w:w w:val="110"/>
          <w:vertAlign w:val="baseline"/>
        </w:rPr>
        <w:t>d</w:t>
      </w:r>
      <w:r>
        <w:rPr>
          <w:w w:val="110"/>
          <w:vertAlign w:val="subscript"/>
        </w:rPr>
        <w:t>2</w:t>
      </w:r>
      <w:r>
        <w:rPr>
          <w:w w:val="110"/>
          <w:vertAlign w:val="baseline"/>
        </w:rPr>
        <w:t>.</w:t>
      </w:r>
      <w:r>
        <w:rPr>
          <w:spacing w:val="2"/>
          <w:w w:val="110"/>
          <w:vertAlign w:val="baseline"/>
        </w:rPr>
        <w:t> </w:t>
      </w:r>
      <w:r>
        <w:rPr>
          <w:i/>
          <w:w w:val="110"/>
          <w:vertAlign w:val="baseline"/>
        </w:rPr>
        <w:t>d</w:t>
      </w:r>
      <w:r>
        <w:rPr>
          <w:w w:val="110"/>
          <w:vertAlign w:val="subscript"/>
        </w:rPr>
        <w:t>1</w:t>
      </w:r>
      <w:r>
        <w:rPr>
          <w:spacing w:val="13"/>
          <w:w w:val="110"/>
          <w:vertAlign w:val="baseline"/>
        </w:rPr>
        <w:t> </w:t>
      </w:r>
      <w:r>
        <w:rPr>
          <w:w w:val="110"/>
          <w:vertAlign w:val="baseline"/>
        </w:rPr>
        <w:t>and</w:t>
      </w:r>
      <w:r>
        <w:rPr>
          <w:spacing w:val="2"/>
          <w:w w:val="110"/>
          <w:vertAlign w:val="baseline"/>
        </w:rPr>
        <w:t> </w:t>
      </w:r>
      <w:r>
        <w:rPr>
          <w:i/>
          <w:w w:val="110"/>
          <w:vertAlign w:val="baseline"/>
        </w:rPr>
        <w:t>d</w:t>
      </w:r>
      <w:r>
        <w:rPr>
          <w:w w:val="110"/>
          <w:vertAlign w:val="subscript"/>
        </w:rPr>
        <w:t>2</w:t>
      </w:r>
      <w:r>
        <w:rPr>
          <w:spacing w:val="11"/>
          <w:w w:val="110"/>
          <w:vertAlign w:val="baseline"/>
        </w:rPr>
        <w:t> </w:t>
      </w:r>
      <w:r>
        <w:rPr>
          <w:w w:val="110"/>
          <w:vertAlign w:val="baseline"/>
        </w:rPr>
        <w:t>can</w:t>
      </w:r>
      <w:r>
        <w:rPr>
          <w:spacing w:val="3"/>
          <w:w w:val="110"/>
          <w:vertAlign w:val="baseline"/>
        </w:rPr>
        <w:t> </w:t>
      </w:r>
      <w:r>
        <w:rPr>
          <w:w w:val="110"/>
          <w:vertAlign w:val="baseline"/>
        </w:rPr>
        <w:t>be</w:t>
      </w:r>
      <w:r>
        <w:rPr>
          <w:spacing w:val="1"/>
          <w:w w:val="110"/>
          <w:vertAlign w:val="baseline"/>
        </w:rPr>
        <w:t> </w:t>
      </w:r>
      <w:r>
        <w:rPr>
          <w:w w:val="110"/>
          <w:vertAlign w:val="baseline"/>
        </w:rPr>
        <w:t>calculated</w:t>
      </w:r>
      <w:r>
        <w:rPr>
          <w:spacing w:val="2"/>
          <w:w w:val="110"/>
          <w:vertAlign w:val="baseline"/>
        </w:rPr>
        <w:t> </w:t>
      </w:r>
      <w:r>
        <w:rPr>
          <w:w w:val="110"/>
          <w:vertAlign w:val="baseline"/>
        </w:rPr>
        <w:t>using</w:t>
      </w:r>
      <w:r>
        <w:rPr>
          <w:spacing w:val="2"/>
          <w:w w:val="110"/>
          <w:vertAlign w:val="baseline"/>
        </w:rPr>
        <w:t> </w:t>
      </w:r>
      <w:r>
        <w:rPr>
          <w:w w:val="110"/>
          <w:vertAlign w:val="baseline"/>
        </w:rPr>
        <w:t>equation</w:t>
      </w:r>
      <w:r>
        <w:rPr>
          <w:spacing w:val="3"/>
          <w:w w:val="110"/>
          <w:vertAlign w:val="baseline"/>
        </w:rPr>
        <w:t> </w:t>
      </w:r>
      <w:hyperlink w:history="true" w:anchor="_bookmark5">
        <w:r>
          <w:rPr>
            <w:color w:val="2196D1"/>
            <w:w w:val="110"/>
            <w:vertAlign w:val="baseline"/>
          </w:rPr>
          <w:t>(1)</w:t>
        </w:r>
      </w:hyperlink>
      <w:r>
        <w:rPr>
          <w:w w:val="110"/>
          <w:vertAlign w:val="baseline"/>
        </w:rPr>
        <w:t>.</w:t>
      </w:r>
      <w:r>
        <w:rPr>
          <w:spacing w:val="2"/>
          <w:w w:val="110"/>
          <w:vertAlign w:val="baseline"/>
        </w:rPr>
        <w:t> </w:t>
      </w:r>
      <w:r>
        <w:rPr>
          <w:spacing w:val="-5"/>
          <w:w w:val="110"/>
          <w:vertAlign w:val="baseline"/>
        </w:rPr>
        <w:t>The</w:t>
      </w:r>
    </w:p>
    <w:p>
      <w:pPr>
        <w:spacing w:after="0" w:line="79" w:lineRule="auto"/>
        <w:jc w:val="both"/>
        <w:sectPr>
          <w:type w:val="continuous"/>
          <w:pgSz w:w="11910" w:h="15880"/>
          <w:pgMar w:header="655" w:footer="544" w:top="620" w:bottom="280" w:left="620" w:right="640"/>
          <w:cols w:num="2" w:equalWidth="0">
            <w:col w:w="5194" w:space="186"/>
            <w:col w:w="5270"/>
          </w:cols>
        </w:sectPr>
      </w:pPr>
    </w:p>
    <w:p>
      <w:pPr>
        <w:pStyle w:val="BodyText"/>
        <w:spacing w:before="6"/>
        <w:rPr>
          <w:sz w:val="10"/>
        </w:rPr>
      </w:pPr>
    </w:p>
    <w:p>
      <w:pPr>
        <w:spacing w:after="0"/>
        <w:rPr>
          <w:sz w:val="10"/>
        </w:rPr>
        <w:sectPr>
          <w:pgSz w:w="11910" w:h="15880"/>
          <w:pgMar w:header="655" w:footer="544" w:top="840" w:bottom="740" w:left="620" w:right="640"/>
        </w:sectPr>
      </w:pPr>
    </w:p>
    <w:p>
      <w:pPr>
        <w:pStyle w:val="BodyText"/>
        <w:spacing w:before="5" w:after="1"/>
        <w:rPr>
          <w:sz w:val="11"/>
        </w:rPr>
      </w:pPr>
    </w:p>
    <w:p>
      <w:pPr>
        <w:pStyle w:val="BodyText"/>
        <w:ind w:left="177"/>
        <w:rPr>
          <w:sz w:val="20"/>
        </w:rPr>
      </w:pPr>
      <w:r>
        <w:rPr>
          <w:sz w:val="20"/>
        </w:rPr>
        <mc:AlternateContent>
          <mc:Choice Requires="wps">
            <w:drawing>
              <wp:inline distT="0" distB="0" distL="0" distR="0">
                <wp:extent cx="3131820" cy="1463675"/>
                <wp:effectExtent l="0" t="0" r="0" b="3175"/>
                <wp:docPr id="48" name="Group 48"/>
                <wp:cNvGraphicFramePr>
                  <a:graphicFrameLocks/>
                </wp:cNvGraphicFramePr>
                <a:graphic>
                  <a:graphicData uri="http://schemas.microsoft.com/office/word/2010/wordprocessingGroup">
                    <wpg:wgp>
                      <wpg:cNvPr id="48" name="Group 48"/>
                      <wpg:cNvGrpSpPr/>
                      <wpg:grpSpPr>
                        <a:xfrm>
                          <a:off x="0" y="0"/>
                          <a:ext cx="3131820" cy="1463675"/>
                          <a:chExt cx="3131820" cy="1463675"/>
                        </a:xfrm>
                      </wpg:grpSpPr>
                      <pic:pic>
                        <pic:nvPicPr>
                          <pic:cNvPr id="49" name="Image 49"/>
                          <pic:cNvPicPr/>
                        </pic:nvPicPr>
                        <pic:blipFill>
                          <a:blip r:embed="rId29" cstate="print"/>
                          <a:stretch>
                            <a:fillRect/>
                          </a:stretch>
                        </pic:blipFill>
                        <pic:spPr>
                          <a:xfrm>
                            <a:off x="1533097" y="510200"/>
                            <a:ext cx="63969" cy="193586"/>
                          </a:xfrm>
                          <a:prstGeom prst="rect">
                            <a:avLst/>
                          </a:prstGeom>
                        </pic:spPr>
                      </pic:pic>
                      <pic:pic>
                        <pic:nvPicPr>
                          <pic:cNvPr id="50" name="Image 50"/>
                          <pic:cNvPicPr/>
                        </pic:nvPicPr>
                        <pic:blipFill>
                          <a:blip r:embed="rId30" cstate="print"/>
                          <a:stretch>
                            <a:fillRect/>
                          </a:stretch>
                        </pic:blipFill>
                        <pic:spPr>
                          <a:xfrm>
                            <a:off x="1531045" y="508664"/>
                            <a:ext cx="67251" cy="195846"/>
                          </a:xfrm>
                          <a:prstGeom prst="rect">
                            <a:avLst/>
                          </a:prstGeom>
                        </pic:spPr>
                      </pic:pic>
                      <pic:pic>
                        <pic:nvPicPr>
                          <pic:cNvPr id="51" name="Image 51"/>
                          <pic:cNvPicPr/>
                        </pic:nvPicPr>
                        <pic:blipFill>
                          <a:blip r:embed="rId31" cstate="print"/>
                          <a:stretch>
                            <a:fillRect/>
                          </a:stretch>
                        </pic:blipFill>
                        <pic:spPr>
                          <a:xfrm>
                            <a:off x="1749657" y="510200"/>
                            <a:ext cx="64795" cy="193586"/>
                          </a:xfrm>
                          <a:prstGeom prst="rect">
                            <a:avLst/>
                          </a:prstGeom>
                        </pic:spPr>
                      </pic:pic>
                      <pic:pic>
                        <pic:nvPicPr>
                          <pic:cNvPr id="52" name="Image 52"/>
                          <pic:cNvPicPr/>
                        </pic:nvPicPr>
                        <pic:blipFill>
                          <a:blip r:embed="rId32" cstate="print"/>
                          <a:stretch>
                            <a:fillRect/>
                          </a:stretch>
                        </pic:blipFill>
                        <pic:spPr>
                          <a:xfrm>
                            <a:off x="1748001" y="508664"/>
                            <a:ext cx="67268" cy="195846"/>
                          </a:xfrm>
                          <a:prstGeom prst="rect">
                            <a:avLst/>
                          </a:prstGeom>
                        </pic:spPr>
                      </pic:pic>
                      <pic:pic>
                        <pic:nvPicPr>
                          <pic:cNvPr id="53" name="Image 53"/>
                          <pic:cNvPicPr/>
                        </pic:nvPicPr>
                        <pic:blipFill>
                          <a:blip r:embed="rId33" cstate="print"/>
                          <a:stretch>
                            <a:fillRect/>
                          </a:stretch>
                        </pic:blipFill>
                        <pic:spPr>
                          <a:xfrm>
                            <a:off x="2074472" y="821096"/>
                            <a:ext cx="393725" cy="196862"/>
                          </a:xfrm>
                          <a:prstGeom prst="rect">
                            <a:avLst/>
                          </a:prstGeom>
                        </pic:spPr>
                      </pic:pic>
                      <wps:wsp>
                        <wps:cNvPr id="54" name="Graphic 54"/>
                        <wps:cNvSpPr/>
                        <wps:spPr>
                          <a:xfrm>
                            <a:off x="425732" y="991454"/>
                            <a:ext cx="2644775" cy="12700"/>
                          </a:xfrm>
                          <a:custGeom>
                            <a:avLst/>
                            <a:gdLst/>
                            <a:ahLst/>
                            <a:cxnLst/>
                            <a:rect l="l" t="t" r="r" b="b"/>
                            <a:pathLst>
                              <a:path w="2644775" h="12700">
                                <a:moveTo>
                                  <a:pt x="2644546" y="2540"/>
                                </a:moveTo>
                                <a:lnTo>
                                  <a:pt x="2642628" y="2540"/>
                                </a:lnTo>
                                <a:lnTo>
                                  <a:pt x="2642628" y="0"/>
                                </a:lnTo>
                                <a:lnTo>
                                  <a:pt x="2637993" y="0"/>
                                </a:lnTo>
                                <a:lnTo>
                                  <a:pt x="2637993" y="241"/>
                                </a:lnTo>
                                <a:lnTo>
                                  <a:pt x="2637993" y="7632"/>
                                </a:lnTo>
                                <a:lnTo>
                                  <a:pt x="2637993" y="8890"/>
                                </a:lnTo>
                                <a:lnTo>
                                  <a:pt x="2637993" y="10096"/>
                                </a:lnTo>
                                <a:lnTo>
                                  <a:pt x="6553" y="10096"/>
                                </a:lnTo>
                                <a:lnTo>
                                  <a:pt x="6553" y="8890"/>
                                </a:lnTo>
                                <a:lnTo>
                                  <a:pt x="6553" y="7632"/>
                                </a:lnTo>
                                <a:lnTo>
                                  <a:pt x="2637993" y="7632"/>
                                </a:lnTo>
                                <a:lnTo>
                                  <a:pt x="2637993" y="241"/>
                                </a:lnTo>
                                <a:lnTo>
                                  <a:pt x="6553" y="241"/>
                                </a:lnTo>
                                <a:lnTo>
                                  <a:pt x="6553" y="0"/>
                                </a:lnTo>
                                <a:lnTo>
                                  <a:pt x="1435" y="0"/>
                                </a:lnTo>
                                <a:lnTo>
                                  <a:pt x="1435" y="2540"/>
                                </a:lnTo>
                                <a:lnTo>
                                  <a:pt x="0" y="2540"/>
                                </a:lnTo>
                                <a:lnTo>
                                  <a:pt x="0" y="8890"/>
                                </a:lnTo>
                                <a:lnTo>
                                  <a:pt x="1130" y="8890"/>
                                </a:lnTo>
                                <a:lnTo>
                                  <a:pt x="1130" y="12700"/>
                                </a:lnTo>
                                <a:lnTo>
                                  <a:pt x="6553" y="12700"/>
                                </a:lnTo>
                                <a:lnTo>
                                  <a:pt x="6553" y="12560"/>
                                </a:lnTo>
                                <a:lnTo>
                                  <a:pt x="2637993" y="12560"/>
                                </a:lnTo>
                                <a:lnTo>
                                  <a:pt x="2637993" y="12700"/>
                                </a:lnTo>
                                <a:lnTo>
                                  <a:pt x="2643022" y="12700"/>
                                </a:lnTo>
                                <a:lnTo>
                                  <a:pt x="2643022" y="8890"/>
                                </a:lnTo>
                                <a:lnTo>
                                  <a:pt x="2644546" y="8890"/>
                                </a:lnTo>
                                <a:lnTo>
                                  <a:pt x="2644546" y="254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1562633" y="622584"/>
                            <a:ext cx="1270" cy="608330"/>
                          </a:xfrm>
                          <a:custGeom>
                            <a:avLst/>
                            <a:gdLst/>
                            <a:ahLst/>
                            <a:cxnLst/>
                            <a:rect l="l" t="t" r="r" b="b"/>
                            <a:pathLst>
                              <a:path w="0" h="608330">
                                <a:moveTo>
                                  <a:pt x="0" y="607822"/>
                                </a:moveTo>
                                <a:lnTo>
                                  <a:pt x="0" y="0"/>
                                </a:lnTo>
                              </a:path>
                            </a:pathLst>
                          </a:custGeom>
                          <a:ln w="6184">
                            <a:solidFill>
                              <a:srgbClr val="000000"/>
                            </a:solidFill>
                            <a:prstDash val="solid"/>
                          </a:ln>
                        </wps:spPr>
                        <wps:bodyPr wrap="square" lIns="0" tIns="0" rIns="0" bIns="0" rtlCol="0">
                          <a:prstTxWarp prst="textNoShape">
                            <a:avLst/>
                          </a:prstTxWarp>
                          <a:noAutofit/>
                        </wps:bodyPr>
                      </wps:wsp>
                      <pic:pic>
                        <pic:nvPicPr>
                          <pic:cNvPr id="56" name="Image 56"/>
                          <pic:cNvPicPr/>
                        </pic:nvPicPr>
                        <pic:blipFill>
                          <a:blip r:embed="rId34" cstate="print"/>
                          <a:stretch>
                            <a:fillRect/>
                          </a:stretch>
                        </pic:blipFill>
                        <pic:spPr>
                          <a:xfrm>
                            <a:off x="2293484" y="814530"/>
                            <a:ext cx="376504" cy="193446"/>
                          </a:xfrm>
                          <a:prstGeom prst="rect">
                            <a:avLst/>
                          </a:prstGeom>
                        </pic:spPr>
                      </pic:pic>
                      <wps:wsp>
                        <wps:cNvPr id="57" name="Graphic 57"/>
                        <wps:cNvSpPr/>
                        <wps:spPr>
                          <a:xfrm>
                            <a:off x="552047" y="129594"/>
                            <a:ext cx="876935" cy="563245"/>
                          </a:xfrm>
                          <a:custGeom>
                            <a:avLst/>
                            <a:gdLst/>
                            <a:ahLst/>
                            <a:cxnLst/>
                            <a:rect l="l" t="t" r="r" b="b"/>
                            <a:pathLst>
                              <a:path w="876935" h="563245">
                                <a:moveTo>
                                  <a:pt x="0" y="562698"/>
                                </a:moveTo>
                                <a:lnTo>
                                  <a:pt x="876884" y="562698"/>
                                </a:lnTo>
                                <a:lnTo>
                                  <a:pt x="876884" y="0"/>
                                </a:lnTo>
                                <a:lnTo>
                                  <a:pt x="0" y="0"/>
                                </a:lnTo>
                                <a:lnTo>
                                  <a:pt x="0" y="562698"/>
                                </a:lnTo>
                                <a:close/>
                              </a:path>
                            </a:pathLst>
                          </a:custGeom>
                          <a:ln w="3073">
                            <a:solidFill>
                              <a:srgbClr val="000000"/>
                            </a:solidFill>
                            <a:prstDash val="solid"/>
                          </a:ln>
                        </wps:spPr>
                        <wps:bodyPr wrap="square" lIns="0" tIns="0" rIns="0" bIns="0" rtlCol="0">
                          <a:prstTxWarp prst="textNoShape">
                            <a:avLst/>
                          </a:prstTxWarp>
                          <a:noAutofit/>
                        </wps:bodyPr>
                      </wps:wsp>
                      <wps:wsp>
                        <wps:cNvPr id="58" name="Graphic 58"/>
                        <wps:cNvSpPr/>
                        <wps:spPr>
                          <a:xfrm>
                            <a:off x="1095077" y="45932"/>
                            <a:ext cx="1270" cy="647700"/>
                          </a:xfrm>
                          <a:custGeom>
                            <a:avLst/>
                            <a:gdLst/>
                            <a:ahLst/>
                            <a:cxnLst/>
                            <a:rect l="l" t="t" r="r" b="b"/>
                            <a:pathLst>
                              <a:path w="0" h="647700">
                                <a:moveTo>
                                  <a:pt x="0" y="647192"/>
                                </a:moveTo>
                                <a:lnTo>
                                  <a:pt x="0" y="0"/>
                                </a:lnTo>
                              </a:path>
                            </a:pathLst>
                          </a:custGeom>
                          <a:ln w="6184">
                            <a:solidFill>
                              <a:srgbClr val="000000"/>
                            </a:solidFill>
                            <a:prstDash val="solid"/>
                          </a:ln>
                        </wps:spPr>
                        <wps:bodyPr wrap="square" lIns="0" tIns="0" rIns="0" bIns="0" rtlCol="0">
                          <a:prstTxWarp prst="textNoShape">
                            <a:avLst/>
                          </a:prstTxWarp>
                          <a:noAutofit/>
                        </wps:bodyPr>
                      </wps:wsp>
                      <pic:pic>
                        <pic:nvPicPr>
                          <pic:cNvPr id="59" name="Image 59"/>
                          <pic:cNvPicPr/>
                        </pic:nvPicPr>
                        <pic:blipFill>
                          <a:blip r:embed="rId35" cstate="print"/>
                          <a:stretch>
                            <a:fillRect/>
                          </a:stretch>
                        </pic:blipFill>
                        <pic:spPr>
                          <a:xfrm>
                            <a:off x="1078669" y="0"/>
                            <a:ext cx="108173" cy="103339"/>
                          </a:xfrm>
                          <a:prstGeom prst="rect">
                            <a:avLst/>
                          </a:prstGeom>
                        </pic:spPr>
                      </pic:pic>
                      <wps:wsp>
                        <wps:cNvPr id="60" name="Graphic 60"/>
                        <wps:cNvSpPr/>
                        <wps:spPr>
                          <a:xfrm>
                            <a:off x="1779997" y="622581"/>
                            <a:ext cx="1270" cy="782955"/>
                          </a:xfrm>
                          <a:custGeom>
                            <a:avLst/>
                            <a:gdLst/>
                            <a:ahLst/>
                            <a:cxnLst/>
                            <a:rect l="l" t="t" r="r" b="b"/>
                            <a:pathLst>
                              <a:path w="0" h="782955">
                                <a:moveTo>
                                  <a:pt x="0" y="782535"/>
                                </a:moveTo>
                                <a:lnTo>
                                  <a:pt x="0" y="0"/>
                                </a:lnTo>
                              </a:path>
                            </a:pathLst>
                          </a:custGeom>
                          <a:ln w="6184">
                            <a:solidFill>
                              <a:srgbClr val="000000"/>
                            </a:solidFill>
                            <a:prstDash val="solid"/>
                          </a:ln>
                        </wps:spPr>
                        <wps:bodyPr wrap="square" lIns="0" tIns="0" rIns="0" bIns="0" rtlCol="0">
                          <a:prstTxWarp prst="textNoShape">
                            <a:avLst/>
                          </a:prstTxWarp>
                          <a:noAutofit/>
                        </wps:bodyPr>
                      </wps:wsp>
                      <wps:wsp>
                        <wps:cNvPr id="61" name="Graphic 61"/>
                        <wps:cNvSpPr/>
                        <wps:spPr>
                          <a:xfrm>
                            <a:off x="883425" y="419157"/>
                            <a:ext cx="1963420" cy="580390"/>
                          </a:xfrm>
                          <a:custGeom>
                            <a:avLst/>
                            <a:gdLst/>
                            <a:ahLst/>
                            <a:cxnLst/>
                            <a:rect l="l" t="t" r="r" b="b"/>
                            <a:pathLst>
                              <a:path w="1963420" h="580390">
                                <a:moveTo>
                                  <a:pt x="1962912" y="579932"/>
                                </a:moveTo>
                                <a:lnTo>
                                  <a:pt x="0" y="0"/>
                                </a:lnTo>
                              </a:path>
                            </a:pathLst>
                          </a:custGeom>
                          <a:ln w="3073">
                            <a:solidFill>
                              <a:srgbClr val="000000"/>
                            </a:solidFill>
                            <a:prstDash val="solid"/>
                          </a:ln>
                        </wps:spPr>
                        <wps:bodyPr wrap="square" lIns="0" tIns="0" rIns="0" bIns="0" rtlCol="0">
                          <a:prstTxWarp prst="textNoShape">
                            <a:avLst/>
                          </a:prstTxWarp>
                          <a:noAutofit/>
                        </wps:bodyPr>
                      </wps:wsp>
                      <wps:wsp>
                        <wps:cNvPr id="62" name="Graphic 62"/>
                        <wps:cNvSpPr/>
                        <wps:spPr>
                          <a:xfrm>
                            <a:off x="1096714" y="410952"/>
                            <a:ext cx="1907539" cy="579120"/>
                          </a:xfrm>
                          <a:custGeom>
                            <a:avLst/>
                            <a:gdLst/>
                            <a:ahLst/>
                            <a:cxnLst/>
                            <a:rect l="l" t="t" r="r" b="b"/>
                            <a:pathLst>
                              <a:path w="1907539" h="579120">
                                <a:moveTo>
                                  <a:pt x="1907133" y="579107"/>
                                </a:moveTo>
                                <a:lnTo>
                                  <a:pt x="0" y="0"/>
                                </a:lnTo>
                              </a:path>
                            </a:pathLst>
                          </a:custGeom>
                          <a:ln w="3073">
                            <a:solidFill>
                              <a:srgbClr val="000000"/>
                            </a:solidFill>
                            <a:prstDash val="lgDash"/>
                          </a:ln>
                        </wps:spPr>
                        <wps:bodyPr wrap="square" lIns="0" tIns="0" rIns="0" bIns="0" rtlCol="0">
                          <a:prstTxWarp prst="textNoShape">
                            <a:avLst/>
                          </a:prstTxWarp>
                          <a:noAutofit/>
                        </wps:bodyPr>
                      </wps:wsp>
                      <pic:pic>
                        <pic:nvPicPr>
                          <pic:cNvPr id="63" name="Image 63"/>
                          <pic:cNvPicPr/>
                        </pic:nvPicPr>
                        <pic:blipFill>
                          <a:blip r:embed="rId36" cstate="print"/>
                          <a:stretch>
                            <a:fillRect/>
                          </a:stretch>
                        </pic:blipFill>
                        <pic:spPr>
                          <a:xfrm>
                            <a:off x="0" y="3286"/>
                            <a:ext cx="2231345" cy="692292"/>
                          </a:xfrm>
                          <a:prstGeom prst="rect">
                            <a:avLst/>
                          </a:prstGeom>
                        </pic:spPr>
                      </pic:pic>
                      <pic:pic>
                        <pic:nvPicPr>
                          <pic:cNvPr id="64" name="Image 64"/>
                          <pic:cNvPicPr/>
                        </pic:nvPicPr>
                        <pic:blipFill>
                          <a:blip r:embed="rId37" cstate="print"/>
                          <a:stretch>
                            <a:fillRect/>
                          </a:stretch>
                        </pic:blipFill>
                        <pic:spPr>
                          <a:xfrm>
                            <a:off x="1360838" y="620306"/>
                            <a:ext cx="1770468" cy="843053"/>
                          </a:xfrm>
                          <a:prstGeom prst="rect">
                            <a:avLst/>
                          </a:prstGeom>
                        </pic:spPr>
                      </pic:pic>
                    </wpg:wgp>
                  </a:graphicData>
                </a:graphic>
              </wp:inline>
            </w:drawing>
          </mc:Choice>
          <mc:Fallback>
            <w:pict>
              <v:group style="width:246.6pt;height:115.25pt;mso-position-horizontal-relative:char;mso-position-vertical-relative:line" id="docshapegroup41" coordorigin="0,0" coordsize="4932,2305">
                <v:shape style="position:absolute;left:2414;top:803;width:101;height:305" type="#_x0000_t75" id="docshape42" stroked="false">
                  <v:imagedata r:id="rId29" o:title=""/>
                </v:shape>
                <v:shape style="position:absolute;left:2411;top:801;width:106;height:309" type="#_x0000_t75" id="docshape43" stroked="false">
                  <v:imagedata r:id="rId30" o:title=""/>
                </v:shape>
                <v:shape style="position:absolute;left:2755;top:803;width:103;height:305" type="#_x0000_t75" id="docshape44" stroked="false">
                  <v:imagedata r:id="rId31" o:title=""/>
                </v:shape>
                <v:shape style="position:absolute;left:2752;top:801;width:106;height:309" type="#_x0000_t75" id="docshape45" stroked="false">
                  <v:imagedata r:id="rId32" o:title=""/>
                </v:shape>
                <v:shape style="position:absolute;left:3266;top:1293;width:621;height:311" type="#_x0000_t75" id="docshape46" stroked="false">
                  <v:imagedata r:id="rId33" o:title=""/>
                </v:shape>
                <v:shape style="position:absolute;left:670;top:1561;width:4165;height:20" id="docshape47" coordorigin="670,1561" coordsize="4165,20" path="m4835,1565l4832,1565,4832,1561,4825,1561,4825,1562,4825,1573,4825,1575,4825,1577,681,1577,681,1575,681,1573,4825,1573,4825,1562,681,1562,681,1561,673,1561,673,1565,670,1565,670,1575,672,1575,672,1581,681,1581,681,1581,4825,1581,4825,1581,4833,1581,4833,1575,4835,1575,4835,1565xe" filled="true" fillcolor="#000000" stroked="false">
                  <v:path arrowok="t"/>
                  <v:fill type="solid"/>
                </v:shape>
                <v:line style="position:absolute" from="2461,1938" to="2461,980" stroked="true" strokeweight=".487pt" strokecolor="#000000">
                  <v:stroke dashstyle="solid"/>
                </v:line>
                <v:shape style="position:absolute;left:3611;top:1282;width:593;height:305" type="#_x0000_t75" id="docshape48" stroked="false">
                  <v:imagedata r:id="rId34" o:title=""/>
                </v:shape>
                <v:rect style="position:absolute;left:869;top:204;width:1381;height:887" id="docshape49" filled="false" stroked="true" strokeweight=".242pt" strokecolor="#000000">
                  <v:stroke dashstyle="solid"/>
                </v:rect>
                <v:line style="position:absolute" from="1725,1092" to="1725,72" stroked="true" strokeweight=".487pt" strokecolor="#000000">
                  <v:stroke dashstyle="solid"/>
                </v:line>
                <v:shape style="position:absolute;left:1698;top:0;width:171;height:163" type="#_x0000_t75" id="docshape50" stroked="false">
                  <v:imagedata r:id="rId35" o:title=""/>
                </v:shape>
                <v:line style="position:absolute" from="2803,2213" to="2803,980" stroked="true" strokeweight=".487pt" strokecolor="#000000">
                  <v:stroke dashstyle="solid"/>
                </v:line>
                <v:line style="position:absolute" from="4482,1573" to="1391,660" stroked="true" strokeweight=".242pt" strokecolor="#000000">
                  <v:stroke dashstyle="solid"/>
                </v:line>
                <v:line style="position:absolute" from="4730,1559" to="1727,647" stroked="true" strokeweight=".242pt" strokecolor="#000000">
                  <v:stroke dashstyle="longdash"/>
                </v:line>
                <v:shape style="position:absolute;left:0;top:5;width:3514;height:1091" type="#_x0000_t75" id="docshape51" stroked="false">
                  <v:imagedata r:id="rId36" o:title=""/>
                </v:shape>
                <v:shape style="position:absolute;left:2143;top:976;width:2789;height:1328" type="#_x0000_t75" id="docshape52" stroked="false">
                  <v:imagedata r:id="rId37" o:title=""/>
                </v:shape>
              </v:group>
            </w:pict>
          </mc:Fallback>
        </mc:AlternateContent>
      </w:r>
      <w:r>
        <w:rPr>
          <w:sz w:val="20"/>
        </w:rPr>
      </w:r>
    </w:p>
    <w:p>
      <w:pPr>
        <w:spacing w:before="147"/>
        <w:ind w:left="1427" w:right="0" w:firstLine="0"/>
        <w:jc w:val="left"/>
        <w:rPr>
          <w:sz w:val="14"/>
        </w:rPr>
      </w:pPr>
      <w:bookmarkStart w:name="_bookmark6" w:id="11"/>
      <w:bookmarkEnd w:id="11"/>
      <w:r>
        <w:rPr/>
      </w:r>
      <w:r>
        <w:rPr>
          <w:b/>
          <w:w w:val="110"/>
          <w:sz w:val="14"/>
        </w:rPr>
        <w:t>Fig.</w:t>
      </w:r>
      <w:r>
        <w:rPr>
          <w:b/>
          <w:spacing w:val="12"/>
          <w:w w:val="110"/>
          <w:sz w:val="14"/>
        </w:rPr>
        <w:t> </w:t>
      </w:r>
      <w:r>
        <w:rPr>
          <w:b/>
          <w:w w:val="110"/>
          <w:sz w:val="14"/>
        </w:rPr>
        <w:t>4.</w:t>
      </w:r>
      <w:r>
        <w:rPr>
          <w:b/>
          <w:spacing w:val="41"/>
          <w:w w:val="110"/>
          <w:sz w:val="14"/>
        </w:rPr>
        <w:t> </w:t>
      </w:r>
      <w:r>
        <w:rPr>
          <w:w w:val="110"/>
          <w:sz w:val="14"/>
        </w:rPr>
        <w:t>The</w:t>
      </w:r>
      <w:r>
        <w:rPr>
          <w:spacing w:val="14"/>
          <w:w w:val="110"/>
          <w:sz w:val="14"/>
        </w:rPr>
        <w:t> </w:t>
      </w:r>
      <w:r>
        <w:rPr>
          <w:w w:val="110"/>
          <w:sz w:val="14"/>
        </w:rPr>
        <w:t>moving</w:t>
      </w:r>
      <w:r>
        <w:rPr>
          <w:spacing w:val="13"/>
          <w:w w:val="110"/>
          <w:sz w:val="14"/>
        </w:rPr>
        <w:t> </w:t>
      </w:r>
      <w:r>
        <w:rPr>
          <w:w w:val="110"/>
          <w:sz w:val="14"/>
        </w:rPr>
        <w:t>obstacle</w:t>
      </w:r>
      <w:r>
        <w:rPr>
          <w:spacing w:val="13"/>
          <w:w w:val="110"/>
          <w:sz w:val="14"/>
        </w:rPr>
        <w:t> </w:t>
      </w:r>
      <w:r>
        <w:rPr>
          <w:spacing w:val="-2"/>
          <w:w w:val="110"/>
          <w:sz w:val="14"/>
        </w:rPr>
        <w:t>imaging.</w:t>
      </w:r>
    </w:p>
    <w:p>
      <w:pPr>
        <w:pStyle w:val="BodyText"/>
        <w:spacing w:before="171"/>
        <w:rPr>
          <w:sz w:val="20"/>
        </w:rPr>
      </w:pPr>
      <w:r>
        <w:rPr/>
        <mc:AlternateContent>
          <mc:Choice Requires="wps">
            <w:drawing>
              <wp:anchor distT="0" distB="0" distL="0" distR="0" allowOverlap="1" layoutInCell="1" locked="0" behindDoc="1" simplePos="0" relativeHeight="487595008">
                <wp:simplePos x="0" y="0"/>
                <wp:positionH relativeFrom="page">
                  <wp:posOffset>506166</wp:posOffset>
                </wp:positionH>
                <wp:positionV relativeFrom="paragraph">
                  <wp:posOffset>270097</wp:posOffset>
                </wp:positionV>
                <wp:extent cx="3131820" cy="2427605"/>
                <wp:effectExtent l="0" t="0" r="0" b="0"/>
                <wp:wrapTopAndBottom/>
                <wp:docPr id="65" name="Group 65"/>
                <wp:cNvGraphicFramePr>
                  <a:graphicFrameLocks/>
                </wp:cNvGraphicFramePr>
                <a:graphic>
                  <a:graphicData uri="http://schemas.microsoft.com/office/word/2010/wordprocessingGroup">
                    <wpg:wgp>
                      <wpg:cNvPr id="65" name="Group 65"/>
                      <wpg:cNvGrpSpPr/>
                      <wpg:grpSpPr>
                        <a:xfrm>
                          <a:off x="0" y="0"/>
                          <a:ext cx="3131820" cy="2427605"/>
                          <a:chExt cx="3131820" cy="2427605"/>
                        </a:xfrm>
                      </wpg:grpSpPr>
                      <pic:pic>
                        <pic:nvPicPr>
                          <pic:cNvPr id="66" name="Image 66"/>
                          <pic:cNvPicPr/>
                        </pic:nvPicPr>
                        <pic:blipFill>
                          <a:blip r:embed="rId38" cstate="print"/>
                          <a:stretch>
                            <a:fillRect/>
                          </a:stretch>
                        </pic:blipFill>
                        <pic:spPr>
                          <a:xfrm>
                            <a:off x="1041" y="1685163"/>
                            <a:ext cx="1079868" cy="326885"/>
                          </a:xfrm>
                          <a:prstGeom prst="rect">
                            <a:avLst/>
                          </a:prstGeom>
                        </pic:spPr>
                      </pic:pic>
                      <pic:pic>
                        <pic:nvPicPr>
                          <pic:cNvPr id="67" name="Image 67"/>
                          <pic:cNvPicPr/>
                        </pic:nvPicPr>
                        <pic:blipFill>
                          <a:blip r:embed="rId39" cstate="print"/>
                          <a:stretch>
                            <a:fillRect/>
                          </a:stretch>
                        </pic:blipFill>
                        <pic:spPr>
                          <a:xfrm>
                            <a:off x="1220114" y="1080147"/>
                            <a:ext cx="894092" cy="327710"/>
                          </a:xfrm>
                          <a:prstGeom prst="rect">
                            <a:avLst/>
                          </a:prstGeom>
                        </pic:spPr>
                      </pic:pic>
                      <wps:wsp>
                        <wps:cNvPr id="68" name="Graphic 68"/>
                        <wps:cNvSpPr/>
                        <wps:spPr>
                          <a:xfrm>
                            <a:off x="1182147" y="2101792"/>
                            <a:ext cx="888365" cy="321945"/>
                          </a:xfrm>
                          <a:custGeom>
                            <a:avLst/>
                            <a:gdLst/>
                            <a:ahLst/>
                            <a:cxnLst/>
                            <a:rect l="l" t="t" r="r" b="b"/>
                            <a:pathLst>
                              <a:path w="888365" h="321945">
                                <a:moveTo>
                                  <a:pt x="887806" y="0"/>
                                </a:moveTo>
                                <a:lnTo>
                                  <a:pt x="0" y="0"/>
                                </a:lnTo>
                                <a:lnTo>
                                  <a:pt x="0" y="321411"/>
                                </a:lnTo>
                                <a:lnTo>
                                  <a:pt x="887806" y="321411"/>
                                </a:lnTo>
                                <a:lnTo>
                                  <a:pt x="887806" y="0"/>
                                </a:lnTo>
                                <a:close/>
                              </a:path>
                            </a:pathLst>
                          </a:custGeom>
                          <a:solidFill>
                            <a:srgbClr val="CCFFFF"/>
                          </a:solidFill>
                        </wps:spPr>
                        <wps:bodyPr wrap="square" lIns="0" tIns="0" rIns="0" bIns="0" rtlCol="0">
                          <a:prstTxWarp prst="textNoShape">
                            <a:avLst/>
                          </a:prstTxWarp>
                          <a:noAutofit/>
                        </wps:bodyPr>
                      </wps:wsp>
                      <wps:wsp>
                        <wps:cNvPr id="69" name="Graphic 69"/>
                        <wps:cNvSpPr/>
                        <wps:spPr>
                          <a:xfrm>
                            <a:off x="1182147" y="2101792"/>
                            <a:ext cx="888365" cy="321945"/>
                          </a:xfrm>
                          <a:custGeom>
                            <a:avLst/>
                            <a:gdLst/>
                            <a:ahLst/>
                            <a:cxnLst/>
                            <a:rect l="l" t="t" r="r" b="b"/>
                            <a:pathLst>
                              <a:path w="888365" h="321945">
                                <a:moveTo>
                                  <a:pt x="0" y="321411"/>
                                </a:moveTo>
                                <a:lnTo>
                                  <a:pt x="887806" y="321411"/>
                                </a:lnTo>
                                <a:lnTo>
                                  <a:pt x="887806" y="0"/>
                                </a:lnTo>
                                <a:lnTo>
                                  <a:pt x="0" y="0"/>
                                </a:lnTo>
                                <a:lnTo>
                                  <a:pt x="0" y="321411"/>
                                </a:lnTo>
                                <a:close/>
                              </a:path>
                            </a:pathLst>
                          </a:custGeom>
                          <a:ln w="6286">
                            <a:solidFill>
                              <a:srgbClr val="000000"/>
                            </a:solidFill>
                            <a:prstDash val="solid"/>
                          </a:ln>
                        </wps:spPr>
                        <wps:bodyPr wrap="square" lIns="0" tIns="0" rIns="0" bIns="0" rtlCol="0">
                          <a:prstTxWarp prst="textNoShape">
                            <a:avLst/>
                          </a:prstTxWarp>
                          <a:noAutofit/>
                        </wps:bodyPr>
                      </wps:wsp>
                      <pic:pic>
                        <pic:nvPicPr>
                          <pic:cNvPr id="70" name="Image 70"/>
                          <pic:cNvPicPr/>
                        </pic:nvPicPr>
                        <pic:blipFill>
                          <a:blip r:embed="rId40" cstate="print"/>
                          <a:stretch>
                            <a:fillRect/>
                          </a:stretch>
                        </pic:blipFill>
                        <pic:spPr>
                          <a:xfrm>
                            <a:off x="1444618" y="2219951"/>
                            <a:ext cx="374586" cy="82585"/>
                          </a:xfrm>
                          <a:prstGeom prst="rect">
                            <a:avLst/>
                          </a:prstGeom>
                        </pic:spPr>
                      </pic:pic>
                      <pic:pic>
                        <pic:nvPicPr>
                          <pic:cNvPr id="71" name="Image 71"/>
                          <pic:cNvPicPr/>
                        </pic:nvPicPr>
                        <pic:blipFill>
                          <a:blip r:embed="rId41" cstate="print"/>
                          <a:stretch>
                            <a:fillRect/>
                          </a:stretch>
                        </pic:blipFill>
                        <pic:spPr>
                          <a:xfrm>
                            <a:off x="2330691" y="112610"/>
                            <a:ext cx="633501" cy="1145628"/>
                          </a:xfrm>
                          <a:prstGeom prst="rect">
                            <a:avLst/>
                          </a:prstGeom>
                        </pic:spPr>
                      </pic:pic>
                      <pic:pic>
                        <pic:nvPicPr>
                          <pic:cNvPr id="72" name="Image 72"/>
                          <pic:cNvPicPr/>
                        </pic:nvPicPr>
                        <pic:blipFill>
                          <a:blip r:embed="rId42" cstate="print"/>
                          <a:stretch>
                            <a:fillRect/>
                          </a:stretch>
                        </pic:blipFill>
                        <pic:spPr>
                          <a:xfrm>
                            <a:off x="1179004" y="1685163"/>
                            <a:ext cx="894092" cy="326885"/>
                          </a:xfrm>
                          <a:prstGeom prst="rect">
                            <a:avLst/>
                          </a:prstGeom>
                        </pic:spPr>
                      </pic:pic>
                      <pic:pic>
                        <pic:nvPicPr>
                          <pic:cNvPr id="73" name="Image 73"/>
                          <pic:cNvPicPr/>
                        </pic:nvPicPr>
                        <pic:blipFill>
                          <a:blip r:embed="rId43" cstate="print"/>
                          <a:stretch>
                            <a:fillRect/>
                          </a:stretch>
                        </pic:blipFill>
                        <pic:spPr>
                          <a:xfrm>
                            <a:off x="81601" y="1128657"/>
                            <a:ext cx="954913" cy="231508"/>
                          </a:xfrm>
                          <a:prstGeom prst="rect">
                            <a:avLst/>
                          </a:prstGeom>
                        </pic:spPr>
                      </pic:pic>
                      <wps:wsp>
                        <wps:cNvPr id="74" name="Graphic 74"/>
                        <wps:cNvSpPr/>
                        <wps:spPr>
                          <a:xfrm>
                            <a:off x="4184" y="1031500"/>
                            <a:ext cx="2206625" cy="532130"/>
                          </a:xfrm>
                          <a:custGeom>
                            <a:avLst/>
                            <a:gdLst/>
                            <a:ahLst/>
                            <a:cxnLst/>
                            <a:rect l="l" t="t" r="r" b="b"/>
                            <a:pathLst>
                              <a:path w="2206625" h="532130">
                                <a:moveTo>
                                  <a:pt x="0" y="531850"/>
                                </a:moveTo>
                                <a:lnTo>
                                  <a:pt x="2206345" y="531850"/>
                                </a:lnTo>
                                <a:lnTo>
                                  <a:pt x="2206345" y="0"/>
                                </a:lnTo>
                                <a:lnTo>
                                  <a:pt x="0" y="0"/>
                                </a:lnTo>
                                <a:lnTo>
                                  <a:pt x="0" y="531850"/>
                                </a:lnTo>
                                <a:close/>
                              </a:path>
                            </a:pathLst>
                          </a:custGeom>
                          <a:ln w="8369">
                            <a:solidFill>
                              <a:srgbClr val="000000"/>
                            </a:solidFill>
                            <a:prstDash val="sysDash"/>
                          </a:ln>
                        </wps:spPr>
                        <wps:bodyPr wrap="square" lIns="0" tIns="0" rIns="0" bIns="0" rtlCol="0">
                          <a:prstTxWarp prst="textNoShape">
                            <a:avLst/>
                          </a:prstTxWarp>
                          <a:noAutofit/>
                        </wps:bodyPr>
                      </wps:wsp>
                      <pic:pic>
                        <pic:nvPicPr>
                          <pic:cNvPr id="75" name="Image 75"/>
                          <pic:cNvPicPr/>
                        </pic:nvPicPr>
                        <pic:blipFill>
                          <a:blip r:embed="rId44" cstate="print"/>
                          <a:stretch>
                            <a:fillRect/>
                          </a:stretch>
                        </pic:blipFill>
                        <pic:spPr>
                          <a:xfrm>
                            <a:off x="689264" y="1431220"/>
                            <a:ext cx="896552" cy="108562"/>
                          </a:xfrm>
                          <a:prstGeom prst="rect">
                            <a:avLst/>
                          </a:prstGeom>
                        </pic:spPr>
                      </pic:pic>
                      <pic:pic>
                        <pic:nvPicPr>
                          <pic:cNvPr id="76" name="Image 76"/>
                          <pic:cNvPicPr/>
                        </pic:nvPicPr>
                        <pic:blipFill>
                          <a:blip r:embed="rId45" cstate="print"/>
                          <a:stretch>
                            <a:fillRect/>
                          </a:stretch>
                        </pic:blipFill>
                        <pic:spPr>
                          <a:xfrm>
                            <a:off x="1220939" y="451281"/>
                            <a:ext cx="894092" cy="327698"/>
                          </a:xfrm>
                          <a:prstGeom prst="rect">
                            <a:avLst/>
                          </a:prstGeom>
                        </pic:spPr>
                      </pic:pic>
                      <pic:pic>
                        <pic:nvPicPr>
                          <pic:cNvPr id="77" name="Image 77"/>
                          <pic:cNvPicPr/>
                        </pic:nvPicPr>
                        <pic:blipFill>
                          <a:blip r:embed="rId46" cstate="print"/>
                          <a:stretch>
                            <a:fillRect/>
                          </a:stretch>
                        </pic:blipFill>
                        <pic:spPr>
                          <a:xfrm>
                            <a:off x="75840" y="498970"/>
                            <a:ext cx="954925" cy="231520"/>
                          </a:xfrm>
                          <a:prstGeom prst="rect">
                            <a:avLst/>
                          </a:prstGeom>
                        </pic:spPr>
                      </pic:pic>
                      <wps:wsp>
                        <wps:cNvPr id="78" name="Graphic 78"/>
                        <wps:cNvSpPr/>
                        <wps:spPr>
                          <a:xfrm>
                            <a:off x="4184" y="391128"/>
                            <a:ext cx="2206625" cy="532130"/>
                          </a:xfrm>
                          <a:custGeom>
                            <a:avLst/>
                            <a:gdLst/>
                            <a:ahLst/>
                            <a:cxnLst/>
                            <a:rect l="l" t="t" r="r" b="b"/>
                            <a:pathLst>
                              <a:path w="2206625" h="532130">
                                <a:moveTo>
                                  <a:pt x="0" y="531863"/>
                                </a:moveTo>
                                <a:lnTo>
                                  <a:pt x="2206345" y="531863"/>
                                </a:lnTo>
                                <a:lnTo>
                                  <a:pt x="2206345" y="0"/>
                                </a:lnTo>
                                <a:lnTo>
                                  <a:pt x="0" y="0"/>
                                </a:lnTo>
                                <a:lnTo>
                                  <a:pt x="0" y="531863"/>
                                </a:lnTo>
                                <a:close/>
                              </a:path>
                            </a:pathLst>
                          </a:custGeom>
                          <a:ln w="8369">
                            <a:solidFill>
                              <a:srgbClr val="000000"/>
                            </a:solidFill>
                            <a:prstDash val="sysDash"/>
                          </a:ln>
                        </wps:spPr>
                        <wps:bodyPr wrap="square" lIns="0" tIns="0" rIns="0" bIns="0" rtlCol="0">
                          <a:prstTxWarp prst="textNoShape">
                            <a:avLst/>
                          </a:prstTxWarp>
                          <a:noAutofit/>
                        </wps:bodyPr>
                      </wps:wsp>
                      <pic:pic>
                        <pic:nvPicPr>
                          <pic:cNvPr id="79" name="Image 79"/>
                          <pic:cNvPicPr/>
                        </pic:nvPicPr>
                        <pic:blipFill>
                          <a:blip r:embed="rId47" cstate="print"/>
                          <a:stretch>
                            <a:fillRect/>
                          </a:stretch>
                        </pic:blipFill>
                        <pic:spPr>
                          <a:xfrm>
                            <a:off x="594728" y="790035"/>
                            <a:ext cx="1035526" cy="108330"/>
                          </a:xfrm>
                          <a:prstGeom prst="rect">
                            <a:avLst/>
                          </a:prstGeom>
                        </pic:spPr>
                      </pic:pic>
                      <wps:wsp>
                        <wps:cNvPr id="80" name="Graphic 80"/>
                        <wps:cNvSpPr/>
                        <wps:spPr>
                          <a:xfrm>
                            <a:off x="980758" y="614737"/>
                            <a:ext cx="196215" cy="1270"/>
                          </a:xfrm>
                          <a:custGeom>
                            <a:avLst/>
                            <a:gdLst/>
                            <a:ahLst/>
                            <a:cxnLst/>
                            <a:rect l="l" t="t" r="r" b="b"/>
                            <a:pathLst>
                              <a:path w="196215" h="0">
                                <a:moveTo>
                                  <a:pt x="0" y="0"/>
                                </a:moveTo>
                                <a:lnTo>
                                  <a:pt x="195643" y="0"/>
                                </a:lnTo>
                              </a:path>
                            </a:pathLst>
                          </a:custGeom>
                          <a:ln w="6286">
                            <a:solidFill>
                              <a:srgbClr val="000000"/>
                            </a:solidFill>
                            <a:prstDash val="solid"/>
                          </a:ln>
                        </wps:spPr>
                        <wps:bodyPr wrap="square" lIns="0" tIns="0" rIns="0" bIns="0" rtlCol="0">
                          <a:prstTxWarp prst="textNoShape">
                            <a:avLst/>
                          </a:prstTxWarp>
                          <a:noAutofit/>
                        </wps:bodyPr>
                      </wps:wsp>
                      <wps:wsp>
                        <wps:cNvPr id="81" name="Graphic 81"/>
                        <wps:cNvSpPr/>
                        <wps:spPr>
                          <a:xfrm>
                            <a:off x="1169826" y="587597"/>
                            <a:ext cx="54610" cy="54610"/>
                          </a:xfrm>
                          <a:custGeom>
                            <a:avLst/>
                            <a:gdLst/>
                            <a:ahLst/>
                            <a:cxnLst/>
                            <a:rect l="l" t="t" r="r" b="b"/>
                            <a:pathLst>
                              <a:path w="54610" h="54610">
                                <a:moveTo>
                                  <a:pt x="0" y="0"/>
                                </a:moveTo>
                                <a:lnTo>
                                  <a:pt x="0" y="54254"/>
                                </a:lnTo>
                                <a:lnTo>
                                  <a:pt x="54254" y="27127"/>
                                </a:lnTo>
                                <a:lnTo>
                                  <a:pt x="0"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985694" y="1244409"/>
                            <a:ext cx="190500" cy="1270"/>
                          </a:xfrm>
                          <a:custGeom>
                            <a:avLst/>
                            <a:gdLst/>
                            <a:ahLst/>
                            <a:cxnLst/>
                            <a:rect l="l" t="t" r="r" b="b"/>
                            <a:pathLst>
                              <a:path w="190500" h="0">
                                <a:moveTo>
                                  <a:pt x="0" y="0"/>
                                </a:moveTo>
                                <a:lnTo>
                                  <a:pt x="189890" y="0"/>
                                </a:lnTo>
                              </a:path>
                            </a:pathLst>
                          </a:custGeom>
                          <a:ln w="6286">
                            <a:solidFill>
                              <a:srgbClr val="000000"/>
                            </a:solidFill>
                            <a:prstDash val="solid"/>
                          </a:ln>
                        </wps:spPr>
                        <wps:bodyPr wrap="square" lIns="0" tIns="0" rIns="0" bIns="0" rtlCol="0">
                          <a:prstTxWarp prst="textNoShape">
                            <a:avLst/>
                          </a:prstTxWarp>
                          <a:noAutofit/>
                        </wps:bodyPr>
                      </wps:wsp>
                      <wps:wsp>
                        <wps:cNvPr id="83" name="Graphic 83"/>
                        <wps:cNvSpPr/>
                        <wps:spPr>
                          <a:xfrm>
                            <a:off x="1169007" y="1217279"/>
                            <a:ext cx="54610" cy="54610"/>
                          </a:xfrm>
                          <a:custGeom>
                            <a:avLst/>
                            <a:gdLst/>
                            <a:ahLst/>
                            <a:cxnLst/>
                            <a:rect l="l" t="t" r="r" b="b"/>
                            <a:pathLst>
                              <a:path w="54610" h="54610">
                                <a:moveTo>
                                  <a:pt x="0" y="0"/>
                                </a:moveTo>
                                <a:lnTo>
                                  <a:pt x="0" y="54254"/>
                                </a:lnTo>
                                <a:lnTo>
                                  <a:pt x="54254" y="27127"/>
                                </a:lnTo>
                                <a:lnTo>
                                  <a:pt x="0"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1107354" y="922991"/>
                            <a:ext cx="1270" cy="62230"/>
                          </a:xfrm>
                          <a:custGeom>
                            <a:avLst/>
                            <a:gdLst/>
                            <a:ahLst/>
                            <a:cxnLst/>
                            <a:rect l="l" t="t" r="r" b="b"/>
                            <a:pathLst>
                              <a:path w="0" h="62230">
                                <a:moveTo>
                                  <a:pt x="0" y="0"/>
                                </a:moveTo>
                                <a:lnTo>
                                  <a:pt x="0" y="61645"/>
                                </a:lnTo>
                              </a:path>
                            </a:pathLst>
                          </a:custGeom>
                          <a:ln w="6286">
                            <a:solidFill>
                              <a:srgbClr val="000000"/>
                            </a:solidFill>
                            <a:prstDash val="solid"/>
                          </a:ln>
                        </wps:spPr>
                        <wps:bodyPr wrap="square" lIns="0" tIns="0" rIns="0" bIns="0" rtlCol="0">
                          <a:prstTxWarp prst="textNoShape">
                            <a:avLst/>
                          </a:prstTxWarp>
                          <a:noAutofit/>
                        </wps:bodyPr>
                      </wps:wsp>
                      <wps:wsp>
                        <wps:cNvPr id="85" name="Graphic 85"/>
                        <wps:cNvSpPr/>
                        <wps:spPr>
                          <a:xfrm>
                            <a:off x="1080225" y="977245"/>
                            <a:ext cx="54610" cy="54610"/>
                          </a:xfrm>
                          <a:custGeom>
                            <a:avLst/>
                            <a:gdLst/>
                            <a:ahLst/>
                            <a:cxnLst/>
                            <a:rect l="l" t="t" r="r" b="b"/>
                            <a:pathLst>
                              <a:path w="54610" h="54610">
                                <a:moveTo>
                                  <a:pt x="54254" y="0"/>
                                </a:moveTo>
                                <a:lnTo>
                                  <a:pt x="0" y="0"/>
                                </a:lnTo>
                                <a:lnTo>
                                  <a:pt x="27127" y="54254"/>
                                </a:lnTo>
                                <a:lnTo>
                                  <a:pt x="54254"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1263538" y="3143"/>
                            <a:ext cx="949960" cy="225425"/>
                          </a:xfrm>
                          <a:custGeom>
                            <a:avLst/>
                            <a:gdLst/>
                            <a:ahLst/>
                            <a:cxnLst/>
                            <a:rect l="l" t="t" r="r" b="b"/>
                            <a:pathLst>
                              <a:path w="949960" h="225425">
                                <a:moveTo>
                                  <a:pt x="949452" y="0"/>
                                </a:moveTo>
                                <a:lnTo>
                                  <a:pt x="95364" y="0"/>
                                </a:lnTo>
                                <a:lnTo>
                                  <a:pt x="0" y="225234"/>
                                </a:lnTo>
                                <a:lnTo>
                                  <a:pt x="854100" y="225234"/>
                                </a:lnTo>
                                <a:lnTo>
                                  <a:pt x="949452" y="0"/>
                                </a:lnTo>
                                <a:close/>
                              </a:path>
                            </a:pathLst>
                          </a:custGeom>
                          <a:solidFill>
                            <a:srgbClr val="CCFFFF"/>
                          </a:solidFill>
                        </wps:spPr>
                        <wps:bodyPr wrap="square" lIns="0" tIns="0" rIns="0" bIns="0" rtlCol="0">
                          <a:prstTxWarp prst="textNoShape">
                            <a:avLst/>
                          </a:prstTxWarp>
                          <a:noAutofit/>
                        </wps:bodyPr>
                      </wps:wsp>
                      <wps:wsp>
                        <wps:cNvPr id="87" name="Graphic 87"/>
                        <wps:cNvSpPr/>
                        <wps:spPr>
                          <a:xfrm>
                            <a:off x="1263538" y="3143"/>
                            <a:ext cx="949960" cy="225425"/>
                          </a:xfrm>
                          <a:custGeom>
                            <a:avLst/>
                            <a:gdLst/>
                            <a:ahLst/>
                            <a:cxnLst/>
                            <a:rect l="l" t="t" r="r" b="b"/>
                            <a:pathLst>
                              <a:path w="949960" h="225425">
                                <a:moveTo>
                                  <a:pt x="0" y="225234"/>
                                </a:moveTo>
                                <a:lnTo>
                                  <a:pt x="854100" y="225234"/>
                                </a:lnTo>
                                <a:lnTo>
                                  <a:pt x="949452" y="0"/>
                                </a:lnTo>
                                <a:lnTo>
                                  <a:pt x="95364" y="0"/>
                                </a:lnTo>
                                <a:lnTo>
                                  <a:pt x="0" y="225234"/>
                                </a:lnTo>
                                <a:close/>
                              </a:path>
                            </a:pathLst>
                          </a:custGeom>
                          <a:ln w="6286">
                            <a:solidFill>
                              <a:srgbClr val="000000"/>
                            </a:solidFill>
                            <a:prstDash val="solid"/>
                          </a:ln>
                        </wps:spPr>
                        <wps:bodyPr wrap="square" lIns="0" tIns="0" rIns="0" bIns="0" rtlCol="0">
                          <a:prstTxWarp prst="textNoShape">
                            <a:avLst/>
                          </a:prstTxWarp>
                          <a:noAutofit/>
                        </wps:bodyPr>
                      </wps:wsp>
                      <pic:pic>
                        <pic:nvPicPr>
                          <pic:cNvPr id="88" name="Image 88"/>
                          <pic:cNvPicPr/>
                        </pic:nvPicPr>
                        <pic:blipFill>
                          <a:blip r:embed="rId48" cstate="print"/>
                          <a:stretch>
                            <a:fillRect/>
                          </a:stretch>
                        </pic:blipFill>
                        <pic:spPr>
                          <a:xfrm>
                            <a:off x="1559439" y="86683"/>
                            <a:ext cx="285026" cy="94691"/>
                          </a:xfrm>
                          <a:prstGeom prst="rect">
                            <a:avLst/>
                          </a:prstGeom>
                        </pic:spPr>
                      </pic:pic>
                      <wps:wsp>
                        <wps:cNvPr id="89" name="Graphic 89"/>
                        <wps:cNvSpPr/>
                        <wps:spPr>
                          <a:xfrm>
                            <a:off x="1900574" y="90531"/>
                            <a:ext cx="31115" cy="68580"/>
                          </a:xfrm>
                          <a:custGeom>
                            <a:avLst/>
                            <a:gdLst/>
                            <a:ahLst/>
                            <a:cxnLst/>
                            <a:rect l="l" t="t" r="r" b="b"/>
                            <a:pathLst>
                              <a:path w="31115" h="68580">
                                <a:moveTo>
                                  <a:pt x="26085" y="0"/>
                                </a:moveTo>
                                <a:lnTo>
                                  <a:pt x="23520" y="0"/>
                                </a:lnTo>
                                <a:lnTo>
                                  <a:pt x="20027" y="5702"/>
                                </a:lnTo>
                                <a:lnTo>
                                  <a:pt x="16865" y="9728"/>
                                </a:lnTo>
                                <a:lnTo>
                                  <a:pt x="11201" y="14338"/>
                                </a:lnTo>
                                <a:lnTo>
                                  <a:pt x="7645" y="16078"/>
                                </a:lnTo>
                                <a:lnTo>
                                  <a:pt x="3365" y="17233"/>
                                </a:lnTo>
                                <a:lnTo>
                                  <a:pt x="2794" y="19519"/>
                                </a:lnTo>
                                <a:lnTo>
                                  <a:pt x="11582" y="19519"/>
                                </a:lnTo>
                                <a:lnTo>
                                  <a:pt x="622" y="57543"/>
                                </a:lnTo>
                                <a:lnTo>
                                  <a:pt x="0" y="60744"/>
                                </a:lnTo>
                                <a:lnTo>
                                  <a:pt x="0" y="64516"/>
                                </a:lnTo>
                                <a:lnTo>
                                  <a:pt x="546" y="65874"/>
                                </a:lnTo>
                                <a:lnTo>
                                  <a:pt x="2717" y="68008"/>
                                </a:lnTo>
                                <a:lnTo>
                                  <a:pt x="4114" y="68554"/>
                                </a:lnTo>
                                <a:lnTo>
                                  <a:pt x="8039" y="68554"/>
                                </a:lnTo>
                                <a:lnTo>
                                  <a:pt x="10223" y="67805"/>
                                </a:lnTo>
                                <a:lnTo>
                                  <a:pt x="15582" y="64198"/>
                                </a:lnTo>
                                <a:lnTo>
                                  <a:pt x="18961" y="60528"/>
                                </a:lnTo>
                                <a:lnTo>
                                  <a:pt x="22529" y="55333"/>
                                </a:lnTo>
                                <a:lnTo>
                                  <a:pt x="20612" y="53873"/>
                                </a:lnTo>
                                <a:lnTo>
                                  <a:pt x="17386" y="57873"/>
                                </a:lnTo>
                                <a:lnTo>
                                  <a:pt x="15316" y="60261"/>
                                </a:lnTo>
                                <a:lnTo>
                                  <a:pt x="12788" y="62395"/>
                                </a:lnTo>
                                <a:lnTo>
                                  <a:pt x="11506" y="63068"/>
                                </a:lnTo>
                                <a:lnTo>
                                  <a:pt x="10109" y="63068"/>
                                </a:lnTo>
                                <a:lnTo>
                                  <a:pt x="9740" y="62903"/>
                                </a:lnTo>
                                <a:lnTo>
                                  <a:pt x="9118" y="62204"/>
                                </a:lnTo>
                                <a:lnTo>
                                  <a:pt x="8966" y="61696"/>
                                </a:lnTo>
                                <a:lnTo>
                                  <a:pt x="8966" y="59944"/>
                                </a:lnTo>
                                <a:lnTo>
                                  <a:pt x="9512" y="57556"/>
                                </a:lnTo>
                                <a:lnTo>
                                  <a:pt x="20612" y="19519"/>
                                </a:lnTo>
                                <a:lnTo>
                                  <a:pt x="29692" y="19519"/>
                                </a:lnTo>
                                <a:lnTo>
                                  <a:pt x="30683" y="15849"/>
                                </a:lnTo>
                                <a:lnTo>
                                  <a:pt x="21539" y="15849"/>
                                </a:lnTo>
                                <a:lnTo>
                                  <a:pt x="26085"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2165318" y="115754"/>
                            <a:ext cx="434975" cy="1270"/>
                          </a:xfrm>
                          <a:custGeom>
                            <a:avLst/>
                            <a:gdLst/>
                            <a:ahLst/>
                            <a:cxnLst/>
                            <a:rect l="l" t="t" r="r" b="b"/>
                            <a:pathLst>
                              <a:path w="434975" h="0">
                                <a:moveTo>
                                  <a:pt x="0" y="0"/>
                                </a:moveTo>
                                <a:lnTo>
                                  <a:pt x="434848" y="0"/>
                                </a:lnTo>
                              </a:path>
                            </a:pathLst>
                          </a:custGeom>
                          <a:ln w="6286">
                            <a:solidFill>
                              <a:srgbClr val="000000"/>
                            </a:solidFill>
                            <a:prstDash val="solid"/>
                          </a:ln>
                        </wps:spPr>
                        <wps:bodyPr wrap="square" lIns="0" tIns="0" rIns="0" bIns="0" rtlCol="0">
                          <a:prstTxWarp prst="textNoShape">
                            <a:avLst/>
                          </a:prstTxWarp>
                          <a:noAutofit/>
                        </wps:bodyPr>
                      </wps:wsp>
                      <wps:wsp>
                        <wps:cNvPr id="91" name="Graphic 91"/>
                        <wps:cNvSpPr/>
                        <wps:spPr>
                          <a:xfrm>
                            <a:off x="2593600" y="88626"/>
                            <a:ext cx="54610" cy="54610"/>
                          </a:xfrm>
                          <a:custGeom>
                            <a:avLst/>
                            <a:gdLst/>
                            <a:ahLst/>
                            <a:cxnLst/>
                            <a:rect l="l" t="t" r="r" b="b"/>
                            <a:pathLst>
                              <a:path w="54610" h="54610">
                                <a:moveTo>
                                  <a:pt x="0" y="0"/>
                                </a:moveTo>
                                <a:lnTo>
                                  <a:pt x="0" y="54254"/>
                                </a:lnTo>
                                <a:lnTo>
                                  <a:pt x="54254" y="27127"/>
                                </a:lnTo>
                                <a:lnTo>
                                  <a:pt x="0"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2262320" y="685425"/>
                            <a:ext cx="71755" cy="1270"/>
                          </a:xfrm>
                          <a:custGeom>
                            <a:avLst/>
                            <a:gdLst/>
                            <a:ahLst/>
                            <a:cxnLst/>
                            <a:rect l="l" t="t" r="r" b="b"/>
                            <a:pathLst>
                              <a:path w="71755" h="0">
                                <a:moveTo>
                                  <a:pt x="71513" y="0"/>
                                </a:moveTo>
                                <a:lnTo>
                                  <a:pt x="0" y="0"/>
                                </a:lnTo>
                              </a:path>
                            </a:pathLst>
                          </a:custGeom>
                          <a:ln w="6286">
                            <a:solidFill>
                              <a:srgbClr val="000000"/>
                            </a:solidFill>
                            <a:prstDash val="solid"/>
                          </a:ln>
                        </wps:spPr>
                        <wps:bodyPr wrap="square" lIns="0" tIns="0" rIns="0" bIns="0" rtlCol="0">
                          <a:prstTxWarp prst="textNoShape">
                            <a:avLst/>
                          </a:prstTxWarp>
                          <a:noAutofit/>
                        </wps:bodyPr>
                      </wps:wsp>
                      <wps:wsp>
                        <wps:cNvPr id="93" name="Graphic 93"/>
                        <wps:cNvSpPr/>
                        <wps:spPr>
                          <a:xfrm>
                            <a:off x="2215457" y="658298"/>
                            <a:ext cx="54610" cy="54610"/>
                          </a:xfrm>
                          <a:custGeom>
                            <a:avLst/>
                            <a:gdLst/>
                            <a:ahLst/>
                            <a:cxnLst/>
                            <a:rect l="l" t="t" r="r" b="b"/>
                            <a:pathLst>
                              <a:path w="54610" h="54610">
                                <a:moveTo>
                                  <a:pt x="54254" y="0"/>
                                </a:moveTo>
                                <a:lnTo>
                                  <a:pt x="0" y="27127"/>
                                </a:lnTo>
                                <a:lnTo>
                                  <a:pt x="54254" y="54254"/>
                                </a:lnTo>
                                <a:lnTo>
                                  <a:pt x="54254" y="0"/>
                                </a:lnTo>
                                <a:close/>
                              </a:path>
                            </a:pathLst>
                          </a:custGeom>
                          <a:solidFill>
                            <a:srgbClr val="000000"/>
                          </a:solidFill>
                        </wps:spPr>
                        <wps:bodyPr wrap="square" lIns="0" tIns="0" rIns="0" bIns="0" rtlCol="0">
                          <a:prstTxWarp prst="textNoShape">
                            <a:avLst/>
                          </a:prstTxWarp>
                          <a:noAutofit/>
                        </wps:bodyPr>
                      </wps:wsp>
                      <pic:pic>
                        <pic:nvPicPr>
                          <pic:cNvPr id="94" name="Image 94"/>
                          <pic:cNvPicPr/>
                        </pic:nvPicPr>
                        <pic:blipFill>
                          <a:blip r:embed="rId49" cstate="print"/>
                          <a:stretch>
                            <a:fillRect/>
                          </a:stretch>
                        </pic:blipFill>
                        <pic:spPr>
                          <a:xfrm>
                            <a:off x="2069966" y="1251957"/>
                            <a:ext cx="1061319" cy="1175431"/>
                          </a:xfrm>
                          <a:prstGeom prst="rect">
                            <a:avLst/>
                          </a:prstGeom>
                        </pic:spPr>
                      </pic:pic>
                      <wps:wsp>
                        <wps:cNvPr id="95" name="Graphic 95"/>
                        <wps:cNvSpPr/>
                        <wps:spPr>
                          <a:xfrm>
                            <a:off x="540971" y="1563361"/>
                            <a:ext cx="1270" cy="77470"/>
                          </a:xfrm>
                          <a:custGeom>
                            <a:avLst/>
                            <a:gdLst/>
                            <a:ahLst/>
                            <a:cxnLst/>
                            <a:rect l="l" t="t" r="r" b="b"/>
                            <a:pathLst>
                              <a:path w="0" h="77470">
                                <a:moveTo>
                                  <a:pt x="0" y="0"/>
                                </a:moveTo>
                                <a:lnTo>
                                  <a:pt x="0" y="77266"/>
                                </a:lnTo>
                              </a:path>
                            </a:pathLst>
                          </a:custGeom>
                          <a:ln w="6286">
                            <a:solidFill>
                              <a:srgbClr val="000000"/>
                            </a:solidFill>
                            <a:prstDash val="solid"/>
                          </a:ln>
                        </wps:spPr>
                        <wps:bodyPr wrap="square" lIns="0" tIns="0" rIns="0" bIns="0" rtlCol="0">
                          <a:prstTxWarp prst="textNoShape">
                            <a:avLst/>
                          </a:prstTxWarp>
                          <a:noAutofit/>
                        </wps:bodyPr>
                      </wps:wsp>
                      <wps:wsp>
                        <wps:cNvPr id="96" name="Graphic 96"/>
                        <wps:cNvSpPr/>
                        <wps:spPr>
                          <a:xfrm>
                            <a:off x="513853" y="1634054"/>
                            <a:ext cx="54610" cy="54610"/>
                          </a:xfrm>
                          <a:custGeom>
                            <a:avLst/>
                            <a:gdLst/>
                            <a:ahLst/>
                            <a:cxnLst/>
                            <a:rect l="l" t="t" r="r" b="b"/>
                            <a:pathLst>
                              <a:path w="54610" h="54610">
                                <a:moveTo>
                                  <a:pt x="54241" y="0"/>
                                </a:moveTo>
                                <a:lnTo>
                                  <a:pt x="0" y="0"/>
                                </a:lnTo>
                                <a:lnTo>
                                  <a:pt x="27114" y="54254"/>
                                </a:lnTo>
                                <a:lnTo>
                                  <a:pt x="54241"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1077763" y="1848608"/>
                            <a:ext cx="57150" cy="1270"/>
                          </a:xfrm>
                          <a:custGeom>
                            <a:avLst/>
                            <a:gdLst/>
                            <a:ahLst/>
                            <a:cxnLst/>
                            <a:rect l="l" t="t" r="r" b="b"/>
                            <a:pathLst>
                              <a:path w="57150" h="0">
                                <a:moveTo>
                                  <a:pt x="0" y="0"/>
                                </a:moveTo>
                                <a:lnTo>
                                  <a:pt x="56718" y="0"/>
                                </a:lnTo>
                              </a:path>
                            </a:pathLst>
                          </a:custGeom>
                          <a:ln w="6286">
                            <a:solidFill>
                              <a:srgbClr val="000000"/>
                            </a:solidFill>
                            <a:prstDash val="solid"/>
                          </a:ln>
                        </wps:spPr>
                        <wps:bodyPr wrap="square" lIns="0" tIns="0" rIns="0" bIns="0" rtlCol="0">
                          <a:prstTxWarp prst="textNoShape">
                            <a:avLst/>
                          </a:prstTxWarp>
                          <a:noAutofit/>
                        </wps:bodyPr>
                      </wps:wsp>
                      <wps:wsp>
                        <wps:cNvPr id="98" name="Graphic 98"/>
                        <wps:cNvSpPr/>
                        <wps:spPr>
                          <a:xfrm>
                            <a:off x="1127906" y="1821478"/>
                            <a:ext cx="54610" cy="54610"/>
                          </a:xfrm>
                          <a:custGeom>
                            <a:avLst/>
                            <a:gdLst/>
                            <a:ahLst/>
                            <a:cxnLst/>
                            <a:rect l="l" t="t" r="r" b="b"/>
                            <a:pathLst>
                              <a:path w="54610" h="54610">
                                <a:moveTo>
                                  <a:pt x="0" y="0"/>
                                </a:moveTo>
                                <a:lnTo>
                                  <a:pt x="0" y="54254"/>
                                </a:lnTo>
                                <a:lnTo>
                                  <a:pt x="54241" y="27127"/>
                                </a:lnTo>
                                <a:lnTo>
                                  <a:pt x="0" y="0"/>
                                </a:lnTo>
                                <a:close/>
                              </a:path>
                            </a:pathLst>
                          </a:custGeom>
                          <a:solidFill>
                            <a:srgbClr val="000000"/>
                          </a:solidFill>
                        </wps:spPr>
                        <wps:bodyPr wrap="square" lIns="0" tIns="0" rIns="0" bIns="0" rtlCol="0">
                          <a:prstTxWarp prst="textNoShape">
                            <a:avLst/>
                          </a:prstTxWarp>
                          <a:noAutofit/>
                        </wps:bodyPr>
                      </wps:wsp>
                      <pic:pic>
                        <pic:nvPicPr>
                          <pic:cNvPr id="99" name="Image 99"/>
                          <pic:cNvPicPr/>
                        </pic:nvPicPr>
                        <pic:blipFill>
                          <a:blip r:embed="rId50" cstate="print"/>
                          <a:stretch>
                            <a:fillRect/>
                          </a:stretch>
                        </pic:blipFill>
                        <pic:spPr>
                          <a:xfrm>
                            <a:off x="2282336" y="555478"/>
                            <a:ext cx="83273" cy="78968"/>
                          </a:xfrm>
                          <a:prstGeom prst="rect">
                            <a:avLst/>
                          </a:prstGeom>
                        </pic:spPr>
                      </pic:pic>
                    </wpg:wgp>
                  </a:graphicData>
                </a:graphic>
              </wp:anchor>
            </w:drawing>
          </mc:Choice>
          <mc:Fallback>
            <w:pict>
              <v:group style="position:absolute;margin-left:39.855598pt;margin-top:21.267483pt;width:246.6pt;height:191.15pt;mso-position-horizontal-relative:page;mso-position-vertical-relative:paragraph;z-index:-15721472;mso-wrap-distance-left:0;mso-wrap-distance-right:0" id="docshapegroup53" coordorigin="797,425" coordsize="4932,3823">
                <v:shape style="position:absolute;left:798;top:3079;width:1701;height:515" type="#_x0000_t75" id="docshape54" stroked="false">
                  <v:imagedata r:id="rId38" o:title=""/>
                </v:shape>
                <v:shape style="position:absolute;left:2718;top:2126;width:1409;height:517" type="#_x0000_t75" id="docshape55" stroked="false">
                  <v:imagedata r:id="rId39" o:title=""/>
                </v:shape>
                <v:rect style="position:absolute;left:2658;top:3735;width:1399;height:507" id="docshape56" filled="true" fillcolor="#ccffff" stroked="false">
                  <v:fill type="solid"/>
                </v:rect>
                <v:rect style="position:absolute;left:2658;top:3735;width:1399;height:507" id="docshape57" filled="false" stroked="true" strokeweight=".495pt" strokecolor="#000000">
                  <v:stroke dashstyle="solid"/>
                </v:rect>
                <v:shape style="position:absolute;left:3072;top:3921;width:590;height:131" type="#_x0000_t75" id="docshape58" stroked="false">
                  <v:imagedata r:id="rId40" o:title=""/>
                </v:shape>
                <v:shape style="position:absolute;left:4467;top:602;width:998;height:1805" type="#_x0000_t75" id="docshape59" stroked="false">
                  <v:imagedata r:id="rId41" o:title=""/>
                </v:shape>
                <v:shape style="position:absolute;left:2653;top:3079;width:1409;height:515" type="#_x0000_t75" id="docshape60" stroked="false">
                  <v:imagedata r:id="rId42" o:title=""/>
                </v:shape>
                <v:shape style="position:absolute;left:925;top:2202;width:1504;height:365" type="#_x0000_t75" id="docshape61" stroked="false">
                  <v:imagedata r:id="rId43" o:title=""/>
                </v:shape>
                <v:rect style="position:absolute;left:803;top:2049;width:3475;height:838" id="docshape62" filled="false" stroked="true" strokeweight=".659pt" strokecolor="#000000">
                  <v:stroke dashstyle="shortdash"/>
                </v:rect>
                <v:shape style="position:absolute;left:1882;top:2679;width:1412;height:171" type="#_x0000_t75" id="docshape63" stroked="false">
                  <v:imagedata r:id="rId44" o:title=""/>
                </v:shape>
                <v:shape style="position:absolute;left:2719;top:1136;width:1409;height:517" type="#_x0000_t75" id="docshape64" stroked="false">
                  <v:imagedata r:id="rId45" o:title=""/>
                </v:shape>
                <v:shape style="position:absolute;left:916;top:1211;width:1504;height:365" type="#_x0000_t75" id="docshape65" stroked="false">
                  <v:imagedata r:id="rId46" o:title=""/>
                </v:shape>
                <v:rect style="position:absolute;left:803;top:1041;width:3475;height:838" id="docshape66" filled="false" stroked="true" strokeweight=".659pt" strokecolor="#000000">
                  <v:stroke dashstyle="shortdash"/>
                </v:rect>
                <v:shape style="position:absolute;left:1733;top:1669;width:1631;height:171" type="#_x0000_t75" id="docshape67" stroked="false">
                  <v:imagedata r:id="rId47" o:title=""/>
                </v:shape>
                <v:line style="position:absolute" from="2342,1393" to="2650,1393" stroked="true" strokeweight=".495pt" strokecolor="#000000">
                  <v:stroke dashstyle="solid"/>
                </v:line>
                <v:shape style="position:absolute;left:2639;top:1350;width:86;height:86" id="docshape68" coordorigin="2639,1351" coordsize="86,86" path="m2639,1351l2639,1436,2725,1393,2639,1351xe" filled="true" fillcolor="#000000" stroked="false">
                  <v:path arrowok="t"/>
                  <v:fill type="solid"/>
                </v:shape>
                <v:line style="position:absolute" from="2349,2385" to="2648,2385" stroked="true" strokeweight=".495pt" strokecolor="#000000">
                  <v:stroke dashstyle="solid"/>
                </v:line>
                <v:shape style="position:absolute;left:2638;top:2342;width:86;height:86" id="docshape69" coordorigin="2638,2342" coordsize="86,86" path="m2638,2342l2638,2428,2724,2385,2638,2342xe" filled="true" fillcolor="#000000" stroked="false">
                  <v:path arrowok="t"/>
                  <v:fill type="solid"/>
                </v:shape>
                <v:line style="position:absolute" from="2541,1879" to="2541,1976" stroked="true" strokeweight=".495pt" strokecolor="#000000">
                  <v:stroke dashstyle="solid"/>
                </v:line>
                <v:shape style="position:absolute;left:2498;top:1964;width:86;height:86" id="docshape70" coordorigin="2498,1964" coordsize="86,86" path="m2584,1964l2498,1964,2541,2050,2584,1964xe" filled="true" fillcolor="#000000" stroked="false">
                  <v:path arrowok="t"/>
                  <v:fill type="solid"/>
                </v:shape>
                <v:shape style="position:absolute;left:2786;top:430;width:1496;height:355" id="docshape71" coordorigin="2787,430" coordsize="1496,355" path="m4282,430l2937,430,2787,785,4132,785,4282,430xe" filled="true" fillcolor="#ccffff" stroked="false">
                  <v:path arrowok="t"/>
                  <v:fill type="solid"/>
                </v:shape>
                <v:shape style="position:absolute;left:2786;top:430;width:1496;height:355" id="docshape72" coordorigin="2787,430" coordsize="1496,355" path="m2787,785l4132,785,4282,430,2937,430,2787,785xe" filled="false" stroked="true" strokeweight=".495pt" strokecolor="#000000">
                  <v:path arrowok="t"/>
                  <v:stroke dashstyle="solid"/>
                </v:shape>
                <v:shape style="position:absolute;left:3252;top:561;width:449;height:150" type="#_x0000_t75" id="docshape73" stroked="false">
                  <v:imagedata r:id="rId48" o:title=""/>
                </v:shape>
                <v:shape style="position:absolute;left:3790;top:567;width:49;height:108" id="docshape74" coordorigin="3790,568" coordsize="49,108" path="m3831,568l3827,568,3822,577,3817,583,3808,590,3802,593,3795,595,3795,599,3808,599,3791,659,3790,664,3790,670,3791,672,3794,675,3797,676,3803,676,3806,675,3815,669,3820,663,3826,655,3823,653,3818,659,3814,663,3810,666,3808,667,3806,667,3805,667,3805,666,3804,665,3804,662,3805,659,3823,599,3837,599,3838,593,3824,593,3831,568xe" filled="true" fillcolor="#000000" stroked="false">
                  <v:path arrowok="t"/>
                  <v:fill type="solid"/>
                </v:shape>
                <v:line style="position:absolute" from="4207,608" to="4892,608" stroked="true" strokeweight=".495pt" strokecolor="#000000">
                  <v:stroke dashstyle="solid"/>
                </v:line>
                <v:shape style="position:absolute;left:4881;top:564;width:86;height:86" id="docshape75" coordorigin="4882,565" coordsize="86,86" path="m4882,565l4882,650,4967,608,4882,565xe" filled="true" fillcolor="#000000" stroked="false">
                  <v:path arrowok="t"/>
                  <v:fill type="solid"/>
                </v:shape>
                <v:line style="position:absolute" from="4472,1505" to="4360,1505" stroked="true" strokeweight=".495pt" strokecolor="#000000">
                  <v:stroke dashstyle="solid"/>
                </v:line>
                <v:shape style="position:absolute;left:4286;top:1462;width:86;height:86" id="docshape76" coordorigin="4286,1462" coordsize="86,86" path="m4371,1462l4286,1505,4371,1547,4371,1462xe" filled="true" fillcolor="#000000" stroked="false">
                  <v:path arrowok="t"/>
                  <v:fill type="solid"/>
                </v:shape>
                <v:shape style="position:absolute;left:4056;top:2396;width:1672;height:1852" type="#_x0000_t75" id="docshape77" stroked="false">
                  <v:imagedata r:id="rId49" o:title=""/>
                </v:shape>
                <v:line style="position:absolute" from="1649,2887" to="1649,3009" stroked="true" strokeweight=".495pt" strokecolor="#000000">
                  <v:stroke dashstyle="solid"/>
                </v:line>
                <v:shape style="position:absolute;left:1606;top:2998;width:86;height:86" id="docshape78" coordorigin="1606,2999" coordsize="86,86" path="m1692,2999l1606,2999,1649,3084,1692,2999xe" filled="true" fillcolor="#000000" stroked="false">
                  <v:path arrowok="t"/>
                  <v:fill type="solid"/>
                </v:shape>
                <v:line style="position:absolute" from="2494,3337" to="2584,3337" stroked="true" strokeweight=".495pt" strokecolor="#000000">
                  <v:stroke dashstyle="solid"/>
                </v:line>
                <v:shape style="position:absolute;left:2573;top:3293;width:86;height:86" id="docshape79" coordorigin="2573,3294" coordsize="86,86" path="m2573,3294l2573,3379,2659,3337,2573,3294xe" filled="true" fillcolor="#000000" stroked="false">
                  <v:path arrowok="t"/>
                  <v:fill type="solid"/>
                </v:shape>
                <v:shape style="position:absolute;left:4391;top:1300;width:132;height:125" type="#_x0000_t75" id="docshape80" stroked="false">
                  <v:imagedata r:id="rId50" o:title=""/>
                </v:shape>
                <w10:wrap type="topAndBottom"/>
              </v:group>
            </w:pict>
          </mc:Fallback>
        </mc:AlternateContent>
      </w:r>
    </w:p>
    <w:p>
      <w:pPr>
        <w:pStyle w:val="BodyText"/>
        <w:spacing w:before="12"/>
        <w:rPr>
          <w:sz w:val="14"/>
        </w:rPr>
      </w:pPr>
    </w:p>
    <w:p>
      <w:pPr>
        <w:spacing w:before="0"/>
        <w:ind w:left="1520" w:right="0" w:firstLine="0"/>
        <w:jc w:val="left"/>
        <w:rPr>
          <w:sz w:val="14"/>
        </w:rPr>
      </w:pPr>
      <w:bookmarkStart w:name="_bookmark7" w:id="12"/>
      <w:bookmarkEnd w:id="12"/>
      <w:r>
        <w:rPr/>
      </w:r>
      <w:r>
        <w:rPr>
          <w:b/>
          <w:w w:val="110"/>
          <w:sz w:val="14"/>
        </w:rPr>
        <w:t>Fig.</w:t>
      </w:r>
      <w:r>
        <w:rPr>
          <w:b/>
          <w:spacing w:val="3"/>
          <w:w w:val="110"/>
          <w:sz w:val="14"/>
        </w:rPr>
        <w:t> </w:t>
      </w:r>
      <w:r>
        <w:rPr>
          <w:b/>
          <w:w w:val="110"/>
          <w:sz w:val="14"/>
        </w:rPr>
        <w:t>5.</w:t>
      </w:r>
      <w:r>
        <w:rPr>
          <w:b/>
          <w:spacing w:val="24"/>
          <w:w w:val="110"/>
          <w:sz w:val="14"/>
        </w:rPr>
        <w:t> </w:t>
      </w:r>
      <w:r>
        <w:rPr>
          <w:w w:val="110"/>
          <w:sz w:val="14"/>
        </w:rPr>
        <w:t>The</w:t>
      </w:r>
      <w:r>
        <w:rPr>
          <w:spacing w:val="4"/>
          <w:w w:val="110"/>
          <w:sz w:val="14"/>
        </w:rPr>
        <w:t> </w:t>
      </w:r>
      <w:r>
        <w:rPr>
          <w:w w:val="110"/>
          <w:sz w:val="14"/>
        </w:rPr>
        <w:t>improved</w:t>
      </w:r>
      <w:r>
        <w:rPr>
          <w:spacing w:val="3"/>
          <w:w w:val="110"/>
          <w:sz w:val="14"/>
        </w:rPr>
        <w:t> </w:t>
      </w:r>
      <w:r>
        <w:rPr>
          <w:w w:val="110"/>
          <w:sz w:val="14"/>
        </w:rPr>
        <w:t>VIDAR</w:t>
      </w:r>
      <w:r>
        <w:rPr>
          <w:spacing w:val="4"/>
          <w:w w:val="110"/>
          <w:sz w:val="14"/>
        </w:rPr>
        <w:t> </w:t>
      </w:r>
      <w:r>
        <w:rPr>
          <w:spacing w:val="-2"/>
          <w:w w:val="110"/>
          <w:sz w:val="14"/>
        </w:rPr>
        <w:t>flow.</w:t>
      </w:r>
    </w:p>
    <w:p>
      <w:pPr>
        <w:pStyle w:val="BodyText"/>
        <w:rPr>
          <w:sz w:val="14"/>
        </w:rPr>
      </w:pPr>
    </w:p>
    <w:p>
      <w:pPr>
        <w:pStyle w:val="BodyText"/>
        <w:spacing w:before="56"/>
        <w:rPr>
          <w:sz w:val="14"/>
        </w:rPr>
      </w:pPr>
    </w:p>
    <w:p>
      <w:pPr>
        <w:pStyle w:val="BodyText"/>
        <w:spacing w:line="60" w:lineRule="auto"/>
        <w:ind w:left="131" w:right="38"/>
        <w:jc w:val="both"/>
      </w:pPr>
      <w:r>
        <w:rPr>
          <w:w w:val="110"/>
        </w:rPr>
        <w:t>previous</w:t>
      </w:r>
      <w:r>
        <w:rPr>
          <w:w w:val="110"/>
        </w:rPr>
        <w:t> image</w:t>
      </w:r>
      <w:r>
        <w:rPr>
          <w:w w:val="110"/>
        </w:rPr>
        <w:t> and</w:t>
      </w:r>
      <w:r>
        <w:rPr>
          <w:w w:val="110"/>
        </w:rPr>
        <w:t> the</w:t>
      </w:r>
      <w:r>
        <w:rPr>
          <w:w w:val="110"/>
        </w:rPr>
        <w:t> latter</w:t>
      </w:r>
      <w:r>
        <w:rPr>
          <w:w w:val="110"/>
        </w:rPr>
        <w:t> image,</w:t>
      </w:r>
      <w:r>
        <w:rPr>
          <w:w w:val="110"/>
        </w:rPr>
        <w:t> </w:t>
      </w:r>
      <w:r>
        <w:rPr>
          <w:i/>
          <w:w w:val="110"/>
        </w:rPr>
        <w:t>d</w:t>
      </w:r>
      <w:r>
        <w:rPr>
          <w:w w:val="110"/>
          <w:vertAlign w:val="subscript"/>
        </w:rPr>
        <w:t>1</w:t>
      </w:r>
      <w:r>
        <w:rPr>
          <w:w w:val="110"/>
          <w:vertAlign w:val="baseline"/>
        </w:rPr>
        <w:t> </w:t>
      </w:r>
      <w:r>
        <w:rPr>
          <w:rFonts w:ascii="Latin Modern Math" w:hAnsi="Latin Modern Math"/>
          <w:w w:val="110"/>
          <w:vertAlign w:val="baseline"/>
        </w:rPr>
        <w:t>=</w:t>
      </w:r>
      <w:r>
        <w:rPr>
          <w:rFonts w:ascii="Latin Modern Math" w:hAnsi="Latin Modern Math"/>
          <w:w w:val="110"/>
          <w:vertAlign w:val="baseline"/>
        </w:rPr>
        <w:t> </w:t>
      </w:r>
      <w:r>
        <w:rPr>
          <w:i/>
          <w:w w:val="110"/>
          <w:vertAlign w:val="baseline"/>
        </w:rPr>
        <w:t>d</w:t>
      </w:r>
      <w:r>
        <w:rPr>
          <w:w w:val="110"/>
          <w:vertAlign w:val="subscript"/>
        </w:rPr>
        <w:t>2</w:t>
      </w:r>
      <w:r>
        <w:rPr>
          <w:spacing w:val="-11"/>
          <w:w w:val="110"/>
          <w:vertAlign w:val="baseline"/>
        </w:rPr>
        <w:t> </w:t>
      </w:r>
      <w:r>
        <w:rPr>
          <w:rFonts w:ascii="Latin Modern Math" w:hAnsi="Latin Modern Math"/>
          <w:w w:val="110"/>
          <w:vertAlign w:val="baseline"/>
        </w:rPr>
        <w:t>+</w:t>
      </w:r>
      <w:r>
        <w:rPr>
          <w:rFonts w:ascii="Latin Modern Math" w:hAnsi="Latin Modern Math"/>
          <w:w w:val="110"/>
          <w:vertAlign w:val="baseline"/>
        </w:rPr>
        <w:t> </w:t>
      </w:r>
      <w:r>
        <w:rPr>
          <w:rFonts w:ascii="STIX" w:hAnsi="STIX"/>
          <w:w w:val="110"/>
          <w:vertAlign w:val="baseline"/>
        </w:rPr>
        <w:t>Δ</w:t>
      </w:r>
      <w:r>
        <w:rPr>
          <w:i/>
          <w:w w:val="110"/>
          <w:vertAlign w:val="baseline"/>
        </w:rPr>
        <w:t>d</w:t>
      </w:r>
      <w:r>
        <w:rPr>
          <w:w w:val="110"/>
          <w:vertAlign w:val="baseline"/>
        </w:rPr>
        <w:t>.</w:t>
      </w:r>
      <w:r>
        <w:rPr>
          <w:w w:val="110"/>
          <w:vertAlign w:val="baseline"/>
        </w:rPr>
        <w:t> Actually,</w:t>
      </w:r>
      <w:r>
        <w:rPr>
          <w:w w:val="110"/>
          <w:vertAlign w:val="baseline"/>
        </w:rPr>
        <w:t> </w:t>
      </w:r>
      <w:r>
        <w:rPr>
          <w:w w:val="110"/>
          <w:vertAlign w:val="baseline"/>
        </w:rPr>
        <w:t>the camera</w:t>
      </w:r>
      <w:r>
        <w:rPr>
          <w:w w:val="110"/>
          <w:vertAlign w:val="baseline"/>
        </w:rPr>
        <w:t> moved</w:t>
      </w:r>
      <w:r>
        <w:rPr>
          <w:w w:val="110"/>
          <w:vertAlign w:val="baseline"/>
        </w:rPr>
        <w:t> a</w:t>
      </w:r>
      <w:r>
        <w:rPr>
          <w:w w:val="110"/>
          <w:vertAlign w:val="baseline"/>
        </w:rPr>
        <w:t> certain</w:t>
      </w:r>
      <w:r>
        <w:rPr>
          <w:w w:val="110"/>
          <w:vertAlign w:val="baseline"/>
        </w:rPr>
        <w:t> distance</w:t>
      </w:r>
      <w:r>
        <w:rPr>
          <w:w w:val="110"/>
          <w:vertAlign w:val="baseline"/>
        </w:rPr>
        <w:t> of</w:t>
      </w:r>
      <w:r>
        <w:rPr>
          <w:w w:val="110"/>
          <w:vertAlign w:val="baseline"/>
        </w:rPr>
        <w:t> </w:t>
      </w:r>
      <w:r>
        <w:rPr>
          <w:rFonts w:ascii="STIX" w:hAnsi="STIX"/>
          <w:w w:val="110"/>
          <w:vertAlign w:val="baseline"/>
        </w:rPr>
        <w:t>Δ</w:t>
      </w:r>
      <w:r>
        <w:rPr>
          <w:i/>
          <w:w w:val="110"/>
          <w:vertAlign w:val="baseline"/>
        </w:rPr>
        <w:t>d</w:t>
      </w:r>
      <w:r>
        <w:rPr>
          <w:i/>
          <w:w w:val="110"/>
          <w:vertAlign w:val="baseline"/>
        </w:rPr>
        <w:t> </w:t>
      </w:r>
      <w:r>
        <w:rPr>
          <w:w w:val="110"/>
          <w:vertAlign w:val="baseline"/>
        </w:rPr>
        <w:t>during</w:t>
      </w:r>
      <w:r>
        <w:rPr>
          <w:w w:val="110"/>
          <w:vertAlign w:val="baseline"/>
        </w:rPr>
        <w:t> the</w:t>
      </w:r>
      <w:r>
        <w:rPr>
          <w:w w:val="110"/>
          <w:vertAlign w:val="baseline"/>
        </w:rPr>
        <w:t> time</w:t>
      </w:r>
      <w:r>
        <w:rPr>
          <w:w w:val="110"/>
          <w:vertAlign w:val="baseline"/>
        </w:rPr>
        <w:t> between</w:t>
      </w:r>
      <w:r>
        <w:rPr>
          <w:w w:val="110"/>
          <w:vertAlign w:val="baseline"/>
        </w:rPr>
        <w:t> the </w:t>
      </w:r>
      <w:r>
        <w:rPr>
          <w:vertAlign w:val="baseline"/>
        </w:rPr>
        <w:t>obstacle</w:t>
      </w:r>
      <w:r>
        <w:rPr>
          <w:spacing w:val="16"/>
          <w:vertAlign w:val="baseline"/>
        </w:rPr>
        <w:t> </w:t>
      </w:r>
      <w:r>
        <w:rPr>
          <w:vertAlign w:val="baseline"/>
        </w:rPr>
        <w:t>is</w:t>
      </w:r>
      <w:r>
        <w:rPr>
          <w:spacing w:val="14"/>
          <w:vertAlign w:val="baseline"/>
        </w:rPr>
        <w:t> </w:t>
      </w:r>
      <w:r>
        <w:rPr>
          <w:vertAlign w:val="baseline"/>
        </w:rPr>
        <w:t>three-dimensional,</w:t>
      </w:r>
      <w:r>
        <w:rPr>
          <w:spacing w:val="16"/>
          <w:vertAlign w:val="baseline"/>
        </w:rPr>
        <w:t> </w:t>
      </w:r>
      <w:r>
        <w:rPr>
          <w:vertAlign w:val="baseline"/>
        </w:rPr>
        <w:t>and</w:t>
      </w:r>
      <w:r>
        <w:rPr>
          <w:spacing w:val="14"/>
          <w:vertAlign w:val="baseline"/>
        </w:rPr>
        <w:t> </w:t>
      </w:r>
      <w:r>
        <w:rPr>
          <w:i/>
          <w:vertAlign w:val="baseline"/>
        </w:rPr>
        <w:t>d</w:t>
      </w:r>
      <w:r>
        <w:rPr>
          <w:vertAlign w:val="subscript"/>
        </w:rPr>
        <w:t>1</w:t>
      </w:r>
      <w:r>
        <w:rPr>
          <w:spacing w:val="79"/>
          <w:vertAlign w:val="baseline"/>
        </w:rPr>
        <w:t> </w:t>
      </w:r>
      <w:r>
        <w:rPr>
          <w:rFonts w:ascii="Latin Modern Math" w:hAnsi="Latin Modern Math"/>
          <w:vertAlign w:val="baseline"/>
        </w:rPr>
        <w:t>= </w:t>
      </w:r>
      <w:r>
        <w:rPr>
          <w:i/>
          <w:vertAlign w:val="baseline"/>
        </w:rPr>
        <w:t>d</w:t>
      </w:r>
      <w:r>
        <w:rPr>
          <w:vertAlign w:val="subscript"/>
        </w:rPr>
        <w:t>2</w:t>
      </w:r>
      <w:r>
        <w:rPr>
          <w:spacing w:val="13"/>
          <w:vertAlign w:val="baseline"/>
        </w:rPr>
        <w:t> </w:t>
      </w:r>
      <w:r>
        <w:rPr>
          <w:rFonts w:ascii="Latin Modern Math" w:hAnsi="Latin Modern Math"/>
          <w:vertAlign w:val="baseline"/>
        </w:rPr>
        <w:t>+ </w:t>
      </w:r>
      <w:r>
        <w:rPr>
          <w:rFonts w:ascii="STIX" w:hAnsi="STIX"/>
          <w:vertAlign w:val="baseline"/>
        </w:rPr>
        <w:t>Δ</w:t>
      </w:r>
      <w:r>
        <w:rPr>
          <w:i/>
          <w:vertAlign w:val="baseline"/>
        </w:rPr>
        <w:t>d</w:t>
      </w:r>
      <w:r>
        <w:rPr>
          <w:i/>
          <w:spacing w:val="-2"/>
          <w:vertAlign w:val="baseline"/>
        </w:rPr>
        <w:t> </w:t>
      </w:r>
      <w:r>
        <w:rPr>
          <w:rFonts w:ascii="Latin Modern Math" w:hAnsi="Latin Modern Math"/>
          <w:vertAlign w:val="baseline"/>
        </w:rPr>
        <w:t>+ </w:t>
      </w:r>
      <w:r>
        <w:rPr>
          <w:rFonts w:ascii="STIX" w:hAnsi="STIX"/>
          <w:vertAlign w:val="baseline"/>
        </w:rPr>
        <w:t>Δ</w:t>
      </w:r>
      <w:r>
        <w:rPr>
          <w:i/>
          <w:vertAlign w:val="baseline"/>
        </w:rPr>
        <w:t>l</w:t>
      </w:r>
      <w:r>
        <w:rPr>
          <w:vertAlign w:val="baseline"/>
        </w:rPr>
        <w:t>.</w:t>
      </w:r>
      <w:r>
        <w:rPr>
          <w:spacing w:val="14"/>
          <w:vertAlign w:val="baseline"/>
        </w:rPr>
        <w:t> </w:t>
      </w:r>
      <w:r>
        <w:rPr>
          <w:vertAlign w:val="baseline"/>
        </w:rPr>
        <w:t>As</w:t>
      </w:r>
      <w:r>
        <w:rPr>
          <w:spacing w:val="16"/>
          <w:vertAlign w:val="baseline"/>
        </w:rPr>
        <w:t> </w:t>
      </w:r>
      <w:r>
        <w:rPr>
          <w:vertAlign w:val="baseline"/>
        </w:rPr>
        <w:t>a</w:t>
      </w:r>
      <w:r>
        <w:rPr>
          <w:spacing w:val="14"/>
          <w:vertAlign w:val="baseline"/>
        </w:rPr>
        <w:t> </w:t>
      </w:r>
      <w:r>
        <w:rPr>
          <w:vertAlign w:val="baseline"/>
        </w:rPr>
        <w:t>result,</w:t>
      </w:r>
      <w:r>
        <w:rPr>
          <w:spacing w:val="16"/>
          <w:vertAlign w:val="baseline"/>
        </w:rPr>
        <w:t> </w:t>
      </w:r>
      <w:r>
        <w:rPr>
          <w:i/>
          <w:vertAlign w:val="baseline"/>
        </w:rPr>
        <w:t>A</w:t>
      </w:r>
      <w:r>
        <w:rPr>
          <w:rFonts w:ascii="Latin Modern Math" w:hAnsi="Latin Modern Math"/>
          <w:vertAlign w:val="superscript"/>
        </w:rPr>
        <w:t>′</w:t>
      </w:r>
      <w:r>
        <w:rPr>
          <w:rFonts w:ascii="Latin Modern Math" w:hAnsi="Latin Modern Math"/>
          <w:spacing w:val="16"/>
          <w:vertAlign w:val="baseline"/>
        </w:rPr>
        <w:t> </w:t>
      </w:r>
      <w:r>
        <w:rPr>
          <w:vertAlign w:val="baseline"/>
        </w:rPr>
        <w:t>and</w:t>
      </w:r>
      <w:r>
        <w:rPr>
          <w:w w:val="110"/>
          <w:vertAlign w:val="baseline"/>
        </w:rPr>
        <w:t> </w:t>
      </w:r>
      <w:r>
        <w:rPr>
          <w:i/>
          <w:w w:val="110"/>
          <w:vertAlign w:val="baseline"/>
        </w:rPr>
        <w:t>B</w:t>
      </w:r>
      <w:r>
        <w:rPr>
          <w:rFonts w:ascii="Latin Modern Math" w:hAnsi="Latin Modern Math"/>
          <w:w w:val="110"/>
          <w:vertAlign w:val="superscript"/>
        </w:rPr>
        <w:t>′</w:t>
      </w:r>
      <w:r>
        <w:rPr>
          <w:rFonts w:ascii="Latin Modern Math" w:hAnsi="Latin Modern Math"/>
          <w:spacing w:val="-15"/>
          <w:w w:val="110"/>
          <w:vertAlign w:val="baseline"/>
        </w:rPr>
        <w:t> </w:t>
      </w:r>
      <w:r>
        <w:rPr>
          <w:w w:val="110"/>
          <w:vertAlign w:val="baseline"/>
        </w:rPr>
        <w:t>have</w:t>
      </w:r>
      <w:r>
        <w:rPr>
          <w:spacing w:val="-11"/>
          <w:w w:val="110"/>
          <w:vertAlign w:val="baseline"/>
        </w:rPr>
        <w:t> </w:t>
      </w:r>
      <w:r>
        <w:rPr>
          <w:w w:val="110"/>
          <w:vertAlign w:val="baseline"/>
        </w:rPr>
        <w:t>height</w:t>
      </w:r>
      <w:r>
        <w:rPr>
          <w:spacing w:val="-11"/>
          <w:w w:val="110"/>
          <w:vertAlign w:val="baseline"/>
        </w:rPr>
        <w:t> </w:t>
      </w:r>
      <w:r>
        <w:rPr>
          <w:w w:val="110"/>
          <w:vertAlign w:val="baseline"/>
        </w:rPr>
        <w:t>if</w:t>
      </w:r>
      <w:r>
        <w:rPr>
          <w:spacing w:val="-11"/>
          <w:w w:val="110"/>
          <w:vertAlign w:val="baseline"/>
        </w:rPr>
        <w:t> </w:t>
      </w:r>
      <w:r>
        <w:rPr>
          <w:i/>
          <w:w w:val="110"/>
          <w:vertAlign w:val="baseline"/>
        </w:rPr>
        <w:t>d</w:t>
      </w:r>
      <w:r>
        <w:rPr>
          <w:w w:val="110"/>
          <w:vertAlign w:val="subscript"/>
        </w:rPr>
        <w:t>1</w:t>
      </w:r>
      <w:r>
        <w:rPr>
          <w:spacing w:val="-11"/>
          <w:w w:val="110"/>
          <w:vertAlign w:val="baseline"/>
        </w:rPr>
        <w:t> </w:t>
      </w:r>
      <w:r>
        <w:rPr>
          <w:rFonts w:ascii="Latin Modern Math" w:hAnsi="Latin Modern Math"/>
          <w:spacing w:val="-123"/>
          <w:w w:val="91"/>
          <w:vertAlign w:val="baseline"/>
        </w:rPr>
        <w:t>=</w:t>
      </w:r>
      <w:r>
        <w:rPr>
          <w:rFonts w:ascii="Latin Modern Math" w:hAnsi="Latin Modern Math"/>
          <w:w w:val="128"/>
          <w:vertAlign w:val="baseline"/>
        </w:rPr>
        <w:t>∕</w:t>
      </w:r>
      <w:r>
        <w:rPr>
          <w:rFonts w:ascii="Latin Modern Math" w:hAnsi="Latin Modern Math"/>
          <w:spacing w:val="47"/>
          <w:w w:val="110"/>
          <w:vertAlign w:val="baseline"/>
        </w:rPr>
        <w:t> </w:t>
      </w:r>
      <w:r>
        <w:rPr>
          <w:i/>
          <w:w w:val="110"/>
          <w:vertAlign w:val="baseline"/>
        </w:rPr>
        <w:t>d</w:t>
      </w:r>
      <w:r>
        <w:rPr>
          <w:w w:val="110"/>
          <w:vertAlign w:val="subscript"/>
        </w:rPr>
        <w:t>2</w:t>
      </w:r>
      <w:r>
        <w:rPr>
          <w:spacing w:val="-11"/>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rFonts w:ascii="STIX" w:hAnsi="STIX"/>
          <w:w w:val="110"/>
          <w:vertAlign w:val="baseline"/>
        </w:rPr>
        <w:t>Δ</w:t>
      </w:r>
      <w:r>
        <w:rPr>
          <w:i/>
          <w:w w:val="110"/>
          <w:vertAlign w:val="baseline"/>
        </w:rPr>
        <w:t>d</w:t>
      </w:r>
      <w:r>
        <w:rPr>
          <w:w w:val="110"/>
          <w:vertAlign w:val="baseline"/>
        </w:rPr>
        <w:t>.</w:t>
      </w:r>
      <w:r>
        <w:rPr>
          <w:spacing w:val="-11"/>
          <w:w w:val="110"/>
          <w:vertAlign w:val="baseline"/>
        </w:rPr>
        <w:t> </w:t>
      </w:r>
      <w:r>
        <w:rPr>
          <w:w w:val="110"/>
          <w:vertAlign w:val="baseline"/>
        </w:rPr>
        <w:t>In</w:t>
      </w:r>
      <w:r>
        <w:rPr>
          <w:spacing w:val="-11"/>
          <w:w w:val="110"/>
          <w:vertAlign w:val="baseline"/>
        </w:rPr>
        <w:t> </w:t>
      </w:r>
      <w:r>
        <w:rPr>
          <w:w w:val="110"/>
          <w:vertAlign w:val="baseline"/>
        </w:rPr>
        <w:t>VIDAR,</w:t>
      </w:r>
      <w:r>
        <w:rPr>
          <w:spacing w:val="-11"/>
          <w:w w:val="110"/>
          <w:vertAlign w:val="baseline"/>
        </w:rPr>
        <w:t> </w:t>
      </w:r>
      <w:r>
        <w:rPr>
          <w:i/>
          <w:w w:val="110"/>
          <w:vertAlign w:val="baseline"/>
        </w:rPr>
        <w:t>d</w:t>
      </w:r>
      <w:r>
        <w:rPr>
          <w:i/>
          <w:spacing w:val="-11"/>
          <w:w w:val="110"/>
          <w:vertAlign w:val="baseline"/>
        </w:rPr>
        <w:t> </w:t>
      </w:r>
      <w:r>
        <w:rPr>
          <w:w w:val="110"/>
          <w:vertAlign w:val="baseline"/>
        </w:rPr>
        <w:t>is</w:t>
      </w:r>
      <w:r>
        <w:rPr>
          <w:spacing w:val="-11"/>
          <w:w w:val="110"/>
          <w:vertAlign w:val="baseline"/>
        </w:rPr>
        <w:t> </w:t>
      </w:r>
      <w:r>
        <w:rPr>
          <w:w w:val="110"/>
          <w:vertAlign w:val="baseline"/>
        </w:rPr>
        <w:t>obtained</w:t>
      </w:r>
      <w:r>
        <w:rPr>
          <w:spacing w:val="-11"/>
          <w:w w:val="110"/>
          <w:vertAlign w:val="baseline"/>
        </w:rPr>
        <w:t> </w:t>
      </w:r>
      <w:r>
        <w:rPr>
          <w:w w:val="110"/>
          <w:vertAlign w:val="baseline"/>
        </w:rPr>
        <w:t>using</w:t>
      </w:r>
      <w:r>
        <w:rPr>
          <w:spacing w:val="-11"/>
          <w:w w:val="110"/>
          <w:vertAlign w:val="baseline"/>
        </w:rPr>
        <w:t> </w:t>
      </w:r>
      <w:r>
        <w:rPr>
          <w:w w:val="110"/>
          <w:vertAlign w:val="baseline"/>
        </w:rPr>
        <w:t>IMU</w:t>
      </w:r>
      <w:r>
        <w:rPr>
          <w:spacing w:val="-11"/>
          <w:w w:val="110"/>
          <w:vertAlign w:val="baseline"/>
        </w:rPr>
        <w:t> </w:t>
      </w:r>
      <w:r>
        <w:rPr>
          <w:w w:val="110"/>
          <w:vertAlign w:val="baseline"/>
        </w:rPr>
        <w:t>(In- ertial</w:t>
      </w:r>
      <w:r>
        <w:rPr>
          <w:spacing w:val="-5"/>
          <w:w w:val="110"/>
          <w:vertAlign w:val="baseline"/>
        </w:rPr>
        <w:t> </w:t>
      </w:r>
      <w:r>
        <w:rPr>
          <w:w w:val="110"/>
          <w:vertAlign w:val="baseline"/>
        </w:rPr>
        <w:t>Measurement</w:t>
      </w:r>
      <w:r>
        <w:rPr>
          <w:spacing w:val="-5"/>
          <w:w w:val="110"/>
          <w:vertAlign w:val="baseline"/>
        </w:rPr>
        <w:t> </w:t>
      </w:r>
      <w:r>
        <w:rPr>
          <w:w w:val="110"/>
          <w:vertAlign w:val="baseline"/>
        </w:rPr>
        <w:t>Unit),</w:t>
      </w:r>
      <w:r>
        <w:rPr>
          <w:spacing w:val="-5"/>
          <w:w w:val="110"/>
          <w:vertAlign w:val="baseline"/>
        </w:rPr>
        <w:t> </w:t>
      </w:r>
      <w:r>
        <w:rPr>
          <w:w w:val="110"/>
          <w:vertAlign w:val="baseline"/>
        </w:rPr>
        <w:t>and</w:t>
      </w:r>
      <w:r>
        <w:rPr>
          <w:spacing w:val="-5"/>
          <w:w w:val="110"/>
          <w:vertAlign w:val="baseline"/>
        </w:rPr>
        <w:t> </w:t>
      </w:r>
      <w:r>
        <w:rPr>
          <w:w w:val="110"/>
          <w:vertAlign w:val="baseline"/>
        </w:rPr>
        <w:t>static</w:t>
      </w:r>
      <w:r>
        <w:rPr>
          <w:spacing w:val="-5"/>
          <w:w w:val="110"/>
          <w:vertAlign w:val="baseline"/>
        </w:rPr>
        <w:t> </w:t>
      </w:r>
      <w:r>
        <w:rPr>
          <w:w w:val="110"/>
          <w:vertAlign w:val="baseline"/>
        </w:rPr>
        <w:t>three-dimensional</w:t>
      </w:r>
      <w:r>
        <w:rPr>
          <w:spacing w:val="-6"/>
          <w:w w:val="110"/>
          <w:vertAlign w:val="baseline"/>
        </w:rPr>
        <w:t> </w:t>
      </w:r>
      <w:r>
        <w:rPr>
          <w:w w:val="110"/>
          <w:vertAlign w:val="baseline"/>
        </w:rPr>
        <w:t>obstacles</w:t>
      </w:r>
      <w:r>
        <w:rPr>
          <w:spacing w:val="-4"/>
          <w:w w:val="110"/>
          <w:vertAlign w:val="baseline"/>
        </w:rPr>
        <w:t> </w:t>
      </w:r>
      <w:r>
        <w:rPr>
          <w:w w:val="110"/>
          <w:vertAlign w:val="baseline"/>
        </w:rPr>
        <w:t>can</w:t>
      </w:r>
      <w:r>
        <w:rPr>
          <w:spacing w:val="-5"/>
          <w:w w:val="110"/>
          <w:vertAlign w:val="baseline"/>
        </w:rPr>
        <w:t> </w:t>
      </w:r>
      <w:r>
        <w:rPr>
          <w:spacing w:val="-7"/>
          <w:w w:val="110"/>
          <w:vertAlign w:val="baseline"/>
        </w:rPr>
        <w:t>be</w:t>
      </w:r>
    </w:p>
    <w:p>
      <w:pPr>
        <w:pStyle w:val="BodyText"/>
        <w:spacing w:before="22"/>
        <w:ind w:left="131"/>
        <w:jc w:val="both"/>
      </w:pPr>
      <w:r>
        <w:rPr>
          <w:w w:val="105"/>
        </w:rPr>
        <w:t>recognized</w:t>
      </w:r>
      <w:r>
        <w:rPr>
          <w:spacing w:val="22"/>
          <w:w w:val="105"/>
        </w:rPr>
        <w:t> </w:t>
      </w:r>
      <w:r>
        <w:rPr>
          <w:w w:val="105"/>
        </w:rPr>
        <w:t>by</w:t>
      </w:r>
      <w:r>
        <w:rPr>
          <w:spacing w:val="21"/>
          <w:w w:val="105"/>
        </w:rPr>
        <w:t> </w:t>
      </w:r>
      <w:r>
        <w:rPr>
          <w:rFonts w:ascii="STIX" w:hAnsi="STIX"/>
          <w:i/>
          <w:spacing w:val="-5"/>
          <w:w w:val="105"/>
        </w:rPr>
        <w:t>Δ</w:t>
      </w:r>
      <w:r>
        <w:rPr>
          <w:i/>
          <w:spacing w:val="-5"/>
          <w:w w:val="105"/>
        </w:rPr>
        <w:t>l</w:t>
      </w:r>
      <w:r>
        <w:rPr>
          <w:spacing w:val="-5"/>
          <w:w w:val="105"/>
        </w:rPr>
        <w:t>.</w:t>
      </w:r>
    </w:p>
    <w:p>
      <w:pPr>
        <w:pStyle w:val="BodyText"/>
        <w:spacing w:line="273" w:lineRule="auto" w:before="11"/>
        <w:ind w:left="131" w:right="38" w:firstLine="239"/>
        <w:jc w:val="both"/>
      </w:pPr>
      <w:r>
        <w:rPr>
          <w:w w:val="110"/>
        </w:rPr>
        <w:t>In</w:t>
      </w:r>
      <w:r>
        <w:rPr>
          <w:w w:val="110"/>
        </w:rPr>
        <w:t> VIDAR,</w:t>
      </w:r>
      <w:r>
        <w:rPr>
          <w:w w:val="110"/>
        </w:rPr>
        <w:t> feature</w:t>
      </w:r>
      <w:r>
        <w:rPr>
          <w:w w:val="110"/>
        </w:rPr>
        <w:t> points</w:t>
      </w:r>
      <w:r>
        <w:rPr>
          <w:w w:val="110"/>
        </w:rPr>
        <w:t> are</w:t>
      </w:r>
      <w:r>
        <w:rPr>
          <w:w w:val="110"/>
        </w:rPr>
        <w:t> first</w:t>
      </w:r>
      <w:r>
        <w:rPr>
          <w:w w:val="110"/>
        </w:rPr>
        <w:t> extracted</w:t>
      </w:r>
      <w:r>
        <w:rPr>
          <w:w w:val="110"/>
        </w:rPr>
        <w:t> using</w:t>
      </w:r>
      <w:r>
        <w:rPr>
          <w:w w:val="110"/>
        </w:rPr>
        <w:t> the</w:t>
      </w:r>
      <w:r>
        <w:rPr>
          <w:w w:val="110"/>
        </w:rPr>
        <w:t> MSER</w:t>
      </w:r>
      <w:r>
        <w:rPr>
          <w:w w:val="110"/>
        </w:rPr>
        <w:t> fast image</w:t>
      </w:r>
      <w:r>
        <w:rPr>
          <w:w w:val="110"/>
        </w:rPr>
        <w:t> region</w:t>
      </w:r>
      <w:r>
        <w:rPr>
          <w:w w:val="110"/>
        </w:rPr>
        <w:t> matching</w:t>
      </w:r>
      <w:r>
        <w:rPr>
          <w:w w:val="110"/>
        </w:rPr>
        <w:t> method,</w:t>
      </w:r>
      <w:r>
        <w:rPr>
          <w:w w:val="110"/>
        </w:rPr>
        <w:t> and</w:t>
      </w:r>
      <w:r>
        <w:rPr>
          <w:w w:val="110"/>
        </w:rPr>
        <w:t> the</w:t>
      </w:r>
      <w:r>
        <w:rPr>
          <w:w w:val="110"/>
        </w:rPr>
        <w:t> two</w:t>
      </w:r>
      <w:r>
        <w:rPr>
          <w:w w:val="110"/>
        </w:rPr>
        <w:t> before</w:t>
      </w:r>
      <w:r>
        <w:rPr>
          <w:w w:val="110"/>
        </w:rPr>
        <w:t> and</w:t>
      </w:r>
      <w:r>
        <w:rPr>
          <w:w w:val="110"/>
        </w:rPr>
        <w:t> after</w:t>
      </w:r>
      <w:r>
        <w:rPr>
          <w:w w:val="110"/>
        </w:rPr>
        <w:t> image frames are then matched. In the obstacle range, the lowest point of the maximally</w:t>
      </w:r>
      <w:r>
        <w:rPr>
          <w:w w:val="110"/>
        </w:rPr>
        <w:t> stable</w:t>
      </w:r>
      <w:r>
        <w:rPr>
          <w:w w:val="110"/>
        </w:rPr>
        <w:t> extremal</w:t>
      </w:r>
      <w:r>
        <w:rPr>
          <w:w w:val="110"/>
        </w:rPr>
        <w:t> region</w:t>
      </w:r>
      <w:r>
        <w:rPr>
          <w:w w:val="110"/>
        </w:rPr>
        <w:t> connected</w:t>
      </w:r>
      <w:r>
        <w:rPr>
          <w:w w:val="110"/>
        </w:rPr>
        <w:t> to</w:t>
      </w:r>
      <w:r>
        <w:rPr>
          <w:w w:val="110"/>
        </w:rPr>
        <w:t> the</w:t>
      </w:r>
      <w:r>
        <w:rPr>
          <w:w w:val="110"/>
        </w:rPr>
        <w:t> detected</w:t>
      </w:r>
      <w:r>
        <w:rPr>
          <w:w w:val="110"/>
        </w:rPr>
        <w:t> region</w:t>
      </w:r>
      <w:r>
        <w:rPr>
          <w:w w:val="110"/>
        </w:rPr>
        <w:t> </w:t>
      </w:r>
      <w:r>
        <w:rPr>
          <w:w w:val="110"/>
        </w:rPr>
        <w:t>is considered</w:t>
      </w:r>
      <w:r>
        <w:rPr>
          <w:w w:val="110"/>
        </w:rPr>
        <w:t> the</w:t>
      </w:r>
      <w:r>
        <w:rPr>
          <w:w w:val="110"/>
        </w:rPr>
        <w:t> intersection</w:t>
      </w:r>
      <w:r>
        <w:rPr>
          <w:w w:val="110"/>
        </w:rPr>
        <w:t> point</w:t>
      </w:r>
      <w:r>
        <w:rPr>
          <w:w w:val="110"/>
        </w:rPr>
        <w:t> of</w:t>
      </w:r>
      <w:r>
        <w:rPr>
          <w:w w:val="110"/>
        </w:rPr>
        <w:t> the</w:t>
      </w:r>
      <w:r>
        <w:rPr>
          <w:w w:val="110"/>
        </w:rPr>
        <w:t> obstacle</w:t>
      </w:r>
      <w:r>
        <w:rPr>
          <w:w w:val="110"/>
        </w:rPr>
        <w:t> and</w:t>
      </w:r>
      <w:r>
        <w:rPr>
          <w:w w:val="110"/>
        </w:rPr>
        <w:t> road</w:t>
      </w:r>
      <w:r>
        <w:rPr>
          <w:w w:val="110"/>
        </w:rPr>
        <w:t> plane,</w:t>
      </w:r>
      <w:r>
        <w:rPr>
          <w:w w:val="110"/>
        </w:rPr>
        <w:t> and pinhole imaging is used to calculate the distance between the camera and</w:t>
      </w:r>
      <w:r>
        <w:rPr>
          <w:w w:val="110"/>
        </w:rPr>
        <w:t> the</w:t>
      </w:r>
      <w:r>
        <w:rPr>
          <w:w w:val="110"/>
        </w:rPr>
        <w:t> obstacle.</w:t>
      </w:r>
      <w:r>
        <w:rPr>
          <w:w w:val="110"/>
        </w:rPr>
        <w:t> On</w:t>
      </w:r>
      <w:r>
        <w:rPr>
          <w:w w:val="110"/>
        </w:rPr>
        <w:t> this</w:t>
      </w:r>
      <w:r>
        <w:rPr>
          <w:w w:val="110"/>
        </w:rPr>
        <w:t> basis,</w:t>
      </w:r>
      <w:r>
        <w:rPr>
          <w:w w:val="110"/>
        </w:rPr>
        <w:t> the</w:t>
      </w:r>
      <w:r>
        <w:rPr>
          <w:w w:val="110"/>
        </w:rPr>
        <w:t> VIDAR</w:t>
      </w:r>
      <w:r>
        <w:rPr>
          <w:w w:val="110"/>
        </w:rPr>
        <w:t> stereoscopic</w:t>
      </w:r>
      <w:r>
        <w:rPr>
          <w:w w:val="110"/>
        </w:rPr>
        <w:t> obstacle discrimination</w:t>
      </w:r>
      <w:r>
        <w:rPr>
          <w:w w:val="110"/>
        </w:rPr>
        <w:t> principle</w:t>
      </w:r>
      <w:r>
        <w:rPr>
          <w:w w:val="110"/>
        </w:rPr>
        <w:t> is</w:t>
      </w:r>
      <w:r>
        <w:rPr>
          <w:w w:val="110"/>
        </w:rPr>
        <w:t> applied</w:t>
      </w:r>
      <w:r>
        <w:rPr>
          <w:w w:val="110"/>
        </w:rPr>
        <w:t> to</w:t>
      </w:r>
      <w:r>
        <w:rPr>
          <w:w w:val="110"/>
        </w:rPr>
        <w:t> eliminate</w:t>
      </w:r>
      <w:r>
        <w:rPr>
          <w:w w:val="110"/>
        </w:rPr>
        <w:t> the</w:t>
      </w:r>
      <w:r>
        <w:rPr>
          <w:w w:val="110"/>
        </w:rPr>
        <w:t> extracted</w:t>
      </w:r>
      <w:r>
        <w:rPr>
          <w:w w:val="110"/>
        </w:rPr>
        <w:t> non- obstacle</w:t>
      </w:r>
      <w:r>
        <w:rPr>
          <w:w w:val="110"/>
        </w:rPr>
        <w:t> points,</w:t>
      </w:r>
      <w:r>
        <w:rPr>
          <w:w w:val="110"/>
        </w:rPr>
        <w:t> allowing</w:t>
      </w:r>
      <w:r>
        <w:rPr>
          <w:w w:val="110"/>
        </w:rPr>
        <w:t> for</w:t>
      </w:r>
      <w:r>
        <w:rPr>
          <w:w w:val="110"/>
        </w:rPr>
        <w:t> the</w:t>
      </w:r>
      <w:r>
        <w:rPr>
          <w:w w:val="110"/>
        </w:rPr>
        <w:t> direct</w:t>
      </w:r>
      <w:r>
        <w:rPr>
          <w:w w:val="110"/>
        </w:rPr>
        <w:t> and</w:t>
      </w:r>
      <w:r>
        <w:rPr>
          <w:w w:val="110"/>
        </w:rPr>
        <w:t> rapid</w:t>
      </w:r>
      <w:r>
        <w:rPr>
          <w:w w:val="110"/>
        </w:rPr>
        <w:t> detection</w:t>
      </w:r>
      <w:r>
        <w:rPr>
          <w:w w:val="110"/>
        </w:rPr>
        <w:t> of</w:t>
      </w:r>
      <w:r>
        <w:rPr>
          <w:w w:val="110"/>
        </w:rPr>
        <w:t> image </w:t>
      </w:r>
      <w:r>
        <w:rPr>
          <w:spacing w:val="-2"/>
          <w:w w:val="110"/>
        </w:rPr>
        <w:t>obstacles.</w:t>
      </w:r>
    </w:p>
    <w:p>
      <w:pPr>
        <w:pStyle w:val="BodyText"/>
        <w:spacing w:line="220" w:lineRule="auto"/>
        <w:ind w:left="131" w:right="38" w:firstLine="239"/>
        <w:jc w:val="both"/>
      </w:pPr>
      <w:r>
        <w:rPr>
          <w:w w:val="110"/>
        </w:rPr>
        <w:t>Besides,</w:t>
      </w:r>
      <w:r>
        <w:rPr>
          <w:spacing w:val="-11"/>
          <w:w w:val="110"/>
        </w:rPr>
        <w:t> </w:t>
      </w:r>
      <w:r>
        <w:rPr>
          <w:w w:val="110"/>
        </w:rPr>
        <w:t>if</w:t>
      </w:r>
      <w:r>
        <w:rPr>
          <w:spacing w:val="-11"/>
          <w:w w:val="110"/>
        </w:rPr>
        <w:t> </w:t>
      </w:r>
      <w:r>
        <w:rPr>
          <w:w w:val="110"/>
        </w:rPr>
        <w:t>the</w:t>
      </w:r>
      <w:r>
        <w:rPr>
          <w:spacing w:val="-11"/>
          <w:w w:val="110"/>
        </w:rPr>
        <w:t> </w:t>
      </w:r>
      <w:r>
        <w:rPr>
          <w:w w:val="110"/>
        </w:rPr>
        <w:t>obstacle</w:t>
      </w:r>
      <w:r>
        <w:rPr>
          <w:spacing w:val="-11"/>
          <w:w w:val="110"/>
        </w:rPr>
        <w:t> </w:t>
      </w:r>
      <w:r>
        <w:rPr>
          <w:w w:val="110"/>
        </w:rPr>
        <w:t>is</w:t>
      </w:r>
      <w:r>
        <w:rPr>
          <w:spacing w:val="-11"/>
          <w:w w:val="110"/>
        </w:rPr>
        <w:t> </w:t>
      </w:r>
      <w:r>
        <w:rPr>
          <w:w w:val="110"/>
        </w:rPr>
        <w:t>moving</w:t>
      </w:r>
      <w:r>
        <w:rPr>
          <w:spacing w:val="-11"/>
          <w:w w:val="110"/>
        </w:rPr>
        <w:t> </w:t>
      </w:r>
      <w:r>
        <w:rPr>
          <w:w w:val="110"/>
        </w:rPr>
        <w:t>(see</w:t>
      </w:r>
      <w:r>
        <w:rPr>
          <w:spacing w:val="-11"/>
          <w:w w:val="110"/>
        </w:rPr>
        <w:t> </w:t>
      </w:r>
      <w:hyperlink w:history="true" w:anchor="_bookmark6">
        <w:r>
          <w:rPr>
            <w:color w:val="2196D1"/>
            <w:w w:val="110"/>
          </w:rPr>
          <w:t>Fig.</w:t>
        </w:r>
        <w:r>
          <w:rPr>
            <w:color w:val="2196D1"/>
            <w:spacing w:val="-11"/>
            <w:w w:val="110"/>
          </w:rPr>
          <w:t> </w:t>
        </w:r>
        <w:r>
          <w:rPr>
            <w:color w:val="2196D1"/>
            <w:w w:val="110"/>
          </w:rPr>
          <w:t>4</w:t>
        </w:r>
      </w:hyperlink>
      <w:r>
        <w:rPr>
          <w:w w:val="110"/>
        </w:rPr>
        <w:t>),</w:t>
      </w:r>
      <w:r>
        <w:rPr>
          <w:spacing w:val="-11"/>
          <w:w w:val="110"/>
        </w:rPr>
        <w:t> </w:t>
      </w:r>
      <w:r>
        <w:rPr>
          <w:w w:val="110"/>
        </w:rPr>
        <w:t>the</w:t>
      </w:r>
      <w:r>
        <w:rPr>
          <w:spacing w:val="-11"/>
          <w:w w:val="110"/>
        </w:rPr>
        <w:t> </w:t>
      </w:r>
      <w:r>
        <w:rPr>
          <w:rFonts w:ascii="STIX" w:hAnsi="STIX"/>
          <w:w w:val="110"/>
        </w:rPr>
        <w:t>Δ</w:t>
      </w:r>
      <w:r>
        <w:rPr>
          <w:w w:val="110"/>
        </w:rPr>
        <w:t>l</w:t>
      </w:r>
      <w:r>
        <w:rPr>
          <w:spacing w:val="-11"/>
          <w:w w:val="110"/>
        </w:rPr>
        <w:t> </w:t>
      </w:r>
      <w:r>
        <w:rPr>
          <w:w w:val="110"/>
        </w:rPr>
        <w:t>can</w:t>
      </w:r>
      <w:r>
        <w:rPr>
          <w:spacing w:val="-11"/>
          <w:w w:val="110"/>
        </w:rPr>
        <w:t> </w:t>
      </w:r>
      <w:r>
        <w:rPr>
          <w:w w:val="110"/>
        </w:rPr>
        <w:t>also</w:t>
      </w:r>
      <w:r>
        <w:rPr>
          <w:spacing w:val="-11"/>
          <w:w w:val="110"/>
        </w:rPr>
        <w:t> </w:t>
      </w:r>
      <w:r>
        <w:rPr>
          <w:w w:val="110"/>
        </w:rPr>
        <w:t>be</w:t>
      </w:r>
      <w:r>
        <w:rPr>
          <w:spacing w:val="-11"/>
          <w:w w:val="110"/>
        </w:rPr>
        <w:t> </w:t>
      </w:r>
      <w:r>
        <w:rPr>
          <w:w w:val="110"/>
        </w:rPr>
        <w:t>used as</w:t>
      </w:r>
      <w:r>
        <w:rPr>
          <w:spacing w:val="1"/>
          <w:w w:val="110"/>
        </w:rPr>
        <w:t> </w:t>
      </w:r>
      <w:r>
        <w:rPr>
          <w:w w:val="110"/>
        </w:rPr>
        <w:t>an obstacle</w:t>
      </w:r>
      <w:r>
        <w:rPr>
          <w:spacing w:val="1"/>
          <w:w w:val="110"/>
        </w:rPr>
        <w:t> </w:t>
      </w:r>
      <w:r>
        <w:rPr>
          <w:w w:val="110"/>
        </w:rPr>
        <w:t>judgment in</w:t>
      </w:r>
      <w:r>
        <w:rPr>
          <w:spacing w:val="1"/>
          <w:w w:val="110"/>
        </w:rPr>
        <w:t> </w:t>
      </w:r>
      <w:r>
        <w:rPr>
          <w:w w:val="110"/>
        </w:rPr>
        <w:t>most</w:t>
      </w:r>
      <w:r>
        <w:rPr>
          <w:spacing w:val="1"/>
          <w:w w:val="110"/>
        </w:rPr>
        <w:t> </w:t>
      </w:r>
      <w:r>
        <w:rPr>
          <w:w w:val="110"/>
        </w:rPr>
        <w:t>environments. The</w:t>
      </w:r>
      <w:r>
        <w:rPr>
          <w:spacing w:val="1"/>
          <w:w w:val="110"/>
        </w:rPr>
        <w:t> </w:t>
      </w:r>
      <w:r>
        <w:rPr>
          <w:w w:val="110"/>
        </w:rPr>
        <w:t>relevant</w:t>
      </w:r>
      <w:r>
        <w:rPr>
          <w:spacing w:val="-1"/>
          <w:w w:val="110"/>
        </w:rPr>
        <w:t> </w:t>
      </w:r>
      <w:r>
        <w:rPr>
          <w:spacing w:val="-2"/>
          <w:w w:val="110"/>
        </w:rPr>
        <w:t>parameter</w:t>
      </w:r>
    </w:p>
    <w:p>
      <w:pPr>
        <w:pStyle w:val="BodyText"/>
        <w:spacing w:before="22"/>
        <w:ind w:left="131"/>
        <w:jc w:val="both"/>
      </w:pPr>
      <w:r>
        <w:rPr>
          <w:w w:val="110"/>
        </w:rPr>
        <w:t>description</w:t>
      </w:r>
      <w:r>
        <w:rPr>
          <w:spacing w:val="3"/>
          <w:w w:val="110"/>
        </w:rPr>
        <w:t> </w:t>
      </w:r>
      <w:r>
        <w:rPr>
          <w:w w:val="110"/>
        </w:rPr>
        <w:t>and</w:t>
      </w:r>
      <w:r>
        <w:rPr>
          <w:spacing w:val="3"/>
          <w:w w:val="110"/>
        </w:rPr>
        <w:t> </w:t>
      </w:r>
      <w:r>
        <w:rPr>
          <w:w w:val="110"/>
        </w:rPr>
        <w:t>certification</w:t>
      </w:r>
      <w:r>
        <w:rPr>
          <w:spacing w:val="3"/>
          <w:w w:val="110"/>
        </w:rPr>
        <w:t> </w:t>
      </w:r>
      <w:r>
        <w:rPr>
          <w:w w:val="110"/>
        </w:rPr>
        <w:t>process</w:t>
      </w:r>
      <w:r>
        <w:rPr>
          <w:spacing w:val="2"/>
          <w:w w:val="110"/>
        </w:rPr>
        <w:t> </w:t>
      </w:r>
      <w:r>
        <w:rPr>
          <w:w w:val="110"/>
        </w:rPr>
        <w:t>are</w:t>
      </w:r>
      <w:r>
        <w:rPr>
          <w:spacing w:val="4"/>
          <w:w w:val="110"/>
        </w:rPr>
        <w:t> </w:t>
      </w:r>
      <w:r>
        <w:rPr>
          <w:w w:val="110"/>
        </w:rPr>
        <w:t>shown</w:t>
      </w:r>
      <w:r>
        <w:rPr>
          <w:spacing w:val="2"/>
          <w:w w:val="110"/>
        </w:rPr>
        <w:t> </w:t>
      </w:r>
      <w:r>
        <w:rPr>
          <w:w w:val="110"/>
        </w:rPr>
        <w:t>in</w:t>
      </w:r>
      <w:r>
        <w:rPr>
          <w:spacing w:val="3"/>
          <w:w w:val="110"/>
        </w:rPr>
        <w:t> </w:t>
      </w:r>
      <w:r>
        <w:rPr>
          <w:w w:val="110"/>
        </w:rPr>
        <w:t>papers</w:t>
      </w:r>
      <w:r>
        <w:rPr>
          <w:spacing w:val="3"/>
          <w:w w:val="110"/>
        </w:rPr>
        <w:t> </w:t>
      </w:r>
      <w:r>
        <w:rPr>
          <w:spacing w:val="-2"/>
          <w:w w:val="110"/>
        </w:rPr>
        <w:t>[</w:t>
      </w:r>
      <w:hyperlink w:history="true" w:anchor="_bookmark41">
        <w:r>
          <w:rPr>
            <w:color w:val="2196D1"/>
            <w:spacing w:val="-2"/>
            <w:w w:val="110"/>
          </w:rPr>
          <w:t>38</w:t>
        </w:r>
      </w:hyperlink>
      <w:r>
        <w:rPr>
          <w:spacing w:val="-2"/>
          <w:w w:val="110"/>
        </w:rPr>
        <w:t>,</w:t>
      </w:r>
      <w:hyperlink w:history="true" w:anchor="_bookmark42">
        <w:r>
          <w:rPr>
            <w:color w:val="2196D1"/>
            <w:spacing w:val="-2"/>
            <w:w w:val="110"/>
          </w:rPr>
          <w:t>39</w:t>
        </w:r>
      </w:hyperlink>
      <w:r>
        <w:rPr>
          <w:spacing w:val="-2"/>
          <w:w w:val="110"/>
        </w:rPr>
        <w:t>].</w:t>
      </w:r>
    </w:p>
    <w:p>
      <w:pPr>
        <w:pStyle w:val="BodyText"/>
        <w:spacing w:before="59"/>
      </w:pPr>
    </w:p>
    <w:p>
      <w:pPr>
        <w:pStyle w:val="ListParagraph"/>
        <w:numPr>
          <w:ilvl w:val="1"/>
          <w:numId w:val="1"/>
        </w:numPr>
        <w:tabs>
          <w:tab w:pos="496" w:val="left" w:leader="none"/>
        </w:tabs>
        <w:spacing w:line="240" w:lineRule="auto" w:before="0" w:after="0"/>
        <w:ind w:left="496" w:right="0" w:hanging="365"/>
        <w:jc w:val="left"/>
        <w:rPr>
          <w:i/>
          <w:sz w:val="16"/>
        </w:rPr>
      </w:pPr>
      <w:bookmarkStart w:name="2.2 The improved VIDAR" w:id="13"/>
      <w:bookmarkEnd w:id="13"/>
      <w:r>
        <w:rPr/>
      </w:r>
      <w:r>
        <w:rPr>
          <w:i/>
          <w:sz w:val="16"/>
        </w:rPr>
        <w:t>The</w:t>
      </w:r>
      <w:r>
        <w:rPr>
          <w:i/>
          <w:spacing w:val="18"/>
          <w:sz w:val="16"/>
        </w:rPr>
        <w:t> </w:t>
      </w:r>
      <w:r>
        <w:rPr>
          <w:i/>
          <w:sz w:val="16"/>
        </w:rPr>
        <w:t>improved</w:t>
      </w:r>
      <w:r>
        <w:rPr>
          <w:i/>
          <w:spacing w:val="18"/>
          <w:sz w:val="16"/>
        </w:rPr>
        <w:t> </w:t>
      </w:r>
      <w:r>
        <w:rPr>
          <w:i/>
          <w:spacing w:val="-2"/>
          <w:sz w:val="16"/>
        </w:rPr>
        <w:t>VIDAR</w:t>
      </w:r>
    </w:p>
    <w:p>
      <w:pPr>
        <w:pStyle w:val="BodyText"/>
        <w:spacing w:before="50"/>
        <w:rPr>
          <w:i/>
        </w:rPr>
      </w:pPr>
    </w:p>
    <w:p>
      <w:pPr>
        <w:pStyle w:val="BodyText"/>
        <w:spacing w:line="273" w:lineRule="auto" w:before="1"/>
        <w:ind w:left="131" w:right="38" w:firstLine="239"/>
        <w:jc w:val="both"/>
      </w:pPr>
      <w:r>
        <w:rPr>
          <w:w w:val="110"/>
        </w:rPr>
        <w:t>We</w:t>
      </w:r>
      <w:r>
        <w:rPr>
          <w:spacing w:val="-5"/>
          <w:w w:val="110"/>
        </w:rPr>
        <w:t> </w:t>
      </w:r>
      <w:r>
        <w:rPr>
          <w:w w:val="110"/>
        </w:rPr>
        <w:t>discovered</w:t>
      </w:r>
      <w:r>
        <w:rPr>
          <w:spacing w:val="-6"/>
          <w:w w:val="110"/>
        </w:rPr>
        <w:t> </w:t>
      </w:r>
      <w:r>
        <w:rPr>
          <w:w w:val="110"/>
        </w:rPr>
        <w:t>that</w:t>
      </w:r>
      <w:r>
        <w:rPr>
          <w:spacing w:val="-5"/>
          <w:w w:val="110"/>
        </w:rPr>
        <w:t> </w:t>
      </w:r>
      <w:r>
        <w:rPr>
          <w:w w:val="110"/>
        </w:rPr>
        <w:t>every</w:t>
      </w:r>
      <w:r>
        <w:rPr>
          <w:spacing w:val="-5"/>
          <w:w w:val="110"/>
        </w:rPr>
        <w:t> </w:t>
      </w:r>
      <w:r>
        <w:rPr>
          <w:w w:val="110"/>
        </w:rPr>
        <w:t>time</w:t>
      </w:r>
      <w:r>
        <w:rPr>
          <w:spacing w:val="-5"/>
          <w:w w:val="110"/>
        </w:rPr>
        <w:t> </w:t>
      </w:r>
      <w:r>
        <w:rPr>
          <w:w w:val="110"/>
        </w:rPr>
        <w:t>VIDAR</w:t>
      </w:r>
      <w:r>
        <w:rPr>
          <w:spacing w:val="-5"/>
          <w:w w:val="110"/>
        </w:rPr>
        <w:t> </w:t>
      </w:r>
      <w:r>
        <w:rPr>
          <w:w w:val="110"/>
        </w:rPr>
        <w:t>is</w:t>
      </w:r>
      <w:r>
        <w:rPr>
          <w:spacing w:val="-5"/>
          <w:w w:val="110"/>
        </w:rPr>
        <w:t> </w:t>
      </w:r>
      <w:r>
        <w:rPr>
          <w:w w:val="110"/>
        </w:rPr>
        <w:t>utilized,</w:t>
      </w:r>
      <w:r>
        <w:rPr>
          <w:spacing w:val="-5"/>
          <w:w w:val="110"/>
        </w:rPr>
        <w:t> </w:t>
      </w:r>
      <w:r>
        <w:rPr>
          <w:w w:val="110"/>
        </w:rPr>
        <w:t>every</w:t>
      </w:r>
      <w:r>
        <w:rPr>
          <w:spacing w:val="-5"/>
          <w:w w:val="110"/>
        </w:rPr>
        <w:t> </w:t>
      </w:r>
      <w:r>
        <w:rPr>
          <w:w w:val="110"/>
        </w:rPr>
        <w:t>pixel</w:t>
      </w:r>
      <w:r>
        <w:rPr>
          <w:spacing w:val="-5"/>
          <w:w w:val="110"/>
        </w:rPr>
        <w:t> </w:t>
      </w:r>
      <w:r>
        <w:rPr>
          <w:w w:val="110"/>
        </w:rPr>
        <w:t>in</w:t>
      </w:r>
      <w:r>
        <w:rPr>
          <w:spacing w:val="-6"/>
          <w:w w:val="110"/>
        </w:rPr>
        <w:t> </w:t>
      </w:r>
      <w:r>
        <w:rPr>
          <w:w w:val="110"/>
        </w:rPr>
        <w:t>the image</w:t>
      </w:r>
      <w:r>
        <w:rPr>
          <w:spacing w:val="-3"/>
          <w:w w:val="110"/>
        </w:rPr>
        <w:t> </w:t>
      </w:r>
      <w:r>
        <w:rPr>
          <w:w w:val="110"/>
        </w:rPr>
        <w:t>must</w:t>
      </w:r>
      <w:r>
        <w:rPr>
          <w:spacing w:val="-3"/>
          <w:w w:val="110"/>
        </w:rPr>
        <w:t> </w:t>
      </w:r>
      <w:r>
        <w:rPr>
          <w:w w:val="110"/>
        </w:rPr>
        <w:t>be</w:t>
      </w:r>
      <w:r>
        <w:rPr>
          <w:spacing w:val="-3"/>
          <w:w w:val="110"/>
        </w:rPr>
        <w:t> </w:t>
      </w:r>
      <w:r>
        <w:rPr>
          <w:w w:val="110"/>
        </w:rPr>
        <w:t>processed.</w:t>
      </w:r>
      <w:r>
        <w:rPr>
          <w:spacing w:val="-3"/>
          <w:w w:val="110"/>
        </w:rPr>
        <w:t> </w:t>
      </w:r>
      <w:r>
        <w:rPr>
          <w:w w:val="110"/>
        </w:rPr>
        <w:t>The</w:t>
      </w:r>
      <w:r>
        <w:rPr>
          <w:spacing w:val="-3"/>
          <w:w w:val="110"/>
        </w:rPr>
        <w:t> </w:t>
      </w:r>
      <w:r>
        <w:rPr>
          <w:w w:val="110"/>
        </w:rPr>
        <w:t>corresponding</w:t>
      </w:r>
      <w:r>
        <w:rPr>
          <w:spacing w:val="-3"/>
          <w:w w:val="110"/>
        </w:rPr>
        <w:t> </w:t>
      </w:r>
      <w:r>
        <w:rPr>
          <w:w w:val="110"/>
        </w:rPr>
        <w:t>regions</w:t>
      </w:r>
      <w:r>
        <w:rPr>
          <w:spacing w:val="-3"/>
          <w:w w:val="110"/>
        </w:rPr>
        <w:t> </w:t>
      </w:r>
      <w:r>
        <w:rPr>
          <w:w w:val="110"/>
        </w:rPr>
        <w:t>will</w:t>
      </w:r>
      <w:r>
        <w:rPr>
          <w:spacing w:val="-3"/>
          <w:w w:val="110"/>
        </w:rPr>
        <w:t> </w:t>
      </w:r>
      <w:r>
        <w:rPr>
          <w:w w:val="110"/>
        </w:rPr>
        <w:t>be</w:t>
      </w:r>
      <w:r>
        <w:rPr>
          <w:spacing w:val="-3"/>
          <w:w w:val="110"/>
        </w:rPr>
        <w:t> </w:t>
      </w:r>
      <w:r>
        <w:rPr>
          <w:w w:val="110"/>
        </w:rPr>
        <w:t>processed multiple</w:t>
      </w:r>
      <w:r>
        <w:rPr>
          <w:w w:val="110"/>
        </w:rPr>
        <w:t> times</w:t>
      </w:r>
      <w:r>
        <w:rPr>
          <w:w w:val="110"/>
        </w:rPr>
        <w:t> despite</w:t>
      </w:r>
      <w:r>
        <w:rPr>
          <w:w w:val="110"/>
        </w:rPr>
        <w:t> the</w:t>
      </w:r>
      <w:r>
        <w:rPr>
          <w:w w:val="110"/>
        </w:rPr>
        <w:t> fact</w:t>
      </w:r>
      <w:r>
        <w:rPr>
          <w:w w:val="110"/>
        </w:rPr>
        <w:t> that</w:t>
      </w:r>
      <w:r>
        <w:rPr>
          <w:w w:val="110"/>
        </w:rPr>
        <w:t> the</w:t>
      </w:r>
      <w:r>
        <w:rPr>
          <w:w w:val="110"/>
        </w:rPr>
        <w:t> morphological</w:t>
      </w:r>
      <w:r>
        <w:rPr>
          <w:w w:val="110"/>
        </w:rPr>
        <w:t> changes</w:t>
      </w:r>
      <w:r>
        <w:rPr>
          <w:w w:val="110"/>
        </w:rPr>
        <w:t> of </w:t>
      </w:r>
      <w:r>
        <w:rPr/>
        <w:t>unknown-type obstacles may not be significant. As depicted in </w:t>
      </w:r>
      <w:hyperlink w:history="true" w:anchor="_bookmark7">
        <w:r>
          <w:rPr>
            <w:color w:val="2196D1"/>
          </w:rPr>
          <w:t>Fig. 5</w:t>
        </w:r>
      </w:hyperlink>
      <w:r>
        <w:rPr/>
        <w:t>, we</w:t>
      </w:r>
      <w:r>
        <w:rPr>
          <w:w w:val="110"/>
        </w:rPr>
        <w:t> improved the VIDAR in order to increase the speed of detection.</w:t>
      </w:r>
    </w:p>
    <w:p>
      <w:pPr>
        <w:pStyle w:val="BodyText"/>
        <w:spacing w:line="271" w:lineRule="auto"/>
        <w:ind w:left="131" w:right="38" w:firstLine="239"/>
        <w:jc w:val="both"/>
      </w:pPr>
      <w:r>
        <w:rPr>
          <w:w w:val="110"/>
        </w:rPr>
        <w:t>Before</w:t>
      </w:r>
      <w:r>
        <w:rPr>
          <w:spacing w:val="-11"/>
          <w:w w:val="110"/>
        </w:rPr>
        <w:t> </w:t>
      </w:r>
      <w:r>
        <w:rPr>
          <w:w w:val="110"/>
        </w:rPr>
        <w:t>each</w:t>
      </w:r>
      <w:r>
        <w:rPr>
          <w:spacing w:val="-11"/>
          <w:w w:val="110"/>
        </w:rPr>
        <w:t> </w:t>
      </w:r>
      <w:r>
        <w:rPr>
          <w:w w:val="110"/>
        </w:rPr>
        <w:t>use</w:t>
      </w:r>
      <w:r>
        <w:rPr>
          <w:spacing w:val="-11"/>
          <w:w w:val="110"/>
        </w:rPr>
        <w:t> </w:t>
      </w:r>
      <w:r>
        <w:rPr>
          <w:w w:val="110"/>
        </w:rPr>
        <w:t>of</w:t>
      </w:r>
      <w:r>
        <w:rPr>
          <w:spacing w:val="-11"/>
          <w:w w:val="110"/>
        </w:rPr>
        <w:t> </w:t>
      </w:r>
      <w:r>
        <w:rPr>
          <w:w w:val="110"/>
        </w:rPr>
        <w:t>the</w:t>
      </w:r>
      <w:r>
        <w:rPr>
          <w:spacing w:val="-11"/>
          <w:w w:val="110"/>
        </w:rPr>
        <w:t> </w:t>
      </w:r>
      <w:r>
        <w:rPr>
          <w:w w:val="110"/>
        </w:rPr>
        <w:t>VIDAR,</w:t>
      </w:r>
      <w:r>
        <w:rPr>
          <w:spacing w:val="-11"/>
          <w:w w:val="110"/>
        </w:rPr>
        <w:t> </w:t>
      </w:r>
      <w:r>
        <w:rPr>
          <w:w w:val="110"/>
        </w:rPr>
        <w:t>determine</w:t>
      </w:r>
      <w:r>
        <w:rPr>
          <w:spacing w:val="-11"/>
          <w:w w:val="110"/>
        </w:rPr>
        <w:t> </w:t>
      </w:r>
      <w:r>
        <w:rPr>
          <w:w w:val="110"/>
        </w:rPr>
        <w:t>whether</w:t>
      </w:r>
      <w:r>
        <w:rPr>
          <w:spacing w:val="-11"/>
          <w:w w:val="110"/>
        </w:rPr>
        <w:t> </w:t>
      </w:r>
      <w:r>
        <w:rPr>
          <w:w w:val="110"/>
        </w:rPr>
        <w:t>unknown</w:t>
      </w:r>
      <w:r>
        <w:rPr>
          <w:spacing w:val="-11"/>
          <w:w w:val="110"/>
        </w:rPr>
        <w:t> </w:t>
      </w:r>
      <w:r>
        <w:rPr>
          <w:w w:val="110"/>
        </w:rPr>
        <w:t>types</w:t>
      </w:r>
      <w:r>
        <w:rPr>
          <w:spacing w:val="-11"/>
          <w:w w:val="110"/>
        </w:rPr>
        <w:t> </w:t>
      </w:r>
      <w:r>
        <w:rPr>
          <w:w w:val="110"/>
        </w:rPr>
        <w:t>of </w:t>
      </w:r>
      <w:r>
        <w:rPr/>
        <w:t>obstacle</w:t>
      </w:r>
      <w:r>
        <w:rPr>
          <w:spacing w:val="15"/>
        </w:rPr>
        <w:t> </w:t>
      </w:r>
      <w:r>
        <w:rPr/>
        <w:t>regions</w:t>
      </w:r>
      <w:r>
        <w:rPr>
          <w:spacing w:val="15"/>
        </w:rPr>
        <w:t> </w:t>
      </w:r>
      <w:r>
        <w:rPr/>
        <w:t>were</w:t>
      </w:r>
      <w:r>
        <w:rPr>
          <w:spacing w:val="17"/>
        </w:rPr>
        <w:t> </w:t>
      </w:r>
      <w:r>
        <w:rPr/>
        <w:t>detected</w:t>
      </w:r>
      <w:r>
        <w:rPr>
          <w:spacing w:val="16"/>
        </w:rPr>
        <w:t> </w:t>
      </w:r>
      <w:r>
        <w:rPr/>
        <w:t>in</w:t>
      </w:r>
      <w:r>
        <w:rPr>
          <w:spacing w:val="15"/>
        </w:rPr>
        <w:t> </w:t>
      </w:r>
      <w:r>
        <w:rPr/>
        <w:t>the</w:t>
      </w:r>
      <w:r>
        <w:rPr>
          <w:spacing w:val="15"/>
        </w:rPr>
        <w:t> </w:t>
      </w:r>
      <w:r>
        <w:rPr/>
        <w:t>last</w:t>
      </w:r>
      <w:r>
        <w:rPr>
          <w:spacing w:val="14"/>
        </w:rPr>
        <w:t> </w:t>
      </w:r>
      <w:r>
        <w:rPr/>
        <w:t>use</w:t>
      </w:r>
      <w:r>
        <w:rPr>
          <w:spacing w:val="17"/>
        </w:rPr>
        <w:t> </w:t>
      </w:r>
      <w:r>
        <w:rPr/>
        <w:t>of</w:t>
      </w:r>
      <w:r>
        <w:rPr>
          <w:spacing w:val="15"/>
        </w:rPr>
        <w:t> </w:t>
      </w:r>
      <w:r>
        <w:rPr/>
        <w:t>the</w:t>
      </w:r>
      <w:r>
        <w:rPr>
          <w:spacing w:val="15"/>
        </w:rPr>
        <w:t> </w:t>
      </w:r>
      <w:r>
        <w:rPr/>
        <w:t>VIDAR.</w:t>
      </w:r>
      <w:r>
        <w:rPr>
          <w:spacing w:val="16"/>
        </w:rPr>
        <w:t> </w:t>
      </w:r>
      <w:r>
        <w:rPr/>
        <w:t>If</w:t>
      </w:r>
      <w:r>
        <w:rPr>
          <w:spacing w:val="15"/>
        </w:rPr>
        <w:t> </w:t>
      </w:r>
      <w:r>
        <w:rPr/>
        <w:t>the</w:t>
      </w:r>
      <w:r>
        <w:rPr>
          <w:spacing w:val="15"/>
        </w:rPr>
        <w:t> </w:t>
      </w:r>
      <w:r>
        <w:rPr>
          <w:spacing w:val="-2"/>
        </w:rPr>
        <w:t>answer</w:t>
      </w:r>
    </w:p>
    <w:p>
      <w:pPr>
        <w:pStyle w:val="BodyText"/>
        <w:spacing w:line="453" w:lineRule="exact"/>
        <w:ind w:left="131"/>
        <w:jc w:val="both"/>
      </w:pPr>
      <w:r>
        <w:rPr/>
        <w:t>is</w:t>
      </w:r>
      <w:r>
        <w:rPr>
          <w:spacing w:val="13"/>
        </w:rPr>
        <w:t> </w:t>
      </w:r>
      <w:r>
        <w:rPr/>
        <w:t>no,</w:t>
      </w:r>
      <w:r>
        <w:rPr>
          <w:spacing w:val="12"/>
        </w:rPr>
        <w:t> </w:t>
      </w:r>
      <w:r>
        <w:rPr/>
        <w:t>the</w:t>
      </w:r>
      <w:r>
        <w:rPr>
          <w:spacing w:val="11"/>
        </w:rPr>
        <w:t> </w:t>
      </w:r>
      <w:r>
        <w:rPr/>
        <w:t>image</w:t>
      </w:r>
      <w:r>
        <w:rPr>
          <w:spacing w:val="12"/>
        </w:rPr>
        <w:t> </w:t>
      </w:r>
      <w:r>
        <w:rPr/>
        <w:t>at</w:t>
      </w:r>
      <w:r>
        <w:rPr>
          <w:spacing w:val="12"/>
        </w:rPr>
        <w:t> </w:t>
      </w:r>
      <w:r>
        <w:rPr>
          <w:i/>
        </w:rPr>
        <w:t>t</w:t>
      </w:r>
      <w:r>
        <w:rPr>
          <w:i/>
          <w:spacing w:val="10"/>
        </w:rPr>
        <w:t> </w:t>
      </w:r>
      <w:r>
        <w:rPr/>
        <w:t>and</w:t>
      </w:r>
      <w:r>
        <w:rPr>
          <w:spacing w:val="12"/>
        </w:rPr>
        <w:t> </w:t>
      </w:r>
      <w:r>
        <w:rPr/>
        <w:t>the</w:t>
      </w:r>
      <w:r>
        <w:rPr>
          <w:spacing w:val="11"/>
        </w:rPr>
        <w:t> </w:t>
      </w:r>
      <w:r>
        <w:rPr/>
        <w:t>image</w:t>
      </w:r>
      <w:r>
        <w:rPr>
          <w:spacing w:val="12"/>
        </w:rPr>
        <w:t> </w:t>
      </w:r>
      <w:r>
        <w:rPr/>
        <w:t>at</w:t>
      </w:r>
      <w:r>
        <w:rPr>
          <w:spacing w:val="12"/>
        </w:rPr>
        <w:t> </w:t>
      </w:r>
      <w:r>
        <w:rPr>
          <w:i/>
        </w:rPr>
        <w:t>t</w:t>
      </w:r>
      <w:r>
        <w:rPr>
          <w:rFonts w:ascii="Latin Modern Math" w:hAnsi="Latin Modern Math"/>
        </w:rPr>
        <w:t>+</w:t>
      </w:r>
      <w:r>
        <w:rPr>
          <w:rFonts w:ascii="STIX" w:hAnsi="STIX"/>
          <w:i/>
        </w:rPr>
        <w:t>Δ</w:t>
      </w:r>
      <w:r>
        <w:rPr>
          <w:i/>
        </w:rPr>
        <w:t>t</w:t>
      </w:r>
      <w:r>
        <w:rPr>
          <w:i/>
          <w:spacing w:val="11"/>
        </w:rPr>
        <w:t> </w:t>
      </w:r>
      <w:r>
        <w:rPr/>
        <w:t>will</w:t>
      </w:r>
      <w:r>
        <w:rPr>
          <w:spacing w:val="12"/>
        </w:rPr>
        <w:t> </w:t>
      </w:r>
      <w:r>
        <w:rPr/>
        <w:t>be</w:t>
      </w:r>
      <w:r>
        <w:rPr>
          <w:spacing w:val="10"/>
        </w:rPr>
        <w:t> </w:t>
      </w:r>
      <w:r>
        <w:rPr/>
        <w:t>input</w:t>
      </w:r>
      <w:r>
        <w:rPr>
          <w:spacing w:val="14"/>
        </w:rPr>
        <w:t> </w:t>
      </w:r>
      <w:r>
        <w:rPr/>
        <w:t>into</w:t>
      </w:r>
      <w:r>
        <w:rPr>
          <w:spacing w:val="11"/>
        </w:rPr>
        <w:t> </w:t>
      </w:r>
      <w:r>
        <w:rPr/>
        <w:t>the</w:t>
      </w:r>
      <w:r>
        <w:rPr>
          <w:spacing w:val="12"/>
        </w:rPr>
        <w:t> </w:t>
      </w:r>
      <w:r>
        <w:rPr/>
        <w:t>VIDAR.</w:t>
      </w:r>
      <w:r>
        <w:rPr>
          <w:spacing w:val="12"/>
        </w:rPr>
        <w:t> </w:t>
      </w:r>
      <w:r>
        <w:rPr>
          <w:spacing w:val="-5"/>
        </w:rPr>
        <w:t>If</w:t>
      </w:r>
    </w:p>
    <w:p>
      <w:pPr>
        <w:pStyle w:val="BodyText"/>
        <w:spacing w:before="91"/>
        <w:ind w:left="131"/>
        <w:jc w:val="both"/>
      </w:pPr>
      <w:r>
        <w:rPr/>
        <w:br w:type="column"/>
      </w:r>
      <w:r>
        <w:rPr/>
        <w:t>the</w:t>
      </w:r>
      <w:r>
        <w:rPr>
          <w:spacing w:val="27"/>
        </w:rPr>
        <w:t> </w:t>
      </w:r>
      <w:r>
        <w:rPr/>
        <w:t>answer</w:t>
      </w:r>
      <w:r>
        <w:rPr>
          <w:spacing w:val="30"/>
        </w:rPr>
        <w:t> </w:t>
      </w:r>
      <w:r>
        <w:rPr/>
        <w:t>is</w:t>
      </w:r>
      <w:r>
        <w:rPr>
          <w:spacing w:val="28"/>
        </w:rPr>
        <w:t> </w:t>
      </w:r>
      <w:r>
        <w:rPr/>
        <w:t>yes,</w:t>
      </w:r>
      <w:r>
        <w:rPr>
          <w:spacing w:val="30"/>
        </w:rPr>
        <w:t> </w:t>
      </w:r>
      <w:r>
        <w:rPr/>
        <w:t>a</w:t>
      </w:r>
      <w:r>
        <w:rPr>
          <w:spacing w:val="28"/>
        </w:rPr>
        <w:t> </w:t>
      </w:r>
      <w:r>
        <w:rPr/>
        <w:t>morphological</w:t>
      </w:r>
      <w:r>
        <w:rPr>
          <w:spacing w:val="30"/>
        </w:rPr>
        <w:t> </w:t>
      </w:r>
      <w:r>
        <w:rPr/>
        <w:t>closing</w:t>
      </w:r>
      <w:r>
        <w:rPr>
          <w:spacing w:val="27"/>
        </w:rPr>
        <w:t> </w:t>
      </w:r>
      <w:r>
        <w:rPr/>
        <w:t>operation</w:t>
      </w:r>
      <w:r>
        <w:rPr>
          <w:spacing w:val="30"/>
        </w:rPr>
        <w:t> </w:t>
      </w:r>
      <w:r>
        <w:rPr/>
        <w:t>is</w:t>
      </w:r>
      <w:r>
        <w:rPr>
          <w:spacing w:val="28"/>
        </w:rPr>
        <w:t> </w:t>
      </w:r>
      <w:r>
        <w:rPr/>
        <w:t>performed</w:t>
      </w:r>
      <w:r>
        <w:rPr>
          <w:spacing w:val="30"/>
        </w:rPr>
        <w:t> </w:t>
      </w:r>
      <w:r>
        <w:rPr/>
        <w:t>on</w:t>
      </w:r>
      <w:r>
        <w:rPr>
          <w:spacing w:val="30"/>
        </w:rPr>
        <w:t> </w:t>
      </w:r>
      <w:r>
        <w:rPr>
          <w:spacing w:val="-5"/>
        </w:rPr>
        <w:t>the</w:t>
      </w:r>
    </w:p>
    <w:p>
      <w:pPr>
        <w:pStyle w:val="BodyText"/>
        <w:spacing w:line="81" w:lineRule="auto" w:before="125"/>
        <w:ind w:left="131" w:right="109"/>
        <w:jc w:val="both"/>
      </w:pPr>
      <w:r>
        <w:rPr>
          <w:w w:val="110"/>
        </w:rPr>
        <w:t>Calculate the normalized cross-correlation matrix of the image at </w:t>
      </w:r>
      <w:r>
        <w:rPr>
          <w:i/>
          <w:w w:val="110"/>
        </w:rPr>
        <w:t>t</w:t>
      </w:r>
      <w:r>
        <w:rPr>
          <w:rFonts w:ascii="Latin Modern Math" w:hAnsi="Latin Modern Math"/>
          <w:w w:val="110"/>
        </w:rPr>
        <w:t>+</w:t>
      </w:r>
      <w:r>
        <w:rPr>
          <w:rFonts w:ascii="STIX" w:hAnsi="STIX"/>
          <w:i/>
          <w:w w:val="110"/>
        </w:rPr>
        <w:t>Δ</w:t>
      </w:r>
      <w:r>
        <w:rPr>
          <w:i/>
          <w:w w:val="110"/>
        </w:rPr>
        <w:t>t</w:t>
      </w:r>
      <w:r>
        <w:rPr>
          <w:i/>
          <w:w w:val="110"/>
        </w:rPr>
        <w:t> </w:t>
      </w:r>
      <w:r>
        <w:rPr>
          <w:w w:val="110"/>
        </w:rPr>
        <w:t>unknown</w:t>
      </w:r>
      <w:r>
        <w:rPr>
          <w:spacing w:val="-7"/>
          <w:w w:val="110"/>
        </w:rPr>
        <w:t> </w:t>
      </w:r>
      <w:r>
        <w:rPr>
          <w:w w:val="110"/>
        </w:rPr>
        <w:t>type</w:t>
      </w:r>
      <w:r>
        <w:rPr>
          <w:spacing w:val="-7"/>
          <w:w w:val="110"/>
        </w:rPr>
        <w:t> </w:t>
      </w:r>
      <w:r>
        <w:rPr>
          <w:w w:val="110"/>
        </w:rPr>
        <w:t>of</w:t>
      </w:r>
      <w:r>
        <w:rPr>
          <w:spacing w:val="-6"/>
          <w:w w:val="110"/>
        </w:rPr>
        <w:t> </w:t>
      </w:r>
      <w:r>
        <w:rPr>
          <w:w w:val="110"/>
        </w:rPr>
        <w:t>obstacle</w:t>
      </w:r>
      <w:r>
        <w:rPr>
          <w:spacing w:val="-7"/>
          <w:w w:val="110"/>
        </w:rPr>
        <w:t> </w:t>
      </w:r>
      <w:r>
        <w:rPr>
          <w:w w:val="110"/>
        </w:rPr>
        <w:t>regions,</w:t>
      </w:r>
      <w:r>
        <w:rPr>
          <w:spacing w:val="-7"/>
          <w:w w:val="110"/>
        </w:rPr>
        <w:t> </w:t>
      </w:r>
      <w:r>
        <w:rPr>
          <w:w w:val="110"/>
        </w:rPr>
        <w:t>and</w:t>
      </w:r>
      <w:r>
        <w:rPr>
          <w:spacing w:val="-6"/>
          <w:w w:val="110"/>
        </w:rPr>
        <w:t> </w:t>
      </w:r>
      <w:r>
        <w:rPr>
          <w:w w:val="110"/>
        </w:rPr>
        <w:t>the</w:t>
      </w:r>
      <w:r>
        <w:rPr>
          <w:spacing w:val="-6"/>
          <w:w w:val="110"/>
        </w:rPr>
        <w:t> </w:t>
      </w:r>
      <w:r>
        <w:rPr>
          <w:w w:val="110"/>
        </w:rPr>
        <w:t>results</w:t>
      </w:r>
      <w:r>
        <w:rPr>
          <w:spacing w:val="-6"/>
          <w:w w:val="110"/>
        </w:rPr>
        <w:t> </w:t>
      </w:r>
      <w:r>
        <w:rPr>
          <w:w w:val="110"/>
        </w:rPr>
        <w:t>are</w:t>
      </w:r>
      <w:r>
        <w:rPr>
          <w:spacing w:val="-7"/>
          <w:w w:val="110"/>
        </w:rPr>
        <w:t> </w:t>
      </w:r>
      <w:r>
        <w:rPr>
          <w:w w:val="110"/>
        </w:rPr>
        <w:t>used</w:t>
      </w:r>
      <w:r>
        <w:rPr>
          <w:spacing w:val="-6"/>
          <w:w w:val="110"/>
        </w:rPr>
        <w:t> </w:t>
      </w:r>
      <w:r>
        <w:rPr>
          <w:w w:val="110"/>
        </w:rPr>
        <w:t>as</w:t>
      </w:r>
      <w:r>
        <w:rPr>
          <w:spacing w:val="-6"/>
          <w:w w:val="110"/>
        </w:rPr>
        <w:t> </w:t>
      </w:r>
      <w:r>
        <w:rPr>
          <w:w w:val="110"/>
        </w:rPr>
        <w:t>templates. as unknown type of obstacle target positions. The image at </w:t>
      </w:r>
      <w:r>
        <w:rPr>
          <w:i/>
          <w:w w:val="110"/>
        </w:rPr>
        <w:t>t</w:t>
      </w:r>
      <w:r>
        <w:rPr>
          <w:rFonts w:ascii="Latin Modern Math" w:hAnsi="Latin Modern Math"/>
          <w:w w:val="110"/>
        </w:rPr>
        <w:t>+</w:t>
      </w:r>
      <w:r>
        <w:rPr>
          <w:rFonts w:ascii="STIX" w:hAnsi="STIX"/>
          <w:i/>
          <w:w w:val="110"/>
        </w:rPr>
        <w:t>Δ</w:t>
      </w:r>
      <w:r>
        <w:rPr>
          <w:i/>
          <w:w w:val="110"/>
        </w:rPr>
        <w:t>t </w:t>
      </w:r>
      <w:r>
        <w:rPr>
          <w:w w:val="110"/>
        </w:rPr>
        <w:t>after and</w:t>
      </w:r>
      <w:r>
        <w:rPr>
          <w:spacing w:val="-11"/>
          <w:w w:val="110"/>
        </w:rPr>
        <w:t> </w:t>
      </w:r>
      <w:r>
        <w:rPr>
          <w:w w:val="110"/>
        </w:rPr>
        <w:t>templates,</w:t>
      </w:r>
      <w:r>
        <w:rPr>
          <w:spacing w:val="-11"/>
          <w:w w:val="110"/>
        </w:rPr>
        <w:t> </w:t>
      </w:r>
      <w:r>
        <w:rPr>
          <w:w w:val="110"/>
        </w:rPr>
        <w:t>and</w:t>
      </w:r>
      <w:r>
        <w:rPr>
          <w:spacing w:val="-11"/>
          <w:w w:val="110"/>
        </w:rPr>
        <w:t> </w:t>
      </w:r>
      <w:r>
        <w:rPr>
          <w:w w:val="110"/>
        </w:rPr>
        <w:t>find</w:t>
      </w:r>
      <w:r>
        <w:rPr>
          <w:spacing w:val="-11"/>
          <w:w w:val="110"/>
        </w:rPr>
        <w:t> </w:t>
      </w:r>
      <w:r>
        <w:rPr>
          <w:w w:val="110"/>
        </w:rPr>
        <w:t>the</w:t>
      </w:r>
      <w:r>
        <w:rPr>
          <w:spacing w:val="-11"/>
          <w:w w:val="110"/>
        </w:rPr>
        <w:t> </w:t>
      </w:r>
      <w:r>
        <w:rPr>
          <w:w w:val="110"/>
        </w:rPr>
        <w:t>peaks</w:t>
      </w:r>
      <w:r>
        <w:rPr>
          <w:spacing w:val="-11"/>
          <w:w w:val="110"/>
        </w:rPr>
        <w:t> </w:t>
      </w:r>
      <w:r>
        <w:rPr>
          <w:w w:val="110"/>
        </w:rPr>
        <w:t>of</w:t>
      </w:r>
      <w:r>
        <w:rPr>
          <w:spacing w:val="-11"/>
          <w:w w:val="110"/>
        </w:rPr>
        <w:t> </w:t>
      </w:r>
      <w:r>
        <w:rPr>
          <w:w w:val="110"/>
        </w:rPr>
        <w:t>normalized</w:t>
      </w:r>
      <w:r>
        <w:rPr>
          <w:spacing w:val="-11"/>
          <w:w w:val="110"/>
        </w:rPr>
        <w:t> </w:t>
      </w:r>
      <w:r>
        <w:rPr>
          <w:w w:val="110"/>
        </w:rPr>
        <w:t>cross-correlation</w:t>
      </w:r>
      <w:r>
        <w:rPr>
          <w:spacing w:val="-11"/>
          <w:w w:val="110"/>
        </w:rPr>
        <w:t> </w:t>
      </w:r>
      <w:r>
        <w:rPr>
          <w:w w:val="110"/>
        </w:rPr>
        <w:t>matrix removing</w:t>
      </w:r>
      <w:r>
        <w:rPr>
          <w:spacing w:val="16"/>
          <w:w w:val="110"/>
        </w:rPr>
        <w:t> </w:t>
      </w:r>
      <w:r>
        <w:rPr>
          <w:w w:val="110"/>
        </w:rPr>
        <w:t>unknown</w:t>
      </w:r>
      <w:r>
        <w:rPr>
          <w:spacing w:val="14"/>
          <w:w w:val="110"/>
        </w:rPr>
        <w:t> </w:t>
      </w:r>
      <w:r>
        <w:rPr>
          <w:w w:val="110"/>
        </w:rPr>
        <w:t>type</w:t>
      </w:r>
      <w:r>
        <w:rPr>
          <w:spacing w:val="15"/>
          <w:w w:val="110"/>
        </w:rPr>
        <w:t> </w:t>
      </w:r>
      <w:r>
        <w:rPr>
          <w:w w:val="110"/>
        </w:rPr>
        <w:t>of</w:t>
      </w:r>
      <w:r>
        <w:rPr>
          <w:spacing w:val="16"/>
          <w:w w:val="110"/>
        </w:rPr>
        <w:t> </w:t>
      </w:r>
      <w:r>
        <w:rPr>
          <w:w w:val="110"/>
        </w:rPr>
        <w:t>obstacle</w:t>
      </w:r>
      <w:r>
        <w:rPr>
          <w:spacing w:val="15"/>
          <w:w w:val="110"/>
        </w:rPr>
        <w:t> </w:t>
      </w:r>
      <w:r>
        <w:rPr>
          <w:w w:val="110"/>
        </w:rPr>
        <w:t>targets</w:t>
      </w:r>
      <w:r>
        <w:rPr>
          <w:spacing w:val="15"/>
          <w:w w:val="110"/>
        </w:rPr>
        <w:t> </w:t>
      </w:r>
      <w:r>
        <w:rPr>
          <w:w w:val="110"/>
        </w:rPr>
        <w:t>will</w:t>
      </w:r>
      <w:r>
        <w:rPr>
          <w:spacing w:val="15"/>
          <w:w w:val="110"/>
        </w:rPr>
        <w:t> </w:t>
      </w:r>
      <w:r>
        <w:rPr>
          <w:w w:val="110"/>
        </w:rPr>
        <w:t>be</w:t>
      </w:r>
      <w:r>
        <w:rPr>
          <w:spacing w:val="15"/>
          <w:w w:val="110"/>
        </w:rPr>
        <w:t> </w:t>
      </w:r>
      <w:r>
        <w:rPr>
          <w:w w:val="110"/>
        </w:rPr>
        <w:t>regarded</w:t>
      </w:r>
      <w:r>
        <w:rPr>
          <w:spacing w:val="15"/>
          <w:w w:val="110"/>
        </w:rPr>
        <w:t> </w:t>
      </w:r>
      <w:r>
        <w:rPr>
          <w:w w:val="110"/>
        </w:rPr>
        <w:t>as</w:t>
      </w:r>
      <w:r>
        <w:rPr>
          <w:spacing w:val="14"/>
          <w:w w:val="110"/>
        </w:rPr>
        <w:t> </w:t>
      </w:r>
      <w:r>
        <w:rPr>
          <w:spacing w:val="-2"/>
          <w:w w:val="110"/>
        </w:rPr>
        <w:t>back-</w:t>
      </w:r>
    </w:p>
    <w:p>
      <w:pPr>
        <w:pStyle w:val="BodyText"/>
        <w:spacing w:line="273" w:lineRule="auto" w:before="38"/>
        <w:ind w:left="131" w:right="110"/>
        <w:jc w:val="both"/>
      </w:pPr>
      <w:r>
        <w:rPr>
          <w:w w:val="110"/>
        </w:rPr>
        <w:t>ground,</w:t>
      </w:r>
      <w:r>
        <w:rPr>
          <w:spacing w:val="-1"/>
          <w:w w:val="110"/>
        </w:rPr>
        <w:t> </w:t>
      </w:r>
      <w:r>
        <w:rPr>
          <w:w w:val="110"/>
        </w:rPr>
        <w:t>and</w:t>
      </w:r>
      <w:r>
        <w:rPr>
          <w:spacing w:val="-2"/>
          <w:w w:val="110"/>
        </w:rPr>
        <w:t> </w:t>
      </w:r>
      <w:r>
        <w:rPr>
          <w:w w:val="110"/>
        </w:rPr>
        <w:t>then</w:t>
      </w:r>
      <w:r>
        <w:rPr>
          <w:spacing w:val="-1"/>
          <w:w w:val="110"/>
        </w:rPr>
        <w:t> </w:t>
      </w:r>
      <w:r>
        <w:rPr>
          <w:w w:val="110"/>
        </w:rPr>
        <w:t>be</w:t>
      </w:r>
      <w:r>
        <w:rPr>
          <w:spacing w:val="-1"/>
          <w:w w:val="110"/>
        </w:rPr>
        <w:t> </w:t>
      </w:r>
      <w:r>
        <w:rPr>
          <w:w w:val="110"/>
        </w:rPr>
        <w:t>input</w:t>
      </w:r>
      <w:r>
        <w:rPr>
          <w:spacing w:val="-2"/>
          <w:w w:val="110"/>
        </w:rPr>
        <w:t> </w:t>
      </w:r>
      <w:r>
        <w:rPr>
          <w:w w:val="110"/>
        </w:rPr>
        <w:t>into</w:t>
      </w:r>
      <w:r>
        <w:rPr>
          <w:spacing w:val="-1"/>
          <w:w w:val="110"/>
        </w:rPr>
        <w:t> </w:t>
      </w:r>
      <w:r>
        <w:rPr>
          <w:w w:val="110"/>
        </w:rPr>
        <w:t>the</w:t>
      </w:r>
      <w:r>
        <w:rPr>
          <w:spacing w:val="-2"/>
          <w:w w:val="110"/>
        </w:rPr>
        <w:t> </w:t>
      </w:r>
      <w:r>
        <w:rPr>
          <w:w w:val="110"/>
        </w:rPr>
        <w:t>VIDAR</w:t>
      </w:r>
      <w:r>
        <w:rPr>
          <w:spacing w:val="-1"/>
          <w:w w:val="110"/>
        </w:rPr>
        <w:t> </w:t>
      </w:r>
      <w:r>
        <w:rPr>
          <w:w w:val="110"/>
        </w:rPr>
        <w:t>together</w:t>
      </w:r>
      <w:r>
        <w:rPr>
          <w:spacing w:val="-2"/>
          <w:w w:val="110"/>
        </w:rPr>
        <w:t> </w:t>
      </w:r>
      <w:r>
        <w:rPr>
          <w:w w:val="110"/>
        </w:rPr>
        <w:t>with</w:t>
      </w:r>
      <w:r>
        <w:rPr>
          <w:spacing w:val="-1"/>
          <w:w w:val="110"/>
        </w:rPr>
        <w:t> </w:t>
      </w:r>
      <w:r>
        <w:rPr>
          <w:w w:val="110"/>
        </w:rPr>
        <w:t>the image</w:t>
      </w:r>
      <w:r>
        <w:rPr>
          <w:spacing w:val="-1"/>
          <w:w w:val="110"/>
        </w:rPr>
        <w:t> </w:t>
      </w:r>
      <w:r>
        <w:rPr>
          <w:w w:val="110"/>
        </w:rPr>
        <w:t>at</w:t>
      </w:r>
      <w:r>
        <w:rPr>
          <w:spacing w:val="-2"/>
          <w:w w:val="110"/>
        </w:rPr>
        <w:t> </w:t>
      </w:r>
      <w:r>
        <w:rPr>
          <w:i/>
          <w:w w:val="110"/>
        </w:rPr>
        <w:t>t</w:t>
      </w:r>
      <w:r>
        <w:rPr>
          <w:w w:val="110"/>
        </w:rPr>
        <w:t>. Unknown</w:t>
      </w:r>
      <w:r>
        <w:rPr>
          <w:spacing w:val="-11"/>
          <w:w w:val="110"/>
        </w:rPr>
        <w:t> </w:t>
      </w:r>
      <w:r>
        <w:rPr>
          <w:w w:val="110"/>
        </w:rPr>
        <w:t>types</w:t>
      </w:r>
      <w:r>
        <w:rPr>
          <w:spacing w:val="-11"/>
          <w:w w:val="110"/>
        </w:rPr>
        <w:t> </w:t>
      </w:r>
      <w:r>
        <w:rPr>
          <w:w w:val="110"/>
        </w:rPr>
        <w:t>of</w:t>
      </w:r>
      <w:r>
        <w:rPr>
          <w:spacing w:val="-11"/>
          <w:w w:val="110"/>
        </w:rPr>
        <w:t> </w:t>
      </w:r>
      <w:r>
        <w:rPr>
          <w:w w:val="110"/>
        </w:rPr>
        <w:t>obstacle</w:t>
      </w:r>
      <w:r>
        <w:rPr>
          <w:spacing w:val="-11"/>
          <w:w w:val="110"/>
        </w:rPr>
        <w:t> </w:t>
      </w:r>
      <w:r>
        <w:rPr>
          <w:w w:val="110"/>
        </w:rPr>
        <w:t>regions</w:t>
      </w:r>
      <w:r>
        <w:rPr>
          <w:spacing w:val="-11"/>
          <w:w w:val="110"/>
        </w:rPr>
        <w:t> </w:t>
      </w:r>
      <w:r>
        <w:rPr>
          <w:w w:val="110"/>
        </w:rPr>
        <w:t>detected</w:t>
      </w:r>
      <w:r>
        <w:rPr>
          <w:spacing w:val="-11"/>
          <w:w w:val="110"/>
        </w:rPr>
        <w:t> </w:t>
      </w:r>
      <w:r>
        <w:rPr>
          <w:w w:val="110"/>
        </w:rPr>
        <w:t>by</w:t>
      </w:r>
      <w:r>
        <w:rPr>
          <w:spacing w:val="-11"/>
          <w:w w:val="110"/>
        </w:rPr>
        <w:t> </w:t>
      </w:r>
      <w:r>
        <w:rPr>
          <w:w w:val="110"/>
        </w:rPr>
        <w:t>the</w:t>
      </w:r>
      <w:r>
        <w:rPr>
          <w:spacing w:val="-11"/>
          <w:w w:val="110"/>
        </w:rPr>
        <w:t> </w:t>
      </w:r>
      <w:r>
        <w:rPr>
          <w:w w:val="110"/>
        </w:rPr>
        <w:t>VIDAR</w:t>
      </w:r>
      <w:r>
        <w:rPr>
          <w:spacing w:val="-11"/>
          <w:w w:val="110"/>
        </w:rPr>
        <w:t> </w:t>
      </w:r>
      <w:r>
        <w:rPr>
          <w:w w:val="110"/>
        </w:rPr>
        <w:t>will</w:t>
      </w:r>
      <w:r>
        <w:rPr>
          <w:spacing w:val="-11"/>
          <w:w w:val="110"/>
        </w:rPr>
        <w:t> </w:t>
      </w:r>
      <w:r>
        <w:rPr>
          <w:w w:val="110"/>
        </w:rPr>
        <w:t>serve</w:t>
      </w:r>
      <w:r>
        <w:rPr>
          <w:spacing w:val="-11"/>
          <w:w w:val="110"/>
        </w:rPr>
        <w:t> </w:t>
      </w:r>
      <w:r>
        <w:rPr>
          <w:w w:val="110"/>
        </w:rPr>
        <w:t>as the basis for the subsequent evaluation.</w:t>
      </w:r>
    </w:p>
    <w:p>
      <w:pPr>
        <w:pStyle w:val="BodyText"/>
        <w:spacing w:line="273" w:lineRule="auto"/>
        <w:ind w:left="131" w:right="110" w:firstLine="239"/>
        <w:jc w:val="both"/>
      </w:pPr>
      <w:r>
        <w:rPr>
          <w:w w:val="110"/>
        </w:rPr>
        <w:t>In</w:t>
      </w:r>
      <w:r>
        <w:rPr>
          <w:w w:val="110"/>
        </w:rPr>
        <w:t> the</w:t>
      </w:r>
      <w:r>
        <w:rPr>
          <w:w w:val="110"/>
        </w:rPr>
        <w:t> improved</w:t>
      </w:r>
      <w:r>
        <w:rPr>
          <w:w w:val="110"/>
        </w:rPr>
        <w:t> VIDAR,</w:t>
      </w:r>
      <w:r>
        <w:rPr>
          <w:w w:val="110"/>
        </w:rPr>
        <w:t> the</w:t>
      </w:r>
      <w:r>
        <w:rPr>
          <w:w w:val="110"/>
        </w:rPr>
        <w:t> morphological</w:t>
      </w:r>
      <w:r>
        <w:rPr>
          <w:w w:val="110"/>
        </w:rPr>
        <w:t> closing</w:t>
      </w:r>
      <w:r>
        <w:rPr>
          <w:w w:val="110"/>
        </w:rPr>
        <w:t> operation</w:t>
      </w:r>
      <w:r>
        <w:rPr>
          <w:w w:val="110"/>
        </w:rPr>
        <w:t> </w:t>
      </w:r>
      <w:r>
        <w:rPr>
          <w:w w:val="110"/>
        </w:rPr>
        <w:t>can classify</w:t>
      </w:r>
      <w:r>
        <w:rPr>
          <w:w w:val="110"/>
        </w:rPr>
        <w:t> multiple</w:t>
      </w:r>
      <w:r>
        <w:rPr>
          <w:w w:val="110"/>
        </w:rPr>
        <w:t> detected regions belonging</w:t>
      </w:r>
      <w:r>
        <w:rPr>
          <w:w w:val="110"/>
        </w:rPr>
        <w:t> to each</w:t>
      </w:r>
      <w:r>
        <w:rPr>
          <w:w w:val="110"/>
        </w:rPr>
        <w:t> unknown type</w:t>
      </w:r>
      <w:r>
        <w:rPr>
          <w:w w:val="110"/>
        </w:rPr>
        <w:t> of obstacle into a single category, thereby decreasing the number of tem- plates.</w:t>
      </w:r>
      <w:r>
        <w:rPr>
          <w:w w:val="110"/>
        </w:rPr>
        <w:t> Using</w:t>
      </w:r>
      <w:r>
        <w:rPr>
          <w:w w:val="110"/>
        </w:rPr>
        <w:t> the</w:t>
      </w:r>
      <w:r>
        <w:rPr>
          <w:w w:val="110"/>
        </w:rPr>
        <w:t> normalized</w:t>
      </w:r>
      <w:r>
        <w:rPr>
          <w:w w:val="110"/>
        </w:rPr>
        <w:t> cross-correlation</w:t>
      </w:r>
      <w:r>
        <w:rPr>
          <w:w w:val="110"/>
        </w:rPr>
        <w:t> method</w:t>
      </w:r>
      <w:r>
        <w:rPr>
          <w:w w:val="110"/>
        </w:rPr>
        <w:t> instead</w:t>
      </w:r>
      <w:r>
        <w:rPr>
          <w:w w:val="110"/>
        </w:rPr>
        <w:t> of</w:t>
      </w:r>
      <w:r>
        <w:rPr>
          <w:w w:val="110"/>
        </w:rPr>
        <w:t> the feature matching method for template matching can eliminate the need for feature extraction and reduce the matching time. Compared to the </w:t>
      </w:r>
      <w:r>
        <w:rPr/>
        <w:t>VIDAR, the improved VIDAR uses template matching, which reduces the</w:t>
      </w:r>
      <w:r>
        <w:rPr>
          <w:w w:val="110"/>
        </w:rPr>
        <w:t> amount</w:t>
      </w:r>
      <w:r>
        <w:rPr>
          <w:spacing w:val="-5"/>
          <w:w w:val="110"/>
        </w:rPr>
        <w:t> </w:t>
      </w:r>
      <w:r>
        <w:rPr>
          <w:w w:val="110"/>
        </w:rPr>
        <w:t>of</w:t>
      </w:r>
      <w:r>
        <w:rPr>
          <w:spacing w:val="-6"/>
          <w:w w:val="110"/>
        </w:rPr>
        <w:t> </w:t>
      </w:r>
      <w:r>
        <w:rPr>
          <w:w w:val="110"/>
        </w:rPr>
        <w:t>data</w:t>
      </w:r>
      <w:r>
        <w:rPr>
          <w:spacing w:val="-4"/>
          <w:w w:val="110"/>
        </w:rPr>
        <w:t> </w:t>
      </w:r>
      <w:r>
        <w:rPr>
          <w:w w:val="110"/>
        </w:rPr>
        <w:t>required</w:t>
      </w:r>
      <w:r>
        <w:rPr>
          <w:spacing w:val="-6"/>
          <w:w w:val="110"/>
        </w:rPr>
        <w:t> </w:t>
      </w:r>
      <w:r>
        <w:rPr>
          <w:w w:val="110"/>
        </w:rPr>
        <w:t>for</w:t>
      </w:r>
      <w:r>
        <w:rPr>
          <w:spacing w:val="-5"/>
          <w:w w:val="110"/>
        </w:rPr>
        <w:t> </w:t>
      </w:r>
      <w:r>
        <w:rPr>
          <w:w w:val="110"/>
        </w:rPr>
        <w:t>MSER</w:t>
      </w:r>
      <w:r>
        <w:rPr>
          <w:spacing w:val="-6"/>
          <w:w w:val="110"/>
        </w:rPr>
        <w:t> </w:t>
      </w:r>
      <w:r>
        <w:rPr>
          <w:w w:val="110"/>
        </w:rPr>
        <w:t>feature</w:t>
      </w:r>
      <w:r>
        <w:rPr>
          <w:spacing w:val="-5"/>
          <w:w w:val="110"/>
        </w:rPr>
        <w:t> </w:t>
      </w:r>
      <w:r>
        <w:rPr>
          <w:w w:val="110"/>
        </w:rPr>
        <w:t>extraction</w:t>
      </w:r>
      <w:r>
        <w:rPr>
          <w:spacing w:val="-5"/>
          <w:w w:val="110"/>
        </w:rPr>
        <w:t> </w:t>
      </w:r>
      <w:r>
        <w:rPr>
          <w:w w:val="110"/>
        </w:rPr>
        <w:t>and</w:t>
      </w:r>
      <w:r>
        <w:rPr>
          <w:spacing w:val="-5"/>
          <w:w w:val="110"/>
        </w:rPr>
        <w:t> </w:t>
      </w:r>
      <w:r>
        <w:rPr>
          <w:w w:val="110"/>
        </w:rPr>
        <w:t>matching</w:t>
      </w:r>
      <w:r>
        <w:rPr>
          <w:spacing w:val="-5"/>
          <w:w w:val="110"/>
        </w:rPr>
        <w:t> </w:t>
      </w:r>
      <w:r>
        <w:rPr>
          <w:w w:val="110"/>
        </w:rPr>
        <w:t>and shortens the time required to detect an unknown type of obstacle.</w:t>
      </w:r>
    </w:p>
    <w:p>
      <w:pPr>
        <w:pStyle w:val="BodyText"/>
        <w:spacing w:before="61"/>
      </w:pPr>
    </w:p>
    <w:p>
      <w:pPr>
        <w:pStyle w:val="Heading1"/>
        <w:numPr>
          <w:ilvl w:val="0"/>
          <w:numId w:val="1"/>
        </w:numPr>
        <w:tabs>
          <w:tab w:pos="374" w:val="left" w:leader="none"/>
        </w:tabs>
        <w:spacing w:line="273" w:lineRule="auto" w:before="1" w:after="0"/>
        <w:ind w:left="131" w:right="701" w:firstLine="0"/>
        <w:jc w:val="left"/>
      </w:pPr>
      <w:bookmarkStart w:name="3 Improved VIDAR and machine learning-ba" w:id="14"/>
      <w:bookmarkEnd w:id="14"/>
      <w:r>
        <w:rPr>
          <w:b w:val="0"/>
        </w:rPr>
      </w:r>
      <w:bookmarkStart w:name="_bookmark8" w:id="15"/>
      <w:bookmarkEnd w:id="15"/>
      <w:r>
        <w:rPr>
          <w:b w:val="0"/>
        </w:rPr>
      </w:r>
      <w:r>
        <w:rPr>
          <w:w w:val="110"/>
        </w:rPr>
        <w:t>Improved</w:t>
      </w:r>
      <w:r>
        <w:rPr>
          <w:spacing w:val="-5"/>
          <w:w w:val="110"/>
        </w:rPr>
        <w:t> </w:t>
      </w:r>
      <w:r>
        <w:rPr>
          <w:w w:val="110"/>
        </w:rPr>
        <w:t>VIDAR</w:t>
      </w:r>
      <w:r>
        <w:rPr>
          <w:spacing w:val="-5"/>
          <w:w w:val="110"/>
        </w:rPr>
        <w:t> </w:t>
      </w:r>
      <w:r>
        <w:rPr>
          <w:w w:val="110"/>
        </w:rPr>
        <w:t>and</w:t>
      </w:r>
      <w:r>
        <w:rPr>
          <w:spacing w:val="-5"/>
          <w:w w:val="110"/>
        </w:rPr>
        <w:t> </w:t>
      </w:r>
      <w:r>
        <w:rPr>
          <w:w w:val="110"/>
        </w:rPr>
        <w:t>machine</w:t>
      </w:r>
      <w:r>
        <w:rPr>
          <w:spacing w:val="-5"/>
          <w:w w:val="110"/>
        </w:rPr>
        <w:t> </w:t>
      </w:r>
      <w:r>
        <w:rPr>
          <w:w w:val="110"/>
        </w:rPr>
        <w:t>learning-based</w:t>
      </w:r>
      <w:r>
        <w:rPr>
          <w:spacing w:val="-6"/>
          <w:w w:val="110"/>
        </w:rPr>
        <w:t> </w:t>
      </w:r>
      <w:r>
        <w:rPr>
          <w:w w:val="110"/>
        </w:rPr>
        <w:t>obstacle detection method</w:t>
      </w:r>
    </w:p>
    <w:p>
      <w:pPr>
        <w:pStyle w:val="BodyText"/>
        <w:spacing w:before="24"/>
        <w:rPr>
          <w:b/>
        </w:rPr>
      </w:pPr>
    </w:p>
    <w:p>
      <w:pPr>
        <w:pStyle w:val="BodyText"/>
        <w:spacing w:line="273" w:lineRule="auto"/>
        <w:ind w:left="131" w:right="109" w:firstLine="239"/>
        <w:jc w:val="right"/>
      </w:pPr>
      <w:r>
        <w:rPr>
          <w:w w:val="110"/>
        </w:rPr>
        <w:t>Obstacle detection methods based on machine learning, such as </w:t>
      </w:r>
      <w:r>
        <w:rPr>
          <w:w w:val="110"/>
        </w:rPr>
        <w:t>the YOLO</w:t>
      </w:r>
      <w:r>
        <w:rPr>
          <w:spacing w:val="-7"/>
          <w:w w:val="110"/>
        </w:rPr>
        <w:t> </w:t>
      </w:r>
      <w:r>
        <w:rPr>
          <w:w w:val="110"/>
        </w:rPr>
        <w:t>[</w:t>
      </w:r>
      <w:hyperlink w:history="true" w:anchor="_bookmark42">
        <w:r>
          <w:rPr>
            <w:color w:val="2196D1"/>
            <w:w w:val="110"/>
          </w:rPr>
          <w:t>39</w:t>
        </w:r>
      </w:hyperlink>
      <w:r>
        <w:rPr>
          <w:w w:val="110"/>
        </w:rPr>
        <w:t>],</w:t>
      </w:r>
      <w:r>
        <w:rPr>
          <w:spacing w:val="-7"/>
          <w:w w:val="110"/>
        </w:rPr>
        <w:t> </w:t>
      </w:r>
      <w:r>
        <w:rPr>
          <w:w w:val="110"/>
        </w:rPr>
        <w:t>can</w:t>
      </w:r>
      <w:r>
        <w:rPr>
          <w:spacing w:val="-8"/>
          <w:w w:val="110"/>
        </w:rPr>
        <w:t> </w:t>
      </w:r>
      <w:r>
        <w:rPr>
          <w:w w:val="110"/>
        </w:rPr>
        <w:t>achieve</w:t>
      </w:r>
      <w:r>
        <w:rPr>
          <w:spacing w:val="-7"/>
          <w:w w:val="110"/>
        </w:rPr>
        <w:t> </w:t>
      </w:r>
      <w:r>
        <w:rPr>
          <w:w w:val="110"/>
        </w:rPr>
        <w:t>a</w:t>
      </w:r>
      <w:r>
        <w:rPr>
          <w:spacing w:val="-8"/>
          <w:w w:val="110"/>
        </w:rPr>
        <w:t> </w:t>
      </w:r>
      <w:r>
        <w:rPr>
          <w:w w:val="110"/>
        </w:rPr>
        <w:t>speed</w:t>
      </w:r>
      <w:r>
        <w:rPr>
          <w:spacing w:val="-7"/>
          <w:w w:val="110"/>
        </w:rPr>
        <w:t> </w:t>
      </w:r>
      <w:r>
        <w:rPr>
          <w:w w:val="110"/>
        </w:rPr>
        <w:t>of</w:t>
      </w:r>
      <w:r>
        <w:rPr>
          <w:spacing w:val="-8"/>
          <w:w w:val="110"/>
        </w:rPr>
        <w:t> </w:t>
      </w:r>
      <w:r>
        <w:rPr>
          <w:w w:val="110"/>
        </w:rPr>
        <w:t>more</w:t>
      </w:r>
      <w:r>
        <w:rPr>
          <w:spacing w:val="-7"/>
          <w:w w:val="110"/>
        </w:rPr>
        <w:t> </w:t>
      </w:r>
      <w:r>
        <w:rPr>
          <w:w w:val="110"/>
        </w:rPr>
        <w:t>than</w:t>
      </w:r>
      <w:r>
        <w:rPr>
          <w:spacing w:val="-7"/>
          <w:w w:val="110"/>
        </w:rPr>
        <w:t> </w:t>
      </w:r>
      <w:r>
        <w:rPr>
          <w:w w:val="110"/>
        </w:rPr>
        <w:t>40</w:t>
      </w:r>
      <w:r>
        <w:rPr>
          <w:spacing w:val="-8"/>
          <w:w w:val="110"/>
        </w:rPr>
        <w:t> </w:t>
      </w:r>
      <w:r>
        <w:rPr>
          <w:w w:val="110"/>
        </w:rPr>
        <w:t>frames</w:t>
      </w:r>
      <w:r>
        <w:rPr>
          <w:spacing w:val="-8"/>
          <w:w w:val="110"/>
        </w:rPr>
        <w:t> </w:t>
      </w:r>
      <w:r>
        <w:rPr>
          <w:w w:val="110"/>
        </w:rPr>
        <w:t>per</w:t>
      </w:r>
      <w:r>
        <w:rPr>
          <w:spacing w:val="-7"/>
          <w:w w:val="110"/>
        </w:rPr>
        <w:t> </w:t>
      </w:r>
      <w:r>
        <w:rPr>
          <w:w w:val="110"/>
        </w:rPr>
        <w:t>second.</w:t>
      </w:r>
      <w:r>
        <w:rPr>
          <w:spacing w:val="-8"/>
          <w:w w:val="110"/>
        </w:rPr>
        <w:t> </w:t>
      </w:r>
      <w:r>
        <w:rPr>
          <w:w w:val="110"/>
        </w:rPr>
        <w:t>To ensure that all types of obstacles can be detected quickly</w:t>
      </w:r>
      <w:r>
        <w:rPr>
          <w:spacing w:val="-1"/>
          <w:w w:val="110"/>
        </w:rPr>
        <w:t> </w:t>
      </w:r>
      <w:r>
        <w:rPr>
          <w:w w:val="110"/>
        </w:rPr>
        <w:t>in emergency situations,</w:t>
      </w:r>
      <w:r>
        <w:rPr>
          <w:w w:val="110"/>
        </w:rPr>
        <w:t> a</w:t>
      </w:r>
      <w:r>
        <w:rPr>
          <w:w w:val="110"/>
        </w:rPr>
        <w:t> VIDAR-</w:t>
      </w:r>
      <w:r>
        <w:rPr>
          <w:w w:val="110"/>
        </w:rPr>
        <w:t> and</w:t>
      </w:r>
      <w:r>
        <w:rPr>
          <w:w w:val="110"/>
        </w:rPr>
        <w:t> machine-learning-based</w:t>
      </w:r>
      <w:r>
        <w:rPr>
          <w:w w:val="110"/>
        </w:rPr>
        <w:t> method</w:t>
      </w:r>
      <w:r>
        <w:rPr>
          <w:w w:val="110"/>
        </w:rPr>
        <w:t> for</w:t>
      </w:r>
      <w:r>
        <w:rPr>
          <w:w w:val="110"/>
        </w:rPr>
        <w:t> obstacle detection</w:t>
      </w:r>
      <w:r>
        <w:rPr>
          <w:spacing w:val="27"/>
          <w:w w:val="110"/>
        </w:rPr>
        <w:t> </w:t>
      </w:r>
      <w:r>
        <w:rPr>
          <w:w w:val="110"/>
        </w:rPr>
        <w:t>is</w:t>
      </w:r>
      <w:r>
        <w:rPr>
          <w:spacing w:val="28"/>
          <w:w w:val="110"/>
        </w:rPr>
        <w:t> </w:t>
      </w:r>
      <w:r>
        <w:rPr>
          <w:w w:val="110"/>
        </w:rPr>
        <w:t>proposed.</w:t>
      </w:r>
      <w:r>
        <w:rPr>
          <w:spacing w:val="26"/>
          <w:w w:val="110"/>
        </w:rPr>
        <w:t> </w:t>
      </w:r>
      <w:r>
        <w:rPr>
          <w:w w:val="110"/>
        </w:rPr>
        <w:t>First,</w:t>
      </w:r>
      <w:r>
        <w:rPr>
          <w:spacing w:val="28"/>
          <w:w w:val="110"/>
        </w:rPr>
        <w:t> </w:t>
      </w:r>
      <w:r>
        <w:rPr>
          <w:w w:val="110"/>
        </w:rPr>
        <w:t>the</w:t>
      </w:r>
      <w:r>
        <w:rPr>
          <w:spacing w:val="27"/>
          <w:w w:val="110"/>
        </w:rPr>
        <w:t> </w:t>
      </w:r>
      <w:r>
        <w:rPr>
          <w:w w:val="110"/>
        </w:rPr>
        <w:t>improved</w:t>
      </w:r>
      <w:r>
        <w:rPr>
          <w:spacing w:val="28"/>
          <w:w w:val="110"/>
        </w:rPr>
        <w:t> </w:t>
      </w:r>
      <w:r>
        <w:rPr>
          <w:w w:val="110"/>
        </w:rPr>
        <w:t>VIDAR</w:t>
      </w:r>
      <w:r>
        <w:rPr>
          <w:spacing w:val="27"/>
          <w:w w:val="110"/>
        </w:rPr>
        <w:t> </w:t>
      </w:r>
      <w:r>
        <w:rPr>
          <w:w w:val="110"/>
        </w:rPr>
        <w:t>is</w:t>
      </w:r>
      <w:r>
        <w:rPr>
          <w:spacing w:val="27"/>
          <w:w w:val="110"/>
        </w:rPr>
        <w:t> </w:t>
      </w:r>
      <w:r>
        <w:rPr>
          <w:w w:val="110"/>
        </w:rPr>
        <w:t>used</w:t>
      </w:r>
      <w:r>
        <w:rPr>
          <w:spacing w:val="27"/>
          <w:w w:val="110"/>
        </w:rPr>
        <w:t> </w:t>
      </w:r>
      <w:r>
        <w:rPr>
          <w:w w:val="110"/>
        </w:rPr>
        <w:t>to</w:t>
      </w:r>
      <w:r>
        <w:rPr>
          <w:spacing w:val="27"/>
          <w:w w:val="110"/>
        </w:rPr>
        <w:t> </w:t>
      </w:r>
      <w:r>
        <w:rPr>
          <w:w w:val="110"/>
        </w:rPr>
        <w:t>match detected</w:t>
      </w:r>
      <w:r>
        <w:rPr>
          <w:spacing w:val="40"/>
          <w:w w:val="110"/>
        </w:rPr>
        <w:t> </w:t>
      </w:r>
      <w:r>
        <w:rPr>
          <w:w w:val="110"/>
        </w:rPr>
        <w:t>regions</w:t>
      </w:r>
      <w:r>
        <w:rPr>
          <w:spacing w:val="40"/>
          <w:w w:val="110"/>
        </w:rPr>
        <w:t> </w:t>
      </w:r>
      <w:r>
        <w:rPr>
          <w:w w:val="110"/>
        </w:rPr>
        <w:t>as</w:t>
      </w:r>
      <w:r>
        <w:rPr>
          <w:spacing w:val="40"/>
          <w:w w:val="110"/>
        </w:rPr>
        <w:t> </w:t>
      </w:r>
      <w:r>
        <w:rPr>
          <w:w w:val="110"/>
        </w:rPr>
        <w:t>unknown</w:t>
      </w:r>
      <w:r>
        <w:rPr>
          <w:spacing w:val="40"/>
          <w:w w:val="110"/>
        </w:rPr>
        <w:t> </w:t>
      </w:r>
      <w:r>
        <w:rPr>
          <w:w w:val="110"/>
        </w:rPr>
        <w:t>types</w:t>
      </w:r>
      <w:r>
        <w:rPr>
          <w:spacing w:val="40"/>
          <w:w w:val="110"/>
        </w:rPr>
        <w:t> </w:t>
      </w:r>
      <w:r>
        <w:rPr>
          <w:w w:val="110"/>
        </w:rPr>
        <w:t>of</w:t>
      </w:r>
      <w:r>
        <w:rPr>
          <w:spacing w:val="40"/>
          <w:w w:val="110"/>
        </w:rPr>
        <w:t> </w:t>
      </w:r>
      <w:r>
        <w:rPr>
          <w:w w:val="110"/>
        </w:rPr>
        <w:t>obstacles,</w:t>
      </w:r>
      <w:r>
        <w:rPr>
          <w:spacing w:val="39"/>
          <w:w w:val="110"/>
        </w:rPr>
        <w:t> </w:t>
      </w:r>
      <w:r>
        <w:rPr>
          <w:w w:val="110"/>
        </w:rPr>
        <w:t>then</w:t>
      </w:r>
      <w:r>
        <w:rPr>
          <w:spacing w:val="40"/>
          <w:w w:val="110"/>
        </w:rPr>
        <w:t> </w:t>
      </w:r>
      <w:r>
        <w:rPr>
          <w:w w:val="110"/>
        </w:rPr>
        <w:t>the</w:t>
      </w:r>
      <w:r>
        <w:rPr>
          <w:spacing w:val="40"/>
          <w:w w:val="110"/>
        </w:rPr>
        <w:t> </w:t>
      </w:r>
      <w:r>
        <w:rPr>
          <w:w w:val="110"/>
        </w:rPr>
        <w:t>machine learning</w:t>
      </w:r>
      <w:r>
        <w:rPr>
          <w:spacing w:val="20"/>
          <w:w w:val="110"/>
        </w:rPr>
        <w:t> </w:t>
      </w:r>
      <w:r>
        <w:rPr>
          <w:w w:val="110"/>
        </w:rPr>
        <w:t>framework</w:t>
      </w:r>
      <w:r>
        <w:rPr>
          <w:spacing w:val="20"/>
          <w:w w:val="110"/>
        </w:rPr>
        <w:t> </w:t>
      </w:r>
      <w:r>
        <w:rPr>
          <w:w w:val="110"/>
        </w:rPr>
        <w:t>is</w:t>
      </w:r>
      <w:r>
        <w:rPr>
          <w:spacing w:val="21"/>
          <w:w w:val="110"/>
        </w:rPr>
        <w:t> </w:t>
      </w:r>
      <w:r>
        <w:rPr>
          <w:w w:val="110"/>
        </w:rPr>
        <w:t>used</w:t>
      </w:r>
      <w:r>
        <w:rPr>
          <w:spacing w:val="20"/>
          <w:w w:val="110"/>
        </w:rPr>
        <w:t> </w:t>
      </w:r>
      <w:r>
        <w:rPr>
          <w:w w:val="110"/>
        </w:rPr>
        <w:t>to</w:t>
      </w:r>
      <w:r>
        <w:rPr>
          <w:spacing w:val="20"/>
          <w:w w:val="110"/>
        </w:rPr>
        <w:t> </w:t>
      </w:r>
      <w:r>
        <w:rPr>
          <w:w w:val="110"/>
        </w:rPr>
        <w:t>distinguish</w:t>
      </w:r>
      <w:r>
        <w:rPr>
          <w:spacing w:val="20"/>
          <w:w w:val="110"/>
        </w:rPr>
        <w:t> </w:t>
      </w:r>
      <w:r>
        <w:rPr>
          <w:w w:val="110"/>
        </w:rPr>
        <w:t>specific</w:t>
      </w:r>
      <w:r>
        <w:rPr>
          <w:spacing w:val="20"/>
          <w:w w:val="110"/>
        </w:rPr>
        <w:t> </w:t>
      </w:r>
      <w:r>
        <w:rPr>
          <w:w w:val="110"/>
        </w:rPr>
        <w:t>types</w:t>
      </w:r>
      <w:r>
        <w:rPr>
          <w:spacing w:val="19"/>
          <w:w w:val="110"/>
        </w:rPr>
        <w:t> </w:t>
      </w:r>
      <w:r>
        <w:rPr>
          <w:w w:val="110"/>
        </w:rPr>
        <w:t>of</w:t>
      </w:r>
      <w:r>
        <w:rPr>
          <w:spacing w:val="21"/>
          <w:w w:val="110"/>
        </w:rPr>
        <w:t> </w:t>
      </w:r>
      <w:r>
        <w:rPr>
          <w:w w:val="110"/>
        </w:rPr>
        <w:t>obstacles from background regions, and finally, the VIDAR is used to detect re- gions</w:t>
      </w:r>
      <w:r>
        <w:rPr>
          <w:spacing w:val="-11"/>
          <w:w w:val="110"/>
        </w:rPr>
        <w:t> </w:t>
      </w:r>
      <w:r>
        <w:rPr>
          <w:w w:val="110"/>
        </w:rPr>
        <w:t>belonging</w:t>
      </w:r>
      <w:r>
        <w:rPr>
          <w:spacing w:val="-11"/>
          <w:w w:val="110"/>
        </w:rPr>
        <w:t> </w:t>
      </w:r>
      <w:r>
        <w:rPr>
          <w:w w:val="110"/>
        </w:rPr>
        <w:t>to</w:t>
      </w:r>
      <w:r>
        <w:rPr>
          <w:spacing w:val="-11"/>
          <w:w w:val="110"/>
        </w:rPr>
        <w:t> </w:t>
      </w:r>
      <w:r>
        <w:rPr>
          <w:w w:val="110"/>
        </w:rPr>
        <w:t>unknown</w:t>
      </w:r>
      <w:r>
        <w:rPr>
          <w:spacing w:val="-11"/>
          <w:w w:val="110"/>
        </w:rPr>
        <w:t> </w:t>
      </w:r>
      <w:r>
        <w:rPr>
          <w:w w:val="110"/>
        </w:rPr>
        <w:t>types</w:t>
      </w:r>
      <w:r>
        <w:rPr>
          <w:spacing w:val="-11"/>
          <w:w w:val="110"/>
        </w:rPr>
        <w:t> </w:t>
      </w:r>
      <w:r>
        <w:rPr>
          <w:w w:val="110"/>
        </w:rPr>
        <w:t>of</w:t>
      </w:r>
      <w:r>
        <w:rPr>
          <w:spacing w:val="-11"/>
          <w:w w:val="110"/>
        </w:rPr>
        <w:t> </w:t>
      </w:r>
      <w:r>
        <w:rPr>
          <w:w w:val="110"/>
        </w:rPr>
        <w:t>obstacles</w:t>
      </w:r>
      <w:r>
        <w:rPr>
          <w:spacing w:val="-11"/>
          <w:w w:val="110"/>
        </w:rPr>
        <w:t> </w:t>
      </w:r>
      <w:r>
        <w:rPr>
          <w:w w:val="110"/>
        </w:rPr>
        <w:t>in</w:t>
      </w:r>
      <w:r>
        <w:rPr>
          <w:spacing w:val="-11"/>
          <w:w w:val="110"/>
        </w:rPr>
        <w:t> </w:t>
      </w:r>
      <w:r>
        <w:rPr>
          <w:w w:val="110"/>
        </w:rPr>
        <w:t>the</w:t>
      </w:r>
      <w:r>
        <w:rPr>
          <w:spacing w:val="-11"/>
          <w:w w:val="110"/>
        </w:rPr>
        <w:t> </w:t>
      </w:r>
      <w:r>
        <w:rPr>
          <w:w w:val="110"/>
        </w:rPr>
        <w:t>remaining</w:t>
      </w:r>
      <w:r>
        <w:rPr>
          <w:spacing w:val="-11"/>
          <w:w w:val="110"/>
        </w:rPr>
        <w:t> </w:t>
      </w:r>
      <w:r>
        <w:rPr>
          <w:w w:val="110"/>
        </w:rPr>
        <w:t>regions. We do not use machine learning frameworks to match detected ob- stacles because machine learning frameworks require training samples prior</w:t>
      </w:r>
      <w:r>
        <w:rPr>
          <w:spacing w:val="39"/>
          <w:w w:val="110"/>
        </w:rPr>
        <w:t> </w:t>
      </w:r>
      <w:r>
        <w:rPr>
          <w:w w:val="110"/>
        </w:rPr>
        <w:t>to</w:t>
      </w:r>
      <w:r>
        <w:rPr>
          <w:spacing w:val="39"/>
          <w:w w:val="110"/>
        </w:rPr>
        <w:t> </w:t>
      </w:r>
      <w:r>
        <w:rPr>
          <w:w w:val="110"/>
        </w:rPr>
        <w:t>detecting</w:t>
      </w:r>
      <w:r>
        <w:rPr>
          <w:spacing w:val="38"/>
          <w:w w:val="110"/>
        </w:rPr>
        <w:t> </w:t>
      </w:r>
      <w:r>
        <w:rPr>
          <w:w w:val="110"/>
        </w:rPr>
        <w:t>a</w:t>
      </w:r>
      <w:r>
        <w:rPr>
          <w:spacing w:val="39"/>
          <w:w w:val="110"/>
        </w:rPr>
        <w:t> </w:t>
      </w:r>
      <w:r>
        <w:rPr>
          <w:w w:val="110"/>
        </w:rPr>
        <w:t>new</w:t>
      </w:r>
      <w:r>
        <w:rPr>
          <w:spacing w:val="39"/>
          <w:w w:val="110"/>
        </w:rPr>
        <w:t> </w:t>
      </w:r>
      <w:r>
        <w:rPr>
          <w:w w:val="110"/>
        </w:rPr>
        <w:t>type</w:t>
      </w:r>
      <w:r>
        <w:rPr>
          <w:spacing w:val="40"/>
          <w:w w:val="110"/>
        </w:rPr>
        <w:t> </w:t>
      </w:r>
      <w:r>
        <w:rPr>
          <w:w w:val="110"/>
        </w:rPr>
        <w:t>of</w:t>
      </w:r>
      <w:r>
        <w:rPr>
          <w:spacing w:val="38"/>
          <w:w w:val="110"/>
        </w:rPr>
        <w:t> </w:t>
      </w:r>
      <w:r>
        <w:rPr>
          <w:w w:val="110"/>
        </w:rPr>
        <w:t>target,</w:t>
      </w:r>
      <w:r>
        <w:rPr>
          <w:spacing w:val="39"/>
          <w:w w:val="110"/>
        </w:rPr>
        <w:t> </w:t>
      </w:r>
      <w:r>
        <w:rPr>
          <w:w w:val="110"/>
        </w:rPr>
        <w:t>the</w:t>
      </w:r>
      <w:r>
        <w:rPr>
          <w:spacing w:val="38"/>
          <w:w w:val="110"/>
        </w:rPr>
        <w:t> </w:t>
      </w:r>
      <w:r>
        <w:rPr>
          <w:w w:val="110"/>
        </w:rPr>
        <w:t>number</w:t>
      </w:r>
      <w:r>
        <w:rPr>
          <w:spacing w:val="39"/>
          <w:w w:val="110"/>
        </w:rPr>
        <w:t> </w:t>
      </w:r>
      <w:r>
        <w:rPr>
          <w:w w:val="110"/>
        </w:rPr>
        <w:t>of</w:t>
      </w:r>
      <w:r>
        <w:rPr>
          <w:spacing w:val="39"/>
          <w:w w:val="110"/>
        </w:rPr>
        <w:t> </w:t>
      </w:r>
      <w:r>
        <w:rPr>
          <w:w w:val="110"/>
        </w:rPr>
        <w:t>samples</w:t>
      </w:r>
      <w:r>
        <w:rPr>
          <w:spacing w:val="38"/>
          <w:w w:val="110"/>
        </w:rPr>
        <w:t> </w:t>
      </w:r>
      <w:r>
        <w:rPr>
          <w:w w:val="110"/>
        </w:rPr>
        <w:t>in emergency</w:t>
      </w:r>
      <w:r>
        <w:rPr>
          <w:spacing w:val="-3"/>
          <w:w w:val="110"/>
        </w:rPr>
        <w:t> </w:t>
      </w:r>
      <w:r>
        <w:rPr>
          <w:w w:val="110"/>
        </w:rPr>
        <w:t>situations</w:t>
      </w:r>
      <w:r>
        <w:rPr>
          <w:spacing w:val="-3"/>
          <w:w w:val="110"/>
        </w:rPr>
        <w:t> </w:t>
      </w:r>
      <w:r>
        <w:rPr>
          <w:w w:val="110"/>
        </w:rPr>
        <w:t>is</w:t>
      </w:r>
      <w:r>
        <w:rPr>
          <w:spacing w:val="-3"/>
          <w:w w:val="110"/>
        </w:rPr>
        <w:t> </w:t>
      </w:r>
      <w:r>
        <w:rPr>
          <w:w w:val="110"/>
        </w:rPr>
        <w:t>difficult</w:t>
      </w:r>
      <w:r>
        <w:rPr>
          <w:spacing w:val="-3"/>
          <w:w w:val="110"/>
        </w:rPr>
        <w:t> </w:t>
      </w:r>
      <w:r>
        <w:rPr>
          <w:w w:val="110"/>
        </w:rPr>
        <w:t>to</w:t>
      </w:r>
      <w:r>
        <w:rPr>
          <w:spacing w:val="-3"/>
          <w:w w:val="110"/>
        </w:rPr>
        <w:t> </w:t>
      </w:r>
      <w:r>
        <w:rPr>
          <w:w w:val="110"/>
        </w:rPr>
        <w:t>meet</w:t>
      </w:r>
      <w:r>
        <w:rPr>
          <w:spacing w:val="-3"/>
          <w:w w:val="110"/>
        </w:rPr>
        <w:t> </w:t>
      </w:r>
      <w:r>
        <w:rPr>
          <w:w w:val="110"/>
        </w:rPr>
        <w:t>the</w:t>
      </w:r>
      <w:r>
        <w:rPr>
          <w:spacing w:val="-3"/>
          <w:w w:val="110"/>
        </w:rPr>
        <w:t> </w:t>
      </w:r>
      <w:r>
        <w:rPr>
          <w:w w:val="110"/>
        </w:rPr>
        <w:t>demand</w:t>
      </w:r>
      <w:r>
        <w:rPr>
          <w:spacing w:val="-3"/>
          <w:w w:val="110"/>
        </w:rPr>
        <w:t> </w:t>
      </w:r>
      <w:r>
        <w:rPr>
          <w:w w:val="110"/>
        </w:rPr>
        <w:t>for,</w:t>
      </w:r>
      <w:r>
        <w:rPr>
          <w:spacing w:val="-2"/>
          <w:w w:val="110"/>
        </w:rPr>
        <w:t> </w:t>
      </w:r>
      <w:r>
        <w:rPr>
          <w:w w:val="110"/>
        </w:rPr>
        <w:t>and</w:t>
      </w:r>
      <w:r>
        <w:rPr>
          <w:spacing w:val="-3"/>
          <w:w w:val="110"/>
        </w:rPr>
        <w:t> </w:t>
      </w:r>
      <w:r>
        <w:rPr>
          <w:w w:val="110"/>
        </w:rPr>
        <w:t>the</w:t>
      </w:r>
      <w:r>
        <w:rPr>
          <w:spacing w:val="-3"/>
          <w:w w:val="110"/>
        </w:rPr>
        <w:t> </w:t>
      </w:r>
      <w:r>
        <w:rPr>
          <w:spacing w:val="-2"/>
          <w:w w:val="110"/>
        </w:rPr>
        <w:t>online</w:t>
      </w:r>
    </w:p>
    <w:p>
      <w:pPr>
        <w:pStyle w:val="BodyText"/>
        <w:spacing w:line="177" w:lineRule="exact"/>
        <w:ind w:left="131"/>
        <w:jc w:val="both"/>
      </w:pPr>
      <w:r>
        <w:rPr>
          <w:w w:val="110"/>
        </w:rPr>
        <w:t>training</w:t>
      </w:r>
      <w:r>
        <w:rPr>
          <w:spacing w:val="7"/>
          <w:w w:val="110"/>
        </w:rPr>
        <w:t> </w:t>
      </w:r>
      <w:r>
        <w:rPr>
          <w:w w:val="110"/>
        </w:rPr>
        <w:t>will</w:t>
      </w:r>
      <w:r>
        <w:rPr>
          <w:spacing w:val="7"/>
          <w:w w:val="110"/>
        </w:rPr>
        <w:t> </w:t>
      </w:r>
      <w:r>
        <w:rPr>
          <w:w w:val="110"/>
        </w:rPr>
        <w:t>reduce</w:t>
      </w:r>
      <w:r>
        <w:rPr>
          <w:spacing w:val="7"/>
          <w:w w:val="110"/>
        </w:rPr>
        <w:t> </w:t>
      </w:r>
      <w:r>
        <w:rPr>
          <w:w w:val="110"/>
        </w:rPr>
        <w:t>the</w:t>
      </w:r>
      <w:r>
        <w:rPr>
          <w:spacing w:val="8"/>
          <w:w w:val="110"/>
        </w:rPr>
        <w:t> </w:t>
      </w:r>
      <w:r>
        <w:rPr>
          <w:spacing w:val="-2"/>
          <w:w w:val="110"/>
        </w:rPr>
        <w:t>speed.</w:t>
      </w:r>
    </w:p>
    <w:p>
      <w:pPr>
        <w:pStyle w:val="BodyText"/>
      </w:pPr>
    </w:p>
    <w:p>
      <w:pPr>
        <w:pStyle w:val="BodyText"/>
        <w:spacing w:before="46"/>
      </w:pPr>
    </w:p>
    <w:p>
      <w:pPr>
        <w:pStyle w:val="ListParagraph"/>
        <w:numPr>
          <w:ilvl w:val="1"/>
          <w:numId w:val="1"/>
        </w:numPr>
        <w:tabs>
          <w:tab w:pos="496" w:val="left" w:leader="none"/>
        </w:tabs>
        <w:spacing w:line="273" w:lineRule="auto" w:before="0" w:after="0"/>
        <w:ind w:left="131" w:right="397" w:firstLine="0"/>
        <w:jc w:val="left"/>
        <w:rPr>
          <w:i/>
          <w:sz w:val="16"/>
        </w:rPr>
      </w:pPr>
      <w:bookmarkStart w:name="3.1 Process of improved VIDAR and machin" w:id="16"/>
      <w:bookmarkEnd w:id="16"/>
      <w:r>
        <w:rPr/>
      </w:r>
      <w:r>
        <w:rPr>
          <w:i/>
          <w:sz w:val="16"/>
        </w:rPr>
        <w:t>Process of improved VIDAR and machine learning-based obstacle</w:t>
      </w:r>
      <w:r>
        <w:rPr>
          <w:i/>
          <w:spacing w:val="40"/>
          <w:sz w:val="16"/>
        </w:rPr>
        <w:t> </w:t>
      </w:r>
      <w:r>
        <w:rPr>
          <w:i/>
          <w:sz w:val="16"/>
        </w:rPr>
        <w:t>detection method</w:t>
      </w:r>
    </w:p>
    <w:p>
      <w:pPr>
        <w:pStyle w:val="BodyText"/>
        <w:spacing w:before="24"/>
        <w:rPr>
          <w:i/>
        </w:rPr>
      </w:pPr>
    </w:p>
    <w:p>
      <w:pPr>
        <w:pStyle w:val="BodyText"/>
        <w:spacing w:line="271" w:lineRule="auto" w:before="1"/>
        <w:ind w:left="131" w:right="110" w:firstLine="239"/>
        <w:jc w:val="both"/>
      </w:pPr>
      <w:r>
        <w:rPr>
          <w:w w:val="110"/>
        </w:rPr>
        <w:t>The</w:t>
      </w:r>
      <w:r>
        <w:rPr>
          <w:w w:val="110"/>
        </w:rPr>
        <w:t> process</w:t>
      </w:r>
      <w:r>
        <w:rPr>
          <w:w w:val="110"/>
        </w:rPr>
        <w:t> of</w:t>
      </w:r>
      <w:r>
        <w:rPr>
          <w:w w:val="110"/>
        </w:rPr>
        <w:t> improved</w:t>
      </w:r>
      <w:r>
        <w:rPr>
          <w:w w:val="110"/>
        </w:rPr>
        <w:t> VIDAR</w:t>
      </w:r>
      <w:r>
        <w:rPr>
          <w:w w:val="110"/>
        </w:rPr>
        <w:t> and</w:t>
      </w:r>
      <w:r>
        <w:rPr>
          <w:w w:val="110"/>
        </w:rPr>
        <w:t> machine</w:t>
      </w:r>
      <w:r>
        <w:rPr>
          <w:w w:val="110"/>
        </w:rPr>
        <w:t> </w:t>
      </w:r>
      <w:r>
        <w:rPr>
          <w:w w:val="110"/>
        </w:rPr>
        <w:t>learning-based obstacle detection method is shown in </w:t>
      </w:r>
      <w:hyperlink w:history="true" w:anchor="_bookmark9">
        <w:r>
          <w:rPr>
            <w:color w:val="2196D1"/>
            <w:w w:val="110"/>
          </w:rPr>
          <w:t>Fig. 6</w:t>
        </w:r>
      </w:hyperlink>
      <w:r>
        <w:rPr>
          <w:w w:val="110"/>
        </w:rPr>
        <w:t>.</w:t>
      </w:r>
    </w:p>
    <w:p>
      <w:pPr>
        <w:pStyle w:val="BodyText"/>
        <w:spacing w:before="27"/>
      </w:pPr>
    </w:p>
    <w:p>
      <w:pPr>
        <w:pStyle w:val="ListParagraph"/>
        <w:numPr>
          <w:ilvl w:val="2"/>
          <w:numId w:val="1"/>
        </w:numPr>
        <w:tabs>
          <w:tab w:pos="630" w:val="left" w:leader="none"/>
        </w:tabs>
        <w:spacing w:line="240" w:lineRule="auto" w:before="0" w:after="0"/>
        <w:ind w:left="630" w:right="0" w:hanging="499"/>
        <w:jc w:val="left"/>
        <w:rPr>
          <w:i/>
          <w:sz w:val="16"/>
        </w:rPr>
      </w:pPr>
      <w:bookmarkStart w:name="3.1.1 Improved VIDAR-based unknown type " w:id="17"/>
      <w:bookmarkEnd w:id="17"/>
      <w:r>
        <w:rPr/>
      </w:r>
      <w:r>
        <w:rPr>
          <w:i/>
          <w:sz w:val="16"/>
        </w:rPr>
        <w:t>Improved</w:t>
      </w:r>
      <w:r>
        <w:rPr>
          <w:i/>
          <w:spacing w:val="18"/>
          <w:sz w:val="16"/>
        </w:rPr>
        <w:t> </w:t>
      </w:r>
      <w:r>
        <w:rPr>
          <w:i/>
          <w:sz w:val="16"/>
        </w:rPr>
        <w:t>VIDAR-based</w:t>
      </w:r>
      <w:r>
        <w:rPr>
          <w:i/>
          <w:spacing w:val="17"/>
          <w:sz w:val="16"/>
        </w:rPr>
        <w:t> </w:t>
      </w:r>
      <w:r>
        <w:rPr>
          <w:i/>
          <w:sz w:val="16"/>
        </w:rPr>
        <w:t>unknown</w:t>
      </w:r>
      <w:r>
        <w:rPr>
          <w:i/>
          <w:spacing w:val="19"/>
          <w:sz w:val="16"/>
        </w:rPr>
        <w:t> </w:t>
      </w:r>
      <w:r>
        <w:rPr>
          <w:i/>
          <w:sz w:val="16"/>
        </w:rPr>
        <w:t>type</w:t>
      </w:r>
      <w:r>
        <w:rPr>
          <w:i/>
          <w:spacing w:val="18"/>
          <w:sz w:val="16"/>
        </w:rPr>
        <w:t> </w:t>
      </w:r>
      <w:r>
        <w:rPr>
          <w:i/>
          <w:sz w:val="16"/>
        </w:rPr>
        <w:t>of</w:t>
      </w:r>
      <w:r>
        <w:rPr>
          <w:i/>
          <w:spacing w:val="18"/>
          <w:sz w:val="16"/>
        </w:rPr>
        <w:t> </w:t>
      </w:r>
      <w:r>
        <w:rPr>
          <w:i/>
          <w:sz w:val="16"/>
        </w:rPr>
        <w:t>obstacles</w:t>
      </w:r>
      <w:r>
        <w:rPr>
          <w:i/>
          <w:spacing w:val="18"/>
          <w:sz w:val="16"/>
        </w:rPr>
        <w:t> </w:t>
      </w:r>
      <w:r>
        <w:rPr>
          <w:i/>
          <w:spacing w:val="-2"/>
          <w:sz w:val="16"/>
        </w:rPr>
        <w:t>extraction</w:t>
      </w:r>
    </w:p>
    <w:p>
      <w:pPr>
        <w:pStyle w:val="BodyText"/>
        <w:spacing w:line="60" w:lineRule="auto" w:before="138"/>
        <w:ind w:left="131" w:right="109" w:firstLine="239"/>
        <w:jc w:val="both"/>
      </w:pPr>
      <w:r>
        <w:rPr>
          <w:w w:val="110"/>
        </w:rPr>
        <w:t>when</w:t>
      </w:r>
      <w:r>
        <w:rPr>
          <w:spacing w:val="-6"/>
          <w:w w:val="110"/>
        </w:rPr>
        <w:t> </w:t>
      </w:r>
      <w:r>
        <w:rPr>
          <w:w w:val="110"/>
        </w:rPr>
        <w:t>the</w:t>
      </w:r>
      <w:r>
        <w:rPr>
          <w:spacing w:val="-6"/>
          <w:w w:val="110"/>
        </w:rPr>
        <w:t> </w:t>
      </w:r>
      <w:r>
        <w:rPr>
          <w:w w:val="110"/>
        </w:rPr>
        <w:t>VIDAR</w:t>
      </w:r>
      <w:r>
        <w:rPr>
          <w:spacing w:val="-6"/>
          <w:w w:val="110"/>
        </w:rPr>
        <w:t> </w:t>
      </w:r>
      <w:r>
        <w:rPr>
          <w:w w:val="110"/>
        </w:rPr>
        <w:t>was</w:t>
      </w:r>
      <w:r>
        <w:rPr>
          <w:spacing w:val="-6"/>
          <w:w w:val="110"/>
        </w:rPr>
        <w:t> </w:t>
      </w:r>
      <w:r>
        <w:rPr>
          <w:w w:val="110"/>
        </w:rPr>
        <w:t>the</w:t>
      </w:r>
      <w:r>
        <w:rPr>
          <w:spacing w:val="-6"/>
          <w:w w:val="110"/>
        </w:rPr>
        <w:t> </w:t>
      </w:r>
      <w:r>
        <w:rPr>
          <w:w w:val="110"/>
        </w:rPr>
        <w:t>last</w:t>
      </w:r>
      <w:r>
        <w:rPr>
          <w:spacing w:val="-7"/>
          <w:w w:val="110"/>
        </w:rPr>
        <w:t> </w:t>
      </w:r>
      <w:r>
        <w:rPr>
          <w:w w:val="110"/>
        </w:rPr>
        <w:t>run,</w:t>
      </w:r>
      <w:r>
        <w:rPr>
          <w:spacing w:val="-6"/>
          <w:w w:val="110"/>
        </w:rPr>
        <w:t> </w:t>
      </w:r>
      <w:r>
        <w:rPr>
          <w:w w:val="110"/>
        </w:rPr>
        <w:t>the</w:t>
      </w:r>
      <w:r>
        <w:rPr>
          <w:spacing w:val="-6"/>
          <w:w w:val="110"/>
        </w:rPr>
        <w:t> </w:t>
      </w:r>
      <w:r>
        <w:rPr>
          <w:w w:val="110"/>
        </w:rPr>
        <w:t>image</w:t>
      </w:r>
      <w:r>
        <w:rPr>
          <w:spacing w:val="-7"/>
          <w:w w:val="110"/>
        </w:rPr>
        <w:t> </w:t>
      </w:r>
      <w:r>
        <w:rPr>
          <w:w w:val="110"/>
        </w:rPr>
        <w:t>at</w:t>
      </w:r>
      <w:r>
        <w:rPr>
          <w:spacing w:val="-6"/>
          <w:w w:val="110"/>
        </w:rPr>
        <w:t> </w:t>
      </w:r>
      <w:r>
        <w:rPr>
          <w:w w:val="110"/>
        </w:rPr>
        <w:t>t</w:t>
      </w:r>
      <w:r>
        <w:rPr>
          <w:spacing w:val="-6"/>
          <w:w w:val="110"/>
        </w:rPr>
        <w:t> </w:t>
      </w:r>
      <w:r>
        <w:rPr>
          <w:w w:val="110"/>
        </w:rPr>
        <w:t>and</w:t>
      </w:r>
      <w:r>
        <w:rPr>
          <w:spacing w:val="-6"/>
          <w:w w:val="110"/>
        </w:rPr>
        <w:t> </w:t>
      </w:r>
      <w:r>
        <w:rPr>
          <w:w w:val="110"/>
        </w:rPr>
        <w:t>the</w:t>
      </w:r>
      <w:r>
        <w:rPr>
          <w:spacing w:val="-6"/>
          <w:w w:val="110"/>
        </w:rPr>
        <w:t> </w:t>
      </w:r>
      <w:r>
        <w:rPr>
          <w:w w:val="110"/>
        </w:rPr>
        <w:t>image</w:t>
      </w:r>
      <w:r>
        <w:rPr>
          <w:spacing w:val="-6"/>
          <w:w w:val="110"/>
        </w:rPr>
        <w:t> </w:t>
      </w:r>
      <w:r>
        <w:rPr>
          <w:w w:val="110"/>
        </w:rPr>
        <w:t>at</w:t>
      </w:r>
      <w:r>
        <w:rPr>
          <w:spacing w:val="-6"/>
          <w:w w:val="110"/>
        </w:rPr>
        <w:t> </w:t>
      </w:r>
      <w:r>
        <w:rPr>
          <w:i/>
          <w:w w:val="110"/>
        </w:rPr>
        <w:t>t</w:t>
      </w:r>
      <w:r>
        <w:rPr>
          <w:i/>
          <w:spacing w:val="-7"/>
          <w:w w:val="110"/>
        </w:rPr>
        <w:t> </w:t>
      </w:r>
      <w:r>
        <w:rPr>
          <w:rFonts w:ascii="Latin Modern Math" w:hAnsi="Latin Modern Math"/>
          <w:spacing w:val="-60"/>
          <w:w w:val="110"/>
        </w:rPr>
        <w:t>+</w:t>
      </w:r>
      <w:r>
        <w:rPr>
          <w:rFonts w:ascii="Latin Modern Math" w:hAnsi="Latin Modern Math"/>
        </w:rPr>
        <w:t> </w:t>
      </w:r>
      <w:r>
        <w:rPr>
          <w:rFonts w:ascii="STIX" w:hAnsi="STIX"/>
          <w:i/>
          <w:spacing w:val="-56"/>
          <w:w w:val="110"/>
        </w:rPr>
        <w:t>Δ</w:t>
      </w:r>
      <w:r>
        <w:rPr>
          <w:i/>
          <w:spacing w:val="-56"/>
          <w:w w:val="110"/>
        </w:rPr>
        <w:t>t</w:t>
      </w:r>
      <w:r>
        <w:rPr>
          <w:i/>
          <w:spacing w:val="45"/>
          <w:w w:val="110"/>
        </w:rPr>
        <w:t> </w:t>
      </w:r>
      <w:r>
        <w:rPr>
          <w:w w:val="110"/>
        </w:rPr>
        <w:t>are</w:t>
      </w:r>
      <w:r>
        <w:rPr>
          <w:spacing w:val="40"/>
          <w:w w:val="110"/>
        </w:rPr>
        <w:t> </w:t>
      </w:r>
      <w:r>
        <w:rPr>
          <w:w w:val="110"/>
        </w:rPr>
        <w:t>represented</w:t>
      </w:r>
      <w:r>
        <w:rPr>
          <w:spacing w:val="40"/>
          <w:w w:val="110"/>
        </w:rPr>
        <w:t> </w:t>
      </w:r>
      <w:r>
        <w:rPr>
          <w:w w:val="110"/>
        </w:rPr>
        <w:t>by</w:t>
      </w:r>
      <w:r>
        <w:rPr>
          <w:spacing w:val="40"/>
          <w:w w:val="110"/>
        </w:rPr>
        <w:t> </w:t>
      </w:r>
      <w:r>
        <w:rPr>
          <w:i/>
          <w:w w:val="110"/>
        </w:rPr>
        <w:t>I</w:t>
      </w:r>
      <w:r>
        <w:rPr>
          <w:i/>
          <w:w w:val="110"/>
          <w:vertAlign w:val="subscript"/>
        </w:rPr>
        <w:t>it</w:t>
      </w:r>
      <w:r>
        <w:rPr>
          <w:i/>
          <w:spacing w:val="40"/>
          <w:w w:val="110"/>
          <w:vertAlign w:val="baseline"/>
        </w:rPr>
        <w:t> </w:t>
      </w:r>
      <w:r>
        <w:rPr>
          <w:w w:val="110"/>
          <w:vertAlign w:val="baseline"/>
        </w:rPr>
        <w:t>and</w:t>
      </w:r>
      <w:r>
        <w:rPr>
          <w:spacing w:val="40"/>
          <w:w w:val="110"/>
          <w:vertAlign w:val="baseline"/>
        </w:rPr>
        <w:t> </w:t>
      </w:r>
      <w:r>
        <w:rPr>
          <w:i/>
          <w:w w:val="110"/>
          <w:vertAlign w:val="baseline"/>
        </w:rPr>
        <w:t>I</w:t>
      </w:r>
      <w:r>
        <w:rPr>
          <w:i/>
          <w:w w:val="110"/>
          <w:vertAlign w:val="subscript"/>
        </w:rPr>
        <w:t>it</w:t>
      </w:r>
      <w:r>
        <w:rPr>
          <w:rFonts w:ascii="Latin Modern Math" w:hAnsi="Latin Modern Math"/>
          <w:w w:val="110"/>
          <w:vertAlign w:val="subscript"/>
        </w:rPr>
        <w:t>+</w:t>
      </w:r>
      <w:r>
        <w:rPr>
          <w:rFonts w:ascii="STIX" w:hAnsi="STIX"/>
          <w:w w:val="110"/>
          <w:vertAlign w:val="subscript"/>
        </w:rPr>
        <w:t>Δ</w:t>
      </w:r>
      <w:r>
        <w:rPr>
          <w:i/>
          <w:w w:val="110"/>
          <w:vertAlign w:val="subscript"/>
        </w:rPr>
        <w:t>t</w:t>
      </w:r>
      <w:r>
        <w:rPr>
          <w:w w:val="110"/>
          <w:vertAlign w:val="baseline"/>
        </w:rPr>
        <w:t>,</w:t>
      </w:r>
      <w:r>
        <w:rPr>
          <w:spacing w:val="40"/>
          <w:w w:val="110"/>
          <w:vertAlign w:val="baseline"/>
        </w:rPr>
        <w:t> </w:t>
      </w:r>
      <w:r>
        <w:rPr>
          <w:w w:val="110"/>
          <w:vertAlign w:val="baseline"/>
        </w:rPr>
        <w:t>which</w:t>
      </w:r>
      <w:r>
        <w:rPr>
          <w:spacing w:val="40"/>
          <w:w w:val="110"/>
          <w:vertAlign w:val="baseline"/>
        </w:rPr>
        <w:t> </w:t>
      </w:r>
      <w:r>
        <w:rPr>
          <w:w w:val="110"/>
          <w:vertAlign w:val="baseline"/>
        </w:rPr>
        <w:t>will</w:t>
      </w:r>
      <w:r>
        <w:rPr>
          <w:spacing w:val="40"/>
          <w:w w:val="110"/>
          <w:vertAlign w:val="baseline"/>
        </w:rPr>
        <w:t> </w:t>
      </w:r>
      <w:r>
        <w:rPr>
          <w:w w:val="110"/>
          <w:vertAlign w:val="baseline"/>
        </w:rPr>
        <w:t>be</w:t>
      </w:r>
      <w:r>
        <w:rPr>
          <w:spacing w:val="40"/>
          <w:w w:val="110"/>
          <w:vertAlign w:val="baseline"/>
        </w:rPr>
        <w:t> </w:t>
      </w:r>
      <w:r>
        <w:rPr>
          <w:w w:val="110"/>
          <w:vertAlign w:val="baseline"/>
        </w:rPr>
        <w:t>processed</w:t>
      </w:r>
      <w:r>
        <w:rPr>
          <w:spacing w:val="40"/>
          <w:w w:val="110"/>
          <w:vertAlign w:val="baseline"/>
        </w:rPr>
        <w:t> </w:t>
      </w:r>
      <w:r>
        <w:rPr>
          <w:w w:val="110"/>
          <w:vertAlign w:val="baseline"/>
        </w:rPr>
        <w:t>by</w:t>
      </w:r>
      <w:r>
        <w:rPr>
          <w:w w:val="110"/>
          <w:vertAlign w:val="baseline"/>
        </w:rPr>
        <w:t> machine If no region belonging to unknown types of obstacles was </w:t>
      </w:r>
      <w:r>
        <w:rPr>
          <w:spacing w:val="-2"/>
          <w:w w:val="110"/>
          <w:vertAlign w:val="baseline"/>
        </w:rPr>
        <w:t>detected</w:t>
      </w:r>
    </w:p>
    <w:p>
      <w:pPr>
        <w:pStyle w:val="BodyText"/>
        <w:spacing w:line="123" w:lineRule="exact"/>
        <w:ind w:left="131"/>
        <w:jc w:val="both"/>
      </w:pPr>
      <w:r>
        <w:rPr>
          <w:w w:val="110"/>
        </w:rPr>
        <w:t>learning.</w:t>
      </w:r>
      <w:r>
        <w:rPr>
          <w:spacing w:val="37"/>
          <w:w w:val="110"/>
        </w:rPr>
        <w:t> </w:t>
      </w:r>
      <w:r>
        <w:rPr>
          <w:w w:val="110"/>
        </w:rPr>
        <w:t>If</w:t>
      </w:r>
      <w:r>
        <w:rPr>
          <w:spacing w:val="38"/>
          <w:w w:val="110"/>
        </w:rPr>
        <w:t> </w:t>
      </w:r>
      <w:r>
        <w:rPr>
          <w:w w:val="110"/>
        </w:rPr>
        <w:t>regions</w:t>
      </w:r>
      <w:r>
        <w:rPr>
          <w:spacing w:val="38"/>
          <w:w w:val="110"/>
        </w:rPr>
        <w:t> </w:t>
      </w:r>
      <w:r>
        <w:rPr>
          <w:w w:val="110"/>
        </w:rPr>
        <w:t>belonging</w:t>
      </w:r>
      <w:r>
        <w:rPr>
          <w:spacing w:val="38"/>
          <w:w w:val="110"/>
        </w:rPr>
        <w:t> </w:t>
      </w:r>
      <w:r>
        <w:rPr>
          <w:w w:val="110"/>
        </w:rPr>
        <w:t>to</w:t>
      </w:r>
      <w:r>
        <w:rPr>
          <w:spacing w:val="37"/>
          <w:w w:val="110"/>
        </w:rPr>
        <w:t> </w:t>
      </w:r>
      <w:r>
        <w:rPr>
          <w:w w:val="110"/>
        </w:rPr>
        <w:t>unknown</w:t>
      </w:r>
      <w:r>
        <w:rPr>
          <w:spacing w:val="38"/>
          <w:w w:val="110"/>
        </w:rPr>
        <w:t> </w:t>
      </w:r>
      <w:r>
        <w:rPr>
          <w:w w:val="110"/>
        </w:rPr>
        <w:t>types</w:t>
      </w:r>
      <w:r>
        <w:rPr>
          <w:spacing w:val="37"/>
          <w:w w:val="110"/>
        </w:rPr>
        <w:t> </w:t>
      </w:r>
      <w:r>
        <w:rPr>
          <w:w w:val="110"/>
        </w:rPr>
        <w:t>of</w:t>
      </w:r>
      <w:r>
        <w:rPr>
          <w:spacing w:val="38"/>
          <w:w w:val="110"/>
        </w:rPr>
        <w:t> </w:t>
      </w:r>
      <w:r>
        <w:rPr>
          <w:w w:val="110"/>
        </w:rPr>
        <w:t>obstacles</w:t>
      </w:r>
      <w:r>
        <w:rPr>
          <w:spacing w:val="38"/>
          <w:w w:val="110"/>
        </w:rPr>
        <w:t> </w:t>
      </w:r>
      <w:r>
        <w:rPr>
          <w:spacing w:val="-4"/>
          <w:w w:val="110"/>
        </w:rPr>
        <w:t>were</w:t>
      </w:r>
    </w:p>
    <w:p>
      <w:pPr>
        <w:pStyle w:val="BodyText"/>
        <w:spacing w:line="271" w:lineRule="auto" w:before="25"/>
        <w:ind w:left="131" w:right="109"/>
        <w:jc w:val="both"/>
      </w:pPr>
      <w:r>
        <w:rPr>
          <w:w w:val="110"/>
        </w:rPr>
        <w:t>detected when the VIDAR was the last run, detected regions would </w:t>
      </w:r>
      <w:r>
        <w:rPr>
          <w:w w:val="110"/>
        </w:rPr>
        <w:t>be divided</w:t>
      </w:r>
      <w:r>
        <w:rPr>
          <w:spacing w:val="45"/>
          <w:w w:val="110"/>
        </w:rPr>
        <w:t> </w:t>
      </w:r>
      <w:r>
        <w:rPr>
          <w:w w:val="110"/>
        </w:rPr>
        <w:t>into</w:t>
      </w:r>
      <w:r>
        <w:rPr>
          <w:spacing w:val="45"/>
          <w:w w:val="110"/>
        </w:rPr>
        <w:t> </w:t>
      </w:r>
      <w:r>
        <w:rPr>
          <w:w w:val="110"/>
        </w:rPr>
        <w:t>several</w:t>
      </w:r>
      <w:r>
        <w:rPr>
          <w:spacing w:val="46"/>
          <w:w w:val="110"/>
        </w:rPr>
        <w:t> </w:t>
      </w:r>
      <w:r>
        <w:rPr>
          <w:w w:val="110"/>
        </w:rPr>
        <w:t>obstacles</w:t>
      </w:r>
      <w:r>
        <w:rPr>
          <w:spacing w:val="46"/>
          <w:w w:val="110"/>
        </w:rPr>
        <w:t> </w:t>
      </w:r>
      <w:r>
        <w:rPr>
          <w:w w:val="110"/>
        </w:rPr>
        <w:t>by</w:t>
      </w:r>
      <w:r>
        <w:rPr>
          <w:spacing w:val="45"/>
          <w:w w:val="110"/>
        </w:rPr>
        <w:t> </w:t>
      </w:r>
      <w:r>
        <w:rPr>
          <w:w w:val="110"/>
        </w:rPr>
        <w:t>morphological</w:t>
      </w:r>
      <w:r>
        <w:rPr>
          <w:spacing w:val="46"/>
          <w:w w:val="110"/>
        </w:rPr>
        <w:t> </w:t>
      </w:r>
      <w:r>
        <w:rPr>
          <w:w w:val="110"/>
        </w:rPr>
        <w:t>closing</w:t>
      </w:r>
      <w:r>
        <w:rPr>
          <w:spacing w:val="45"/>
          <w:w w:val="110"/>
        </w:rPr>
        <w:t> </w:t>
      </w:r>
      <w:r>
        <w:rPr>
          <w:spacing w:val="-2"/>
          <w:w w:val="110"/>
        </w:rPr>
        <w:t>operation,</w:t>
      </w:r>
    </w:p>
    <w:p>
      <w:pPr>
        <w:pStyle w:val="BodyText"/>
        <w:spacing w:line="304" w:lineRule="exact"/>
        <w:ind w:left="131"/>
        <w:jc w:val="both"/>
      </w:pPr>
      <w:r>
        <w:rPr>
          <w:w w:val="110"/>
        </w:rPr>
        <w:t>which</w:t>
      </w:r>
      <w:r>
        <w:rPr>
          <w:spacing w:val="-6"/>
          <w:w w:val="110"/>
        </w:rPr>
        <w:t> </w:t>
      </w:r>
      <w:r>
        <w:rPr>
          <w:w w:val="110"/>
        </w:rPr>
        <w:t>are</w:t>
      </w:r>
      <w:r>
        <w:rPr>
          <w:spacing w:val="4"/>
          <w:w w:val="110"/>
        </w:rPr>
        <w:t> </w:t>
      </w:r>
      <w:r>
        <w:rPr>
          <w:w w:val="110"/>
        </w:rPr>
        <w:t>represented</w:t>
      </w:r>
      <w:r>
        <w:rPr>
          <w:spacing w:val="4"/>
          <w:w w:val="110"/>
        </w:rPr>
        <w:t> </w:t>
      </w:r>
      <w:r>
        <w:rPr>
          <w:w w:val="110"/>
        </w:rPr>
        <w:t>by</w:t>
      </w:r>
      <w:r>
        <w:rPr>
          <w:spacing w:val="5"/>
          <w:w w:val="110"/>
        </w:rPr>
        <w:t> </w:t>
      </w:r>
      <w:r>
        <w:rPr>
          <w:w w:val="110"/>
        </w:rPr>
        <w:t>the</w:t>
      </w:r>
      <w:r>
        <w:rPr>
          <w:spacing w:val="3"/>
          <w:w w:val="110"/>
        </w:rPr>
        <w:t> </w:t>
      </w:r>
      <w:r>
        <w:rPr>
          <w:w w:val="110"/>
        </w:rPr>
        <w:t>template</w:t>
      </w:r>
      <w:r>
        <w:rPr>
          <w:spacing w:val="4"/>
          <w:w w:val="110"/>
        </w:rPr>
        <w:t> </w:t>
      </w:r>
      <w:r>
        <w:rPr>
          <w:w w:val="110"/>
        </w:rPr>
        <w:t>set</w:t>
      </w:r>
      <w:r>
        <w:rPr>
          <w:spacing w:val="4"/>
          <w:w w:val="110"/>
        </w:rPr>
        <w:t> </w:t>
      </w:r>
      <w:r>
        <w:rPr>
          <w:i/>
          <w:w w:val="110"/>
        </w:rPr>
        <w:t>Te</w:t>
      </w:r>
      <w:r>
        <w:rPr>
          <w:rFonts w:ascii="Latin Modern Math"/>
          <w:w w:val="110"/>
        </w:rPr>
        <w:t>(</w:t>
      </w:r>
      <w:r>
        <w:rPr>
          <w:i/>
          <w:w w:val="110"/>
        </w:rPr>
        <w:t>Te</w:t>
      </w:r>
      <w:r>
        <w:rPr>
          <w:i/>
          <w:spacing w:val="3"/>
          <w:w w:val="110"/>
        </w:rPr>
        <w:t> </w:t>
      </w:r>
      <w:r>
        <w:rPr>
          <w:rFonts w:ascii="Latin Modern Math"/>
          <w:w w:val="110"/>
        </w:rPr>
        <w:t>=</w:t>
      </w:r>
      <w:r>
        <w:rPr>
          <w:rFonts w:ascii="Latin Modern Math"/>
          <w:spacing w:val="-10"/>
          <w:w w:val="110"/>
        </w:rPr>
        <w:t> </w:t>
      </w:r>
      <w:r>
        <w:rPr>
          <w:rFonts w:ascii="Latin Modern Math"/>
          <w:w w:val="110"/>
        </w:rPr>
        <w:t>{</w:t>
      </w:r>
      <w:r>
        <w:rPr>
          <w:i/>
          <w:w w:val="110"/>
        </w:rPr>
        <w:t>Te</w:t>
      </w:r>
      <w:r>
        <w:rPr>
          <w:w w:val="110"/>
          <w:vertAlign w:val="subscript"/>
        </w:rPr>
        <w:t>1</w:t>
      </w:r>
      <w:r>
        <w:rPr>
          <w:rFonts w:ascii="LM Roman 10"/>
          <w:w w:val="110"/>
          <w:vertAlign w:val="baseline"/>
        </w:rPr>
        <w:t>,</w:t>
      </w:r>
      <w:r>
        <w:rPr>
          <w:rFonts w:ascii="LM Roman 10"/>
          <w:spacing w:val="-30"/>
          <w:w w:val="110"/>
          <w:vertAlign w:val="baseline"/>
        </w:rPr>
        <w:t> </w:t>
      </w:r>
      <w:r>
        <w:rPr>
          <w:i/>
          <w:w w:val="110"/>
          <w:vertAlign w:val="baseline"/>
        </w:rPr>
        <w:t>Te</w:t>
      </w:r>
      <w:r>
        <w:rPr>
          <w:w w:val="110"/>
          <w:vertAlign w:val="subscript"/>
        </w:rPr>
        <w:t>2</w:t>
      </w:r>
      <w:r>
        <w:rPr>
          <w:rFonts w:ascii="LM Roman 10"/>
          <w:w w:val="110"/>
          <w:vertAlign w:val="baseline"/>
        </w:rPr>
        <w:t>,</w:t>
      </w:r>
      <w:r>
        <w:rPr>
          <w:rFonts w:ascii="LM Roman 10"/>
          <w:spacing w:val="-31"/>
          <w:w w:val="110"/>
          <w:vertAlign w:val="baseline"/>
        </w:rPr>
        <w:t> </w:t>
      </w:r>
      <w:r>
        <w:rPr>
          <w:rFonts w:ascii="LM Roman 10"/>
          <w:w w:val="110"/>
          <w:vertAlign w:val="baseline"/>
        </w:rPr>
        <w:t>...,</w:t>
      </w:r>
      <w:r>
        <w:rPr>
          <w:rFonts w:ascii="LM Roman 10"/>
          <w:spacing w:val="-30"/>
          <w:w w:val="110"/>
          <w:vertAlign w:val="baseline"/>
        </w:rPr>
        <w:t> </w:t>
      </w:r>
      <w:r>
        <w:rPr>
          <w:i/>
          <w:spacing w:val="-2"/>
          <w:w w:val="110"/>
          <w:vertAlign w:val="baseline"/>
        </w:rPr>
        <w:t>Te</w:t>
      </w:r>
      <w:r>
        <w:rPr>
          <w:i/>
          <w:spacing w:val="-2"/>
          <w:w w:val="110"/>
          <w:vertAlign w:val="subscript"/>
        </w:rPr>
        <w:t>m</w:t>
      </w:r>
      <w:r>
        <w:rPr>
          <w:rFonts w:ascii="Latin Modern Math"/>
          <w:spacing w:val="-2"/>
          <w:w w:val="110"/>
          <w:vertAlign w:val="baseline"/>
        </w:rPr>
        <w:t>})</w:t>
      </w:r>
      <w:r>
        <w:rPr>
          <w:spacing w:val="-2"/>
          <w:w w:val="110"/>
          <w:vertAlign w:val="baseline"/>
        </w:rPr>
        <w:t>.</w:t>
      </w:r>
    </w:p>
    <w:p>
      <w:pPr>
        <w:pStyle w:val="BodyText"/>
        <w:spacing w:line="57" w:lineRule="auto" w:before="21"/>
        <w:ind w:left="131" w:right="110"/>
        <w:jc w:val="both"/>
      </w:pPr>
      <w:r>
        <w:rPr>
          <w:w w:val="110"/>
        </w:rPr>
        <w:t>at</w:t>
      </w:r>
      <w:r>
        <w:rPr>
          <w:w w:val="110"/>
        </w:rPr>
        <w:t> </w:t>
      </w:r>
      <w:r>
        <w:rPr>
          <w:i/>
          <w:w w:val="110"/>
        </w:rPr>
        <w:t>t</w:t>
      </w:r>
      <w:r>
        <w:rPr>
          <w:i/>
          <w:spacing w:val="-7"/>
          <w:w w:val="110"/>
        </w:rPr>
        <w:t> </w:t>
      </w:r>
      <w:r>
        <w:rPr>
          <w:rFonts w:ascii="Latin Modern Math" w:hAnsi="Latin Modern Math"/>
          <w:w w:val="110"/>
        </w:rPr>
        <w:t>+</w:t>
      </w:r>
      <w:r>
        <w:rPr>
          <w:rFonts w:ascii="Latin Modern Math" w:hAnsi="Latin Modern Math"/>
          <w:spacing w:val="-15"/>
          <w:w w:val="110"/>
        </w:rPr>
        <w:t> </w:t>
      </w:r>
      <w:r>
        <w:rPr>
          <w:rFonts w:ascii="STIX" w:hAnsi="STIX"/>
          <w:w w:val="110"/>
        </w:rPr>
        <w:t>Δ</w:t>
      </w:r>
      <w:r>
        <w:rPr>
          <w:i/>
          <w:w w:val="110"/>
        </w:rPr>
        <w:t>t</w:t>
      </w:r>
      <w:r>
        <w:rPr>
          <w:i/>
          <w:w w:val="110"/>
        </w:rPr>
        <w:t> t</w:t>
      </w:r>
      <w:r>
        <w:rPr>
          <w:i/>
          <w:w w:val="110"/>
        </w:rPr>
        <w:t> </w:t>
      </w:r>
      <w:r>
        <w:rPr>
          <w:rFonts w:ascii="Latin Modern Math" w:hAnsi="Latin Modern Math"/>
          <w:w w:val="110"/>
        </w:rPr>
        <w:t>+ </w:t>
      </w:r>
      <w:r>
        <w:rPr>
          <w:rFonts w:ascii="STIX" w:hAnsi="STIX"/>
          <w:i/>
          <w:w w:val="110"/>
        </w:rPr>
        <w:t>Δ</w:t>
      </w:r>
      <w:r>
        <w:rPr>
          <w:i/>
          <w:w w:val="110"/>
        </w:rPr>
        <w:t>t</w:t>
      </w:r>
      <w:r>
        <w:rPr>
          <w:i/>
          <w:w w:val="110"/>
        </w:rPr>
        <w:t> </w:t>
      </w:r>
      <w:r>
        <w:rPr>
          <w:w w:val="110"/>
        </w:rPr>
        <w:t>is</w:t>
      </w:r>
      <w:r>
        <w:rPr>
          <w:w w:val="110"/>
        </w:rPr>
        <w:t> referred</w:t>
      </w:r>
      <w:r>
        <w:rPr>
          <w:w w:val="110"/>
        </w:rPr>
        <w:t> to</w:t>
      </w:r>
      <w:r>
        <w:rPr>
          <w:w w:val="110"/>
        </w:rPr>
        <w:t> </w:t>
      </w:r>
      <w:hyperlink w:history="true" w:anchor="_bookmark5">
        <w:r>
          <w:rPr>
            <w:color w:val="2196D1"/>
            <w:w w:val="110"/>
          </w:rPr>
          <w:t>formula</w:t>
        </w:r>
        <w:r>
          <w:rPr>
            <w:color w:val="2196D1"/>
            <w:w w:val="110"/>
          </w:rPr>
          <w:t> (1)</w:t>
        </w:r>
      </w:hyperlink>
      <w:r>
        <w:rPr>
          <w:color w:val="2196D1"/>
          <w:w w:val="110"/>
        </w:rPr>
        <w:t> </w:t>
      </w:r>
      <w:r>
        <w:rPr>
          <w:w w:val="110"/>
        </w:rPr>
        <w:t>in</w:t>
      </w:r>
      <w:r>
        <w:rPr>
          <w:w w:val="110"/>
        </w:rPr>
        <w:t> paper</w:t>
      </w:r>
      <w:r>
        <w:rPr>
          <w:w w:val="110"/>
        </w:rPr>
        <w:t> [</w:t>
      </w:r>
      <w:hyperlink w:history="true" w:anchor="_bookmark43">
        <w:r>
          <w:rPr>
            <w:color w:val="2196D1"/>
            <w:w w:val="110"/>
          </w:rPr>
          <w:t>40</w:t>
        </w:r>
      </w:hyperlink>
      <w:r>
        <w:rPr>
          <w:w w:val="110"/>
        </w:rPr>
        <w:t>].</w:t>
      </w:r>
      <w:r>
        <w:rPr>
          <w:w w:val="110"/>
        </w:rPr>
        <w:t> The</w:t>
      </w:r>
      <w:r>
        <w:rPr>
          <w:w w:val="110"/>
        </w:rPr>
        <w:t> found </w:t>
      </w:r>
      <w:r>
        <w:rPr/>
        <w:t>matches</w:t>
      </w:r>
      <w:r>
        <w:rPr>
          <w:spacing w:val="29"/>
        </w:rPr>
        <w:t> </w:t>
      </w:r>
      <w:r>
        <w:rPr>
          <w:i/>
        </w:rPr>
        <w:t>Go</w:t>
      </w:r>
      <w:r>
        <w:rPr>
          <w:rFonts w:ascii="Latin Modern Math" w:hAnsi="Latin Modern Math"/>
        </w:rPr>
        <w:t>(</w:t>
      </w:r>
      <w:r>
        <w:rPr>
          <w:i/>
        </w:rPr>
        <w:t>Go </w:t>
      </w:r>
      <w:r>
        <w:rPr>
          <w:rFonts w:ascii="Latin Modern Math" w:hAnsi="Latin Modern Math"/>
        </w:rPr>
        <w:t>= {</w:t>
      </w:r>
      <w:r>
        <w:rPr>
          <w:i/>
        </w:rPr>
        <w:t>Go</w:t>
      </w:r>
      <w:r>
        <w:rPr>
          <w:vertAlign w:val="subscript"/>
        </w:rPr>
        <w:t>1</w:t>
      </w:r>
      <w:r>
        <w:rPr>
          <w:rFonts w:ascii="LM Roman 10" w:hAnsi="LM Roman 10"/>
          <w:vertAlign w:val="baseline"/>
        </w:rPr>
        <w:t>,</w:t>
      </w:r>
      <w:r>
        <w:rPr>
          <w:rFonts w:ascii="LM Roman 10" w:hAnsi="LM Roman 10"/>
          <w:spacing w:val="-14"/>
          <w:vertAlign w:val="baseline"/>
        </w:rPr>
        <w:t> </w:t>
      </w:r>
      <w:r>
        <w:rPr>
          <w:i/>
          <w:vertAlign w:val="baseline"/>
        </w:rPr>
        <w:t>Go</w:t>
      </w:r>
      <w:r>
        <w:rPr>
          <w:vertAlign w:val="subscript"/>
        </w:rPr>
        <w:t>2</w:t>
      </w:r>
      <w:r>
        <w:rPr>
          <w:rFonts w:ascii="LM Roman 10" w:hAnsi="LM Roman 10"/>
          <w:vertAlign w:val="baseline"/>
        </w:rPr>
        <w:t>,</w:t>
      </w:r>
      <w:r>
        <w:rPr>
          <w:rFonts w:ascii="LM Roman 10" w:hAnsi="LM Roman 10"/>
          <w:spacing w:val="-12"/>
          <w:vertAlign w:val="baseline"/>
        </w:rPr>
        <w:t> </w:t>
      </w:r>
      <w:r>
        <w:rPr>
          <w:rFonts w:ascii="LM Roman 10" w:hAnsi="LM Roman 10"/>
          <w:vertAlign w:val="baseline"/>
        </w:rPr>
        <w:t>...,</w:t>
      </w:r>
      <w:r>
        <w:rPr>
          <w:rFonts w:ascii="LM Roman 10" w:hAnsi="LM Roman 10"/>
          <w:spacing w:val="-14"/>
          <w:vertAlign w:val="baseline"/>
        </w:rPr>
        <w:t> </w:t>
      </w:r>
      <w:r>
        <w:rPr>
          <w:i/>
          <w:vertAlign w:val="baseline"/>
        </w:rPr>
        <w:t>Go</w:t>
      </w:r>
      <w:r>
        <w:rPr>
          <w:i/>
          <w:vertAlign w:val="subscript"/>
        </w:rPr>
        <w:t>n</w:t>
      </w:r>
      <w:r>
        <w:rPr>
          <w:rFonts w:ascii="Latin Modern Math" w:hAnsi="Latin Modern Math"/>
          <w:vertAlign w:val="baseline"/>
        </w:rPr>
        <w:t>}) </w:t>
      </w:r>
      <w:r>
        <w:rPr>
          <w:vertAlign w:val="baseline"/>
        </w:rPr>
        <w:t>are regarded</w:t>
      </w:r>
      <w:r>
        <w:rPr>
          <w:spacing w:val="29"/>
          <w:vertAlign w:val="baseline"/>
        </w:rPr>
        <w:t> </w:t>
      </w:r>
      <w:r>
        <w:rPr>
          <w:vertAlign w:val="baseline"/>
        </w:rPr>
        <w:t>as unknown types of</w:t>
      </w:r>
      <w:r>
        <w:rPr>
          <w:w w:val="110"/>
          <w:vertAlign w:val="baseline"/>
        </w:rPr>
        <w:t> The</w:t>
      </w:r>
      <w:r>
        <w:rPr>
          <w:spacing w:val="-9"/>
          <w:w w:val="110"/>
          <w:vertAlign w:val="baseline"/>
        </w:rPr>
        <w:t> </w:t>
      </w:r>
      <w:r>
        <w:rPr>
          <w:w w:val="110"/>
          <w:vertAlign w:val="baseline"/>
        </w:rPr>
        <w:t>normalized</w:t>
      </w:r>
      <w:r>
        <w:rPr>
          <w:spacing w:val="-10"/>
          <w:w w:val="110"/>
          <w:vertAlign w:val="baseline"/>
        </w:rPr>
        <w:t> </w:t>
      </w:r>
      <w:r>
        <w:rPr>
          <w:w w:val="110"/>
          <w:vertAlign w:val="baseline"/>
        </w:rPr>
        <w:t>cross-correlation</w:t>
      </w:r>
      <w:r>
        <w:rPr>
          <w:spacing w:val="-9"/>
          <w:w w:val="110"/>
          <w:vertAlign w:val="baseline"/>
        </w:rPr>
        <w:t> </w:t>
      </w:r>
      <w:r>
        <w:rPr>
          <w:w w:val="110"/>
          <w:vertAlign w:val="baseline"/>
        </w:rPr>
        <w:t>for</w:t>
      </w:r>
      <w:r>
        <w:rPr>
          <w:spacing w:val="-10"/>
          <w:w w:val="110"/>
          <w:vertAlign w:val="baseline"/>
        </w:rPr>
        <w:t> </w:t>
      </w:r>
      <w:r>
        <w:rPr>
          <w:w w:val="110"/>
          <w:vertAlign w:val="baseline"/>
        </w:rPr>
        <w:t>finding</w:t>
      </w:r>
      <w:r>
        <w:rPr>
          <w:spacing w:val="-10"/>
          <w:w w:val="110"/>
          <w:vertAlign w:val="baseline"/>
        </w:rPr>
        <w:t> </w:t>
      </w:r>
      <w:r>
        <w:rPr>
          <w:w w:val="110"/>
          <w:vertAlign w:val="baseline"/>
        </w:rPr>
        <w:t>matches</w:t>
      </w:r>
      <w:r>
        <w:rPr>
          <w:spacing w:val="-9"/>
          <w:w w:val="110"/>
          <w:vertAlign w:val="baseline"/>
        </w:rPr>
        <w:t> </w:t>
      </w:r>
      <w:r>
        <w:rPr>
          <w:w w:val="110"/>
          <w:vertAlign w:val="baseline"/>
        </w:rPr>
        <w:t>of</w:t>
      </w:r>
      <w:r>
        <w:rPr>
          <w:spacing w:val="-10"/>
          <w:w w:val="110"/>
          <w:vertAlign w:val="baseline"/>
        </w:rPr>
        <w:t> </w:t>
      </w:r>
      <w:r>
        <w:rPr>
          <w:i/>
          <w:w w:val="110"/>
          <w:vertAlign w:val="baseline"/>
        </w:rPr>
        <w:t>Te</w:t>
      </w:r>
      <w:r>
        <w:rPr>
          <w:i/>
          <w:spacing w:val="-10"/>
          <w:w w:val="110"/>
          <w:vertAlign w:val="baseline"/>
        </w:rPr>
        <w:t> </w:t>
      </w:r>
      <w:r>
        <w:rPr>
          <w:w w:val="110"/>
          <w:vertAlign w:val="baseline"/>
        </w:rPr>
        <w:t>in</w:t>
      </w:r>
      <w:r>
        <w:rPr>
          <w:spacing w:val="-10"/>
          <w:w w:val="110"/>
          <w:vertAlign w:val="baseline"/>
        </w:rPr>
        <w:t> </w:t>
      </w:r>
      <w:r>
        <w:rPr>
          <w:w w:val="110"/>
          <w:vertAlign w:val="baseline"/>
        </w:rPr>
        <w:t>the</w:t>
      </w:r>
      <w:r>
        <w:rPr>
          <w:spacing w:val="-10"/>
          <w:w w:val="110"/>
          <w:vertAlign w:val="baseline"/>
        </w:rPr>
        <w:t> </w:t>
      </w:r>
      <w:r>
        <w:rPr>
          <w:w w:val="110"/>
          <w:vertAlign w:val="baseline"/>
        </w:rPr>
        <w:t>image obstacles.</w:t>
      </w:r>
      <w:r>
        <w:rPr>
          <w:spacing w:val="-11"/>
          <w:w w:val="110"/>
          <w:vertAlign w:val="baseline"/>
        </w:rPr>
        <w:t> </w:t>
      </w:r>
      <w:r>
        <w:rPr>
          <w:w w:val="110"/>
          <w:vertAlign w:val="baseline"/>
        </w:rPr>
        <w:t>The</w:t>
      </w:r>
      <w:r>
        <w:rPr>
          <w:spacing w:val="-9"/>
          <w:w w:val="110"/>
          <w:vertAlign w:val="baseline"/>
        </w:rPr>
        <w:t> </w:t>
      </w:r>
      <w:r>
        <w:rPr>
          <w:w w:val="110"/>
          <w:vertAlign w:val="baseline"/>
        </w:rPr>
        <w:t>image</w:t>
      </w:r>
      <w:r>
        <w:rPr>
          <w:spacing w:val="-8"/>
          <w:w w:val="110"/>
          <w:vertAlign w:val="baseline"/>
        </w:rPr>
        <w:t> </w:t>
      </w:r>
      <w:r>
        <w:rPr>
          <w:w w:val="110"/>
          <w:vertAlign w:val="baseline"/>
        </w:rPr>
        <w:t>at</w:t>
      </w:r>
      <w:r>
        <w:rPr>
          <w:spacing w:val="-7"/>
          <w:w w:val="110"/>
          <w:vertAlign w:val="baseline"/>
        </w:rPr>
        <w:t> </w:t>
      </w:r>
      <w:r>
        <w:rPr>
          <w:i/>
          <w:w w:val="110"/>
          <w:vertAlign w:val="baseline"/>
        </w:rPr>
        <w:t>t</w:t>
      </w:r>
      <w:r>
        <w:rPr>
          <w:i/>
          <w:spacing w:val="-7"/>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rFonts w:ascii="STIX" w:hAnsi="STIX"/>
          <w:i/>
          <w:w w:val="110"/>
          <w:vertAlign w:val="baseline"/>
        </w:rPr>
        <w:t>Δ</w:t>
      </w:r>
      <w:r>
        <w:rPr>
          <w:i/>
          <w:w w:val="110"/>
          <w:vertAlign w:val="baseline"/>
        </w:rPr>
        <w:t>t</w:t>
      </w:r>
      <w:r>
        <w:rPr>
          <w:i/>
          <w:spacing w:val="-6"/>
          <w:w w:val="110"/>
          <w:vertAlign w:val="baseline"/>
        </w:rPr>
        <w:t> </w:t>
      </w:r>
      <w:r>
        <w:rPr>
          <w:w w:val="110"/>
          <w:vertAlign w:val="baseline"/>
        </w:rPr>
        <w:t>after</w:t>
      </w:r>
      <w:r>
        <w:rPr>
          <w:spacing w:val="-7"/>
          <w:w w:val="110"/>
          <w:vertAlign w:val="baseline"/>
        </w:rPr>
        <w:t> </w:t>
      </w:r>
      <w:r>
        <w:rPr>
          <w:w w:val="110"/>
          <w:vertAlign w:val="baseline"/>
        </w:rPr>
        <w:t>removing</w:t>
      </w:r>
      <w:r>
        <w:rPr>
          <w:spacing w:val="-7"/>
          <w:w w:val="110"/>
          <w:vertAlign w:val="baseline"/>
        </w:rPr>
        <w:t> </w:t>
      </w:r>
      <w:r>
        <w:rPr>
          <w:i/>
          <w:w w:val="110"/>
          <w:vertAlign w:val="baseline"/>
        </w:rPr>
        <w:t>Go</w:t>
      </w:r>
      <w:r>
        <w:rPr>
          <w:i/>
          <w:spacing w:val="-7"/>
          <w:w w:val="110"/>
          <w:vertAlign w:val="baseline"/>
        </w:rPr>
        <w:t> </w:t>
      </w:r>
      <w:r>
        <w:rPr>
          <w:w w:val="110"/>
          <w:vertAlign w:val="baseline"/>
        </w:rPr>
        <w:t>will</w:t>
      </w:r>
      <w:r>
        <w:rPr>
          <w:spacing w:val="-6"/>
          <w:w w:val="110"/>
          <w:vertAlign w:val="baseline"/>
        </w:rPr>
        <w:t> </w:t>
      </w:r>
      <w:r>
        <w:rPr>
          <w:w w:val="110"/>
          <w:vertAlign w:val="baseline"/>
        </w:rPr>
        <w:t>be</w:t>
      </w:r>
      <w:r>
        <w:rPr>
          <w:spacing w:val="-7"/>
          <w:w w:val="110"/>
          <w:vertAlign w:val="baseline"/>
        </w:rPr>
        <w:t> </w:t>
      </w:r>
      <w:r>
        <w:rPr>
          <w:w w:val="110"/>
          <w:vertAlign w:val="baseline"/>
        </w:rPr>
        <w:t>represented</w:t>
      </w:r>
      <w:r>
        <w:rPr>
          <w:spacing w:val="-7"/>
          <w:w w:val="110"/>
          <w:vertAlign w:val="baseline"/>
        </w:rPr>
        <w:t> </w:t>
      </w:r>
      <w:r>
        <w:rPr>
          <w:w w:val="110"/>
          <w:vertAlign w:val="baseline"/>
        </w:rPr>
        <w:t>by </w:t>
      </w:r>
      <w:r>
        <w:rPr>
          <w:i/>
          <w:w w:val="110"/>
          <w:vertAlign w:val="baseline"/>
        </w:rPr>
        <w:t>I</w:t>
      </w:r>
      <w:r>
        <w:rPr>
          <w:i/>
          <w:w w:val="110"/>
          <w:vertAlign w:val="subscript"/>
        </w:rPr>
        <w:t>it</w:t>
      </w:r>
      <w:r>
        <w:rPr>
          <w:rFonts w:ascii="Latin Modern Math" w:hAnsi="Latin Modern Math"/>
          <w:w w:val="110"/>
          <w:vertAlign w:val="subscript"/>
        </w:rPr>
        <w:t>+</w:t>
      </w:r>
      <w:r>
        <w:rPr>
          <w:rFonts w:ascii="STIX" w:hAnsi="STIX"/>
          <w:w w:val="110"/>
          <w:vertAlign w:val="subscript"/>
        </w:rPr>
        <w:t>Δ</w:t>
      </w:r>
      <w:r>
        <w:rPr>
          <w:i/>
          <w:w w:val="110"/>
          <w:vertAlign w:val="subscript"/>
        </w:rPr>
        <w:t>t</w:t>
      </w:r>
      <w:r>
        <w:rPr>
          <w:w w:val="110"/>
          <w:vertAlign w:val="baseline"/>
        </w:rPr>
        <w:t>, and then be input into the machine learning framework together with the image at </w:t>
      </w:r>
      <w:r>
        <w:rPr>
          <w:i/>
          <w:w w:val="110"/>
          <w:vertAlign w:val="baseline"/>
        </w:rPr>
        <w:t>t </w:t>
      </w:r>
      <w:r>
        <w:rPr>
          <w:w w:val="110"/>
          <w:vertAlign w:val="baseline"/>
        </w:rPr>
        <w:t>represented by </w:t>
      </w:r>
      <w:r>
        <w:rPr>
          <w:i/>
          <w:w w:val="110"/>
          <w:vertAlign w:val="baseline"/>
        </w:rPr>
        <w:t>I</w:t>
      </w:r>
      <w:r>
        <w:rPr>
          <w:i/>
          <w:w w:val="110"/>
          <w:vertAlign w:val="subscript"/>
        </w:rPr>
        <w:t>it</w:t>
      </w:r>
      <w:r>
        <w:rPr>
          <w:w w:val="110"/>
          <w:vertAlign w:val="baseline"/>
        </w:rPr>
        <w:t>.</w:t>
      </w:r>
    </w:p>
    <w:p>
      <w:pPr>
        <w:pStyle w:val="BodyText"/>
        <w:spacing w:before="159"/>
      </w:pPr>
    </w:p>
    <w:p>
      <w:pPr>
        <w:spacing w:line="84" w:lineRule="auto" w:before="0"/>
        <w:ind w:left="371" w:right="110" w:hanging="240"/>
        <w:jc w:val="both"/>
        <w:rPr>
          <w:i/>
          <w:sz w:val="16"/>
        </w:rPr>
      </w:pPr>
      <w:bookmarkStart w:name="3.1.2 Machine learning based on specific" w:id="18"/>
      <w:bookmarkEnd w:id="18"/>
      <w:r>
        <w:rPr/>
      </w:r>
      <w:r>
        <w:rPr>
          <w:i/>
          <w:w w:val="105"/>
          <w:sz w:val="16"/>
        </w:rPr>
        <w:t>I</w:t>
      </w:r>
      <w:r>
        <w:rPr>
          <w:i/>
          <w:w w:val="105"/>
          <w:sz w:val="16"/>
          <w:vertAlign w:val="subscript"/>
        </w:rPr>
        <w:t>it</w:t>
      </w:r>
      <w:r>
        <w:rPr>
          <w:rFonts w:ascii="Latin Modern Math" w:hAnsi="Latin Modern Math"/>
          <w:w w:val="105"/>
          <w:sz w:val="16"/>
          <w:vertAlign w:val="subscript"/>
        </w:rPr>
        <w:t>+</w:t>
      </w:r>
      <w:r>
        <w:rPr>
          <w:rFonts w:ascii="STIX" w:hAnsi="STIX"/>
          <w:w w:val="105"/>
          <w:sz w:val="16"/>
          <w:vertAlign w:val="subscript"/>
        </w:rPr>
        <w:t>Δ</w:t>
      </w:r>
      <w:r>
        <w:rPr>
          <w:i/>
          <w:w w:val="105"/>
          <w:sz w:val="16"/>
          <w:vertAlign w:val="subscript"/>
        </w:rPr>
        <w:t>t</w:t>
      </w:r>
      <w:r>
        <w:rPr>
          <w:i/>
          <w:spacing w:val="40"/>
          <w:w w:val="105"/>
          <w:sz w:val="16"/>
          <w:vertAlign w:val="baseline"/>
        </w:rPr>
        <w:t> </w:t>
      </w:r>
      <w:r>
        <w:rPr>
          <w:w w:val="105"/>
          <w:sz w:val="16"/>
          <w:vertAlign w:val="baseline"/>
        </w:rPr>
        <w:t>will</w:t>
      </w:r>
      <w:r>
        <w:rPr>
          <w:spacing w:val="40"/>
          <w:w w:val="105"/>
          <w:sz w:val="16"/>
          <w:vertAlign w:val="baseline"/>
        </w:rPr>
        <w:t> </w:t>
      </w:r>
      <w:r>
        <w:rPr>
          <w:w w:val="105"/>
          <w:sz w:val="16"/>
          <w:vertAlign w:val="baseline"/>
        </w:rPr>
        <w:t>be</w:t>
      </w:r>
      <w:r>
        <w:rPr>
          <w:spacing w:val="40"/>
          <w:w w:val="105"/>
          <w:sz w:val="16"/>
          <w:vertAlign w:val="baseline"/>
        </w:rPr>
        <w:t> </w:t>
      </w:r>
      <w:r>
        <w:rPr>
          <w:w w:val="105"/>
          <w:sz w:val="16"/>
          <w:vertAlign w:val="baseline"/>
        </w:rPr>
        <w:t>processed</w:t>
      </w:r>
      <w:r>
        <w:rPr>
          <w:spacing w:val="40"/>
          <w:w w:val="105"/>
          <w:sz w:val="16"/>
          <w:vertAlign w:val="baseline"/>
        </w:rPr>
        <w:t> </w:t>
      </w:r>
      <w:r>
        <w:rPr>
          <w:w w:val="105"/>
          <w:sz w:val="16"/>
          <w:vertAlign w:val="baseline"/>
        </w:rPr>
        <w:t>by</w:t>
      </w:r>
      <w:r>
        <w:rPr>
          <w:spacing w:val="40"/>
          <w:w w:val="105"/>
          <w:sz w:val="16"/>
          <w:vertAlign w:val="baseline"/>
        </w:rPr>
        <w:t> </w:t>
      </w:r>
      <w:r>
        <w:rPr>
          <w:w w:val="105"/>
          <w:sz w:val="16"/>
          <w:vertAlign w:val="baseline"/>
        </w:rPr>
        <w:t>specific</w:t>
      </w:r>
      <w:r>
        <w:rPr>
          <w:spacing w:val="40"/>
          <w:w w:val="105"/>
          <w:sz w:val="16"/>
          <w:vertAlign w:val="baseline"/>
        </w:rPr>
        <w:t> </w:t>
      </w:r>
      <w:r>
        <w:rPr>
          <w:w w:val="105"/>
          <w:sz w:val="16"/>
          <w:vertAlign w:val="baseline"/>
        </w:rPr>
        <w:t>types</w:t>
      </w:r>
      <w:r>
        <w:rPr>
          <w:spacing w:val="40"/>
          <w:w w:val="105"/>
          <w:sz w:val="16"/>
          <w:vertAlign w:val="baseline"/>
        </w:rPr>
        <w:t> </w:t>
      </w:r>
      <w:r>
        <w:rPr>
          <w:w w:val="105"/>
          <w:sz w:val="16"/>
          <w:vertAlign w:val="baseline"/>
        </w:rPr>
        <w:t>of</w:t>
      </w:r>
      <w:r>
        <w:rPr>
          <w:spacing w:val="40"/>
          <w:w w:val="105"/>
          <w:sz w:val="16"/>
          <w:vertAlign w:val="baseline"/>
        </w:rPr>
        <w:t> </w:t>
      </w:r>
      <w:r>
        <w:rPr>
          <w:w w:val="105"/>
          <w:sz w:val="16"/>
          <w:vertAlign w:val="baseline"/>
        </w:rPr>
        <w:t>obstacle</w:t>
      </w:r>
      <w:r>
        <w:rPr>
          <w:spacing w:val="40"/>
          <w:w w:val="105"/>
          <w:sz w:val="16"/>
          <w:vertAlign w:val="baseline"/>
        </w:rPr>
        <w:t> </w:t>
      </w:r>
      <w:r>
        <w:rPr>
          <w:w w:val="105"/>
          <w:sz w:val="16"/>
          <w:vertAlign w:val="baseline"/>
        </w:rPr>
        <w:t>samples</w:t>
      </w:r>
      <w:r>
        <w:rPr>
          <w:spacing w:val="40"/>
          <w:w w:val="105"/>
          <w:sz w:val="16"/>
          <w:vertAlign w:val="baseline"/>
        </w:rPr>
        <w:t> </w:t>
      </w:r>
      <w:r>
        <w:rPr>
          <w:w w:val="105"/>
          <w:sz w:val="16"/>
          <w:vertAlign w:val="baseline"/>
        </w:rPr>
        <w:t>trained </w:t>
      </w:r>
      <w:r>
        <w:rPr>
          <w:i/>
          <w:w w:val="105"/>
          <w:sz w:val="16"/>
          <w:vertAlign w:val="baseline"/>
        </w:rPr>
        <w:t>3.1.2.</w:t>
      </w:r>
      <w:r>
        <w:rPr>
          <w:i/>
          <w:spacing w:val="26"/>
          <w:w w:val="105"/>
          <w:sz w:val="16"/>
          <w:vertAlign w:val="baseline"/>
        </w:rPr>
        <w:t> </w:t>
      </w:r>
      <w:r>
        <w:rPr>
          <w:i/>
          <w:w w:val="105"/>
          <w:sz w:val="16"/>
          <w:vertAlign w:val="baseline"/>
        </w:rPr>
        <w:t>Machine</w:t>
      </w:r>
      <w:r>
        <w:rPr>
          <w:i/>
          <w:spacing w:val="-5"/>
          <w:w w:val="105"/>
          <w:sz w:val="16"/>
          <w:vertAlign w:val="baseline"/>
        </w:rPr>
        <w:t> </w:t>
      </w:r>
      <w:r>
        <w:rPr>
          <w:i/>
          <w:w w:val="105"/>
          <w:sz w:val="16"/>
          <w:vertAlign w:val="baseline"/>
        </w:rPr>
        <w:t>learning</w:t>
      </w:r>
      <w:r>
        <w:rPr>
          <w:i/>
          <w:spacing w:val="-4"/>
          <w:w w:val="105"/>
          <w:sz w:val="16"/>
          <w:vertAlign w:val="baseline"/>
        </w:rPr>
        <w:t> </w:t>
      </w:r>
      <w:r>
        <w:rPr>
          <w:i/>
          <w:w w:val="105"/>
          <w:sz w:val="16"/>
          <w:vertAlign w:val="baseline"/>
        </w:rPr>
        <w:t>based</w:t>
      </w:r>
      <w:r>
        <w:rPr>
          <w:i/>
          <w:spacing w:val="-6"/>
          <w:w w:val="105"/>
          <w:sz w:val="16"/>
          <w:vertAlign w:val="baseline"/>
        </w:rPr>
        <w:t> </w:t>
      </w:r>
      <w:r>
        <w:rPr>
          <w:i/>
          <w:w w:val="105"/>
          <w:sz w:val="16"/>
          <w:vertAlign w:val="baseline"/>
        </w:rPr>
        <w:t>on</w:t>
      </w:r>
      <w:r>
        <w:rPr>
          <w:i/>
          <w:spacing w:val="-4"/>
          <w:w w:val="105"/>
          <w:sz w:val="16"/>
          <w:vertAlign w:val="baseline"/>
        </w:rPr>
        <w:t> </w:t>
      </w:r>
      <w:r>
        <w:rPr>
          <w:i/>
          <w:w w:val="105"/>
          <w:sz w:val="16"/>
          <w:vertAlign w:val="baseline"/>
        </w:rPr>
        <w:t>specific</w:t>
      </w:r>
      <w:r>
        <w:rPr>
          <w:i/>
          <w:spacing w:val="-5"/>
          <w:w w:val="105"/>
          <w:sz w:val="16"/>
          <w:vertAlign w:val="baseline"/>
        </w:rPr>
        <w:t> </w:t>
      </w:r>
      <w:r>
        <w:rPr>
          <w:i/>
          <w:w w:val="105"/>
          <w:sz w:val="16"/>
          <w:vertAlign w:val="baseline"/>
        </w:rPr>
        <w:t>types</w:t>
      </w:r>
      <w:r>
        <w:rPr>
          <w:i/>
          <w:spacing w:val="-5"/>
          <w:w w:val="105"/>
          <w:sz w:val="16"/>
          <w:vertAlign w:val="baseline"/>
        </w:rPr>
        <w:t> </w:t>
      </w:r>
      <w:r>
        <w:rPr>
          <w:i/>
          <w:w w:val="105"/>
          <w:sz w:val="16"/>
          <w:vertAlign w:val="baseline"/>
        </w:rPr>
        <w:t>of</w:t>
      </w:r>
      <w:r>
        <w:rPr>
          <w:i/>
          <w:spacing w:val="-5"/>
          <w:w w:val="105"/>
          <w:sz w:val="16"/>
          <w:vertAlign w:val="baseline"/>
        </w:rPr>
        <w:t> </w:t>
      </w:r>
      <w:r>
        <w:rPr>
          <w:i/>
          <w:w w:val="105"/>
          <w:sz w:val="16"/>
          <w:vertAlign w:val="baseline"/>
        </w:rPr>
        <w:t>obstacles</w:t>
      </w:r>
      <w:r>
        <w:rPr>
          <w:i/>
          <w:spacing w:val="-4"/>
          <w:w w:val="105"/>
          <w:sz w:val="16"/>
          <w:vertAlign w:val="baseline"/>
        </w:rPr>
        <w:t> </w:t>
      </w:r>
      <w:r>
        <w:rPr>
          <w:i/>
          <w:spacing w:val="-2"/>
          <w:w w:val="105"/>
          <w:sz w:val="16"/>
          <w:vertAlign w:val="baseline"/>
        </w:rPr>
        <w:t>extraction</w:t>
      </w:r>
    </w:p>
    <w:p>
      <w:pPr>
        <w:pStyle w:val="BodyText"/>
        <w:spacing w:line="188" w:lineRule="exact"/>
        <w:ind w:left="131"/>
        <w:jc w:val="both"/>
      </w:pPr>
      <w:r>
        <w:rPr>
          <w:w w:val="110"/>
        </w:rPr>
        <w:t>by</w:t>
      </w:r>
      <w:r>
        <w:rPr>
          <w:spacing w:val="2"/>
          <w:w w:val="110"/>
        </w:rPr>
        <w:t> </w:t>
      </w:r>
      <w:r>
        <w:rPr>
          <w:w w:val="110"/>
        </w:rPr>
        <w:t>a</w:t>
      </w:r>
      <w:r>
        <w:rPr>
          <w:spacing w:val="3"/>
          <w:w w:val="110"/>
        </w:rPr>
        <w:t> </w:t>
      </w:r>
      <w:r>
        <w:rPr>
          <w:w w:val="110"/>
        </w:rPr>
        <w:t>machine</w:t>
      </w:r>
      <w:r>
        <w:rPr>
          <w:spacing w:val="2"/>
          <w:w w:val="110"/>
        </w:rPr>
        <w:t> </w:t>
      </w:r>
      <w:r>
        <w:rPr>
          <w:w w:val="110"/>
        </w:rPr>
        <w:t>learning</w:t>
      </w:r>
      <w:r>
        <w:rPr>
          <w:spacing w:val="3"/>
          <w:w w:val="110"/>
        </w:rPr>
        <w:t> </w:t>
      </w:r>
      <w:r>
        <w:rPr>
          <w:w w:val="110"/>
        </w:rPr>
        <w:t>framework.</w:t>
      </w:r>
      <w:r>
        <w:rPr>
          <w:spacing w:val="3"/>
          <w:w w:val="110"/>
        </w:rPr>
        <w:t> </w:t>
      </w:r>
      <w:r>
        <w:rPr>
          <w:w w:val="110"/>
        </w:rPr>
        <w:t>In</w:t>
      </w:r>
      <w:r>
        <w:rPr>
          <w:spacing w:val="3"/>
          <w:w w:val="110"/>
        </w:rPr>
        <w:t> </w:t>
      </w:r>
      <w:r>
        <w:rPr>
          <w:i/>
          <w:w w:val="110"/>
        </w:rPr>
        <w:t>I</w:t>
      </w:r>
      <w:r>
        <w:rPr>
          <w:i/>
          <w:w w:val="110"/>
          <w:vertAlign w:val="subscript"/>
        </w:rPr>
        <w:t>it</w:t>
      </w:r>
      <w:r>
        <w:rPr>
          <w:rFonts w:ascii="Latin Modern Math" w:hAnsi="Latin Modern Math"/>
          <w:w w:val="110"/>
          <w:vertAlign w:val="subscript"/>
        </w:rPr>
        <w:t>+</w:t>
      </w:r>
      <w:r>
        <w:rPr>
          <w:rFonts w:ascii="STIX" w:hAnsi="STIX"/>
          <w:w w:val="110"/>
          <w:vertAlign w:val="subscript"/>
        </w:rPr>
        <w:t>Δ</w:t>
      </w:r>
      <w:r>
        <w:rPr>
          <w:i/>
          <w:w w:val="110"/>
          <w:vertAlign w:val="subscript"/>
        </w:rPr>
        <w:t>t</w:t>
      </w:r>
      <w:r>
        <w:rPr>
          <w:w w:val="110"/>
          <w:vertAlign w:val="baseline"/>
        </w:rPr>
        <w:t>,</w:t>
      </w:r>
      <w:r>
        <w:rPr>
          <w:spacing w:val="2"/>
          <w:w w:val="110"/>
          <w:vertAlign w:val="baseline"/>
        </w:rPr>
        <w:t> </w:t>
      </w:r>
      <w:r>
        <w:rPr>
          <w:w w:val="110"/>
          <w:vertAlign w:val="baseline"/>
        </w:rPr>
        <w:t>the</w:t>
      </w:r>
      <w:r>
        <w:rPr>
          <w:spacing w:val="3"/>
          <w:w w:val="110"/>
          <w:vertAlign w:val="baseline"/>
        </w:rPr>
        <w:t> </w:t>
      </w:r>
      <w:r>
        <w:rPr>
          <w:w w:val="110"/>
          <w:vertAlign w:val="baseline"/>
        </w:rPr>
        <w:t>identified</w:t>
      </w:r>
      <w:r>
        <w:rPr>
          <w:spacing w:val="4"/>
          <w:w w:val="110"/>
          <w:vertAlign w:val="baseline"/>
        </w:rPr>
        <w:t> </w:t>
      </w:r>
      <w:r>
        <w:rPr>
          <w:w w:val="110"/>
          <w:vertAlign w:val="baseline"/>
        </w:rPr>
        <w:t>and</w:t>
      </w:r>
      <w:r>
        <w:rPr>
          <w:spacing w:val="2"/>
          <w:w w:val="110"/>
          <w:vertAlign w:val="baseline"/>
        </w:rPr>
        <w:t> </w:t>
      </w:r>
      <w:r>
        <w:rPr>
          <w:spacing w:val="-2"/>
          <w:w w:val="110"/>
          <w:vertAlign w:val="baseline"/>
        </w:rPr>
        <w:t>classified</w:t>
      </w:r>
    </w:p>
    <w:p>
      <w:pPr>
        <w:pStyle w:val="BodyText"/>
        <w:spacing w:line="60" w:lineRule="auto" w:before="19"/>
        <w:ind w:left="131" w:right="110"/>
        <w:jc w:val="both"/>
      </w:pPr>
      <w:r>
        <w:rPr>
          <w:i/>
        </w:rPr>
        <w:t>So</w:t>
      </w:r>
      <w:r>
        <w:rPr>
          <w:rFonts w:ascii="Latin Modern Math" w:hAnsi="Latin Modern Math"/>
        </w:rPr>
        <w:t>(</w:t>
      </w:r>
      <w:r>
        <w:rPr>
          <w:i/>
        </w:rPr>
        <w:t>So</w:t>
      </w:r>
      <w:r>
        <w:rPr>
          <w:i/>
          <w:spacing w:val="-3"/>
        </w:rPr>
        <w:t> </w:t>
      </w:r>
      <w:r>
        <w:rPr>
          <w:rFonts w:ascii="Latin Modern Math" w:hAnsi="Latin Modern Math"/>
        </w:rPr>
        <w:t>= {</w:t>
      </w:r>
      <w:r>
        <w:rPr>
          <w:i/>
        </w:rPr>
        <w:t>So</w:t>
      </w:r>
      <w:r>
        <w:rPr>
          <w:vertAlign w:val="subscript"/>
        </w:rPr>
        <w:t>1</w:t>
      </w:r>
      <w:r>
        <w:rPr>
          <w:rFonts w:ascii="LM Roman 10" w:hAnsi="LM Roman 10"/>
          <w:vertAlign w:val="baseline"/>
        </w:rPr>
        <w:t>,</w:t>
      </w:r>
      <w:r>
        <w:rPr>
          <w:rFonts w:ascii="LM Roman 10" w:hAnsi="LM Roman 10"/>
          <w:spacing w:val="-14"/>
          <w:vertAlign w:val="baseline"/>
        </w:rPr>
        <w:t> </w:t>
      </w:r>
      <w:r>
        <w:rPr>
          <w:i/>
          <w:vertAlign w:val="baseline"/>
        </w:rPr>
        <w:t>So</w:t>
      </w:r>
      <w:r>
        <w:rPr>
          <w:vertAlign w:val="subscript"/>
        </w:rPr>
        <w:t>2</w:t>
      </w:r>
      <w:r>
        <w:rPr>
          <w:rFonts w:ascii="LM Roman 10" w:hAnsi="LM Roman 10"/>
          <w:vertAlign w:val="baseline"/>
        </w:rPr>
        <w:t>,</w:t>
      </w:r>
      <w:r>
        <w:rPr>
          <w:rFonts w:ascii="LM Roman 10" w:hAnsi="LM Roman 10"/>
          <w:spacing w:val="-13"/>
          <w:vertAlign w:val="baseline"/>
        </w:rPr>
        <w:t> </w:t>
      </w:r>
      <w:r>
        <w:rPr>
          <w:rFonts w:ascii="LM Roman 10" w:hAnsi="LM Roman 10"/>
          <w:vertAlign w:val="baseline"/>
        </w:rPr>
        <w:t>...,</w:t>
      </w:r>
      <w:r>
        <w:rPr>
          <w:rFonts w:ascii="LM Roman 10" w:hAnsi="LM Roman 10"/>
          <w:spacing w:val="-13"/>
          <w:vertAlign w:val="baseline"/>
        </w:rPr>
        <w:t> </w:t>
      </w:r>
      <w:r>
        <w:rPr>
          <w:i/>
          <w:vertAlign w:val="baseline"/>
        </w:rPr>
        <w:t>So</w:t>
      </w:r>
      <w:r>
        <w:rPr>
          <w:i/>
          <w:vertAlign w:val="subscript"/>
        </w:rPr>
        <w:t>i</w:t>
      </w:r>
      <w:r>
        <w:rPr>
          <w:rFonts w:ascii="Latin Modern Math" w:hAnsi="Latin Modern Math"/>
          <w:vertAlign w:val="baseline"/>
        </w:rPr>
        <w:t>})</w:t>
      </w:r>
      <w:r>
        <w:rPr>
          <w:vertAlign w:val="baseline"/>
        </w:rPr>
        <w:t>. After removing specific types of obstacles, </w:t>
      </w:r>
      <w:r>
        <w:rPr>
          <w:i/>
          <w:vertAlign w:val="baseline"/>
        </w:rPr>
        <w:t>I</w:t>
      </w:r>
      <w:r>
        <w:rPr>
          <w:i/>
          <w:vertAlign w:val="subscript"/>
        </w:rPr>
        <w:t>it</w:t>
      </w:r>
      <w:r>
        <w:rPr>
          <w:i/>
          <w:w w:val="110"/>
          <w:vertAlign w:val="baseline"/>
        </w:rPr>
        <w:t> </w:t>
      </w:r>
      <w:r>
        <w:rPr>
          <w:w w:val="110"/>
          <w:vertAlign w:val="baseline"/>
        </w:rPr>
        <w:t>and</w:t>
      </w:r>
      <w:r>
        <w:rPr>
          <w:w w:val="110"/>
          <w:vertAlign w:val="baseline"/>
        </w:rPr>
        <w:t> </w:t>
      </w:r>
      <w:r>
        <w:rPr>
          <w:i/>
          <w:w w:val="110"/>
          <w:vertAlign w:val="baseline"/>
        </w:rPr>
        <w:t>I</w:t>
      </w:r>
      <w:r>
        <w:rPr>
          <w:i/>
          <w:w w:val="110"/>
          <w:vertAlign w:val="subscript"/>
        </w:rPr>
        <w:t>it</w:t>
      </w:r>
      <w:r>
        <w:rPr>
          <w:rFonts w:ascii="Latin Modern Math" w:hAnsi="Latin Modern Math"/>
          <w:w w:val="110"/>
          <w:vertAlign w:val="subscript"/>
        </w:rPr>
        <w:t>+</w:t>
      </w:r>
      <w:r>
        <w:rPr>
          <w:rFonts w:ascii="STIX" w:hAnsi="STIX"/>
          <w:w w:val="110"/>
          <w:vertAlign w:val="subscript"/>
        </w:rPr>
        <w:t>Δ</w:t>
      </w:r>
      <w:r>
        <w:rPr>
          <w:i/>
          <w:w w:val="110"/>
          <w:vertAlign w:val="subscript"/>
        </w:rPr>
        <w:t>t</w:t>
      </w:r>
      <w:r>
        <w:rPr>
          <w:i/>
          <w:w w:val="110"/>
          <w:vertAlign w:val="baseline"/>
        </w:rPr>
        <w:t> </w:t>
      </w:r>
      <w:r>
        <w:rPr>
          <w:w w:val="110"/>
          <w:vertAlign w:val="baseline"/>
        </w:rPr>
        <w:t>will</w:t>
      </w:r>
      <w:r>
        <w:rPr>
          <w:w w:val="110"/>
          <w:vertAlign w:val="baseline"/>
        </w:rPr>
        <w:t> be</w:t>
      </w:r>
      <w:r>
        <w:rPr>
          <w:w w:val="110"/>
          <w:vertAlign w:val="baseline"/>
        </w:rPr>
        <w:t> represented</w:t>
      </w:r>
      <w:r>
        <w:rPr>
          <w:w w:val="110"/>
          <w:vertAlign w:val="baseline"/>
        </w:rPr>
        <w:t> by</w:t>
      </w:r>
      <w:r>
        <w:rPr>
          <w:w w:val="110"/>
          <w:vertAlign w:val="baseline"/>
        </w:rPr>
        <w:t> </w:t>
      </w:r>
      <w:r>
        <w:rPr>
          <w:i/>
          <w:w w:val="110"/>
          <w:vertAlign w:val="baseline"/>
        </w:rPr>
        <w:t>I</w:t>
      </w:r>
      <w:r>
        <w:rPr>
          <w:i/>
          <w:w w:val="110"/>
          <w:vertAlign w:val="subscript"/>
        </w:rPr>
        <w:t>bt</w:t>
      </w:r>
      <w:r>
        <w:rPr>
          <w:i/>
          <w:w w:val="110"/>
          <w:vertAlign w:val="baseline"/>
        </w:rPr>
        <w:t> </w:t>
      </w:r>
      <w:r>
        <w:rPr>
          <w:w w:val="110"/>
          <w:vertAlign w:val="baseline"/>
        </w:rPr>
        <w:t>and</w:t>
      </w:r>
      <w:r>
        <w:rPr>
          <w:w w:val="110"/>
          <w:vertAlign w:val="baseline"/>
        </w:rPr>
        <w:t> </w:t>
      </w:r>
      <w:r>
        <w:rPr>
          <w:i/>
          <w:w w:val="110"/>
          <w:vertAlign w:val="baseline"/>
        </w:rPr>
        <w:t>I</w:t>
      </w:r>
      <w:r>
        <w:rPr>
          <w:i/>
          <w:w w:val="110"/>
          <w:vertAlign w:val="subscript"/>
        </w:rPr>
        <w:t>bt</w:t>
      </w:r>
      <w:r>
        <w:rPr>
          <w:rFonts w:ascii="Latin Modern Math" w:hAnsi="Latin Modern Math"/>
          <w:w w:val="110"/>
          <w:vertAlign w:val="subscript"/>
        </w:rPr>
        <w:t>+</w:t>
      </w:r>
      <w:r>
        <w:rPr>
          <w:rFonts w:ascii="STIX" w:hAnsi="STIX"/>
          <w:w w:val="110"/>
          <w:vertAlign w:val="subscript"/>
        </w:rPr>
        <w:t>Δ</w:t>
      </w:r>
      <w:r>
        <w:rPr>
          <w:i/>
          <w:w w:val="110"/>
          <w:vertAlign w:val="subscript"/>
        </w:rPr>
        <w:t>t</w:t>
      </w:r>
      <w:r>
        <w:rPr>
          <w:w w:val="110"/>
          <w:vertAlign w:val="baseline"/>
        </w:rPr>
        <w:t>,</w:t>
      </w:r>
      <w:r>
        <w:rPr>
          <w:w w:val="110"/>
          <w:vertAlign w:val="baseline"/>
        </w:rPr>
        <w:t> respectively,</w:t>
      </w:r>
      <w:r>
        <w:rPr>
          <w:w w:val="110"/>
          <w:vertAlign w:val="baseline"/>
        </w:rPr>
        <w:t> and</w:t>
      </w:r>
      <w:r>
        <w:rPr>
          <w:w w:val="110"/>
          <w:vertAlign w:val="baseline"/>
        </w:rPr>
        <w:t> </w:t>
      </w:r>
      <w:r>
        <w:rPr>
          <w:w w:val="110"/>
          <w:vertAlign w:val="baseline"/>
        </w:rPr>
        <w:t>then obstacles</w:t>
      </w:r>
      <w:r>
        <w:rPr>
          <w:spacing w:val="39"/>
          <w:w w:val="110"/>
          <w:vertAlign w:val="baseline"/>
        </w:rPr>
        <w:t> </w:t>
      </w:r>
      <w:r>
        <w:rPr>
          <w:w w:val="110"/>
          <w:vertAlign w:val="baseline"/>
        </w:rPr>
        <w:t>are</w:t>
      </w:r>
      <w:r>
        <w:rPr>
          <w:spacing w:val="40"/>
          <w:w w:val="110"/>
          <w:vertAlign w:val="baseline"/>
        </w:rPr>
        <w:t> </w:t>
      </w:r>
      <w:r>
        <w:rPr>
          <w:w w:val="110"/>
          <w:vertAlign w:val="baseline"/>
        </w:rPr>
        <w:t>specific</w:t>
      </w:r>
      <w:r>
        <w:rPr>
          <w:spacing w:val="41"/>
          <w:w w:val="110"/>
          <w:vertAlign w:val="baseline"/>
        </w:rPr>
        <w:t> </w:t>
      </w:r>
      <w:r>
        <w:rPr>
          <w:w w:val="110"/>
          <w:vertAlign w:val="baseline"/>
        </w:rPr>
        <w:t>types</w:t>
      </w:r>
      <w:r>
        <w:rPr>
          <w:spacing w:val="40"/>
          <w:w w:val="110"/>
          <w:vertAlign w:val="baseline"/>
        </w:rPr>
        <w:t> </w:t>
      </w:r>
      <w:r>
        <w:rPr>
          <w:w w:val="110"/>
          <w:vertAlign w:val="baseline"/>
        </w:rPr>
        <w:t>of</w:t>
      </w:r>
      <w:r>
        <w:rPr>
          <w:spacing w:val="40"/>
          <w:w w:val="110"/>
          <w:vertAlign w:val="baseline"/>
        </w:rPr>
        <w:t> </w:t>
      </w:r>
      <w:r>
        <w:rPr>
          <w:w w:val="110"/>
          <w:vertAlign w:val="baseline"/>
        </w:rPr>
        <w:t>obstacles,</w:t>
      </w:r>
      <w:r>
        <w:rPr>
          <w:spacing w:val="40"/>
          <w:w w:val="110"/>
          <w:vertAlign w:val="baseline"/>
        </w:rPr>
        <w:t> </w:t>
      </w:r>
      <w:r>
        <w:rPr>
          <w:w w:val="110"/>
          <w:vertAlign w:val="baseline"/>
        </w:rPr>
        <w:t>which</w:t>
      </w:r>
      <w:r>
        <w:rPr>
          <w:spacing w:val="40"/>
          <w:w w:val="110"/>
          <w:vertAlign w:val="baseline"/>
        </w:rPr>
        <w:t> </w:t>
      </w:r>
      <w:r>
        <w:rPr>
          <w:w w:val="110"/>
          <w:vertAlign w:val="baseline"/>
        </w:rPr>
        <w:t>are</w:t>
      </w:r>
      <w:r>
        <w:rPr>
          <w:spacing w:val="40"/>
          <w:w w:val="110"/>
          <w:vertAlign w:val="baseline"/>
        </w:rPr>
        <w:t> </w:t>
      </w:r>
      <w:r>
        <w:rPr>
          <w:w w:val="110"/>
          <w:vertAlign w:val="baseline"/>
        </w:rPr>
        <w:t>represented</w:t>
      </w:r>
      <w:r>
        <w:rPr>
          <w:spacing w:val="40"/>
          <w:w w:val="110"/>
          <w:vertAlign w:val="baseline"/>
        </w:rPr>
        <w:t> </w:t>
      </w:r>
      <w:r>
        <w:rPr>
          <w:spacing w:val="-7"/>
          <w:w w:val="110"/>
          <w:vertAlign w:val="baseline"/>
        </w:rPr>
        <w:t>by</w:t>
      </w:r>
    </w:p>
    <w:p>
      <w:pPr>
        <w:pStyle w:val="BodyText"/>
        <w:spacing w:line="125" w:lineRule="exact"/>
        <w:ind w:left="131"/>
        <w:jc w:val="both"/>
      </w:pPr>
      <w:r>
        <w:rPr>
          <w:w w:val="110"/>
        </w:rPr>
        <w:t>input</w:t>
      </w:r>
      <w:r>
        <w:rPr>
          <w:spacing w:val="11"/>
          <w:w w:val="110"/>
        </w:rPr>
        <w:t> </w:t>
      </w:r>
      <w:r>
        <w:rPr>
          <w:w w:val="110"/>
        </w:rPr>
        <w:t>into</w:t>
      </w:r>
      <w:r>
        <w:rPr>
          <w:spacing w:val="12"/>
          <w:w w:val="110"/>
        </w:rPr>
        <w:t> </w:t>
      </w:r>
      <w:r>
        <w:rPr>
          <w:w w:val="110"/>
        </w:rPr>
        <w:t>the</w:t>
      </w:r>
      <w:r>
        <w:rPr>
          <w:spacing w:val="10"/>
          <w:w w:val="110"/>
        </w:rPr>
        <w:t> </w:t>
      </w:r>
      <w:r>
        <w:rPr>
          <w:spacing w:val="-2"/>
          <w:w w:val="110"/>
        </w:rPr>
        <w:t>VIDAR.</w:t>
      </w:r>
    </w:p>
    <w:p>
      <w:pPr>
        <w:spacing w:after="0" w:line="125" w:lineRule="exact"/>
        <w:jc w:val="both"/>
        <w:sectPr>
          <w:type w:val="continuous"/>
          <w:pgSz w:w="11910" w:h="15880"/>
          <w:pgMar w:header="655" w:footer="544" w:top="620" w:bottom="280" w:left="620" w:right="640"/>
          <w:cols w:num="2" w:equalWidth="0">
            <w:col w:w="5194" w:space="186"/>
            <w:col w:w="5270"/>
          </w:cols>
        </w:sectPr>
      </w:pPr>
    </w:p>
    <w:p>
      <w:pPr>
        <w:pStyle w:val="BodyText"/>
        <w:spacing w:before="22"/>
        <w:rPr>
          <w:sz w:val="20"/>
        </w:rPr>
      </w:pPr>
    </w:p>
    <w:p>
      <w:pPr>
        <w:pStyle w:val="BodyText"/>
        <w:ind w:left="940"/>
        <w:rPr>
          <w:sz w:val="20"/>
        </w:rPr>
      </w:pPr>
      <w:r>
        <w:rPr>
          <w:sz w:val="20"/>
        </w:rPr>
        <mc:AlternateContent>
          <mc:Choice Requires="wps">
            <w:drawing>
              <wp:inline distT="0" distB="0" distL="0" distR="0">
                <wp:extent cx="5579110" cy="4326255"/>
                <wp:effectExtent l="0" t="0" r="0" b="7620"/>
                <wp:docPr id="100" name="Group 100"/>
                <wp:cNvGraphicFramePr>
                  <a:graphicFrameLocks/>
                </wp:cNvGraphicFramePr>
                <a:graphic>
                  <a:graphicData uri="http://schemas.microsoft.com/office/word/2010/wordprocessingGroup">
                    <wpg:wgp>
                      <wpg:cNvPr id="100" name="Group 100"/>
                      <wpg:cNvGrpSpPr/>
                      <wpg:grpSpPr>
                        <a:xfrm>
                          <a:off x="0" y="0"/>
                          <a:ext cx="5579110" cy="4326255"/>
                          <a:chExt cx="5579110" cy="4326255"/>
                        </a:xfrm>
                      </wpg:grpSpPr>
                      <wps:wsp>
                        <wps:cNvPr id="101" name="Graphic 101"/>
                        <wps:cNvSpPr/>
                        <wps:spPr>
                          <a:xfrm>
                            <a:off x="1504791" y="1490364"/>
                            <a:ext cx="3456304" cy="429895"/>
                          </a:xfrm>
                          <a:custGeom>
                            <a:avLst/>
                            <a:gdLst/>
                            <a:ahLst/>
                            <a:cxnLst/>
                            <a:rect l="l" t="t" r="r" b="b"/>
                            <a:pathLst>
                              <a:path w="3456304" h="429895">
                                <a:moveTo>
                                  <a:pt x="0" y="429666"/>
                                </a:moveTo>
                                <a:lnTo>
                                  <a:pt x="3455949" y="429666"/>
                                </a:lnTo>
                                <a:lnTo>
                                  <a:pt x="3455949" y="0"/>
                                </a:lnTo>
                                <a:lnTo>
                                  <a:pt x="0" y="0"/>
                                </a:lnTo>
                                <a:lnTo>
                                  <a:pt x="0" y="429666"/>
                                </a:lnTo>
                                <a:close/>
                              </a:path>
                            </a:pathLst>
                          </a:custGeom>
                          <a:ln w="8420">
                            <a:solidFill>
                              <a:srgbClr val="000000"/>
                            </a:solidFill>
                            <a:prstDash val="sysDash"/>
                          </a:ln>
                        </wps:spPr>
                        <wps:bodyPr wrap="square" lIns="0" tIns="0" rIns="0" bIns="0" rtlCol="0">
                          <a:prstTxWarp prst="textNoShape">
                            <a:avLst/>
                          </a:prstTxWarp>
                          <a:noAutofit/>
                        </wps:bodyPr>
                      </wps:wsp>
                      <pic:pic>
                        <pic:nvPicPr>
                          <pic:cNvPr id="102" name="Image 102"/>
                          <pic:cNvPicPr/>
                        </pic:nvPicPr>
                        <pic:blipFill>
                          <a:blip r:embed="rId51" cstate="print"/>
                          <a:stretch>
                            <a:fillRect/>
                          </a:stretch>
                        </pic:blipFill>
                        <pic:spPr>
                          <a:xfrm>
                            <a:off x="1560385" y="1546898"/>
                            <a:ext cx="1041285" cy="316534"/>
                          </a:xfrm>
                          <a:prstGeom prst="rect">
                            <a:avLst/>
                          </a:prstGeom>
                        </pic:spPr>
                      </pic:pic>
                      <pic:pic>
                        <pic:nvPicPr>
                          <pic:cNvPr id="103" name="Image 103"/>
                          <pic:cNvPicPr/>
                        </pic:nvPicPr>
                        <pic:blipFill>
                          <a:blip r:embed="rId52" cstate="print"/>
                          <a:stretch>
                            <a:fillRect/>
                          </a:stretch>
                        </pic:blipFill>
                        <pic:spPr>
                          <a:xfrm>
                            <a:off x="2709252" y="1546898"/>
                            <a:ext cx="1041285" cy="316534"/>
                          </a:xfrm>
                          <a:prstGeom prst="rect">
                            <a:avLst/>
                          </a:prstGeom>
                        </pic:spPr>
                      </pic:pic>
                      <pic:pic>
                        <pic:nvPicPr>
                          <pic:cNvPr id="104" name="Image 104"/>
                          <pic:cNvPicPr/>
                        </pic:nvPicPr>
                        <pic:blipFill>
                          <a:blip r:embed="rId53" cstate="print"/>
                          <a:stretch>
                            <a:fillRect/>
                          </a:stretch>
                        </pic:blipFill>
                        <pic:spPr>
                          <a:xfrm>
                            <a:off x="3855427" y="1546898"/>
                            <a:ext cx="1041298" cy="316534"/>
                          </a:xfrm>
                          <a:prstGeom prst="rect">
                            <a:avLst/>
                          </a:prstGeom>
                        </pic:spPr>
                      </pic:pic>
                      <wps:wsp>
                        <wps:cNvPr id="105" name="Graphic 105"/>
                        <wps:cNvSpPr/>
                        <wps:spPr>
                          <a:xfrm>
                            <a:off x="1504791" y="2540603"/>
                            <a:ext cx="3456304" cy="429895"/>
                          </a:xfrm>
                          <a:custGeom>
                            <a:avLst/>
                            <a:gdLst/>
                            <a:ahLst/>
                            <a:cxnLst/>
                            <a:rect l="l" t="t" r="r" b="b"/>
                            <a:pathLst>
                              <a:path w="3456304" h="429895">
                                <a:moveTo>
                                  <a:pt x="0" y="429666"/>
                                </a:moveTo>
                                <a:lnTo>
                                  <a:pt x="3455949" y="429666"/>
                                </a:lnTo>
                                <a:lnTo>
                                  <a:pt x="3455949" y="0"/>
                                </a:lnTo>
                                <a:lnTo>
                                  <a:pt x="0" y="0"/>
                                </a:lnTo>
                                <a:lnTo>
                                  <a:pt x="0" y="429666"/>
                                </a:lnTo>
                                <a:close/>
                              </a:path>
                            </a:pathLst>
                          </a:custGeom>
                          <a:ln w="8420">
                            <a:solidFill>
                              <a:srgbClr val="000000"/>
                            </a:solidFill>
                            <a:prstDash val="sysDash"/>
                          </a:ln>
                        </wps:spPr>
                        <wps:bodyPr wrap="square" lIns="0" tIns="0" rIns="0" bIns="0" rtlCol="0">
                          <a:prstTxWarp prst="textNoShape">
                            <a:avLst/>
                          </a:prstTxWarp>
                          <a:noAutofit/>
                        </wps:bodyPr>
                      </wps:wsp>
                      <pic:pic>
                        <pic:nvPicPr>
                          <pic:cNvPr id="106" name="Image 106"/>
                          <pic:cNvPicPr/>
                        </pic:nvPicPr>
                        <pic:blipFill>
                          <a:blip r:embed="rId54" cstate="print"/>
                          <a:stretch>
                            <a:fillRect/>
                          </a:stretch>
                        </pic:blipFill>
                        <pic:spPr>
                          <a:xfrm>
                            <a:off x="2717012" y="2585351"/>
                            <a:ext cx="1041285" cy="336994"/>
                          </a:xfrm>
                          <a:prstGeom prst="rect">
                            <a:avLst/>
                          </a:prstGeom>
                        </pic:spPr>
                      </pic:pic>
                      <pic:pic>
                        <pic:nvPicPr>
                          <pic:cNvPr id="107" name="Image 107"/>
                          <pic:cNvPicPr/>
                        </pic:nvPicPr>
                        <pic:blipFill>
                          <a:blip r:embed="rId55" cstate="print"/>
                          <a:stretch>
                            <a:fillRect/>
                          </a:stretch>
                        </pic:blipFill>
                        <pic:spPr>
                          <a:xfrm>
                            <a:off x="3861841" y="2585351"/>
                            <a:ext cx="1041285" cy="336994"/>
                          </a:xfrm>
                          <a:prstGeom prst="rect">
                            <a:avLst/>
                          </a:prstGeom>
                        </pic:spPr>
                      </pic:pic>
                      <pic:pic>
                        <pic:nvPicPr>
                          <pic:cNvPr id="108" name="Image 108"/>
                          <pic:cNvPicPr/>
                        </pic:nvPicPr>
                        <pic:blipFill>
                          <a:blip r:embed="rId56" cstate="print"/>
                          <a:stretch>
                            <a:fillRect/>
                          </a:stretch>
                        </pic:blipFill>
                        <pic:spPr>
                          <a:xfrm>
                            <a:off x="1499819" y="1913718"/>
                            <a:ext cx="3852202" cy="1008627"/>
                          </a:xfrm>
                          <a:prstGeom prst="rect">
                            <a:avLst/>
                          </a:prstGeom>
                        </pic:spPr>
                      </pic:pic>
                      <pic:pic>
                        <pic:nvPicPr>
                          <pic:cNvPr id="109" name="Image 109"/>
                          <pic:cNvPicPr/>
                        </pic:nvPicPr>
                        <pic:blipFill>
                          <a:blip r:embed="rId57" cstate="print"/>
                          <a:stretch>
                            <a:fillRect/>
                          </a:stretch>
                        </pic:blipFill>
                        <pic:spPr>
                          <a:xfrm>
                            <a:off x="388505" y="2074760"/>
                            <a:ext cx="930173" cy="652907"/>
                          </a:xfrm>
                          <a:prstGeom prst="rect">
                            <a:avLst/>
                          </a:prstGeom>
                        </pic:spPr>
                      </pic:pic>
                      <pic:pic>
                        <pic:nvPicPr>
                          <pic:cNvPr id="110" name="Image 110"/>
                          <pic:cNvPicPr/>
                        </pic:nvPicPr>
                        <pic:blipFill>
                          <a:blip r:embed="rId58" cstate="print"/>
                          <a:stretch>
                            <a:fillRect/>
                          </a:stretch>
                        </pic:blipFill>
                        <pic:spPr>
                          <a:xfrm>
                            <a:off x="2656611" y="1093800"/>
                            <a:ext cx="899922" cy="329234"/>
                          </a:xfrm>
                          <a:prstGeom prst="rect">
                            <a:avLst/>
                          </a:prstGeom>
                        </pic:spPr>
                      </pic:pic>
                      <pic:pic>
                        <pic:nvPicPr>
                          <pic:cNvPr id="111" name="Image 111"/>
                          <pic:cNvPicPr/>
                        </pic:nvPicPr>
                        <pic:blipFill>
                          <a:blip r:embed="rId59" cstate="print"/>
                          <a:stretch>
                            <a:fillRect/>
                          </a:stretch>
                        </pic:blipFill>
                        <pic:spPr>
                          <a:xfrm>
                            <a:off x="270292" y="361505"/>
                            <a:ext cx="1152270" cy="476453"/>
                          </a:xfrm>
                          <a:prstGeom prst="rect">
                            <a:avLst/>
                          </a:prstGeom>
                        </pic:spPr>
                      </pic:pic>
                      <pic:pic>
                        <pic:nvPicPr>
                          <pic:cNvPr id="112" name="Image 112"/>
                          <pic:cNvPicPr/>
                        </pic:nvPicPr>
                        <pic:blipFill>
                          <a:blip r:embed="rId60" cstate="print"/>
                          <a:stretch>
                            <a:fillRect/>
                          </a:stretch>
                        </pic:blipFill>
                        <pic:spPr>
                          <a:xfrm>
                            <a:off x="1583639" y="1093800"/>
                            <a:ext cx="899934" cy="329234"/>
                          </a:xfrm>
                          <a:prstGeom prst="rect">
                            <a:avLst/>
                          </a:prstGeom>
                        </pic:spPr>
                      </pic:pic>
                      <pic:pic>
                        <pic:nvPicPr>
                          <pic:cNvPr id="113" name="Image 113"/>
                          <pic:cNvPicPr/>
                        </pic:nvPicPr>
                        <pic:blipFill>
                          <a:blip r:embed="rId61" cstate="print"/>
                          <a:stretch>
                            <a:fillRect/>
                          </a:stretch>
                        </pic:blipFill>
                        <pic:spPr>
                          <a:xfrm>
                            <a:off x="3850957" y="471982"/>
                            <a:ext cx="1130757" cy="942784"/>
                          </a:xfrm>
                          <a:prstGeom prst="rect">
                            <a:avLst/>
                          </a:prstGeom>
                        </pic:spPr>
                      </pic:pic>
                      <pic:pic>
                        <pic:nvPicPr>
                          <pic:cNvPr id="114" name="Image 114"/>
                          <pic:cNvPicPr/>
                        </pic:nvPicPr>
                        <pic:blipFill>
                          <a:blip r:embed="rId62" cstate="print"/>
                          <a:stretch>
                            <a:fillRect/>
                          </a:stretch>
                        </pic:blipFill>
                        <pic:spPr>
                          <a:xfrm>
                            <a:off x="2673210" y="501548"/>
                            <a:ext cx="899922" cy="329247"/>
                          </a:xfrm>
                          <a:prstGeom prst="rect">
                            <a:avLst/>
                          </a:prstGeom>
                        </pic:spPr>
                      </pic:pic>
                      <wps:wsp>
                        <wps:cNvPr id="115" name="Graphic 115"/>
                        <wps:cNvSpPr/>
                        <wps:spPr>
                          <a:xfrm>
                            <a:off x="1538903" y="404615"/>
                            <a:ext cx="2101850" cy="621030"/>
                          </a:xfrm>
                          <a:custGeom>
                            <a:avLst/>
                            <a:gdLst/>
                            <a:ahLst/>
                            <a:cxnLst/>
                            <a:rect l="l" t="t" r="r" b="b"/>
                            <a:pathLst>
                              <a:path w="2101850" h="621030">
                                <a:moveTo>
                                  <a:pt x="0" y="620623"/>
                                </a:moveTo>
                                <a:lnTo>
                                  <a:pt x="2101367" y="620623"/>
                                </a:lnTo>
                                <a:lnTo>
                                  <a:pt x="2101367" y="0"/>
                                </a:lnTo>
                                <a:lnTo>
                                  <a:pt x="0" y="0"/>
                                </a:lnTo>
                                <a:lnTo>
                                  <a:pt x="0" y="620623"/>
                                </a:lnTo>
                                <a:close/>
                              </a:path>
                            </a:pathLst>
                          </a:custGeom>
                          <a:ln w="8420">
                            <a:solidFill>
                              <a:srgbClr val="000000"/>
                            </a:solidFill>
                            <a:prstDash val="sysDash"/>
                          </a:ln>
                        </wps:spPr>
                        <wps:bodyPr wrap="square" lIns="0" tIns="0" rIns="0" bIns="0" rtlCol="0">
                          <a:prstTxWarp prst="textNoShape">
                            <a:avLst/>
                          </a:prstTxWarp>
                          <a:noAutofit/>
                        </wps:bodyPr>
                      </wps:wsp>
                      <wps:wsp>
                        <wps:cNvPr id="116" name="Graphic 116"/>
                        <wps:cNvSpPr/>
                        <wps:spPr>
                          <a:xfrm>
                            <a:off x="4380490" y="788015"/>
                            <a:ext cx="1270" cy="81280"/>
                          </a:xfrm>
                          <a:custGeom>
                            <a:avLst/>
                            <a:gdLst/>
                            <a:ahLst/>
                            <a:cxnLst/>
                            <a:rect l="l" t="t" r="r" b="b"/>
                            <a:pathLst>
                              <a:path w="0" h="81280">
                                <a:moveTo>
                                  <a:pt x="0" y="0"/>
                                </a:moveTo>
                                <a:lnTo>
                                  <a:pt x="0" y="81089"/>
                                </a:lnTo>
                              </a:path>
                            </a:pathLst>
                          </a:custGeom>
                          <a:ln w="6057">
                            <a:solidFill>
                              <a:srgbClr val="000000"/>
                            </a:solidFill>
                            <a:prstDash val="solid"/>
                          </a:ln>
                        </wps:spPr>
                        <wps:bodyPr wrap="square" lIns="0" tIns="0" rIns="0" bIns="0" rtlCol="0">
                          <a:prstTxWarp prst="textNoShape">
                            <a:avLst/>
                          </a:prstTxWarp>
                          <a:noAutofit/>
                        </wps:bodyPr>
                      </wps:wsp>
                      <wps:wsp>
                        <wps:cNvPr id="117" name="Graphic 117"/>
                        <wps:cNvSpPr/>
                        <wps:spPr>
                          <a:xfrm>
                            <a:off x="4353198" y="862298"/>
                            <a:ext cx="54610" cy="54610"/>
                          </a:xfrm>
                          <a:custGeom>
                            <a:avLst/>
                            <a:gdLst/>
                            <a:ahLst/>
                            <a:cxnLst/>
                            <a:rect l="l" t="t" r="r" b="b"/>
                            <a:pathLst>
                              <a:path w="54610" h="54610">
                                <a:moveTo>
                                  <a:pt x="54597" y="0"/>
                                </a:moveTo>
                                <a:lnTo>
                                  <a:pt x="0" y="0"/>
                                </a:lnTo>
                                <a:lnTo>
                                  <a:pt x="27304" y="54571"/>
                                </a:lnTo>
                                <a:lnTo>
                                  <a:pt x="54597"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3640270" y="714927"/>
                            <a:ext cx="165735" cy="1270"/>
                          </a:xfrm>
                          <a:custGeom>
                            <a:avLst/>
                            <a:gdLst/>
                            <a:ahLst/>
                            <a:cxnLst/>
                            <a:rect l="l" t="t" r="r" b="b"/>
                            <a:pathLst>
                              <a:path w="165735" h="0">
                                <a:moveTo>
                                  <a:pt x="0" y="0"/>
                                </a:moveTo>
                                <a:lnTo>
                                  <a:pt x="165709" y="0"/>
                                </a:lnTo>
                              </a:path>
                            </a:pathLst>
                          </a:custGeom>
                          <a:ln w="6057">
                            <a:solidFill>
                              <a:srgbClr val="000000"/>
                            </a:solidFill>
                            <a:prstDash val="solid"/>
                          </a:ln>
                        </wps:spPr>
                        <wps:bodyPr wrap="square" lIns="0" tIns="0" rIns="0" bIns="0" rtlCol="0">
                          <a:prstTxWarp prst="textNoShape">
                            <a:avLst/>
                          </a:prstTxWarp>
                          <a:noAutofit/>
                        </wps:bodyPr>
                      </wps:wsp>
                      <wps:wsp>
                        <wps:cNvPr id="119" name="Graphic 119"/>
                        <wps:cNvSpPr/>
                        <wps:spPr>
                          <a:xfrm>
                            <a:off x="3799147" y="687647"/>
                            <a:ext cx="54610" cy="54610"/>
                          </a:xfrm>
                          <a:custGeom>
                            <a:avLst/>
                            <a:gdLst/>
                            <a:ahLst/>
                            <a:cxnLst/>
                            <a:rect l="l" t="t" r="r" b="b"/>
                            <a:pathLst>
                              <a:path w="54610" h="54610">
                                <a:moveTo>
                                  <a:pt x="0" y="0"/>
                                </a:moveTo>
                                <a:lnTo>
                                  <a:pt x="0" y="54571"/>
                                </a:lnTo>
                                <a:lnTo>
                                  <a:pt x="54597" y="27279"/>
                                </a:lnTo>
                                <a:lnTo>
                                  <a:pt x="0"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416600" y="3028"/>
                            <a:ext cx="955675" cy="226695"/>
                          </a:xfrm>
                          <a:custGeom>
                            <a:avLst/>
                            <a:gdLst/>
                            <a:ahLst/>
                            <a:cxnLst/>
                            <a:rect l="l" t="t" r="r" b="b"/>
                            <a:pathLst>
                              <a:path w="955675" h="226695">
                                <a:moveTo>
                                  <a:pt x="955166" y="0"/>
                                </a:moveTo>
                                <a:lnTo>
                                  <a:pt x="95516" y="0"/>
                                </a:lnTo>
                                <a:lnTo>
                                  <a:pt x="0" y="226695"/>
                                </a:lnTo>
                                <a:lnTo>
                                  <a:pt x="859637" y="226695"/>
                                </a:lnTo>
                                <a:lnTo>
                                  <a:pt x="955166" y="0"/>
                                </a:lnTo>
                                <a:close/>
                              </a:path>
                            </a:pathLst>
                          </a:custGeom>
                          <a:solidFill>
                            <a:srgbClr val="CCFFFF">
                              <a:alpha val="49804"/>
                            </a:srgbClr>
                          </a:solidFill>
                        </wps:spPr>
                        <wps:bodyPr wrap="square" lIns="0" tIns="0" rIns="0" bIns="0" rtlCol="0">
                          <a:prstTxWarp prst="textNoShape">
                            <a:avLst/>
                          </a:prstTxWarp>
                          <a:noAutofit/>
                        </wps:bodyPr>
                      </wps:wsp>
                      <wps:wsp>
                        <wps:cNvPr id="121" name="Graphic 121"/>
                        <wps:cNvSpPr/>
                        <wps:spPr>
                          <a:xfrm>
                            <a:off x="416600" y="3028"/>
                            <a:ext cx="955675" cy="226695"/>
                          </a:xfrm>
                          <a:custGeom>
                            <a:avLst/>
                            <a:gdLst/>
                            <a:ahLst/>
                            <a:cxnLst/>
                            <a:rect l="l" t="t" r="r" b="b"/>
                            <a:pathLst>
                              <a:path w="955675" h="226695">
                                <a:moveTo>
                                  <a:pt x="0" y="226695"/>
                                </a:moveTo>
                                <a:lnTo>
                                  <a:pt x="859637" y="226695"/>
                                </a:lnTo>
                                <a:lnTo>
                                  <a:pt x="955166" y="0"/>
                                </a:lnTo>
                                <a:lnTo>
                                  <a:pt x="95516" y="0"/>
                                </a:lnTo>
                                <a:lnTo>
                                  <a:pt x="0" y="226695"/>
                                </a:lnTo>
                                <a:close/>
                              </a:path>
                            </a:pathLst>
                          </a:custGeom>
                          <a:ln w="6057">
                            <a:solidFill>
                              <a:srgbClr val="000000"/>
                            </a:solidFill>
                            <a:prstDash val="solid"/>
                          </a:ln>
                        </wps:spPr>
                        <wps:bodyPr wrap="square" lIns="0" tIns="0" rIns="0" bIns="0" rtlCol="0">
                          <a:prstTxWarp prst="textNoShape">
                            <a:avLst/>
                          </a:prstTxWarp>
                          <a:noAutofit/>
                        </wps:bodyPr>
                      </wps:wsp>
                      <pic:pic>
                        <pic:nvPicPr>
                          <pic:cNvPr id="122" name="Image 122"/>
                          <pic:cNvPicPr/>
                        </pic:nvPicPr>
                        <pic:blipFill>
                          <a:blip r:embed="rId63" cstate="print"/>
                          <a:stretch>
                            <a:fillRect/>
                          </a:stretch>
                        </pic:blipFill>
                        <pic:spPr>
                          <a:xfrm>
                            <a:off x="718906" y="68129"/>
                            <a:ext cx="354587" cy="82905"/>
                          </a:xfrm>
                          <a:prstGeom prst="rect">
                            <a:avLst/>
                          </a:prstGeom>
                        </pic:spPr>
                      </pic:pic>
                      <wps:wsp>
                        <wps:cNvPr id="123" name="Graphic 123"/>
                        <wps:cNvSpPr/>
                        <wps:spPr>
                          <a:xfrm>
                            <a:off x="846447" y="229723"/>
                            <a:ext cx="1270" cy="87630"/>
                          </a:xfrm>
                          <a:custGeom>
                            <a:avLst/>
                            <a:gdLst/>
                            <a:ahLst/>
                            <a:cxnLst/>
                            <a:rect l="l" t="t" r="r" b="b"/>
                            <a:pathLst>
                              <a:path w="0" h="87630">
                                <a:moveTo>
                                  <a:pt x="0" y="0"/>
                                </a:moveTo>
                                <a:lnTo>
                                  <a:pt x="0" y="87058"/>
                                </a:lnTo>
                              </a:path>
                            </a:pathLst>
                          </a:custGeom>
                          <a:ln w="6057">
                            <a:solidFill>
                              <a:srgbClr val="000000"/>
                            </a:solidFill>
                            <a:prstDash val="solid"/>
                          </a:ln>
                        </wps:spPr>
                        <wps:bodyPr wrap="square" lIns="0" tIns="0" rIns="0" bIns="0" rtlCol="0">
                          <a:prstTxWarp prst="textNoShape">
                            <a:avLst/>
                          </a:prstTxWarp>
                          <a:noAutofit/>
                        </wps:bodyPr>
                      </wps:wsp>
                      <wps:wsp>
                        <wps:cNvPr id="124" name="Graphic 124"/>
                        <wps:cNvSpPr/>
                        <wps:spPr>
                          <a:xfrm>
                            <a:off x="819122" y="309962"/>
                            <a:ext cx="55244" cy="54610"/>
                          </a:xfrm>
                          <a:custGeom>
                            <a:avLst/>
                            <a:gdLst/>
                            <a:ahLst/>
                            <a:cxnLst/>
                            <a:rect l="l" t="t" r="r" b="b"/>
                            <a:pathLst>
                              <a:path w="55244" h="54610">
                                <a:moveTo>
                                  <a:pt x="54622" y="0"/>
                                </a:moveTo>
                                <a:lnTo>
                                  <a:pt x="0" y="0"/>
                                </a:lnTo>
                                <a:lnTo>
                                  <a:pt x="27330" y="54571"/>
                                </a:lnTo>
                                <a:lnTo>
                                  <a:pt x="54622"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3601281" y="1258411"/>
                            <a:ext cx="252729" cy="1270"/>
                          </a:xfrm>
                          <a:custGeom>
                            <a:avLst/>
                            <a:gdLst/>
                            <a:ahLst/>
                            <a:cxnLst/>
                            <a:rect l="l" t="t" r="r" b="b"/>
                            <a:pathLst>
                              <a:path w="252729" h="0">
                                <a:moveTo>
                                  <a:pt x="252463" y="0"/>
                                </a:moveTo>
                                <a:lnTo>
                                  <a:pt x="0" y="0"/>
                                </a:lnTo>
                              </a:path>
                            </a:pathLst>
                          </a:custGeom>
                          <a:ln w="6057">
                            <a:solidFill>
                              <a:srgbClr val="000000"/>
                            </a:solidFill>
                            <a:prstDash val="solid"/>
                          </a:ln>
                        </wps:spPr>
                        <wps:bodyPr wrap="square" lIns="0" tIns="0" rIns="0" bIns="0" rtlCol="0">
                          <a:prstTxWarp prst="textNoShape">
                            <a:avLst/>
                          </a:prstTxWarp>
                          <a:noAutofit/>
                        </wps:bodyPr>
                      </wps:wsp>
                      <wps:wsp>
                        <wps:cNvPr id="126" name="Graphic 126"/>
                        <wps:cNvSpPr/>
                        <wps:spPr>
                          <a:xfrm>
                            <a:off x="3553504" y="1231131"/>
                            <a:ext cx="54610" cy="54610"/>
                          </a:xfrm>
                          <a:custGeom>
                            <a:avLst/>
                            <a:gdLst/>
                            <a:ahLst/>
                            <a:cxnLst/>
                            <a:rect l="l" t="t" r="r" b="b"/>
                            <a:pathLst>
                              <a:path w="54610" h="54610">
                                <a:moveTo>
                                  <a:pt x="54584" y="0"/>
                                </a:moveTo>
                                <a:lnTo>
                                  <a:pt x="0" y="27292"/>
                                </a:lnTo>
                                <a:lnTo>
                                  <a:pt x="54584" y="54559"/>
                                </a:lnTo>
                                <a:lnTo>
                                  <a:pt x="54584" y="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2528309" y="1258411"/>
                            <a:ext cx="131445" cy="1270"/>
                          </a:xfrm>
                          <a:custGeom>
                            <a:avLst/>
                            <a:gdLst/>
                            <a:ahLst/>
                            <a:cxnLst/>
                            <a:rect l="l" t="t" r="r" b="b"/>
                            <a:pathLst>
                              <a:path w="131445" h="0">
                                <a:moveTo>
                                  <a:pt x="131330" y="0"/>
                                </a:moveTo>
                                <a:lnTo>
                                  <a:pt x="0" y="0"/>
                                </a:lnTo>
                              </a:path>
                            </a:pathLst>
                          </a:custGeom>
                          <a:ln w="6057">
                            <a:solidFill>
                              <a:srgbClr val="000000"/>
                            </a:solidFill>
                            <a:prstDash val="solid"/>
                          </a:ln>
                        </wps:spPr>
                        <wps:bodyPr wrap="square" lIns="0" tIns="0" rIns="0" bIns="0" rtlCol="0">
                          <a:prstTxWarp prst="textNoShape">
                            <a:avLst/>
                          </a:prstTxWarp>
                          <a:noAutofit/>
                        </wps:bodyPr>
                      </wps:wsp>
                      <wps:wsp>
                        <wps:cNvPr id="128" name="Graphic 128"/>
                        <wps:cNvSpPr/>
                        <wps:spPr>
                          <a:xfrm>
                            <a:off x="2480544" y="1231131"/>
                            <a:ext cx="54610" cy="54610"/>
                          </a:xfrm>
                          <a:custGeom>
                            <a:avLst/>
                            <a:gdLst/>
                            <a:ahLst/>
                            <a:cxnLst/>
                            <a:rect l="l" t="t" r="r" b="b"/>
                            <a:pathLst>
                              <a:path w="54610" h="54610">
                                <a:moveTo>
                                  <a:pt x="54584" y="0"/>
                                </a:moveTo>
                                <a:lnTo>
                                  <a:pt x="0" y="27292"/>
                                </a:lnTo>
                                <a:lnTo>
                                  <a:pt x="54584" y="54559"/>
                                </a:lnTo>
                                <a:lnTo>
                                  <a:pt x="54584" y="0"/>
                                </a:lnTo>
                                <a:close/>
                              </a:path>
                            </a:pathLst>
                          </a:custGeom>
                          <a:solidFill>
                            <a:srgbClr val="000000"/>
                          </a:solidFill>
                        </wps:spPr>
                        <wps:bodyPr wrap="square" lIns="0" tIns="0" rIns="0" bIns="0" rtlCol="0">
                          <a:prstTxWarp prst="textNoShape">
                            <a:avLst/>
                          </a:prstTxWarp>
                          <a:noAutofit/>
                        </wps:bodyPr>
                      </wps:wsp>
                      <pic:pic>
                        <pic:nvPicPr>
                          <pic:cNvPr id="129" name="Image 129"/>
                          <pic:cNvPicPr/>
                        </pic:nvPicPr>
                        <pic:blipFill>
                          <a:blip r:embed="rId64" cstate="print"/>
                          <a:stretch>
                            <a:fillRect/>
                          </a:stretch>
                        </pic:blipFill>
                        <pic:spPr>
                          <a:xfrm>
                            <a:off x="4974475" y="479894"/>
                            <a:ext cx="427748" cy="930249"/>
                          </a:xfrm>
                          <a:prstGeom prst="rect">
                            <a:avLst/>
                          </a:prstGeom>
                        </pic:spPr>
                      </pic:pic>
                      <pic:pic>
                        <pic:nvPicPr>
                          <pic:cNvPr id="130" name="Image 130"/>
                          <pic:cNvPicPr/>
                        </pic:nvPicPr>
                        <pic:blipFill>
                          <a:blip r:embed="rId65" cstate="print"/>
                          <a:stretch>
                            <a:fillRect/>
                          </a:stretch>
                        </pic:blipFill>
                        <pic:spPr>
                          <a:xfrm>
                            <a:off x="0" y="473163"/>
                            <a:ext cx="3119189" cy="1811477"/>
                          </a:xfrm>
                          <a:prstGeom prst="rect">
                            <a:avLst/>
                          </a:prstGeom>
                        </pic:spPr>
                      </pic:pic>
                      <pic:pic>
                        <pic:nvPicPr>
                          <pic:cNvPr id="131" name="Image 131"/>
                          <pic:cNvPicPr/>
                        </pic:nvPicPr>
                        <pic:blipFill>
                          <a:blip r:embed="rId66" cstate="print"/>
                          <a:stretch>
                            <a:fillRect/>
                          </a:stretch>
                        </pic:blipFill>
                        <pic:spPr>
                          <a:xfrm>
                            <a:off x="138315" y="2384443"/>
                            <a:ext cx="5440400" cy="1941301"/>
                          </a:xfrm>
                          <a:prstGeom prst="rect">
                            <a:avLst/>
                          </a:prstGeom>
                        </pic:spPr>
                      </pic:pic>
                    </wpg:wgp>
                  </a:graphicData>
                </a:graphic>
              </wp:inline>
            </w:drawing>
          </mc:Choice>
          <mc:Fallback>
            <w:pict>
              <v:group style="width:439.3pt;height:340.65pt;mso-position-horizontal-relative:char;mso-position-vertical-relative:line" id="docshapegroup81" coordorigin="0,0" coordsize="8786,6813">
                <v:rect style="position:absolute;left:2369;top:2347;width:5443;height:677" id="docshape82" filled="false" stroked="true" strokeweight=".663pt" strokecolor="#000000">
                  <v:stroke dashstyle="shortdash"/>
                </v:rect>
                <v:shape style="position:absolute;left:2457;top:2436;width:1640;height:499" type="#_x0000_t75" id="docshape83" stroked="false">
                  <v:imagedata r:id="rId51" o:title=""/>
                </v:shape>
                <v:shape style="position:absolute;left:4266;top:2436;width:1640;height:499" type="#_x0000_t75" id="docshape84" stroked="false">
                  <v:imagedata r:id="rId52" o:title=""/>
                </v:shape>
                <v:shape style="position:absolute;left:6071;top:2436;width:1640;height:499" type="#_x0000_t75" id="docshape85" stroked="false">
                  <v:imagedata r:id="rId53" o:title=""/>
                </v:shape>
                <v:rect style="position:absolute;left:2369;top:4000;width:5443;height:677" id="docshape86" filled="false" stroked="true" strokeweight=".663pt" strokecolor="#000000">
                  <v:stroke dashstyle="shortdash"/>
                </v:rect>
                <v:shape style="position:absolute;left:4278;top:4071;width:1640;height:531" type="#_x0000_t75" id="docshape87" stroked="false">
                  <v:imagedata r:id="rId54" o:title=""/>
                </v:shape>
                <v:shape style="position:absolute;left:6081;top:4071;width:1640;height:531" type="#_x0000_t75" id="docshape88" stroked="false">
                  <v:imagedata r:id="rId55" o:title=""/>
                </v:shape>
                <v:shape style="position:absolute;left:2361;top:3013;width:6067;height:1589" type="#_x0000_t75" id="docshape89" stroked="false">
                  <v:imagedata r:id="rId56" o:title=""/>
                </v:shape>
                <v:shape style="position:absolute;left:611;top:3267;width:1465;height:1029" type="#_x0000_t75" id="docshape90" stroked="false">
                  <v:imagedata r:id="rId57" o:title=""/>
                </v:shape>
                <v:shape style="position:absolute;left:4183;top:1722;width:1418;height:519" type="#_x0000_t75" id="docshape91" stroked="false">
                  <v:imagedata r:id="rId58" o:title=""/>
                </v:shape>
                <v:shape style="position:absolute;left:425;top:569;width:1815;height:751" type="#_x0000_t75" id="docshape92" stroked="false">
                  <v:imagedata r:id="rId59" o:title=""/>
                </v:shape>
                <v:shape style="position:absolute;left:2493;top:1722;width:1418;height:519" type="#_x0000_t75" id="docshape93" stroked="false">
                  <v:imagedata r:id="rId60" o:title=""/>
                </v:shape>
                <v:shape style="position:absolute;left:6064;top:743;width:1781;height:1485" type="#_x0000_t75" id="docshape94" stroked="false">
                  <v:imagedata r:id="rId61" o:title=""/>
                </v:shape>
                <v:shape style="position:absolute;left:4209;top:789;width:1418;height:519" type="#_x0000_t75" id="docshape95" stroked="false">
                  <v:imagedata r:id="rId62" o:title=""/>
                </v:shape>
                <v:rect style="position:absolute;left:2423;top:637;width:3310;height:978" id="docshape96" filled="false" stroked="true" strokeweight=".663pt" strokecolor="#000000">
                  <v:stroke dashstyle="shortdash"/>
                </v:rect>
                <v:line style="position:absolute" from="6898,1241" to="6898,1369" stroked="true" strokeweight=".477pt" strokecolor="#000000">
                  <v:stroke dashstyle="solid"/>
                </v:line>
                <v:shape style="position:absolute;left:6855;top:1357;width:86;height:86" id="docshape97" coordorigin="6855,1358" coordsize="86,86" path="m6941,1358l6855,1358,6898,1444,6941,1358xe" filled="true" fillcolor="#000000" stroked="false">
                  <v:path arrowok="t"/>
                  <v:fill type="solid"/>
                </v:shape>
                <v:line style="position:absolute" from="5733,1126" to="5994,1126" stroked="true" strokeweight=".477pt" strokecolor="#000000">
                  <v:stroke dashstyle="solid"/>
                </v:line>
                <v:shape style="position:absolute;left:5982;top:1082;width:86;height:86" id="docshape98" coordorigin="5983,1083" coordsize="86,86" path="m5983,1083l5983,1169,6069,1126,5983,1083xe" filled="true" fillcolor="#000000" stroked="false">
                  <v:path arrowok="t"/>
                  <v:fill type="solid"/>
                </v:shape>
                <v:shape style="position:absolute;left:656;top:4;width:1505;height:357" id="docshape99" coordorigin="656,5" coordsize="1505,357" path="m2160,5l806,5,656,362,2010,362,2160,5xe" filled="true" fillcolor="#ccffff" stroked="false">
                  <v:path arrowok="t"/>
                  <v:fill opacity="32640f" type="solid"/>
                </v:shape>
                <v:shape style="position:absolute;left:656;top:4;width:1505;height:357" id="docshape100" coordorigin="656,5" coordsize="1505,357" path="m656,362l2010,362,2160,5,806,5,656,362xe" filled="false" stroked="true" strokeweight=".477pt" strokecolor="#000000">
                  <v:path arrowok="t"/>
                  <v:stroke dashstyle="solid"/>
                </v:shape>
                <v:shape style="position:absolute;left:1132;top:107;width:559;height:131" type="#_x0000_t75" id="docshape101" stroked="false">
                  <v:imagedata r:id="rId63" o:title=""/>
                </v:shape>
                <v:line style="position:absolute" from="1333,362" to="1333,499" stroked="true" strokeweight=".477pt" strokecolor="#000000">
                  <v:stroke dashstyle="solid"/>
                </v:line>
                <v:shape style="position:absolute;left:1289;top:488;width:87;height:86" id="docshape102" coordorigin="1290,488" coordsize="87,86" path="m1376,488l1290,488,1333,574,1376,488xe" filled="true" fillcolor="#000000" stroked="false">
                  <v:path arrowok="t"/>
                  <v:fill type="solid"/>
                </v:shape>
                <v:line style="position:absolute" from="6069,1982" to="5671,1982" stroked="true" strokeweight=".477pt" strokecolor="#000000">
                  <v:stroke dashstyle="solid"/>
                </v:line>
                <v:shape style="position:absolute;left:5596;top:1938;width:86;height:86" id="docshape103" coordorigin="5596,1939" coordsize="86,86" path="m5682,1939l5596,1982,5682,2025,5682,1939xe" filled="true" fillcolor="#000000" stroked="false">
                  <v:path arrowok="t"/>
                  <v:fill type="solid"/>
                </v:shape>
                <v:line style="position:absolute" from="4188,1982" to="3982,1982" stroked="true" strokeweight=".477pt" strokecolor="#000000">
                  <v:stroke dashstyle="solid"/>
                </v:line>
                <v:shape style="position:absolute;left:3906;top:1938;width:86;height:86" id="docshape104" coordorigin="3906,1939" coordsize="86,86" path="m3992,1939l3906,1982,3992,2025,3992,1939xe" filled="true" fillcolor="#000000" stroked="false">
                  <v:path arrowok="t"/>
                  <v:fill type="solid"/>
                </v:shape>
                <v:shape style="position:absolute;left:7833;top:755;width:674;height:1465" type="#_x0000_t75" id="docshape105" stroked="false">
                  <v:imagedata r:id="rId64" o:title=""/>
                </v:shape>
                <v:shape style="position:absolute;left:0;top:745;width:4913;height:2853" type="#_x0000_t75" id="docshape106" stroked="false">
                  <v:imagedata r:id="rId65" o:title=""/>
                </v:shape>
                <v:shape style="position:absolute;left:217;top:3755;width:8568;height:3058" type="#_x0000_t75" id="docshape107" stroked="false">
                  <v:imagedata r:id="rId66" o:title=""/>
                </v:shape>
              </v:group>
            </w:pict>
          </mc:Fallback>
        </mc:AlternateContent>
      </w:r>
      <w:r>
        <w:rPr>
          <w:sz w:val="20"/>
        </w:rPr>
      </w:r>
    </w:p>
    <w:p>
      <w:pPr>
        <w:spacing w:before="139"/>
        <w:ind w:left="131" w:right="0" w:firstLine="0"/>
        <w:jc w:val="left"/>
        <w:rPr>
          <w:sz w:val="14"/>
        </w:rPr>
      </w:pPr>
      <w:bookmarkStart w:name="_bookmark9" w:id="19"/>
      <w:bookmarkEnd w:id="19"/>
      <w:r>
        <w:rPr/>
      </w:r>
      <w:r>
        <w:rPr>
          <w:b/>
          <w:w w:val="110"/>
          <w:sz w:val="14"/>
        </w:rPr>
        <w:t>Fig.</w:t>
      </w:r>
      <w:r>
        <w:rPr>
          <w:b/>
          <w:spacing w:val="10"/>
          <w:w w:val="110"/>
          <w:sz w:val="14"/>
        </w:rPr>
        <w:t> </w:t>
      </w:r>
      <w:r>
        <w:rPr>
          <w:b/>
          <w:w w:val="110"/>
          <w:sz w:val="14"/>
        </w:rPr>
        <w:t>6.</w:t>
      </w:r>
      <w:r>
        <w:rPr>
          <w:b/>
          <w:spacing w:val="36"/>
          <w:w w:val="110"/>
          <w:sz w:val="14"/>
        </w:rPr>
        <w:t> </w:t>
      </w:r>
      <w:r>
        <w:rPr>
          <w:w w:val="110"/>
          <w:sz w:val="14"/>
        </w:rPr>
        <w:t>Improved</w:t>
      </w:r>
      <w:r>
        <w:rPr>
          <w:spacing w:val="10"/>
          <w:w w:val="110"/>
          <w:sz w:val="14"/>
        </w:rPr>
        <w:t> </w:t>
      </w:r>
      <w:r>
        <w:rPr>
          <w:w w:val="110"/>
          <w:sz w:val="14"/>
        </w:rPr>
        <w:t>VIDAR</w:t>
      </w:r>
      <w:r>
        <w:rPr>
          <w:spacing w:val="11"/>
          <w:w w:val="110"/>
          <w:sz w:val="14"/>
        </w:rPr>
        <w:t> </w:t>
      </w:r>
      <w:r>
        <w:rPr>
          <w:w w:val="110"/>
          <w:sz w:val="14"/>
        </w:rPr>
        <w:t>and</w:t>
      </w:r>
      <w:r>
        <w:rPr>
          <w:spacing w:val="8"/>
          <w:w w:val="110"/>
          <w:sz w:val="14"/>
        </w:rPr>
        <w:t> </w:t>
      </w:r>
      <w:r>
        <w:rPr>
          <w:w w:val="110"/>
          <w:sz w:val="14"/>
        </w:rPr>
        <w:t>machine</w:t>
      </w:r>
      <w:r>
        <w:rPr>
          <w:spacing w:val="9"/>
          <w:w w:val="110"/>
          <w:sz w:val="14"/>
        </w:rPr>
        <w:t> </w:t>
      </w:r>
      <w:r>
        <w:rPr>
          <w:w w:val="110"/>
          <w:sz w:val="14"/>
        </w:rPr>
        <w:t>learning-based</w:t>
      </w:r>
      <w:r>
        <w:rPr>
          <w:spacing w:val="10"/>
          <w:w w:val="110"/>
          <w:sz w:val="14"/>
        </w:rPr>
        <w:t> </w:t>
      </w:r>
      <w:r>
        <w:rPr>
          <w:w w:val="110"/>
          <w:sz w:val="14"/>
        </w:rPr>
        <w:t>obstacle</w:t>
      </w:r>
      <w:r>
        <w:rPr>
          <w:spacing w:val="8"/>
          <w:w w:val="110"/>
          <w:sz w:val="14"/>
        </w:rPr>
        <w:t> </w:t>
      </w:r>
      <w:r>
        <w:rPr>
          <w:w w:val="110"/>
          <w:sz w:val="14"/>
        </w:rPr>
        <w:t>detection</w:t>
      </w:r>
      <w:r>
        <w:rPr>
          <w:spacing w:val="9"/>
          <w:w w:val="110"/>
          <w:sz w:val="14"/>
        </w:rPr>
        <w:t> </w:t>
      </w:r>
      <w:r>
        <w:rPr>
          <w:w w:val="110"/>
          <w:sz w:val="14"/>
        </w:rPr>
        <w:t>method(are</w:t>
      </w:r>
      <w:r>
        <w:rPr>
          <w:spacing w:val="10"/>
          <w:w w:val="110"/>
          <w:sz w:val="14"/>
        </w:rPr>
        <w:t> </w:t>
      </w:r>
      <w:r>
        <w:rPr>
          <w:w w:val="110"/>
          <w:sz w:val="14"/>
        </w:rPr>
        <w:t>the</w:t>
      </w:r>
      <w:r>
        <w:rPr>
          <w:spacing w:val="9"/>
          <w:w w:val="110"/>
          <w:sz w:val="14"/>
        </w:rPr>
        <w:t> </w:t>
      </w:r>
      <w:r>
        <w:rPr>
          <w:w w:val="110"/>
          <w:sz w:val="14"/>
        </w:rPr>
        <w:t>improved</w:t>
      </w:r>
      <w:r>
        <w:rPr>
          <w:spacing w:val="10"/>
          <w:w w:val="110"/>
          <w:sz w:val="14"/>
        </w:rPr>
        <w:t> </w:t>
      </w:r>
      <w:r>
        <w:rPr>
          <w:w w:val="110"/>
          <w:sz w:val="14"/>
        </w:rPr>
        <w:t>VIDAR</w:t>
      </w:r>
      <w:r>
        <w:rPr>
          <w:spacing w:val="10"/>
          <w:w w:val="110"/>
          <w:sz w:val="14"/>
        </w:rPr>
        <w:t> </w:t>
      </w:r>
      <w:r>
        <w:rPr>
          <w:w w:val="110"/>
          <w:sz w:val="14"/>
        </w:rPr>
        <w:t>steps,</w:t>
      </w:r>
      <w:r>
        <w:rPr>
          <w:spacing w:val="8"/>
          <w:w w:val="110"/>
          <w:sz w:val="14"/>
        </w:rPr>
        <w:t> </w:t>
      </w:r>
      <w:r>
        <w:rPr>
          <w:w w:val="110"/>
          <w:sz w:val="14"/>
        </w:rPr>
        <w:t>are</w:t>
      </w:r>
      <w:r>
        <w:rPr>
          <w:spacing w:val="10"/>
          <w:w w:val="110"/>
          <w:sz w:val="14"/>
        </w:rPr>
        <w:t> </w:t>
      </w:r>
      <w:r>
        <w:rPr>
          <w:w w:val="110"/>
          <w:sz w:val="14"/>
        </w:rPr>
        <w:t>machine</w:t>
      </w:r>
      <w:r>
        <w:rPr>
          <w:spacing w:val="9"/>
          <w:w w:val="110"/>
          <w:sz w:val="14"/>
        </w:rPr>
        <w:t> </w:t>
      </w:r>
      <w:r>
        <w:rPr>
          <w:w w:val="110"/>
          <w:sz w:val="14"/>
        </w:rPr>
        <w:t>learning</w:t>
      </w:r>
      <w:r>
        <w:rPr>
          <w:spacing w:val="8"/>
          <w:w w:val="110"/>
          <w:sz w:val="14"/>
        </w:rPr>
        <w:t> </w:t>
      </w:r>
      <w:r>
        <w:rPr>
          <w:w w:val="110"/>
          <w:sz w:val="14"/>
        </w:rPr>
        <w:t>steps,</w:t>
      </w:r>
      <w:r>
        <w:rPr>
          <w:spacing w:val="10"/>
          <w:w w:val="110"/>
          <w:sz w:val="14"/>
        </w:rPr>
        <w:t> </w:t>
      </w:r>
      <w:r>
        <w:rPr>
          <w:w w:val="110"/>
          <w:sz w:val="14"/>
        </w:rPr>
        <w:t>are</w:t>
      </w:r>
      <w:r>
        <w:rPr>
          <w:spacing w:val="9"/>
          <w:w w:val="110"/>
          <w:sz w:val="14"/>
        </w:rPr>
        <w:t> </w:t>
      </w:r>
      <w:r>
        <w:rPr>
          <w:w w:val="110"/>
          <w:sz w:val="14"/>
        </w:rPr>
        <w:t>the</w:t>
      </w:r>
      <w:r>
        <w:rPr>
          <w:spacing w:val="9"/>
          <w:w w:val="110"/>
          <w:sz w:val="14"/>
        </w:rPr>
        <w:t> </w:t>
      </w:r>
      <w:r>
        <w:rPr>
          <w:w w:val="110"/>
          <w:sz w:val="14"/>
        </w:rPr>
        <w:t>VIDAR</w:t>
      </w:r>
      <w:r>
        <w:rPr>
          <w:spacing w:val="9"/>
          <w:w w:val="110"/>
          <w:sz w:val="14"/>
        </w:rPr>
        <w:t> </w:t>
      </w:r>
      <w:r>
        <w:rPr>
          <w:spacing w:val="-2"/>
          <w:w w:val="110"/>
          <w:sz w:val="14"/>
        </w:rPr>
        <w:t>steps).</w:t>
      </w:r>
    </w:p>
    <w:p>
      <w:pPr>
        <w:pStyle w:val="BodyText"/>
        <w:spacing w:before="172"/>
        <w:rPr>
          <w:sz w:val="20"/>
        </w:rPr>
      </w:pPr>
      <w:r>
        <w:rPr/>
        <w:drawing>
          <wp:anchor distT="0" distB="0" distL="0" distR="0" allowOverlap="1" layoutInCell="1" locked="0" behindDoc="1" simplePos="0" relativeHeight="487596032">
            <wp:simplePos x="0" y="0"/>
            <wp:positionH relativeFrom="page">
              <wp:posOffset>983519</wp:posOffset>
            </wp:positionH>
            <wp:positionV relativeFrom="paragraph">
              <wp:posOffset>270848</wp:posOffset>
            </wp:positionV>
            <wp:extent cx="5588987" cy="1389888"/>
            <wp:effectExtent l="0" t="0" r="0" b="0"/>
            <wp:wrapTopAndBottom/>
            <wp:docPr id="132" name="Image 132"/>
            <wp:cNvGraphicFramePr>
              <a:graphicFrameLocks/>
            </wp:cNvGraphicFramePr>
            <a:graphic>
              <a:graphicData uri="http://schemas.openxmlformats.org/drawingml/2006/picture">
                <pic:pic>
                  <pic:nvPicPr>
                    <pic:cNvPr id="132" name="Image 132"/>
                    <pic:cNvPicPr/>
                  </pic:nvPicPr>
                  <pic:blipFill>
                    <a:blip r:embed="rId67" cstate="print"/>
                    <a:stretch>
                      <a:fillRect/>
                    </a:stretch>
                  </pic:blipFill>
                  <pic:spPr>
                    <a:xfrm>
                      <a:off x="0" y="0"/>
                      <a:ext cx="5588987" cy="1389888"/>
                    </a:xfrm>
                    <a:prstGeom prst="rect">
                      <a:avLst/>
                    </a:prstGeom>
                  </pic:spPr>
                </pic:pic>
              </a:graphicData>
            </a:graphic>
          </wp:anchor>
        </w:drawing>
      </w:r>
    </w:p>
    <w:p>
      <w:pPr>
        <w:pStyle w:val="BodyText"/>
        <w:spacing w:before="23"/>
        <w:rPr>
          <w:sz w:val="14"/>
        </w:rPr>
      </w:pPr>
    </w:p>
    <w:p>
      <w:pPr>
        <w:spacing w:line="285" w:lineRule="auto" w:before="0"/>
        <w:ind w:left="131" w:right="0" w:firstLine="0"/>
        <w:jc w:val="left"/>
        <w:rPr>
          <w:sz w:val="14"/>
        </w:rPr>
      </w:pPr>
      <w:bookmarkStart w:name="_bookmark10" w:id="20"/>
      <w:bookmarkEnd w:id="20"/>
      <w:r>
        <w:rPr/>
      </w:r>
      <w:r>
        <w:rPr>
          <w:b/>
          <w:w w:val="110"/>
          <w:sz w:val="14"/>
        </w:rPr>
        <w:t>Fig. 7.</w:t>
      </w:r>
      <w:r>
        <w:rPr>
          <w:b/>
          <w:spacing w:val="40"/>
          <w:w w:val="110"/>
          <w:sz w:val="14"/>
        </w:rPr>
        <w:t> </w:t>
      </w:r>
      <w:r>
        <w:rPr>
          <w:w w:val="110"/>
          <w:sz w:val="14"/>
        </w:rPr>
        <w:t>Simulation test equipment. (a). Mobile platform, IMU, and camera module. (b). Car scaled model (a specific type of obstacle). (c). Road and traffic mark. (d).</w:t>
      </w:r>
      <w:r>
        <w:rPr>
          <w:spacing w:val="40"/>
          <w:w w:val="110"/>
          <w:sz w:val="14"/>
        </w:rPr>
        <w:t> </w:t>
      </w:r>
      <w:r>
        <w:rPr>
          <w:w w:val="110"/>
          <w:sz w:val="14"/>
        </w:rPr>
        <w:t>Mouse (unknown type of obstacle).</w:t>
      </w:r>
    </w:p>
    <w:p>
      <w:pPr>
        <w:pStyle w:val="BodyText"/>
        <w:spacing w:before="190"/>
        <w:rPr>
          <w:sz w:val="20"/>
        </w:rPr>
      </w:pPr>
      <w:r>
        <w:rPr/>
        <w:drawing>
          <wp:anchor distT="0" distB="0" distL="0" distR="0" allowOverlap="1" layoutInCell="1" locked="0" behindDoc="1" simplePos="0" relativeHeight="487596544">
            <wp:simplePos x="0" y="0"/>
            <wp:positionH relativeFrom="page">
              <wp:posOffset>982079</wp:posOffset>
            </wp:positionH>
            <wp:positionV relativeFrom="paragraph">
              <wp:posOffset>282545</wp:posOffset>
            </wp:positionV>
            <wp:extent cx="5599604" cy="1679448"/>
            <wp:effectExtent l="0" t="0" r="0" b="0"/>
            <wp:wrapTopAndBottom/>
            <wp:docPr id="133" name="Image 133"/>
            <wp:cNvGraphicFramePr>
              <a:graphicFrameLocks/>
            </wp:cNvGraphicFramePr>
            <a:graphic>
              <a:graphicData uri="http://schemas.openxmlformats.org/drawingml/2006/picture">
                <pic:pic>
                  <pic:nvPicPr>
                    <pic:cNvPr id="133" name="Image 133"/>
                    <pic:cNvPicPr/>
                  </pic:nvPicPr>
                  <pic:blipFill>
                    <a:blip r:embed="rId68" cstate="print"/>
                    <a:stretch>
                      <a:fillRect/>
                    </a:stretch>
                  </pic:blipFill>
                  <pic:spPr>
                    <a:xfrm>
                      <a:off x="0" y="0"/>
                      <a:ext cx="5599604" cy="1679448"/>
                    </a:xfrm>
                    <a:prstGeom prst="rect">
                      <a:avLst/>
                    </a:prstGeom>
                  </pic:spPr>
                </pic:pic>
              </a:graphicData>
            </a:graphic>
          </wp:anchor>
        </w:drawing>
      </w:r>
    </w:p>
    <w:p>
      <w:pPr>
        <w:pStyle w:val="BodyText"/>
        <w:spacing w:before="9"/>
        <w:rPr>
          <w:sz w:val="14"/>
        </w:rPr>
      </w:pPr>
    </w:p>
    <w:p>
      <w:pPr>
        <w:spacing w:before="0"/>
        <w:ind w:left="20" w:right="0" w:firstLine="0"/>
        <w:jc w:val="center"/>
        <w:rPr>
          <w:sz w:val="14"/>
        </w:rPr>
      </w:pPr>
      <w:bookmarkStart w:name="_bookmark11" w:id="21"/>
      <w:bookmarkEnd w:id="21"/>
      <w:r>
        <w:rPr/>
      </w:r>
      <w:r>
        <w:rPr>
          <w:b/>
          <w:w w:val="110"/>
          <w:sz w:val="14"/>
        </w:rPr>
        <w:t>Fig.</w:t>
      </w:r>
      <w:r>
        <w:rPr>
          <w:b/>
          <w:spacing w:val="14"/>
          <w:w w:val="110"/>
          <w:sz w:val="14"/>
        </w:rPr>
        <w:t> </w:t>
      </w:r>
      <w:r>
        <w:rPr>
          <w:b/>
          <w:w w:val="110"/>
          <w:sz w:val="14"/>
        </w:rPr>
        <w:t>8.</w:t>
      </w:r>
      <w:r>
        <w:rPr>
          <w:b/>
          <w:spacing w:val="42"/>
          <w:w w:val="110"/>
          <w:sz w:val="14"/>
        </w:rPr>
        <w:t> </w:t>
      </w:r>
      <w:r>
        <w:rPr>
          <w:w w:val="110"/>
          <w:sz w:val="14"/>
        </w:rPr>
        <w:t>Detection</w:t>
      </w:r>
      <w:r>
        <w:rPr>
          <w:spacing w:val="14"/>
          <w:w w:val="110"/>
          <w:sz w:val="14"/>
        </w:rPr>
        <w:t> </w:t>
      </w:r>
      <w:r>
        <w:rPr>
          <w:w w:val="110"/>
          <w:sz w:val="14"/>
        </w:rPr>
        <w:t>processing</w:t>
      </w:r>
      <w:r>
        <w:rPr>
          <w:spacing w:val="15"/>
          <w:w w:val="110"/>
          <w:sz w:val="14"/>
        </w:rPr>
        <w:t> </w:t>
      </w:r>
      <w:r>
        <w:rPr>
          <w:w w:val="110"/>
          <w:sz w:val="14"/>
        </w:rPr>
        <w:t>in</w:t>
      </w:r>
      <w:r>
        <w:rPr>
          <w:spacing w:val="15"/>
          <w:w w:val="110"/>
          <w:sz w:val="14"/>
        </w:rPr>
        <w:t> </w:t>
      </w:r>
      <w:r>
        <w:rPr>
          <w:w w:val="110"/>
          <w:sz w:val="14"/>
        </w:rPr>
        <w:t>the</w:t>
      </w:r>
      <w:r>
        <w:rPr>
          <w:spacing w:val="13"/>
          <w:w w:val="110"/>
          <w:sz w:val="14"/>
        </w:rPr>
        <w:t> </w:t>
      </w:r>
      <w:r>
        <w:rPr>
          <w:w w:val="110"/>
          <w:sz w:val="14"/>
        </w:rPr>
        <w:t>first</w:t>
      </w:r>
      <w:r>
        <w:rPr>
          <w:spacing w:val="16"/>
          <w:w w:val="110"/>
          <w:sz w:val="14"/>
        </w:rPr>
        <w:t> </w:t>
      </w:r>
      <w:r>
        <w:rPr>
          <w:spacing w:val="-2"/>
          <w:w w:val="110"/>
          <w:sz w:val="14"/>
        </w:rPr>
        <w:t>loop.</w:t>
      </w:r>
    </w:p>
    <w:p>
      <w:pPr>
        <w:spacing w:after="0"/>
        <w:jc w:val="center"/>
        <w:rPr>
          <w:sz w:val="14"/>
        </w:rPr>
        <w:sectPr>
          <w:pgSz w:w="11910" w:h="15880"/>
          <w:pgMar w:header="655" w:footer="544" w:top="840" w:bottom="740" w:left="620" w:right="640"/>
        </w:sectPr>
      </w:pPr>
    </w:p>
    <w:p>
      <w:pPr>
        <w:pStyle w:val="BodyText"/>
        <w:spacing w:before="38"/>
        <w:rPr>
          <w:sz w:val="20"/>
        </w:rPr>
      </w:pPr>
    </w:p>
    <w:p>
      <w:pPr>
        <w:pStyle w:val="BodyText"/>
        <w:ind w:left="936"/>
        <w:rPr>
          <w:sz w:val="20"/>
        </w:rPr>
      </w:pPr>
      <w:r>
        <w:rPr>
          <w:sz w:val="20"/>
        </w:rPr>
        <w:drawing>
          <wp:inline distT="0" distB="0" distL="0" distR="0">
            <wp:extent cx="5586366" cy="2307335"/>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69" cstate="print"/>
                    <a:stretch>
                      <a:fillRect/>
                    </a:stretch>
                  </pic:blipFill>
                  <pic:spPr>
                    <a:xfrm>
                      <a:off x="0" y="0"/>
                      <a:ext cx="5586366" cy="2307335"/>
                    </a:xfrm>
                    <a:prstGeom prst="rect">
                      <a:avLst/>
                    </a:prstGeom>
                  </pic:spPr>
                </pic:pic>
              </a:graphicData>
            </a:graphic>
          </wp:inline>
        </w:drawing>
      </w:r>
      <w:r>
        <w:rPr>
          <w:sz w:val="20"/>
        </w:rPr>
      </w:r>
    </w:p>
    <w:p>
      <w:pPr>
        <w:pStyle w:val="BodyText"/>
        <w:spacing w:before="25"/>
        <w:rPr>
          <w:sz w:val="14"/>
        </w:rPr>
      </w:pPr>
    </w:p>
    <w:p>
      <w:pPr>
        <w:spacing w:line="57" w:lineRule="auto" w:before="1"/>
        <w:ind w:left="131" w:right="110" w:firstLine="0"/>
        <w:jc w:val="both"/>
        <w:rPr>
          <w:sz w:val="14"/>
        </w:rPr>
      </w:pPr>
      <w:bookmarkStart w:name="_bookmark12" w:id="22"/>
      <w:bookmarkEnd w:id="22"/>
      <w:r>
        <w:rPr/>
      </w:r>
      <w:r>
        <w:rPr>
          <w:b/>
          <w:w w:val="115"/>
          <w:sz w:val="14"/>
        </w:rPr>
        <w:t>Fig.</w:t>
      </w:r>
      <w:r>
        <w:rPr>
          <w:b/>
          <w:spacing w:val="-7"/>
          <w:w w:val="115"/>
          <w:sz w:val="14"/>
        </w:rPr>
        <w:t> </w:t>
      </w:r>
      <w:r>
        <w:rPr>
          <w:b/>
          <w:w w:val="115"/>
          <w:sz w:val="14"/>
        </w:rPr>
        <w:t>9.</w:t>
      </w:r>
      <w:r>
        <w:rPr>
          <w:b/>
          <w:spacing w:val="20"/>
          <w:w w:val="115"/>
          <w:sz w:val="14"/>
        </w:rPr>
        <w:t> </w:t>
      </w:r>
      <w:r>
        <w:rPr>
          <w:w w:val="115"/>
          <w:sz w:val="14"/>
        </w:rPr>
        <w:t>Feature</w:t>
      </w:r>
      <w:r>
        <w:rPr>
          <w:spacing w:val="-8"/>
          <w:w w:val="115"/>
          <w:sz w:val="14"/>
        </w:rPr>
        <w:t> </w:t>
      </w:r>
      <w:r>
        <w:rPr>
          <w:w w:val="115"/>
          <w:sz w:val="14"/>
        </w:rPr>
        <w:t>points</w:t>
      </w:r>
      <w:r>
        <w:rPr>
          <w:spacing w:val="-8"/>
          <w:w w:val="115"/>
          <w:sz w:val="14"/>
        </w:rPr>
        <w:t> </w:t>
      </w:r>
      <w:r>
        <w:rPr>
          <w:w w:val="115"/>
          <w:sz w:val="14"/>
        </w:rPr>
        <w:t>extraction.</w:t>
      </w:r>
      <w:r>
        <w:rPr>
          <w:spacing w:val="-7"/>
          <w:w w:val="115"/>
          <w:sz w:val="14"/>
        </w:rPr>
        <w:t> </w:t>
      </w:r>
      <w:r>
        <w:rPr>
          <w:w w:val="115"/>
          <w:sz w:val="14"/>
        </w:rPr>
        <w:t>(a).</w:t>
      </w:r>
      <w:r>
        <w:rPr>
          <w:spacing w:val="-8"/>
          <w:w w:val="115"/>
          <w:sz w:val="14"/>
        </w:rPr>
        <w:t> </w:t>
      </w:r>
      <w:r>
        <w:rPr>
          <w:w w:val="115"/>
          <w:sz w:val="14"/>
        </w:rPr>
        <w:t>Result</w:t>
      </w:r>
      <w:r>
        <w:rPr>
          <w:spacing w:val="-8"/>
          <w:w w:val="115"/>
          <w:sz w:val="14"/>
        </w:rPr>
        <w:t> </w:t>
      </w:r>
      <w:r>
        <w:rPr>
          <w:w w:val="115"/>
          <w:sz w:val="14"/>
        </w:rPr>
        <w:t>of</w:t>
      </w:r>
      <w:r>
        <w:rPr>
          <w:spacing w:val="-7"/>
          <w:w w:val="115"/>
          <w:sz w:val="14"/>
        </w:rPr>
        <w:t> </w:t>
      </w:r>
      <w:r>
        <w:rPr>
          <w:w w:val="115"/>
          <w:sz w:val="14"/>
        </w:rPr>
        <w:t>regions</w:t>
      </w:r>
      <w:r>
        <w:rPr>
          <w:spacing w:val="-8"/>
          <w:w w:val="115"/>
          <w:sz w:val="14"/>
        </w:rPr>
        <w:t> </w:t>
      </w:r>
      <w:r>
        <w:rPr>
          <w:w w:val="115"/>
          <w:sz w:val="14"/>
        </w:rPr>
        <w:t>matching</w:t>
      </w:r>
      <w:r>
        <w:rPr>
          <w:spacing w:val="-8"/>
          <w:w w:val="115"/>
          <w:sz w:val="14"/>
        </w:rPr>
        <w:t> </w:t>
      </w:r>
      <w:r>
        <w:rPr>
          <w:w w:val="115"/>
          <w:sz w:val="14"/>
        </w:rPr>
        <w:t>without</w:t>
      </w:r>
      <w:r>
        <w:rPr>
          <w:spacing w:val="-8"/>
          <w:w w:val="115"/>
          <w:sz w:val="14"/>
        </w:rPr>
        <w:t> </w:t>
      </w:r>
      <w:r>
        <w:rPr>
          <w:w w:val="115"/>
          <w:sz w:val="14"/>
        </w:rPr>
        <w:t>removing</w:t>
      </w:r>
      <w:r>
        <w:rPr>
          <w:spacing w:val="-7"/>
          <w:w w:val="115"/>
          <w:sz w:val="14"/>
        </w:rPr>
        <w:t> </w:t>
      </w:r>
      <w:r>
        <w:rPr>
          <w:w w:val="115"/>
          <w:sz w:val="14"/>
        </w:rPr>
        <w:t>the</w:t>
      </w:r>
      <w:r>
        <w:rPr>
          <w:spacing w:val="-7"/>
          <w:w w:val="115"/>
          <w:sz w:val="14"/>
        </w:rPr>
        <w:t> </w:t>
      </w:r>
      <w:r>
        <w:rPr>
          <w:w w:val="115"/>
          <w:sz w:val="14"/>
        </w:rPr>
        <w:t>car.</w:t>
      </w:r>
      <w:r>
        <w:rPr>
          <w:spacing w:val="-8"/>
          <w:w w:val="115"/>
          <w:sz w:val="14"/>
        </w:rPr>
        <w:t> </w:t>
      </w:r>
      <w:r>
        <w:rPr>
          <w:w w:val="115"/>
          <w:sz w:val="14"/>
        </w:rPr>
        <w:t>(b).</w:t>
      </w:r>
      <w:r>
        <w:rPr>
          <w:spacing w:val="-8"/>
          <w:w w:val="115"/>
          <w:sz w:val="14"/>
        </w:rPr>
        <w:t> </w:t>
      </w:r>
      <w:r>
        <w:rPr>
          <w:w w:val="115"/>
          <w:sz w:val="14"/>
        </w:rPr>
        <w:t>Result</w:t>
      </w:r>
      <w:r>
        <w:rPr>
          <w:spacing w:val="-8"/>
          <w:w w:val="115"/>
          <w:sz w:val="14"/>
        </w:rPr>
        <w:t> </w:t>
      </w:r>
      <w:r>
        <w:rPr>
          <w:w w:val="115"/>
          <w:sz w:val="14"/>
        </w:rPr>
        <w:t>of</w:t>
      </w:r>
      <w:r>
        <w:rPr>
          <w:spacing w:val="-8"/>
          <w:w w:val="115"/>
          <w:sz w:val="14"/>
        </w:rPr>
        <w:t> </w:t>
      </w:r>
      <w:r>
        <w:rPr>
          <w:w w:val="115"/>
          <w:sz w:val="14"/>
        </w:rPr>
        <w:t>regions</w:t>
      </w:r>
      <w:r>
        <w:rPr>
          <w:spacing w:val="-7"/>
          <w:w w:val="115"/>
          <w:sz w:val="14"/>
        </w:rPr>
        <w:t> </w:t>
      </w:r>
      <w:r>
        <w:rPr>
          <w:w w:val="115"/>
          <w:sz w:val="14"/>
        </w:rPr>
        <w:t>matching</w:t>
      </w:r>
      <w:r>
        <w:rPr>
          <w:spacing w:val="-8"/>
          <w:w w:val="115"/>
          <w:sz w:val="14"/>
        </w:rPr>
        <w:t> </w:t>
      </w:r>
      <w:r>
        <w:rPr>
          <w:w w:val="115"/>
          <w:sz w:val="14"/>
        </w:rPr>
        <w:t>after</w:t>
      </w:r>
      <w:r>
        <w:rPr>
          <w:spacing w:val="-8"/>
          <w:w w:val="115"/>
          <w:sz w:val="14"/>
        </w:rPr>
        <w:t> </w:t>
      </w:r>
      <w:r>
        <w:rPr>
          <w:w w:val="115"/>
          <w:sz w:val="14"/>
        </w:rPr>
        <w:t>removing</w:t>
      </w:r>
      <w:r>
        <w:rPr>
          <w:spacing w:val="-7"/>
          <w:w w:val="115"/>
          <w:sz w:val="14"/>
        </w:rPr>
        <w:t> </w:t>
      </w:r>
      <w:r>
        <w:rPr>
          <w:w w:val="115"/>
          <w:sz w:val="14"/>
        </w:rPr>
        <w:t>the</w:t>
      </w:r>
      <w:r>
        <w:rPr>
          <w:spacing w:val="-9"/>
          <w:w w:val="115"/>
          <w:sz w:val="14"/>
        </w:rPr>
        <w:t> </w:t>
      </w:r>
      <w:r>
        <w:rPr>
          <w:w w:val="115"/>
          <w:sz w:val="14"/>
        </w:rPr>
        <w:t>car.</w:t>
      </w:r>
      <w:r>
        <w:rPr>
          <w:spacing w:val="-7"/>
          <w:w w:val="115"/>
          <w:sz w:val="14"/>
        </w:rPr>
        <w:t> </w:t>
      </w:r>
      <w:r>
        <w:rPr>
          <w:w w:val="115"/>
          <w:sz w:val="14"/>
        </w:rPr>
        <w:t>The</w:t>
      </w:r>
      <w:r>
        <w:rPr>
          <w:spacing w:val="-8"/>
          <w:w w:val="115"/>
          <w:sz w:val="14"/>
        </w:rPr>
        <w:t> </w:t>
      </w:r>
      <w:r>
        <w:rPr>
          <w:w w:val="115"/>
          <w:sz w:val="14"/>
        </w:rPr>
        <w:t>image</w:t>
      </w:r>
      <w:r>
        <w:rPr>
          <w:spacing w:val="-7"/>
          <w:w w:val="115"/>
          <w:sz w:val="14"/>
        </w:rPr>
        <w:t> </w:t>
      </w:r>
      <w:r>
        <w:rPr>
          <w:w w:val="115"/>
          <w:sz w:val="14"/>
        </w:rPr>
        <w:t>at</w:t>
      </w:r>
      <w:r>
        <w:rPr>
          <w:spacing w:val="-7"/>
          <w:w w:val="115"/>
          <w:sz w:val="14"/>
        </w:rPr>
        <w:t> </w:t>
      </w:r>
      <w:r>
        <w:rPr>
          <w:i/>
          <w:w w:val="115"/>
          <w:sz w:val="14"/>
        </w:rPr>
        <w:t>t</w:t>
      </w:r>
      <w:r>
        <w:rPr>
          <w:i/>
          <w:spacing w:val="-8"/>
          <w:w w:val="115"/>
          <w:sz w:val="14"/>
        </w:rPr>
        <w:t> </w:t>
      </w:r>
      <w:r>
        <w:rPr>
          <w:rFonts w:ascii="Latin Modern Math" w:hAnsi="Latin Modern Math"/>
          <w:w w:val="115"/>
          <w:sz w:val="14"/>
        </w:rPr>
        <w:t>= </w:t>
      </w:r>
      <w:r>
        <w:rPr>
          <w:w w:val="115"/>
          <w:sz w:val="14"/>
        </w:rPr>
        <w:t>0 is cyan,</w:t>
      </w:r>
      <w:r>
        <w:rPr>
          <w:spacing w:val="-1"/>
          <w:w w:val="115"/>
          <w:sz w:val="14"/>
        </w:rPr>
        <w:t> </w:t>
      </w:r>
      <w:r>
        <w:rPr>
          <w:w w:val="115"/>
          <w:sz w:val="14"/>
        </w:rPr>
        <w:t>and the image at </w:t>
      </w:r>
      <w:r>
        <w:rPr>
          <w:i/>
          <w:w w:val="115"/>
          <w:sz w:val="14"/>
        </w:rPr>
        <w:t>t </w:t>
      </w:r>
      <w:r>
        <w:rPr>
          <w:rFonts w:ascii="Latin Modern Math" w:hAnsi="Latin Modern Math"/>
          <w:w w:val="115"/>
          <w:sz w:val="14"/>
        </w:rPr>
        <w:t>=</w:t>
      </w:r>
      <w:r>
        <w:rPr>
          <w:rFonts w:ascii="Latin Modern Math" w:hAnsi="Latin Modern Math"/>
          <w:spacing w:val="-13"/>
          <w:w w:val="115"/>
          <w:sz w:val="14"/>
        </w:rPr>
        <w:t> </w:t>
      </w:r>
      <w:r>
        <w:rPr>
          <w:w w:val="115"/>
          <w:sz w:val="14"/>
        </w:rPr>
        <w:t>1 is</w:t>
      </w:r>
      <w:r>
        <w:rPr>
          <w:spacing w:val="-1"/>
          <w:w w:val="115"/>
          <w:sz w:val="14"/>
        </w:rPr>
        <w:t> </w:t>
      </w:r>
      <w:r>
        <w:rPr>
          <w:w w:val="115"/>
          <w:sz w:val="14"/>
        </w:rPr>
        <w:t>red. The o are centroids of maximally stable extremal regions in </w:t>
      </w:r>
      <w:r>
        <w:rPr>
          <w:i/>
          <w:w w:val="115"/>
          <w:sz w:val="14"/>
        </w:rPr>
        <w:t>I</w:t>
      </w:r>
      <w:r>
        <w:rPr>
          <w:i/>
          <w:w w:val="115"/>
          <w:sz w:val="14"/>
          <w:vertAlign w:val="subscript"/>
        </w:rPr>
        <w:t>it</w:t>
      </w:r>
      <w:r>
        <w:rPr>
          <w:w w:val="115"/>
          <w:sz w:val="14"/>
          <w:vertAlign w:val="baseline"/>
        </w:rPr>
        <w:t>. The </w:t>
      </w:r>
      <w:r>
        <w:rPr>
          <w:rFonts w:ascii="Latin Modern Math" w:hAnsi="Latin Modern Math"/>
          <w:w w:val="115"/>
          <w:sz w:val="14"/>
          <w:vertAlign w:val="baseline"/>
        </w:rPr>
        <w:t>+</w:t>
      </w:r>
      <w:r>
        <w:rPr>
          <w:rFonts w:ascii="Latin Modern Math" w:hAnsi="Latin Modern Math"/>
          <w:spacing w:val="-14"/>
          <w:w w:val="115"/>
          <w:sz w:val="14"/>
          <w:vertAlign w:val="baseline"/>
        </w:rPr>
        <w:t> </w:t>
      </w:r>
      <w:r>
        <w:rPr>
          <w:w w:val="115"/>
          <w:sz w:val="14"/>
          <w:vertAlign w:val="baseline"/>
        </w:rPr>
        <w:t>are centroids of maximally stable extremal regions </w:t>
      </w:r>
      <w:r>
        <w:rPr>
          <w:w w:val="115"/>
          <w:position w:val="2"/>
          <w:sz w:val="14"/>
          <w:vertAlign w:val="baseline"/>
        </w:rPr>
        <w:t>in </w:t>
      </w:r>
      <w:r>
        <w:rPr>
          <w:i/>
          <w:w w:val="115"/>
          <w:position w:val="2"/>
          <w:sz w:val="14"/>
          <w:vertAlign w:val="baseline"/>
        </w:rPr>
        <w:t>I</w:t>
      </w:r>
      <w:r>
        <w:rPr>
          <w:i/>
          <w:w w:val="115"/>
          <w:sz w:val="10"/>
          <w:vertAlign w:val="baseline"/>
        </w:rPr>
        <w:t>it</w:t>
      </w:r>
      <w:r>
        <w:rPr>
          <w:rFonts w:ascii="Latin Modern Math" w:hAnsi="Latin Modern Math"/>
          <w:w w:val="115"/>
          <w:sz w:val="10"/>
          <w:vertAlign w:val="baseline"/>
        </w:rPr>
        <w:t>+</w:t>
      </w:r>
      <w:r>
        <w:rPr>
          <w:rFonts w:ascii="STIX" w:hAnsi="STIX"/>
          <w:w w:val="115"/>
          <w:sz w:val="10"/>
          <w:vertAlign w:val="baseline"/>
        </w:rPr>
        <w:t>Δ</w:t>
      </w:r>
      <w:r>
        <w:rPr>
          <w:i/>
          <w:w w:val="115"/>
          <w:sz w:val="10"/>
          <w:vertAlign w:val="baseline"/>
        </w:rPr>
        <w:t>t</w:t>
      </w:r>
      <w:r>
        <w:rPr>
          <w:i/>
          <w:spacing w:val="-12"/>
          <w:w w:val="115"/>
          <w:sz w:val="10"/>
          <w:vertAlign w:val="baseline"/>
        </w:rPr>
        <w:t> </w:t>
      </w:r>
      <w:r>
        <w:rPr>
          <w:w w:val="115"/>
          <w:position w:val="2"/>
          <w:sz w:val="14"/>
          <w:vertAlign w:val="baseline"/>
        </w:rPr>
        <w:t>.</w:t>
      </w:r>
    </w:p>
    <w:p>
      <w:pPr>
        <w:pStyle w:val="BodyText"/>
        <w:spacing w:before="3"/>
        <w:rPr>
          <w:sz w:val="9"/>
        </w:rPr>
      </w:pPr>
    </w:p>
    <w:p>
      <w:pPr>
        <w:spacing w:after="0"/>
        <w:rPr>
          <w:sz w:val="9"/>
        </w:rPr>
        <w:sectPr>
          <w:pgSz w:w="11910" w:h="15880"/>
          <w:pgMar w:header="655" w:footer="544" w:top="840" w:bottom="740" w:left="620" w:right="640"/>
        </w:sectPr>
      </w:pPr>
    </w:p>
    <w:p>
      <w:pPr>
        <w:spacing w:line="14" w:lineRule="exact" w:before="77"/>
        <w:ind w:left="131" w:right="0" w:firstLine="0"/>
        <w:jc w:val="left"/>
        <w:rPr>
          <w:i/>
          <w:sz w:val="16"/>
        </w:rPr>
      </w:pPr>
      <w:bookmarkStart w:name="3.1.3 Detection of regions belonging to " w:id="23"/>
      <w:bookmarkEnd w:id="23"/>
      <w:r>
        <w:rPr/>
      </w:r>
      <w:r>
        <w:rPr>
          <w:i/>
          <w:sz w:val="16"/>
        </w:rPr>
        <w:t>3.1.3.</w:t>
      </w:r>
      <w:r>
        <w:rPr>
          <w:i/>
          <w:spacing w:val="68"/>
          <w:sz w:val="16"/>
        </w:rPr>
        <w:t> </w:t>
      </w:r>
      <w:r>
        <w:rPr>
          <w:i/>
          <w:sz w:val="16"/>
        </w:rPr>
        <w:t>Detection</w:t>
      </w:r>
      <w:r>
        <w:rPr>
          <w:i/>
          <w:spacing w:val="17"/>
          <w:sz w:val="16"/>
        </w:rPr>
        <w:t> </w:t>
      </w:r>
      <w:r>
        <w:rPr>
          <w:i/>
          <w:sz w:val="16"/>
        </w:rPr>
        <w:t>of</w:t>
      </w:r>
      <w:r>
        <w:rPr>
          <w:i/>
          <w:spacing w:val="16"/>
          <w:sz w:val="16"/>
        </w:rPr>
        <w:t> </w:t>
      </w:r>
      <w:r>
        <w:rPr>
          <w:i/>
          <w:sz w:val="16"/>
        </w:rPr>
        <w:t>regions</w:t>
      </w:r>
      <w:r>
        <w:rPr>
          <w:i/>
          <w:spacing w:val="16"/>
          <w:sz w:val="16"/>
        </w:rPr>
        <w:t> </w:t>
      </w:r>
      <w:r>
        <w:rPr>
          <w:i/>
          <w:sz w:val="16"/>
        </w:rPr>
        <w:t>belonging</w:t>
      </w:r>
      <w:r>
        <w:rPr>
          <w:i/>
          <w:spacing w:val="18"/>
          <w:sz w:val="16"/>
        </w:rPr>
        <w:t> </w:t>
      </w:r>
      <w:r>
        <w:rPr>
          <w:i/>
          <w:sz w:val="16"/>
        </w:rPr>
        <w:t>to</w:t>
      </w:r>
      <w:r>
        <w:rPr>
          <w:i/>
          <w:spacing w:val="16"/>
          <w:sz w:val="16"/>
        </w:rPr>
        <w:t> </w:t>
      </w:r>
      <w:r>
        <w:rPr>
          <w:i/>
          <w:sz w:val="16"/>
        </w:rPr>
        <w:t>unknown</w:t>
      </w:r>
      <w:r>
        <w:rPr>
          <w:i/>
          <w:spacing w:val="17"/>
          <w:sz w:val="16"/>
        </w:rPr>
        <w:t> </w:t>
      </w:r>
      <w:r>
        <w:rPr>
          <w:i/>
          <w:sz w:val="16"/>
        </w:rPr>
        <w:t>types</w:t>
      </w:r>
      <w:r>
        <w:rPr>
          <w:i/>
          <w:spacing w:val="17"/>
          <w:sz w:val="16"/>
        </w:rPr>
        <w:t> </w:t>
      </w:r>
      <w:r>
        <w:rPr>
          <w:i/>
          <w:sz w:val="16"/>
        </w:rPr>
        <w:t>of</w:t>
      </w:r>
      <w:r>
        <w:rPr>
          <w:i/>
          <w:spacing w:val="16"/>
          <w:sz w:val="16"/>
        </w:rPr>
        <w:t> </w:t>
      </w:r>
      <w:r>
        <w:rPr>
          <w:i/>
          <w:spacing w:val="-2"/>
          <w:sz w:val="16"/>
        </w:rPr>
        <w:t>obstacles</w:t>
      </w:r>
    </w:p>
    <w:p>
      <w:pPr>
        <w:pStyle w:val="BodyText"/>
        <w:spacing w:line="79" w:lineRule="auto" w:before="170"/>
        <w:ind w:left="131" w:right="38" w:firstLine="239"/>
        <w:jc w:val="both"/>
      </w:pPr>
      <w:r>
        <w:rPr/>
        <w:t>MSER regions in </w:t>
      </w:r>
      <w:r>
        <w:rPr>
          <w:i/>
        </w:rPr>
        <w:t>I</w:t>
      </w:r>
      <w:r>
        <w:rPr>
          <w:i/>
          <w:vertAlign w:val="subscript"/>
        </w:rPr>
        <w:t>bt</w:t>
      </w:r>
      <w:r>
        <w:rPr>
          <w:i/>
          <w:vertAlign w:val="baseline"/>
        </w:rPr>
        <w:t> </w:t>
      </w:r>
      <w:r>
        <w:rPr>
          <w:vertAlign w:val="baseline"/>
        </w:rPr>
        <w:t>and </w:t>
      </w:r>
      <w:r>
        <w:rPr>
          <w:i/>
          <w:vertAlign w:val="baseline"/>
        </w:rPr>
        <w:t>I</w:t>
      </w:r>
      <w:r>
        <w:rPr>
          <w:i/>
          <w:vertAlign w:val="subscript"/>
        </w:rPr>
        <w:t>bt</w:t>
      </w:r>
      <w:r>
        <w:rPr>
          <w:rFonts w:ascii="Latin Modern Math" w:hAnsi="Latin Modern Math"/>
          <w:vertAlign w:val="subscript"/>
        </w:rPr>
        <w:t>+</w:t>
      </w:r>
      <w:r>
        <w:rPr>
          <w:rFonts w:ascii="STIX" w:hAnsi="STIX"/>
          <w:vertAlign w:val="subscript"/>
        </w:rPr>
        <w:t>Δ</w:t>
      </w:r>
      <w:r>
        <w:rPr>
          <w:i/>
          <w:vertAlign w:val="subscript"/>
        </w:rPr>
        <w:t>t</w:t>
      </w:r>
      <w:r>
        <w:rPr>
          <w:i/>
          <w:vertAlign w:val="baseline"/>
        </w:rPr>
        <w:t> </w:t>
      </w:r>
      <w:r>
        <w:rPr>
          <w:vertAlign w:val="baseline"/>
        </w:rPr>
        <w:t>will be extracted and matched by </w:t>
      </w:r>
      <w:r>
        <w:rPr>
          <w:vertAlign w:val="baseline"/>
        </w:rPr>
        <w:t>MSER</w:t>
      </w:r>
      <w:r>
        <w:rPr>
          <w:w w:val="110"/>
          <w:vertAlign w:val="baseline"/>
        </w:rPr>
        <w:t> based</w:t>
      </w:r>
      <w:r>
        <w:rPr>
          <w:spacing w:val="27"/>
          <w:w w:val="110"/>
          <w:vertAlign w:val="baseline"/>
        </w:rPr>
        <w:t> </w:t>
      </w:r>
      <w:r>
        <w:rPr>
          <w:w w:val="110"/>
          <w:vertAlign w:val="baseline"/>
        </w:rPr>
        <w:t>on</w:t>
      </w:r>
      <w:r>
        <w:rPr>
          <w:spacing w:val="26"/>
          <w:w w:val="110"/>
          <w:vertAlign w:val="baseline"/>
        </w:rPr>
        <w:t> </w:t>
      </w:r>
      <w:r>
        <w:rPr>
          <w:w w:val="110"/>
          <w:vertAlign w:val="baseline"/>
        </w:rPr>
        <w:t>the</w:t>
      </w:r>
      <w:r>
        <w:rPr>
          <w:spacing w:val="27"/>
          <w:w w:val="110"/>
          <w:vertAlign w:val="baseline"/>
        </w:rPr>
        <w:t> </w:t>
      </w:r>
      <w:r>
        <w:rPr>
          <w:w w:val="110"/>
          <w:vertAlign w:val="baseline"/>
        </w:rPr>
        <w:t>image</w:t>
      </w:r>
      <w:r>
        <w:rPr>
          <w:spacing w:val="27"/>
          <w:w w:val="110"/>
          <w:vertAlign w:val="baseline"/>
        </w:rPr>
        <w:t> </w:t>
      </w:r>
      <w:r>
        <w:rPr>
          <w:w w:val="110"/>
          <w:vertAlign w:val="baseline"/>
        </w:rPr>
        <w:t>region</w:t>
      </w:r>
      <w:r>
        <w:rPr>
          <w:spacing w:val="27"/>
          <w:w w:val="110"/>
          <w:vertAlign w:val="baseline"/>
        </w:rPr>
        <w:t> </w:t>
      </w:r>
      <w:r>
        <w:rPr>
          <w:w w:val="110"/>
          <w:vertAlign w:val="baseline"/>
        </w:rPr>
        <w:t>matching</w:t>
      </w:r>
      <w:r>
        <w:rPr>
          <w:spacing w:val="26"/>
          <w:w w:val="110"/>
          <w:vertAlign w:val="baseline"/>
        </w:rPr>
        <w:t> </w:t>
      </w:r>
      <w:r>
        <w:rPr>
          <w:w w:val="110"/>
          <w:vertAlign w:val="baseline"/>
        </w:rPr>
        <w:t>method.</w:t>
      </w:r>
      <w:r>
        <w:rPr>
          <w:spacing w:val="26"/>
          <w:w w:val="110"/>
          <w:vertAlign w:val="baseline"/>
        </w:rPr>
        <w:t> </w:t>
      </w:r>
      <w:r>
        <w:rPr>
          <w:w w:val="110"/>
          <w:vertAlign w:val="baseline"/>
        </w:rPr>
        <w:t>Then,</w:t>
      </w:r>
      <w:r>
        <w:rPr>
          <w:spacing w:val="27"/>
          <w:w w:val="110"/>
          <w:vertAlign w:val="baseline"/>
        </w:rPr>
        <w:t> </w:t>
      </w:r>
      <w:r>
        <w:rPr>
          <w:w w:val="110"/>
          <w:vertAlign w:val="baseline"/>
        </w:rPr>
        <w:t>mass</w:t>
      </w:r>
      <w:r>
        <w:rPr>
          <w:spacing w:val="26"/>
          <w:w w:val="110"/>
          <w:vertAlign w:val="baseline"/>
        </w:rPr>
        <w:t> </w:t>
      </w:r>
      <w:r>
        <w:rPr>
          <w:w w:val="110"/>
          <w:vertAlign w:val="baseline"/>
        </w:rPr>
        <w:t>centers</w:t>
      </w:r>
      <w:r>
        <w:rPr>
          <w:spacing w:val="28"/>
          <w:w w:val="110"/>
          <w:vertAlign w:val="baseline"/>
        </w:rPr>
        <w:t> </w:t>
      </w:r>
      <w:r>
        <w:rPr>
          <w:spacing w:val="-7"/>
          <w:w w:val="110"/>
          <w:vertAlign w:val="baseline"/>
        </w:rPr>
        <w:t>of</w:t>
      </w:r>
    </w:p>
    <w:p>
      <w:pPr>
        <w:pStyle w:val="BodyText"/>
        <w:spacing w:line="273" w:lineRule="auto" w:before="47"/>
        <w:ind w:left="131" w:right="38"/>
        <w:jc w:val="both"/>
      </w:pPr>
      <w:r>
        <w:rPr>
          <w:w w:val="110"/>
        </w:rPr>
        <w:t>matched</w:t>
      </w:r>
      <w:r>
        <w:rPr>
          <w:spacing w:val="-11"/>
          <w:w w:val="110"/>
        </w:rPr>
        <w:t> </w:t>
      </w:r>
      <w:r>
        <w:rPr>
          <w:w w:val="110"/>
        </w:rPr>
        <w:t>regions</w:t>
      </w:r>
      <w:r>
        <w:rPr>
          <w:spacing w:val="-11"/>
          <w:w w:val="110"/>
        </w:rPr>
        <w:t> </w:t>
      </w:r>
      <w:r>
        <w:rPr>
          <w:w w:val="110"/>
        </w:rPr>
        <w:t>will</w:t>
      </w:r>
      <w:r>
        <w:rPr>
          <w:spacing w:val="-11"/>
          <w:w w:val="110"/>
        </w:rPr>
        <w:t> </w:t>
      </w:r>
      <w:r>
        <w:rPr>
          <w:w w:val="110"/>
        </w:rPr>
        <w:t>be</w:t>
      </w:r>
      <w:r>
        <w:rPr>
          <w:spacing w:val="-11"/>
          <w:w w:val="110"/>
        </w:rPr>
        <w:t> </w:t>
      </w:r>
      <w:r>
        <w:rPr>
          <w:w w:val="110"/>
        </w:rPr>
        <w:t>calculated</w:t>
      </w:r>
      <w:r>
        <w:rPr>
          <w:spacing w:val="-11"/>
          <w:w w:val="110"/>
        </w:rPr>
        <w:t> </w:t>
      </w:r>
      <w:r>
        <w:rPr>
          <w:w w:val="110"/>
        </w:rPr>
        <w:t>and</w:t>
      </w:r>
      <w:r>
        <w:rPr>
          <w:spacing w:val="-11"/>
          <w:w w:val="110"/>
        </w:rPr>
        <w:t> </w:t>
      </w:r>
      <w:r>
        <w:rPr>
          <w:w w:val="110"/>
        </w:rPr>
        <w:t>used</w:t>
      </w:r>
      <w:r>
        <w:rPr>
          <w:spacing w:val="-11"/>
          <w:w w:val="110"/>
        </w:rPr>
        <w:t> </w:t>
      </w:r>
      <w:r>
        <w:rPr>
          <w:w w:val="110"/>
        </w:rPr>
        <w:t>as</w:t>
      </w:r>
      <w:r>
        <w:rPr>
          <w:spacing w:val="-11"/>
          <w:w w:val="110"/>
        </w:rPr>
        <w:t> </w:t>
      </w:r>
      <w:r>
        <w:rPr>
          <w:w w:val="110"/>
        </w:rPr>
        <w:t>feature</w:t>
      </w:r>
      <w:r>
        <w:rPr>
          <w:spacing w:val="-11"/>
          <w:w w:val="110"/>
        </w:rPr>
        <w:t> </w:t>
      </w:r>
      <w:r>
        <w:rPr>
          <w:w w:val="110"/>
        </w:rPr>
        <w:t>points.</w:t>
      </w:r>
      <w:r>
        <w:rPr>
          <w:spacing w:val="-11"/>
          <w:w w:val="110"/>
        </w:rPr>
        <w:t> </w:t>
      </w:r>
      <w:r>
        <w:rPr>
          <w:w w:val="110"/>
        </w:rPr>
        <w:t>Assuming that</w:t>
      </w:r>
      <w:r>
        <w:rPr>
          <w:spacing w:val="-6"/>
          <w:w w:val="110"/>
        </w:rPr>
        <w:t> </w:t>
      </w:r>
      <w:r>
        <w:rPr>
          <w:w w:val="110"/>
        </w:rPr>
        <w:t>feature</w:t>
      </w:r>
      <w:r>
        <w:rPr>
          <w:spacing w:val="-8"/>
          <w:w w:val="110"/>
        </w:rPr>
        <w:t> </w:t>
      </w:r>
      <w:r>
        <w:rPr>
          <w:w w:val="110"/>
        </w:rPr>
        <w:t>points</w:t>
      </w:r>
      <w:r>
        <w:rPr>
          <w:spacing w:val="-6"/>
          <w:w w:val="110"/>
        </w:rPr>
        <w:t> </w:t>
      </w:r>
      <w:r>
        <w:rPr>
          <w:w w:val="110"/>
        </w:rPr>
        <w:t>are</w:t>
      </w:r>
      <w:r>
        <w:rPr>
          <w:spacing w:val="-8"/>
          <w:w w:val="110"/>
        </w:rPr>
        <w:t> </w:t>
      </w:r>
      <w:r>
        <w:rPr>
          <w:w w:val="110"/>
        </w:rPr>
        <w:t>located</w:t>
      </w:r>
      <w:r>
        <w:rPr>
          <w:spacing w:val="-9"/>
          <w:w w:val="110"/>
        </w:rPr>
        <w:t> </w:t>
      </w:r>
      <w:r>
        <w:rPr>
          <w:w w:val="110"/>
        </w:rPr>
        <w:t>on</w:t>
      </w:r>
      <w:r>
        <w:rPr>
          <w:spacing w:val="-8"/>
          <w:w w:val="110"/>
        </w:rPr>
        <w:t> </w:t>
      </w:r>
      <w:r>
        <w:rPr>
          <w:w w:val="110"/>
        </w:rPr>
        <w:t>the</w:t>
      </w:r>
      <w:r>
        <w:rPr>
          <w:spacing w:val="-8"/>
          <w:w w:val="110"/>
        </w:rPr>
        <w:t> </w:t>
      </w:r>
      <w:r>
        <w:rPr>
          <w:w w:val="110"/>
        </w:rPr>
        <w:t>road</w:t>
      </w:r>
      <w:r>
        <w:rPr>
          <w:spacing w:val="-9"/>
          <w:w w:val="110"/>
        </w:rPr>
        <w:t> </w:t>
      </w:r>
      <w:r>
        <w:rPr>
          <w:w w:val="110"/>
        </w:rPr>
        <w:t>plane,</w:t>
      </w:r>
      <w:r>
        <w:rPr>
          <w:spacing w:val="-6"/>
          <w:w w:val="110"/>
        </w:rPr>
        <w:t> </w:t>
      </w:r>
      <w:r>
        <w:rPr>
          <w:w w:val="110"/>
        </w:rPr>
        <w:t>and</w:t>
      </w:r>
      <w:r>
        <w:rPr>
          <w:spacing w:val="-8"/>
          <w:w w:val="110"/>
        </w:rPr>
        <w:t> </w:t>
      </w:r>
      <w:r>
        <w:rPr>
          <w:w w:val="110"/>
        </w:rPr>
        <w:t>calculated</w:t>
      </w:r>
      <w:r>
        <w:rPr>
          <w:spacing w:val="-8"/>
          <w:w w:val="110"/>
        </w:rPr>
        <w:t> </w:t>
      </w:r>
      <w:r>
        <w:rPr>
          <w:w w:val="110"/>
        </w:rPr>
        <w:t>distance (</w:t>
      </w:r>
      <w:r>
        <w:rPr>
          <w:i/>
          <w:w w:val="110"/>
        </w:rPr>
        <w:t>d</w:t>
      </w:r>
      <w:r>
        <w:rPr>
          <w:w w:val="110"/>
          <w:vertAlign w:val="subscript"/>
        </w:rPr>
        <w:t>1</w:t>
      </w:r>
      <w:r>
        <w:rPr>
          <w:w w:val="110"/>
          <w:vertAlign w:val="baseline"/>
        </w:rPr>
        <w:t>)</w:t>
      </w:r>
      <w:r>
        <w:rPr>
          <w:spacing w:val="3"/>
          <w:w w:val="110"/>
          <w:vertAlign w:val="baseline"/>
        </w:rPr>
        <w:t> </w:t>
      </w:r>
      <w:r>
        <w:rPr>
          <w:w w:val="110"/>
          <w:vertAlign w:val="baseline"/>
        </w:rPr>
        <w:t>from</w:t>
      </w:r>
      <w:r>
        <w:rPr>
          <w:spacing w:val="2"/>
          <w:w w:val="110"/>
          <w:vertAlign w:val="baseline"/>
        </w:rPr>
        <w:t> </w:t>
      </w:r>
      <w:r>
        <w:rPr>
          <w:w w:val="110"/>
          <w:vertAlign w:val="baseline"/>
        </w:rPr>
        <w:t>the</w:t>
      </w:r>
      <w:r>
        <w:rPr>
          <w:spacing w:val="3"/>
          <w:w w:val="110"/>
          <w:vertAlign w:val="baseline"/>
        </w:rPr>
        <w:t> </w:t>
      </w:r>
      <w:r>
        <w:rPr>
          <w:w w:val="110"/>
          <w:vertAlign w:val="baseline"/>
        </w:rPr>
        <w:t>camera</w:t>
      </w:r>
      <w:r>
        <w:rPr>
          <w:spacing w:val="3"/>
          <w:w w:val="110"/>
          <w:vertAlign w:val="baseline"/>
        </w:rPr>
        <w:t> </w:t>
      </w:r>
      <w:r>
        <w:rPr>
          <w:w w:val="110"/>
          <w:vertAlign w:val="baseline"/>
        </w:rPr>
        <w:t>to</w:t>
      </w:r>
      <w:r>
        <w:rPr>
          <w:spacing w:val="3"/>
          <w:w w:val="110"/>
          <w:vertAlign w:val="baseline"/>
        </w:rPr>
        <w:t> </w:t>
      </w:r>
      <w:r>
        <w:rPr>
          <w:w w:val="110"/>
          <w:vertAlign w:val="baseline"/>
        </w:rPr>
        <w:t>the</w:t>
      </w:r>
      <w:r>
        <w:rPr>
          <w:spacing w:val="2"/>
          <w:w w:val="110"/>
          <w:vertAlign w:val="baseline"/>
        </w:rPr>
        <w:t> </w:t>
      </w:r>
      <w:r>
        <w:rPr>
          <w:w w:val="110"/>
          <w:vertAlign w:val="baseline"/>
        </w:rPr>
        <w:t>feature</w:t>
      </w:r>
      <w:r>
        <w:rPr>
          <w:spacing w:val="1"/>
          <w:w w:val="110"/>
          <w:vertAlign w:val="baseline"/>
        </w:rPr>
        <w:t> </w:t>
      </w:r>
      <w:r>
        <w:rPr>
          <w:w w:val="110"/>
          <w:vertAlign w:val="baseline"/>
        </w:rPr>
        <w:t>point</w:t>
      </w:r>
      <w:r>
        <w:rPr>
          <w:spacing w:val="3"/>
          <w:w w:val="110"/>
          <w:vertAlign w:val="baseline"/>
        </w:rPr>
        <w:t> </w:t>
      </w:r>
      <w:r>
        <w:rPr>
          <w:w w:val="110"/>
          <w:vertAlign w:val="baseline"/>
        </w:rPr>
        <w:t>at</w:t>
      </w:r>
      <w:r>
        <w:rPr>
          <w:spacing w:val="2"/>
          <w:w w:val="110"/>
          <w:vertAlign w:val="baseline"/>
        </w:rPr>
        <w:t> </w:t>
      </w:r>
      <w:r>
        <w:rPr>
          <w:i/>
          <w:w w:val="110"/>
          <w:vertAlign w:val="baseline"/>
        </w:rPr>
        <w:t>t</w:t>
      </w:r>
      <w:r>
        <w:rPr>
          <w:i/>
          <w:spacing w:val="2"/>
          <w:w w:val="110"/>
          <w:vertAlign w:val="baseline"/>
        </w:rPr>
        <w:t> </w:t>
      </w:r>
      <w:r>
        <w:rPr>
          <w:w w:val="110"/>
          <w:vertAlign w:val="baseline"/>
        </w:rPr>
        <w:t>and</w:t>
      </w:r>
      <w:r>
        <w:rPr>
          <w:spacing w:val="3"/>
          <w:w w:val="110"/>
          <w:vertAlign w:val="baseline"/>
        </w:rPr>
        <w:t> </w:t>
      </w:r>
      <w:r>
        <w:rPr>
          <w:w w:val="110"/>
          <w:vertAlign w:val="baseline"/>
        </w:rPr>
        <w:t>the</w:t>
      </w:r>
      <w:r>
        <w:rPr>
          <w:spacing w:val="2"/>
          <w:w w:val="110"/>
          <w:vertAlign w:val="baseline"/>
        </w:rPr>
        <w:t> </w:t>
      </w:r>
      <w:r>
        <w:rPr>
          <w:w w:val="110"/>
          <w:vertAlign w:val="baseline"/>
        </w:rPr>
        <w:t>distance</w:t>
      </w:r>
      <w:r>
        <w:rPr>
          <w:spacing w:val="3"/>
          <w:w w:val="110"/>
          <w:vertAlign w:val="baseline"/>
        </w:rPr>
        <w:t> </w:t>
      </w:r>
      <w:r>
        <w:rPr>
          <w:w w:val="110"/>
          <w:vertAlign w:val="baseline"/>
        </w:rPr>
        <w:t>(</w:t>
      </w:r>
      <w:r>
        <w:rPr>
          <w:i/>
          <w:w w:val="110"/>
          <w:vertAlign w:val="baseline"/>
        </w:rPr>
        <w:t>d</w:t>
      </w:r>
      <w:r>
        <w:rPr>
          <w:w w:val="110"/>
          <w:vertAlign w:val="subscript"/>
        </w:rPr>
        <w:t>2</w:t>
      </w:r>
      <w:r>
        <w:rPr>
          <w:w w:val="110"/>
          <w:vertAlign w:val="baseline"/>
        </w:rPr>
        <w:t>)</w:t>
      </w:r>
      <w:r>
        <w:rPr>
          <w:spacing w:val="1"/>
          <w:w w:val="110"/>
          <w:vertAlign w:val="baseline"/>
        </w:rPr>
        <w:t> </w:t>
      </w:r>
      <w:r>
        <w:rPr>
          <w:spacing w:val="-4"/>
          <w:w w:val="110"/>
          <w:vertAlign w:val="baseline"/>
        </w:rPr>
        <w:t>from</w:t>
      </w:r>
    </w:p>
    <w:p>
      <w:pPr>
        <w:pStyle w:val="BodyText"/>
        <w:spacing w:line="60" w:lineRule="auto" w:before="6"/>
        <w:ind w:left="131" w:right="38"/>
        <w:jc w:val="both"/>
      </w:pPr>
      <w:r>
        <w:rPr>
          <w:w w:val="110"/>
        </w:rPr>
        <w:t>the camera to the feature point at </w:t>
      </w:r>
      <w:r>
        <w:rPr>
          <w:i/>
          <w:w w:val="110"/>
        </w:rPr>
        <w:t>t</w:t>
      </w:r>
      <w:r>
        <w:rPr>
          <w:i/>
          <w:spacing w:val="-11"/>
          <w:w w:val="110"/>
        </w:rPr>
        <w:t> </w:t>
      </w:r>
      <w:r>
        <w:rPr>
          <w:rFonts w:ascii="Latin Modern Math" w:hAnsi="Latin Modern Math"/>
          <w:w w:val="110"/>
        </w:rPr>
        <w:t>+</w:t>
      </w:r>
      <w:r>
        <w:rPr>
          <w:rFonts w:ascii="Latin Modern Math" w:hAnsi="Latin Modern Math"/>
          <w:spacing w:val="-7"/>
          <w:w w:val="110"/>
        </w:rPr>
        <w:t> </w:t>
      </w:r>
      <w:r>
        <w:rPr>
          <w:rFonts w:ascii="STIX" w:hAnsi="STIX"/>
          <w:w w:val="110"/>
        </w:rPr>
        <w:t>Δ</w:t>
      </w:r>
      <w:r>
        <w:rPr>
          <w:i/>
          <w:w w:val="110"/>
        </w:rPr>
        <w:t>tF</w:t>
      </w:r>
      <w:r>
        <w:rPr>
          <w:w w:val="110"/>
        </w:rPr>
        <w:t>; compare the obstacle </w:t>
      </w:r>
      <w:r>
        <w:rPr>
          <w:w w:val="110"/>
        </w:rPr>
        <w:t>judg- ment</w:t>
      </w:r>
      <w:r>
        <w:rPr>
          <w:spacing w:val="-11"/>
          <w:w w:val="110"/>
        </w:rPr>
        <w:t> </w:t>
      </w:r>
      <w:r>
        <w:rPr>
          <w:rFonts w:ascii="STIX" w:hAnsi="STIX"/>
          <w:w w:val="110"/>
        </w:rPr>
        <w:t>Δ</w:t>
      </w:r>
      <w:r>
        <w:rPr>
          <w:i/>
          <w:w w:val="110"/>
        </w:rPr>
        <w:t>l</w:t>
      </w:r>
      <w:r>
        <w:rPr>
          <w:i/>
          <w:spacing w:val="-11"/>
          <w:w w:val="110"/>
        </w:rPr>
        <w:t> </w:t>
      </w:r>
      <w:r>
        <w:rPr>
          <w:w w:val="110"/>
        </w:rPr>
        <w:t>and</w:t>
      </w:r>
      <w:r>
        <w:rPr>
          <w:spacing w:val="-11"/>
          <w:w w:val="110"/>
        </w:rPr>
        <w:t> </w:t>
      </w:r>
      <w:r>
        <w:rPr>
          <w:w w:val="110"/>
        </w:rPr>
        <w:t>the</w:t>
      </w:r>
      <w:r>
        <w:rPr>
          <w:spacing w:val="-11"/>
          <w:w w:val="110"/>
        </w:rPr>
        <w:t> </w:t>
      </w:r>
      <w:r>
        <w:rPr>
          <w:w w:val="110"/>
        </w:rPr>
        <w:t>threshold</w:t>
      </w:r>
      <w:r>
        <w:rPr>
          <w:spacing w:val="-11"/>
          <w:w w:val="110"/>
        </w:rPr>
        <w:t> </w:t>
      </w:r>
      <w:r>
        <w:rPr>
          <w:i/>
          <w:w w:val="110"/>
        </w:rPr>
        <w:t>k</w:t>
      </w:r>
      <w:r>
        <w:rPr>
          <w:rFonts w:ascii="Latin Modern Math" w:hAnsi="Latin Modern Math"/>
          <w:w w:val="110"/>
        </w:rPr>
        <w:t>(</w:t>
      </w:r>
      <w:r>
        <w:rPr>
          <w:i/>
          <w:w w:val="110"/>
        </w:rPr>
        <w:t>k</w:t>
      </w:r>
      <w:r>
        <w:rPr>
          <w:i/>
          <w:spacing w:val="-11"/>
          <w:w w:val="110"/>
        </w:rPr>
        <w:t> </w:t>
      </w:r>
      <w:r>
        <w:rPr>
          <w:rFonts w:ascii="LM Roman 10" w:hAnsi="LM Roman 10"/>
          <w:w w:val="110"/>
        </w:rPr>
        <w:t>&gt;</w:t>
      </w:r>
      <w:r>
        <w:rPr>
          <w:rFonts w:ascii="LM Roman 10" w:hAnsi="LM Roman 10"/>
          <w:spacing w:val="-15"/>
          <w:w w:val="110"/>
        </w:rPr>
        <w:t> </w:t>
      </w:r>
      <w:r>
        <w:rPr>
          <w:w w:val="110"/>
        </w:rPr>
        <w:t>0</w:t>
      </w:r>
      <w:r>
        <w:rPr>
          <w:rFonts w:ascii="Latin Modern Math" w:hAnsi="Latin Modern Math"/>
          <w:w w:val="110"/>
        </w:rPr>
        <w:t>)</w:t>
      </w:r>
      <w:r>
        <w:rPr>
          <w:w w:val="110"/>
        </w:rPr>
        <w:t>;</w:t>
      </w:r>
      <w:r>
        <w:rPr>
          <w:spacing w:val="-11"/>
          <w:w w:val="110"/>
        </w:rPr>
        <w:t> </w:t>
      </w:r>
      <w:r>
        <w:rPr>
          <w:w w:val="110"/>
        </w:rPr>
        <w:t>if</w:t>
      </w:r>
      <w:r>
        <w:rPr>
          <w:spacing w:val="-11"/>
          <w:w w:val="110"/>
        </w:rPr>
        <w:t> </w:t>
      </w:r>
      <w:r>
        <w:rPr>
          <w:rFonts w:ascii="STIX" w:hAnsi="STIX"/>
          <w:w w:val="110"/>
        </w:rPr>
        <w:t>Δ</w:t>
      </w:r>
      <w:r>
        <w:rPr>
          <w:i/>
          <w:w w:val="110"/>
        </w:rPr>
        <w:t>l</w:t>
      </w:r>
      <w:r>
        <w:rPr>
          <w:i/>
          <w:spacing w:val="-11"/>
          <w:w w:val="110"/>
        </w:rPr>
        <w:t> </w:t>
      </w:r>
      <w:r>
        <w:rPr>
          <w:rFonts w:ascii="Latin Modern Math" w:hAnsi="Latin Modern Math"/>
          <w:w w:val="110"/>
        </w:rPr>
        <w:t>≤</w:t>
      </w:r>
      <w:r>
        <w:rPr>
          <w:rFonts w:ascii="Latin Modern Math" w:hAnsi="Latin Modern Math"/>
          <w:spacing w:val="-15"/>
          <w:w w:val="110"/>
        </w:rPr>
        <w:t> </w:t>
      </w:r>
      <w:r>
        <w:rPr>
          <w:i/>
          <w:w w:val="110"/>
        </w:rPr>
        <w:t>k</w:t>
      </w:r>
      <w:r>
        <w:rPr>
          <w:w w:val="110"/>
        </w:rPr>
        <w:t>,</w:t>
      </w:r>
      <w:r>
        <w:rPr>
          <w:spacing w:val="-11"/>
          <w:w w:val="110"/>
        </w:rPr>
        <w:t> </w:t>
      </w:r>
      <w:r>
        <w:rPr>
          <w:w w:val="110"/>
        </w:rPr>
        <w:t>the</w:t>
      </w:r>
      <w:r>
        <w:rPr>
          <w:spacing w:val="-11"/>
          <w:w w:val="110"/>
        </w:rPr>
        <w:t> </w:t>
      </w:r>
      <w:r>
        <w:rPr>
          <w:w w:val="110"/>
        </w:rPr>
        <w:t>feature</w:t>
      </w:r>
      <w:r>
        <w:rPr>
          <w:spacing w:val="-11"/>
          <w:w w:val="110"/>
        </w:rPr>
        <w:t> </w:t>
      </w:r>
      <w:r>
        <w:rPr>
          <w:w w:val="110"/>
        </w:rPr>
        <w:t>point</w:t>
      </w:r>
      <w:r>
        <w:rPr>
          <w:spacing w:val="-11"/>
          <w:w w:val="110"/>
        </w:rPr>
        <w:t> </w:t>
      </w:r>
      <w:r>
        <w:rPr>
          <w:w w:val="110"/>
        </w:rPr>
        <w:t>is</w:t>
      </w:r>
      <w:r>
        <w:rPr>
          <w:spacing w:val="-11"/>
          <w:w w:val="110"/>
        </w:rPr>
        <w:t> </w:t>
      </w:r>
      <w:r>
        <w:rPr>
          <w:w w:val="110"/>
        </w:rPr>
        <w:t>located on</w:t>
      </w:r>
      <w:r>
        <w:rPr>
          <w:spacing w:val="38"/>
          <w:w w:val="110"/>
        </w:rPr>
        <w:t> </w:t>
      </w:r>
      <w:r>
        <w:rPr>
          <w:w w:val="110"/>
        </w:rPr>
        <w:t>the</w:t>
      </w:r>
      <w:r>
        <w:rPr>
          <w:spacing w:val="40"/>
          <w:w w:val="110"/>
        </w:rPr>
        <w:t> </w:t>
      </w:r>
      <w:r>
        <w:rPr>
          <w:w w:val="110"/>
        </w:rPr>
        <w:t>road</w:t>
      </w:r>
      <w:r>
        <w:rPr>
          <w:spacing w:val="39"/>
          <w:w w:val="110"/>
        </w:rPr>
        <w:t> </w:t>
      </w:r>
      <w:r>
        <w:rPr>
          <w:w w:val="110"/>
        </w:rPr>
        <w:t>plane,</w:t>
      </w:r>
      <w:r>
        <w:rPr>
          <w:spacing w:val="38"/>
          <w:w w:val="110"/>
        </w:rPr>
        <w:t> </w:t>
      </w:r>
      <w:r>
        <w:rPr>
          <w:w w:val="110"/>
        </w:rPr>
        <w:t>so</w:t>
      </w:r>
      <w:r>
        <w:rPr>
          <w:spacing w:val="39"/>
          <w:w w:val="110"/>
        </w:rPr>
        <w:t> </w:t>
      </w:r>
      <w:r>
        <w:rPr>
          <w:w w:val="110"/>
        </w:rPr>
        <w:t>the</w:t>
      </w:r>
      <w:r>
        <w:rPr>
          <w:spacing w:val="39"/>
          <w:w w:val="110"/>
        </w:rPr>
        <w:t> </w:t>
      </w:r>
      <w:r>
        <w:rPr>
          <w:w w:val="110"/>
        </w:rPr>
        <w:t>corresponding</w:t>
      </w:r>
      <w:r>
        <w:rPr>
          <w:spacing w:val="38"/>
          <w:w w:val="110"/>
        </w:rPr>
        <w:t> </w:t>
      </w:r>
      <w:r>
        <w:rPr>
          <w:w w:val="110"/>
        </w:rPr>
        <w:t>region</w:t>
      </w:r>
      <w:r>
        <w:rPr>
          <w:spacing w:val="40"/>
          <w:w w:val="110"/>
        </w:rPr>
        <w:t> </w:t>
      </w:r>
      <w:r>
        <w:rPr>
          <w:w w:val="110"/>
        </w:rPr>
        <w:t>is</w:t>
      </w:r>
      <w:r>
        <w:rPr>
          <w:spacing w:val="39"/>
          <w:w w:val="110"/>
        </w:rPr>
        <w:t> </w:t>
      </w:r>
      <w:r>
        <w:rPr>
          <w:w w:val="110"/>
        </w:rPr>
        <w:t>not</w:t>
      </w:r>
      <w:r>
        <w:rPr>
          <w:spacing w:val="39"/>
          <w:w w:val="110"/>
        </w:rPr>
        <w:t> </w:t>
      </w:r>
      <w:r>
        <w:rPr>
          <w:w w:val="110"/>
        </w:rPr>
        <w:t>an</w:t>
      </w:r>
      <w:r>
        <w:rPr>
          <w:spacing w:val="39"/>
          <w:w w:val="110"/>
        </w:rPr>
        <w:t> </w:t>
      </w:r>
      <w:r>
        <w:rPr>
          <w:spacing w:val="-2"/>
          <w:w w:val="110"/>
        </w:rPr>
        <w:t>obstacle;</w:t>
      </w:r>
    </w:p>
    <w:p>
      <w:pPr>
        <w:pStyle w:val="BodyText"/>
        <w:spacing w:line="210" w:lineRule="exact" w:before="25"/>
        <w:ind w:left="131" w:right="38"/>
        <w:jc w:val="both"/>
      </w:pPr>
      <w:r>
        <w:rPr>
          <w:w w:val="110"/>
        </w:rPr>
        <w:t>otherwise,</w:t>
      </w:r>
      <w:r>
        <w:rPr>
          <w:spacing w:val="-11"/>
          <w:w w:val="110"/>
        </w:rPr>
        <w:t> </w:t>
      </w:r>
      <w:r>
        <w:rPr>
          <w:w w:val="110"/>
        </w:rPr>
        <w:t>if</w:t>
      </w:r>
      <w:r>
        <w:rPr>
          <w:spacing w:val="-11"/>
          <w:w w:val="110"/>
        </w:rPr>
        <w:t> </w:t>
      </w:r>
      <w:r>
        <w:rPr>
          <w:rFonts w:ascii="STIX" w:hAnsi="STIX"/>
          <w:w w:val="110"/>
        </w:rPr>
        <w:t>Δ</w:t>
      </w:r>
      <w:r>
        <w:rPr>
          <w:i/>
          <w:w w:val="110"/>
        </w:rPr>
        <w:t>l</w:t>
      </w:r>
      <w:r>
        <w:rPr>
          <w:i/>
          <w:spacing w:val="-4"/>
          <w:w w:val="110"/>
        </w:rPr>
        <w:t> </w:t>
      </w:r>
      <w:r>
        <w:rPr>
          <w:rFonts w:ascii="LM Roman 10" w:hAnsi="LM Roman 10"/>
          <w:w w:val="110"/>
        </w:rPr>
        <w:t>&gt;</w:t>
      </w:r>
      <w:r>
        <w:rPr>
          <w:rFonts w:ascii="LM Roman 10" w:hAnsi="LM Roman 10"/>
          <w:spacing w:val="-15"/>
          <w:w w:val="110"/>
        </w:rPr>
        <w:t> </w:t>
      </w:r>
      <w:r>
        <w:rPr>
          <w:i/>
          <w:w w:val="110"/>
        </w:rPr>
        <w:t>k</w:t>
      </w:r>
      <w:r>
        <w:rPr>
          <w:w w:val="110"/>
        </w:rPr>
        <w:t>,</w:t>
      </w:r>
      <w:r>
        <w:rPr>
          <w:spacing w:val="-11"/>
          <w:w w:val="110"/>
        </w:rPr>
        <w:t> </w:t>
      </w:r>
      <w:r>
        <w:rPr>
          <w:w w:val="110"/>
        </w:rPr>
        <w:t>the</w:t>
      </w:r>
      <w:r>
        <w:rPr>
          <w:spacing w:val="-11"/>
          <w:w w:val="110"/>
        </w:rPr>
        <w:t> </w:t>
      </w:r>
      <w:r>
        <w:rPr>
          <w:w w:val="110"/>
        </w:rPr>
        <w:t>feature</w:t>
      </w:r>
      <w:r>
        <w:rPr>
          <w:spacing w:val="-11"/>
          <w:w w:val="110"/>
        </w:rPr>
        <w:t> </w:t>
      </w:r>
      <w:r>
        <w:rPr>
          <w:w w:val="110"/>
        </w:rPr>
        <w:t>point</w:t>
      </w:r>
      <w:r>
        <w:rPr>
          <w:spacing w:val="-10"/>
          <w:w w:val="110"/>
        </w:rPr>
        <w:t> </w:t>
      </w:r>
      <w:r>
        <w:rPr>
          <w:w w:val="110"/>
        </w:rPr>
        <w:t>is</w:t>
      </w:r>
      <w:r>
        <w:rPr>
          <w:spacing w:val="-11"/>
          <w:w w:val="110"/>
        </w:rPr>
        <w:t> </w:t>
      </w:r>
      <w:r>
        <w:rPr>
          <w:w w:val="110"/>
        </w:rPr>
        <w:t>not</w:t>
      </w:r>
      <w:r>
        <w:rPr>
          <w:spacing w:val="-11"/>
          <w:w w:val="110"/>
        </w:rPr>
        <w:t> </w:t>
      </w:r>
      <w:r>
        <w:rPr>
          <w:w w:val="110"/>
        </w:rPr>
        <w:t>located</w:t>
      </w:r>
      <w:r>
        <w:rPr>
          <w:spacing w:val="-11"/>
          <w:w w:val="110"/>
        </w:rPr>
        <w:t> </w:t>
      </w:r>
      <w:r>
        <w:rPr>
          <w:w w:val="110"/>
        </w:rPr>
        <w:t>on</w:t>
      </w:r>
      <w:r>
        <w:rPr>
          <w:spacing w:val="-11"/>
          <w:w w:val="110"/>
        </w:rPr>
        <w:t> </w:t>
      </w:r>
      <w:r>
        <w:rPr>
          <w:w w:val="110"/>
        </w:rPr>
        <w:t>the</w:t>
      </w:r>
      <w:r>
        <w:rPr>
          <w:spacing w:val="-11"/>
          <w:w w:val="110"/>
        </w:rPr>
        <w:t> </w:t>
      </w:r>
      <w:r>
        <w:rPr>
          <w:w w:val="110"/>
        </w:rPr>
        <w:t>road</w:t>
      </w:r>
      <w:r>
        <w:rPr>
          <w:spacing w:val="-11"/>
          <w:w w:val="110"/>
        </w:rPr>
        <w:t> </w:t>
      </w:r>
      <w:r>
        <w:rPr>
          <w:w w:val="110"/>
        </w:rPr>
        <w:t>plane,</w:t>
      </w:r>
      <w:r>
        <w:rPr>
          <w:spacing w:val="-11"/>
          <w:w w:val="110"/>
        </w:rPr>
        <w:t> </w:t>
      </w:r>
      <w:r>
        <w:rPr>
          <w:w w:val="110"/>
        </w:rPr>
        <w:t>so the</w:t>
      </w:r>
      <w:r>
        <w:rPr>
          <w:spacing w:val="-5"/>
          <w:w w:val="110"/>
        </w:rPr>
        <w:t> </w:t>
      </w:r>
      <w:r>
        <w:rPr>
          <w:w w:val="110"/>
        </w:rPr>
        <w:t>corresponding</w:t>
      </w:r>
      <w:r>
        <w:rPr>
          <w:spacing w:val="-6"/>
          <w:w w:val="110"/>
        </w:rPr>
        <w:t> </w:t>
      </w:r>
      <w:r>
        <w:rPr>
          <w:w w:val="110"/>
        </w:rPr>
        <w:t>region</w:t>
      </w:r>
      <w:r>
        <w:rPr>
          <w:spacing w:val="-5"/>
          <w:w w:val="110"/>
        </w:rPr>
        <w:t> </w:t>
      </w:r>
      <w:r>
        <w:rPr>
          <w:w w:val="110"/>
        </w:rPr>
        <w:t>is</w:t>
      </w:r>
      <w:r>
        <w:rPr>
          <w:spacing w:val="-6"/>
          <w:w w:val="110"/>
        </w:rPr>
        <w:t> </w:t>
      </w:r>
      <w:r>
        <w:rPr>
          <w:w w:val="110"/>
        </w:rPr>
        <w:t>an</w:t>
      </w:r>
      <w:r>
        <w:rPr>
          <w:spacing w:val="-5"/>
          <w:w w:val="110"/>
        </w:rPr>
        <w:t> </w:t>
      </w:r>
      <w:r>
        <w:rPr>
          <w:w w:val="110"/>
        </w:rPr>
        <w:t>obstacle.</w:t>
      </w:r>
      <w:r>
        <w:rPr>
          <w:spacing w:val="-7"/>
          <w:w w:val="110"/>
        </w:rPr>
        <w:t> </w:t>
      </w:r>
      <w:r>
        <w:rPr>
          <w:w w:val="110"/>
        </w:rPr>
        <w:t>Regions</w:t>
      </w:r>
      <w:r>
        <w:rPr>
          <w:spacing w:val="-6"/>
          <w:w w:val="110"/>
        </w:rPr>
        <w:t> </w:t>
      </w:r>
      <w:r>
        <w:rPr>
          <w:w w:val="110"/>
        </w:rPr>
        <w:t>belonging</w:t>
      </w:r>
      <w:r>
        <w:rPr>
          <w:spacing w:val="-6"/>
          <w:w w:val="110"/>
        </w:rPr>
        <w:t> </w:t>
      </w:r>
      <w:r>
        <w:rPr>
          <w:w w:val="110"/>
        </w:rPr>
        <w:t>to</w:t>
      </w:r>
      <w:r>
        <w:rPr>
          <w:spacing w:val="-5"/>
          <w:w w:val="110"/>
        </w:rPr>
        <w:t> </w:t>
      </w:r>
      <w:r>
        <w:rPr>
          <w:w w:val="110"/>
        </w:rPr>
        <w:t>obstacles will be used as basic data for the improved VIDAR.</w:t>
      </w:r>
    </w:p>
    <w:p>
      <w:pPr>
        <w:pStyle w:val="BodyText"/>
        <w:spacing w:before="85"/>
      </w:pPr>
    </w:p>
    <w:p>
      <w:pPr>
        <w:pStyle w:val="ListParagraph"/>
        <w:numPr>
          <w:ilvl w:val="1"/>
          <w:numId w:val="1"/>
        </w:numPr>
        <w:tabs>
          <w:tab w:pos="496" w:val="left" w:leader="none"/>
        </w:tabs>
        <w:spacing w:line="240" w:lineRule="auto" w:before="0" w:after="0"/>
        <w:ind w:left="496" w:right="0" w:hanging="365"/>
        <w:jc w:val="left"/>
        <w:rPr>
          <w:i/>
          <w:sz w:val="16"/>
        </w:rPr>
      </w:pPr>
      <w:bookmarkStart w:name="3.2 Simulation test" w:id="24"/>
      <w:bookmarkEnd w:id="24"/>
      <w:r>
        <w:rPr/>
      </w:r>
      <w:r>
        <w:rPr>
          <w:i/>
          <w:sz w:val="16"/>
        </w:rPr>
        <w:t>Simulation</w:t>
      </w:r>
      <w:r>
        <w:rPr>
          <w:i/>
          <w:spacing w:val="26"/>
          <w:sz w:val="16"/>
        </w:rPr>
        <w:t> </w:t>
      </w:r>
      <w:r>
        <w:rPr>
          <w:i/>
          <w:spacing w:val="-4"/>
          <w:sz w:val="16"/>
        </w:rPr>
        <w:t>test</w:t>
      </w:r>
    </w:p>
    <w:p>
      <w:pPr>
        <w:pStyle w:val="BodyText"/>
        <w:spacing w:before="50"/>
        <w:rPr>
          <w:i/>
        </w:rPr>
      </w:pPr>
    </w:p>
    <w:p>
      <w:pPr>
        <w:pStyle w:val="BodyText"/>
        <w:spacing w:line="254" w:lineRule="auto"/>
        <w:ind w:left="131" w:right="39" w:firstLine="239"/>
        <w:jc w:val="both"/>
      </w:pPr>
      <w:r>
        <w:rPr>
          <w:w w:val="110"/>
        </w:rPr>
        <w:t>In</w:t>
      </w:r>
      <w:r>
        <w:rPr>
          <w:w w:val="110"/>
        </w:rPr>
        <w:t> this</w:t>
      </w:r>
      <w:r>
        <w:rPr>
          <w:w w:val="110"/>
        </w:rPr>
        <w:t> paper,</w:t>
      </w:r>
      <w:r>
        <w:rPr>
          <w:w w:val="110"/>
        </w:rPr>
        <w:t> simulation</w:t>
      </w:r>
      <w:r>
        <w:rPr>
          <w:w w:val="110"/>
        </w:rPr>
        <w:t> tests</w:t>
      </w:r>
      <w:r>
        <w:rPr>
          <w:w w:val="110"/>
        </w:rPr>
        <w:t> are</w:t>
      </w:r>
      <w:r>
        <w:rPr>
          <w:w w:val="110"/>
        </w:rPr>
        <w:t> conducted</w:t>
      </w:r>
      <w:r>
        <w:rPr>
          <w:w w:val="110"/>
        </w:rPr>
        <w:t> to</w:t>
      </w:r>
      <w:r>
        <w:rPr>
          <w:w w:val="110"/>
        </w:rPr>
        <w:t> demonstrate</w:t>
      </w:r>
      <w:r>
        <w:rPr>
          <w:w w:val="110"/>
        </w:rPr>
        <w:t> </w:t>
      </w:r>
      <w:r>
        <w:rPr>
          <w:w w:val="110"/>
        </w:rPr>
        <w:t>the method</w:t>
      </w:r>
      <w:r>
        <w:rPr>
          <w:rFonts w:ascii="STIX" w:hAnsi="STIX"/>
          <w:w w:val="110"/>
        </w:rPr>
        <w:t>’</w:t>
      </w:r>
      <w:r>
        <w:rPr>
          <w:w w:val="110"/>
        </w:rPr>
        <w:t>s</w:t>
      </w:r>
      <w:r>
        <w:rPr>
          <w:spacing w:val="-8"/>
          <w:w w:val="110"/>
        </w:rPr>
        <w:t> </w:t>
      </w:r>
      <w:r>
        <w:rPr>
          <w:w w:val="110"/>
        </w:rPr>
        <w:t>flow.</w:t>
      </w:r>
      <w:r>
        <w:rPr>
          <w:spacing w:val="-9"/>
          <w:w w:val="110"/>
        </w:rPr>
        <w:t> </w:t>
      </w:r>
      <w:r>
        <w:rPr>
          <w:w w:val="110"/>
        </w:rPr>
        <w:t>The</w:t>
      </w:r>
      <w:r>
        <w:rPr>
          <w:spacing w:val="-9"/>
          <w:w w:val="110"/>
        </w:rPr>
        <w:t> </w:t>
      </w:r>
      <w:r>
        <w:rPr>
          <w:w w:val="110"/>
        </w:rPr>
        <w:t>equipment</w:t>
      </w:r>
      <w:r>
        <w:rPr>
          <w:spacing w:val="-9"/>
          <w:w w:val="110"/>
        </w:rPr>
        <w:t> </w:t>
      </w:r>
      <w:r>
        <w:rPr>
          <w:w w:val="110"/>
        </w:rPr>
        <w:t>for</w:t>
      </w:r>
      <w:r>
        <w:rPr>
          <w:spacing w:val="-9"/>
          <w:w w:val="110"/>
        </w:rPr>
        <w:t> </w:t>
      </w:r>
      <w:r>
        <w:rPr>
          <w:w w:val="110"/>
        </w:rPr>
        <w:t>the</w:t>
      </w:r>
      <w:r>
        <w:rPr>
          <w:spacing w:val="-8"/>
          <w:w w:val="110"/>
        </w:rPr>
        <w:t> </w:t>
      </w:r>
      <w:r>
        <w:rPr>
          <w:w w:val="110"/>
        </w:rPr>
        <w:t>simulation</w:t>
      </w:r>
      <w:r>
        <w:rPr>
          <w:spacing w:val="-10"/>
          <w:w w:val="110"/>
        </w:rPr>
        <w:t> </w:t>
      </w:r>
      <w:r>
        <w:rPr>
          <w:w w:val="110"/>
        </w:rPr>
        <w:t>test</w:t>
      </w:r>
      <w:r>
        <w:rPr>
          <w:spacing w:val="-9"/>
          <w:w w:val="110"/>
        </w:rPr>
        <w:t> </w:t>
      </w:r>
      <w:r>
        <w:rPr>
          <w:w w:val="110"/>
        </w:rPr>
        <w:t>is</w:t>
      </w:r>
      <w:r>
        <w:rPr>
          <w:spacing w:val="-8"/>
          <w:w w:val="110"/>
        </w:rPr>
        <w:t> </w:t>
      </w:r>
      <w:r>
        <w:rPr>
          <w:w w:val="110"/>
        </w:rPr>
        <w:t>shown</w:t>
      </w:r>
      <w:r>
        <w:rPr>
          <w:spacing w:val="-9"/>
          <w:w w:val="110"/>
        </w:rPr>
        <w:t> </w:t>
      </w:r>
      <w:r>
        <w:rPr>
          <w:w w:val="110"/>
        </w:rPr>
        <w:t>in</w:t>
      </w:r>
      <w:r>
        <w:rPr>
          <w:spacing w:val="-9"/>
          <w:w w:val="110"/>
        </w:rPr>
        <w:t> </w:t>
      </w:r>
      <w:hyperlink w:history="true" w:anchor="_bookmark10">
        <w:r>
          <w:rPr>
            <w:color w:val="2196D1"/>
            <w:w w:val="110"/>
          </w:rPr>
          <w:t>Fig.</w:t>
        </w:r>
        <w:r>
          <w:rPr>
            <w:color w:val="2196D1"/>
            <w:spacing w:val="-9"/>
            <w:w w:val="110"/>
          </w:rPr>
          <w:t> </w:t>
        </w:r>
        <w:r>
          <w:rPr>
            <w:color w:val="2196D1"/>
            <w:spacing w:val="-7"/>
            <w:w w:val="110"/>
          </w:rPr>
          <w:t>7</w:t>
        </w:r>
      </w:hyperlink>
      <w:r>
        <w:rPr>
          <w:spacing w:val="-7"/>
          <w:w w:val="110"/>
        </w:rPr>
        <w:t>.</w:t>
      </w:r>
    </w:p>
    <w:p>
      <w:pPr>
        <w:pStyle w:val="ListParagraph"/>
        <w:numPr>
          <w:ilvl w:val="2"/>
          <w:numId w:val="1"/>
        </w:numPr>
        <w:tabs>
          <w:tab w:pos="630" w:val="left" w:leader="none"/>
        </w:tabs>
        <w:spacing w:line="240" w:lineRule="auto" w:before="176" w:after="0"/>
        <w:ind w:left="630" w:right="0" w:hanging="499"/>
        <w:jc w:val="left"/>
        <w:rPr>
          <w:i/>
          <w:sz w:val="16"/>
        </w:rPr>
      </w:pPr>
      <w:bookmarkStart w:name="3.2.1 Detection processing in the first " w:id="25"/>
      <w:bookmarkEnd w:id="25"/>
      <w:r>
        <w:rPr/>
      </w:r>
      <w:r>
        <w:rPr>
          <w:i/>
          <w:sz w:val="16"/>
        </w:rPr>
        <w:t>Detection</w:t>
      </w:r>
      <w:r>
        <w:rPr>
          <w:i/>
          <w:spacing w:val="7"/>
          <w:sz w:val="16"/>
        </w:rPr>
        <w:t> </w:t>
      </w:r>
      <w:r>
        <w:rPr>
          <w:i/>
          <w:sz w:val="16"/>
        </w:rPr>
        <w:t>processing</w:t>
      </w:r>
      <w:r>
        <w:rPr>
          <w:i/>
          <w:spacing w:val="7"/>
          <w:sz w:val="16"/>
        </w:rPr>
        <w:t> </w:t>
      </w:r>
      <w:r>
        <w:rPr>
          <w:i/>
          <w:sz w:val="16"/>
        </w:rPr>
        <w:t>in</w:t>
      </w:r>
      <w:r>
        <w:rPr>
          <w:i/>
          <w:spacing w:val="6"/>
          <w:sz w:val="16"/>
        </w:rPr>
        <w:t> </w:t>
      </w:r>
      <w:r>
        <w:rPr>
          <w:i/>
          <w:sz w:val="16"/>
        </w:rPr>
        <w:t>the</w:t>
      </w:r>
      <w:r>
        <w:rPr>
          <w:i/>
          <w:spacing w:val="7"/>
          <w:sz w:val="16"/>
        </w:rPr>
        <w:t> </w:t>
      </w:r>
      <w:r>
        <w:rPr>
          <w:i/>
          <w:sz w:val="16"/>
        </w:rPr>
        <w:t>first</w:t>
      </w:r>
      <w:r>
        <w:rPr>
          <w:i/>
          <w:spacing w:val="8"/>
          <w:sz w:val="16"/>
        </w:rPr>
        <w:t> </w:t>
      </w:r>
      <w:r>
        <w:rPr>
          <w:i/>
          <w:spacing w:val="-4"/>
          <w:sz w:val="16"/>
        </w:rPr>
        <w:t>loop</w:t>
      </w:r>
    </w:p>
    <w:p>
      <w:pPr>
        <w:pStyle w:val="BodyText"/>
        <w:spacing w:line="271" w:lineRule="auto" w:before="26"/>
        <w:ind w:left="131" w:right="39" w:firstLine="239"/>
        <w:jc w:val="both"/>
      </w:pPr>
      <w:hyperlink w:history="true" w:anchor="_bookmark11">
        <w:r>
          <w:rPr>
            <w:color w:val="2196D1"/>
            <w:w w:val="110"/>
          </w:rPr>
          <w:t>Fig.</w:t>
        </w:r>
        <w:r>
          <w:rPr>
            <w:color w:val="2196D1"/>
            <w:spacing w:val="-11"/>
            <w:w w:val="110"/>
          </w:rPr>
          <w:t> </w:t>
        </w:r>
        <w:r>
          <w:rPr>
            <w:color w:val="2196D1"/>
            <w:w w:val="110"/>
          </w:rPr>
          <w:t>8</w:t>
        </w:r>
      </w:hyperlink>
      <w:r>
        <w:rPr>
          <w:color w:val="2196D1"/>
          <w:spacing w:val="-11"/>
          <w:w w:val="110"/>
        </w:rPr>
        <w:t> </w:t>
      </w:r>
      <w:r>
        <w:rPr>
          <w:w w:val="110"/>
        </w:rPr>
        <w:t>shows</w:t>
      </w:r>
      <w:r>
        <w:rPr>
          <w:spacing w:val="-11"/>
          <w:w w:val="110"/>
        </w:rPr>
        <w:t> </w:t>
      </w:r>
      <w:r>
        <w:rPr>
          <w:w w:val="110"/>
        </w:rPr>
        <w:t>the</w:t>
      </w:r>
      <w:r>
        <w:rPr>
          <w:spacing w:val="-11"/>
          <w:w w:val="110"/>
        </w:rPr>
        <w:t> </w:t>
      </w:r>
      <w:r>
        <w:rPr>
          <w:w w:val="110"/>
        </w:rPr>
        <w:t>detection</w:t>
      </w:r>
      <w:r>
        <w:rPr>
          <w:spacing w:val="-11"/>
          <w:w w:val="110"/>
        </w:rPr>
        <w:t> </w:t>
      </w:r>
      <w:r>
        <w:rPr>
          <w:w w:val="110"/>
        </w:rPr>
        <w:t>processing</w:t>
      </w:r>
      <w:r>
        <w:rPr>
          <w:spacing w:val="-11"/>
          <w:w w:val="110"/>
        </w:rPr>
        <w:t> </w:t>
      </w:r>
      <w:r>
        <w:rPr>
          <w:w w:val="110"/>
        </w:rPr>
        <w:t>in</w:t>
      </w:r>
      <w:r>
        <w:rPr>
          <w:spacing w:val="-11"/>
          <w:w w:val="110"/>
        </w:rPr>
        <w:t> </w:t>
      </w:r>
      <w:r>
        <w:rPr>
          <w:w w:val="110"/>
        </w:rPr>
        <w:t>the</w:t>
      </w:r>
      <w:r>
        <w:rPr>
          <w:spacing w:val="-11"/>
          <w:w w:val="110"/>
        </w:rPr>
        <w:t> </w:t>
      </w:r>
      <w:r>
        <w:rPr>
          <w:w w:val="110"/>
        </w:rPr>
        <w:t>first</w:t>
      </w:r>
      <w:r>
        <w:rPr>
          <w:spacing w:val="-11"/>
          <w:w w:val="110"/>
        </w:rPr>
        <w:t> </w:t>
      </w:r>
      <w:r>
        <w:rPr>
          <w:w w:val="110"/>
        </w:rPr>
        <w:t>loop.</w:t>
      </w:r>
      <w:r>
        <w:rPr>
          <w:spacing w:val="-11"/>
          <w:w w:val="110"/>
        </w:rPr>
        <w:t> </w:t>
      </w:r>
      <w:r>
        <w:rPr>
          <w:w w:val="110"/>
        </w:rPr>
        <w:t>The</w:t>
      </w:r>
      <w:r>
        <w:rPr>
          <w:spacing w:val="-11"/>
          <w:w w:val="110"/>
        </w:rPr>
        <w:t> </w:t>
      </w:r>
      <w:r>
        <w:rPr>
          <w:w w:val="110"/>
        </w:rPr>
        <w:t>details</w:t>
      </w:r>
      <w:r>
        <w:rPr>
          <w:spacing w:val="-11"/>
          <w:w w:val="110"/>
        </w:rPr>
        <w:t> </w:t>
      </w:r>
      <w:r>
        <w:rPr>
          <w:w w:val="110"/>
        </w:rPr>
        <w:t>are as follows.</w:t>
      </w:r>
    </w:p>
    <w:p>
      <w:pPr>
        <w:spacing w:line="13" w:lineRule="exact" w:before="94"/>
        <w:ind w:left="131" w:right="0" w:firstLine="0"/>
        <w:jc w:val="left"/>
        <w:rPr>
          <w:sz w:val="16"/>
        </w:rPr>
      </w:pPr>
      <w:r>
        <w:rPr>
          <w:b/>
          <w:w w:val="110"/>
          <w:sz w:val="16"/>
        </w:rPr>
        <w:t>Step</w:t>
      </w:r>
      <w:r>
        <w:rPr>
          <w:b/>
          <w:spacing w:val="-1"/>
          <w:w w:val="110"/>
          <w:sz w:val="16"/>
        </w:rPr>
        <w:t> </w:t>
      </w:r>
      <w:r>
        <w:rPr>
          <w:b/>
          <w:w w:val="110"/>
          <w:sz w:val="16"/>
        </w:rPr>
        <w:t>1</w:t>
      </w:r>
      <w:r>
        <w:rPr>
          <w:w w:val="110"/>
          <w:sz w:val="16"/>
        </w:rPr>
        <w:t>.</w:t>
      </w:r>
      <w:r>
        <w:rPr>
          <w:spacing w:val="28"/>
          <w:w w:val="110"/>
          <w:sz w:val="16"/>
        </w:rPr>
        <w:t>  </w:t>
      </w:r>
      <w:r>
        <w:rPr>
          <w:w w:val="110"/>
          <w:sz w:val="16"/>
        </w:rPr>
        <w:t>Images </w:t>
      </w:r>
      <w:r>
        <w:rPr>
          <w:spacing w:val="-2"/>
          <w:w w:val="110"/>
          <w:sz w:val="16"/>
        </w:rPr>
        <w:t>input.</w:t>
      </w:r>
    </w:p>
    <w:p>
      <w:pPr>
        <w:pStyle w:val="BodyText"/>
        <w:spacing w:line="79" w:lineRule="auto" w:before="171"/>
        <w:ind w:left="131" w:right="39" w:firstLine="239"/>
        <w:jc w:val="both"/>
      </w:pPr>
      <w:r>
        <w:rPr>
          <w:w w:val="110"/>
        </w:rPr>
        <w:t>In this case, the two images </w:t>
      </w:r>
      <w:r>
        <w:rPr>
          <w:i/>
          <w:w w:val="110"/>
        </w:rPr>
        <w:t>I</w:t>
      </w:r>
      <w:r>
        <w:rPr>
          <w:i/>
          <w:w w:val="110"/>
          <w:vertAlign w:val="subscript"/>
        </w:rPr>
        <w:t>it</w:t>
      </w:r>
      <w:r>
        <w:rPr>
          <w:i/>
          <w:w w:val="110"/>
          <w:vertAlign w:val="baseline"/>
        </w:rPr>
        <w:t> </w:t>
      </w:r>
      <w:r>
        <w:rPr>
          <w:w w:val="110"/>
          <w:vertAlign w:val="baseline"/>
        </w:rPr>
        <w:t>and </w:t>
      </w:r>
      <w:r>
        <w:rPr>
          <w:i/>
          <w:w w:val="110"/>
          <w:vertAlign w:val="baseline"/>
        </w:rPr>
        <w:t>I</w:t>
      </w:r>
      <w:r>
        <w:rPr>
          <w:i/>
          <w:w w:val="110"/>
          <w:vertAlign w:val="subscript"/>
        </w:rPr>
        <w:t>it</w:t>
      </w:r>
      <w:r>
        <w:rPr>
          <w:rFonts w:ascii="Latin Modern Math" w:hAnsi="Latin Modern Math"/>
          <w:w w:val="110"/>
          <w:vertAlign w:val="subscript"/>
        </w:rPr>
        <w:t>+</w:t>
      </w:r>
      <w:r>
        <w:rPr>
          <w:rFonts w:ascii="STIX" w:hAnsi="STIX"/>
          <w:w w:val="110"/>
          <w:vertAlign w:val="subscript"/>
        </w:rPr>
        <w:t>Δ</w:t>
      </w:r>
      <w:r>
        <w:rPr>
          <w:i/>
          <w:w w:val="110"/>
          <w:vertAlign w:val="subscript"/>
        </w:rPr>
        <w:t>t</w:t>
      </w:r>
      <w:r>
        <w:rPr>
          <w:i/>
          <w:w w:val="110"/>
          <w:vertAlign w:val="baseline"/>
        </w:rPr>
        <w:t> </w:t>
      </w:r>
      <w:r>
        <w:rPr>
          <w:w w:val="110"/>
          <w:vertAlign w:val="baseline"/>
        </w:rPr>
        <w:t>captured by the camera </w:t>
      </w:r>
      <w:r>
        <w:rPr>
          <w:w w:val="110"/>
          <w:vertAlign w:val="baseline"/>
        </w:rPr>
        <w:t>are taken as input.</w:t>
      </w:r>
    </w:p>
    <w:p>
      <w:pPr>
        <w:pStyle w:val="BodyText"/>
        <w:spacing w:before="151"/>
        <w:ind w:left="131"/>
        <w:jc w:val="both"/>
      </w:pPr>
      <w:r>
        <w:rPr>
          <w:b/>
          <w:w w:val="110"/>
        </w:rPr>
        <w:t>Step</w:t>
      </w:r>
      <w:r>
        <w:rPr>
          <w:b/>
          <w:spacing w:val="-1"/>
          <w:w w:val="110"/>
        </w:rPr>
        <w:t> </w:t>
      </w:r>
      <w:r>
        <w:rPr>
          <w:b/>
          <w:w w:val="110"/>
        </w:rPr>
        <w:t>2</w:t>
      </w:r>
      <w:r>
        <w:rPr>
          <w:w w:val="110"/>
        </w:rPr>
        <w:t>.</w:t>
      </w:r>
      <w:r>
        <w:rPr>
          <w:spacing w:val="28"/>
          <w:w w:val="110"/>
        </w:rPr>
        <w:t>  </w:t>
      </w:r>
      <w:r>
        <w:rPr>
          <w:w w:val="110"/>
        </w:rPr>
        <w:t>Machine learning</w:t>
      </w:r>
      <w:r>
        <w:rPr>
          <w:spacing w:val="-2"/>
          <w:w w:val="110"/>
        </w:rPr>
        <w:t> </w:t>
      </w:r>
      <w:r>
        <w:rPr>
          <w:w w:val="110"/>
        </w:rPr>
        <w:t>detect</w:t>
      </w:r>
      <w:r>
        <w:rPr>
          <w:spacing w:val="-1"/>
          <w:w w:val="110"/>
        </w:rPr>
        <w:t> </w:t>
      </w:r>
      <w:r>
        <w:rPr>
          <w:w w:val="110"/>
        </w:rPr>
        <w:t>specific types</w:t>
      </w:r>
      <w:r>
        <w:rPr>
          <w:spacing w:val="-1"/>
          <w:w w:val="110"/>
        </w:rPr>
        <w:t> </w:t>
      </w:r>
      <w:r>
        <w:rPr>
          <w:w w:val="110"/>
        </w:rPr>
        <w:t>of</w:t>
      </w:r>
      <w:r>
        <w:rPr>
          <w:spacing w:val="-1"/>
          <w:w w:val="110"/>
        </w:rPr>
        <w:t> </w:t>
      </w:r>
      <w:r>
        <w:rPr>
          <w:spacing w:val="-2"/>
          <w:w w:val="110"/>
        </w:rPr>
        <w:t>obstacles.</w:t>
      </w:r>
    </w:p>
    <w:p>
      <w:pPr>
        <w:pStyle w:val="BodyText"/>
        <w:spacing w:line="233" w:lineRule="exact" w:before="10"/>
        <w:ind w:left="131" w:firstLine="239"/>
        <w:jc w:val="both"/>
      </w:pPr>
      <w:r>
        <w:rPr>
          <w:w w:val="110"/>
        </w:rPr>
        <w:t>As</w:t>
      </w:r>
      <w:r>
        <w:rPr>
          <w:spacing w:val="-2"/>
          <w:w w:val="110"/>
        </w:rPr>
        <w:t> </w:t>
      </w:r>
      <w:r>
        <w:rPr>
          <w:w w:val="110"/>
        </w:rPr>
        <w:t>this</w:t>
      </w:r>
      <w:r>
        <w:rPr>
          <w:spacing w:val="-3"/>
          <w:w w:val="110"/>
        </w:rPr>
        <w:t> </w:t>
      </w:r>
      <w:r>
        <w:rPr>
          <w:w w:val="110"/>
        </w:rPr>
        <w:t>is</w:t>
      </w:r>
      <w:r>
        <w:rPr>
          <w:spacing w:val="-2"/>
          <w:w w:val="110"/>
        </w:rPr>
        <w:t> </w:t>
      </w:r>
      <w:r>
        <w:rPr>
          <w:w w:val="110"/>
        </w:rPr>
        <w:t>the</w:t>
      </w:r>
      <w:r>
        <w:rPr>
          <w:spacing w:val="-3"/>
          <w:w w:val="110"/>
        </w:rPr>
        <w:t> </w:t>
      </w:r>
      <w:r>
        <w:rPr>
          <w:rFonts w:ascii="STIX"/>
          <w:w w:val="110"/>
        </w:rPr>
        <w:t>fi</w:t>
      </w:r>
      <w:r>
        <w:rPr>
          <w:w w:val="110"/>
        </w:rPr>
        <w:t>rst</w:t>
      </w:r>
      <w:r>
        <w:rPr>
          <w:spacing w:val="-3"/>
          <w:w w:val="110"/>
        </w:rPr>
        <w:t> </w:t>
      </w:r>
      <w:r>
        <w:rPr>
          <w:w w:val="110"/>
        </w:rPr>
        <w:t>loop,</w:t>
      </w:r>
      <w:r>
        <w:rPr>
          <w:spacing w:val="-3"/>
          <w:w w:val="110"/>
        </w:rPr>
        <w:t> </w:t>
      </w:r>
      <w:r>
        <w:rPr>
          <w:w w:val="110"/>
        </w:rPr>
        <w:t>no</w:t>
      </w:r>
      <w:r>
        <w:rPr>
          <w:spacing w:val="-2"/>
          <w:w w:val="110"/>
        </w:rPr>
        <w:t> </w:t>
      </w:r>
      <w:r>
        <w:rPr>
          <w:w w:val="110"/>
        </w:rPr>
        <w:t>detected</w:t>
      </w:r>
      <w:r>
        <w:rPr>
          <w:spacing w:val="-2"/>
          <w:w w:val="110"/>
        </w:rPr>
        <w:t> </w:t>
      </w:r>
      <w:r>
        <w:rPr>
          <w:w w:val="110"/>
        </w:rPr>
        <w:t>region</w:t>
      </w:r>
      <w:r>
        <w:rPr>
          <w:spacing w:val="-1"/>
          <w:w w:val="110"/>
        </w:rPr>
        <w:t> </w:t>
      </w:r>
      <w:r>
        <w:rPr>
          <w:w w:val="110"/>
        </w:rPr>
        <w:t>is</w:t>
      </w:r>
      <w:r>
        <w:rPr>
          <w:spacing w:val="-3"/>
          <w:w w:val="110"/>
        </w:rPr>
        <w:t> </w:t>
      </w:r>
      <w:r>
        <w:rPr>
          <w:w w:val="110"/>
        </w:rPr>
        <w:t>present.</w:t>
      </w:r>
      <w:r>
        <w:rPr>
          <w:spacing w:val="-2"/>
          <w:w w:val="110"/>
        </w:rPr>
        <w:t> Consequently,</w:t>
      </w:r>
    </w:p>
    <w:p>
      <w:pPr>
        <w:pStyle w:val="BodyText"/>
        <w:spacing w:line="271" w:lineRule="auto"/>
        <w:ind w:left="131" w:right="38"/>
        <w:jc w:val="both"/>
      </w:pPr>
      <w:r>
        <w:rPr/>
        <w:t>machine</w:t>
      </w:r>
      <w:r>
        <w:rPr>
          <w:spacing w:val="24"/>
        </w:rPr>
        <w:t> </w:t>
      </w:r>
      <w:r>
        <w:rPr/>
        <w:t>learning</w:t>
      </w:r>
      <w:r>
        <w:rPr>
          <w:spacing w:val="24"/>
        </w:rPr>
        <w:t> </w:t>
      </w:r>
      <w:r>
        <w:rPr/>
        <w:t>is</w:t>
      </w:r>
      <w:r>
        <w:rPr>
          <w:spacing w:val="22"/>
        </w:rPr>
        <w:t> </w:t>
      </w:r>
      <w:r>
        <w:rPr/>
        <w:t>used</w:t>
      </w:r>
      <w:r>
        <w:rPr>
          <w:spacing w:val="22"/>
        </w:rPr>
        <w:t> </w:t>
      </w:r>
      <w:r>
        <w:rPr/>
        <w:t>to</w:t>
      </w:r>
      <w:r>
        <w:rPr>
          <w:spacing w:val="22"/>
        </w:rPr>
        <w:t> </w:t>
      </w:r>
      <w:r>
        <w:rPr/>
        <w:t>detect</w:t>
      </w:r>
      <w:r>
        <w:rPr>
          <w:spacing w:val="22"/>
        </w:rPr>
        <w:t> </w:t>
      </w:r>
      <w:r>
        <w:rPr/>
        <w:t>specific</w:t>
      </w:r>
      <w:r>
        <w:rPr>
          <w:spacing w:val="24"/>
        </w:rPr>
        <w:t> </w:t>
      </w:r>
      <w:r>
        <w:rPr/>
        <w:t>types</w:t>
      </w:r>
      <w:r>
        <w:rPr>
          <w:spacing w:val="22"/>
        </w:rPr>
        <w:t> </w:t>
      </w:r>
      <w:r>
        <w:rPr/>
        <w:t>of</w:t>
      </w:r>
      <w:r>
        <w:rPr>
          <w:spacing w:val="24"/>
        </w:rPr>
        <w:t> </w:t>
      </w:r>
      <w:r>
        <w:rPr/>
        <w:t>obstacles,</w:t>
      </w:r>
      <w:r>
        <w:rPr>
          <w:spacing w:val="22"/>
        </w:rPr>
        <w:t> </w:t>
      </w:r>
      <w:r>
        <w:rPr/>
        <w:t>as</w:t>
      </w:r>
      <w:r>
        <w:rPr>
          <w:spacing w:val="22"/>
        </w:rPr>
        <w:t> </w:t>
      </w:r>
      <w:r>
        <w:rPr/>
        <w:t>depicted</w:t>
      </w:r>
      <w:r>
        <w:rPr>
          <w:w w:val="110"/>
        </w:rPr>
        <w:t> in</w:t>
      </w:r>
      <w:r>
        <w:rPr>
          <w:spacing w:val="-1"/>
          <w:w w:val="110"/>
        </w:rPr>
        <w:t> </w:t>
      </w:r>
      <w:hyperlink w:history="true" w:anchor="_bookmark9">
        <w:r>
          <w:rPr>
            <w:color w:val="2196D1"/>
            <w:w w:val="110"/>
          </w:rPr>
          <w:t>Fig. 6</w:t>
        </w:r>
      </w:hyperlink>
      <w:r>
        <w:rPr>
          <w:w w:val="110"/>
        </w:rPr>
        <w:t>.</w:t>
      </w:r>
      <w:r>
        <w:rPr>
          <w:spacing w:val="-1"/>
          <w:w w:val="110"/>
        </w:rPr>
        <w:t> </w:t>
      </w:r>
      <w:r>
        <w:rPr>
          <w:w w:val="110"/>
        </w:rPr>
        <w:t>The YOLO v3</w:t>
      </w:r>
      <w:r>
        <w:rPr>
          <w:spacing w:val="-1"/>
          <w:w w:val="110"/>
        </w:rPr>
        <w:t> </w:t>
      </w:r>
      <w:r>
        <w:rPr>
          <w:w w:val="110"/>
        </w:rPr>
        <w:t>machine</w:t>
      </w:r>
      <w:r>
        <w:rPr>
          <w:spacing w:val="-1"/>
          <w:w w:val="110"/>
        </w:rPr>
        <w:t> </w:t>
      </w:r>
      <w:r>
        <w:rPr>
          <w:w w:val="110"/>
        </w:rPr>
        <w:t>learning algorithm is</w:t>
      </w:r>
      <w:r>
        <w:rPr>
          <w:spacing w:val="-1"/>
          <w:w w:val="110"/>
        </w:rPr>
        <w:t> </w:t>
      </w:r>
      <w:r>
        <w:rPr>
          <w:w w:val="110"/>
        </w:rPr>
        <w:t>widely</w:t>
      </w:r>
      <w:r>
        <w:rPr>
          <w:spacing w:val="-1"/>
          <w:w w:val="110"/>
        </w:rPr>
        <w:t> </w:t>
      </w:r>
      <w:r>
        <w:rPr>
          <w:w w:val="110"/>
        </w:rPr>
        <w:t>used </w:t>
      </w:r>
      <w:r>
        <w:rPr>
          <w:spacing w:val="-5"/>
          <w:w w:val="110"/>
        </w:rPr>
        <w:t>for</w:t>
      </w:r>
    </w:p>
    <w:p>
      <w:pPr>
        <w:pStyle w:val="BodyText"/>
        <w:spacing w:line="220" w:lineRule="auto" w:before="6"/>
        <w:ind w:left="131" w:right="38"/>
        <w:jc w:val="both"/>
      </w:pPr>
      <w:r>
        <w:rPr>
          <w:w w:val="110"/>
        </w:rPr>
        <w:t>obstacle detection due to its high speed and precision in target recog- nition</w:t>
      </w:r>
      <w:r>
        <w:rPr>
          <w:spacing w:val="-9"/>
          <w:w w:val="110"/>
        </w:rPr>
        <w:t> </w:t>
      </w:r>
      <w:r>
        <w:rPr>
          <w:w w:val="110"/>
        </w:rPr>
        <w:t>[</w:t>
      </w:r>
      <w:hyperlink w:history="true" w:anchor="_bookmark44">
        <w:r>
          <w:rPr>
            <w:color w:val="2196D1"/>
            <w:w w:val="110"/>
          </w:rPr>
          <w:t>41</w:t>
        </w:r>
        <w:r>
          <w:rPr>
            <w:rFonts w:ascii="STIX" w:hAnsi="STIX"/>
            <w:color w:val="2196D1"/>
            <w:w w:val="110"/>
          </w:rPr>
          <w:t>–</w:t>
        </w:r>
        <w:r>
          <w:rPr>
            <w:color w:val="2196D1"/>
            <w:w w:val="110"/>
          </w:rPr>
          <w:t>46</w:t>
        </w:r>
      </w:hyperlink>
      <w:r>
        <w:rPr>
          <w:w w:val="110"/>
        </w:rPr>
        <w:t>].</w:t>
      </w:r>
      <w:r>
        <w:rPr>
          <w:spacing w:val="-10"/>
          <w:w w:val="110"/>
        </w:rPr>
        <w:t> </w:t>
      </w:r>
      <w:r>
        <w:rPr>
          <w:w w:val="110"/>
        </w:rPr>
        <w:t>In</w:t>
      </w:r>
      <w:r>
        <w:rPr>
          <w:spacing w:val="-10"/>
          <w:w w:val="110"/>
        </w:rPr>
        <w:t> </w:t>
      </w:r>
      <w:r>
        <w:rPr>
          <w:w w:val="110"/>
        </w:rPr>
        <w:t>the</w:t>
      </w:r>
      <w:r>
        <w:rPr>
          <w:spacing w:val="-9"/>
          <w:w w:val="110"/>
        </w:rPr>
        <w:t> </w:t>
      </w:r>
      <w:r>
        <w:rPr>
          <w:w w:val="110"/>
        </w:rPr>
        <w:t>simulation</w:t>
      </w:r>
      <w:r>
        <w:rPr>
          <w:spacing w:val="-9"/>
          <w:w w:val="110"/>
        </w:rPr>
        <w:t> </w:t>
      </w:r>
      <w:r>
        <w:rPr>
          <w:w w:val="110"/>
        </w:rPr>
        <w:t>test,</w:t>
      </w:r>
      <w:r>
        <w:rPr>
          <w:spacing w:val="-10"/>
          <w:w w:val="110"/>
        </w:rPr>
        <w:t> </w:t>
      </w:r>
      <w:r>
        <w:rPr>
          <w:w w:val="110"/>
        </w:rPr>
        <w:t>as</w:t>
      </w:r>
      <w:r>
        <w:rPr>
          <w:spacing w:val="-9"/>
          <w:w w:val="110"/>
        </w:rPr>
        <w:t> </w:t>
      </w:r>
      <w:r>
        <w:rPr>
          <w:w w:val="110"/>
        </w:rPr>
        <w:t>depicted</w:t>
      </w:r>
      <w:r>
        <w:rPr>
          <w:spacing w:val="-10"/>
          <w:w w:val="110"/>
        </w:rPr>
        <w:t> </w:t>
      </w:r>
      <w:r>
        <w:rPr>
          <w:w w:val="110"/>
        </w:rPr>
        <w:t>in</w:t>
      </w:r>
      <w:r>
        <w:rPr>
          <w:spacing w:val="-9"/>
          <w:w w:val="110"/>
        </w:rPr>
        <w:t> </w:t>
      </w:r>
      <w:hyperlink w:history="true" w:anchor="_bookmark11">
        <w:r>
          <w:rPr>
            <w:color w:val="2196D1"/>
            <w:w w:val="110"/>
          </w:rPr>
          <w:t>Fig.</w:t>
        </w:r>
        <w:r>
          <w:rPr>
            <w:color w:val="2196D1"/>
            <w:spacing w:val="-10"/>
            <w:w w:val="110"/>
          </w:rPr>
          <w:t> </w:t>
        </w:r>
        <w:r>
          <w:rPr>
            <w:color w:val="2196D1"/>
            <w:w w:val="110"/>
          </w:rPr>
          <w:t>8</w:t>
        </w:r>
      </w:hyperlink>
      <w:r>
        <w:rPr>
          <w:color w:val="2196D1"/>
          <w:spacing w:val="-10"/>
          <w:w w:val="110"/>
        </w:rPr>
        <w:t> </w:t>
      </w:r>
      <w:r>
        <w:rPr>
          <w:rFonts w:ascii="UKIJ CJK" w:hAnsi="UKIJ CJK"/>
          <w:w w:val="110"/>
        </w:rPr>
        <w:t>②</w:t>
      </w:r>
      <w:r>
        <w:rPr>
          <w:w w:val="110"/>
        </w:rPr>
        <w:t>,</w:t>
      </w:r>
      <w:r>
        <w:rPr>
          <w:spacing w:val="-9"/>
          <w:w w:val="110"/>
        </w:rPr>
        <w:t> </w:t>
      </w:r>
      <w:r>
        <w:rPr>
          <w:w w:val="110"/>
        </w:rPr>
        <w:t>YOLO</w:t>
      </w:r>
      <w:r>
        <w:rPr>
          <w:spacing w:val="-10"/>
          <w:w w:val="110"/>
        </w:rPr>
        <w:t> </w:t>
      </w:r>
      <w:r>
        <w:rPr>
          <w:w w:val="110"/>
        </w:rPr>
        <w:t>v3 is</w:t>
      </w:r>
      <w:r>
        <w:rPr>
          <w:spacing w:val="11"/>
          <w:w w:val="110"/>
        </w:rPr>
        <w:t> </w:t>
      </w:r>
      <w:r>
        <w:rPr>
          <w:w w:val="110"/>
        </w:rPr>
        <w:t>used</w:t>
      </w:r>
      <w:r>
        <w:rPr>
          <w:spacing w:val="12"/>
          <w:w w:val="110"/>
        </w:rPr>
        <w:t> </w:t>
      </w:r>
      <w:r>
        <w:rPr>
          <w:w w:val="110"/>
        </w:rPr>
        <w:t>to</w:t>
      </w:r>
      <w:r>
        <w:rPr>
          <w:spacing w:val="11"/>
          <w:w w:val="110"/>
        </w:rPr>
        <w:t> </w:t>
      </w:r>
      <w:r>
        <w:rPr>
          <w:w w:val="110"/>
        </w:rPr>
        <w:t>construct</w:t>
      </w:r>
      <w:r>
        <w:rPr>
          <w:spacing w:val="12"/>
          <w:w w:val="110"/>
        </w:rPr>
        <w:t> </w:t>
      </w:r>
      <w:r>
        <w:rPr>
          <w:w w:val="110"/>
        </w:rPr>
        <w:t>a</w:t>
      </w:r>
      <w:r>
        <w:rPr>
          <w:spacing w:val="10"/>
          <w:w w:val="110"/>
        </w:rPr>
        <w:t> </w:t>
      </w:r>
      <w:r>
        <w:rPr>
          <w:w w:val="110"/>
        </w:rPr>
        <w:t>machine</w:t>
      </w:r>
      <w:r>
        <w:rPr>
          <w:spacing w:val="13"/>
          <w:w w:val="110"/>
        </w:rPr>
        <w:t> </w:t>
      </w:r>
      <w:r>
        <w:rPr>
          <w:w w:val="110"/>
        </w:rPr>
        <w:t>learning</w:t>
      </w:r>
      <w:r>
        <w:rPr>
          <w:spacing w:val="12"/>
          <w:w w:val="110"/>
        </w:rPr>
        <w:t> </w:t>
      </w:r>
      <w:r>
        <w:rPr>
          <w:w w:val="110"/>
        </w:rPr>
        <w:t>detector</w:t>
      </w:r>
      <w:r>
        <w:rPr>
          <w:spacing w:val="10"/>
          <w:w w:val="110"/>
        </w:rPr>
        <w:t> </w:t>
      </w:r>
      <w:r>
        <w:rPr>
          <w:w w:val="110"/>
        </w:rPr>
        <w:t>that</w:t>
      </w:r>
      <w:r>
        <w:rPr>
          <w:spacing w:val="12"/>
          <w:w w:val="110"/>
        </w:rPr>
        <w:t> </w:t>
      </w:r>
      <w:r>
        <w:rPr>
          <w:w w:val="110"/>
        </w:rPr>
        <w:t>distinguishes</w:t>
      </w:r>
      <w:r>
        <w:rPr>
          <w:spacing w:val="11"/>
          <w:w w:val="110"/>
        </w:rPr>
        <w:t> </w:t>
      </w:r>
      <w:r>
        <w:rPr>
          <w:spacing w:val="-5"/>
          <w:w w:val="110"/>
        </w:rPr>
        <w:t>car</w:t>
      </w:r>
    </w:p>
    <w:p>
      <w:pPr>
        <w:pStyle w:val="BodyText"/>
        <w:spacing w:line="14" w:lineRule="exact" w:before="14"/>
        <w:ind w:left="131"/>
      </w:pPr>
      <w:r>
        <w:rPr>
          <w:w w:val="110"/>
        </w:rPr>
        <w:t>regions</w:t>
      </w:r>
      <w:r>
        <w:rPr>
          <w:spacing w:val="-2"/>
          <w:w w:val="110"/>
        </w:rPr>
        <w:t> </w:t>
      </w:r>
      <w:r>
        <w:rPr>
          <w:w w:val="110"/>
        </w:rPr>
        <w:t>from</w:t>
      </w:r>
      <w:r>
        <w:rPr>
          <w:spacing w:val="-2"/>
          <w:w w:val="110"/>
        </w:rPr>
        <w:t> </w:t>
      </w:r>
      <w:r>
        <w:rPr>
          <w:w w:val="110"/>
        </w:rPr>
        <w:t>background</w:t>
      </w:r>
      <w:r>
        <w:rPr>
          <w:spacing w:val="-1"/>
          <w:w w:val="110"/>
        </w:rPr>
        <w:t> </w:t>
      </w:r>
      <w:r>
        <w:rPr>
          <w:spacing w:val="-2"/>
          <w:w w:val="110"/>
        </w:rPr>
        <w:t>regions.</w:t>
      </w:r>
    </w:p>
    <w:p>
      <w:pPr>
        <w:pStyle w:val="BodyText"/>
        <w:spacing w:before="60"/>
      </w:pPr>
    </w:p>
    <w:p>
      <w:pPr>
        <w:pStyle w:val="BodyText"/>
        <w:spacing w:line="48" w:lineRule="auto"/>
        <w:ind w:left="131" w:right="39" w:firstLine="239"/>
        <w:jc w:val="both"/>
      </w:pPr>
      <w:r>
        <w:rPr>
          <w:w w:val="110"/>
        </w:rPr>
        <w:t>After</w:t>
      </w:r>
      <w:r>
        <w:rPr>
          <w:spacing w:val="-1"/>
          <w:w w:val="110"/>
        </w:rPr>
        <w:t> </w:t>
      </w:r>
      <w:r>
        <w:rPr>
          <w:w w:val="110"/>
        </w:rPr>
        <w:t>removing</w:t>
      </w:r>
      <w:r>
        <w:rPr>
          <w:spacing w:val="-1"/>
          <w:w w:val="110"/>
        </w:rPr>
        <w:t> </w:t>
      </w:r>
      <w:r>
        <w:rPr>
          <w:w w:val="110"/>
        </w:rPr>
        <w:t>specific</w:t>
      </w:r>
      <w:r>
        <w:rPr>
          <w:spacing w:val="-2"/>
          <w:w w:val="110"/>
        </w:rPr>
        <w:t> </w:t>
      </w:r>
      <w:r>
        <w:rPr>
          <w:w w:val="110"/>
        </w:rPr>
        <w:t>types</w:t>
      </w:r>
      <w:r>
        <w:rPr>
          <w:spacing w:val="-1"/>
          <w:w w:val="110"/>
        </w:rPr>
        <w:t> </w:t>
      </w:r>
      <w:r>
        <w:rPr>
          <w:w w:val="110"/>
        </w:rPr>
        <w:t>of</w:t>
      </w:r>
      <w:r>
        <w:rPr>
          <w:spacing w:val="-1"/>
          <w:w w:val="110"/>
        </w:rPr>
        <w:t> </w:t>
      </w:r>
      <w:r>
        <w:rPr>
          <w:w w:val="110"/>
        </w:rPr>
        <w:t>obstacles</w:t>
      </w:r>
      <w:r>
        <w:rPr>
          <w:spacing w:val="-1"/>
          <w:w w:val="110"/>
        </w:rPr>
        <w:t> </w:t>
      </w:r>
      <w:r>
        <w:rPr>
          <w:w w:val="110"/>
        </w:rPr>
        <w:t>(the</w:t>
      </w:r>
      <w:r>
        <w:rPr>
          <w:spacing w:val="-1"/>
          <w:w w:val="110"/>
        </w:rPr>
        <w:t> </w:t>
      </w:r>
      <w:r>
        <w:rPr>
          <w:w w:val="110"/>
        </w:rPr>
        <w:t>car),</w:t>
      </w:r>
      <w:r>
        <w:rPr>
          <w:spacing w:val="-2"/>
          <w:w w:val="110"/>
        </w:rPr>
        <w:t> </w:t>
      </w:r>
      <w:r>
        <w:rPr>
          <w:i/>
          <w:w w:val="110"/>
        </w:rPr>
        <w:t>I</w:t>
      </w:r>
      <w:r>
        <w:rPr>
          <w:i/>
          <w:w w:val="110"/>
          <w:vertAlign w:val="subscript"/>
        </w:rPr>
        <w:t>it</w:t>
      </w:r>
      <w:r>
        <w:rPr>
          <w:i/>
          <w:w w:val="110"/>
          <w:vertAlign w:val="baseline"/>
        </w:rPr>
        <w:t> </w:t>
      </w:r>
      <w:r>
        <w:rPr>
          <w:w w:val="110"/>
          <w:vertAlign w:val="baseline"/>
        </w:rPr>
        <w:t>and</w:t>
      </w:r>
      <w:r>
        <w:rPr>
          <w:spacing w:val="-1"/>
          <w:w w:val="110"/>
          <w:vertAlign w:val="baseline"/>
        </w:rPr>
        <w:t> </w:t>
      </w:r>
      <w:r>
        <w:rPr>
          <w:i/>
          <w:w w:val="110"/>
          <w:vertAlign w:val="baseline"/>
        </w:rPr>
        <w:t>I</w:t>
      </w:r>
      <w:r>
        <w:rPr>
          <w:i/>
          <w:w w:val="110"/>
          <w:vertAlign w:val="subscript"/>
        </w:rPr>
        <w:t>it</w:t>
      </w:r>
      <w:r>
        <w:rPr>
          <w:rFonts w:ascii="Latin Modern Math" w:hAnsi="Latin Modern Math"/>
          <w:w w:val="110"/>
          <w:vertAlign w:val="subscript"/>
        </w:rPr>
        <w:t>+</w:t>
      </w:r>
      <w:r>
        <w:rPr>
          <w:rFonts w:ascii="STIX" w:hAnsi="STIX"/>
          <w:w w:val="110"/>
          <w:vertAlign w:val="subscript"/>
        </w:rPr>
        <w:t>Δ</w:t>
      </w:r>
      <w:r>
        <w:rPr>
          <w:i/>
          <w:w w:val="110"/>
          <w:vertAlign w:val="subscript"/>
        </w:rPr>
        <w:t>t</w:t>
      </w:r>
      <w:r>
        <w:rPr>
          <w:i/>
          <w:w w:val="110"/>
          <w:vertAlign w:val="baseline"/>
        </w:rPr>
        <w:t> </w:t>
      </w:r>
      <w:r>
        <w:rPr>
          <w:w w:val="110"/>
          <w:vertAlign w:val="baseline"/>
        </w:rPr>
        <w:t>are represented by </w:t>
      </w:r>
      <w:r>
        <w:rPr>
          <w:i/>
          <w:w w:val="110"/>
          <w:vertAlign w:val="baseline"/>
        </w:rPr>
        <w:t>I</w:t>
      </w:r>
      <w:r>
        <w:rPr>
          <w:i/>
          <w:w w:val="110"/>
          <w:vertAlign w:val="subscript"/>
        </w:rPr>
        <w:t>bt</w:t>
      </w:r>
      <w:r>
        <w:rPr>
          <w:i/>
          <w:w w:val="110"/>
          <w:vertAlign w:val="baseline"/>
        </w:rPr>
        <w:t> </w:t>
      </w:r>
      <w:r>
        <w:rPr>
          <w:w w:val="110"/>
          <w:vertAlign w:val="baseline"/>
        </w:rPr>
        <w:t>and </w:t>
      </w:r>
      <w:r>
        <w:rPr>
          <w:i/>
          <w:w w:val="110"/>
          <w:vertAlign w:val="baseline"/>
        </w:rPr>
        <w:t>I</w:t>
      </w:r>
      <w:r>
        <w:rPr>
          <w:i/>
          <w:w w:val="110"/>
          <w:vertAlign w:val="subscript"/>
        </w:rPr>
        <w:t>bt</w:t>
      </w:r>
      <w:r>
        <w:rPr>
          <w:rFonts w:ascii="Latin Modern Math" w:hAnsi="Latin Modern Math"/>
          <w:w w:val="110"/>
          <w:vertAlign w:val="subscript"/>
        </w:rPr>
        <w:t>+</w:t>
      </w:r>
      <w:r>
        <w:rPr>
          <w:rFonts w:ascii="STIX" w:hAnsi="STIX"/>
          <w:w w:val="110"/>
          <w:vertAlign w:val="subscript"/>
        </w:rPr>
        <w:t>Δ</w:t>
      </w:r>
      <w:r>
        <w:rPr>
          <w:i/>
          <w:w w:val="110"/>
          <w:vertAlign w:val="subscript"/>
        </w:rPr>
        <w:t>t</w:t>
      </w:r>
      <w:r>
        <w:rPr>
          <w:w w:val="110"/>
          <w:vertAlign w:val="baseline"/>
        </w:rPr>
        <w:t>, and then are input into the VIDAR.</w:t>
      </w:r>
    </w:p>
    <w:p>
      <w:pPr>
        <w:pStyle w:val="BodyText"/>
        <w:spacing w:line="13" w:lineRule="exact" w:before="50"/>
        <w:ind w:left="131"/>
      </w:pPr>
      <w:r>
        <w:rPr>
          <w:b/>
          <w:w w:val="110"/>
        </w:rPr>
        <w:t>Step</w:t>
      </w:r>
      <w:r>
        <w:rPr>
          <w:b/>
          <w:spacing w:val="-7"/>
          <w:w w:val="110"/>
        </w:rPr>
        <w:t> </w:t>
      </w:r>
      <w:r>
        <w:rPr>
          <w:b/>
          <w:w w:val="110"/>
        </w:rPr>
        <w:t>3</w:t>
      </w:r>
      <w:r>
        <w:rPr>
          <w:w w:val="110"/>
        </w:rPr>
        <w:t>.</w:t>
      </w:r>
      <w:r>
        <w:rPr>
          <w:spacing w:val="64"/>
          <w:w w:val="150"/>
        </w:rPr>
        <w:t> </w:t>
      </w:r>
      <w:r>
        <w:rPr>
          <w:w w:val="110"/>
        </w:rPr>
        <w:t>VIDAR</w:t>
      </w:r>
      <w:r>
        <w:rPr>
          <w:spacing w:val="-8"/>
          <w:w w:val="110"/>
        </w:rPr>
        <w:t> </w:t>
      </w:r>
      <w:r>
        <w:rPr>
          <w:w w:val="110"/>
        </w:rPr>
        <w:t>detects</w:t>
      </w:r>
      <w:r>
        <w:rPr>
          <w:spacing w:val="-6"/>
          <w:w w:val="110"/>
        </w:rPr>
        <w:t> </w:t>
      </w:r>
      <w:r>
        <w:rPr>
          <w:w w:val="110"/>
        </w:rPr>
        <w:t>unknown</w:t>
      </w:r>
      <w:r>
        <w:rPr>
          <w:spacing w:val="-7"/>
          <w:w w:val="110"/>
        </w:rPr>
        <w:t> </w:t>
      </w:r>
      <w:r>
        <w:rPr>
          <w:w w:val="110"/>
        </w:rPr>
        <w:t>types</w:t>
      </w:r>
      <w:r>
        <w:rPr>
          <w:spacing w:val="-8"/>
          <w:w w:val="110"/>
        </w:rPr>
        <w:t> </w:t>
      </w:r>
      <w:r>
        <w:rPr>
          <w:w w:val="110"/>
        </w:rPr>
        <w:t>of</w:t>
      </w:r>
      <w:r>
        <w:rPr>
          <w:spacing w:val="-7"/>
          <w:w w:val="110"/>
        </w:rPr>
        <w:t> </w:t>
      </w:r>
      <w:r>
        <w:rPr>
          <w:spacing w:val="-2"/>
          <w:w w:val="110"/>
        </w:rPr>
        <w:t>obstacles.</w:t>
      </w:r>
    </w:p>
    <w:p>
      <w:pPr>
        <w:pStyle w:val="BodyText"/>
        <w:spacing w:before="56"/>
      </w:pPr>
    </w:p>
    <w:p>
      <w:pPr>
        <w:pStyle w:val="BodyText"/>
        <w:spacing w:line="50" w:lineRule="auto"/>
        <w:ind w:left="131" w:right="38" w:firstLine="239"/>
        <w:jc w:val="both"/>
      </w:pPr>
      <w:r>
        <w:rPr>
          <w:w w:val="110"/>
        </w:rPr>
        <w:t>In</w:t>
      </w:r>
      <w:r>
        <w:rPr>
          <w:w w:val="110"/>
        </w:rPr>
        <w:t> the</w:t>
      </w:r>
      <w:r>
        <w:rPr>
          <w:w w:val="110"/>
        </w:rPr>
        <w:t> VIDAR,</w:t>
      </w:r>
      <w:r>
        <w:rPr>
          <w:w w:val="110"/>
        </w:rPr>
        <w:t> the</w:t>
      </w:r>
      <w:r>
        <w:rPr>
          <w:w w:val="110"/>
        </w:rPr>
        <w:t> focal</w:t>
      </w:r>
      <w:r>
        <w:rPr>
          <w:w w:val="110"/>
        </w:rPr>
        <w:t> length</w:t>
      </w:r>
      <w:r>
        <w:rPr>
          <w:w w:val="110"/>
        </w:rPr>
        <w:t> </w:t>
      </w:r>
      <w:r>
        <w:rPr>
          <w:i/>
          <w:w w:val="110"/>
        </w:rPr>
        <w:t>f</w:t>
      </w:r>
      <w:r>
        <w:rPr>
          <w:i/>
          <w:w w:val="110"/>
        </w:rPr>
        <w:t> </w:t>
      </w:r>
      <w:r>
        <w:rPr>
          <w:rFonts w:ascii="Latin Modern Math" w:hAnsi="Latin Modern Math"/>
          <w:w w:val="110"/>
        </w:rPr>
        <w:t>=</w:t>
      </w:r>
      <w:r>
        <w:rPr>
          <w:rFonts w:ascii="Latin Modern Math" w:hAnsi="Latin Modern Math"/>
          <w:spacing w:val="-4"/>
          <w:w w:val="110"/>
        </w:rPr>
        <w:t> </w:t>
      </w:r>
      <w:r>
        <w:rPr>
          <w:w w:val="110"/>
        </w:rPr>
        <w:t>6.779</w:t>
      </w:r>
      <w:r>
        <w:rPr>
          <w:w w:val="110"/>
        </w:rPr>
        <w:t> mm,</w:t>
      </w:r>
      <w:r>
        <w:rPr>
          <w:w w:val="110"/>
        </w:rPr>
        <w:t> camera</w:t>
      </w:r>
      <w:r>
        <w:rPr>
          <w:w w:val="110"/>
        </w:rPr>
        <w:t> height</w:t>
      </w:r>
      <w:r>
        <w:rPr>
          <w:w w:val="110"/>
        </w:rPr>
        <w:t> </w:t>
      </w:r>
      <w:r>
        <w:rPr>
          <w:i/>
          <w:w w:val="110"/>
        </w:rPr>
        <w:t>h</w:t>
      </w:r>
      <w:r>
        <w:rPr>
          <w:i/>
          <w:w w:val="110"/>
        </w:rPr>
        <w:t> </w:t>
      </w:r>
      <w:r>
        <w:rPr>
          <w:rFonts w:ascii="Latin Modern Math" w:hAnsi="Latin Modern Math"/>
          <w:w w:val="110"/>
        </w:rPr>
        <w:t>= </w:t>
      </w:r>
      <w:r>
        <w:rPr>
          <w:w w:val="110"/>
        </w:rPr>
        <w:t>5.872</w:t>
      </w:r>
      <w:r>
        <w:rPr>
          <w:w w:val="110"/>
        </w:rPr>
        <w:t> cm,</w:t>
      </w:r>
      <w:r>
        <w:rPr>
          <w:w w:val="110"/>
        </w:rPr>
        <w:t> pixel</w:t>
      </w:r>
      <w:r>
        <w:rPr>
          <w:w w:val="110"/>
        </w:rPr>
        <w:t> size</w:t>
      </w:r>
      <w:r>
        <w:rPr>
          <w:w w:val="110"/>
        </w:rPr>
        <w:t> </w:t>
      </w:r>
      <w:r>
        <w:rPr>
          <w:rFonts w:ascii="STIX" w:hAnsi="STIX"/>
          <w:i/>
          <w:w w:val="110"/>
          <w:sz w:val="17"/>
        </w:rPr>
        <w:t>μ</w:t>
      </w:r>
      <w:r>
        <w:rPr>
          <w:rFonts w:ascii="STIX" w:hAnsi="STIX"/>
          <w:i/>
          <w:w w:val="110"/>
          <w:sz w:val="17"/>
        </w:rPr>
        <w:t> </w:t>
      </w:r>
      <w:r>
        <w:rPr>
          <w:rFonts w:ascii="Latin Modern Math" w:hAnsi="Latin Modern Math"/>
          <w:w w:val="110"/>
        </w:rPr>
        <w:t>= </w:t>
      </w:r>
      <w:r>
        <w:rPr>
          <w:w w:val="110"/>
        </w:rPr>
        <w:t>1</w:t>
      </w:r>
      <w:r>
        <w:rPr>
          <w:rFonts w:ascii="LM Roman 10" w:hAnsi="LM Roman 10"/>
          <w:w w:val="110"/>
        </w:rPr>
        <w:t>.</w:t>
      </w:r>
      <w:r>
        <w:rPr>
          <w:w w:val="110"/>
        </w:rPr>
        <w:t>4</w:t>
      </w:r>
      <w:r>
        <w:rPr>
          <w:rFonts w:ascii="STIX" w:hAnsi="STIX"/>
          <w:i/>
          <w:w w:val="110"/>
          <w:sz w:val="17"/>
        </w:rPr>
        <w:t>μ</w:t>
      </w:r>
      <w:r>
        <w:rPr>
          <w:rFonts w:ascii="STIX" w:hAnsi="STIX"/>
          <w:w w:val="110"/>
        </w:rPr>
        <w:t>m</w:t>
      </w:r>
      <w:r>
        <w:rPr>
          <w:w w:val="110"/>
        </w:rPr>
        <w:t>,</w:t>
      </w:r>
      <w:r>
        <w:rPr>
          <w:w w:val="110"/>
        </w:rPr>
        <w:t> and</w:t>
      </w:r>
      <w:r>
        <w:rPr>
          <w:w w:val="110"/>
        </w:rPr>
        <w:t> pitch</w:t>
      </w:r>
      <w:r>
        <w:rPr>
          <w:w w:val="110"/>
        </w:rPr>
        <w:t> angle</w:t>
      </w:r>
      <w:r>
        <w:rPr>
          <w:w w:val="110"/>
        </w:rPr>
        <w:t> </w:t>
      </w:r>
      <w:r>
        <w:rPr>
          <w:rFonts w:ascii="STIX" w:hAnsi="STIX"/>
          <w:w w:val="110"/>
          <w:sz w:val="17"/>
        </w:rPr>
        <w:t>∂</w:t>
      </w:r>
      <w:r>
        <w:rPr>
          <w:rFonts w:ascii="STIX" w:hAnsi="STIX"/>
          <w:w w:val="110"/>
          <w:sz w:val="17"/>
        </w:rPr>
        <w:t> </w:t>
      </w:r>
      <w:r>
        <w:rPr>
          <w:rFonts w:ascii="Latin Modern Math" w:hAnsi="Latin Modern Math"/>
          <w:w w:val="110"/>
        </w:rPr>
        <w:t>= </w:t>
      </w:r>
      <w:r>
        <w:rPr>
          <w:w w:val="110"/>
        </w:rPr>
        <w:t>0</w:t>
      </w:r>
      <w:r>
        <w:rPr>
          <w:rFonts w:ascii="LM Roman 10" w:hAnsi="LM Roman 10"/>
          <w:w w:val="110"/>
        </w:rPr>
        <w:t>.</w:t>
      </w:r>
      <w:r>
        <w:rPr>
          <w:w w:val="110"/>
        </w:rPr>
        <w:t>135rad.</w:t>
      </w:r>
      <w:r>
        <w:rPr>
          <w:w w:val="110"/>
        </w:rPr>
        <w:t> The </w:t>
      </w:r>
      <w:r>
        <w:rPr/>
        <w:t>position data is obtained by the IMU with </w:t>
      </w:r>
      <w:r>
        <w:rPr>
          <w:i/>
        </w:rPr>
        <w:t>F</w:t>
      </w:r>
      <w:r>
        <w:rPr>
          <w:i/>
          <w:spacing w:val="40"/>
        </w:rPr>
        <w:t> </w:t>
      </w:r>
      <w:r>
        <w:rPr>
          <w:rFonts w:ascii="Latin Modern Math" w:hAnsi="Latin Modern Math"/>
        </w:rPr>
        <w:t>=</w:t>
      </w:r>
      <w:r>
        <w:rPr>
          <w:rFonts w:ascii="Latin Modern Math" w:hAnsi="Latin Modern Math"/>
          <w:spacing w:val="-3"/>
        </w:rPr>
        <w:t> </w:t>
      </w:r>
      <w:r>
        <w:rPr/>
        <w:t>100Hz. The distance </w:t>
      </w:r>
      <w:r>
        <w:rPr>
          <w:rFonts w:ascii="STIX" w:hAnsi="STIX"/>
        </w:rPr>
        <w:t>Δ</w:t>
      </w:r>
      <w:r>
        <w:rPr>
          <w:i/>
        </w:rPr>
        <w:t>d </w:t>
      </w:r>
      <w:r>
        <w:rPr>
          <w:rFonts w:ascii="Latin Modern Math" w:hAnsi="Latin Modern Math"/>
        </w:rPr>
        <w:t>= </w:t>
      </w:r>
      <w:r>
        <w:rPr>
          <w:w w:val="110"/>
        </w:rPr>
        <w:t>3</w:t>
      </w:r>
      <w:r>
        <w:rPr>
          <w:rFonts w:ascii="LM Roman 10" w:hAnsi="LM Roman 10"/>
          <w:w w:val="110"/>
        </w:rPr>
        <w:t>.</w:t>
      </w:r>
      <w:r>
        <w:rPr>
          <w:w w:val="110"/>
        </w:rPr>
        <w:t>00cm</w:t>
      </w:r>
      <w:r>
        <w:rPr>
          <w:spacing w:val="-11"/>
          <w:w w:val="110"/>
        </w:rPr>
        <w:t> </w:t>
      </w:r>
      <w:r>
        <w:rPr>
          <w:w w:val="110"/>
        </w:rPr>
        <w:t>in</w:t>
      </w:r>
      <w:r>
        <w:rPr>
          <w:spacing w:val="-11"/>
          <w:w w:val="110"/>
        </w:rPr>
        <w:t> </w:t>
      </w:r>
      <w:r>
        <w:rPr>
          <w:w w:val="110"/>
        </w:rPr>
        <w:t>period</w:t>
      </w:r>
      <w:r>
        <w:rPr>
          <w:spacing w:val="-11"/>
          <w:w w:val="110"/>
        </w:rPr>
        <w:t> </w:t>
      </w:r>
      <w:r>
        <w:rPr>
          <w:rFonts w:ascii="STIX" w:hAnsi="STIX"/>
          <w:w w:val="110"/>
        </w:rPr>
        <w:t>Δ</w:t>
      </w:r>
      <w:r>
        <w:rPr>
          <w:i/>
          <w:w w:val="110"/>
        </w:rPr>
        <w:t>t</w:t>
      </w:r>
      <w:r>
        <w:rPr>
          <w:i/>
          <w:spacing w:val="-11"/>
          <w:w w:val="110"/>
        </w:rPr>
        <w:t> </w:t>
      </w:r>
      <w:r>
        <w:rPr>
          <w:rFonts w:ascii="Latin Modern Math" w:hAnsi="Latin Modern Math"/>
          <w:w w:val="110"/>
        </w:rPr>
        <w:t>=</w:t>
      </w:r>
      <w:r>
        <w:rPr>
          <w:rFonts w:ascii="Latin Modern Math" w:hAnsi="Latin Modern Math"/>
          <w:spacing w:val="-15"/>
          <w:w w:val="110"/>
        </w:rPr>
        <w:t> </w:t>
      </w:r>
      <w:r>
        <w:rPr>
          <w:w w:val="110"/>
        </w:rPr>
        <w:t>2</w:t>
      </w:r>
      <w:r>
        <w:rPr>
          <w:rFonts w:ascii="STIX" w:hAnsi="STIX"/>
          <w:w w:val="110"/>
        </w:rPr>
        <w:t>s</w:t>
      </w:r>
      <w:r>
        <w:rPr>
          <w:rFonts w:ascii="STIX" w:hAnsi="STIX"/>
          <w:spacing w:val="-11"/>
          <w:w w:val="110"/>
        </w:rPr>
        <w:t> </w:t>
      </w:r>
      <w:r>
        <w:rPr>
          <w:w w:val="110"/>
        </w:rPr>
        <w:t>is</w:t>
      </w:r>
      <w:r>
        <w:rPr>
          <w:spacing w:val="-11"/>
          <w:w w:val="110"/>
        </w:rPr>
        <w:t> </w:t>
      </w:r>
      <w:r>
        <w:rPr>
          <w:w w:val="110"/>
        </w:rPr>
        <w:t>calculated</w:t>
      </w:r>
      <w:r>
        <w:rPr>
          <w:spacing w:val="-11"/>
          <w:w w:val="110"/>
        </w:rPr>
        <w:t> </w:t>
      </w:r>
      <w:r>
        <w:rPr>
          <w:w w:val="110"/>
        </w:rPr>
        <w:t>using</w:t>
      </w:r>
      <w:r>
        <w:rPr>
          <w:spacing w:val="-11"/>
          <w:w w:val="110"/>
        </w:rPr>
        <w:t> </w:t>
      </w:r>
      <w:r>
        <w:rPr>
          <w:w w:val="110"/>
        </w:rPr>
        <w:t>position</w:t>
      </w:r>
      <w:r>
        <w:rPr>
          <w:spacing w:val="-11"/>
          <w:w w:val="110"/>
        </w:rPr>
        <w:t> </w:t>
      </w:r>
      <w:r>
        <w:rPr>
          <w:w w:val="110"/>
        </w:rPr>
        <w:t>data.</w:t>
      </w:r>
      <w:r>
        <w:rPr>
          <w:spacing w:val="-11"/>
          <w:w w:val="110"/>
        </w:rPr>
        <w:t> </w:t>
      </w:r>
      <w:r>
        <w:rPr>
          <w:w w:val="110"/>
        </w:rPr>
        <w:t>MSER-based image</w:t>
      </w:r>
      <w:r>
        <w:rPr>
          <w:spacing w:val="-11"/>
          <w:w w:val="110"/>
        </w:rPr>
        <w:t> </w:t>
      </w:r>
      <w:r>
        <w:rPr>
          <w:w w:val="110"/>
        </w:rPr>
        <w:t>region</w:t>
      </w:r>
      <w:r>
        <w:rPr>
          <w:spacing w:val="-11"/>
          <w:w w:val="110"/>
        </w:rPr>
        <w:t> </w:t>
      </w:r>
      <w:r>
        <w:rPr>
          <w:w w:val="110"/>
        </w:rPr>
        <w:t>matching</w:t>
      </w:r>
      <w:r>
        <w:rPr>
          <w:spacing w:val="-11"/>
          <w:w w:val="110"/>
        </w:rPr>
        <w:t> </w:t>
      </w:r>
      <w:r>
        <w:rPr>
          <w:w w:val="110"/>
        </w:rPr>
        <w:t>method</w:t>
      </w:r>
      <w:r>
        <w:rPr>
          <w:spacing w:val="-11"/>
          <w:w w:val="110"/>
        </w:rPr>
        <w:t> </w:t>
      </w:r>
      <w:r>
        <w:rPr>
          <w:w w:val="110"/>
        </w:rPr>
        <w:t>is</w:t>
      </w:r>
      <w:r>
        <w:rPr>
          <w:spacing w:val="-11"/>
          <w:w w:val="110"/>
        </w:rPr>
        <w:t> </w:t>
      </w:r>
      <w:r>
        <w:rPr>
          <w:w w:val="110"/>
        </w:rPr>
        <w:t>used</w:t>
      </w:r>
      <w:r>
        <w:rPr>
          <w:spacing w:val="-11"/>
          <w:w w:val="110"/>
        </w:rPr>
        <w:t> </w:t>
      </w:r>
      <w:r>
        <w:rPr>
          <w:w w:val="110"/>
        </w:rPr>
        <w:t>to</w:t>
      </w:r>
      <w:r>
        <w:rPr>
          <w:spacing w:val="-11"/>
          <w:w w:val="110"/>
        </w:rPr>
        <w:t> </w:t>
      </w:r>
      <w:r>
        <w:rPr>
          <w:w w:val="110"/>
        </w:rPr>
        <w:t>process</w:t>
      </w:r>
      <w:r>
        <w:rPr>
          <w:spacing w:val="-11"/>
          <w:w w:val="110"/>
        </w:rPr>
        <w:t> </w:t>
      </w:r>
      <w:r>
        <w:rPr>
          <w:w w:val="110"/>
        </w:rPr>
        <w:t>images</w:t>
      </w:r>
      <w:r>
        <w:rPr>
          <w:spacing w:val="-11"/>
          <w:w w:val="110"/>
        </w:rPr>
        <w:t> </w:t>
      </w:r>
      <w:r>
        <w:rPr>
          <w:w w:val="110"/>
        </w:rPr>
        <w:t>when</w:t>
      </w:r>
      <w:r>
        <w:rPr>
          <w:spacing w:val="-11"/>
          <w:w w:val="110"/>
        </w:rPr>
        <w:t> </w:t>
      </w:r>
      <w:r>
        <w:rPr>
          <w:i/>
          <w:w w:val="110"/>
        </w:rPr>
        <w:t>t</w:t>
      </w:r>
      <w:r>
        <w:rPr>
          <w:i/>
          <w:spacing w:val="-11"/>
          <w:w w:val="110"/>
        </w:rPr>
        <w:t> </w:t>
      </w:r>
      <w:r>
        <w:rPr>
          <w:rFonts w:ascii="Latin Modern Math" w:hAnsi="Latin Modern Math"/>
          <w:w w:val="110"/>
        </w:rPr>
        <w:t>=</w:t>
      </w:r>
      <w:r>
        <w:rPr>
          <w:rFonts w:ascii="Latin Modern Math" w:hAnsi="Latin Modern Math"/>
          <w:spacing w:val="-15"/>
          <w:w w:val="110"/>
        </w:rPr>
        <w:t> </w:t>
      </w:r>
      <w:r>
        <w:rPr>
          <w:w w:val="110"/>
        </w:rPr>
        <w:t>0</w:t>
      </w:r>
      <w:r>
        <w:rPr>
          <w:spacing w:val="-11"/>
          <w:w w:val="110"/>
        </w:rPr>
        <w:t> </w:t>
      </w:r>
      <w:r>
        <w:rPr>
          <w:w w:val="110"/>
        </w:rPr>
        <w:t>and </w:t>
      </w:r>
      <w:r>
        <w:rPr>
          <w:i/>
          <w:w w:val="110"/>
        </w:rPr>
        <w:t>t</w:t>
      </w:r>
      <w:r>
        <w:rPr>
          <w:i/>
          <w:spacing w:val="24"/>
          <w:w w:val="110"/>
        </w:rPr>
        <w:t> </w:t>
      </w:r>
      <w:r>
        <w:rPr>
          <w:rFonts w:ascii="Latin Modern Math" w:hAnsi="Latin Modern Math"/>
          <w:w w:val="110"/>
        </w:rPr>
        <w:t>=</w:t>
      </w:r>
      <w:r>
        <w:rPr>
          <w:rFonts w:ascii="Latin Modern Math" w:hAnsi="Latin Modern Math"/>
          <w:spacing w:val="-15"/>
          <w:w w:val="110"/>
        </w:rPr>
        <w:t> </w:t>
      </w:r>
      <w:r>
        <w:rPr>
          <w:w w:val="110"/>
        </w:rPr>
        <w:t>1.</w:t>
      </w:r>
      <w:r>
        <w:rPr>
          <w:spacing w:val="-1"/>
          <w:w w:val="110"/>
        </w:rPr>
        <w:t> </w:t>
      </w:r>
      <w:r>
        <w:rPr>
          <w:w w:val="110"/>
        </w:rPr>
        <w:t>As shown</w:t>
      </w:r>
      <w:r>
        <w:rPr>
          <w:spacing w:val="-1"/>
          <w:w w:val="110"/>
        </w:rPr>
        <w:t> </w:t>
      </w:r>
      <w:r>
        <w:rPr>
          <w:w w:val="110"/>
        </w:rPr>
        <w:t>in</w:t>
      </w:r>
      <w:r>
        <w:rPr>
          <w:spacing w:val="-1"/>
          <w:w w:val="110"/>
        </w:rPr>
        <w:t> </w:t>
      </w:r>
      <w:hyperlink w:history="true" w:anchor="_bookmark12">
        <w:r>
          <w:rPr>
            <w:color w:val="2196D1"/>
            <w:w w:val="110"/>
          </w:rPr>
          <w:t>Fig.</w:t>
        </w:r>
        <w:r>
          <w:rPr>
            <w:color w:val="2196D1"/>
            <w:spacing w:val="-1"/>
            <w:w w:val="110"/>
          </w:rPr>
          <w:t> </w:t>
        </w:r>
        <w:r>
          <w:rPr>
            <w:color w:val="2196D1"/>
            <w:w w:val="110"/>
          </w:rPr>
          <w:t>9</w:t>
        </w:r>
      </w:hyperlink>
      <w:r>
        <w:rPr>
          <w:w w:val="110"/>
        </w:rPr>
        <w:t>, unlike</w:t>
      </w:r>
      <w:r>
        <w:rPr>
          <w:spacing w:val="-1"/>
          <w:w w:val="110"/>
        </w:rPr>
        <w:t> </w:t>
      </w:r>
      <w:r>
        <w:rPr>
          <w:w w:val="110"/>
        </w:rPr>
        <w:t>38</w:t>
      </w:r>
      <w:r>
        <w:rPr>
          <w:spacing w:val="-1"/>
          <w:w w:val="110"/>
        </w:rPr>
        <w:t> </w:t>
      </w:r>
      <w:r>
        <w:rPr>
          <w:w w:val="110"/>
        </w:rPr>
        <w:t>matched</w:t>
      </w:r>
      <w:r>
        <w:rPr>
          <w:spacing w:val="-1"/>
          <w:w w:val="110"/>
        </w:rPr>
        <w:t> </w:t>
      </w:r>
      <w:r>
        <w:rPr>
          <w:w w:val="110"/>
        </w:rPr>
        <w:t>regions obtained</w:t>
      </w:r>
      <w:r>
        <w:rPr>
          <w:spacing w:val="-1"/>
          <w:w w:val="110"/>
        </w:rPr>
        <w:t> </w:t>
      </w:r>
      <w:r>
        <w:rPr>
          <w:w w:val="110"/>
        </w:rPr>
        <w:t>without removing</w:t>
      </w:r>
      <w:r>
        <w:rPr>
          <w:spacing w:val="4"/>
          <w:w w:val="110"/>
        </w:rPr>
        <w:t> </w:t>
      </w:r>
      <w:r>
        <w:rPr>
          <w:w w:val="110"/>
        </w:rPr>
        <w:t>the</w:t>
      </w:r>
      <w:r>
        <w:rPr>
          <w:spacing w:val="2"/>
          <w:w w:val="110"/>
        </w:rPr>
        <w:t> </w:t>
      </w:r>
      <w:r>
        <w:rPr>
          <w:w w:val="110"/>
        </w:rPr>
        <w:t>car,</w:t>
      </w:r>
      <w:r>
        <w:rPr>
          <w:spacing w:val="2"/>
          <w:w w:val="110"/>
        </w:rPr>
        <w:t> </w:t>
      </w:r>
      <w:r>
        <w:rPr>
          <w:w w:val="110"/>
        </w:rPr>
        <w:t>15</w:t>
      </w:r>
      <w:r>
        <w:rPr>
          <w:spacing w:val="4"/>
          <w:w w:val="110"/>
        </w:rPr>
        <w:t> </w:t>
      </w:r>
      <w:r>
        <w:rPr>
          <w:w w:val="110"/>
        </w:rPr>
        <w:t>matched</w:t>
      </w:r>
      <w:r>
        <w:rPr>
          <w:spacing w:val="3"/>
          <w:w w:val="110"/>
        </w:rPr>
        <w:t> </w:t>
      </w:r>
      <w:r>
        <w:rPr>
          <w:w w:val="110"/>
        </w:rPr>
        <w:t>regions</w:t>
      </w:r>
      <w:r>
        <w:rPr>
          <w:spacing w:val="2"/>
          <w:w w:val="110"/>
        </w:rPr>
        <w:t> </w:t>
      </w:r>
      <w:r>
        <w:rPr>
          <w:w w:val="110"/>
        </w:rPr>
        <w:t>are</w:t>
      </w:r>
      <w:r>
        <w:rPr>
          <w:spacing w:val="3"/>
          <w:w w:val="110"/>
        </w:rPr>
        <w:t> </w:t>
      </w:r>
      <w:r>
        <w:rPr>
          <w:w w:val="110"/>
        </w:rPr>
        <w:t>obtained,</w:t>
      </w:r>
      <w:r>
        <w:rPr>
          <w:spacing w:val="2"/>
          <w:w w:val="110"/>
        </w:rPr>
        <w:t> </w:t>
      </w:r>
      <w:r>
        <w:rPr>
          <w:w w:val="110"/>
        </w:rPr>
        <w:t>and</w:t>
      </w:r>
      <w:r>
        <w:rPr>
          <w:spacing w:val="3"/>
          <w:w w:val="110"/>
        </w:rPr>
        <w:t> </w:t>
      </w:r>
      <w:r>
        <w:rPr>
          <w:w w:val="110"/>
        </w:rPr>
        <w:t>their</w:t>
      </w:r>
      <w:r>
        <w:rPr>
          <w:spacing w:val="3"/>
          <w:w w:val="110"/>
        </w:rPr>
        <w:t> </w:t>
      </w:r>
      <w:r>
        <w:rPr>
          <w:spacing w:val="-2"/>
          <w:w w:val="110"/>
        </w:rPr>
        <w:t>centroids</w:t>
      </w:r>
    </w:p>
    <w:p>
      <w:pPr>
        <w:spacing w:line="240" w:lineRule="auto" w:before="79"/>
        <w:rPr>
          <w:sz w:val="14"/>
        </w:rPr>
      </w:pPr>
      <w:r>
        <w:rPr/>
        <w:br w:type="column"/>
      </w:r>
      <w:r>
        <w:rPr>
          <w:sz w:val="14"/>
        </w:rPr>
      </w:r>
    </w:p>
    <w:p>
      <w:pPr>
        <w:spacing w:before="0"/>
        <w:ind w:left="131" w:right="0" w:firstLine="0"/>
        <w:jc w:val="left"/>
        <w:rPr>
          <w:b/>
          <w:sz w:val="14"/>
        </w:rPr>
      </w:pPr>
      <w:bookmarkStart w:name="_bookmark13" w:id="26"/>
      <w:bookmarkEnd w:id="26"/>
      <w:r>
        <w:rPr/>
      </w:r>
      <w:r>
        <w:rPr>
          <w:b/>
          <w:w w:val="110"/>
          <w:sz w:val="14"/>
        </w:rPr>
        <w:t>Table</w:t>
      </w:r>
      <w:r>
        <w:rPr>
          <w:b/>
          <w:spacing w:val="1"/>
          <w:w w:val="110"/>
          <w:sz w:val="14"/>
        </w:rPr>
        <w:t> </w:t>
      </w:r>
      <w:r>
        <w:rPr>
          <w:b/>
          <w:spacing w:val="-10"/>
          <w:w w:val="110"/>
          <w:sz w:val="14"/>
        </w:rPr>
        <w:t>1</w:t>
      </w:r>
    </w:p>
    <w:p>
      <w:pPr>
        <w:spacing w:before="29"/>
        <w:ind w:left="131" w:right="0" w:firstLine="0"/>
        <w:jc w:val="left"/>
        <w:rPr>
          <w:sz w:val="14"/>
        </w:rPr>
      </w:pPr>
      <w:r>
        <w:rPr>
          <w:w w:val="110"/>
          <w:sz w:val="14"/>
        </w:rPr>
        <w:t>Units</w:t>
      </w:r>
      <w:r>
        <w:rPr>
          <w:spacing w:val="8"/>
          <w:w w:val="110"/>
          <w:sz w:val="14"/>
        </w:rPr>
        <w:t> </w:t>
      </w:r>
      <w:r>
        <w:rPr>
          <w:w w:val="110"/>
          <w:sz w:val="14"/>
        </w:rPr>
        <w:t>for</w:t>
      </w:r>
      <w:r>
        <w:rPr>
          <w:spacing w:val="8"/>
          <w:w w:val="110"/>
          <w:sz w:val="14"/>
        </w:rPr>
        <w:t> </w:t>
      </w:r>
      <w:r>
        <w:rPr>
          <w:w w:val="110"/>
          <w:sz w:val="14"/>
        </w:rPr>
        <w:t>magnetic</w:t>
      </w:r>
      <w:r>
        <w:rPr>
          <w:spacing w:val="8"/>
          <w:w w:val="110"/>
          <w:sz w:val="14"/>
        </w:rPr>
        <w:t> </w:t>
      </w:r>
      <w:r>
        <w:rPr>
          <w:spacing w:val="-2"/>
          <w:w w:val="110"/>
          <w:sz w:val="14"/>
        </w:rPr>
        <w:t>properties.</w:t>
      </w:r>
    </w:p>
    <w:p>
      <w:pPr>
        <w:pStyle w:val="BodyText"/>
        <w:spacing w:before="9"/>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3"/>
        <w:gridCol w:w="1322"/>
        <w:gridCol w:w="1322"/>
        <w:gridCol w:w="1016"/>
      </w:tblGrid>
      <w:tr>
        <w:trPr>
          <w:trHeight w:val="253" w:hRule="atLeast"/>
        </w:trPr>
        <w:tc>
          <w:tcPr>
            <w:tcW w:w="1363" w:type="dxa"/>
            <w:tcBorders>
              <w:top w:val="single" w:sz="4" w:space="0" w:color="000000"/>
              <w:bottom w:val="single" w:sz="4" w:space="0" w:color="000000"/>
            </w:tcBorders>
          </w:tcPr>
          <w:p>
            <w:pPr>
              <w:pStyle w:val="TableParagraph"/>
              <w:spacing w:before="61"/>
              <w:ind w:left="120"/>
              <w:rPr>
                <w:sz w:val="12"/>
              </w:rPr>
            </w:pPr>
            <w:r>
              <w:rPr>
                <w:w w:val="120"/>
                <w:sz w:val="12"/>
              </w:rPr>
              <w:t>Feature</w:t>
            </w:r>
            <w:r>
              <w:rPr>
                <w:spacing w:val="-9"/>
                <w:w w:val="120"/>
                <w:sz w:val="12"/>
              </w:rPr>
              <w:t> </w:t>
            </w:r>
            <w:r>
              <w:rPr>
                <w:spacing w:val="-2"/>
                <w:w w:val="120"/>
                <w:sz w:val="12"/>
              </w:rPr>
              <w:t>point</w:t>
            </w:r>
          </w:p>
        </w:tc>
        <w:tc>
          <w:tcPr>
            <w:tcW w:w="1322" w:type="dxa"/>
            <w:tcBorders>
              <w:top w:val="single" w:sz="4" w:space="0" w:color="000000"/>
              <w:bottom w:val="single" w:sz="4" w:space="0" w:color="000000"/>
            </w:tcBorders>
          </w:tcPr>
          <w:p>
            <w:pPr>
              <w:pStyle w:val="TableParagraph"/>
              <w:spacing w:before="61"/>
              <w:ind w:left="26" w:right="27"/>
              <w:jc w:val="center"/>
              <w:rPr>
                <w:sz w:val="12"/>
              </w:rPr>
            </w:pPr>
            <w:r>
              <w:rPr>
                <w:i/>
                <w:spacing w:val="-2"/>
                <w:w w:val="130"/>
                <w:sz w:val="12"/>
              </w:rPr>
              <w:t>d</w:t>
            </w:r>
            <w:r>
              <w:rPr>
                <w:i/>
                <w:spacing w:val="-2"/>
                <w:w w:val="130"/>
                <w:sz w:val="12"/>
                <w:vertAlign w:val="subscript"/>
              </w:rPr>
              <w:t>1</w:t>
            </w:r>
            <w:r>
              <w:rPr>
                <w:i/>
                <w:spacing w:val="-2"/>
                <w:w w:val="130"/>
                <w:sz w:val="12"/>
                <w:vertAlign w:val="baseline"/>
              </w:rPr>
              <w:t>/</w:t>
            </w:r>
            <w:r>
              <w:rPr>
                <w:spacing w:val="-2"/>
                <w:w w:val="130"/>
                <w:sz w:val="12"/>
                <w:vertAlign w:val="baseline"/>
              </w:rPr>
              <w:t>cm</w:t>
            </w:r>
          </w:p>
        </w:tc>
        <w:tc>
          <w:tcPr>
            <w:tcW w:w="1322" w:type="dxa"/>
            <w:tcBorders>
              <w:top w:val="single" w:sz="4" w:space="0" w:color="000000"/>
              <w:bottom w:val="single" w:sz="4" w:space="0" w:color="000000"/>
            </w:tcBorders>
          </w:tcPr>
          <w:p>
            <w:pPr>
              <w:pStyle w:val="TableParagraph"/>
              <w:spacing w:before="61"/>
              <w:ind w:left="26" w:right="27"/>
              <w:jc w:val="center"/>
              <w:rPr>
                <w:sz w:val="12"/>
              </w:rPr>
            </w:pPr>
            <w:r>
              <w:rPr>
                <w:i/>
                <w:spacing w:val="-2"/>
                <w:w w:val="130"/>
                <w:sz w:val="12"/>
              </w:rPr>
              <w:t>d</w:t>
            </w:r>
            <w:r>
              <w:rPr>
                <w:i/>
                <w:spacing w:val="-2"/>
                <w:w w:val="130"/>
                <w:sz w:val="12"/>
                <w:vertAlign w:val="subscript"/>
              </w:rPr>
              <w:t>2</w:t>
            </w:r>
            <w:r>
              <w:rPr>
                <w:i/>
                <w:spacing w:val="-2"/>
                <w:w w:val="130"/>
                <w:sz w:val="12"/>
                <w:vertAlign w:val="baseline"/>
              </w:rPr>
              <w:t>/</w:t>
            </w:r>
            <w:r>
              <w:rPr>
                <w:spacing w:val="-2"/>
                <w:w w:val="130"/>
                <w:sz w:val="12"/>
                <w:vertAlign w:val="baseline"/>
              </w:rPr>
              <w:t>cm</w:t>
            </w:r>
          </w:p>
        </w:tc>
        <w:tc>
          <w:tcPr>
            <w:tcW w:w="1016" w:type="dxa"/>
            <w:tcBorders>
              <w:top w:val="single" w:sz="4" w:space="0" w:color="000000"/>
              <w:bottom w:val="single" w:sz="4" w:space="0" w:color="000000"/>
            </w:tcBorders>
          </w:tcPr>
          <w:p>
            <w:pPr>
              <w:pStyle w:val="TableParagraph"/>
              <w:spacing w:before="50"/>
              <w:ind w:left="484"/>
              <w:rPr>
                <w:sz w:val="12"/>
              </w:rPr>
            </w:pPr>
            <w:r>
              <w:rPr>
                <w:rFonts w:ascii="STIX" w:hAnsi="STIX"/>
                <w:spacing w:val="-4"/>
                <w:w w:val="125"/>
                <w:sz w:val="12"/>
              </w:rPr>
              <w:t>△</w:t>
            </w:r>
            <w:r>
              <w:rPr>
                <w:i/>
                <w:spacing w:val="-4"/>
                <w:w w:val="125"/>
                <w:sz w:val="12"/>
              </w:rPr>
              <w:t>l/</w:t>
            </w:r>
            <w:r>
              <w:rPr>
                <w:spacing w:val="-4"/>
                <w:w w:val="125"/>
                <w:sz w:val="12"/>
              </w:rPr>
              <w:t>cm</w:t>
            </w:r>
          </w:p>
        </w:tc>
      </w:tr>
      <w:tr>
        <w:trPr>
          <w:trHeight w:val="217" w:hRule="atLeast"/>
        </w:trPr>
        <w:tc>
          <w:tcPr>
            <w:tcW w:w="1363" w:type="dxa"/>
            <w:tcBorders>
              <w:top w:val="single" w:sz="4" w:space="0" w:color="000000"/>
            </w:tcBorders>
          </w:tcPr>
          <w:p>
            <w:pPr>
              <w:pStyle w:val="TableParagraph"/>
              <w:spacing w:line="136" w:lineRule="exact" w:before="61"/>
              <w:ind w:left="120"/>
              <w:rPr>
                <w:sz w:val="12"/>
              </w:rPr>
            </w:pPr>
            <w:r>
              <w:rPr>
                <w:spacing w:val="-10"/>
                <w:w w:val="120"/>
                <w:sz w:val="12"/>
              </w:rPr>
              <w:t>1</w:t>
            </w:r>
          </w:p>
        </w:tc>
        <w:tc>
          <w:tcPr>
            <w:tcW w:w="1322" w:type="dxa"/>
            <w:tcBorders>
              <w:top w:val="single" w:sz="4" w:space="0" w:color="000000"/>
            </w:tcBorders>
          </w:tcPr>
          <w:p>
            <w:pPr>
              <w:pStyle w:val="TableParagraph"/>
              <w:spacing w:line="136" w:lineRule="exact" w:before="61"/>
              <w:ind w:right="27"/>
              <w:jc w:val="center"/>
              <w:rPr>
                <w:sz w:val="12"/>
              </w:rPr>
            </w:pPr>
            <w:r>
              <w:rPr>
                <w:spacing w:val="-2"/>
                <w:w w:val="120"/>
                <w:sz w:val="12"/>
              </w:rPr>
              <w:t>49.89</w:t>
            </w:r>
          </w:p>
        </w:tc>
        <w:tc>
          <w:tcPr>
            <w:tcW w:w="1322" w:type="dxa"/>
            <w:tcBorders>
              <w:top w:val="single" w:sz="4" w:space="0" w:color="000000"/>
            </w:tcBorders>
          </w:tcPr>
          <w:p>
            <w:pPr>
              <w:pStyle w:val="TableParagraph"/>
              <w:spacing w:line="136" w:lineRule="exact" w:before="61"/>
              <w:ind w:left="1" w:right="27"/>
              <w:jc w:val="center"/>
              <w:rPr>
                <w:sz w:val="12"/>
              </w:rPr>
            </w:pPr>
            <w:r>
              <w:rPr>
                <w:spacing w:val="-2"/>
                <w:w w:val="120"/>
                <w:sz w:val="12"/>
              </w:rPr>
              <w:t>45.21</w:t>
            </w:r>
          </w:p>
        </w:tc>
        <w:tc>
          <w:tcPr>
            <w:tcW w:w="1016" w:type="dxa"/>
            <w:tcBorders>
              <w:top w:val="single" w:sz="4" w:space="0" w:color="000000"/>
            </w:tcBorders>
          </w:tcPr>
          <w:p>
            <w:pPr>
              <w:pStyle w:val="TableParagraph"/>
              <w:spacing w:line="136" w:lineRule="exact" w:before="61"/>
              <w:ind w:left="484"/>
              <w:rPr>
                <w:sz w:val="12"/>
              </w:rPr>
            </w:pPr>
            <w:r>
              <w:rPr>
                <w:spacing w:val="-4"/>
                <w:w w:val="120"/>
                <w:sz w:val="12"/>
              </w:rPr>
              <w:t>1.10</w:t>
            </w:r>
          </w:p>
        </w:tc>
      </w:tr>
      <w:tr>
        <w:trPr>
          <w:trHeight w:val="171" w:hRule="atLeast"/>
        </w:trPr>
        <w:tc>
          <w:tcPr>
            <w:tcW w:w="1363" w:type="dxa"/>
          </w:tcPr>
          <w:p>
            <w:pPr>
              <w:pStyle w:val="TableParagraph"/>
              <w:spacing w:line="137" w:lineRule="exact"/>
              <w:ind w:left="120"/>
              <w:rPr>
                <w:sz w:val="12"/>
              </w:rPr>
            </w:pPr>
            <w:r>
              <w:rPr>
                <w:spacing w:val="-10"/>
                <w:w w:val="120"/>
                <w:sz w:val="12"/>
              </w:rPr>
              <w:t>2</w:t>
            </w:r>
          </w:p>
        </w:tc>
        <w:tc>
          <w:tcPr>
            <w:tcW w:w="1322" w:type="dxa"/>
          </w:tcPr>
          <w:p>
            <w:pPr>
              <w:pStyle w:val="TableParagraph"/>
              <w:spacing w:line="137" w:lineRule="exact"/>
              <w:ind w:right="27"/>
              <w:jc w:val="center"/>
              <w:rPr>
                <w:sz w:val="12"/>
              </w:rPr>
            </w:pPr>
            <w:r>
              <w:rPr>
                <w:spacing w:val="-2"/>
                <w:w w:val="120"/>
                <w:sz w:val="12"/>
              </w:rPr>
              <w:t>50.23</w:t>
            </w:r>
          </w:p>
        </w:tc>
        <w:tc>
          <w:tcPr>
            <w:tcW w:w="1322" w:type="dxa"/>
          </w:tcPr>
          <w:p>
            <w:pPr>
              <w:pStyle w:val="TableParagraph"/>
              <w:spacing w:line="137" w:lineRule="exact"/>
              <w:ind w:left="1" w:right="27"/>
              <w:jc w:val="center"/>
              <w:rPr>
                <w:sz w:val="12"/>
              </w:rPr>
            </w:pPr>
            <w:r>
              <w:rPr>
                <w:spacing w:val="-2"/>
                <w:w w:val="120"/>
                <w:sz w:val="12"/>
              </w:rPr>
              <w:t>45.26</w:t>
            </w:r>
          </w:p>
        </w:tc>
        <w:tc>
          <w:tcPr>
            <w:tcW w:w="1016" w:type="dxa"/>
          </w:tcPr>
          <w:p>
            <w:pPr>
              <w:pStyle w:val="TableParagraph"/>
              <w:spacing w:line="137" w:lineRule="exact"/>
              <w:ind w:left="484"/>
              <w:rPr>
                <w:sz w:val="12"/>
              </w:rPr>
            </w:pPr>
            <w:r>
              <w:rPr>
                <w:spacing w:val="-4"/>
                <w:w w:val="120"/>
                <w:sz w:val="12"/>
              </w:rPr>
              <w:t>1.37</w:t>
            </w:r>
          </w:p>
        </w:tc>
      </w:tr>
      <w:tr>
        <w:trPr>
          <w:trHeight w:val="171" w:hRule="atLeast"/>
        </w:trPr>
        <w:tc>
          <w:tcPr>
            <w:tcW w:w="1363" w:type="dxa"/>
          </w:tcPr>
          <w:p>
            <w:pPr>
              <w:pStyle w:val="TableParagraph"/>
              <w:spacing w:line="136" w:lineRule="exact"/>
              <w:ind w:left="120"/>
              <w:rPr>
                <w:sz w:val="12"/>
              </w:rPr>
            </w:pPr>
            <w:r>
              <w:rPr>
                <w:spacing w:val="-10"/>
                <w:w w:val="120"/>
                <w:sz w:val="12"/>
              </w:rPr>
              <w:t>3</w:t>
            </w:r>
          </w:p>
        </w:tc>
        <w:tc>
          <w:tcPr>
            <w:tcW w:w="1322" w:type="dxa"/>
          </w:tcPr>
          <w:p>
            <w:pPr>
              <w:pStyle w:val="TableParagraph"/>
              <w:spacing w:line="136" w:lineRule="exact"/>
              <w:ind w:right="27"/>
              <w:jc w:val="center"/>
              <w:rPr>
                <w:sz w:val="12"/>
              </w:rPr>
            </w:pPr>
            <w:r>
              <w:rPr>
                <w:spacing w:val="-2"/>
                <w:w w:val="120"/>
                <w:sz w:val="12"/>
              </w:rPr>
              <w:t>49.57</w:t>
            </w:r>
          </w:p>
        </w:tc>
        <w:tc>
          <w:tcPr>
            <w:tcW w:w="1322" w:type="dxa"/>
          </w:tcPr>
          <w:p>
            <w:pPr>
              <w:pStyle w:val="TableParagraph"/>
              <w:spacing w:line="136" w:lineRule="exact"/>
              <w:ind w:left="1" w:right="27"/>
              <w:jc w:val="center"/>
              <w:rPr>
                <w:sz w:val="12"/>
              </w:rPr>
            </w:pPr>
            <w:r>
              <w:rPr>
                <w:spacing w:val="-2"/>
                <w:w w:val="120"/>
                <w:sz w:val="12"/>
              </w:rPr>
              <w:t>44.69</w:t>
            </w:r>
          </w:p>
        </w:tc>
        <w:tc>
          <w:tcPr>
            <w:tcW w:w="1016" w:type="dxa"/>
          </w:tcPr>
          <w:p>
            <w:pPr>
              <w:pStyle w:val="TableParagraph"/>
              <w:spacing w:line="136" w:lineRule="exact"/>
              <w:ind w:left="484"/>
              <w:rPr>
                <w:sz w:val="12"/>
              </w:rPr>
            </w:pPr>
            <w:r>
              <w:rPr>
                <w:spacing w:val="-4"/>
                <w:w w:val="120"/>
                <w:sz w:val="12"/>
              </w:rPr>
              <w:t>1.29</w:t>
            </w:r>
          </w:p>
        </w:tc>
      </w:tr>
      <w:tr>
        <w:trPr>
          <w:trHeight w:val="171" w:hRule="atLeast"/>
        </w:trPr>
        <w:tc>
          <w:tcPr>
            <w:tcW w:w="1363" w:type="dxa"/>
          </w:tcPr>
          <w:p>
            <w:pPr>
              <w:pStyle w:val="TableParagraph"/>
              <w:spacing w:line="136" w:lineRule="exact"/>
              <w:ind w:left="120"/>
              <w:rPr>
                <w:sz w:val="12"/>
              </w:rPr>
            </w:pPr>
            <w:r>
              <w:rPr>
                <w:spacing w:val="-10"/>
                <w:w w:val="120"/>
                <w:sz w:val="12"/>
              </w:rPr>
              <w:t>4</w:t>
            </w:r>
          </w:p>
        </w:tc>
        <w:tc>
          <w:tcPr>
            <w:tcW w:w="1322" w:type="dxa"/>
          </w:tcPr>
          <w:p>
            <w:pPr>
              <w:pStyle w:val="TableParagraph"/>
              <w:spacing w:line="136" w:lineRule="exact"/>
              <w:ind w:right="27"/>
              <w:jc w:val="center"/>
              <w:rPr>
                <w:sz w:val="12"/>
              </w:rPr>
            </w:pPr>
            <w:r>
              <w:rPr>
                <w:spacing w:val="-2"/>
                <w:w w:val="120"/>
                <w:sz w:val="12"/>
              </w:rPr>
              <w:t>50.09</w:t>
            </w:r>
          </w:p>
        </w:tc>
        <w:tc>
          <w:tcPr>
            <w:tcW w:w="1322" w:type="dxa"/>
          </w:tcPr>
          <w:p>
            <w:pPr>
              <w:pStyle w:val="TableParagraph"/>
              <w:spacing w:line="136" w:lineRule="exact"/>
              <w:ind w:left="1" w:right="27"/>
              <w:jc w:val="center"/>
              <w:rPr>
                <w:sz w:val="12"/>
              </w:rPr>
            </w:pPr>
            <w:r>
              <w:rPr>
                <w:spacing w:val="-2"/>
                <w:w w:val="120"/>
                <w:sz w:val="12"/>
              </w:rPr>
              <w:t>45.08</w:t>
            </w:r>
          </w:p>
        </w:tc>
        <w:tc>
          <w:tcPr>
            <w:tcW w:w="1016" w:type="dxa"/>
          </w:tcPr>
          <w:p>
            <w:pPr>
              <w:pStyle w:val="TableParagraph"/>
              <w:spacing w:line="136" w:lineRule="exact"/>
              <w:ind w:left="484"/>
              <w:rPr>
                <w:sz w:val="12"/>
              </w:rPr>
            </w:pPr>
            <w:r>
              <w:rPr>
                <w:spacing w:val="-4"/>
                <w:w w:val="120"/>
                <w:sz w:val="12"/>
              </w:rPr>
              <w:t>1.41</w:t>
            </w:r>
          </w:p>
        </w:tc>
      </w:tr>
      <w:tr>
        <w:trPr>
          <w:trHeight w:val="171" w:hRule="atLeast"/>
        </w:trPr>
        <w:tc>
          <w:tcPr>
            <w:tcW w:w="1363" w:type="dxa"/>
          </w:tcPr>
          <w:p>
            <w:pPr>
              <w:pStyle w:val="TableParagraph"/>
              <w:spacing w:line="136" w:lineRule="exact"/>
              <w:ind w:left="120"/>
              <w:rPr>
                <w:sz w:val="12"/>
              </w:rPr>
            </w:pPr>
            <w:r>
              <w:rPr>
                <w:spacing w:val="-10"/>
                <w:w w:val="120"/>
                <w:sz w:val="12"/>
              </w:rPr>
              <w:t>5</w:t>
            </w:r>
          </w:p>
        </w:tc>
        <w:tc>
          <w:tcPr>
            <w:tcW w:w="1322" w:type="dxa"/>
          </w:tcPr>
          <w:p>
            <w:pPr>
              <w:pStyle w:val="TableParagraph"/>
              <w:spacing w:line="136" w:lineRule="exact"/>
              <w:ind w:right="27"/>
              <w:jc w:val="center"/>
              <w:rPr>
                <w:sz w:val="12"/>
              </w:rPr>
            </w:pPr>
            <w:r>
              <w:rPr>
                <w:spacing w:val="-2"/>
                <w:w w:val="120"/>
                <w:sz w:val="12"/>
              </w:rPr>
              <w:t>51.39</w:t>
            </w:r>
          </w:p>
        </w:tc>
        <w:tc>
          <w:tcPr>
            <w:tcW w:w="1322" w:type="dxa"/>
          </w:tcPr>
          <w:p>
            <w:pPr>
              <w:pStyle w:val="TableParagraph"/>
              <w:spacing w:line="136" w:lineRule="exact"/>
              <w:ind w:left="1" w:right="27"/>
              <w:jc w:val="center"/>
              <w:rPr>
                <w:sz w:val="12"/>
              </w:rPr>
            </w:pPr>
            <w:r>
              <w:rPr>
                <w:spacing w:val="-2"/>
                <w:w w:val="120"/>
                <w:sz w:val="12"/>
              </w:rPr>
              <w:t>46.28</w:t>
            </w:r>
          </w:p>
        </w:tc>
        <w:tc>
          <w:tcPr>
            <w:tcW w:w="1016" w:type="dxa"/>
          </w:tcPr>
          <w:p>
            <w:pPr>
              <w:pStyle w:val="TableParagraph"/>
              <w:spacing w:line="136" w:lineRule="exact"/>
              <w:ind w:left="484"/>
              <w:rPr>
                <w:sz w:val="12"/>
              </w:rPr>
            </w:pPr>
            <w:r>
              <w:rPr>
                <w:spacing w:val="-4"/>
                <w:w w:val="120"/>
                <w:sz w:val="12"/>
              </w:rPr>
              <w:t>1.50</w:t>
            </w:r>
          </w:p>
        </w:tc>
      </w:tr>
      <w:tr>
        <w:trPr>
          <w:trHeight w:val="171" w:hRule="atLeast"/>
        </w:trPr>
        <w:tc>
          <w:tcPr>
            <w:tcW w:w="1363" w:type="dxa"/>
          </w:tcPr>
          <w:p>
            <w:pPr>
              <w:pStyle w:val="TableParagraph"/>
              <w:spacing w:line="136" w:lineRule="exact"/>
              <w:ind w:left="120"/>
              <w:rPr>
                <w:sz w:val="12"/>
              </w:rPr>
            </w:pPr>
            <w:r>
              <w:rPr>
                <w:spacing w:val="-10"/>
                <w:w w:val="120"/>
                <w:sz w:val="12"/>
              </w:rPr>
              <w:t>6</w:t>
            </w:r>
          </w:p>
        </w:tc>
        <w:tc>
          <w:tcPr>
            <w:tcW w:w="1322" w:type="dxa"/>
          </w:tcPr>
          <w:p>
            <w:pPr>
              <w:pStyle w:val="TableParagraph"/>
              <w:spacing w:line="136" w:lineRule="exact"/>
              <w:ind w:right="27"/>
              <w:jc w:val="center"/>
              <w:rPr>
                <w:sz w:val="12"/>
              </w:rPr>
            </w:pPr>
            <w:r>
              <w:rPr>
                <w:spacing w:val="-2"/>
                <w:w w:val="120"/>
                <w:sz w:val="12"/>
              </w:rPr>
              <w:t>51.94</w:t>
            </w:r>
          </w:p>
        </w:tc>
        <w:tc>
          <w:tcPr>
            <w:tcW w:w="1322" w:type="dxa"/>
          </w:tcPr>
          <w:p>
            <w:pPr>
              <w:pStyle w:val="TableParagraph"/>
              <w:spacing w:line="136" w:lineRule="exact"/>
              <w:ind w:left="1" w:right="27"/>
              <w:jc w:val="center"/>
              <w:rPr>
                <w:sz w:val="12"/>
              </w:rPr>
            </w:pPr>
            <w:r>
              <w:rPr>
                <w:spacing w:val="-2"/>
                <w:w w:val="120"/>
                <w:sz w:val="12"/>
              </w:rPr>
              <w:t>46.79</w:t>
            </w:r>
          </w:p>
        </w:tc>
        <w:tc>
          <w:tcPr>
            <w:tcW w:w="1016" w:type="dxa"/>
          </w:tcPr>
          <w:p>
            <w:pPr>
              <w:pStyle w:val="TableParagraph"/>
              <w:spacing w:line="136" w:lineRule="exact"/>
              <w:ind w:left="484"/>
              <w:rPr>
                <w:sz w:val="12"/>
              </w:rPr>
            </w:pPr>
            <w:r>
              <w:rPr>
                <w:spacing w:val="-4"/>
                <w:w w:val="120"/>
                <w:sz w:val="12"/>
              </w:rPr>
              <w:t>1.55</w:t>
            </w:r>
          </w:p>
        </w:tc>
      </w:tr>
      <w:tr>
        <w:trPr>
          <w:trHeight w:val="171" w:hRule="atLeast"/>
        </w:trPr>
        <w:tc>
          <w:tcPr>
            <w:tcW w:w="1363" w:type="dxa"/>
          </w:tcPr>
          <w:p>
            <w:pPr>
              <w:pStyle w:val="TableParagraph"/>
              <w:spacing w:line="136" w:lineRule="exact"/>
              <w:ind w:left="120"/>
              <w:rPr>
                <w:sz w:val="12"/>
              </w:rPr>
            </w:pPr>
            <w:r>
              <w:rPr>
                <w:spacing w:val="-10"/>
                <w:w w:val="120"/>
                <w:sz w:val="12"/>
              </w:rPr>
              <w:t>7</w:t>
            </w:r>
          </w:p>
        </w:tc>
        <w:tc>
          <w:tcPr>
            <w:tcW w:w="1322" w:type="dxa"/>
          </w:tcPr>
          <w:p>
            <w:pPr>
              <w:pStyle w:val="TableParagraph"/>
              <w:spacing w:line="136" w:lineRule="exact"/>
              <w:ind w:right="27"/>
              <w:jc w:val="center"/>
              <w:rPr>
                <w:sz w:val="12"/>
              </w:rPr>
            </w:pPr>
            <w:r>
              <w:rPr>
                <w:spacing w:val="-2"/>
                <w:w w:val="120"/>
                <w:sz w:val="12"/>
              </w:rPr>
              <w:t>51.83</w:t>
            </w:r>
          </w:p>
        </w:tc>
        <w:tc>
          <w:tcPr>
            <w:tcW w:w="1322" w:type="dxa"/>
          </w:tcPr>
          <w:p>
            <w:pPr>
              <w:pStyle w:val="TableParagraph"/>
              <w:spacing w:line="136" w:lineRule="exact"/>
              <w:ind w:left="1" w:right="27"/>
              <w:jc w:val="center"/>
              <w:rPr>
                <w:sz w:val="12"/>
              </w:rPr>
            </w:pPr>
            <w:r>
              <w:rPr>
                <w:spacing w:val="-2"/>
                <w:w w:val="120"/>
                <w:sz w:val="12"/>
              </w:rPr>
              <w:t>46.73</w:t>
            </w:r>
          </w:p>
        </w:tc>
        <w:tc>
          <w:tcPr>
            <w:tcW w:w="1016" w:type="dxa"/>
          </w:tcPr>
          <w:p>
            <w:pPr>
              <w:pStyle w:val="TableParagraph"/>
              <w:spacing w:line="136" w:lineRule="exact"/>
              <w:ind w:left="484"/>
              <w:rPr>
                <w:sz w:val="12"/>
              </w:rPr>
            </w:pPr>
            <w:r>
              <w:rPr>
                <w:spacing w:val="-4"/>
                <w:w w:val="120"/>
                <w:sz w:val="12"/>
              </w:rPr>
              <w:t>1.51</w:t>
            </w:r>
          </w:p>
        </w:tc>
      </w:tr>
      <w:tr>
        <w:trPr>
          <w:trHeight w:val="171" w:hRule="atLeast"/>
        </w:trPr>
        <w:tc>
          <w:tcPr>
            <w:tcW w:w="1363" w:type="dxa"/>
          </w:tcPr>
          <w:p>
            <w:pPr>
              <w:pStyle w:val="TableParagraph"/>
              <w:spacing w:line="136" w:lineRule="exact"/>
              <w:ind w:left="120"/>
              <w:rPr>
                <w:sz w:val="12"/>
              </w:rPr>
            </w:pPr>
            <w:r>
              <w:rPr>
                <w:spacing w:val="-10"/>
                <w:w w:val="120"/>
                <w:sz w:val="12"/>
              </w:rPr>
              <w:t>8</w:t>
            </w:r>
          </w:p>
        </w:tc>
        <w:tc>
          <w:tcPr>
            <w:tcW w:w="1322" w:type="dxa"/>
          </w:tcPr>
          <w:p>
            <w:pPr>
              <w:pStyle w:val="TableParagraph"/>
              <w:spacing w:line="136" w:lineRule="exact"/>
              <w:ind w:right="27"/>
              <w:jc w:val="center"/>
              <w:rPr>
                <w:sz w:val="12"/>
              </w:rPr>
            </w:pPr>
            <w:r>
              <w:rPr>
                <w:spacing w:val="-2"/>
                <w:w w:val="120"/>
                <w:sz w:val="12"/>
              </w:rPr>
              <w:t>51.83</w:t>
            </w:r>
          </w:p>
        </w:tc>
        <w:tc>
          <w:tcPr>
            <w:tcW w:w="1322" w:type="dxa"/>
          </w:tcPr>
          <w:p>
            <w:pPr>
              <w:pStyle w:val="TableParagraph"/>
              <w:spacing w:line="136" w:lineRule="exact"/>
              <w:ind w:left="1" w:right="27"/>
              <w:jc w:val="center"/>
              <w:rPr>
                <w:sz w:val="12"/>
              </w:rPr>
            </w:pPr>
            <w:r>
              <w:rPr>
                <w:spacing w:val="-2"/>
                <w:w w:val="120"/>
                <w:sz w:val="12"/>
              </w:rPr>
              <w:t>46.68</w:t>
            </w:r>
          </w:p>
        </w:tc>
        <w:tc>
          <w:tcPr>
            <w:tcW w:w="1016" w:type="dxa"/>
          </w:tcPr>
          <w:p>
            <w:pPr>
              <w:pStyle w:val="TableParagraph"/>
              <w:spacing w:line="136" w:lineRule="exact"/>
              <w:ind w:left="484"/>
              <w:rPr>
                <w:sz w:val="12"/>
              </w:rPr>
            </w:pPr>
            <w:r>
              <w:rPr>
                <w:spacing w:val="-4"/>
                <w:w w:val="120"/>
                <w:sz w:val="12"/>
              </w:rPr>
              <w:t>1.53</w:t>
            </w:r>
          </w:p>
        </w:tc>
      </w:tr>
      <w:tr>
        <w:trPr>
          <w:trHeight w:val="171" w:hRule="atLeast"/>
        </w:trPr>
        <w:tc>
          <w:tcPr>
            <w:tcW w:w="1363" w:type="dxa"/>
          </w:tcPr>
          <w:p>
            <w:pPr>
              <w:pStyle w:val="TableParagraph"/>
              <w:spacing w:line="136" w:lineRule="exact"/>
              <w:ind w:left="120"/>
              <w:rPr>
                <w:sz w:val="12"/>
              </w:rPr>
            </w:pPr>
            <w:r>
              <w:rPr>
                <w:spacing w:val="-10"/>
                <w:w w:val="120"/>
                <w:sz w:val="12"/>
              </w:rPr>
              <w:t>9</w:t>
            </w:r>
          </w:p>
        </w:tc>
        <w:tc>
          <w:tcPr>
            <w:tcW w:w="1322" w:type="dxa"/>
          </w:tcPr>
          <w:p>
            <w:pPr>
              <w:pStyle w:val="TableParagraph"/>
              <w:spacing w:line="136" w:lineRule="exact"/>
              <w:ind w:right="27"/>
              <w:jc w:val="center"/>
              <w:rPr>
                <w:sz w:val="12"/>
              </w:rPr>
            </w:pPr>
            <w:r>
              <w:rPr>
                <w:spacing w:val="-2"/>
                <w:w w:val="120"/>
                <w:sz w:val="12"/>
              </w:rPr>
              <w:t>51.73</w:t>
            </w:r>
          </w:p>
        </w:tc>
        <w:tc>
          <w:tcPr>
            <w:tcW w:w="1322" w:type="dxa"/>
          </w:tcPr>
          <w:p>
            <w:pPr>
              <w:pStyle w:val="TableParagraph"/>
              <w:spacing w:line="136" w:lineRule="exact"/>
              <w:ind w:left="1" w:right="27"/>
              <w:jc w:val="center"/>
              <w:rPr>
                <w:sz w:val="12"/>
              </w:rPr>
            </w:pPr>
            <w:r>
              <w:rPr>
                <w:spacing w:val="-2"/>
                <w:w w:val="120"/>
                <w:sz w:val="12"/>
              </w:rPr>
              <w:t>46.59</w:t>
            </w:r>
          </w:p>
        </w:tc>
        <w:tc>
          <w:tcPr>
            <w:tcW w:w="1016" w:type="dxa"/>
          </w:tcPr>
          <w:p>
            <w:pPr>
              <w:pStyle w:val="TableParagraph"/>
              <w:spacing w:line="136" w:lineRule="exact"/>
              <w:ind w:left="484"/>
              <w:rPr>
                <w:sz w:val="12"/>
              </w:rPr>
            </w:pPr>
            <w:r>
              <w:rPr>
                <w:spacing w:val="-4"/>
                <w:w w:val="120"/>
                <w:sz w:val="12"/>
              </w:rPr>
              <w:t>1.53</w:t>
            </w:r>
          </w:p>
        </w:tc>
      </w:tr>
      <w:tr>
        <w:trPr>
          <w:trHeight w:val="171" w:hRule="atLeast"/>
        </w:trPr>
        <w:tc>
          <w:tcPr>
            <w:tcW w:w="1363" w:type="dxa"/>
          </w:tcPr>
          <w:p>
            <w:pPr>
              <w:pStyle w:val="TableParagraph"/>
              <w:spacing w:line="137" w:lineRule="exact"/>
              <w:ind w:left="120"/>
              <w:rPr>
                <w:sz w:val="12"/>
              </w:rPr>
            </w:pPr>
            <w:r>
              <w:rPr>
                <w:spacing w:val="-5"/>
                <w:w w:val="120"/>
                <w:sz w:val="12"/>
              </w:rPr>
              <w:t>10</w:t>
            </w:r>
          </w:p>
        </w:tc>
        <w:tc>
          <w:tcPr>
            <w:tcW w:w="1322" w:type="dxa"/>
          </w:tcPr>
          <w:p>
            <w:pPr>
              <w:pStyle w:val="TableParagraph"/>
              <w:spacing w:line="137" w:lineRule="exact"/>
              <w:ind w:right="27"/>
              <w:jc w:val="center"/>
              <w:rPr>
                <w:sz w:val="12"/>
              </w:rPr>
            </w:pPr>
            <w:r>
              <w:rPr>
                <w:spacing w:val="-2"/>
                <w:w w:val="120"/>
                <w:sz w:val="12"/>
              </w:rPr>
              <w:t>58.55</w:t>
            </w:r>
          </w:p>
        </w:tc>
        <w:tc>
          <w:tcPr>
            <w:tcW w:w="1322" w:type="dxa"/>
          </w:tcPr>
          <w:p>
            <w:pPr>
              <w:pStyle w:val="TableParagraph"/>
              <w:spacing w:line="137" w:lineRule="exact"/>
              <w:ind w:left="1" w:right="27"/>
              <w:jc w:val="center"/>
              <w:rPr>
                <w:sz w:val="12"/>
              </w:rPr>
            </w:pPr>
            <w:r>
              <w:rPr>
                <w:spacing w:val="-2"/>
                <w:w w:val="120"/>
                <w:sz w:val="12"/>
              </w:rPr>
              <w:t>53.36</w:t>
            </w:r>
          </w:p>
        </w:tc>
        <w:tc>
          <w:tcPr>
            <w:tcW w:w="1016" w:type="dxa"/>
          </w:tcPr>
          <w:p>
            <w:pPr>
              <w:pStyle w:val="TableParagraph"/>
              <w:spacing w:line="137" w:lineRule="exact"/>
              <w:ind w:left="484"/>
              <w:rPr>
                <w:sz w:val="12"/>
              </w:rPr>
            </w:pPr>
            <w:r>
              <w:rPr>
                <w:spacing w:val="-4"/>
                <w:w w:val="120"/>
                <w:sz w:val="12"/>
              </w:rPr>
              <w:t>1.60</w:t>
            </w:r>
          </w:p>
        </w:tc>
      </w:tr>
      <w:tr>
        <w:trPr>
          <w:trHeight w:val="171" w:hRule="atLeast"/>
        </w:trPr>
        <w:tc>
          <w:tcPr>
            <w:tcW w:w="1363" w:type="dxa"/>
          </w:tcPr>
          <w:p>
            <w:pPr>
              <w:pStyle w:val="TableParagraph"/>
              <w:spacing w:line="136" w:lineRule="exact"/>
              <w:ind w:left="120"/>
              <w:rPr>
                <w:sz w:val="12"/>
              </w:rPr>
            </w:pPr>
            <w:r>
              <w:rPr>
                <w:spacing w:val="-5"/>
                <w:w w:val="120"/>
                <w:sz w:val="12"/>
              </w:rPr>
              <w:t>11</w:t>
            </w:r>
          </w:p>
        </w:tc>
        <w:tc>
          <w:tcPr>
            <w:tcW w:w="1322" w:type="dxa"/>
          </w:tcPr>
          <w:p>
            <w:pPr>
              <w:pStyle w:val="TableParagraph"/>
              <w:spacing w:line="136" w:lineRule="exact"/>
              <w:ind w:right="27"/>
              <w:jc w:val="center"/>
              <w:rPr>
                <w:sz w:val="12"/>
              </w:rPr>
            </w:pPr>
            <w:r>
              <w:rPr>
                <w:spacing w:val="-2"/>
                <w:w w:val="120"/>
                <w:sz w:val="12"/>
              </w:rPr>
              <w:t>40.46</w:t>
            </w:r>
          </w:p>
        </w:tc>
        <w:tc>
          <w:tcPr>
            <w:tcW w:w="1322" w:type="dxa"/>
          </w:tcPr>
          <w:p>
            <w:pPr>
              <w:pStyle w:val="TableParagraph"/>
              <w:spacing w:line="136" w:lineRule="exact"/>
              <w:ind w:left="1" w:right="27"/>
              <w:jc w:val="center"/>
              <w:rPr>
                <w:sz w:val="12"/>
              </w:rPr>
            </w:pPr>
            <w:r>
              <w:rPr>
                <w:spacing w:val="-2"/>
                <w:w w:val="120"/>
                <w:sz w:val="12"/>
              </w:rPr>
              <w:t>36.83</w:t>
            </w:r>
          </w:p>
        </w:tc>
        <w:tc>
          <w:tcPr>
            <w:tcW w:w="1016" w:type="dxa"/>
          </w:tcPr>
          <w:p>
            <w:pPr>
              <w:pStyle w:val="TableParagraph"/>
              <w:spacing w:line="136" w:lineRule="exact"/>
              <w:ind w:left="484"/>
              <w:rPr>
                <w:sz w:val="12"/>
              </w:rPr>
            </w:pPr>
            <w:r>
              <w:rPr>
                <w:spacing w:val="-4"/>
                <w:w w:val="120"/>
                <w:sz w:val="12"/>
              </w:rPr>
              <w:t>0.53</w:t>
            </w:r>
          </w:p>
        </w:tc>
      </w:tr>
      <w:tr>
        <w:trPr>
          <w:trHeight w:val="171" w:hRule="atLeast"/>
        </w:trPr>
        <w:tc>
          <w:tcPr>
            <w:tcW w:w="1363" w:type="dxa"/>
          </w:tcPr>
          <w:p>
            <w:pPr>
              <w:pStyle w:val="TableParagraph"/>
              <w:spacing w:line="136" w:lineRule="exact"/>
              <w:ind w:left="120"/>
              <w:rPr>
                <w:sz w:val="12"/>
              </w:rPr>
            </w:pPr>
            <w:r>
              <w:rPr>
                <w:spacing w:val="-5"/>
                <w:w w:val="120"/>
                <w:sz w:val="12"/>
              </w:rPr>
              <w:t>12</w:t>
            </w:r>
          </w:p>
        </w:tc>
        <w:tc>
          <w:tcPr>
            <w:tcW w:w="1322" w:type="dxa"/>
          </w:tcPr>
          <w:p>
            <w:pPr>
              <w:pStyle w:val="TableParagraph"/>
              <w:spacing w:line="136" w:lineRule="exact"/>
              <w:ind w:right="27"/>
              <w:jc w:val="center"/>
              <w:rPr>
                <w:sz w:val="12"/>
              </w:rPr>
            </w:pPr>
            <w:r>
              <w:rPr>
                <w:spacing w:val="-2"/>
                <w:w w:val="120"/>
                <w:sz w:val="12"/>
              </w:rPr>
              <w:t>40.36</w:t>
            </w:r>
          </w:p>
        </w:tc>
        <w:tc>
          <w:tcPr>
            <w:tcW w:w="1322" w:type="dxa"/>
          </w:tcPr>
          <w:p>
            <w:pPr>
              <w:pStyle w:val="TableParagraph"/>
              <w:spacing w:line="136" w:lineRule="exact"/>
              <w:ind w:left="1" w:right="27"/>
              <w:jc w:val="center"/>
              <w:rPr>
                <w:sz w:val="12"/>
              </w:rPr>
            </w:pPr>
            <w:r>
              <w:rPr>
                <w:spacing w:val="-2"/>
                <w:w w:val="120"/>
                <w:sz w:val="12"/>
              </w:rPr>
              <w:t>36.75</w:t>
            </w:r>
          </w:p>
        </w:tc>
        <w:tc>
          <w:tcPr>
            <w:tcW w:w="1016" w:type="dxa"/>
          </w:tcPr>
          <w:p>
            <w:pPr>
              <w:pStyle w:val="TableParagraph"/>
              <w:spacing w:line="136" w:lineRule="exact"/>
              <w:ind w:left="484"/>
              <w:rPr>
                <w:sz w:val="12"/>
              </w:rPr>
            </w:pPr>
            <w:r>
              <w:rPr>
                <w:spacing w:val="-4"/>
                <w:w w:val="120"/>
                <w:sz w:val="12"/>
              </w:rPr>
              <w:t>0.50</w:t>
            </w:r>
          </w:p>
        </w:tc>
      </w:tr>
      <w:tr>
        <w:trPr>
          <w:trHeight w:val="171" w:hRule="atLeast"/>
        </w:trPr>
        <w:tc>
          <w:tcPr>
            <w:tcW w:w="1363" w:type="dxa"/>
          </w:tcPr>
          <w:p>
            <w:pPr>
              <w:pStyle w:val="TableParagraph"/>
              <w:spacing w:line="136" w:lineRule="exact"/>
              <w:ind w:left="120"/>
              <w:rPr>
                <w:sz w:val="12"/>
              </w:rPr>
            </w:pPr>
            <w:r>
              <w:rPr>
                <w:spacing w:val="-5"/>
                <w:w w:val="120"/>
                <w:sz w:val="12"/>
              </w:rPr>
              <w:t>13</w:t>
            </w:r>
          </w:p>
        </w:tc>
        <w:tc>
          <w:tcPr>
            <w:tcW w:w="1322" w:type="dxa"/>
          </w:tcPr>
          <w:p>
            <w:pPr>
              <w:pStyle w:val="TableParagraph"/>
              <w:spacing w:line="136" w:lineRule="exact"/>
              <w:ind w:right="27"/>
              <w:jc w:val="center"/>
              <w:rPr>
                <w:sz w:val="12"/>
              </w:rPr>
            </w:pPr>
            <w:r>
              <w:rPr>
                <w:spacing w:val="-2"/>
                <w:w w:val="120"/>
                <w:sz w:val="12"/>
              </w:rPr>
              <w:t>41.19</w:t>
            </w:r>
          </w:p>
        </w:tc>
        <w:tc>
          <w:tcPr>
            <w:tcW w:w="1322" w:type="dxa"/>
          </w:tcPr>
          <w:p>
            <w:pPr>
              <w:pStyle w:val="TableParagraph"/>
              <w:spacing w:line="136" w:lineRule="exact"/>
              <w:ind w:left="1" w:right="27"/>
              <w:jc w:val="center"/>
              <w:rPr>
                <w:sz w:val="12"/>
              </w:rPr>
            </w:pPr>
            <w:r>
              <w:rPr>
                <w:spacing w:val="-2"/>
                <w:w w:val="120"/>
                <w:sz w:val="12"/>
              </w:rPr>
              <w:t>37.60</w:t>
            </w:r>
          </w:p>
        </w:tc>
        <w:tc>
          <w:tcPr>
            <w:tcW w:w="1016" w:type="dxa"/>
          </w:tcPr>
          <w:p>
            <w:pPr>
              <w:pStyle w:val="TableParagraph"/>
              <w:spacing w:line="136" w:lineRule="exact"/>
              <w:ind w:left="484"/>
              <w:rPr>
                <w:sz w:val="12"/>
              </w:rPr>
            </w:pPr>
            <w:r>
              <w:rPr>
                <w:spacing w:val="-4"/>
                <w:w w:val="120"/>
                <w:sz w:val="12"/>
              </w:rPr>
              <w:t>0.62</w:t>
            </w:r>
          </w:p>
        </w:tc>
      </w:tr>
      <w:tr>
        <w:trPr>
          <w:trHeight w:val="171" w:hRule="atLeast"/>
        </w:trPr>
        <w:tc>
          <w:tcPr>
            <w:tcW w:w="1363" w:type="dxa"/>
          </w:tcPr>
          <w:p>
            <w:pPr>
              <w:pStyle w:val="TableParagraph"/>
              <w:spacing w:line="136" w:lineRule="exact"/>
              <w:ind w:left="120"/>
              <w:rPr>
                <w:sz w:val="12"/>
              </w:rPr>
            </w:pPr>
            <w:r>
              <w:rPr>
                <w:spacing w:val="-5"/>
                <w:w w:val="120"/>
                <w:sz w:val="12"/>
              </w:rPr>
              <w:t>14</w:t>
            </w:r>
          </w:p>
        </w:tc>
        <w:tc>
          <w:tcPr>
            <w:tcW w:w="1322" w:type="dxa"/>
          </w:tcPr>
          <w:p>
            <w:pPr>
              <w:pStyle w:val="TableParagraph"/>
              <w:spacing w:line="136" w:lineRule="exact"/>
              <w:ind w:right="27"/>
              <w:jc w:val="center"/>
              <w:rPr>
                <w:sz w:val="12"/>
              </w:rPr>
            </w:pPr>
            <w:r>
              <w:rPr>
                <w:spacing w:val="-2"/>
                <w:w w:val="120"/>
                <w:sz w:val="12"/>
              </w:rPr>
              <w:t>41.40</w:t>
            </w:r>
          </w:p>
        </w:tc>
        <w:tc>
          <w:tcPr>
            <w:tcW w:w="1322" w:type="dxa"/>
          </w:tcPr>
          <w:p>
            <w:pPr>
              <w:pStyle w:val="TableParagraph"/>
              <w:spacing w:line="136" w:lineRule="exact"/>
              <w:ind w:left="1" w:right="27"/>
              <w:jc w:val="center"/>
              <w:rPr>
                <w:sz w:val="12"/>
              </w:rPr>
            </w:pPr>
            <w:r>
              <w:rPr>
                <w:spacing w:val="-2"/>
                <w:w w:val="120"/>
                <w:sz w:val="12"/>
              </w:rPr>
              <w:t>37.81</w:t>
            </w:r>
          </w:p>
        </w:tc>
        <w:tc>
          <w:tcPr>
            <w:tcW w:w="1016" w:type="dxa"/>
          </w:tcPr>
          <w:p>
            <w:pPr>
              <w:pStyle w:val="TableParagraph"/>
              <w:spacing w:line="136" w:lineRule="exact"/>
              <w:ind w:left="484"/>
              <w:rPr>
                <w:sz w:val="12"/>
              </w:rPr>
            </w:pPr>
            <w:r>
              <w:rPr>
                <w:spacing w:val="-4"/>
                <w:w w:val="120"/>
                <w:sz w:val="12"/>
              </w:rPr>
              <w:t>0.68</w:t>
            </w:r>
          </w:p>
        </w:tc>
      </w:tr>
      <w:tr>
        <w:trPr>
          <w:trHeight w:val="206" w:hRule="atLeast"/>
        </w:trPr>
        <w:tc>
          <w:tcPr>
            <w:tcW w:w="1363" w:type="dxa"/>
            <w:tcBorders>
              <w:bottom w:val="single" w:sz="4" w:space="0" w:color="000000"/>
            </w:tcBorders>
          </w:tcPr>
          <w:p>
            <w:pPr>
              <w:pStyle w:val="TableParagraph"/>
              <w:ind w:left="120"/>
              <w:rPr>
                <w:sz w:val="12"/>
              </w:rPr>
            </w:pPr>
            <w:r>
              <w:rPr>
                <w:spacing w:val="-5"/>
                <w:w w:val="120"/>
                <w:sz w:val="12"/>
              </w:rPr>
              <w:t>15</w:t>
            </w:r>
          </w:p>
        </w:tc>
        <w:tc>
          <w:tcPr>
            <w:tcW w:w="1322" w:type="dxa"/>
            <w:tcBorders>
              <w:bottom w:val="single" w:sz="4" w:space="0" w:color="000000"/>
            </w:tcBorders>
          </w:tcPr>
          <w:p>
            <w:pPr>
              <w:pStyle w:val="TableParagraph"/>
              <w:ind w:right="27"/>
              <w:jc w:val="center"/>
              <w:rPr>
                <w:sz w:val="12"/>
              </w:rPr>
            </w:pPr>
            <w:r>
              <w:rPr>
                <w:spacing w:val="-2"/>
                <w:w w:val="120"/>
                <w:sz w:val="12"/>
              </w:rPr>
              <w:t>41.24</w:t>
            </w:r>
          </w:p>
        </w:tc>
        <w:tc>
          <w:tcPr>
            <w:tcW w:w="1322" w:type="dxa"/>
            <w:tcBorders>
              <w:bottom w:val="single" w:sz="4" w:space="0" w:color="000000"/>
            </w:tcBorders>
          </w:tcPr>
          <w:p>
            <w:pPr>
              <w:pStyle w:val="TableParagraph"/>
              <w:ind w:left="1" w:right="27"/>
              <w:jc w:val="center"/>
              <w:rPr>
                <w:sz w:val="12"/>
              </w:rPr>
            </w:pPr>
            <w:r>
              <w:rPr>
                <w:spacing w:val="-2"/>
                <w:w w:val="120"/>
                <w:sz w:val="12"/>
              </w:rPr>
              <w:t>37.63</w:t>
            </w:r>
          </w:p>
        </w:tc>
        <w:tc>
          <w:tcPr>
            <w:tcW w:w="1016" w:type="dxa"/>
            <w:tcBorders>
              <w:bottom w:val="single" w:sz="4" w:space="0" w:color="000000"/>
            </w:tcBorders>
          </w:tcPr>
          <w:p>
            <w:pPr>
              <w:pStyle w:val="TableParagraph"/>
              <w:ind w:left="484"/>
              <w:rPr>
                <w:sz w:val="12"/>
              </w:rPr>
            </w:pPr>
            <w:r>
              <w:rPr>
                <w:spacing w:val="-4"/>
                <w:w w:val="120"/>
                <w:sz w:val="12"/>
              </w:rPr>
              <w:t>0.59</w:t>
            </w:r>
          </w:p>
        </w:tc>
      </w:tr>
    </w:tbl>
    <w:p>
      <w:pPr>
        <w:pStyle w:val="BodyText"/>
        <w:spacing w:before="214"/>
        <w:rPr>
          <w:sz w:val="20"/>
        </w:rPr>
      </w:pPr>
      <w:r>
        <w:rPr/>
        <w:drawing>
          <wp:anchor distT="0" distB="0" distL="0" distR="0" allowOverlap="1" layoutInCell="1" locked="0" behindDoc="1" simplePos="0" relativeHeight="487597056">
            <wp:simplePos x="0" y="0"/>
            <wp:positionH relativeFrom="page">
              <wp:posOffset>3918965</wp:posOffset>
            </wp:positionH>
            <wp:positionV relativeFrom="paragraph">
              <wp:posOffset>297440</wp:posOffset>
            </wp:positionV>
            <wp:extent cx="3144652" cy="2359152"/>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70" cstate="print"/>
                    <a:stretch>
                      <a:fillRect/>
                    </a:stretch>
                  </pic:blipFill>
                  <pic:spPr>
                    <a:xfrm>
                      <a:off x="0" y="0"/>
                      <a:ext cx="3144652" cy="2359152"/>
                    </a:xfrm>
                    <a:prstGeom prst="rect">
                      <a:avLst/>
                    </a:prstGeom>
                  </pic:spPr>
                </pic:pic>
              </a:graphicData>
            </a:graphic>
          </wp:anchor>
        </w:drawing>
      </w:r>
    </w:p>
    <w:p>
      <w:pPr>
        <w:pStyle w:val="BodyText"/>
        <w:spacing w:before="10"/>
        <w:rPr>
          <w:sz w:val="14"/>
        </w:rPr>
      </w:pPr>
    </w:p>
    <w:p>
      <w:pPr>
        <w:spacing w:before="0"/>
        <w:ind w:left="19" w:right="0" w:firstLine="0"/>
        <w:jc w:val="center"/>
        <w:rPr>
          <w:sz w:val="14"/>
        </w:rPr>
      </w:pPr>
      <w:bookmarkStart w:name="_bookmark14" w:id="27"/>
      <w:bookmarkEnd w:id="27"/>
      <w:r>
        <w:rPr/>
      </w:r>
      <w:r>
        <w:rPr>
          <w:b/>
          <w:w w:val="110"/>
          <w:sz w:val="14"/>
        </w:rPr>
        <w:t>Fig.</w:t>
      </w:r>
      <w:r>
        <w:rPr>
          <w:b/>
          <w:spacing w:val="16"/>
          <w:w w:val="110"/>
          <w:sz w:val="14"/>
        </w:rPr>
        <w:t> </w:t>
      </w:r>
      <w:r>
        <w:rPr>
          <w:b/>
          <w:w w:val="110"/>
          <w:sz w:val="14"/>
        </w:rPr>
        <w:t>10.</w:t>
      </w:r>
      <w:r>
        <w:rPr>
          <w:b/>
          <w:spacing w:val="43"/>
          <w:w w:val="110"/>
          <w:sz w:val="14"/>
        </w:rPr>
        <w:t> </w:t>
      </w:r>
      <w:r>
        <w:rPr>
          <w:w w:val="110"/>
          <w:sz w:val="14"/>
        </w:rPr>
        <w:t>Detection</w:t>
      </w:r>
      <w:r>
        <w:rPr>
          <w:spacing w:val="16"/>
          <w:w w:val="110"/>
          <w:sz w:val="14"/>
        </w:rPr>
        <w:t> </w:t>
      </w:r>
      <w:r>
        <w:rPr>
          <w:spacing w:val="-2"/>
          <w:w w:val="110"/>
          <w:sz w:val="14"/>
        </w:rPr>
        <w:t>result.</w:t>
      </w:r>
    </w:p>
    <w:p>
      <w:pPr>
        <w:pStyle w:val="BodyText"/>
        <w:spacing w:before="107"/>
        <w:rPr>
          <w:sz w:val="14"/>
        </w:rPr>
      </w:pPr>
    </w:p>
    <w:p>
      <w:pPr>
        <w:pStyle w:val="BodyText"/>
        <w:spacing w:line="220" w:lineRule="auto"/>
        <w:ind w:left="131" w:hanging="1"/>
      </w:pPr>
      <w:r>
        <w:rPr>
          <w:w w:val="110"/>
        </w:rPr>
        <w:t>are</w:t>
      </w:r>
      <w:r>
        <w:rPr>
          <w:spacing w:val="-3"/>
          <w:w w:val="110"/>
        </w:rPr>
        <w:t> </w:t>
      </w:r>
      <w:r>
        <w:rPr>
          <w:w w:val="110"/>
        </w:rPr>
        <w:t>calculated</w:t>
      </w:r>
      <w:r>
        <w:rPr>
          <w:spacing w:val="-2"/>
          <w:w w:val="110"/>
        </w:rPr>
        <w:t> </w:t>
      </w:r>
      <w:r>
        <w:rPr>
          <w:w w:val="110"/>
        </w:rPr>
        <w:t>as</w:t>
      </w:r>
      <w:r>
        <w:rPr>
          <w:spacing w:val="-3"/>
          <w:w w:val="110"/>
        </w:rPr>
        <w:t> </w:t>
      </w:r>
      <w:r>
        <w:rPr>
          <w:w w:val="110"/>
        </w:rPr>
        <w:t>feature</w:t>
      </w:r>
      <w:r>
        <w:rPr>
          <w:spacing w:val="-4"/>
          <w:w w:val="110"/>
        </w:rPr>
        <w:t> </w:t>
      </w:r>
      <w:r>
        <w:rPr>
          <w:w w:val="110"/>
        </w:rPr>
        <w:t>points</w:t>
      </w:r>
      <w:r>
        <w:rPr>
          <w:spacing w:val="-3"/>
          <w:w w:val="110"/>
        </w:rPr>
        <w:t> </w:t>
      </w:r>
      <w:r>
        <w:rPr>
          <w:w w:val="110"/>
        </w:rPr>
        <w:t>after</w:t>
      </w:r>
      <w:r>
        <w:rPr>
          <w:spacing w:val="-3"/>
          <w:w w:val="110"/>
        </w:rPr>
        <w:t> </w:t>
      </w:r>
      <w:r>
        <w:rPr>
          <w:w w:val="110"/>
        </w:rPr>
        <w:t>removing</w:t>
      </w:r>
      <w:r>
        <w:rPr>
          <w:spacing w:val="-3"/>
          <w:w w:val="110"/>
        </w:rPr>
        <w:t> </w:t>
      </w:r>
      <w:r>
        <w:rPr>
          <w:w w:val="110"/>
        </w:rPr>
        <w:t>the</w:t>
      </w:r>
      <w:r>
        <w:rPr>
          <w:spacing w:val="-3"/>
          <w:w w:val="110"/>
        </w:rPr>
        <w:t> </w:t>
      </w:r>
      <w:r>
        <w:rPr>
          <w:w w:val="110"/>
        </w:rPr>
        <w:t>car.</w:t>
      </w:r>
      <w:r>
        <w:rPr>
          <w:spacing w:val="-3"/>
          <w:w w:val="110"/>
        </w:rPr>
        <w:t> </w:t>
      </w:r>
      <w:r>
        <w:rPr>
          <w:i/>
          <w:w w:val="110"/>
        </w:rPr>
        <w:t>d</w:t>
      </w:r>
      <w:r>
        <w:rPr>
          <w:w w:val="110"/>
          <w:vertAlign w:val="subscript"/>
        </w:rPr>
        <w:t>1</w:t>
      </w:r>
      <w:r>
        <w:rPr>
          <w:w w:val="110"/>
          <w:vertAlign w:val="baseline"/>
        </w:rPr>
        <w:t>,</w:t>
      </w:r>
      <w:r>
        <w:rPr>
          <w:spacing w:val="-2"/>
          <w:w w:val="110"/>
          <w:vertAlign w:val="baseline"/>
        </w:rPr>
        <w:t> </w:t>
      </w:r>
      <w:r>
        <w:rPr>
          <w:i/>
          <w:w w:val="110"/>
          <w:vertAlign w:val="baseline"/>
        </w:rPr>
        <w:t>d</w:t>
      </w:r>
      <w:r>
        <w:rPr>
          <w:w w:val="110"/>
          <w:vertAlign w:val="subscript"/>
        </w:rPr>
        <w:t>2</w:t>
      </w:r>
      <w:r>
        <w:rPr>
          <w:w w:val="110"/>
          <w:vertAlign w:val="baseline"/>
        </w:rPr>
        <w:t> and</w:t>
      </w:r>
      <w:r>
        <w:rPr>
          <w:spacing w:val="-2"/>
          <w:w w:val="110"/>
          <w:vertAlign w:val="baseline"/>
        </w:rPr>
        <w:t> </w:t>
      </w:r>
      <w:r>
        <w:rPr>
          <w:rFonts w:ascii="STIX" w:hAnsi="STIX"/>
          <w:w w:val="110"/>
          <w:vertAlign w:val="baseline"/>
        </w:rPr>
        <w:t>Δ</w:t>
      </w:r>
      <w:r>
        <w:rPr>
          <w:i/>
          <w:w w:val="110"/>
          <w:vertAlign w:val="baseline"/>
        </w:rPr>
        <w:t>l</w:t>
      </w:r>
      <w:r>
        <w:rPr>
          <w:i/>
          <w:spacing w:val="-3"/>
          <w:w w:val="110"/>
          <w:vertAlign w:val="baseline"/>
        </w:rPr>
        <w:t> </w:t>
      </w:r>
      <w:r>
        <w:rPr>
          <w:w w:val="110"/>
          <w:vertAlign w:val="baseline"/>
        </w:rPr>
        <w:t>are calculated as shown in </w:t>
      </w:r>
      <w:hyperlink w:history="true" w:anchor="_bookmark13">
        <w:r>
          <w:rPr>
            <w:color w:val="2196D1"/>
            <w:w w:val="110"/>
            <w:vertAlign w:val="baseline"/>
          </w:rPr>
          <w:t>Table 1</w:t>
        </w:r>
      </w:hyperlink>
      <w:r>
        <w:rPr>
          <w:w w:val="110"/>
          <w:vertAlign w:val="baseline"/>
        </w:rPr>
        <w:t>.</w:t>
      </w:r>
    </w:p>
    <w:p>
      <w:pPr>
        <w:pStyle w:val="BodyText"/>
        <w:spacing w:line="331" w:lineRule="exact"/>
        <w:ind w:left="371"/>
      </w:pPr>
      <w:r>
        <w:rPr>
          <w:w w:val="110"/>
        </w:rPr>
        <w:t>Given</w:t>
      </w:r>
      <w:r>
        <w:rPr>
          <w:spacing w:val="-11"/>
          <w:w w:val="110"/>
        </w:rPr>
        <w:t> </w:t>
      </w:r>
      <w:r>
        <w:rPr>
          <w:w w:val="110"/>
        </w:rPr>
        <w:t>that</w:t>
      </w:r>
      <w:r>
        <w:rPr>
          <w:spacing w:val="-11"/>
          <w:w w:val="110"/>
        </w:rPr>
        <w:t> </w:t>
      </w:r>
      <w:r>
        <w:rPr>
          <w:w w:val="110"/>
        </w:rPr>
        <w:t>the</w:t>
      </w:r>
      <w:r>
        <w:rPr>
          <w:spacing w:val="-11"/>
          <w:w w:val="110"/>
        </w:rPr>
        <w:t> </w:t>
      </w:r>
      <w:r>
        <w:rPr>
          <w:w w:val="110"/>
        </w:rPr>
        <w:t>threshold</w:t>
      </w:r>
      <w:r>
        <w:rPr>
          <w:spacing w:val="-11"/>
          <w:w w:val="110"/>
        </w:rPr>
        <w:t> </w:t>
      </w:r>
      <w:r>
        <w:rPr>
          <w:i/>
          <w:w w:val="110"/>
        </w:rPr>
        <w:t>k</w:t>
      </w:r>
      <w:r>
        <w:rPr>
          <w:i/>
          <w:spacing w:val="15"/>
          <w:w w:val="110"/>
        </w:rPr>
        <w:t> </w:t>
      </w:r>
      <w:r>
        <w:rPr>
          <w:rFonts w:ascii="Latin Modern Math" w:hAnsi="Latin Modern Math"/>
          <w:w w:val="110"/>
        </w:rPr>
        <w:t>=</w:t>
      </w:r>
      <w:r>
        <w:rPr>
          <w:rFonts w:ascii="Latin Modern Math" w:hAnsi="Latin Modern Math"/>
          <w:spacing w:val="-24"/>
          <w:w w:val="110"/>
        </w:rPr>
        <w:t> </w:t>
      </w:r>
      <w:r>
        <w:rPr>
          <w:w w:val="110"/>
        </w:rPr>
        <w:t>1cm,</w:t>
      </w:r>
      <w:r>
        <w:rPr>
          <w:spacing w:val="-11"/>
          <w:w w:val="110"/>
        </w:rPr>
        <w:t> </w:t>
      </w:r>
      <w:r>
        <w:rPr>
          <w:w w:val="110"/>
        </w:rPr>
        <w:t>if</w:t>
      </w:r>
      <w:r>
        <w:rPr>
          <w:spacing w:val="-11"/>
          <w:w w:val="110"/>
        </w:rPr>
        <w:t> </w:t>
      </w:r>
      <w:r>
        <w:rPr>
          <w:rFonts w:ascii="STIX" w:hAnsi="STIX"/>
          <w:w w:val="110"/>
        </w:rPr>
        <w:t>Δ</w:t>
      </w:r>
      <w:r>
        <w:rPr>
          <w:i/>
          <w:w w:val="110"/>
        </w:rPr>
        <w:t>l</w:t>
      </w:r>
      <w:r>
        <w:rPr>
          <w:i/>
          <w:spacing w:val="-4"/>
          <w:w w:val="110"/>
        </w:rPr>
        <w:t> </w:t>
      </w:r>
      <w:r>
        <w:rPr>
          <w:rFonts w:ascii="LM Roman 10" w:hAnsi="LM Roman 10"/>
          <w:w w:val="110"/>
        </w:rPr>
        <w:t>&lt;</w:t>
      </w:r>
      <w:r>
        <w:rPr>
          <w:rFonts w:ascii="LM Roman 10" w:hAnsi="LM Roman 10"/>
          <w:spacing w:val="-14"/>
          <w:w w:val="110"/>
        </w:rPr>
        <w:t> </w:t>
      </w:r>
      <w:r>
        <w:rPr>
          <w:w w:val="110"/>
        </w:rPr>
        <w:t>1cm,</w:t>
      </w:r>
      <w:r>
        <w:rPr>
          <w:spacing w:val="-11"/>
          <w:w w:val="110"/>
        </w:rPr>
        <w:t> </w:t>
      </w:r>
      <w:r>
        <w:rPr>
          <w:w w:val="110"/>
        </w:rPr>
        <w:t>the</w:t>
      </w:r>
      <w:r>
        <w:rPr>
          <w:spacing w:val="-11"/>
          <w:w w:val="110"/>
        </w:rPr>
        <w:t> </w:t>
      </w:r>
      <w:r>
        <w:rPr>
          <w:w w:val="110"/>
        </w:rPr>
        <w:t>feature</w:t>
      </w:r>
      <w:r>
        <w:rPr>
          <w:spacing w:val="-11"/>
          <w:w w:val="110"/>
        </w:rPr>
        <w:t> </w:t>
      </w:r>
      <w:r>
        <w:rPr>
          <w:w w:val="110"/>
        </w:rPr>
        <w:t>points</w:t>
      </w:r>
      <w:r>
        <w:rPr>
          <w:spacing w:val="-11"/>
          <w:w w:val="110"/>
        </w:rPr>
        <w:t> </w:t>
      </w:r>
      <w:r>
        <w:rPr>
          <w:spacing w:val="-5"/>
          <w:w w:val="110"/>
        </w:rPr>
        <w:t>are</w:t>
      </w:r>
    </w:p>
    <w:p>
      <w:pPr>
        <w:pStyle w:val="BodyText"/>
        <w:spacing w:line="91" w:lineRule="exact"/>
        <w:ind w:left="19"/>
        <w:jc w:val="center"/>
      </w:pPr>
      <w:r>
        <w:rPr>
          <w:w w:val="110"/>
        </w:rPr>
        <w:t>located</w:t>
      </w:r>
      <w:r>
        <w:rPr>
          <w:spacing w:val="-9"/>
          <w:w w:val="110"/>
        </w:rPr>
        <w:t> </w:t>
      </w:r>
      <w:r>
        <w:rPr>
          <w:w w:val="110"/>
        </w:rPr>
        <w:t>on</w:t>
      </w:r>
      <w:r>
        <w:rPr>
          <w:spacing w:val="-7"/>
          <w:w w:val="110"/>
        </w:rPr>
        <w:t> </w:t>
      </w:r>
      <w:r>
        <w:rPr>
          <w:w w:val="110"/>
        </w:rPr>
        <w:t>the</w:t>
      </w:r>
      <w:r>
        <w:rPr>
          <w:spacing w:val="-8"/>
          <w:w w:val="110"/>
        </w:rPr>
        <w:t> </w:t>
      </w:r>
      <w:r>
        <w:rPr>
          <w:w w:val="110"/>
        </w:rPr>
        <w:t>road</w:t>
      </w:r>
      <w:r>
        <w:rPr>
          <w:spacing w:val="-7"/>
          <w:w w:val="110"/>
        </w:rPr>
        <w:t> </w:t>
      </w:r>
      <w:r>
        <w:rPr>
          <w:w w:val="110"/>
        </w:rPr>
        <w:t>plane.</w:t>
      </w:r>
      <w:r>
        <w:rPr>
          <w:spacing w:val="-9"/>
          <w:w w:val="110"/>
        </w:rPr>
        <w:t> </w:t>
      </w:r>
      <w:r>
        <w:rPr>
          <w:w w:val="110"/>
        </w:rPr>
        <w:t>As</w:t>
      </w:r>
      <w:r>
        <w:rPr>
          <w:spacing w:val="-8"/>
          <w:w w:val="110"/>
        </w:rPr>
        <w:t> </w:t>
      </w:r>
      <w:r>
        <w:rPr>
          <w:w w:val="110"/>
        </w:rPr>
        <w:t>shown</w:t>
      </w:r>
      <w:r>
        <w:rPr>
          <w:spacing w:val="-8"/>
          <w:w w:val="110"/>
        </w:rPr>
        <w:t> </w:t>
      </w:r>
      <w:r>
        <w:rPr>
          <w:w w:val="110"/>
        </w:rPr>
        <w:t>in</w:t>
      </w:r>
      <w:r>
        <w:rPr>
          <w:spacing w:val="-7"/>
          <w:w w:val="110"/>
        </w:rPr>
        <w:t> </w:t>
      </w:r>
      <w:hyperlink w:history="true" w:anchor="_bookmark13">
        <w:r>
          <w:rPr>
            <w:color w:val="2196D1"/>
            <w:w w:val="110"/>
          </w:rPr>
          <w:t>Table</w:t>
        </w:r>
        <w:r>
          <w:rPr>
            <w:color w:val="2196D1"/>
            <w:spacing w:val="-9"/>
            <w:w w:val="110"/>
          </w:rPr>
          <w:t> </w:t>
        </w:r>
        <w:r>
          <w:rPr>
            <w:color w:val="2196D1"/>
            <w:w w:val="110"/>
          </w:rPr>
          <w:t>1</w:t>
        </w:r>
      </w:hyperlink>
      <w:r>
        <w:rPr>
          <w:w w:val="110"/>
        </w:rPr>
        <w:t>,</w:t>
      </w:r>
      <w:r>
        <w:rPr>
          <w:spacing w:val="-7"/>
          <w:w w:val="110"/>
        </w:rPr>
        <w:t> </w:t>
      </w:r>
      <w:r>
        <w:rPr>
          <w:w w:val="110"/>
        </w:rPr>
        <w:t>feature</w:t>
      </w:r>
      <w:r>
        <w:rPr>
          <w:spacing w:val="-8"/>
          <w:w w:val="110"/>
        </w:rPr>
        <w:t> </w:t>
      </w:r>
      <w:r>
        <w:rPr>
          <w:w w:val="110"/>
        </w:rPr>
        <w:t>points</w:t>
      </w:r>
      <w:r>
        <w:rPr>
          <w:spacing w:val="-8"/>
          <w:w w:val="110"/>
        </w:rPr>
        <w:t> </w:t>
      </w:r>
      <w:r>
        <w:rPr>
          <w:w w:val="110"/>
        </w:rPr>
        <w:t>1</w:t>
      </w:r>
      <w:r>
        <w:rPr>
          <w:spacing w:val="-8"/>
          <w:w w:val="110"/>
        </w:rPr>
        <w:t> </w:t>
      </w:r>
      <w:r>
        <w:rPr>
          <w:spacing w:val="-2"/>
          <w:w w:val="110"/>
        </w:rPr>
        <w:t>through</w:t>
      </w:r>
    </w:p>
    <w:p>
      <w:pPr>
        <w:spacing w:after="0" w:line="91" w:lineRule="exact"/>
        <w:jc w:val="center"/>
        <w:sectPr>
          <w:type w:val="continuous"/>
          <w:pgSz w:w="11910" w:h="15880"/>
          <w:pgMar w:header="655" w:footer="544" w:top="620" w:bottom="280" w:left="620" w:right="640"/>
          <w:cols w:num="2" w:equalWidth="0">
            <w:col w:w="5195" w:space="185"/>
            <w:col w:w="5270"/>
          </w:cols>
        </w:sectPr>
      </w:pPr>
    </w:p>
    <w:p>
      <w:pPr>
        <w:pStyle w:val="BodyText"/>
        <w:spacing w:before="24"/>
        <w:rPr>
          <w:sz w:val="20"/>
        </w:rPr>
      </w:pPr>
    </w:p>
    <w:p>
      <w:pPr>
        <w:pStyle w:val="BodyText"/>
        <w:ind w:left="927"/>
        <w:rPr>
          <w:sz w:val="20"/>
        </w:rPr>
      </w:pPr>
      <w:r>
        <w:rPr>
          <w:sz w:val="20"/>
        </w:rPr>
        <w:drawing>
          <wp:inline distT="0" distB="0" distL="0" distR="0">
            <wp:extent cx="5581481" cy="1487424"/>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71" cstate="print"/>
                    <a:stretch>
                      <a:fillRect/>
                    </a:stretch>
                  </pic:blipFill>
                  <pic:spPr>
                    <a:xfrm>
                      <a:off x="0" y="0"/>
                      <a:ext cx="5581481" cy="1487424"/>
                    </a:xfrm>
                    <a:prstGeom prst="rect">
                      <a:avLst/>
                    </a:prstGeom>
                  </pic:spPr>
                </pic:pic>
              </a:graphicData>
            </a:graphic>
          </wp:inline>
        </w:drawing>
      </w:r>
      <w:r>
        <w:rPr>
          <w:sz w:val="20"/>
        </w:rPr>
      </w:r>
    </w:p>
    <w:p>
      <w:pPr>
        <w:pStyle w:val="BodyText"/>
        <w:spacing w:before="12"/>
        <w:rPr>
          <w:sz w:val="14"/>
        </w:rPr>
      </w:pPr>
    </w:p>
    <w:p>
      <w:pPr>
        <w:spacing w:before="1"/>
        <w:ind w:left="20" w:right="0" w:firstLine="0"/>
        <w:jc w:val="center"/>
        <w:rPr>
          <w:sz w:val="14"/>
        </w:rPr>
      </w:pPr>
      <w:bookmarkStart w:name="_bookmark15" w:id="28"/>
      <w:bookmarkEnd w:id="28"/>
      <w:r>
        <w:rPr/>
      </w:r>
      <w:r>
        <w:rPr>
          <w:b/>
          <w:w w:val="110"/>
          <w:sz w:val="14"/>
        </w:rPr>
        <w:t>Fig.</w:t>
      </w:r>
      <w:r>
        <w:rPr>
          <w:b/>
          <w:spacing w:val="16"/>
          <w:w w:val="110"/>
          <w:sz w:val="14"/>
        </w:rPr>
        <w:t> </w:t>
      </w:r>
      <w:r>
        <w:rPr>
          <w:b/>
          <w:w w:val="110"/>
          <w:sz w:val="14"/>
        </w:rPr>
        <w:t>11.</w:t>
      </w:r>
      <w:r>
        <w:rPr>
          <w:b/>
          <w:spacing w:val="43"/>
          <w:w w:val="110"/>
          <w:sz w:val="14"/>
        </w:rPr>
        <w:t> </w:t>
      </w:r>
      <w:r>
        <w:rPr>
          <w:w w:val="110"/>
          <w:sz w:val="14"/>
        </w:rPr>
        <w:t>Detection</w:t>
      </w:r>
      <w:r>
        <w:rPr>
          <w:spacing w:val="16"/>
          <w:w w:val="110"/>
          <w:sz w:val="14"/>
        </w:rPr>
        <w:t> </w:t>
      </w:r>
      <w:r>
        <w:rPr>
          <w:w w:val="110"/>
          <w:sz w:val="14"/>
        </w:rPr>
        <w:t>processing</w:t>
      </w:r>
      <w:r>
        <w:rPr>
          <w:spacing w:val="15"/>
          <w:w w:val="110"/>
          <w:sz w:val="14"/>
        </w:rPr>
        <w:t> </w:t>
      </w:r>
      <w:r>
        <w:rPr>
          <w:w w:val="110"/>
          <w:sz w:val="14"/>
        </w:rPr>
        <w:t>in</w:t>
      </w:r>
      <w:r>
        <w:rPr>
          <w:spacing w:val="15"/>
          <w:w w:val="110"/>
          <w:sz w:val="14"/>
        </w:rPr>
        <w:t> </w:t>
      </w:r>
      <w:r>
        <w:rPr>
          <w:w w:val="110"/>
          <w:sz w:val="14"/>
        </w:rPr>
        <w:t>the</w:t>
      </w:r>
      <w:r>
        <w:rPr>
          <w:spacing w:val="17"/>
          <w:w w:val="110"/>
          <w:sz w:val="14"/>
        </w:rPr>
        <w:t> </w:t>
      </w:r>
      <w:r>
        <w:rPr>
          <w:w w:val="110"/>
          <w:sz w:val="14"/>
        </w:rPr>
        <w:t>second</w:t>
      </w:r>
      <w:r>
        <w:rPr>
          <w:spacing w:val="17"/>
          <w:w w:val="110"/>
          <w:sz w:val="14"/>
        </w:rPr>
        <w:t> </w:t>
      </w:r>
      <w:r>
        <w:rPr>
          <w:spacing w:val="-2"/>
          <w:w w:val="110"/>
          <w:sz w:val="14"/>
        </w:rPr>
        <w:t>loop.</w:t>
      </w:r>
    </w:p>
    <w:p>
      <w:pPr>
        <w:pStyle w:val="BodyText"/>
        <w:spacing w:before="177"/>
        <w:rPr>
          <w:sz w:val="20"/>
        </w:rPr>
      </w:pPr>
      <w:r>
        <w:rPr/>
        <w:drawing>
          <wp:anchor distT="0" distB="0" distL="0" distR="0" allowOverlap="1" layoutInCell="1" locked="0" behindDoc="1" simplePos="0" relativeHeight="487597568">
            <wp:simplePos x="0" y="0"/>
            <wp:positionH relativeFrom="page">
              <wp:posOffset>982079</wp:posOffset>
            </wp:positionH>
            <wp:positionV relativeFrom="paragraph">
              <wp:posOffset>273715</wp:posOffset>
            </wp:positionV>
            <wp:extent cx="5598143" cy="2895600"/>
            <wp:effectExtent l="0" t="0" r="0" b="0"/>
            <wp:wrapTopAndBottom/>
            <wp:docPr id="137" name="Image 137"/>
            <wp:cNvGraphicFramePr>
              <a:graphicFrameLocks/>
            </wp:cNvGraphicFramePr>
            <a:graphic>
              <a:graphicData uri="http://schemas.openxmlformats.org/drawingml/2006/picture">
                <pic:pic>
                  <pic:nvPicPr>
                    <pic:cNvPr id="137" name="Image 137"/>
                    <pic:cNvPicPr/>
                  </pic:nvPicPr>
                  <pic:blipFill>
                    <a:blip r:embed="rId72" cstate="print"/>
                    <a:stretch>
                      <a:fillRect/>
                    </a:stretch>
                  </pic:blipFill>
                  <pic:spPr>
                    <a:xfrm>
                      <a:off x="0" y="0"/>
                      <a:ext cx="5598143" cy="2895600"/>
                    </a:xfrm>
                    <a:prstGeom prst="rect">
                      <a:avLst/>
                    </a:prstGeom>
                  </pic:spPr>
                </pic:pic>
              </a:graphicData>
            </a:graphic>
          </wp:anchor>
        </w:drawing>
      </w:r>
    </w:p>
    <w:p>
      <w:pPr>
        <w:pStyle w:val="BodyText"/>
        <w:spacing w:before="10"/>
        <w:rPr>
          <w:sz w:val="14"/>
        </w:rPr>
      </w:pPr>
    </w:p>
    <w:p>
      <w:pPr>
        <w:spacing w:before="0"/>
        <w:ind w:left="20" w:right="1" w:firstLine="0"/>
        <w:jc w:val="center"/>
        <w:rPr>
          <w:sz w:val="14"/>
        </w:rPr>
      </w:pPr>
      <w:bookmarkStart w:name="_bookmark16" w:id="29"/>
      <w:bookmarkEnd w:id="29"/>
      <w:r>
        <w:rPr/>
      </w:r>
      <w:r>
        <w:rPr>
          <w:b/>
          <w:w w:val="115"/>
          <w:sz w:val="14"/>
        </w:rPr>
        <w:t>Fig.</w:t>
      </w:r>
      <w:r>
        <w:rPr>
          <w:b/>
          <w:spacing w:val="-1"/>
          <w:w w:val="115"/>
          <w:sz w:val="14"/>
        </w:rPr>
        <w:t> </w:t>
      </w:r>
      <w:r>
        <w:rPr>
          <w:b/>
          <w:w w:val="115"/>
          <w:sz w:val="14"/>
        </w:rPr>
        <w:t>12.</w:t>
      </w:r>
      <w:r>
        <w:rPr>
          <w:b/>
          <w:spacing w:val="20"/>
          <w:w w:val="115"/>
          <w:sz w:val="14"/>
        </w:rPr>
        <w:t> </w:t>
      </w:r>
      <w:r>
        <w:rPr>
          <w:w w:val="115"/>
          <w:sz w:val="14"/>
        </w:rPr>
        <w:t>The mobile</w:t>
      </w:r>
      <w:r>
        <w:rPr>
          <w:spacing w:val="-1"/>
          <w:w w:val="115"/>
          <w:sz w:val="14"/>
        </w:rPr>
        <w:t> </w:t>
      </w:r>
      <w:r>
        <w:rPr>
          <w:w w:val="115"/>
          <w:sz w:val="14"/>
        </w:rPr>
        <w:t>platform. (a)</w:t>
      </w:r>
      <w:r>
        <w:rPr>
          <w:spacing w:val="-1"/>
          <w:w w:val="115"/>
          <w:sz w:val="14"/>
        </w:rPr>
        <w:t> </w:t>
      </w:r>
      <w:r>
        <w:rPr>
          <w:w w:val="115"/>
          <w:sz w:val="14"/>
        </w:rPr>
        <w:t>The drive</w:t>
      </w:r>
      <w:r>
        <w:rPr>
          <w:spacing w:val="-1"/>
          <w:w w:val="115"/>
          <w:sz w:val="14"/>
        </w:rPr>
        <w:t> </w:t>
      </w:r>
      <w:r>
        <w:rPr>
          <w:w w:val="115"/>
          <w:sz w:val="14"/>
        </w:rPr>
        <w:t>recorder on the Honda</w:t>
      </w:r>
      <w:r>
        <w:rPr>
          <w:spacing w:val="-1"/>
          <w:w w:val="115"/>
          <w:sz w:val="14"/>
        </w:rPr>
        <w:t> </w:t>
      </w:r>
      <w:r>
        <w:rPr>
          <w:w w:val="115"/>
          <w:sz w:val="14"/>
        </w:rPr>
        <w:t>Fit</w:t>
      </w:r>
      <w:r>
        <w:rPr>
          <w:spacing w:val="-1"/>
          <w:w w:val="115"/>
          <w:sz w:val="14"/>
        </w:rPr>
        <w:t> </w:t>
      </w:r>
      <w:r>
        <w:rPr>
          <w:w w:val="115"/>
          <w:sz w:val="14"/>
        </w:rPr>
        <w:t>car. (b) The NPOS320 integrated</w:t>
      </w:r>
      <w:r>
        <w:rPr>
          <w:spacing w:val="-1"/>
          <w:w w:val="115"/>
          <w:sz w:val="14"/>
        </w:rPr>
        <w:t> </w:t>
      </w:r>
      <w:r>
        <w:rPr>
          <w:w w:val="115"/>
          <w:sz w:val="14"/>
        </w:rPr>
        <w:t>navigation </w:t>
      </w:r>
      <w:r>
        <w:rPr>
          <w:spacing w:val="-2"/>
          <w:w w:val="115"/>
          <w:sz w:val="14"/>
        </w:rPr>
        <w:t>module.</w:t>
      </w:r>
    </w:p>
    <w:p>
      <w:pPr>
        <w:pStyle w:val="BodyText"/>
        <w:spacing w:before="5"/>
        <w:rPr>
          <w:sz w:val="15"/>
        </w:rPr>
      </w:pPr>
    </w:p>
    <w:p>
      <w:pPr>
        <w:spacing w:after="0"/>
        <w:rPr>
          <w:sz w:val="15"/>
        </w:rPr>
        <w:sectPr>
          <w:pgSz w:w="11910" w:h="15880"/>
          <w:pgMar w:header="655" w:footer="544" w:top="840" w:bottom="740" w:left="620" w:right="640"/>
        </w:sectPr>
      </w:pPr>
    </w:p>
    <w:p>
      <w:pPr>
        <w:pStyle w:val="BodyText"/>
        <w:spacing w:line="273" w:lineRule="auto" w:before="91"/>
        <w:ind w:left="131" w:right="38"/>
        <w:jc w:val="both"/>
      </w:pPr>
      <w:r>
        <w:rPr>
          <w:w w:val="110"/>
        </w:rPr>
        <w:t>10 are not on the road plane, and their maximally stable extremal re- </w:t>
      </w:r>
      <w:r>
        <w:rPr>
          <w:spacing w:val="-2"/>
          <w:w w:val="110"/>
        </w:rPr>
        <w:t>gions</w:t>
      </w:r>
      <w:r>
        <w:rPr>
          <w:spacing w:val="-4"/>
          <w:w w:val="110"/>
        </w:rPr>
        <w:t> </w:t>
      </w:r>
      <w:r>
        <w:rPr>
          <w:spacing w:val="-2"/>
          <w:w w:val="110"/>
        </w:rPr>
        <w:t>are</w:t>
      </w:r>
      <w:r>
        <w:rPr>
          <w:spacing w:val="-4"/>
          <w:w w:val="110"/>
        </w:rPr>
        <w:t> </w:t>
      </w:r>
      <w:r>
        <w:rPr>
          <w:spacing w:val="-2"/>
          <w:w w:val="110"/>
        </w:rPr>
        <w:t>considered</w:t>
      </w:r>
      <w:r>
        <w:rPr>
          <w:spacing w:val="-5"/>
          <w:w w:val="110"/>
        </w:rPr>
        <w:t> </w:t>
      </w:r>
      <w:r>
        <w:rPr>
          <w:spacing w:val="-2"/>
          <w:w w:val="110"/>
        </w:rPr>
        <w:t>to</w:t>
      </w:r>
      <w:r>
        <w:rPr>
          <w:spacing w:val="-5"/>
          <w:w w:val="110"/>
        </w:rPr>
        <w:t> </w:t>
      </w:r>
      <w:r>
        <w:rPr>
          <w:spacing w:val="-2"/>
          <w:w w:val="110"/>
        </w:rPr>
        <w:t>belong</w:t>
      </w:r>
      <w:r>
        <w:rPr>
          <w:spacing w:val="-4"/>
          <w:w w:val="110"/>
        </w:rPr>
        <w:t> </w:t>
      </w:r>
      <w:r>
        <w:rPr>
          <w:spacing w:val="-2"/>
          <w:w w:val="110"/>
        </w:rPr>
        <w:t>to</w:t>
      </w:r>
      <w:r>
        <w:rPr>
          <w:spacing w:val="-5"/>
          <w:w w:val="110"/>
        </w:rPr>
        <w:t> </w:t>
      </w:r>
      <w:r>
        <w:rPr>
          <w:spacing w:val="-2"/>
          <w:w w:val="110"/>
        </w:rPr>
        <w:t>an</w:t>
      </w:r>
      <w:r>
        <w:rPr>
          <w:spacing w:val="-4"/>
          <w:w w:val="110"/>
        </w:rPr>
        <w:t> </w:t>
      </w:r>
      <w:r>
        <w:rPr>
          <w:spacing w:val="-2"/>
          <w:w w:val="110"/>
        </w:rPr>
        <w:t>unknown</w:t>
      </w:r>
      <w:r>
        <w:rPr>
          <w:spacing w:val="-5"/>
          <w:w w:val="110"/>
        </w:rPr>
        <w:t> </w:t>
      </w:r>
      <w:r>
        <w:rPr>
          <w:spacing w:val="-2"/>
          <w:w w:val="110"/>
        </w:rPr>
        <w:t>type</w:t>
      </w:r>
      <w:r>
        <w:rPr>
          <w:spacing w:val="-4"/>
          <w:w w:val="110"/>
        </w:rPr>
        <w:t> </w:t>
      </w:r>
      <w:r>
        <w:rPr>
          <w:spacing w:val="-2"/>
          <w:w w:val="110"/>
        </w:rPr>
        <w:t>of</w:t>
      </w:r>
      <w:r>
        <w:rPr>
          <w:spacing w:val="-4"/>
          <w:w w:val="110"/>
        </w:rPr>
        <w:t> </w:t>
      </w:r>
      <w:r>
        <w:rPr>
          <w:spacing w:val="-2"/>
          <w:w w:val="110"/>
        </w:rPr>
        <w:t>obstacle.</w:t>
      </w:r>
      <w:r>
        <w:rPr>
          <w:spacing w:val="-5"/>
          <w:w w:val="110"/>
        </w:rPr>
        <w:t> </w:t>
      </w:r>
      <w:r>
        <w:rPr>
          <w:spacing w:val="-2"/>
          <w:w w:val="110"/>
        </w:rPr>
        <w:t>Once</w:t>
      </w:r>
      <w:r>
        <w:rPr>
          <w:spacing w:val="-4"/>
          <w:w w:val="110"/>
        </w:rPr>
        <w:t> </w:t>
      </w:r>
      <w:r>
        <w:rPr>
          <w:spacing w:val="-2"/>
          <w:w w:val="110"/>
        </w:rPr>
        <w:t>it</w:t>
      </w:r>
      <w:r>
        <w:rPr>
          <w:spacing w:val="-5"/>
          <w:w w:val="110"/>
        </w:rPr>
        <w:t> </w:t>
      </w:r>
      <w:r>
        <w:rPr>
          <w:spacing w:val="-2"/>
          <w:w w:val="110"/>
        </w:rPr>
        <w:t>is </w:t>
      </w:r>
      <w:r>
        <w:rPr>
          <w:w w:val="110"/>
        </w:rPr>
        <w:t>determined</w:t>
      </w:r>
      <w:r>
        <w:rPr>
          <w:w w:val="110"/>
        </w:rPr>
        <w:t> that</w:t>
      </w:r>
      <w:r>
        <w:rPr>
          <w:w w:val="110"/>
        </w:rPr>
        <w:t> these</w:t>
      </w:r>
      <w:r>
        <w:rPr>
          <w:w w:val="110"/>
        </w:rPr>
        <w:t> regions</w:t>
      </w:r>
      <w:r>
        <w:rPr>
          <w:w w:val="110"/>
        </w:rPr>
        <w:t> contain</w:t>
      </w:r>
      <w:r>
        <w:rPr>
          <w:w w:val="110"/>
        </w:rPr>
        <w:t> an</w:t>
      </w:r>
      <w:r>
        <w:rPr>
          <w:w w:val="110"/>
        </w:rPr>
        <w:t> unknown</w:t>
      </w:r>
      <w:r>
        <w:rPr>
          <w:w w:val="110"/>
        </w:rPr>
        <w:t> type</w:t>
      </w:r>
      <w:r>
        <w:rPr>
          <w:w w:val="110"/>
        </w:rPr>
        <w:t> of</w:t>
      </w:r>
      <w:r>
        <w:rPr>
          <w:w w:val="110"/>
        </w:rPr>
        <w:t> </w:t>
      </w:r>
      <w:r>
        <w:rPr>
          <w:w w:val="110"/>
        </w:rPr>
        <w:t>obstacle,</w:t>
      </w:r>
      <w:r>
        <w:rPr>
          <w:w w:val="110"/>
        </w:rPr>
        <w:t> emergency</w:t>
      </w:r>
      <w:r>
        <w:rPr>
          <w:w w:val="110"/>
        </w:rPr>
        <w:t> avoidance</w:t>
      </w:r>
      <w:r>
        <w:rPr>
          <w:w w:val="110"/>
        </w:rPr>
        <w:t> can</w:t>
      </w:r>
      <w:r>
        <w:rPr>
          <w:w w:val="110"/>
        </w:rPr>
        <w:t> be</w:t>
      </w:r>
      <w:r>
        <w:rPr>
          <w:w w:val="110"/>
        </w:rPr>
        <w:t> taken.</w:t>
      </w:r>
      <w:r>
        <w:rPr>
          <w:w w:val="110"/>
        </w:rPr>
        <w:t> In</w:t>
      </w:r>
      <w:r>
        <w:rPr>
          <w:w w:val="110"/>
        </w:rPr>
        <w:t> the</w:t>
      </w:r>
      <w:r>
        <w:rPr>
          <w:w w:val="110"/>
        </w:rPr>
        <w:t> subsequent</w:t>
      </w:r>
      <w:r>
        <w:rPr>
          <w:w w:val="110"/>
        </w:rPr>
        <w:t> loop,</w:t>
      </w:r>
      <w:r>
        <w:rPr>
          <w:w w:val="110"/>
        </w:rPr>
        <w:t> </w:t>
      </w:r>
      <w:r>
        <w:rPr>
          <w:w w:val="110"/>
        </w:rPr>
        <w:t>these</w:t>
      </w:r>
      <w:r>
        <w:rPr>
          <w:w w:val="110"/>
        </w:rPr>
        <w:t> detected regions are subdivided into obstacles</w:t>
      </w:r>
      <w:r>
        <w:rPr>
          <w:spacing w:val="-1"/>
          <w:w w:val="110"/>
        </w:rPr>
        <w:t> </w:t>
      </w:r>
      <w:r>
        <w:rPr>
          <w:w w:val="110"/>
        </w:rPr>
        <w:t>of unknown type,</w:t>
      </w:r>
      <w:r>
        <w:rPr>
          <w:spacing w:val="-1"/>
          <w:w w:val="110"/>
        </w:rPr>
        <w:t> </w:t>
      </w:r>
      <w:r>
        <w:rPr>
          <w:w w:val="110"/>
        </w:rPr>
        <w:t>which are</w:t>
      </w:r>
      <w:r>
        <w:rPr>
          <w:w w:val="110"/>
        </w:rPr>
        <w:t> used</w:t>
      </w:r>
      <w:r>
        <w:rPr>
          <w:w w:val="110"/>
        </w:rPr>
        <w:t> as</w:t>
      </w:r>
      <w:r>
        <w:rPr>
          <w:w w:val="110"/>
        </w:rPr>
        <w:t> templates</w:t>
      </w:r>
      <w:r>
        <w:rPr>
          <w:w w:val="110"/>
        </w:rPr>
        <w:t> for</w:t>
      </w:r>
      <w:r>
        <w:rPr>
          <w:w w:val="110"/>
        </w:rPr>
        <w:t> normalized</w:t>
      </w:r>
      <w:r>
        <w:rPr>
          <w:w w:val="110"/>
        </w:rPr>
        <w:t> cross-correlation</w:t>
      </w:r>
      <w:r>
        <w:rPr>
          <w:w w:val="110"/>
        </w:rPr>
        <w:t> matching.</w:t>
      </w:r>
      <w:r>
        <w:rPr>
          <w:w w:val="110"/>
        </w:rPr>
        <w:t> </w:t>
      </w:r>
      <w:r>
        <w:rPr>
          <w:w w:val="110"/>
        </w:rPr>
        <w:t>The</w:t>
      </w:r>
      <w:r>
        <w:rPr>
          <w:w w:val="110"/>
        </w:rPr>
        <w:t> </w:t>
      </w:r>
      <w:r>
        <w:rPr/>
        <w:t>final</w:t>
      </w:r>
      <w:r>
        <w:rPr>
          <w:spacing w:val="20"/>
        </w:rPr>
        <w:t> </w:t>
      </w:r>
      <w:r>
        <w:rPr/>
        <w:t>detection</w:t>
      </w:r>
      <w:r>
        <w:rPr>
          <w:spacing w:val="22"/>
        </w:rPr>
        <w:t> </w:t>
      </w:r>
      <w:r>
        <w:rPr/>
        <w:t>result</w:t>
      </w:r>
      <w:r>
        <w:rPr>
          <w:spacing w:val="18"/>
        </w:rPr>
        <w:t> </w:t>
      </w:r>
      <w:r>
        <w:rPr/>
        <w:t>is</w:t>
      </w:r>
      <w:r>
        <w:rPr>
          <w:spacing w:val="20"/>
        </w:rPr>
        <w:t> </w:t>
      </w:r>
      <w:r>
        <w:rPr/>
        <w:t>shown</w:t>
      </w:r>
      <w:r>
        <w:rPr>
          <w:spacing w:val="22"/>
        </w:rPr>
        <w:t> </w:t>
      </w:r>
      <w:r>
        <w:rPr/>
        <w:t>in</w:t>
      </w:r>
      <w:r>
        <w:rPr>
          <w:spacing w:val="18"/>
        </w:rPr>
        <w:t> </w:t>
      </w:r>
      <w:hyperlink w:history="true" w:anchor="_bookmark14">
        <w:r>
          <w:rPr>
            <w:color w:val="2196D1"/>
          </w:rPr>
          <w:t>Fig.</w:t>
        </w:r>
        <w:r>
          <w:rPr>
            <w:color w:val="2196D1"/>
            <w:spacing w:val="22"/>
          </w:rPr>
          <w:t> </w:t>
        </w:r>
        <w:r>
          <w:rPr>
            <w:color w:val="2196D1"/>
          </w:rPr>
          <w:t>10</w:t>
        </w:r>
      </w:hyperlink>
      <w:r>
        <w:rPr/>
        <w:t>.</w:t>
      </w:r>
      <w:r>
        <w:rPr>
          <w:spacing w:val="20"/>
        </w:rPr>
        <w:t> </w:t>
      </w:r>
      <w:r>
        <w:rPr/>
        <w:t>The</w:t>
      </w:r>
      <w:r>
        <w:rPr>
          <w:spacing w:val="20"/>
        </w:rPr>
        <w:t> </w:t>
      </w:r>
      <w:r>
        <w:rPr/>
        <w:t>yellow</w:t>
      </w:r>
      <w:r>
        <w:rPr>
          <w:spacing w:val="20"/>
        </w:rPr>
        <w:t> </w:t>
      </w:r>
      <w:r>
        <w:rPr/>
        <w:t>rectangle</w:t>
      </w:r>
      <w:r>
        <w:rPr>
          <w:spacing w:val="18"/>
        </w:rPr>
        <w:t> </w:t>
      </w:r>
      <w:r>
        <w:rPr/>
        <w:t>represents</w:t>
      </w:r>
      <w:r>
        <w:rPr>
          <w:w w:val="110"/>
        </w:rPr>
        <w:t> the</w:t>
      </w:r>
      <w:r>
        <w:rPr>
          <w:w w:val="110"/>
        </w:rPr>
        <w:t> target</w:t>
      </w:r>
      <w:r>
        <w:rPr>
          <w:w w:val="110"/>
        </w:rPr>
        <w:t> (a</w:t>
      </w:r>
      <w:r>
        <w:rPr>
          <w:w w:val="110"/>
        </w:rPr>
        <w:t> car),</w:t>
      </w:r>
      <w:r>
        <w:rPr>
          <w:w w:val="110"/>
        </w:rPr>
        <w:t> while</w:t>
      </w:r>
      <w:r>
        <w:rPr>
          <w:w w:val="110"/>
        </w:rPr>
        <w:t> the</w:t>
      </w:r>
      <w:r>
        <w:rPr>
          <w:w w:val="110"/>
        </w:rPr>
        <w:t> red</w:t>
      </w:r>
      <w:r>
        <w:rPr>
          <w:w w:val="110"/>
        </w:rPr>
        <w:t> rectangle</w:t>
      </w:r>
      <w:r>
        <w:rPr>
          <w:w w:val="110"/>
        </w:rPr>
        <w:t> represents</w:t>
      </w:r>
      <w:r>
        <w:rPr>
          <w:w w:val="110"/>
        </w:rPr>
        <w:t> an</w:t>
      </w:r>
      <w:r>
        <w:rPr>
          <w:w w:val="110"/>
        </w:rPr>
        <w:t> </w:t>
      </w:r>
      <w:r>
        <w:rPr>
          <w:w w:val="110"/>
        </w:rPr>
        <w:t>unknown </w:t>
      </w:r>
      <w:r>
        <w:rPr>
          <w:spacing w:val="-2"/>
          <w:w w:val="110"/>
        </w:rPr>
        <w:t>obstacle.</w:t>
      </w:r>
    </w:p>
    <w:p>
      <w:pPr>
        <w:pStyle w:val="BodyText"/>
        <w:spacing w:before="20"/>
      </w:pPr>
    </w:p>
    <w:p>
      <w:pPr>
        <w:pStyle w:val="ListParagraph"/>
        <w:numPr>
          <w:ilvl w:val="2"/>
          <w:numId w:val="1"/>
        </w:numPr>
        <w:tabs>
          <w:tab w:pos="630" w:val="left" w:leader="none"/>
        </w:tabs>
        <w:spacing w:line="240" w:lineRule="auto" w:before="0" w:after="0"/>
        <w:ind w:left="630" w:right="0" w:hanging="499"/>
        <w:jc w:val="both"/>
        <w:rPr>
          <w:i/>
          <w:sz w:val="16"/>
        </w:rPr>
      </w:pPr>
      <w:bookmarkStart w:name="3.2.2 Detection processing in the second" w:id="30"/>
      <w:bookmarkEnd w:id="30"/>
      <w:r>
        <w:rPr/>
      </w:r>
      <w:r>
        <w:rPr>
          <w:i/>
          <w:sz w:val="16"/>
        </w:rPr>
        <w:t>Detection</w:t>
      </w:r>
      <w:r>
        <w:rPr>
          <w:i/>
          <w:spacing w:val="7"/>
          <w:sz w:val="16"/>
        </w:rPr>
        <w:t> </w:t>
      </w:r>
      <w:r>
        <w:rPr>
          <w:i/>
          <w:sz w:val="16"/>
        </w:rPr>
        <w:t>processing</w:t>
      </w:r>
      <w:r>
        <w:rPr>
          <w:i/>
          <w:spacing w:val="7"/>
          <w:sz w:val="16"/>
        </w:rPr>
        <w:t> </w:t>
      </w:r>
      <w:r>
        <w:rPr>
          <w:i/>
          <w:sz w:val="16"/>
        </w:rPr>
        <w:t>in</w:t>
      </w:r>
      <w:r>
        <w:rPr>
          <w:i/>
          <w:spacing w:val="6"/>
          <w:sz w:val="16"/>
        </w:rPr>
        <w:t> </w:t>
      </w:r>
      <w:r>
        <w:rPr>
          <w:i/>
          <w:sz w:val="16"/>
        </w:rPr>
        <w:t>the</w:t>
      </w:r>
      <w:r>
        <w:rPr>
          <w:i/>
          <w:spacing w:val="7"/>
          <w:sz w:val="16"/>
        </w:rPr>
        <w:t> </w:t>
      </w:r>
      <w:r>
        <w:rPr>
          <w:i/>
          <w:sz w:val="16"/>
        </w:rPr>
        <w:t>second</w:t>
      </w:r>
      <w:r>
        <w:rPr>
          <w:i/>
          <w:spacing w:val="8"/>
          <w:sz w:val="16"/>
        </w:rPr>
        <w:t> </w:t>
      </w:r>
      <w:r>
        <w:rPr>
          <w:i/>
          <w:spacing w:val="-4"/>
          <w:sz w:val="16"/>
        </w:rPr>
        <w:t>loop</w:t>
      </w:r>
    </w:p>
    <w:p>
      <w:pPr>
        <w:pStyle w:val="BodyText"/>
        <w:spacing w:line="220" w:lineRule="auto" w:before="38"/>
        <w:ind w:left="131" w:right="38" w:firstLine="239"/>
        <w:jc w:val="both"/>
      </w:pPr>
      <w:hyperlink w:history="true" w:anchor="_bookmark15">
        <w:r>
          <w:rPr>
            <w:color w:val="2196D1"/>
            <w:w w:val="110"/>
          </w:rPr>
          <w:t>Fig.</w:t>
        </w:r>
        <w:r>
          <w:rPr>
            <w:color w:val="2196D1"/>
            <w:spacing w:val="-8"/>
            <w:w w:val="110"/>
          </w:rPr>
          <w:t> </w:t>
        </w:r>
        <w:r>
          <w:rPr>
            <w:color w:val="2196D1"/>
            <w:w w:val="110"/>
          </w:rPr>
          <w:t>11</w:t>
        </w:r>
      </w:hyperlink>
      <w:r>
        <w:rPr>
          <w:color w:val="2196D1"/>
          <w:spacing w:val="-8"/>
          <w:w w:val="110"/>
        </w:rPr>
        <w:t> </w:t>
      </w:r>
      <w:r>
        <w:rPr>
          <w:w w:val="110"/>
        </w:rPr>
        <w:t>shows</w:t>
      </w:r>
      <w:r>
        <w:rPr>
          <w:spacing w:val="-9"/>
          <w:w w:val="110"/>
        </w:rPr>
        <w:t> </w:t>
      </w:r>
      <w:r>
        <w:rPr>
          <w:w w:val="110"/>
        </w:rPr>
        <w:t>the</w:t>
      </w:r>
      <w:r>
        <w:rPr>
          <w:spacing w:val="-8"/>
          <w:w w:val="110"/>
        </w:rPr>
        <w:t> </w:t>
      </w:r>
      <w:r>
        <w:rPr>
          <w:w w:val="110"/>
        </w:rPr>
        <w:t>detection</w:t>
      </w:r>
      <w:r>
        <w:rPr>
          <w:spacing w:val="-9"/>
          <w:w w:val="110"/>
        </w:rPr>
        <w:t> </w:t>
      </w:r>
      <w:r>
        <w:rPr>
          <w:w w:val="110"/>
        </w:rPr>
        <w:t>processing</w:t>
      </w:r>
      <w:r>
        <w:rPr>
          <w:spacing w:val="-8"/>
          <w:w w:val="110"/>
        </w:rPr>
        <w:t> </w:t>
      </w:r>
      <w:r>
        <w:rPr>
          <w:w w:val="110"/>
        </w:rPr>
        <w:t>in</w:t>
      </w:r>
      <w:r>
        <w:rPr>
          <w:spacing w:val="-8"/>
          <w:w w:val="110"/>
        </w:rPr>
        <w:t> </w:t>
      </w:r>
      <w:r>
        <w:rPr>
          <w:w w:val="110"/>
        </w:rPr>
        <w:t>the</w:t>
      </w:r>
      <w:r>
        <w:rPr>
          <w:spacing w:val="-9"/>
          <w:w w:val="110"/>
        </w:rPr>
        <w:t> </w:t>
      </w:r>
      <w:r>
        <w:rPr>
          <w:w w:val="110"/>
        </w:rPr>
        <w:t>second</w:t>
      </w:r>
      <w:r>
        <w:rPr>
          <w:spacing w:val="-7"/>
          <w:w w:val="110"/>
        </w:rPr>
        <w:t> </w:t>
      </w:r>
      <w:r>
        <w:rPr>
          <w:w w:val="110"/>
        </w:rPr>
        <w:t>loop.</w:t>
      </w:r>
      <w:r>
        <w:rPr>
          <w:spacing w:val="-9"/>
          <w:w w:val="110"/>
        </w:rPr>
        <w:t> </w:t>
      </w:r>
      <w:r>
        <w:rPr>
          <w:w w:val="110"/>
        </w:rPr>
        <w:t>There</w:t>
      </w:r>
      <w:r>
        <w:rPr>
          <w:spacing w:val="-8"/>
          <w:w w:val="110"/>
        </w:rPr>
        <w:t> </w:t>
      </w:r>
      <w:r>
        <w:rPr>
          <w:w w:val="110"/>
        </w:rPr>
        <w:t>is</w:t>
      </w:r>
      <w:r>
        <w:rPr>
          <w:spacing w:val="-8"/>
          <w:w w:val="110"/>
        </w:rPr>
        <w:t> </w:t>
      </w:r>
      <w:r>
        <w:rPr>
          <w:w w:val="110"/>
        </w:rPr>
        <w:t>a new</w:t>
      </w:r>
      <w:r>
        <w:rPr>
          <w:w w:val="110"/>
        </w:rPr>
        <w:t> obstacle</w:t>
      </w:r>
      <w:r>
        <w:rPr>
          <w:w w:val="110"/>
        </w:rPr>
        <w:t> in</w:t>
      </w:r>
      <w:r>
        <w:rPr>
          <w:w w:val="110"/>
        </w:rPr>
        <w:t> the</w:t>
      </w:r>
      <w:r>
        <w:rPr>
          <w:w w:val="110"/>
        </w:rPr>
        <w:t> input</w:t>
      </w:r>
      <w:r>
        <w:rPr>
          <w:w w:val="110"/>
        </w:rPr>
        <w:t> image.</w:t>
      </w:r>
      <w:r>
        <w:rPr>
          <w:w w:val="110"/>
        </w:rPr>
        <w:t> </w:t>
      </w:r>
      <w:hyperlink w:history="true" w:anchor="_bookmark15">
        <w:r>
          <w:rPr>
            <w:color w:val="2196D1"/>
            <w:w w:val="110"/>
          </w:rPr>
          <w:t>Fig.</w:t>
        </w:r>
        <w:r>
          <w:rPr>
            <w:color w:val="2196D1"/>
            <w:w w:val="110"/>
          </w:rPr>
          <w:t> 11</w:t>
        </w:r>
      </w:hyperlink>
      <w:r>
        <w:rPr>
          <w:color w:val="2196D1"/>
          <w:w w:val="110"/>
        </w:rPr>
        <w:t> </w:t>
      </w:r>
      <w:r>
        <w:rPr>
          <w:rFonts w:ascii="UKIJ CJK" w:hAnsi="UKIJ CJK"/>
          <w:w w:val="110"/>
        </w:rPr>
        <w:t>①</w:t>
      </w:r>
      <w:r>
        <w:rPr>
          <w:rFonts w:ascii="UKIJ CJK" w:hAnsi="UKIJ CJK"/>
          <w:w w:val="110"/>
        </w:rPr>
        <w:t> </w:t>
      </w:r>
      <w:r>
        <w:rPr>
          <w:w w:val="110"/>
        </w:rPr>
        <w:t>shows</w:t>
      </w:r>
      <w:r>
        <w:rPr>
          <w:w w:val="110"/>
        </w:rPr>
        <w:t> the</w:t>
      </w:r>
      <w:r>
        <w:rPr>
          <w:w w:val="110"/>
        </w:rPr>
        <w:t> processing</w:t>
      </w:r>
      <w:r>
        <w:rPr>
          <w:w w:val="110"/>
        </w:rPr>
        <w:t> of </w:t>
      </w:r>
      <w:r>
        <w:rPr/>
        <w:t>improved</w:t>
      </w:r>
      <w:r>
        <w:rPr>
          <w:spacing w:val="22"/>
        </w:rPr>
        <w:t> </w:t>
      </w:r>
      <w:r>
        <w:rPr/>
        <w:t>VIDAR.</w:t>
      </w:r>
      <w:r>
        <w:rPr>
          <w:spacing w:val="18"/>
        </w:rPr>
        <w:t> </w:t>
      </w:r>
      <w:r>
        <w:rPr/>
        <w:t>In</w:t>
      </w:r>
      <w:r>
        <w:rPr>
          <w:spacing w:val="22"/>
        </w:rPr>
        <w:t> </w:t>
      </w:r>
      <w:r>
        <w:rPr/>
        <w:t>the</w:t>
      </w:r>
      <w:r>
        <w:rPr>
          <w:spacing w:val="20"/>
        </w:rPr>
        <w:t> </w:t>
      </w:r>
      <w:r>
        <w:rPr/>
        <w:t>last</w:t>
      </w:r>
      <w:r>
        <w:rPr>
          <w:spacing w:val="19"/>
        </w:rPr>
        <w:t> </w:t>
      </w:r>
      <w:r>
        <w:rPr/>
        <w:t>loop,</w:t>
      </w:r>
      <w:r>
        <w:rPr>
          <w:spacing w:val="20"/>
        </w:rPr>
        <w:t> </w:t>
      </w:r>
      <w:r>
        <w:rPr/>
        <w:t>the</w:t>
      </w:r>
      <w:r>
        <w:rPr>
          <w:spacing w:val="20"/>
        </w:rPr>
        <w:t> </w:t>
      </w:r>
      <w:r>
        <w:rPr/>
        <w:t>unknown</w:t>
      </w:r>
      <w:r>
        <w:rPr>
          <w:spacing w:val="20"/>
        </w:rPr>
        <w:t> </w:t>
      </w:r>
      <w:r>
        <w:rPr/>
        <w:t>type</w:t>
      </w:r>
      <w:r>
        <w:rPr>
          <w:spacing w:val="20"/>
        </w:rPr>
        <w:t> </w:t>
      </w:r>
      <w:r>
        <w:rPr/>
        <w:t>of</w:t>
      </w:r>
      <w:r>
        <w:rPr>
          <w:spacing w:val="21"/>
        </w:rPr>
        <w:t> </w:t>
      </w:r>
      <w:r>
        <w:rPr/>
        <w:t>obstacle</w:t>
      </w:r>
      <w:r>
        <w:rPr>
          <w:spacing w:val="20"/>
        </w:rPr>
        <w:t> </w:t>
      </w:r>
      <w:r>
        <w:rPr>
          <w:spacing w:val="-2"/>
        </w:rPr>
        <w:t>(mouse)</w:t>
      </w:r>
    </w:p>
    <w:p>
      <w:pPr>
        <w:pStyle w:val="BodyText"/>
        <w:spacing w:line="273" w:lineRule="auto" w:before="26"/>
        <w:ind w:left="131" w:right="38"/>
        <w:jc w:val="both"/>
      </w:pPr>
      <w:r>
        <w:rPr>
          <w:w w:val="110"/>
        </w:rPr>
        <w:t>that has been detected is extracted by morphological closing </w:t>
      </w:r>
      <w:r>
        <w:rPr>
          <w:w w:val="110"/>
        </w:rPr>
        <w:t>operation and is used as template </w:t>
      </w:r>
      <w:r>
        <w:rPr>
          <w:i/>
          <w:w w:val="110"/>
        </w:rPr>
        <w:t>Te</w:t>
      </w:r>
      <w:r>
        <w:rPr>
          <w:w w:val="110"/>
        </w:rPr>
        <w:t>. Find the Go that matches </w:t>
      </w:r>
      <w:r>
        <w:rPr>
          <w:i/>
          <w:w w:val="110"/>
        </w:rPr>
        <w:t>Te </w:t>
      </w:r>
      <w:r>
        <w:rPr>
          <w:w w:val="110"/>
        </w:rPr>
        <w:t>in the newly input</w:t>
      </w:r>
      <w:r>
        <w:rPr>
          <w:spacing w:val="15"/>
          <w:w w:val="110"/>
        </w:rPr>
        <w:t> </w:t>
      </w:r>
      <w:r>
        <w:rPr>
          <w:w w:val="110"/>
        </w:rPr>
        <w:t>image</w:t>
      </w:r>
      <w:r>
        <w:rPr>
          <w:spacing w:val="15"/>
          <w:w w:val="110"/>
        </w:rPr>
        <w:t> </w:t>
      </w:r>
      <w:r>
        <w:rPr>
          <w:w w:val="110"/>
        </w:rPr>
        <w:t>and</w:t>
      </w:r>
      <w:r>
        <w:rPr>
          <w:spacing w:val="15"/>
          <w:w w:val="110"/>
        </w:rPr>
        <w:t> </w:t>
      </w:r>
      <w:r>
        <w:rPr>
          <w:w w:val="110"/>
        </w:rPr>
        <w:t>display</w:t>
      </w:r>
      <w:r>
        <w:rPr>
          <w:spacing w:val="15"/>
          <w:w w:val="110"/>
        </w:rPr>
        <w:t> </w:t>
      </w:r>
      <w:r>
        <w:rPr>
          <w:w w:val="110"/>
        </w:rPr>
        <w:t>them</w:t>
      </w:r>
      <w:r>
        <w:rPr>
          <w:spacing w:val="15"/>
          <w:w w:val="110"/>
        </w:rPr>
        <w:t> </w:t>
      </w:r>
      <w:r>
        <w:rPr>
          <w:w w:val="110"/>
        </w:rPr>
        <w:t>together.</w:t>
      </w:r>
      <w:r>
        <w:rPr>
          <w:spacing w:val="15"/>
          <w:w w:val="110"/>
        </w:rPr>
        <w:t> </w:t>
      </w:r>
      <w:r>
        <w:rPr>
          <w:w w:val="110"/>
        </w:rPr>
        <w:t>According</w:t>
      </w:r>
      <w:r>
        <w:rPr>
          <w:spacing w:val="15"/>
          <w:w w:val="110"/>
        </w:rPr>
        <w:t> </w:t>
      </w:r>
      <w:r>
        <w:rPr>
          <w:w w:val="110"/>
        </w:rPr>
        <w:t>to</w:t>
      </w:r>
      <w:r>
        <w:rPr>
          <w:spacing w:val="15"/>
          <w:w w:val="110"/>
        </w:rPr>
        <w:t> </w:t>
      </w:r>
      <w:hyperlink w:history="true" w:anchor="_bookmark9">
        <w:r>
          <w:rPr>
            <w:color w:val="2196D1"/>
            <w:w w:val="110"/>
          </w:rPr>
          <w:t>Fig.</w:t>
        </w:r>
        <w:r>
          <w:rPr>
            <w:color w:val="2196D1"/>
            <w:spacing w:val="15"/>
            <w:w w:val="110"/>
          </w:rPr>
          <w:t> </w:t>
        </w:r>
        <w:r>
          <w:rPr>
            <w:color w:val="2196D1"/>
            <w:w w:val="110"/>
          </w:rPr>
          <w:t>6</w:t>
        </w:r>
      </w:hyperlink>
      <w:r>
        <w:rPr>
          <w:w w:val="110"/>
        </w:rPr>
        <w:t>,</w:t>
      </w:r>
      <w:r>
        <w:rPr>
          <w:spacing w:val="16"/>
          <w:w w:val="110"/>
        </w:rPr>
        <w:t> </w:t>
      </w:r>
      <w:r>
        <w:rPr>
          <w:w w:val="110"/>
        </w:rPr>
        <w:t>the</w:t>
      </w:r>
      <w:r>
        <w:rPr>
          <w:spacing w:val="14"/>
          <w:w w:val="110"/>
        </w:rPr>
        <w:t> </w:t>
      </w:r>
      <w:r>
        <w:rPr>
          <w:spacing w:val="-2"/>
          <w:w w:val="110"/>
        </w:rPr>
        <w:t>final</w:t>
      </w:r>
    </w:p>
    <w:p>
      <w:pPr>
        <w:pStyle w:val="BodyText"/>
        <w:spacing w:line="233" w:lineRule="exact"/>
        <w:ind w:left="131"/>
        <w:jc w:val="both"/>
      </w:pPr>
      <w:r>
        <w:rPr>
          <w:w w:val="110"/>
        </w:rPr>
        <w:t>detection</w:t>
      </w:r>
      <w:r>
        <w:rPr>
          <w:spacing w:val="1"/>
          <w:w w:val="110"/>
        </w:rPr>
        <w:t> </w:t>
      </w:r>
      <w:r>
        <w:rPr>
          <w:w w:val="110"/>
        </w:rPr>
        <w:t>result is</w:t>
      </w:r>
      <w:r>
        <w:rPr>
          <w:spacing w:val="2"/>
          <w:w w:val="110"/>
        </w:rPr>
        <w:t> </w:t>
      </w:r>
      <w:r>
        <w:rPr>
          <w:w w:val="110"/>
        </w:rPr>
        <w:t>shown as</w:t>
      </w:r>
      <w:r>
        <w:rPr>
          <w:spacing w:val="1"/>
          <w:w w:val="110"/>
        </w:rPr>
        <w:t> </w:t>
      </w:r>
      <w:hyperlink w:history="true" w:anchor="_bookmark15">
        <w:r>
          <w:rPr>
            <w:color w:val="2196D1"/>
            <w:w w:val="110"/>
          </w:rPr>
          <w:t>Fig.</w:t>
        </w:r>
        <w:r>
          <w:rPr>
            <w:color w:val="2196D1"/>
            <w:spacing w:val="1"/>
            <w:w w:val="110"/>
          </w:rPr>
          <w:t> </w:t>
        </w:r>
        <w:r>
          <w:rPr>
            <w:color w:val="2196D1"/>
            <w:w w:val="110"/>
          </w:rPr>
          <w:t>11</w:t>
        </w:r>
      </w:hyperlink>
      <w:r>
        <w:rPr>
          <w:color w:val="2196D1"/>
          <w:w w:val="110"/>
        </w:rPr>
        <w:t> </w:t>
      </w:r>
      <w:r>
        <w:rPr>
          <w:rFonts w:ascii="UKIJ CJK" w:hAnsi="UKIJ CJK"/>
          <w:spacing w:val="-5"/>
          <w:w w:val="110"/>
        </w:rPr>
        <w:t>③</w:t>
      </w:r>
      <w:r>
        <w:rPr>
          <w:spacing w:val="-5"/>
          <w:w w:val="110"/>
        </w:rPr>
        <w:t>.</w:t>
      </w:r>
    </w:p>
    <w:p>
      <w:pPr>
        <w:pStyle w:val="BodyText"/>
      </w:pPr>
    </w:p>
    <w:p>
      <w:pPr>
        <w:pStyle w:val="Heading1"/>
        <w:numPr>
          <w:ilvl w:val="0"/>
          <w:numId w:val="1"/>
        </w:numPr>
        <w:tabs>
          <w:tab w:pos="375" w:val="left" w:leader="none"/>
        </w:tabs>
        <w:spacing w:line="273" w:lineRule="auto" w:before="0" w:after="0"/>
        <w:ind w:left="131" w:right="395" w:firstLine="0"/>
        <w:jc w:val="both"/>
      </w:pPr>
      <w:bookmarkStart w:name="4 Effect analysis of improved VIDAR and " w:id="31"/>
      <w:bookmarkEnd w:id="31"/>
      <w:r>
        <w:rPr>
          <w:b w:val="0"/>
        </w:rPr>
      </w:r>
      <w:bookmarkStart w:name="_bookmark17" w:id="32"/>
      <w:bookmarkEnd w:id="32"/>
      <w:r>
        <w:rPr>
          <w:b w:val="0"/>
        </w:rPr>
      </w:r>
      <w:r>
        <w:rPr>
          <w:w w:val="110"/>
        </w:rPr>
        <w:t>Effect</w:t>
      </w:r>
      <w:r>
        <w:rPr>
          <w:spacing w:val="-3"/>
          <w:w w:val="110"/>
        </w:rPr>
        <w:t> </w:t>
      </w:r>
      <w:r>
        <w:rPr>
          <w:w w:val="110"/>
        </w:rPr>
        <w:t>analysis</w:t>
      </w:r>
      <w:r>
        <w:rPr>
          <w:spacing w:val="-4"/>
          <w:w w:val="110"/>
        </w:rPr>
        <w:t> </w:t>
      </w:r>
      <w:r>
        <w:rPr>
          <w:w w:val="110"/>
        </w:rPr>
        <w:t>of</w:t>
      </w:r>
      <w:r>
        <w:rPr>
          <w:spacing w:val="-3"/>
          <w:w w:val="110"/>
        </w:rPr>
        <w:t> </w:t>
      </w:r>
      <w:r>
        <w:rPr>
          <w:w w:val="110"/>
        </w:rPr>
        <w:t>improved</w:t>
      </w:r>
      <w:r>
        <w:rPr>
          <w:spacing w:val="-4"/>
          <w:w w:val="110"/>
        </w:rPr>
        <w:t> </w:t>
      </w:r>
      <w:r>
        <w:rPr>
          <w:w w:val="110"/>
        </w:rPr>
        <w:t>VIDAR</w:t>
      </w:r>
      <w:r>
        <w:rPr>
          <w:spacing w:val="-3"/>
          <w:w w:val="110"/>
        </w:rPr>
        <w:t> </w:t>
      </w:r>
      <w:r>
        <w:rPr>
          <w:w w:val="110"/>
        </w:rPr>
        <w:t>and</w:t>
      </w:r>
      <w:r>
        <w:rPr>
          <w:spacing w:val="-3"/>
          <w:w w:val="110"/>
        </w:rPr>
        <w:t> </w:t>
      </w:r>
      <w:r>
        <w:rPr>
          <w:w w:val="110"/>
        </w:rPr>
        <w:t>machine</w:t>
      </w:r>
      <w:r>
        <w:rPr>
          <w:spacing w:val="-3"/>
          <w:w w:val="110"/>
        </w:rPr>
        <w:t> </w:t>
      </w:r>
      <w:r>
        <w:rPr>
          <w:w w:val="110"/>
        </w:rPr>
        <w:t>learning- based obstacle detection method</w:t>
      </w:r>
    </w:p>
    <w:p>
      <w:pPr>
        <w:pStyle w:val="BodyText"/>
        <w:spacing w:before="24"/>
        <w:rPr>
          <w:b/>
        </w:rPr>
      </w:pPr>
    </w:p>
    <w:p>
      <w:pPr>
        <w:pStyle w:val="BodyText"/>
        <w:spacing w:line="273" w:lineRule="auto" w:before="1"/>
        <w:ind w:left="131" w:right="38" w:firstLine="239"/>
        <w:jc w:val="both"/>
      </w:pPr>
      <w:r>
        <w:rPr>
          <w:w w:val="110"/>
        </w:rPr>
        <w:t>In</w:t>
      </w:r>
      <w:r>
        <w:rPr>
          <w:w w:val="110"/>
        </w:rPr>
        <w:t> our</w:t>
      </w:r>
      <w:r>
        <w:rPr>
          <w:w w:val="110"/>
        </w:rPr>
        <w:t> outdoor</w:t>
      </w:r>
      <w:r>
        <w:rPr>
          <w:w w:val="110"/>
        </w:rPr>
        <w:t> test,</w:t>
      </w:r>
      <w:r>
        <w:rPr>
          <w:w w:val="110"/>
        </w:rPr>
        <w:t> the</w:t>
      </w:r>
      <w:r>
        <w:rPr>
          <w:w w:val="110"/>
        </w:rPr>
        <w:t> YOLO</w:t>
      </w:r>
      <w:r>
        <w:rPr>
          <w:w w:val="110"/>
        </w:rPr>
        <w:t> v3</w:t>
      </w:r>
      <w:r>
        <w:rPr>
          <w:w w:val="110"/>
        </w:rPr>
        <w:t> serves</w:t>
      </w:r>
      <w:r>
        <w:rPr>
          <w:w w:val="110"/>
        </w:rPr>
        <w:t> as</w:t>
      </w:r>
      <w:r>
        <w:rPr>
          <w:w w:val="110"/>
        </w:rPr>
        <w:t> both</w:t>
      </w:r>
      <w:r>
        <w:rPr>
          <w:w w:val="110"/>
        </w:rPr>
        <w:t> an</w:t>
      </w:r>
      <w:r>
        <w:rPr>
          <w:w w:val="110"/>
        </w:rPr>
        <w:t> </w:t>
      </w:r>
      <w:r>
        <w:rPr>
          <w:w w:val="110"/>
        </w:rPr>
        <w:t>independent machine learning detection method and a machine learning detector in </w:t>
      </w:r>
      <w:r>
        <w:rPr/>
        <w:t>the IVM. YOLOv3 is limited in its ability to detect targets (The YOLO v3</w:t>
      </w:r>
      <w:r>
        <w:rPr>
          <w:spacing w:val="40"/>
          <w:w w:val="110"/>
        </w:rPr>
        <w:t> </w:t>
      </w:r>
      <w:r>
        <w:rPr>
          <w:w w:val="110"/>
        </w:rPr>
        <w:t>can</w:t>
      </w:r>
      <w:r>
        <w:rPr>
          <w:spacing w:val="14"/>
          <w:w w:val="110"/>
        </w:rPr>
        <w:t> </w:t>
      </w:r>
      <w:r>
        <w:rPr>
          <w:w w:val="110"/>
        </w:rPr>
        <w:t>detect</w:t>
      </w:r>
      <w:r>
        <w:rPr>
          <w:spacing w:val="13"/>
          <w:w w:val="110"/>
        </w:rPr>
        <w:t> </w:t>
      </w:r>
      <w:r>
        <w:rPr>
          <w:w w:val="110"/>
        </w:rPr>
        <w:t>80</w:t>
      </w:r>
      <w:r>
        <w:rPr>
          <w:spacing w:val="14"/>
          <w:w w:val="110"/>
        </w:rPr>
        <w:t> </w:t>
      </w:r>
      <w:r>
        <w:rPr>
          <w:w w:val="110"/>
        </w:rPr>
        <w:t>types</w:t>
      </w:r>
      <w:r>
        <w:rPr>
          <w:spacing w:val="14"/>
          <w:w w:val="110"/>
        </w:rPr>
        <w:t> </w:t>
      </w:r>
      <w:r>
        <w:rPr>
          <w:w w:val="110"/>
        </w:rPr>
        <w:t>of</w:t>
      </w:r>
      <w:r>
        <w:rPr>
          <w:spacing w:val="13"/>
          <w:w w:val="110"/>
        </w:rPr>
        <w:t> </w:t>
      </w:r>
      <w:r>
        <w:rPr>
          <w:w w:val="110"/>
        </w:rPr>
        <w:t>targets</w:t>
      </w:r>
      <w:r>
        <w:rPr>
          <w:spacing w:val="14"/>
          <w:w w:val="110"/>
        </w:rPr>
        <w:t> </w:t>
      </w:r>
      <w:r>
        <w:rPr>
          <w:w w:val="110"/>
        </w:rPr>
        <w:t>if</w:t>
      </w:r>
      <w:r>
        <w:rPr>
          <w:spacing w:val="14"/>
          <w:w w:val="110"/>
        </w:rPr>
        <w:t> </w:t>
      </w:r>
      <w:r>
        <w:rPr>
          <w:w w:val="110"/>
        </w:rPr>
        <w:t>the</w:t>
      </w:r>
      <w:r>
        <w:rPr>
          <w:spacing w:val="14"/>
          <w:w w:val="110"/>
        </w:rPr>
        <w:t> </w:t>
      </w:r>
      <w:r>
        <w:rPr>
          <w:w w:val="110"/>
        </w:rPr>
        <w:t>default</w:t>
      </w:r>
      <w:r>
        <w:rPr>
          <w:spacing w:val="13"/>
          <w:w w:val="110"/>
        </w:rPr>
        <w:t> </w:t>
      </w:r>
      <w:r>
        <w:rPr>
          <w:w w:val="110"/>
        </w:rPr>
        <w:t>configuration</w:t>
      </w:r>
      <w:r>
        <w:rPr>
          <w:spacing w:val="13"/>
          <w:w w:val="110"/>
        </w:rPr>
        <w:t> </w:t>
      </w:r>
      <w:r>
        <w:rPr>
          <w:w w:val="110"/>
        </w:rPr>
        <w:t>is</w:t>
      </w:r>
      <w:r>
        <w:rPr>
          <w:spacing w:val="14"/>
          <w:w w:val="110"/>
        </w:rPr>
        <w:t> </w:t>
      </w:r>
      <w:r>
        <w:rPr>
          <w:w w:val="110"/>
        </w:rPr>
        <w:t>used).</w:t>
      </w:r>
      <w:r>
        <w:rPr>
          <w:spacing w:val="13"/>
          <w:w w:val="110"/>
        </w:rPr>
        <w:t> </w:t>
      </w:r>
      <w:r>
        <w:rPr>
          <w:spacing w:val="-5"/>
          <w:w w:val="110"/>
        </w:rPr>
        <w:t>To</w:t>
      </w:r>
    </w:p>
    <w:p>
      <w:pPr>
        <w:pStyle w:val="BodyText"/>
        <w:spacing w:line="273" w:lineRule="auto" w:before="91"/>
        <w:ind w:left="131" w:right="109"/>
        <w:jc w:val="both"/>
      </w:pPr>
      <w:r>
        <w:rPr/>
        <w:br w:type="column"/>
      </w:r>
      <w:r>
        <w:rPr>
          <w:w w:val="105"/>
        </w:rPr>
        <w:t>create an emergency in the presence of unknown types of obstacles, we only consider the car to be a known type. Therefore, we modified the </w:t>
      </w:r>
      <w:r>
        <w:rPr/>
        <w:t>YOLO</w:t>
      </w:r>
      <w:r>
        <w:rPr>
          <w:spacing w:val="-9"/>
        </w:rPr>
        <w:t> </w:t>
      </w:r>
      <w:r>
        <w:rPr/>
        <w:t>v3</w:t>
      </w:r>
      <w:r>
        <w:rPr>
          <w:spacing w:val="-8"/>
        </w:rPr>
        <w:t> </w:t>
      </w:r>
      <w:r>
        <w:rPr/>
        <w:t>files</w:t>
      </w:r>
      <w:r>
        <w:rPr>
          <w:spacing w:val="-8"/>
        </w:rPr>
        <w:t> </w:t>
      </w:r>
      <w:r>
        <w:rPr>
          <w:i/>
        </w:rPr>
        <w:t>yolo.</w:t>
      </w:r>
      <w:r>
        <w:rPr>
          <w:i/>
          <w:spacing w:val="-8"/>
        </w:rPr>
        <w:t> </w:t>
      </w:r>
      <w:r>
        <w:rPr>
          <w:i/>
        </w:rPr>
        <w:t>cfg</w:t>
      </w:r>
      <w:r>
        <w:rPr/>
        <w:t>,</w:t>
      </w:r>
      <w:r>
        <w:rPr>
          <w:spacing w:val="-8"/>
        </w:rPr>
        <w:t> </w:t>
      </w:r>
      <w:r>
        <w:rPr>
          <w:i/>
        </w:rPr>
        <w:t>voc_announcement.py</w:t>
      </w:r>
      <w:r>
        <w:rPr/>
        <w:t>,</w:t>
      </w:r>
      <w:r>
        <w:rPr>
          <w:spacing w:val="-8"/>
        </w:rPr>
        <w:t> </w:t>
      </w:r>
      <w:r>
        <w:rPr>
          <w:i/>
        </w:rPr>
        <w:t>coco_class.txt</w:t>
      </w:r>
      <w:r>
        <w:rPr/>
        <w:t>,</w:t>
      </w:r>
      <w:r>
        <w:rPr>
          <w:spacing w:val="-9"/>
        </w:rPr>
        <w:t> </w:t>
      </w:r>
      <w:r>
        <w:rPr/>
        <w:t>and</w:t>
      </w:r>
      <w:r>
        <w:rPr>
          <w:spacing w:val="-8"/>
        </w:rPr>
        <w:t> </w:t>
      </w:r>
      <w:r>
        <w:rPr>
          <w:i/>
        </w:rPr>
        <w:t>voc_class.</w:t>
      </w:r>
      <w:r>
        <w:rPr>
          <w:i/>
          <w:w w:val="105"/>
        </w:rPr>
        <w:t> txt</w:t>
      </w:r>
      <w:r>
        <w:rPr>
          <w:w w:val="105"/>
        </w:rPr>
        <w:t>.</w:t>
      </w:r>
      <w:r>
        <w:rPr>
          <w:w w:val="105"/>
        </w:rPr>
        <w:t> This</w:t>
      </w:r>
      <w:r>
        <w:rPr>
          <w:w w:val="105"/>
        </w:rPr>
        <w:t> enables</w:t>
      </w:r>
      <w:r>
        <w:rPr>
          <w:w w:val="105"/>
        </w:rPr>
        <w:t> the</w:t>
      </w:r>
      <w:r>
        <w:rPr>
          <w:w w:val="105"/>
        </w:rPr>
        <w:t> YOLO</w:t>
      </w:r>
      <w:r>
        <w:rPr>
          <w:w w:val="105"/>
        </w:rPr>
        <w:t> v3</w:t>
      </w:r>
      <w:r>
        <w:rPr>
          <w:w w:val="105"/>
        </w:rPr>
        <w:t> to</w:t>
      </w:r>
      <w:r>
        <w:rPr>
          <w:w w:val="105"/>
        </w:rPr>
        <w:t> detect</w:t>
      </w:r>
      <w:r>
        <w:rPr>
          <w:w w:val="105"/>
        </w:rPr>
        <w:t> only</w:t>
      </w:r>
      <w:r>
        <w:rPr>
          <w:w w:val="105"/>
        </w:rPr>
        <w:t> cars</w:t>
      </w:r>
      <w:r>
        <w:rPr>
          <w:w w:val="105"/>
        </w:rPr>
        <w:t> as</w:t>
      </w:r>
      <w:r>
        <w:rPr>
          <w:w w:val="105"/>
        </w:rPr>
        <w:t> an</w:t>
      </w:r>
      <w:r>
        <w:rPr>
          <w:w w:val="105"/>
        </w:rPr>
        <w:t> obstacle.</w:t>
      </w:r>
      <w:r>
        <w:rPr>
          <w:w w:val="105"/>
        </w:rPr>
        <w:t> The mobile</w:t>
      </w:r>
      <w:r>
        <w:rPr>
          <w:w w:val="105"/>
        </w:rPr>
        <w:t> platform</w:t>
      </w:r>
      <w:r>
        <w:rPr>
          <w:w w:val="105"/>
        </w:rPr>
        <w:t> is</w:t>
      </w:r>
      <w:r>
        <w:rPr>
          <w:w w:val="105"/>
        </w:rPr>
        <w:t> a</w:t>
      </w:r>
      <w:r>
        <w:rPr>
          <w:w w:val="105"/>
        </w:rPr>
        <w:t> Honda</w:t>
      </w:r>
      <w:r>
        <w:rPr>
          <w:w w:val="105"/>
        </w:rPr>
        <w:t> Fit</w:t>
      </w:r>
      <w:r>
        <w:rPr>
          <w:w w:val="105"/>
        </w:rPr>
        <w:t> car.</w:t>
      </w:r>
      <w:r>
        <w:rPr>
          <w:w w:val="105"/>
        </w:rPr>
        <w:t> The</w:t>
      </w:r>
      <w:r>
        <w:rPr>
          <w:w w:val="105"/>
        </w:rPr>
        <w:t> mobile</w:t>
      </w:r>
      <w:r>
        <w:rPr>
          <w:w w:val="105"/>
        </w:rPr>
        <w:t> platform</w:t>
      </w:r>
      <w:r>
        <w:rPr>
          <w:w w:val="105"/>
        </w:rPr>
        <w:t> used</w:t>
      </w:r>
      <w:r>
        <w:rPr>
          <w:w w:val="105"/>
        </w:rPr>
        <w:t> in</w:t>
      </w:r>
      <w:r>
        <w:rPr>
          <w:w w:val="105"/>
        </w:rPr>
        <w:t> </w:t>
      </w:r>
      <w:r>
        <w:rPr>
          <w:w w:val="105"/>
        </w:rPr>
        <w:t>the outdoor test is shown in </w:t>
      </w:r>
      <w:hyperlink w:history="true" w:anchor="_bookmark16">
        <w:r>
          <w:rPr>
            <w:color w:val="2196D1"/>
            <w:w w:val="105"/>
          </w:rPr>
          <w:t>Fig. 12</w:t>
        </w:r>
      </w:hyperlink>
      <w:r>
        <w:rPr>
          <w:w w:val="105"/>
        </w:rPr>
        <w:t>. As shown in </w:t>
      </w:r>
      <w:hyperlink w:history="true" w:anchor="_bookmark16">
        <w:r>
          <w:rPr>
            <w:color w:val="2196D1"/>
            <w:w w:val="105"/>
          </w:rPr>
          <w:t>Fig. 12</w:t>
        </w:r>
      </w:hyperlink>
      <w:r>
        <w:rPr>
          <w:w w:val="105"/>
        </w:rPr>
        <w:t>, traffic images are captured by the Da Ying camera, and the NPOS320 integrated naviga-</w:t>
      </w:r>
      <w:r>
        <w:rPr>
          <w:spacing w:val="40"/>
          <w:w w:val="105"/>
        </w:rPr>
        <w:t> </w:t>
      </w:r>
      <w:r>
        <w:rPr>
          <w:w w:val="105"/>
        </w:rPr>
        <w:t>tion module updates position data. The collected data is processed by the YOLO v3, the VIDAR, and the IVM.</w:t>
      </w:r>
    </w:p>
    <w:p>
      <w:pPr>
        <w:pStyle w:val="BodyText"/>
        <w:spacing w:line="266" w:lineRule="auto"/>
        <w:ind w:left="131" w:right="110" w:firstLine="239"/>
        <w:jc w:val="both"/>
      </w:pPr>
      <w:r>
        <w:rPr>
          <w:w w:val="105"/>
        </w:rPr>
        <w:t>Due</w:t>
      </w:r>
      <w:r>
        <w:rPr>
          <w:spacing w:val="21"/>
          <w:w w:val="105"/>
        </w:rPr>
        <w:t> </w:t>
      </w:r>
      <w:r>
        <w:rPr>
          <w:w w:val="105"/>
        </w:rPr>
        <w:t>to the</w:t>
      </w:r>
      <w:r>
        <w:rPr>
          <w:spacing w:val="21"/>
          <w:w w:val="105"/>
        </w:rPr>
        <w:t> </w:t>
      </w:r>
      <w:r>
        <w:rPr>
          <w:w w:val="105"/>
        </w:rPr>
        <w:t>lack of odometer data in</w:t>
      </w:r>
      <w:r>
        <w:rPr>
          <w:spacing w:val="21"/>
          <w:w w:val="105"/>
        </w:rPr>
        <w:t> </w:t>
      </w:r>
      <w:r>
        <w:rPr>
          <w:w w:val="105"/>
        </w:rPr>
        <w:t>the public</w:t>
      </w:r>
      <w:r>
        <w:rPr>
          <w:spacing w:val="21"/>
          <w:w w:val="105"/>
        </w:rPr>
        <w:t> </w:t>
      </w:r>
      <w:r>
        <w:rPr>
          <w:w w:val="105"/>
        </w:rPr>
        <w:t>data set</w:t>
      </w:r>
      <w:r>
        <w:rPr>
          <w:spacing w:val="21"/>
          <w:w w:val="105"/>
        </w:rPr>
        <w:t> </w:t>
      </w:r>
      <w:r>
        <w:rPr>
          <w:w w:val="105"/>
        </w:rPr>
        <w:t>and the</w:t>
      </w:r>
      <w:r>
        <w:rPr>
          <w:spacing w:val="21"/>
          <w:w w:val="105"/>
        </w:rPr>
        <w:t> </w:t>
      </w:r>
      <w:r>
        <w:rPr>
          <w:w w:val="105"/>
        </w:rPr>
        <w:t>fact that</w:t>
      </w:r>
      <w:r>
        <w:rPr>
          <w:w w:val="105"/>
        </w:rPr>
        <w:t> different camera</w:t>
      </w:r>
      <w:r>
        <w:rPr>
          <w:w w:val="105"/>
        </w:rPr>
        <w:t> parameters</w:t>
      </w:r>
      <w:r>
        <w:rPr>
          <w:w w:val="105"/>
        </w:rPr>
        <w:t> would</w:t>
      </w:r>
      <w:r>
        <w:rPr>
          <w:w w:val="105"/>
        </w:rPr>
        <w:t> impact</w:t>
      </w:r>
      <w:r>
        <w:rPr>
          <w:w w:val="105"/>
        </w:rPr>
        <w:t> range</w:t>
      </w:r>
      <w:r>
        <w:rPr>
          <w:w w:val="105"/>
        </w:rPr>
        <w:t> accuracy,</w:t>
      </w:r>
      <w:r>
        <w:rPr>
          <w:w w:val="105"/>
        </w:rPr>
        <w:t> </w:t>
      </w:r>
      <w:r>
        <w:rPr>
          <w:w w:val="105"/>
        </w:rPr>
        <w:t>we</w:t>
      </w:r>
      <w:r>
        <w:rPr>
          <w:spacing w:val="80"/>
          <w:w w:val="105"/>
        </w:rPr>
        <w:t> </w:t>
      </w:r>
      <w:r>
        <w:rPr>
          <w:w w:val="105"/>
        </w:rPr>
        <w:t>created an IVM database containing 2800 images. This paper selects five two-lane</w:t>
      </w:r>
      <w:r>
        <w:rPr>
          <w:spacing w:val="20"/>
          <w:w w:val="105"/>
        </w:rPr>
        <w:t> </w:t>
      </w:r>
      <w:r>
        <w:rPr>
          <w:w w:val="105"/>
        </w:rPr>
        <w:t>roads</w:t>
      </w:r>
      <w:r>
        <w:rPr>
          <w:spacing w:val="22"/>
          <w:w w:val="105"/>
        </w:rPr>
        <w:t> </w:t>
      </w:r>
      <w:r>
        <w:rPr>
          <w:w w:val="105"/>
        </w:rPr>
        <w:t>near</w:t>
      </w:r>
      <w:r>
        <w:rPr>
          <w:spacing w:val="21"/>
          <w:w w:val="105"/>
        </w:rPr>
        <w:t> </w:t>
      </w:r>
      <w:r>
        <w:rPr>
          <w:w w:val="105"/>
        </w:rPr>
        <w:t>Shandong</w:t>
      </w:r>
      <w:r>
        <w:rPr>
          <w:spacing w:val="20"/>
          <w:w w:val="105"/>
        </w:rPr>
        <w:t> </w:t>
      </w:r>
      <w:r>
        <w:rPr>
          <w:w w:val="105"/>
        </w:rPr>
        <w:t>University</w:t>
      </w:r>
      <w:r>
        <w:rPr>
          <w:spacing w:val="22"/>
          <w:w w:val="105"/>
        </w:rPr>
        <w:t> </w:t>
      </w:r>
      <w:r>
        <w:rPr>
          <w:w w:val="105"/>
        </w:rPr>
        <w:t>of</w:t>
      </w:r>
      <w:r>
        <w:rPr>
          <w:spacing w:val="21"/>
          <w:w w:val="105"/>
        </w:rPr>
        <w:t> </w:t>
      </w:r>
      <w:r>
        <w:rPr>
          <w:w w:val="105"/>
        </w:rPr>
        <w:t>Technology</w:t>
      </w:r>
      <w:r>
        <w:rPr>
          <w:rFonts w:ascii="STIX" w:hAnsi="STIX"/>
          <w:w w:val="105"/>
        </w:rPr>
        <w:t>’</w:t>
      </w:r>
      <w:r>
        <w:rPr>
          <w:w w:val="105"/>
        </w:rPr>
        <w:t>s</w:t>
      </w:r>
      <w:r>
        <w:rPr>
          <w:spacing w:val="21"/>
          <w:w w:val="105"/>
        </w:rPr>
        <w:t> </w:t>
      </w:r>
      <w:r>
        <w:rPr>
          <w:w w:val="105"/>
        </w:rPr>
        <w:t>east</w:t>
      </w:r>
      <w:r>
        <w:rPr>
          <w:spacing w:val="20"/>
          <w:w w:val="105"/>
        </w:rPr>
        <w:t> </w:t>
      </w:r>
      <w:r>
        <w:rPr>
          <w:w w:val="105"/>
        </w:rPr>
        <w:t>gate</w:t>
      </w:r>
      <w:r>
        <w:rPr>
          <w:spacing w:val="21"/>
          <w:w w:val="105"/>
        </w:rPr>
        <w:t> </w:t>
      </w:r>
      <w:r>
        <w:rPr>
          <w:spacing w:val="-5"/>
          <w:w w:val="105"/>
        </w:rPr>
        <w:t>for</w:t>
      </w:r>
    </w:p>
    <w:p>
      <w:pPr>
        <w:pStyle w:val="BodyText"/>
        <w:spacing w:line="140" w:lineRule="exact"/>
        <w:ind w:left="131"/>
        <w:jc w:val="both"/>
      </w:pPr>
      <w:r>
        <w:rPr>
          <w:w w:val="110"/>
        </w:rPr>
        <w:t>testing.</w:t>
      </w:r>
      <w:r>
        <w:rPr>
          <w:spacing w:val="-8"/>
          <w:w w:val="110"/>
        </w:rPr>
        <w:t> </w:t>
      </w:r>
      <w:r>
        <w:rPr>
          <w:w w:val="110"/>
        </w:rPr>
        <w:t>It</w:t>
      </w:r>
      <w:r>
        <w:rPr>
          <w:spacing w:val="-9"/>
          <w:w w:val="110"/>
        </w:rPr>
        <w:t> </w:t>
      </w:r>
      <w:r>
        <w:rPr>
          <w:w w:val="110"/>
        </w:rPr>
        <w:t>includes</w:t>
      </w:r>
      <w:r>
        <w:rPr>
          <w:spacing w:val="-9"/>
          <w:w w:val="110"/>
        </w:rPr>
        <w:t> </w:t>
      </w:r>
      <w:r>
        <w:rPr>
          <w:w w:val="110"/>
        </w:rPr>
        <w:t>Nanjing</w:t>
      </w:r>
      <w:r>
        <w:rPr>
          <w:spacing w:val="-7"/>
          <w:w w:val="110"/>
        </w:rPr>
        <w:t> </w:t>
      </w:r>
      <w:r>
        <w:rPr>
          <w:w w:val="110"/>
        </w:rPr>
        <w:t>Road</w:t>
      </w:r>
      <w:r>
        <w:rPr>
          <w:spacing w:val="-9"/>
          <w:w w:val="110"/>
        </w:rPr>
        <w:t> </w:t>
      </w:r>
      <w:r>
        <w:rPr>
          <w:w w:val="110"/>
        </w:rPr>
        <w:t>(1.2</w:t>
      </w:r>
      <w:r>
        <w:rPr>
          <w:spacing w:val="-8"/>
          <w:w w:val="110"/>
        </w:rPr>
        <w:t> </w:t>
      </w:r>
      <w:r>
        <w:rPr>
          <w:w w:val="110"/>
        </w:rPr>
        <w:t>km),</w:t>
      </w:r>
      <w:r>
        <w:rPr>
          <w:spacing w:val="-9"/>
          <w:w w:val="110"/>
        </w:rPr>
        <w:t> </w:t>
      </w:r>
      <w:r>
        <w:rPr>
          <w:w w:val="110"/>
        </w:rPr>
        <w:t>Shiji</w:t>
      </w:r>
      <w:r>
        <w:rPr>
          <w:spacing w:val="-8"/>
          <w:w w:val="110"/>
        </w:rPr>
        <w:t> </w:t>
      </w:r>
      <w:r>
        <w:rPr>
          <w:w w:val="110"/>
        </w:rPr>
        <w:t>Road</w:t>
      </w:r>
      <w:r>
        <w:rPr>
          <w:spacing w:val="-8"/>
          <w:w w:val="110"/>
        </w:rPr>
        <w:t> </w:t>
      </w:r>
      <w:r>
        <w:rPr>
          <w:w w:val="110"/>
        </w:rPr>
        <w:t>(1.2</w:t>
      </w:r>
      <w:r>
        <w:rPr>
          <w:spacing w:val="-9"/>
          <w:w w:val="110"/>
        </w:rPr>
        <w:t> </w:t>
      </w:r>
      <w:r>
        <w:rPr>
          <w:w w:val="110"/>
        </w:rPr>
        <w:t>km),</w:t>
      </w:r>
      <w:r>
        <w:rPr>
          <w:spacing w:val="-8"/>
          <w:w w:val="110"/>
        </w:rPr>
        <w:t> </w:t>
      </w:r>
      <w:r>
        <w:rPr>
          <w:spacing w:val="-2"/>
          <w:w w:val="110"/>
        </w:rPr>
        <w:t>Renmin</w:t>
      </w:r>
    </w:p>
    <w:p>
      <w:pPr>
        <w:pStyle w:val="BodyText"/>
        <w:spacing w:line="273" w:lineRule="auto" w:before="20"/>
        <w:ind w:left="131" w:right="110"/>
        <w:jc w:val="both"/>
      </w:pPr>
      <w:r>
        <w:rPr>
          <w:w w:val="110"/>
        </w:rPr>
        <w:t>West</w:t>
      </w:r>
      <w:r>
        <w:rPr>
          <w:w w:val="110"/>
        </w:rPr>
        <w:t> Road</w:t>
      </w:r>
      <w:r>
        <w:rPr>
          <w:w w:val="110"/>
        </w:rPr>
        <w:t> (1.2</w:t>
      </w:r>
      <w:r>
        <w:rPr>
          <w:w w:val="110"/>
        </w:rPr>
        <w:t> km),</w:t>
      </w:r>
      <w:r>
        <w:rPr>
          <w:w w:val="110"/>
        </w:rPr>
        <w:t> Gongqingtuan</w:t>
      </w:r>
      <w:r>
        <w:rPr>
          <w:w w:val="110"/>
        </w:rPr>
        <w:t> Road</w:t>
      </w:r>
      <w:r>
        <w:rPr>
          <w:w w:val="110"/>
        </w:rPr>
        <w:t> (1.3</w:t>
      </w:r>
      <w:r>
        <w:rPr>
          <w:w w:val="110"/>
        </w:rPr>
        <w:t> km),</w:t>
      </w:r>
      <w:r>
        <w:rPr>
          <w:w w:val="110"/>
        </w:rPr>
        <w:t> and</w:t>
      </w:r>
      <w:r>
        <w:rPr>
          <w:w w:val="110"/>
        </w:rPr>
        <w:t> Xincun</w:t>
      </w:r>
      <w:r>
        <w:rPr>
          <w:w w:val="110"/>
        </w:rPr>
        <w:t> </w:t>
      </w:r>
      <w:r>
        <w:rPr>
          <w:w w:val="110"/>
        </w:rPr>
        <w:t>West Road</w:t>
      </w:r>
      <w:r>
        <w:rPr>
          <w:w w:val="110"/>
        </w:rPr>
        <w:t> (1.3</w:t>
      </w:r>
      <w:r>
        <w:rPr>
          <w:w w:val="110"/>
        </w:rPr>
        <w:t> km).</w:t>
      </w:r>
      <w:r>
        <w:rPr>
          <w:w w:val="110"/>
        </w:rPr>
        <w:t> The</w:t>
      </w:r>
      <w:r>
        <w:rPr>
          <w:w w:val="110"/>
        </w:rPr>
        <w:t> particular</w:t>
      </w:r>
      <w:r>
        <w:rPr>
          <w:w w:val="110"/>
        </w:rPr>
        <w:t> test</w:t>
      </w:r>
      <w:r>
        <w:rPr>
          <w:w w:val="110"/>
        </w:rPr>
        <w:t> roads</w:t>
      </w:r>
      <w:r>
        <w:rPr>
          <w:w w:val="110"/>
        </w:rPr>
        <w:t> are</w:t>
      </w:r>
      <w:r>
        <w:rPr>
          <w:w w:val="110"/>
        </w:rPr>
        <w:t> shown</w:t>
      </w:r>
      <w:r>
        <w:rPr>
          <w:w w:val="110"/>
        </w:rPr>
        <w:t> in</w:t>
      </w:r>
      <w:r>
        <w:rPr>
          <w:w w:val="110"/>
        </w:rPr>
        <w:t> </w:t>
      </w:r>
      <w:hyperlink w:history="true" w:anchor="_bookmark18">
        <w:r>
          <w:rPr>
            <w:color w:val="2196D1"/>
            <w:w w:val="110"/>
          </w:rPr>
          <w:t>Fig.</w:t>
        </w:r>
        <w:r>
          <w:rPr>
            <w:color w:val="2196D1"/>
            <w:w w:val="110"/>
          </w:rPr>
          <w:t> 13</w:t>
        </w:r>
      </w:hyperlink>
      <w:r>
        <w:rPr>
          <w:w w:val="110"/>
        </w:rPr>
        <w:t>,</w:t>
      </w:r>
      <w:r>
        <w:rPr>
          <w:w w:val="110"/>
        </w:rPr>
        <w:t> and</w:t>
      </w:r>
      <w:r>
        <w:rPr>
          <w:w w:val="110"/>
        </w:rPr>
        <w:t> a portion of the IVM database is shown in </w:t>
      </w:r>
      <w:hyperlink w:history="true" w:anchor="_bookmark19">
        <w:r>
          <w:rPr>
            <w:color w:val="2196D1"/>
            <w:w w:val="110"/>
          </w:rPr>
          <w:t>Fig. 14</w:t>
        </w:r>
      </w:hyperlink>
      <w:r>
        <w:rPr>
          <w:w w:val="110"/>
        </w:rPr>
        <w:t>.</w:t>
      </w:r>
    </w:p>
    <w:p>
      <w:pPr>
        <w:pStyle w:val="BodyText"/>
        <w:spacing w:before="94"/>
      </w:pPr>
    </w:p>
    <w:p>
      <w:pPr>
        <w:pStyle w:val="ListParagraph"/>
        <w:numPr>
          <w:ilvl w:val="1"/>
          <w:numId w:val="1"/>
        </w:numPr>
        <w:tabs>
          <w:tab w:pos="496" w:val="left" w:leader="none"/>
        </w:tabs>
        <w:spacing w:line="240" w:lineRule="auto" w:before="0" w:after="0"/>
        <w:ind w:left="496" w:right="0" w:hanging="365"/>
        <w:jc w:val="left"/>
        <w:rPr>
          <w:i/>
          <w:sz w:val="16"/>
        </w:rPr>
      </w:pPr>
      <w:bookmarkStart w:name="4.1 Analysis of detection accuracy" w:id="33"/>
      <w:bookmarkEnd w:id="33"/>
      <w:r>
        <w:rPr/>
      </w:r>
      <w:r>
        <w:rPr>
          <w:i/>
          <w:sz w:val="16"/>
        </w:rPr>
        <w:t>Analysis</w:t>
      </w:r>
      <w:r>
        <w:rPr>
          <w:i/>
          <w:spacing w:val="21"/>
          <w:sz w:val="16"/>
        </w:rPr>
        <w:t> </w:t>
      </w:r>
      <w:r>
        <w:rPr>
          <w:i/>
          <w:sz w:val="16"/>
        </w:rPr>
        <w:t>of</w:t>
      </w:r>
      <w:r>
        <w:rPr>
          <w:i/>
          <w:spacing w:val="20"/>
          <w:sz w:val="16"/>
        </w:rPr>
        <w:t> </w:t>
      </w:r>
      <w:r>
        <w:rPr>
          <w:i/>
          <w:sz w:val="16"/>
        </w:rPr>
        <w:t>detection</w:t>
      </w:r>
      <w:r>
        <w:rPr>
          <w:i/>
          <w:spacing w:val="20"/>
          <w:sz w:val="16"/>
        </w:rPr>
        <w:t> </w:t>
      </w:r>
      <w:r>
        <w:rPr>
          <w:i/>
          <w:spacing w:val="-2"/>
          <w:sz w:val="16"/>
        </w:rPr>
        <w:t>accuracy</w:t>
      </w:r>
    </w:p>
    <w:p>
      <w:pPr>
        <w:pStyle w:val="BodyText"/>
        <w:spacing w:before="50"/>
        <w:rPr>
          <w:i/>
        </w:rPr>
      </w:pPr>
    </w:p>
    <w:p>
      <w:pPr>
        <w:pStyle w:val="BodyText"/>
        <w:spacing w:line="273" w:lineRule="auto"/>
        <w:ind w:left="131" w:right="110" w:firstLine="239"/>
        <w:jc w:val="both"/>
      </w:pPr>
      <w:r>
        <w:rPr>
          <w:w w:val="110"/>
        </w:rPr>
        <w:t>The</w:t>
      </w:r>
      <w:r>
        <w:rPr>
          <w:w w:val="110"/>
        </w:rPr>
        <w:t> YOLO</w:t>
      </w:r>
      <w:r>
        <w:rPr>
          <w:w w:val="110"/>
        </w:rPr>
        <w:t> v3</w:t>
      </w:r>
      <w:r>
        <w:rPr>
          <w:w w:val="110"/>
        </w:rPr>
        <w:t> is</w:t>
      </w:r>
      <w:r>
        <w:rPr>
          <w:w w:val="110"/>
        </w:rPr>
        <w:t> used</w:t>
      </w:r>
      <w:r>
        <w:rPr>
          <w:w w:val="110"/>
        </w:rPr>
        <w:t> as</w:t>
      </w:r>
      <w:r>
        <w:rPr>
          <w:w w:val="110"/>
        </w:rPr>
        <w:t> a</w:t>
      </w:r>
      <w:r>
        <w:rPr>
          <w:w w:val="110"/>
        </w:rPr>
        <w:t> machine</w:t>
      </w:r>
      <w:r>
        <w:rPr>
          <w:w w:val="110"/>
        </w:rPr>
        <w:t> learning</w:t>
      </w:r>
      <w:r>
        <w:rPr>
          <w:w w:val="110"/>
        </w:rPr>
        <w:t> detector</w:t>
      </w:r>
      <w:r>
        <w:rPr>
          <w:w w:val="110"/>
        </w:rPr>
        <w:t> in</w:t>
      </w:r>
      <w:r>
        <w:rPr>
          <w:w w:val="110"/>
        </w:rPr>
        <w:t> the</w:t>
      </w:r>
      <w:r>
        <w:rPr>
          <w:w w:val="110"/>
        </w:rPr>
        <w:t> IVM during our outdoor test. In order to verify the detection accuracy of the proposed method, a portion of the test results for the proposed </w:t>
      </w:r>
      <w:r>
        <w:rPr>
          <w:w w:val="110"/>
        </w:rPr>
        <w:t>method and YOLO v3 are compared, and the results are shown in </w:t>
      </w:r>
      <w:hyperlink w:history="true" w:anchor="_bookmark20">
        <w:r>
          <w:rPr>
            <w:color w:val="2196D1"/>
            <w:w w:val="110"/>
          </w:rPr>
          <w:t>Fig. 15</w:t>
        </w:r>
      </w:hyperlink>
      <w:r>
        <w:rPr>
          <w:w w:val="110"/>
        </w:rPr>
        <w:t>.</w:t>
      </w:r>
    </w:p>
    <w:p>
      <w:pPr>
        <w:pStyle w:val="BodyText"/>
        <w:spacing w:line="273" w:lineRule="auto"/>
        <w:ind w:left="131" w:right="110" w:firstLine="239"/>
        <w:jc w:val="both"/>
      </w:pPr>
      <w:hyperlink w:history="true" w:anchor="_bookmark20">
        <w:r>
          <w:rPr>
            <w:color w:val="2196D1"/>
            <w:w w:val="110"/>
          </w:rPr>
          <w:t>Fig.</w:t>
        </w:r>
        <w:r>
          <w:rPr>
            <w:color w:val="2196D1"/>
            <w:spacing w:val="-11"/>
            <w:w w:val="110"/>
          </w:rPr>
          <w:t> </w:t>
        </w:r>
        <w:r>
          <w:rPr>
            <w:color w:val="2196D1"/>
            <w:w w:val="110"/>
          </w:rPr>
          <w:t>15</w:t>
        </w:r>
      </w:hyperlink>
      <w:r>
        <w:rPr>
          <w:color w:val="2196D1"/>
          <w:spacing w:val="-11"/>
          <w:w w:val="110"/>
        </w:rPr>
        <w:t> </w:t>
      </w:r>
      <w:r>
        <w:rPr>
          <w:w w:val="110"/>
        </w:rPr>
        <w:t>demonstrates</w:t>
      </w:r>
      <w:r>
        <w:rPr>
          <w:spacing w:val="-11"/>
          <w:w w:val="110"/>
        </w:rPr>
        <w:t> </w:t>
      </w:r>
      <w:r>
        <w:rPr>
          <w:w w:val="110"/>
        </w:rPr>
        <w:t>that</w:t>
      </w:r>
      <w:r>
        <w:rPr>
          <w:spacing w:val="-11"/>
          <w:w w:val="110"/>
        </w:rPr>
        <w:t> </w:t>
      </w:r>
      <w:r>
        <w:rPr>
          <w:w w:val="110"/>
        </w:rPr>
        <w:t>YOLO</w:t>
      </w:r>
      <w:r>
        <w:rPr>
          <w:spacing w:val="-11"/>
          <w:w w:val="110"/>
        </w:rPr>
        <w:t> </w:t>
      </w:r>
      <w:r>
        <w:rPr>
          <w:w w:val="110"/>
        </w:rPr>
        <w:t>v3</w:t>
      </w:r>
      <w:r>
        <w:rPr>
          <w:spacing w:val="-11"/>
          <w:w w:val="110"/>
        </w:rPr>
        <w:t> </w:t>
      </w:r>
      <w:r>
        <w:rPr>
          <w:w w:val="110"/>
        </w:rPr>
        <w:t>can</w:t>
      </w:r>
      <w:r>
        <w:rPr>
          <w:spacing w:val="-11"/>
          <w:w w:val="110"/>
        </w:rPr>
        <w:t> </w:t>
      </w:r>
      <w:r>
        <w:rPr>
          <w:w w:val="110"/>
        </w:rPr>
        <w:t>only</w:t>
      </w:r>
      <w:r>
        <w:rPr>
          <w:spacing w:val="-11"/>
          <w:w w:val="110"/>
        </w:rPr>
        <w:t> </w:t>
      </w:r>
      <w:r>
        <w:rPr>
          <w:w w:val="110"/>
        </w:rPr>
        <w:t>detect</w:t>
      </w:r>
      <w:r>
        <w:rPr>
          <w:spacing w:val="-11"/>
          <w:w w:val="110"/>
        </w:rPr>
        <w:t> </w:t>
      </w:r>
      <w:r>
        <w:rPr>
          <w:w w:val="110"/>
        </w:rPr>
        <w:t>trained</w:t>
      </w:r>
      <w:r>
        <w:rPr>
          <w:spacing w:val="-11"/>
          <w:w w:val="110"/>
        </w:rPr>
        <w:t> </w:t>
      </w:r>
      <w:r>
        <w:rPr>
          <w:w w:val="110"/>
        </w:rPr>
        <w:t>obstacles (in</w:t>
      </w:r>
      <w:r>
        <w:rPr>
          <w:spacing w:val="30"/>
          <w:w w:val="110"/>
        </w:rPr>
        <w:t> </w:t>
      </w:r>
      <w:r>
        <w:rPr>
          <w:w w:val="110"/>
        </w:rPr>
        <w:t>this</w:t>
      </w:r>
      <w:r>
        <w:rPr>
          <w:spacing w:val="31"/>
          <w:w w:val="110"/>
        </w:rPr>
        <w:t> </w:t>
      </w:r>
      <w:r>
        <w:rPr>
          <w:w w:val="110"/>
        </w:rPr>
        <w:t>case,</w:t>
      </w:r>
      <w:r>
        <w:rPr>
          <w:spacing w:val="30"/>
          <w:w w:val="110"/>
        </w:rPr>
        <w:t> </w:t>
      </w:r>
      <w:r>
        <w:rPr>
          <w:w w:val="110"/>
        </w:rPr>
        <w:t>cars),</w:t>
      </w:r>
      <w:r>
        <w:rPr>
          <w:spacing w:val="30"/>
          <w:w w:val="110"/>
        </w:rPr>
        <w:t> </w:t>
      </w:r>
      <w:r>
        <w:rPr>
          <w:w w:val="110"/>
        </w:rPr>
        <w:t>whereas</w:t>
      </w:r>
      <w:r>
        <w:rPr>
          <w:spacing w:val="30"/>
          <w:w w:val="110"/>
        </w:rPr>
        <w:t> </w:t>
      </w:r>
      <w:r>
        <w:rPr>
          <w:w w:val="110"/>
        </w:rPr>
        <w:t>the</w:t>
      </w:r>
      <w:r>
        <w:rPr>
          <w:spacing w:val="31"/>
          <w:w w:val="110"/>
        </w:rPr>
        <w:t> </w:t>
      </w:r>
      <w:r>
        <w:rPr>
          <w:w w:val="110"/>
        </w:rPr>
        <w:t>method</w:t>
      </w:r>
      <w:r>
        <w:rPr>
          <w:spacing w:val="30"/>
          <w:w w:val="110"/>
        </w:rPr>
        <w:t> </w:t>
      </w:r>
      <w:r>
        <w:rPr>
          <w:w w:val="110"/>
        </w:rPr>
        <w:t>proposed</w:t>
      </w:r>
      <w:r>
        <w:rPr>
          <w:spacing w:val="31"/>
          <w:w w:val="110"/>
        </w:rPr>
        <w:t> </w:t>
      </w:r>
      <w:r>
        <w:rPr>
          <w:w w:val="110"/>
        </w:rPr>
        <w:t>in</w:t>
      </w:r>
      <w:r>
        <w:rPr>
          <w:spacing w:val="30"/>
          <w:w w:val="110"/>
        </w:rPr>
        <w:t> </w:t>
      </w:r>
      <w:r>
        <w:rPr>
          <w:w w:val="110"/>
        </w:rPr>
        <w:t>this</w:t>
      </w:r>
      <w:r>
        <w:rPr>
          <w:spacing w:val="30"/>
          <w:w w:val="110"/>
        </w:rPr>
        <w:t> </w:t>
      </w:r>
      <w:r>
        <w:rPr>
          <w:w w:val="110"/>
        </w:rPr>
        <w:t>paper</w:t>
      </w:r>
      <w:r>
        <w:rPr>
          <w:spacing w:val="31"/>
          <w:w w:val="110"/>
        </w:rPr>
        <w:t> </w:t>
      </w:r>
      <w:r>
        <w:rPr>
          <w:spacing w:val="-5"/>
          <w:w w:val="110"/>
        </w:rPr>
        <w:t>can</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926"/>
        <w:rPr>
          <w:sz w:val="20"/>
        </w:rPr>
      </w:pPr>
      <w:r>
        <w:rPr>
          <w:sz w:val="20"/>
        </w:rPr>
        <w:drawing>
          <wp:inline distT="0" distB="0" distL="0" distR="0">
            <wp:extent cx="5595316" cy="3560064"/>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73" cstate="print"/>
                    <a:stretch>
                      <a:fillRect/>
                    </a:stretch>
                  </pic:blipFill>
                  <pic:spPr>
                    <a:xfrm>
                      <a:off x="0" y="0"/>
                      <a:ext cx="5595316" cy="3560064"/>
                    </a:xfrm>
                    <a:prstGeom prst="rect">
                      <a:avLst/>
                    </a:prstGeom>
                  </pic:spPr>
                </pic:pic>
              </a:graphicData>
            </a:graphic>
          </wp:inline>
        </w:drawing>
      </w:r>
      <w:r>
        <w:rPr>
          <w:sz w:val="20"/>
        </w:rPr>
      </w:r>
    </w:p>
    <w:p>
      <w:pPr>
        <w:pStyle w:val="BodyText"/>
        <w:spacing w:before="10"/>
        <w:rPr>
          <w:sz w:val="14"/>
        </w:rPr>
      </w:pPr>
    </w:p>
    <w:p>
      <w:pPr>
        <w:spacing w:before="1"/>
        <w:ind w:left="20" w:right="1" w:firstLine="0"/>
        <w:jc w:val="center"/>
        <w:rPr>
          <w:sz w:val="14"/>
        </w:rPr>
      </w:pPr>
      <w:bookmarkStart w:name="_bookmark18" w:id="34"/>
      <w:bookmarkEnd w:id="34"/>
      <w:r>
        <w:rPr/>
      </w:r>
      <w:r>
        <w:rPr>
          <w:b/>
          <w:w w:val="115"/>
          <w:sz w:val="14"/>
        </w:rPr>
        <w:t>Fig. 13.</w:t>
      </w:r>
      <w:r>
        <w:rPr>
          <w:b/>
          <w:spacing w:val="21"/>
          <w:w w:val="115"/>
          <w:sz w:val="14"/>
        </w:rPr>
        <w:t> </w:t>
      </w:r>
      <w:r>
        <w:rPr>
          <w:w w:val="115"/>
          <w:sz w:val="14"/>
        </w:rPr>
        <w:t>The</w:t>
      </w:r>
      <w:r>
        <w:rPr>
          <w:spacing w:val="-1"/>
          <w:w w:val="115"/>
          <w:sz w:val="14"/>
        </w:rPr>
        <w:t> </w:t>
      </w:r>
      <w:r>
        <w:rPr>
          <w:w w:val="115"/>
          <w:sz w:val="14"/>
        </w:rPr>
        <w:t>specific test</w:t>
      </w:r>
      <w:r>
        <w:rPr>
          <w:spacing w:val="1"/>
          <w:w w:val="115"/>
          <w:sz w:val="14"/>
        </w:rPr>
        <w:t> </w:t>
      </w:r>
      <w:r>
        <w:rPr>
          <w:spacing w:val="-2"/>
          <w:w w:val="115"/>
          <w:sz w:val="14"/>
        </w:rPr>
        <w:t>roads.</w:t>
      </w:r>
    </w:p>
    <w:p>
      <w:pPr>
        <w:pStyle w:val="BodyText"/>
        <w:spacing w:before="182"/>
        <w:rPr>
          <w:sz w:val="20"/>
        </w:rPr>
      </w:pPr>
      <w:r>
        <w:rPr/>
        <w:drawing>
          <wp:anchor distT="0" distB="0" distL="0" distR="0" allowOverlap="1" layoutInCell="1" locked="0" behindDoc="1" simplePos="0" relativeHeight="487598080">
            <wp:simplePos x="0" y="0"/>
            <wp:positionH relativeFrom="page">
              <wp:posOffset>503279</wp:posOffset>
            </wp:positionH>
            <wp:positionV relativeFrom="paragraph">
              <wp:posOffset>277398</wp:posOffset>
            </wp:positionV>
            <wp:extent cx="6563902" cy="3331464"/>
            <wp:effectExtent l="0" t="0" r="0" b="0"/>
            <wp:wrapTopAndBottom/>
            <wp:docPr id="139" name="Image 139"/>
            <wp:cNvGraphicFramePr>
              <a:graphicFrameLocks/>
            </wp:cNvGraphicFramePr>
            <a:graphic>
              <a:graphicData uri="http://schemas.openxmlformats.org/drawingml/2006/picture">
                <pic:pic>
                  <pic:nvPicPr>
                    <pic:cNvPr id="139" name="Image 139"/>
                    <pic:cNvPicPr/>
                  </pic:nvPicPr>
                  <pic:blipFill>
                    <a:blip r:embed="rId74" cstate="print"/>
                    <a:stretch>
                      <a:fillRect/>
                    </a:stretch>
                  </pic:blipFill>
                  <pic:spPr>
                    <a:xfrm>
                      <a:off x="0" y="0"/>
                      <a:ext cx="6563902" cy="3331464"/>
                    </a:xfrm>
                    <a:prstGeom prst="rect">
                      <a:avLst/>
                    </a:prstGeom>
                  </pic:spPr>
                </pic:pic>
              </a:graphicData>
            </a:graphic>
          </wp:anchor>
        </w:drawing>
      </w:r>
    </w:p>
    <w:p>
      <w:pPr>
        <w:pStyle w:val="BodyText"/>
        <w:spacing w:before="8"/>
        <w:rPr>
          <w:sz w:val="14"/>
        </w:rPr>
      </w:pPr>
    </w:p>
    <w:p>
      <w:pPr>
        <w:spacing w:before="0"/>
        <w:ind w:left="20" w:right="0" w:firstLine="0"/>
        <w:jc w:val="center"/>
        <w:rPr>
          <w:sz w:val="14"/>
        </w:rPr>
      </w:pPr>
      <w:bookmarkStart w:name="_bookmark19" w:id="35"/>
      <w:bookmarkEnd w:id="35"/>
      <w:r>
        <w:rPr/>
      </w:r>
      <w:r>
        <w:rPr>
          <w:b/>
          <w:w w:val="110"/>
          <w:sz w:val="14"/>
        </w:rPr>
        <w:t>Fig.</w:t>
      </w:r>
      <w:r>
        <w:rPr>
          <w:b/>
          <w:spacing w:val="9"/>
          <w:w w:val="110"/>
          <w:sz w:val="14"/>
        </w:rPr>
        <w:t> </w:t>
      </w:r>
      <w:r>
        <w:rPr>
          <w:b/>
          <w:w w:val="110"/>
          <w:sz w:val="14"/>
        </w:rPr>
        <w:t>14.</w:t>
      </w:r>
      <w:r>
        <w:rPr>
          <w:b/>
          <w:spacing w:val="34"/>
          <w:w w:val="110"/>
          <w:sz w:val="14"/>
        </w:rPr>
        <w:t> </w:t>
      </w:r>
      <w:r>
        <w:rPr>
          <w:w w:val="110"/>
          <w:sz w:val="14"/>
        </w:rPr>
        <w:t>Part</w:t>
      </w:r>
      <w:r>
        <w:rPr>
          <w:spacing w:val="11"/>
          <w:w w:val="110"/>
          <w:sz w:val="14"/>
        </w:rPr>
        <w:t> </w:t>
      </w:r>
      <w:r>
        <w:rPr>
          <w:w w:val="110"/>
          <w:sz w:val="14"/>
        </w:rPr>
        <w:t>of</w:t>
      </w:r>
      <w:r>
        <w:rPr>
          <w:spacing w:val="9"/>
          <w:w w:val="110"/>
          <w:sz w:val="14"/>
        </w:rPr>
        <w:t> </w:t>
      </w:r>
      <w:r>
        <w:rPr>
          <w:w w:val="110"/>
          <w:sz w:val="14"/>
        </w:rPr>
        <w:t>the</w:t>
      </w:r>
      <w:r>
        <w:rPr>
          <w:spacing w:val="11"/>
          <w:w w:val="110"/>
          <w:sz w:val="14"/>
        </w:rPr>
        <w:t> </w:t>
      </w:r>
      <w:r>
        <w:rPr>
          <w:w w:val="110"/>
          <w:sz w:val="14"/>
        </w:rPr>
        <w:t>IVM</w:t>
      </w:r>
      <w:r>
        <w:rPr>
          <w:spacing w:val="9"/>
          <w:w w:val="110"/>
          <w:sz w:val="14"/>
        </w:rPr>
        <w:t> </w:t>
      </w:r>
      <w:r>
        <w:rPr>
          <w:spacing w:val="-2"/>
          <w:w w:val="110"/>
          <w:sz w:val="14"/>
        </w:rPr>
        <w:t>database.</w:t>
      </w:r>
    </w:p>
    <w:p>
      <w:pPr>
        <w:pStyle w:val="BodyText"/>
        <w:spacing w:before="6"/>
        <w:rPr>
          <w:sz w:val="15"/>
        </w:rPr>
      </w:pPr>
    </w:p>
    <w:p>
      <w:pPr>
        <w:spacing w:after="0"/>
        <w:rPr>
          <w:sz w:val="15"/>
        </w:rPr>
        <w:sectPr>
          <w:pgSz w:w="11910" w:h="15880"/>
          <w:pgMar w:header="655" w:footer="544" w:top="840" w:bottom="740" w:left="620" w:right="640"/>
        </w:sectPr>
      </w:pPr>
    </w:p>
    <w:p>
      <w:pPr>
        <w:pStyle w:val="BodyText"/>
        <w:spacing w:line="273" w:lineRule="auto" w:before="91"/>
        <w:ind w:left="131"/>
      </w:pPr>
      <w:r>
        <w:rPr>
          <w:w w:val="110"/>
        </w:rPr>
        <w:t>detect road cones and other generalized obstacles due to the combina- tion of VIDAR.</w:t>
      </w:r>
    </w:p>
    <w:p>
      <w:pPr>
        <w:pStyle w:val="BodyText"/>
        <w:spacing w:line="183" w:lineRule="exact"/>
        <w:ind w:left="370"/>
        <w:rPr>
          <w:i/>
        </w:rPr>
      </w:pPr>
      <w:r>
        <w:rPr>
          <w:w w:val="110"/>
        </w:rPr>
        <w:t>As</w:t>
      </w:r>
      <w:r>
        <w:rPr>
          <w:spacing w:val="23"/>
          <w:w w:val="110"/>
        </w:rPr>
        <w:t> </w:t>
      </w:r>
      <w:r>
        <w:rPr>
          <w:w w:val="110"/>
        </w:rPr>
        <w:t>evaluation</w:t>
      </w:r>
      <w:r>
        <w:rPr>
          <w:spacing w:val="24"/>
          <w:w w:val="110"/>
        </w:rPr>
        <w:t> </w:t>
      </w:r>
      <w:r>
        <w:rPr>
          <w:w w:val="110"/>
        </w:rPr>
        <w:t>indexes,</w:t>
      </w:r>
      <w:r>
        <w:rPr>
          <w:spacing w:val="23"/>
          <w:w w:val="110"/>
        </w:rPr>
        <w:t> </w:t>
      </w:r>
      <w:r>
        <w:rPr>
          <w:w w:val="110"/>
        </w:rPr>
        <w:t>we</w:t>
      </w:r>
      <w:r>
        <w:rPr>
          <w:spacing w:val="24"/>
          <w:w w:val="110"/>
        </w:rPr>
        <w:t> </w:t>
      </w:r>
      <w:r>
        <w:rPr>
          <w:w w:val="110"/>
        </w:rPr>
        <w:t>employ</w:t>
      </w:r>
      <w:r>
        <w:rPr>
          <w:spacing w:val="24"/>
          <w:w w:val="110"/>
        </w:rPr>
        <w:t> </w:t>
      </w:r>
      <w:r>
        <w:rPr>
          <w:i/>
          <w:w w:val="110"/>
        </w:rPr>
        <w:t>A</w:t>
      </w:r>
      <w:r>
        <w:rPr>
          <w:i/>
          <w:spacing w:val="23"/>
          <w:w w:val="110"/>
        </w:rPr>
        <w:t> </w:t>
      </w:r>
      <w:r>
        <w:rPr>
          <w:w w:val="110"/>
        </w:rPr>
        <w:t>(accuracy),</w:t>
      </w:r>
      <w:r>
        <w:rPr>
          <w:spacing w:val="24"/>
          <w:w w:val="110"/>
        </w:rPr>
        <w:t> </w:t>
      </w:r>
      <w:r>
        <w:rPr>
          <w:i/>
          <w:w w:val="110"/>
        </w:rPr>
        <w:t>P</w:t>
      </w:r>
      <w:r>
        <w:rPr>
          <w:i/>
          <w:spacing w:val="23"/>
          <w:w w:val="110"/>
        </w:rPr>
        <w:t> </w:t>
      </w:r>
      <w:r>
        <w:rPr>
          <w:w w:val="110"/>
        </w:rPr>
        <w:t>(precision),</w:t>
      </w:r>
      <w:r>
        <w:rPr>
          <w:spacing w:val="23"/>
          <w:w w:val="110"/>
        </w:rPr>
        <w:t> </w:t>
      </w:r>
      <w:r>
        <w:rPr>
          <w:i/>
          <w:spacing w:val="-10"/>
          <w:w w:val="110"/>
        </w:rPr>
        <w:t>R</w:t>
      </w:r>
    </w:p>
    <w:p>
      <w:pPr>
        <w:spacing w:line="240" w:lineRule="auto" w:before="78"/>
        <w:rPr>
          <w:i/>
          <w:sz w:val="16"/>
        </w:rPr>
      </w:pPr>
      <w:r>
        <w:rPr/>
        <w:br w:type="column"/>
      </w:r>
      <w:r>
        <w:rPr>
          <w:i/>
          <w:sz w:val="16"/>
        </w:rPr>
      </w:r>
    </w:p>
    <w:p>
      <w:pPr>
        <w:tabs>
          <w:tab w:pos="801" w:val="left" w:leader="none"/>
          <w:tab w:pos="1782" w:val="left" w:leader="none"/>
          <w:tab w:pos="4943" w:val="left" w:leader="none"/>
        </w:tabs>
        <w:spacing w:line="-16" w:lineRule="auto" w:before="1"/>
        <w:ind w:left="131" w:right="0" w:firstLine="0"/>
        <w:jc w:val="left"/>
        <w:rPr>
          <w:sz w:val="16"/>
        </w:rPr>
      </w:pPr>
      <w:r>
        <w:rPr>
          <w:rFonts w:ascii="STIX"/>
          <w:i/>
          <w:spacing w:val="-2"/>
          <w:position w:val="-10"/>
          <w:sz w:val="16"/>
        </w:rPr>
        <w:t>A</w:t>
      </w:r>
      <w:r>
        <w:rPr>
          <w:rFonts w:ascii="STIX"/>
          <w:i/>
          <w:spacing w:val="-14"/>
          <w:position w:val="-10"/>
          <w:sz w:val="16"/>
        </w:rPr>
        <w:t> </w:t>
      </w:r>
      <w:r>
        <w:rPr>
          <w:rFonts w:ascii="Latin Modern Math"/>
          <w:position w:val="-10"/>
          <w:sz w:val="16"/>
        </w:rPr>
        <w:t>=</w:t>
      </w:r>
      <w:r>
        <w:rPr>
          <w:rFonts w:ascii="Latin Modern Math"/>
          <w:spacing w:val="-26"/>
          <w:position w:val="-10"/>
          <w:sz w:val="16"/>
        </w:rPr>
        <w:t> </w:t>
      </w:r>
      <w:r>
        <w:rPr>
          <w:sz w:val="16"/>
          <w:u w:val="single"/>
        </w:rPr>
        <w:tab/>
      </w:r>
      <w:r>
        <w:rPr>
          <w:rFonts w:ascii="STIX"/>
          <w:i/>
          <w:sz w:val="16"/>
          <w:u w:val="single"/>
        </w:rPr>
        <w:t>TP</w:t>
      </w:r>
      <w:r>
        <w:rPr>
          <w:rFonts w:ascii="STIX"/>
          <w:i/>
          <w:spacing w:val="-9"/>
          <w:sz w:val="16"/>
          <w:u w:val="single"/>
        </w:rPr>
        <w:t> </w:t>
      </w:r>
      <w:r>
        <w:rPr>
          <w:rFonts w:ascii="Latin Modern Math"/>
          <w:sz w:val="16"/>
          <w:u w:val="single"/>
        </w:rPr>
        <w:t>+</w:t>
      </w:r>
      <w:r>
        <w:rPr>
          <w:rFonts w:ascii="Latin Modern Math"/>
          <w:spacing w:val="-19"/>
          <w:sz w:val="16"/>
          <w:u w:val="single"/>
        </w:rPr>
        <w:t> </w:t>
      </w:r>
      <w:r>
        <w:rPr>
          <w:rFonts w:ascii="STIX"/>
          <w:i/>
          <w:spacing w:val="-5"/>
          <w:sz w:val="16"/>
          <w:u w:val="single"/>
        </w:rPr>
        <w:t>TN</w:t>
      </w:r>
      <w:r>
        <w:rPr>
          <w:rFonts w:ascii="STIX"/>
          <w:i/>
          <w:sz w:val="16"/>
          <w:u w:val="single"/>
        </w:rPr>
        <w:tab/>
      </w:r>
      <w:r>
        <w:rPr>
          <w:rFonts w:ascii="STIX"/>
          <w:i/>
          <w:sz w:val="16"/>
          <w:u w:val="none"/>
        </w:rPr>
        <w:tab/>
      </w:r>
      <w:r>
        <w:rPr>
          <w:spacing w:val="-5"/>
          <w:position w:val="-10"/>
          <w:sz w:val="16"/>
          <w:u w:val="none"/>
        </w:rPr>
        <w:t>(2)</w:t>
      </w:r>
    </w:p>
    <w:p>
      <w:pPr>
        <w:spacing w:line="420" w:lineRule="exact" w:before="0"/>
        <w:ind w:left="405" w:right="0" w:firstLine="0"/>
        <w:jc w:val="left"/>
        <w:rPr>
          <w:rFonts w:ascii="STIX"/>
          <w:i/>
          <w:sz w:val="16"/>
        </w:rPr>
      </w:pPr>
      <w:r>
        <w:rPr>
          <w:rFonts w:ascii="STIX"/>
          <w:i/>
          <w:sz w:val="16"/>
        </w:rPr>
        <w:t>TP</w:t>
      </w:r>
      <w:r>
        <w:rPr>
          <w:rFonts w:ascii="STIX"/>
          <w:i/>
          <w:spacing w:val="-10"/>
          <w:sz w:val="16"/>
        </w:rPr>
        <w:t> </w:t>
      </w:r>
      <w:r>
        <w:rPr>
          <w:rFonts w:ascii="Latin Modern Math"/>
          <w:sz w:val="16"/>
        </w:rPr>
        <w:t>+</w:t>
      </w:r>
      <w:r>
        <w:rPr>
          <w:rFonts w:ascii="Latin Modern Math"/>
          <w:spacing w:val="-18"/>
          <w:sz w:val="16"/>
        </w:rPr>
        <w:t> </w:t>
      </w:r>
      <w:r>
        <w:rPr>
          <w:rFonts w:ascii="STIX"/>
          <w:i/>
          <w:sz w:val="16"/>
        </w:rPr>
        <w:t>TN</w:t>
      </w:r>
      <w:r>
        <w:rPr>
          <w:rFonts w:ascii="STIX"/>
          <w:i/>
          <w:spacing w:val="-3"/>
          <w:sz w:val="16"/>
        </w:rPr>
        <w:t> </w:t>
      </w:r>
      <w:r>
        <w:rPr>
          <w:rFonts w:ascii="Latin Modern Math"/>
          <w:sz w:val="16"/>
        </w:rPr>
        <w:t>+</w:t>
      </w:r>
      <w:r>
        <w:rPr>
          <w:rFonts w:ascii="Latin Modern Math"/>
          <w:spacing w:val="-19"/>
          <w:sz w:val="16"/>
        </w:rPr>
        <w:t> </w:t>
      </w:r>
      <w:r>
        <w:rPr>
          <w:rFonts w:ascii="STIX"/>
          <w:i/>
          <w:sz w:val="16"/>
        </w:rPr>
        <w:t>FP</w:t>
      </w:r>
      <w:r>
        <w:rPr>
          <w:rFonts w:ascii="STIX"/>
          <w:i/>
          <w:spacing w:val="-7"/>
          <w:sz w:val="16"/>
        </w:rPr>
        <w:t> </w:t>
      </w:r>
      <w:r>
        <w:rPr>
          <w:rFonts w:ascii="Latin Modern Math"/>
          <w:sz w:val="16"/>
        </w:rPr>
        <w:t>+</w:t>
      </w:r>
      <w:r>
        <w:rPr>
          <w:rFonts w:ascii="Latin Modern Math"/>
          <w:spacing w:val="-18"/>
          <w:sz w:val="16"/>
        </w:rPr>
        <w:t> </w:t>
      </w:r>
      <w:r>
        <w:rPr>
          <w:rFonts w:ascii="STIX"/>
          <w:i/>
          <w:spacing w:val="-5"/>
          <w:sz w:val="16"/>
        </w:rPr>
        <w:t>FN</w:t>
      </w:r>
    </w:p>
    <w:p>
      <w:pPr>
        <w:spacing w:after="0" w:line="420" w:lineRule="exact"/>
        <w:jc w:val="left"/>
        <w:rPr>
          <w:rFonts w:ascii="STIX"/>
          <w:sz w:val="16"/>
        </w:rPr>
        <w:sectPr>
          <w:type w:val="continuous"/>
          <w:pgSz w:w="11910" w:h="15880"/>
          <w:pgMar w:header="655" w:footer="544" w:top="620" w:bottom="280" w:left="620" w:right="640"/>
          <w:cols w:num="2" w:equalWidth="0">
            <w:col w:w="5194" w:space="186"/>
            <w:col w:w="5270"/>
          </w:cols>
        </w:sectPr>
      </w:pPr>
    </w:p>
    <w:p>
      <w:pPr>
        <w:pStyle w:val="BodyText"/>
        <w:spacing w:line="235" w:lineRule="auto"/>
        <w:ind w:left="131" w:right="38" w:hanging="1"/>
        <w:jc w:val="both"/>
      </w:pPr>
      <w:r>
        <w:rPr>
          <w:w w:val="110"/>
        </w:rPr>
        <w:t>(recall), and </w:t>
      </w:r>
      <w:r>
        <w:rPr>
          <w:i/>
          <w:w w:val="110"/>
        </w:rPr>
        <w:t>F</w:t>
      </w:r>
      <w:r>
        <w:rPr>
          <w:w w:val="110"/>
          <w:vertAlign w:val="subscript"/>
        </w:rPr>
        <w:t>1</w:t>
      </w:r>
      <w:r>
        <w:rPr>
          <w:w w:val="110"/>
          <w:vertAlign w:val="baseline"/>
        </w:rPr>
        <w:t> score, with reference to the accuracy analysis method described in</w:t>
      </w:r>
      <w:r>
        <w:rPr>
          <w:spacing w:val="-1"/>
          <w:w w:val="110"/>
          <w:vertAlign w:val="baseline"/>
        </w:rPr>
        <w:t> </w:t>
      </w:r>
      <w:r>
        <w:rPr>
          <w:w w:val="110"/>
          <w:vertAlign w:val="baseline"/>
        </w:rPr>
        <w:t>the papers</w:t>
      </w:r>
      <w:r>
        <w:rPr>
          <w:spacing w:val="-2"/>
          <w:w w:val="110"/>
          <w:vertAlign w:val="baseline"/>
        </w:rPr>
        <w:t> </w:t>
      </w:r>
      <w:r>
        <w:rPr>
          <w:w w:val="110"/>
          <w:vertAlign w:val="baseline"/>
        </w:rPr>
        <w:t>[</w:t>
      </w:r>
      <w:hyperlink w:history="true" w:anchor="_bookmark45">
        <w:r>
          <w:rPr>
            <w:color w:val="2196D1"/>
            <w:w w:val="110"/>
            <w:vertAlign w:val="baseline"/>
          </w:rPr>
          <w:t>47</w:t>
        </w:r>
        <w:r>
          <w:rPr>
            <w:rFonts w:ascii="STIX" w:hAnsi="STIX"/>
            <w:color w:val="2196D1"/>
            <w:w w:val="110"/>
            <w:vertAlign w:val="baseline"/>
          </w:rPr>
          <w:t>–</w:t>
        </w:r>
        <w:r>
          <w:rPr>
            <w:color w:val="2196D1"/>
            <w:w w:val="110"/>
            <w:vertAlign w:val="baseline"/>
          </w:rPr>
          <w:t>49</w:t>
        </w:r>
      </w:hyperlink>
      <w:r>
        <w:rPr>
          <w:w w:val="110"/>
          <w:vertAlign w:val="baseline"/>
        </w:rPr>
        <w:t>].</w:t>
      </w:r>
      <w:r>
        <w:rPr>
          <w:spacing w:val="-1"/>
          <w:w w:val="110"/>
          <w:vertAlign w:val="baseline"/>
        </w:rPr>
        <w:t> </w:t>
      </w:r>
      <w:r>
        <w:rPr>
          <w:w w:val="110"/>
          <w:vertAlign w:val="baseline"/>
        </w:rPr>
        <w:t>Calculate</w:t>
      </w:r>
      <w:r>
        <w:rPr>
          <w:spacing w:val="-1"/>
          <w:w w:val="110"/>
          <w:vertAlign w:val="baseline"/>
        </w:rPr>
        <w:t> </w:t>
      </w:r>
      <w:r>
        <w:rPr>
          <w:i/>
          <w:w w:val="110"/>
          <w:vertAlign w:val="baseline"/>
        </w:rPr>
        <w:t>A</w:t>
      </w:r>
      <w:r>
        <w:rPr>
          <w:w w:val="110"/>
          <w:vertAlign w:val="baseline"/>
        </w:rPr>
        <w:t>,</w:t>
      </w:r>
      <w:r>
        <w:rPr>
          <w:spacing w:val="-1"/>
          <w:w w:val="110"/>
          <w:vertAlign w:val="baseline"/>
        </w:rPr>
        <w:t> </w:t>
      </w:r>
      <w:r>
        <w:rPr>
          <w:i/>
          <w:w w:val="110"/>
          <w:vertAlign w:val="baseline"/>
        </w:rPr>
        <w:t>P</w:t>
      </w:r>
      <w:r>
        <w:rPr>
          <w:w w:val="110"/>
          <w:vertAlign w:val="baseline"/>
        </w:rPr>
        <w:t>,</w:t>
      </w:r>
      <w:r>
        <w:rPr>
          <w:spacing w:val="-1"/>
          <w:w w:val="110"/>
          <w:vertAlign w:val="baseline"/>
        </w:rPr>
        <w:t> </w:t>
      </w:r>
      <w:r>
        <w:rPr>
          <w:w w:val="110"/>
          <w:vertAlign w:val="baseline"/>
        </w:rPr>
        <w:t>and</w:t>
      </w:r>
      <w:r>
        <w:rPr>
          <w:spacing w:val="-1"/>
          <w:w w:val="110"/>
          <w:vertAlign w:val="baseline"/>
        </w:rPr>
        <w:t> </w:t>
      </w:r>
      <w:r>
        <w:rPr>
          <w:i/>
          <w:w w:val="110"/>
          <w:vertAlign w:val="baseline"/>
        </w:rPr>
        <w:t>R</w:t>
      </w:r>
      <w:r>
        <w:rPr>
          <w:i/>
          <w:spacing w:val="-1"/>
          <w:w w:val="110"/>
          <w:vertAlign w:val="baseline"/>
        </w:rPr>
        <w:t> </w:t>
      </w:r>
      <w:r>
        <w:rPr>
          <w:w w:val="110"/>
          <w:vertAlign w:val="baseline"/>
        </w:rPr>
        <w:t>according</w:t>
      </w:r>
      <w:r>
        <w:rPr>
          <w:spacing w:val="-2"/>
          <w:w w:val="110"/>
          <w:vertAlign w:val="baseline"/>
        </w:rPr>
        <w:t> </w:t>
      </w:r>
      <w:r>
        <w:rPr>
          <w:w w:val="110"/>
          <w:vertAlign w:val="baseline"/>
        </w:rPr>
        <w:t>to</w:t>
      </w:r>
      <w:r>
        <w:rPr>
          <w:spacing w:val="-1"/>
          <w:w w:val="110"/>
          <w:vertAlign w:val="baseline"/>
        </w:rPr>
        <w:t> </w:t>
      </w:r>
      <w:r>
        <w:rPr>
          <w:w w:val="110"/>
          <w:vertAlign w:val="baseline"/>
        </w:rPr>
        <w:t>the following equations:</w:t>
      </w:r>
    </w:p>
    <w:p>
      <w:pPr>
        <w:spacing w:line="140" w:lineRule="exact" w:before="0"/>
        <w:ind w:left="131" w:right="0" w:firstLine="0"/>
        <w:jc w:val="left"/>
        <w:rPr>
          <w:rFonts w:ascii="STIX"/>
          <w:i/>
          <w:sz w:val="16"/>
        </w:rPr>
      </w:pPr>
      <w:r>
        <w:rPr/>
        <w:br w:type="column"/>
      </w:r>
      <w:r>
        <w:rPr>
          <w:rFonts w:ascii="STIX"/>
          <w:i/>
          <w:position w:val="-10"/>
          <w:sz w:val="16"/>
        </w:rPr>
        <w:t>p</w:t>
      </w:r>
      <w:r>
        <w:rPr>
          <w:rFonts w:ascii="STIX"/>
          <w:i/>
          <w:spacing w:val="-14"/>
          <w:position w:val="-10"/>
          <w:sz w:val="16"/>
        </w:rPr>
        <w:t> </w:t>
      </w:r>
      <w:r>
        <w:rPr>
          <w:rFonts w:ascii="Latin Modern Math"/>
          <w:position w:val="-10"/>
          <w:sz w:val="16"/>
        </w:rPr>
        <w:t>=</w:t>
      </w:r>
      <w:r>
        <w:rPr>
          <w:rFonts w:ascii="Latin Modern Math"/>
          <w:spacing w:val="-27"/>
          <w:position w:val="-10"/>
          <w:sz w:val="16"/>
        </w:rPr>
        <w:t> </w:t>
      </w:r>
      <w:r>
        <w:rPr>
          <w:spacing w:val="54"/>
          <w:sz w:val="16"/>
          <w:u w:val="single"/>
        </w:rPr>
        <w:t>  </w:t>
      </w:r>
      <w:r>
        <w:rPr>
          <w:rFonts w:ascii="STIX"/>
          <w:i/>
          <w:spacing w:val="-5"/>
          <w:sz w:val="16"/>
          <w:u w:val="single"/>
        </w:rPr>
        <w:t>TP</w:t>
      </w:r>
      <w:r>
        <w:rPr>
          <w:rFonts w:ascii="STIX"/>
          <w:i/>
          <w:spacing w:val="40"/>
          <w:sz w:val="16"/>
          <w:u w:val="single"/>
        </w:rPr>
        <w:t> </w:t>
      </w:r>
    </w:p>
    <w:p>
      <w:pPr>
        <w:spacing w:line="750" w:lineRule="exact" w:before="0"/>
        <w:ind w:left="387" w:right="0" w:firstLine="0"/>
        <w:jc w:val="left"/>
        <w:rPr>
          <w:rFonts w:ascii="STIX"/>
          <w:i/>
          <w:sz w:val="16"/>
        </w:rPr>
      </w:pPr>
      <w:r>
        <w:rPr>
          <w:rFonts w:ascii="STIX"/>
          <w:i/>
          <w:sz w:val="16"/>
        </w:rPr>
        <w:t>TP</w:t>
      </w:r>
      <w:r>
        <w:rPr>
          <w:rFonts w:ascii="STIX"/>
          <w:i/>
          <w:spacing w:val="-10"/>
          <w:sz w:val="16"/>
        </w:rPr>
        <w:t> </w:t>
      </w:r>
      <w:r>
        <w:rPr>
          <w:rFonts w:ascii="Latin Modern Math"/>
          <w:sz w:val="16"/>
        </w:rPr>
        <w:t>+</w:t>
      </w:r>
      <w:r>
        <w:rPr>
          <w:rFonts w:ascii="Latin Modern Math"/>
          <w:spacing w:val="-18"/>
          <w:sz w:val="16"/>
        </w:rPr>
        <w:t> </w:t>
      </w:r>
      <w:r>
        <w:rPr>
          <w:rFonts w:ascii="STIX"/>
          <w:i/>
          <w:spacing w:val="-7"/>
          <w:sz w:val="16"/>
        </w:rPr>
        <w:t>FP</w:t>
      </w:r>
    </w:p>
    <w:p>
      <w:pPr>
        <w:spacing w:before="142"/>
        <w:ind w:left="131" w:right="0" w:firstLine="0"/>
        <w:jc w:val="left"/>
        <w:rPr>
          <w:sz w:val="16"/>
        </w:rPr>
      </w:pPr>
      <w:r>
        <w:rPr/>
        <w:br w:type="column"/>
      </w:r>
      <w:r>
        <w:rPr>
          <w:spacing w:val="-5"/>
          <w:w w:val="110"/>
          <w:sz w:val="16"/>
        </w:rPr>
        <w:t>(3)</w:t>
      </w:r>
    </w:p>
    <w:p>
      <w:pPr>
        <w:spacing w:after="0"/>
        <w:jc w:val="left"/>
        <w:rPr>
          <w:sz w:val="16"/>
        </w:rPr>
        <w:sectPr>
          <w:type w:val="continuous"/>
          <w:pgSz w:w="11910" w:h="15880"/>
          <w:pgMar w:header="655" w:footer="544" w:top="620" w:bottom="280" w:left="620" w:right="640"/>
          <w:cols w:num="3" w:equalWidth="0">
            <w:col w:w="5194" w:space="187"/>
            <w:col w:w="1003" w:space="3808"/>
            <w:col w:w="458"/>
          </w:cols>
        </w:sectPr>
      </w:pPr>
    </w:p>
    <w:p>
      <w:pPr>
        <w:pStyle w:val="BodyText"/>
        <w:spacing w:before="24"/>
        <w:rPr>
          <w:sz w:val="20"/>
        </w:rPr>
      </w:pPr>
    </w:p>
    <w:p>
      <w:pPr>
        <w:pStyle w:val="BodyText"/>
        <w:ind w:left="926"/>
        <w:rPr>
          <w:sz w:val="20"/>
        </w:rPr>
      </w:pPr>
      <w:r>
        <w:rPr>
          <w:sz w:val="20"/>
        </w:rPr>
        <w:drawing>
          <wp:inline distT="0" distB="0" distL="0" distR="0">
            <wp:extent cx="5593908" cy="3206496"/>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75" cstate="print"/>
                    <a:stretch>
                      <a:fillRect/>
                    </a:stretch>
                  </pic:blipFill>
                  <pic:spPr>
                    <a:xfrm>
                      <a:off x="0" y="0"/>
                      <a:ext cx="5593908" cy="3206496"/>
                    </a:xfrm>
                    <a:prstGeom prst="rect">
                      <a:avLst/>
                    </a:prstGeom>
                  </pic:spPr>
                </pic:pic>
              </a:graphicData>
            </a:graphic>
          </wp:inline>
        </w:drawing>
      </w:r>
      <w:r>
        <w:rPr>
          <w:sz w:val="20"/>
        </w:rPr>
      </w:r>
    </w:p>
    <w:p>
      <w:pPr>
        <w:pStyle w:val="BodyText"/>
        <w:spacing w:before="12"/>
        <w:rPr>
          <w:sz w:val="14"/>
        </w:rPr>
      </w:pPr>
    </w:p>
    <w:p>
      <w:pPr>
        <w:spacing w:before="0"/>
        <w:ind w:left="20" w:right="1" w:firstLine="0"/>
        <w:jc w:val="center"/>
        <w:rPr>
          <w:sz w:val="14"/>
        </w:rPr>
      </w:pPr>
      <w:bookmarkStart w:name="_bookmark20" w:id="36"/>
      <w:bookmarkEnd w:id="36"/>
      <w:r>
        <w:rPr/>
      </w:r>
      <w:r>
        <w:rPr>
          <w:b/>
          <w:w w:val="110"/>
          <w:sz w:val="14"/>
        </w:rPr>
        <w:t>Fig.</w:t>
      </w:r>
      <w:r>
        <w:rPr>
          <w:b/>
          <w:spacing w:val="13"/>
          <w:w w:val="110"/>
          <w:sz w:val="14"/>
        </w:rPr>
        <w:t> </w:t>
      </w:r>
      <w:r>
        <w:rPr>
          <w:b/>
          <w:w w:val="110"/>
          <w:sz w:val="14"/>
        </w:rPr>
        <w:t>15.</w:t>
      </w:r>
      <w:r>
        <w:rPr>
          <w:b/>
          <w:spacing w:val="38"/>
          <w:w w:val="110"/>
          <w:sz w:val="14"/>
        </w:rPr>
        <w:t> </w:t>
      </w:r>
      <w:r>
        <w:rPr>
          <w:w w:val="110"/>
          <w:sz w:val="14"/>
        </w:rPr>
        <w:t>Comparison</w:t>
      </w:r>
      <w:r>
        <w:rPr>
          <w:spacing w:val="12"/>
          <w:w w:val="110"/>
          <w:sz w:val="14"/>
        </w:rPr>
        <w:t> </w:t>
      </w:r>
      <w:r>
        <w:rPr>
          <w:w w:val="110"/>
          <w:sz w:val="14"/>
        </w:rPr>
        <w:t>of</w:t>
      </w:r>
      <w:r>
        <w:rPr>
          <w:spacing w:val="14"/>
          <w:w w:val="110"/>
          <w:sz w:val="14"/>
        </w:rPr>
        <w:t> </w:t>
      </w:r>
      <w:r>
        <w:rPr>
          <w:w w:val="110"/>
          <w:sz w:val="14"/>
        </w:rPr>
        <w:t>part</w:t>
      </w:r>
      <w:r>
        <w:rPr>
          <w:spacing w:val="12"/>
          <w:w w:val="110"/>
          <w:sz w:val="14"/>
        </w:rPr>
        <w:t> </w:t>
      </w:r>
      <w:r>
        <w:rPr>
          <w:w w:val="110"/>
          <w:sz w:val="14"/>
        </w:rPr>
        <w:t>of</w:t>
      </w:r>
      <w:r>
        <w:rPr>
          <w:spacing w:val="13"/>
          <w:w w:val="110"/>
          <w:sz w:val="14"/>
        </w:rPr>
        <w:t> </w:t>
      </w:r>
      <w:r>
        <w:rPr>
          <w:w w:val="110"/>
          <w:sz w:val="14"/>
        </w:rPr>
        <w:t>the</w:t>
      </w:r>
      <w:r>
        <w:rPr>
          <w:spacing w:val="14"/>
          <w:w w:val="110"/>
          <w:sz w:val="14"/>
        </w:rPr>
        <w:t> </w:t>
      </w:r>
      <w:r>
        <w:rPr>
          <w:w w:val="110"/>
          <w:sz w:val="14"/>
        </w:rPr>
        <w:t>test</w:t>
      </w:r>
      <w:r>
        <w:rPr>
          <w:spacing w:val="12"/>
          <w:w w:val="110"/>
          <w:sz w:val="14"/>
        </w:rPr>
        <w:t> </w:t>
      </w:r>
      <w:r>
        <w:rPr>
          <w:w w:val="110"/>
          <w:sz w:val="14"/>
        </w:rPr>
        <w:t>results</w:t>
      </w:r>
      <w:r>
        <w:rPr>
          <w:spacing w:val="13"/>
          <w:w w:val="110"/>
          <w:sz w:val="14"/>
        </w:rPr>
        <w:t> </w:t>
      </w:r>
      <w:r>
        <w:rPr>
          <w:w w:val="110"/>
          <w:sz w:val="14"/>
        </w:rPr>
        <w:t>of</w:t>
      </w:r>
      <w:r>
        <w:rPr>
          <w:spacing w:val="12"/>
          <w:w w:val="110"/>
          <w:sz w:val="14"/>
        </w:rPr>
        <w:t> </w:t>
      </w:r>
      <w:r>
        <w:rPr>
          <w:w w:val="110"/>
          <w:sz w:val="14"/>
        </w:rPr>
        <w:t>the</w:t>
      </w:r>
      <w:r>
        <w:rPr>
          <w:spacing w:val="14"/>
          <w:w w:val="110"/>
          <w:sz w:val="14"/>
        </w:rPr>
        <w:t> </w:t>
      </w:r>
      <w:r>
        <w:rPr>
          <w:w w:val="110"/>
          <w:sz w:val="14"/>
        </w:rPr>
        <w:t>proposed</w:t>
      </w:r>
      <w:r>
        <w:rPr>
          <w:spacing w:val="13"/>
          <w:w w:val="110"/>
          <w:sz w:val="14"/>
        </w:rPr>
        <w:t> </w:t>
      </w:r>
      <w:r>
        <w:rPr>
          <w:w w:val="110"/>
          <w:sz w:val="14"/>
        </w:rPr>
        <w:t>method</w:t>
      </w:r>
      <w:r>
        <w:rPr>
          <w:spacing w:val="12"/>
          <w:w w:val="110"/>
          <w:sz w:val="14"/>
        </w:rPr>
        <w:t> </w:t>
      </w:r>
      <w:r>
        <w:rPr>
          <w:w w:val="110"/>
          <w:sz w:val="14"/>
        </w:rPr>
        <w:t>and</w:t>
      </w:r>
      <w:r>
        <w:rPr>
          <w:spacing w:val="14"/>
          <w:w w:val="110"/>
          <w:sz w:val="14"/>
        </w:rPr>
        <w:t> </w:t>
      </w:r>
      <w:r>
        <w:rPr>
          <w:w w:val="110"/>
          <w:sz w:val="14"/>
        </w:rPr>
        <w:t>YOLO</w:t>
      </w:r>
      <w:r>
        <w:rPr>
          <w:spacing w:val="12"/>
          <w:w w:val="110"/>
          <w:sz w:val="14"/>
        </w:rPr>
        <w:t> </w:t>
      </w:r>
      <w:r>
        <w:rPr>
          <w:spacing w:val="-5"/>
          <w:w w:val="110"/>
          <w:sz w:val="14"/>
        </w:rPr>
        <w:t>v3.</w:t>
      </w:r>
    </w:p>
    <w:p>
      <w:pPr>
        <w:pStyle w:val="BodyText"/>
        <w:rPr>
          <w:sz w:val="14"/>
        </w:rPr>
      </w:pPr>
    </w:p>
    <w:p>
      <w:pPr>
        <w:pStyle w:val="BodyText"/>
        <w:spacing w:before="95"/>
        <w:rPr>
          <w:sz w:val="14"/>
        </w:rPr>
      </w:pPr>
    </w:p>
    <w:p>
      <w:pPr>
        <w:spacing w:before="0"/>
        <w:ind w:left="131" w:right="0" w:firstLine="0"/>
        <w:jc w:val="left"/>
        <w:rPr>
          <w:b/>
          <w:sz w:val="14"/>
        </w:rPr>
      </w:pPr>
      <w:r>
        <w:rPr/>
        <w:drawing>
          <wp:anchor distT="0" distB="0" distL="0" distR="0" allowOverlap="1" layoutInCell="1" locked="0" behindDoc="0" simplePos="0" relativeHeight="15741440">
            <wp:simplePos x="0" y="0"/>
            <wp:positionH relativeFrom="page">
              <wp:posOffset>3922012</wp:posOffset>
            </wp:positionH>
            <wp:positionV relativeFrom="paragraph">
              <wp:posOffset>11439</wp:posOffset>
            </wp:positionV>
            <wp:extent cx="3141030" cy="1694878"/>
            <wp:effectExtent l="0" t="0" r="0" b="0"/>
            <wp:wrapNone/>
            <wp:docPr id="141" name="Image 141"/>
            <wp:cNvGraphicFramePr>
              <a:graphicFrameLocks/>
            </wp:cNvGraphicFramePr>
            <a:graphic>
              <a:graphicData uri="http://schemas.openxmlformats.org/drawingml/2006/picture">
                <pic:pic>
                  <pic:nvPicPr>
                    <pic:cNvPr id="141" name="Image 141"/>
                    <pic:cNvPicPr/>
                  </pic:nvPicPr>
                  <pic:blipFill>
                    <a:blip r:embed="rId76" cstate="print"/>
                    <a:stretch>
                      <a:fillRect/>
                    </a:stretch>
                  </pic:blipFill>
                  <pic:spPr>
                    <a:xfrm>
                      <a:off x="0" y="0"/>
                      <a:ext cx="3141030" cy="1694878"/>
                    </a:xfrm>
                    <a:prstGeom prst="rect">
                      <a:avLst/>
                    </a:prstGeom>
                  </pic:spPr>
                </pic:pic>
              </a:graphicData>
            </a:graphic>
          </wp:anchor>
        </w:drawing>
      </w:r>
      <w:bookmarkStart w:name="_bookmark21" w:id="37"/>
      <w:bookmarkEnd w:id="37"/>
      <w:r>
        <w:rPr/>
      </w:r>
      <w:r>
        <w:rPr>
          <w:b/>
          <w:w w:val="110"/>
          <w:sz w:val="14"/>
        </w:rPr>
        <w:t>Table</w:t>
      </w:r>
      <w:r>
        <w:rPr>
          <w:b/>
          <w:spacing w:val="1"/>
          <w:w w:val="110"/>
          <w:sz w:val="14"/>
        </w:rPr>
        <w:t> </w:t>
      </w:r>
      <w:r>
        <w:rPr>
          <w:b/>
          <w:spacing w:val="-10"/>
          <w:w w:val="110"/>
          <w:sz w:val="14"/>
        </w:rPr>
        <w:t>2</w:t>
      </w:r>
    </w:p>
    <w:p>
      <w:pPr>
        <w:spacing w:before="31" w:after="54"/>
        <w:ind w:left="131" w:right="0" w:firstLine="0"/>
        <w:jc w:val="left"/>
        <w:rPr>
          <w:sz w:val="14"/>
        </w:rPr>
      </w:pPr>
      <w:r>
        <w:rPr>
          <w:w w:val="105"/>
          <w:sz w:val="14"/>
        </w:rPr>
        <w:t>Detection</w:t>
      </w:r>
      <w:r>
        <w:rPr>
          <w:spacing w:val="10"/>
          <w:w w:val="105"/>
          <w:sz w:val="14"/>
        </w:rPr>
        <w:t> </w:t>
      </w:r>
      <w:r>
        <w:rPr>
          <w:w w:val="105"/>
          <w:sz w:val="14"/>
        </w:rPr>
        <w:t>results</w:t>
      </w:r>
      <w:r>
        <w:rPr>
          <w:spacing w:val="10"/>
          <w:w w:val="105"/>
          <w:sz w:val="14"/>
        </w:rPr>
        <w:t> </w:t>
      </w:r>
      <w:r>
        <w:rPr>
          <w:w w:val="105"/>
          <w:sz w:val="14"/>
        </w:rPr>
        <w:t>of</w:t>
      </w:r>
      <w:r>
        <w:rPr>
          <w:spacing w:val="11"/>
          <w:w w:val="105"/>
          <w:sz w:val="14"/>
        </w:rPr>
        <w:t> </w:t>
      </w:r>
      <w:r>
        <w:rPr>
          <w:w w:val="105"/>
          <w:sz w:val="14"/>
        </w:rPr>
        <w:t>YOLO</w:t>
      </w:r>
      <w:r>
        <w:rPr>
          <w:spacing w:val="9"/>
          <w:w w:val="105"/>
          <w:sz w:val="14"/>
        </w:rPr>
        <w:t> </w:t>
      </w:r>
      <w:r>
        <w:rPr>
          <w:w w:val="105"/>
          <w:sz w:val="14"/>
        </w:rPr>
        <w:t>v3,</w:t>
      </w:r>
      <w:r>
        <w:rPr>
          <w:spacing w:val="11"/>
          <w:w w:val="105"/>
          <w:sz w:val="14"/>
        </w:rPr>
        <w:t> </w:t>
      </w:r>
      <w:r>
        <w:rPr>
          <w:w w:val="105"/>
          <w:sz w:val="14"/>
        </w:rPr>
        <w:t>VIDAR,</w:t>
      </w:r>
      <w:r>
        <w:rPr>
          <w:spacing w:val="10"/>
          <w:w w:val="105"/>
          <w:sz w:val="14"/>
        </w:rPr>
        <w:t> </w:t>
      </w:r>
      <w:r>
        <w:rPr>
          <w:w w:val="105"/>
          <w:sz w:val="14"/>
        </w:rPr>
        <w:t>and</w:t>
      </w:r>
      <w:r>
        <w:rPr>
          <w:spacing w:val="9"/>
          <w:w w:val="105"/>
          <w:sz w:val="14"/>
        </w:rPr>
        <w:t> </w:t>
      </w:r>
      <w:r>
        <w:rPr>
          <w:spacing w:val="-4"/>
          <w:w w:val="105"/>
          <w:sz w:val="14"/>
        </w:rPr>
        <w:t>IVM.</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6"/>
        <w:gridCol w:w="1701"/>
        <w:gridCol w:w="1082"/>
        <w:gridCol w:w="5484"/>
      </w:tblGrid>
      <w:tr>
        <w:trPr>
          <w:trHeight w:val="253" w:hRule="atLeast"/>
        </w:trPr>
        <w:tc>
          <w:tcPr>
            <w:tcW w:w="1026" w:type="dxa"/>
            <w:tcBorders>
              <w:top w:val="single" w:sz="4" w:space="0" w:color="000000"/>
            </w:tcBorders>
          </w:tcPr>
          <w:p>
            <w:pPr>
              <w:pStyle w:val="TableParagraph"/>
              <w:spacing w:before="61"/>
              <w:ind w:left="119"/>
              <w:rPr>
                <w:sz w:val="12"/>
              </w:rPr>
            </w:pPr>
            <w:r>
              <w:rPr>
                <w:sz w:val="12"/>
              </w:rPr>
              <w:t>YOLO</w:t>
            </w:r>
            <w:r>
              <w:rPr>
                <w:spacing w:val="4"/>
                <w:w w:val="110"/>
                <w:sz w:val="12"/>
              </w:rPr>
              <w:t> </w:t>
            </w:r>
            <w:r>
              <w:rPr>
                <w:spacing w:val="-5"/>
                <w:w w:val="110"/>
                <w:sz w:val="12"/>
              </w:rPr>
              <w:t>v3</w:t>
            </w:r>
          </w:p>
        </w:tc>
        <w:tc>
          <w:tcPr>
            <w:tcW w:w="1701" w:type="dxa"/>
            <w:tcBorders>
              <w:top w:val="single" w:sz="4" w:space="0" w:color="000000"/>
            </w:tcBorders>
          </w:tcPr>
          <w:p>
            <w:pPr>
              <w:pStyle w:val="TableParagraph"/>
              <w:spacing w:before="0"/>
              <w:rPr>
                <w:sz w:val="14"/>
              </w:rPr>
            </w:pPr>
          </w:p>
        </w:tc>
        <w:tc>
          <w:tcPr>
            <w:tcW w:w="1082" w:type="dxa"/>
            <w:tcBorders>
              <w:top w:val="single" w:sz="4" w:space="0" w:color="000000"/>
              <w:bottom w:val="single" w:sz="4" w:space="0" w:color="000000"/>
            </w:tcBorders>
          </w:tcPr>
          <w:p>
            <w:pPr>
              <w:pStyle w:val="TableParagraph"/>
              <w:spacing w:before="61"/>
              <w:rPr>
                <w:sz w:val="12"/>
              </w:rPr>
            </w:pPr>
            <w:r>
              <w:rPr>
                <w:spacing w:val="-2"/>
                <w:w w:val="115"/>
                <w:sz w:val="12"/>
              </w:rPr>
              <w:t>Actual</w:t>
            </w:r>
          </w:p>
        </w:tc>
        <w:tc>
          <w:tcPr>
            <w:tcW w:w="5484" w:type="dxa"/>
            <w:tcBorders>
              <w:top w:val="single" w:sz="4" w:space="0" w:color="000000"/>
            </w:tcBorders>
          </w:tcPr>
          <w:p>
            <w:pPr>
              <w:pStyle w:val="TableParagraph"/>
              <w:spacing w:before="0"/>
              <w:rPr>
                <w:sz w:val="14"/>
              </w:rPr>
            </w:pPr>
          </w:p>
        </w:tc>
      </w:tr>
      <w:tr>
        <w:trPr>
          <w:trHeight w:val="252" w:hRule="atLeast"/>
        </w:trPr>
        <w:tc>
          <w:tcPr>
            <w:tcW w:w="1026" w:type="dxa"/>
            <w:tcBorders>
              <w:bottom w:val="single" w:sz="4" w:space="0" w:color="000000"/>
            </w:tcBorders>
          </w:tcPr>
          <w:p>
            <w:pPr>
              <w:pStyle w:val="TableParagraph"/>
              <w:spacing w:before="0"/>
              <w:rPr>
                <w:sz w:val="14"/>
              </w:rPr>
            </w:pPr>
          </w:p>
        </w:tc>
        <w:tc>
          <w:tcPr>
            <w:tcW w:w="1701" w:type="dxa"/>
            <w:tcBorders>
              <w:bottom w:val="single" w:sz="4" w:space="0" w:color="000000"/>
            </w:tcBorders>
          </w:tcPr>
          <w:p>
            <w:pPr>
              <w:pStyle w:val="TableParagraph"/>
              <w:spacing w:before="0"/>
              <w:rPr>
                <w:sz w:val="14"/>
              </w:rPr>
            </w:pPr>
          </w:p>
        </w:tc>
        <w:tc>
          <w:tcPr>
            <w:tcW w:w="1082" w:type="dxa"/>
            <w:tcBorders>
              <w:top w:val="single" w:sz="4" w:space="0" w:color="000000"/>
              <w:bottom w:val="single" w:sz="4" w:space="0" w:color="000000"/>
            </w:tcBorders>
          </w:tcPr>
          <w:p>
            <w:pPr>
              <w:pStyle w:val="TableParagraph"/>
              <w:spacing w:before="60"/>
              <w:rPr>
                <w:sz w:val="12"/>
              </w:rPr>
            </w:pPr>
            <w:r>
              <w:rPr>
                <w:spacing w:val="-2"/>
                <w:w w:val="115"/>
                <w:sz w:val="12"/>
              </w:rPr>
              <w:t>Positive</w:t>
            </w:r>
          </w:p>
        </w:tc>
        <w:tc>
          <w:tcPr>
            <w:tcW w:w="5484" w:type="dxa"/>
          </w:tcPr>
          <w:p>
            <w:pPr>
              <w:pStyle w:val="TableParagraph"/>
              <w:spacing w:before="60"/>
              <w:ind w:left="409"/>
              <w:rPr>
                <w:sz w:val="12"/>
              </w:rPr>
            </w:pPr>
            <w:r>
              <w:rPr>
                <w:spacing w:val="-2"/>
                <w:w w:val="115"/>
                <w:sz w:val="12"/>
              </w:rPr>
              <w:t>Negative</w:t>
            </w:r>
          </w:p>
        </w:tc>
      </w:tr>
      <w:tr>
        <w:trPr>
          <w:trHeight w:val="412" w:hRule="atLeast"/>
        </w:trPr>
        <w:tc>
          <w:tcPr>
            <w:tcW w:w="1026" w:type="dxa"/>
            <w:tcBorders>
              <w:top w:val="single" w:sz="4" w:space="0" w:color="000000"/>
            </w:tcBorders>
          </w:tcPr>
          <w:p>
            <w:pPr>
              <w:pStyle w:val="TableParagraph"/>
              <w:spacing w:before="61"/>
              <w:ind w:left="119"/>
              <w:rPr>
                <w:sz w:val="12"/>
              </w:rPr>
            </w:pPr>
            <w:r>
              <w:rPr>
                <w:spacing w:val="-2"/>
                <w:w w:val="115"/>
                <w:sz w:val="12"/>
              </w:rPr>
              <w:t>Detected</w:t>
            </w:r>
          </w:p>
        </w:tc>
        <w:tc>
          <w:tcPr>
            <w:tcW w:w="1701" w:type="dxa"/>
            <w:tcBorders>
              <w:top w:val="single" w:sz="4" w:space="0" w:color="000000"/>
            </w:tcBorders>
          </w:tcPr>
          <w:p>
            <w:pPr>
              <w:pStyle w:val="TableParagraph"/>
              <w:spacing w:line="180" w:lineRule="atLeast" w:before="19"/>
              <w:ind w:left="395" w:right="803" w:hanging="1"/>
              <w:rPr>
                <w:sz w:val="12"/>
              </w:rPr>
            </w:pPr>
            <w:r>
              <w:rPr>
                <w:spacing w:val="-2"/>
                <w:w w:val="115"/>
                <w:sz w:val="12"/>
              </w:rPr>
              <w:t>Positive</w:t>
            </w:r>
            <w:r>
              <w:rPr>
                <w:spacing w:val="40"/>
                <w:w w:val="115"/>
                <w:sz w:val="12"/>
              </w:rPr>
              <w:t> </w:t>
            </w:r>
            <w:r>
              <w:rPr>
                <w:spacing w:val="-2"/>
                <w:w w:val="115"/>
                <w:sz w:val="12"/>
              </w:rPr>
              <w:t>Negative</w:t>
            </w:r>
          </w:p>
        </w:tc>
        <w:tc>
          <w:tcPr>
            <w:tcW w:w="1082" w:type="dxa"/>
            <w:tcBorders>
              <w:top w:val="single" w:sz="4" w:space="0" w:color="000000"/>
            </w:tcBorders>
          </w:tcPr>
          <w:p>
            <w:pPr>
              <w:pStyle w:val="TableParagraph"/>
              <w:spacing w:line="168" w:lineRule="exact" w:before="0"/>
              <w:rPr>
                <w:sz w:val="12"/>
              </w:rPr>
            </w:pPr>
            <w:r>
              <w:rPr>
                <w:w w:val="115"/>
                <w:sz w:val="12"/>
              </w:rPr>
              <w:t>1</w:t>
            </w:r>
            <w:r>
              <w:rPr>
                <w:rFonts w:ascii="LM Roman 10" w:hAnsi="LM Roman 10"/>
                <w:w w:val="115"/>
                <w:sz w:val="12"/>
              </w:rPr>
              <w:t>.</w:t>
            </w:r>
            <w:r>
              <w:rPr>
                <w:w w:val="115"/>
                <w:sz w:val="12"/>
              </w:rPr>
              <w:t>268</w:t>
            </w:r>
            <w:r>
              <w:rPr>
                <w:spacing w:val="-15"/>
                <w:w w:val="115"/>
                <w:sz w:val="12"/>
              </w:rPr>
              <w:t> </w:t>
            </w:r>
            <w:r>
              <w:rPr>
                <w:rFonts w:ascii="Latin Modern Math" w:hAnsi="Latin Modern Math"/>
                <w:w w:val="115"/>
                <w:sz w:val="12"/>
              </w:rPr>
              <w:t>×</w:t>
            </w:r>
            <w:r>
              <w:rPr>
                <w:rFonts w:ascii="Latin Modern Math" w:hAnsi="Latin Modern Math"/>
                <w:spacing w:val="-11"/>
                <w:w w:val="115"/>
                <w:sz w:val="12"/>
              </w:rPr>
              <w:t> </w:t>
            </w:r>
            <w:r>
              <w:rPr>
                <w:spacing w:val="-5"/>
                <w:w w:val="115"/>
                <w:sz w:val="12"/>
              </w:rPr>
              <w:t>10</w:t>
            </w:r>
            <w:r>
              <w:rPr>
                <w:spacing w:val="-5"/>
                <w:w w:val="115"/>
                <w:sz w:val="12"/>
                <w:vertAlign w:val="superscript"/>
              </w:rPr>
              <w:t>7</w:t>
            </w:r>
          </w:p>
          <w:p>
            <w:pPr>
              <w:pStyle w:val="TableParagraph"/>
              <w:spacing w:line="224" w:lineRule="exact" w:before="0"/>
              <w:rPr>
                <w:sz w:val="12"/>
              </w:rPr>
            </w:pPr>
            <w:r>
              <w:rPr>
                <w:w w:val="115"/>
                <w:sz w:val="12"/>
              </w:rPr>
              <w:t>3</w:t>
            </w:r>
            <w:r>
              <w:rPr>
                <w:rFonts w:ascii="LM Roman 10" w:hAnsi="LM Roman 10"/>
                <w:w w:val="115"/>
                <w:sz w:val="12"/>
              </w:rPr>
              <w:t>.</w:t>
            </w:r>
            <w:r>
              <w:rPr>
                <w:w w:val="115"/>
                <w:sz w:val="12"/>
              </w:rPr>
              <w:t>519</w:t>
            </w:r>
            <w:r>
              <w:rPr>
                <w:spacing w:val="-15"/>
                <w:w w:val="115"/>
                <w:sz w:val="12"/>
              </w:rPr>
              <w:t> </w:t>
            </w:r>
            <w:r>
              <w:rPr>
                <w:rFonts w:ascii="Latin Modern Math" w:hAnsi="Latin Modern Math"/>
                <w:w w:val="115"/>
                <w:sz w:val="12"/>
              </w:rPr>
              <w:t>×</w:t>
            </w:r>
            <w:r>
              <w:rPr>
                <w:rFonts w:ascii="Latin Modern Math" w:hAnsi="Latin Modern Math"/>
                <w:spacing w:val="-11"/>
                <w:w w:val="115"/>
                <w:sz w:val="12"/>
              </w:rPr>
              <w:t> </w:t>
            </w:r>
            <w:r>
              <w:rPr>
                <w:spacing w:val="-5"/>
                <w:w w:val="115"/>
                <w:sz w:val="12"/>
              </w:rPr>
              <w:t>10</w:t>
            </w:r>
            <w:r>
              <w:rPr>
                <w:spacing w:val="-5"/>
                <w:w w:val="115"/>
                <w:sz w:val="12"/>
                <w:vertAlign w:val="superscript"/>
              </w:rPr>
              <w:t>7</w:t>
            </w:r>
          </w:p>
        </w:tc>
        <w:tc>
          <w:tcPr>
            <w:tcW w:w="5484" w:type="dxa"/>
          </w:tcPr>
          <w:p>
            <w:pPr>
              <w:pStyle w:val="TableParagraph"/>
              <w:spacing w:line="169" w:lineRule="exact" w:before="0"/>
              <w:ind w:left="409"/>
              <w:rPr>
                <w:sz w:val="12"/>
              </w:rPr>
            </w:pPr>
            <w:r>
              <w:rPr>
                <w:w w:val="115"/>
                <w:sz w:val="12"/>
              </w:rPr>
              <w:t>2</w:t>
            </w:r>
            <w:r>
              <w:rPr>
                <w:rFonts w:ascii="LM Roman 10" w:hAnsi="LM Roman 10"/>
                <w:w w:val="115"/>
                <w:sz w:val="12"/>
              </w:rPr>
              <w:t>.</w:t>
            </w:r>
            <w:r>
              <w:rPr>
                <w:w w:val="115"/>
                <w:sz w:val="12"/>
              </w:rPr>
              <w:t>147</w:t>
            </w:r>
            <w:r>
              <w:rPr>
                <w:spacing w:val="-15"/>
                <w:w w:val="115"/>
                <w:sz w:val="12"/>
              </w:rPr>
              <w:t> </w:t>
            </w:r>
            <w:r>
              <w:rPr>
                <w:rFonts w:ascii="Latin Modern Math" w:hAnsi="Latin Modern Math"/>
                <w:w w:val="115"/>
                <w:sz w:val="12"/>
              </w:rPr>
              <w:t>×</w:t>
            </w:r>
            <w:r>
              <w:rPr>
                <w:rFonts w:ascii="Latin Modern Math" w:hAnsi="Latin Modern Math"/>
                <w:spacing w:val="-11"/>
                <w:w w:val="115"/>
                <w:sz w:val="12"/>
              </w:rPr>
              <w:t> </w:t>
            </w:r>
            <w:r>
              <w:rPr>
                <w:spacing w:val="-5"/>
                <w:w w:val="115"/>
                <w:sz w:val="12"/>
              </w:rPr>
              <w:t>10</w:t>
            </w:r>
            <w:r>
              <w:rPr>
                <w:spacing w:val="-5"/>
                <w:w w:val="115"/>
                <w:sz w:val="12"/>
                <w:vertAlign w:val="superscript"/>
              </w:rPr>
              <w:t>7</w:t>
            </w:r>
          </w:p>
          <w:p>
            <w:pPr>
              <w:pStyle w:val="TableParagraph"/>
              <w:spacing w:line="223" w:lineRule="exact" w:before="0"/>
              <w:ind w:left="409"/>
              <w:rPr>
                <w:sz w:val="12"/>
              </w:rPr>
            </w:pPr>
            <w:r>
              <w:rPr>
                <w:w w:val="115"/>
                <w:sz w:val="12"/>
              </w:rPr>
              <w:t>2</w:t>
            </w:r>
            <w:r>
              <w:rPr>
                <w:rFonts w:ascii="LM Roman 10" w:hAnsi="LM Roman 10"/>
                <w:w w:val="115"/>
                <w:sz w:val="12"/>
              </w:rPr>
              <w:t>.</w:t>
            </w:r>
            <w:r>
              <w:rPr>
                <w:w w:val="115"/>
                <w:sz w:val="12"/>
              </w:rPr>
              <w:t>293</w:t>
            </w:r>
            <w:r>
              <w:rPr>
                <w:spacing w:val="-15"/>
                <w:w w:val="115"/>
                <w:sz w:val="12"/>
              </w:rPr>
              <w:t> </w:t>
            </w:r>
            <w:r>
              <w:rPr>
                <w:rFonts w:ascii="Latin Modern Math" w:hAnsi="Latin Modern Math"/>
                <w:w w:val="115"/>
                <w:sz w:val="12"/>
              </w:rPr>
              <w:t>×</w:t>
            </w:r>
            <w:r>
              <w:rPr>
                <w:rFonts w:ascii="Latin Modern Math" w:hAnsi="Latin Modern Math"/>
                <w:spacing w:val="-11"/>
                <w:w w:val="115"/>
                <w:sz w:val="12"/>
              </w:rPr>
              <w:t> </w:t>
            </w:r>
            <w:r>
              <w:rPr>
                <w:spacing w:val="-5"/>
                <w:w w:val="115"/>
                <w:sz w:val="12"/>
              </w:rPr>
              <w:t>10</w:t>
            </w:r>
            <w:r>
              <w:rPr>
                <w:spacing w:val="-5"/>
                <w:w w:val="115"/>
                <w:sz w:val="12"/>
                <w:vertAlign w:val="superscript"/>
              </w:rPr>
              <w:t>8</w:t>
            </w:r>
          </w:p>
        </w:tc>
      </w:tr>
      <w:tr>
        <w:trPr>
          <w:trHeight w:val="170" w:hRule="atLeast"/>
        </w:trPr>
        <w:tc>
          <w:tcPr>
            <w:tcW w:w="1026" w:type="dxa"/>
          </w:tcPr>
          <w:p>
            <w:pPr>
              <w:pStyle w:val="TableParagraph"/>
              <w:spacing w:line="137" w:lineRule="exact" w:before="13"/>
              <w:ind w:left="119"/>
              <w:rPr>
                <w:b/>
                <w:sz w:val="12"/>
              </w:rPr>
            </w:pPr>
            <w:r>
              <w:rPr>
                <w:b/>
                <w:spacing w:val="-4"/>
                <w:w w:val="105"/>
                <w:sz w:val="12"/>
              </w:rPr>
              <w:t>VIDAR</w:t>
            </w:r>
          </w:p>
        </w:tc>
        <w:tc>
          <w:tcPr>
            <w:tcW w:w="1701" w:type="dxa"/>
          </w:tcPr>
          <w:p>
            <w:pPr>
              <w:pStyle w:val="TableParagraph"/>
              <w:spacing w:before="0"/>
              <w:rPr>
                <w:sz w:val="10"/>
              </w:rPr>
            </w:pPr>
          </w:p>
        </w:tc>
        <w:tc>
          <w:tcPr>
            <w:tcW w:w="1082" w:type="dxa"/>
          </w:tcPr>
          <w:p>
            <w:pPr>
              <w:pStyle w:val="TableParagraph"/>
              <w:spacing w:line="137" w:lineRule="exact" w:before="13"/>
              <w:rPr>
                <w:sz w:val="12"/>
              </w:rPr>
            </w:pPr>
            <w:r>
              <w:rPr>
                <w:spacing w:val="-2"/>
                <w:w w:val="115"/>
                <w:sz w:val="12"/>
              </w:rPr>
              <w:t>Actual</w:t>
            </w:r>
          </w:p>
        </w:tc>
        <w:tc>
          <w:tcPr>
            <w:tcW w:w="5484" w:type="dxa"/>
          </w:tcPr>
          <w:p>
            <w:pPr>
              <w:pStyle w:val="TableParagraph"/>
              <w:spacing w:before="0"/>
              <w:rPr>
                <w:sz w:val="10"/>
              </w:rPr>
            </w:pPr>
          </w:p>
        </w:tc>
      </w:tr>
      <w:tr>
        <w:trPr>
          <w:trHeight w:val="170" w:hRule="atLeast"/>
        </w:trPr>
        <w:tc>
          <w:tcPr>
            <w:tcW w:w="1026" w:type="dxa"/>
          </w:tcPr>
          <w:p>
            <w:pPr>
              <w:pStyle w:val="TableParagraph"/>
              <w:spacing w:before="0"/>
              <w:rPr>
                <w:sz w:val="10"/>
              </w:rPr>
            </w:pPr>
          </w:p>
        </w:tc>
        <w:tc>
          <w:tcPr>
            <w:tcW w:w="1701" w:type="dxa"/>
          </w:tcPr>
          <w:p>
            <w:pPr>
              <w:pStyle w:val="TableParagraph"/>
              <w:spacing w:before="0"/>
              <w:rPr>
                <w:sz w:val="10"/>
              </w:rPr>
            </w:pPr>
          </w:p>
        </w:tc>
        <w:tc>
          <w:tcPr>
            <w:tcW w:w="1082" w:type="dxa"/>
          </w:tcPr>
          <w:p>
            <w:pPr>
              <w:pStyle w:val="TableParagraph"/>
              <w:spacing w:line="135" w:lineRule="exact"/>
              <w:rPr>
                <w:sz w:val="12"/>
              </w:rPr>
            </w:pPr>
            <w:r>
              <w:rPr>
                <w:spacing w:val="-2"/>
                <w:w w:val="115"/>
                <w:sz w:val="12"/>
              </w:rPr>
              <w:t>Positive</w:t>
            </w:r>
          </w:p>
        </w:tc>
        <w:tc>
          <w:tcPr>
            <w:tcW w:w="5484" w:type="dxa"/>
          </w:tcPr>
          <w:p>
            <w:pPr>
              <w:pStyle w:val="TableParagraph"/>
              <w:spacing w:line="135" w:lineRule="exact"/>
              <w:ind w:left="409"/>
              <w:rPr>
                <w:sz w:val="12"/>
              </w:rPr>
            </w:pPr>
            <w:r>
              <w:rPr>
                <w:spacing w:val="-2"/>
                <w:w w:val="115"/>
                <w:sz w:val="12"/>
              </w:rPr>
              <w:t>Negative</w:t>
            </w:r>
          </w:p>
        </w:tc>
      </w:tr>
      <w:tr>
        <w:trPr>
          <w:trHeight w:val="184" w:hRule="atLeast"/>
        </w:trPr>
        <w:tc>
          <w:tcPr>
            <w:tcW w:w="1026" w:type="dxa"/>
          </w:tcPr>
          <w:p>
            <w:pPr>
              <w:pStyle w:val="TableParagraph"/>
              <w:spacing w:before="16"/>
              <w:ind w:left="119"/>
              <w:rPr>
                <w:sz w:val="12"/>
              </w:rPr>
            </w:pPr>
            <w:r>
              <w:rPr>
                <w:spacing w:val="-2"/>
                <w:w w:val="115"/>
                <w:sz w:val="12"/>
              </w:rPr>
              <w:t>Detected</w:t>
            </w:r>
          </w:p>
        </w:tc>
        <w:tc>
          <w:tcPr>
            <w:tcW w:w="1701" w:type="dxa"/>
          </w:tcPr>
          <w:p>
            <w:pPr>
              <w:pStyle w:val="TableParagraph"/>
              <w:spacing w:before="16"/>
              <w:ind w:left="395"/>
              <w:rPr>
                <w:sz w:val="12"/>
              </w:rPr>
            </w:pPr>
            <w:r>
              <w:rPr>
                <w:spacing w:val="-2"/>
                <w:w w:val="115"/>
                <w:sz w:val="12"/>
              </w:rPr>
              <w:t>Positive</w:t>
            </w:r>
          </w:p>
        </w:tc>
        <w:tc>
          <w:tcPr>
            <w:tcW w:w="1082" w:type="dxa"/>
          </w:tcPr>
          <w:p>
            <w:pPr>
              <w:pStyle w:val="TableParagraph"/>
              <w:spacing w:line="165" w:lineRule="exact" w:before="0"/>
              <w:rPr>
                <w:sz w:val="12"/>
              </w:rPr>
            </w:pPr>
            <w:r>
              <w:rPr>
                <w:w w:val="115"/>
                <w:sz w:val="12"/>
              </w:rPr>
              <w:t>3</w:t>
            </w:r>
            <w:r>
              <w:rPr>
                <w:rFonts w:ascii="LM Roman 10" w:hAnsi="LM Roman 10"/>
                <w:w w:val="115"/>
                <w:sz w:val="12"/>
              </w:rPr>
              <w:t>.</w:t>
            </w:r>
            <w:r>
              <w:rPr>
                <w:w w:val="115"/>
                <w:sz w:val="12"/>
              </w:rPr>
              <w:t>926</w:t>
            </w:r>
            <w:r>
              <w:rPr>
                <w:spacing w:val="-15"/>
                <w:w w:val="115"/>
                <w:sz w:val="12"/>
              </w:rPr>
              <w:t> </w:t>
            </w:r>
            <w:r>
              <w:rPr>
                <w:rFonts w:ascii="Latin Modern Math" w:hAnsi="Latin Modern Math"/>
                <w:w w:val="115"/>
                <w:sz w:val="12"/>
              </w:rPr>
              <w:t>×</w:t>
            </w:r>
            <w:r>
              <w:rPr>
                <w:rFonts w:ascii="Latin Modern Math" w:hAnsi="Latin Modern Math"/>
                <w:spacing w:val="-11"/>
                <w:w w:val="115"/>
                <w:sz w:val="12"/>
              </w:rPr>
              <w:t> </w:t>
            </w:r>
            <w:r>
              <w:rPr>
                <w:spacing w:val="-5"/>
                <w:w w:val="115"/>
                <w:sz w:val="12"/>
              </w:rPr>
              <w:t>10</w:t>
            </w:r>
            <w:r>
              <w:rPr>
                <w:spacing w:val="-5"/>
                <w:w w:val="115"/>
                <w:sz w:val="12"/>
                <w:vertAlign w:val="superscript"/>
              </w:rPr>
              <w:t>7</w:t>
            </w:r>
          </w:p>
        </w:tc>
        <w:tc>
          <w:tcPr>
            <w:tcW w:w="5484" w:type="dxa"/>
          </w:tcPr>
          <w:p>
            <w:pPr>
              <w:pStyle w:val="TableParagraph"/>
              <w:spacing w:line="165" w:lineRule="exact" w:before="0"/>
              <w:ind w:left="409"/>
              <w:rPr>
                <w:sz w:val="12"/>
              </w:rPr>
            </w:pPr>
            <w:r>
              <w:rPr>
                <w:w w:val="115"/>
                <w:sz w:val="12"/>
              </w:rPr>
              <w:t>7</w:t>
            </w:r>
            <w:r>
              <w:rPr>
                <w:rFonts w:ascii="LM Roman 10" w:hAnsi="LM Roman 10"/>
                <w:w w:val="115"/>
                <w:sz w:val="12"/>
              </w:rPr>
              <w:t>.</w:t>
            </w:r>
            <w:r>
              <w:rPr>
                <w:w w:val="115"/>
                <w:sz w:val="12"/>
              </w:rPr>
              <w:t>647</w:t>
            </w:r>
            <w:r>
              <w:rPr>
                <w:spacing w:val="-15"/>
                <w:w w:val="115"/>
                <w:sz w:val="12"/>
              </w:rPr>
              <w:t> </w:t>
            </w:r>
            <w:r>
              <w:rPr>
                <w:rFonts w:ascii="Latin Modern Math" w:hAnsi="Latin Modern Math"/>
                <w:w w:val="115"/>
                <w:sz w:val="12"/>
              </w:rPr>
              <w:t>×</w:t>
            </w:r>
            <w:r>
              <w:rPr>
                <w:rFonts w:ascii="Latin Modern Math" w:hAnsi="Latin Modern Math"/>
                <w:spacing w:val="-11"/>
                <w:w w:val="115"/>
                <w:sz w:val="12"/>
              </w:rPr>
              <w:t> </w:t>
            </w:r>
            <w:r>
              <w:rPr>
                <w:spacing w:val="-5"/>
                <w:w w:val="115"/>
                <w:sz w:val="12"/>
              </w:rPr>
              <w:t>10</w:t>
            </w:r>
            <w:r>
              <w:rPr>
                <w:spacing w:val="-5"/>
                <w:w w:val="115"/>
                <w:sz w:val="12"/>
                <w:vertAlign w:val="superscript"/>
              </w:rPr>
              <w:t>6</w:t>
            </w:r>
          </w:p>
        </w:tc>
      </w:tr>
      <w:tr>
        <w:trPr>
          <w:trHeight w:val="183" w:hRule="atLeast"/>
        </w:trPr>
        <w:tc>
          <w:tcPr>
            <w:tcW w:w="1026" w:type="dxa"/>
          </w:tcPr>
          <w:p>
            <w:pPr>
              <w:pStyle w:val="TableParagraph"/>
              <w:spacing w:before="0"/>
              <w:rPr>
                <w:sz w:val="12"/>
              </w:rPr>
            </w:pPr>
          </w:p>
        </w:tc>
        <w:tc>
          <w:tcPr>
            <w:tcW w:w="1701" w:type="dxa"/>
          </w:tcPr>
          <w:p>
            <w:pPr>
              <w:pStyle w:val="TableParagraph"/>
              <w:spacing w:before="14"/>
              <w:ind w:left="395"/>
              <w:rPr>
                <w:sz w:val="12"/>
              </w:rPr>
            </w:pPr>
            <w:r>
              <w:rPr>
                <w:spacing w:val="-2"/>
                <w:w w:val="115"/>
                <w:sz w:val="12"/>
              </w:rPr>
              <w:t>Negative</w:t>
            </w:r>
          </w:p>
        </w:tc>
        <w:tc>
          <w:tcPr>
            <w:tcW w:w="1082" w:type="dxa"/>
          </w:tcPr>
          <w:p>
            <w:pPr>
              <w:pStyle w:val="TableParagraph"/>
              <w:spacing w:line="164" w:lineRule="exact" w:before="0"/>
              <w:rPr>
                <w:sz w:val="12"/>
              </w:rPr>
            </w:pPr>
            <w:r>
              <w:rPr>
                <w:w w:val="115"/>
                <w:sz w:val="12"/>
              </w:rPr>
              <w:t>8</w:t>
            </w:r>
            <w:r>
              <w:rPr>
                <w:rFonts w:ascii="LM Roman 10" w:hAnsi="LM Roman 10"/>
                <w:w w:val="115"/>
                <w:sz w:val="12"/>
              </w:rPr>
              <w:t>.</w:t>
            </w:r>
            <w:r>
              <w:rPr>
                <w:w w:val="115"/>
                <w:sz w:val="12"/>
              </w:rPr>
              <w:t>615</w:t>
            </w:r>
            <w:r>
              <w:rPr>
                <w:spacing w:val="-15"/>
                <w:w w:val="115"/>
                <w:sz w:val="12"/>
              </w:rPr>
              <w:t> </w:t>
            </w:r>
            <w:r>
              <w:rPr>
                <w:rFonts w:ascii="Latin Modern Math" w:hAnsi="Latin Modern Math"/>
                <w:w w:val="115"/>
                <w:sz w:val="12"/>
              </w:rPr>
              <w:t>×</w:t>
            </w:r>
            <w:r>
              <w:rPr>
                <w:rFonts w:ascii="Latin Modern Math" w:hAnsi="Latin Modern Math"/>
                <w:spacing w:val="-11"/>
                <w:w w:val="115"/>
                <w:sz w:val="12"/>
              </w:rPr>
              <w:t> </w:t>
            </w:r>
            <w:r>
              <w:rPr>
                <w:spacing w:val="-5"/>
                <w:w w:val="115"/>
                <w:sz w:val="12"/>
              </w:rPr>
              <w:t>10</w:t>
            </w:r>
            <w:r>
              <w:rPr>
                <w:spacing w:val="-5"/>
                <w:w w:val="115"/>
                <w:sz w:val="12"/>
                <w:vertAlign w:val="superscript"/>
              </w:rPr>
              <w:t>6</w:t>
            </w:r>
          </w:p>
        </w:tc>
        <w:tc>
          <w:tcPr>
            <w:tcW w:w="5484" w:type="dxa"/>
          </w:tcPr>
          <w:p>
            <w:pPr>
              <w:pStyle w:val="TableParagraph"/>
              <w:spacing w:line="164" w:lineRule="exact" w:before="0"/>
              <w:ind w:left="409"/>
              <w:rPr>
                <w:sz w:val="12"/>
              </w:rPr>
            </w:pPr>
            <w:r>
              <w:rPr>
                <w:w w:val="115"/>
                <w:sz w:val="12"/>
              </w:rPr>
              <w:t>2</w:t>
            </w:r>
            <w:r>
              <w:rPr>
                <w:rFonts w:ascii="LM Roman 10" w:hAnsi="LM Roman 10"/>
                <w:w w:val="115"/>
                <w:sz w:val="12"/>
              </w:rPr>
              <w:t>.</w:t>
            </w:r>
            <w:r>
              <w:rPr>
                <w:w w:val="115"/>
                <w:sz w:val="12"/>
              </w:rPr>
              <w:t>431</w:t>
            </w:r>
            <w:r>
              <w:rPr>
                <w:spacing w:val="-15"/>
                <w:w w:val="115"/>
                <w:sz w:val="12"/>
              </w:rPr>
              <w:t> </w:t>
            </w:r>
            <w:r>
              <w:rPr>
                <w:rFonts w:ascii="Latin Modern Math" w:hAnsi="Latin Modern Math"/>
                <w:w w:val="115"/>
                <w:sz w:val="12"/>
              </w:rPr>
              <w:t>×</w:t>
            </w:r>
            <w:r>
              <w:rPr>
                <w:rFonts w:ascii="Latin Modern Math" w:hAnsi="Latin Modern Math"/>
                <w:spacing w:val="-11"/>
                <w:w w:val="115"/>
                <w:sz w:val="12"/>
              </w:rPr>
              <w:t> </w:t>
            </w:r>
            <w:r>
              <w:rPr>
                <w:spacing w:val="-5"/>
                <w:w w:val="115"/>
                <w:sz w:val="12"/>
              </w:rPr>
              <w:t>10</w:t>
            </w:r>
            <w:r>
              <w:rPr>
                <w:spacing w:val="-5"/>
                <w:w w:val="115"/>
                <w:sz w:val="12"/>
                <w:vertAlign w:val="superscript"/>
              </w:rPr>
              <w:t>8</w:t>
            </w:r>
          </w:p>
        </w:tc>
      </w:tr>
      <w:tr>
        <w:trPr>
          <w:trHeight w:val="170" w:hRule="atLeast"/>
        </w:trPr>
        <w:tc>
          <w:tcPr>
            <w:tcW w:w="1026" w:type="dxa"/>
          </w:tcPr>
          <w:p>
            <w:pPr>
              <w:pStyle w:val="TableParagraph"/>
              <w:spacing w:line="136" w:lineRule="exact" w:before="13"/>
              <w:ind w:left="119"/>
              <w:rPr>
                <w:b/>
                <w:sz w:val="12"/>
              </w:rPr>
            </w:pPr>
            <w:r>
              <w:rPr>
                <w:b/>
                <w:spacing w:val="-5"/>
                <w:sz w:val="12"/>
              </w:rPr>
              <w:t>IVM</w:t>
            </w:r>
          </w:p>
        </w:tc>
        <w:tc>
          <w:tcPr>
            <w:tcW w:w="1701" w:type="dxa"/>
          </w:tcPr>
          <w:p>
            <w:pPr>
              <w:pStyle w:val="TableParagraph"/>
              <w:spacing w:before="0"/>
              <w:rPr>
                <w:sz w:val="10"/>
              </w:rPr>
            </w:pPr>
          </w:p>
        </w:tc>
        <w:tc>
          <w:tcPr>
            <w:tcW w:w="1082" w:type="dxa"/>
          </w:tcPr>
          <w:p>
            <w:pPr>
              <w:pStyle w:val="TableParagraph"/>
              <w:spacing w:line="136" w:lineRule="exact" w:before="13"/>
              <w:rPr>
                <w:sz w:val="12"/>
              </w:rPr>
            </w:pPr>
            <w:r>
              <w:rPr>
                <w:spacing w:val="-2"/>
                <w:w w:val="115"/>
                <w:sz w:val="12"/>
              </w:rPr>
              <w:t>Actual</w:t>
            </w:r>
          </w:p>
        </w:tc>
        <w:tc>
          <w:tcPr>
            <w:tcW w:w="5484" w:type="dxa"/>
          </w:tcPr>
          <w:p>
            <w:pPr>
              <w:pStyle w:val="TableParagraph"/>
              <w:spacing w:before="0"/>
              <w:rPr>
                <w:sz w:val="10"/>
              </w:rPr>
            </w:pPr>
          </w:p>
        </w:tc>
      </w:tr>
      <w:tr>
        <w:trPr>
          <w:trHeight w:val="170" w:hRule="atLeast"/>
        </w:trPr>
        <w:tc>
          <w:tcPr>
            <w:tcW w:w="1026" w:type="dxa"/>
          </w:tcPr>
          <w:p>
            <w:pPr>
              <w:pStyle w:val="TableParagraph"/>
              <w:spacing w:before="0"/>
              <w:rPr>
                <w:sz w:val="10"/>
              </w:rPr>
            </w:pPr>
          </w:p>
        </w:tc>
        <w:tc>
          <w:tcPr>
            <w:tcW w:w="1701" w:type="dxa"/>
          </w:tcPr>
          <w:p>
            <w:pPr>
              <w:pStyle w:val="TableParagraph"/>
              <w:spacing w:before="0"/>
              <w:rPr>
                <w:sz w:val="10"/>
              </w:rPr>
            </w:pPr>
          </w:p>
        </w:tc>
        <w:tc>
          <w:tcPr>
            <w:tcW w:w="1082" w:type="dxa"/>
          </w:tcPr>
          <w:p>
            <w:pPr>
              <w:pStyle w:val="TableParagraph"/>
              <w:spacing w:line="135" w:lineRule="exact"/>
              <w:rPr>
                <w:sz w:val="12"/>
              </w:rPr>
            </w:pPr>
            <w:r>
              <w:rPr>
                <w:spacing w:val="-2"/>
                <w:w w:val="115"/>
                <w:sz w:val="12"/>
              </w:rPr>
              <w:t>Positive</w:t>
            </w:r>
          </w:p>
        </w:tc>
        <w:tc>
          <w:tcPr>
            <w:tcW w:w="5484" w:type="dxa"/>
          </w:tcPr>
          <w:p>
            <w:pPr>
              <w:pStyle w:val="TableParagraph"/>
              <w:spacing w:line="135" w:lineRule="exact"/>
              <w:ind w:left="409"/>
              <w:rPr>
                <w:sz w:val="12"/>
              </w:rPr>
            </w:pPr>
            <w:r>
              <w:rPr>
                <w:spacing w:val="-2"/>
                <w:w w:val="115"/>
                <w:sz w:val="12"/>
              </w:rPr>
              <w:t>Negative</w:t>
            </w:r>
          </w:p>
        </w:tc>
      </w:tr>
      <w:tr>
        <w:trPr>
          <w:trHeight w:val="184" w:hRule="atLeast"/>
        </w:trPr>
        <w:tc>
          <w:tcPr>
            <w:tcW w:w="1026" w:type="dxa"/>
          </w:tcPr>
          <w:p>
            <w:pPr>
              <w:pStyle w:val="TableParagraph"/>
              <w:ind w:left="119"/>
              <w:rPr>
                <w:sz w:val="12"/>
              </w:rPr>
            </w:pPr>
            <w:r>
              <w:rPr>
                <w:spacing w:val="-2"/>
                <w:w w:val="115"/>
                <w:sz w:val="12"/>
              </w:rPr>
              <w:t>Detected</w:t>
            </w:r>
          </w:p>
        </w:tc>
        <w:tc>
          <w:tcPr>
            <w:tcW w:w="1701" w:type="dxa"/>
          </w:tcPr>
          <w:p>
            <w:pPr>
              <w:pStyle w:val="TableParagraph"/>
              <w:ind w:left="395"/>
              <w:rPr>
                <w:sz w:val="12"/>
              </w:rPr>
            </w:pPr>
            <w:r>
              <w:rPr>
                <w:spacing w:val="-2"/>
                <w:w w:val="115"/>
                <w:sz w:val="12"/>
              </w:rPr>
              <w:t>Positive</w:t>
            </w:r>
          </w:p>
        </w:tc>
        <w:tc>
          <w:tcPr>
            <w:tcW w:w="1082" w:type="dxa"/>
          </w:tcPr>
          <w:p>
            <w:pPr>
              <w:pStyle w:val="TableParagraph"/>
              <w:spacing w:line="165" w:lineRule="exact" w:before="0"/>
              <w:rPr>
                <w:sz w:val="12"/>
              </w:rPr>
            </w:pPr>
            <w:r>
              <w:rPr>
                <w:w w:val="115"/>
                <w:sz w:val="12"/>
              </w:rPr>
              <w:t>3</w:t>
            </w:r>
            <w:r>
              <w:rPr>
                <w:rFonts w:ascii="LM Roman 10" w:hAnsi="LM Roman 10"/>
                <w:w w:val="115"/>
                <w:sz w:val="12"/>
              </w:rPr>
              <w:t>.</w:t>
            </w:r>
            <w:r>
              <w:rPr>
                <w:w w:val="115"/>
                <w:sz w:val="12"/>
              </w:rPr>
              <w:t>897</w:t>
            </w:r>
            <w:r>
              <w:rPr>
                <w:spacing w:val="-15"/>
                <w:w w:val="115"/>
                <w:sz w:val="12"/>
              </w:rPr>
              <w:t> </w:t>
            </w:r>
            <w:r>
              <w:rPr>
                <w:rFonts w:ascii="Latin Modern Math" w:hAnsi="Latin Modern Math"/>
                <w:w w:val="115"/>
                <w:sz w:val="12"/>
              </w:rPr>
              <w:t>×</w:t>
            </w:r>
            <w:r>
              <w:rPr>
                <w:rFonts w:ascii="Latin Modern Math" w:hAnsi="Latin Modern Math"/>
                <w:spacing w:val="-11"/>
                <w:w w:val="115"/>
                <w:sz w:val="12"/>
              </w:rPr>
              <w:t> </w:t>
            </w:r>
            <w:r>
              <w:rPr>
                <w:spacing w:val="-5"/>
                <w:w w:val="115"/>
                <w:sz w:val="12"/>
              </w:rPr>
              <w:t>10</w:t>
            </w:r>
            <w:r>
              <w:rPr>
                <w:spacing w:val="-5"/>
                <w:w w:val="115"/>
                <w:sz w:val="12"/>
                <w:vertAlign w:val="superscript"/>
              </w:rPr>
              <w:t>7</w:t>
            </w:r>
          </w:p>
        </w:tc>
        <w:tc>
          <w:tcPr>
            <w:tcW w:w="5484" w:type="dxa"/>
          </w:tcPr>
          <w:p>
            <w:pPr>
              <w:pStyle w:val="TableParagraph"/>
              <w:spacing w:line="165" w:lineRule="exact" w:before="0"/>
              <w:ind w:left="409"/>
              <w:rPr>
                <w:sz w:val="12"/>
              </w:rPr>
            </w:pPr>
            <w:r>
              <w:rPr>
                <w:w w:val="115"/>
                <w:sz w:val="12"/>
              </w:rPr>
              <w:t>1</w:t>
            </w:r>
            <w:r>
              <w:rPr>
                <w:rFonts w:ascii="LM Roman 10" w:hAnsi="LM Roman 10"/>
                <w:w w:val="115"/>
                <w:sz w:val="12"/>
              </w:rPr>
              <w:t>.</w:t>
            </w:r>
            <w:r>
              <w:rPr>
                <w:w w:val="115"/>
                <w:sz w:val="12"/>
              </w:rPr>
              <w:t>305</w:t>
            </w:r>
            <w:r>
              <w:rPr>
                <w:spacing w:val="-15"/>
                <w:w w:val="115"/>
                <w:sz w:val="12"/>
              </w:rPr>
              <w:t> </w:t>
            </w:r>
            <w:r>
              <w:rPr>
                <w:rFonts w:ascii="Latin Modern Math" w:hAnsi="Latin Modern Math"/>
                <w:w w:val="115"/>
                <w:sz w:val="12"/>
              </w:rPr>
              <w:t>×</w:t>
            </w:r>
            <w:r>
              <w:rPr>
                <w:rFonts w:ascii="Latin Modern Math" w:hAnsi="Latin Modern Math"/>
                <w:spacing w:val="-11"/>
                <w:w w:val="115"/>
                <w:sz w:val="12"/>
              </w:rPr>
              <w:t> </w:t>
            </w:r>
            <w:r>
              <w:rPr>
                <w:spacing w:val="-5"/>
                <w:w w:val="115"/>
                <w:sz w:val="12"/>
              </w:rPr>
              <w:t>10</w:t>
            </w:r>
            <w:r>
              <w:rPr>
                <w:spacing w:val="-5"/>
                <w:w w:val="115"/>
                <w:sz w:val="12"/>
                <w:vertAlign w:val="superscript"/>
              </w:rPr>
              <w:t>7</w:t>
            </w:r>
          </w:p>
        </w:tc>
      </w:tr>
      <w:tr>
        <w:trPr>
          <w:trHeight w:val="205" w:hRule="atLeast"/>
        </w:trPr>
        <w:tc>
          <w:tcPr>
            <w:tcW w:w="1026" w:type="dxa"/>
            <w:tcBorders>
              <w:bottom w:val="single" w:sz="4" w:space="0" w:color="000000"/>
            </w:tcBorders>
          </w:tcPr>
          <w:p>
            <w:pPr>
              <w:pStyle w:val="TableParagraph"/>
              <w:spacing w:before="0"/>
              <w:rPr>
                <w:sz w:val="14"/>
              </w:rPr>
            </w:pPr>
          </w:p>
        </w:tc>
        <w:tc>
          <w:tcPr>
            <w:tcW w:w="1701" w:type="dxa"/>
            <w:tcBorders>
              <w:bottom w:val="single" w:sz="4" w:space="0" w:color="000000"/>
            </w:tcBorders>
          </w:tcPr>
          <w:p>
            <w:pPr>
              <w:pStyle w:val="TableParagraph"/>
              <w:spacing w:before="13"/>
              <w:ind w:left="395"/>
              <w:rPr>
                <w:sz w:val="12"/>
              </w:rPr>
            </w:pPr>
            <w:r>
              <w:rPr>
                <w:spacing w:val="-2"/>
                <w:w w:val="115"/>
                <w:sz w:val="12"/>
              </w:rPr>
              <w:t>Negative</w:t>
            </w:r>
          </w:p>
        </w:tc>
        <w:tc>
          <w:tcPr>
            <w:tcW w:w="1082" w:type="dxa"/>
            <w:tcBorders>
              <w:bottom w:val="single" w:sz="4" w:space="0" w:color="000000"/>
            </w:tcBorders>
          </w:tcPr>
          <w:p>
            <w:pPr>
              <w:pStyle w:val="TableParagraph"/>
              <w:spacing w:before="0"/>
              <w:rPr>
                <w:sz w:val="14"/>
              </w:rPr>
            </w:pPr>
          </w:p>
        </w:tc>
        <w:tc>
          <w:tcPr>
            <w:tcW w:w="5484" w:type="dxa"/>
            <w:tcBorders>
              <w:bottom w:val="single" w:sz="4" w:space="0" w:color="000000"/>
            </w:tcBorders>
          </w:tcPr>
          <w:p>
            <w:pPr>
              <w:pStyle w:val="TableParagraph"/>
              <w:spacing w:before="0"/>
              <w:rPr>
                <w:sz w:val="14"/>
              </w:rPr>
            </w:pPr>
          </w:p>
        </w:tc>
      </w:tr>
      <w:tr>
        <w:trPr>
          <w:trHeight w:val="223" w:hRule="atLeast"/>
        </w:trPr>
        <w:tc>
          <w:tcPr>
            <w:tcW w:w="1026" w:type="dxa"/>
            <w:tcBorders>
              <w:top w:val="single" w:sz="4" w:space="0" w:color="000000"/>
            </w:tcBorders>
          </w:tcPr>
          <w:p>
            <w:pPr>
              <w:pStyle w:val="TableParagraph"/>
              <w:spacing w:before="0"/>
              <w:rPr>
                <w:sz w:val="14"/>
              </w:rPr>
            </w:pPr>
          </w:p>
        </w:tc>
        <w:tc>
          <w:tcPr>
            <w:tcW w:w="1701" w:type="dxa"/>
            <w:tcBorders>
              <w:top w:val="single" w:sz="4" w:space="0" w:color="000000"/>
            </w:tcBorders>
          </w:tcPr>
          <w:p>
            <w:pPr>
              <w:pStyle w:val="TableParagraph"/>
              <w:spacing w:before="0"/>
              <w:rPr>
                <w:sz w:val="14"/>
              </w:rPr>
            </w:pPr>
          </w:p>
        </w:tc>
        <w:tc>
          <w:tcPr>
            <w:tcW w:w="1082" w:type="dxa"/>
            <w:tcBorders>
              <w:top w:val="single" w:sz="4" w:space="0" w:color="000000"/>
            </w:tcBorders>
          </w:tcPr>
          <w:p>
            <w:pPr>
              <w:pStyle w:val="TableParagraph"/>
              <w:spacing w:before="0"/>
              <w:rPr>
                <w:sz w:val="14"/>
              </w:rPr>
            </w:pPr>
          </w:p>
        </w:tc>
        <w:tc>
          <w:tcPr>
            <w:tcW w:w="5484" w:type="dxa"/>
            <w:tcBorders>
              <w:top w:val="single" w:sz="4" w:space="0" w:color="000000"/>
            </w:tcBorders>
          </w:tcPr>
          <w:p>
            <w:pPr>
              <w:pStyle w:val="TableParagraph"/>
              <w:spacing w:line="144" w:lineRule="exact" w:before="60"/>
              <w:ind w:left="2729"/>
              <w:rPr>
                <w:sz w:val="14"/>
              </w:rPr>
            </w:pPr>
            <w:bookmarkStart w:name="_bookmark22" w:id="38"/>
            <w:bookmarkEnd w:id="38"/>
            <w:r>
              <w:rPr/>
            </w:r>
            <w:r>
              <w:rPr>
                <w:b/>
                <w:w w:val="110"/>
                <w:sz w:val="14"/>
              </w:rPr>
              <w:t>Fig.</w:t>
            </w:r>
            <w:r>
              <w:rPr>
                <w:b/>
                <w:spacing w:val="16"/>
                <w:w w:val="110"/>
                <w:sz w:val="14"/>
              </w:rPr>
              <w:t> </w:t>
            </w:r>
            <w:r>
              <w:rPr>
                <w:b/>
                <w:w w:val="110"/>
                <w:sz w:val="14"/>
              </w:rPr>
              <w:t>16.</w:t>
            </w:r>
            <w:r>
              <w:rPr>
                <w:b/>
                <w:spacing w:val="44"/>
                <w:w w:val="110"/>
                <w:sz w:val="14"/>
              </w:rPr>
              <w:t> </w:t>
            </w:r>
            <w:r>
              <w:rPr>
                <w:w w:val="110"/>
                <w:sz w:val="14"/>
              </w:rPr>
              <w:t>Histogram</w:t>
            </w:r>
            <w:r>
              <w:rPr>
                <w:spacing w:val="17"/>
                <w:w w:val="110"/>
                <w:sz w:val="14"/>
              </w:rPr>
              <w:t> </w:t>
            </w:r>
            <w:r>
              <w:rPr>
                <w:w w:val="110"/>
                <w:sz w:val="14"/>
              </w:rPr>
              <w:t>of</w:t>
            </w:r>
            <w:r>
              <w:rPr>
                <w:spacing w:val="16"/>
                <w:w w:val="110"/>
                <w:sz w:val="14"/>
              </w:rPr>
              <w:t> </w:t>
            </w:r>
            <w:r>
              <w:rPr>
                <w:w w:val="110"/>
                <w:sz w:val="14"/>
              </w:rPr>
              <w:t>detection</w:t>
            </w:r>
            <w:r>
              <w:rPr>
                <w:spacing w:val="18"/>
                <w:w w:val="110"/>
                <w:sz w:val="14"/>
              </w:rPr>
              <w:t> </w:t>
            </w:r>
            <w:r>
              <w:rPr>
                <w:spacing w:val="-2"/>
                <w:w w:val="110"/>
                <w:sz w:val="14"/>
              </w:rPr>
              <w:t>accuracy.</w:t>
            </w:r>
          </w:p>
        </w:tc>
      </w:tr>
    </w:tbl>
    <w:p>
      <w:pPr>
        <w:pStyle w:val="BodyText"/>
        <w:spacing w:before="3"/>
        <w:rPr>
          <w:sz w:val="11"/>
        </w:rPr>
      </w:pPr>
    </w:p>
    <w:p>
      <w:pPr>
        <w:spacing w:after="0"/>
        <w:rPr>
          <w:sz w:val="11"/>
        </w:rPr>
        <w:sectPr>
          <w:pgSz w:w="11910" w:h="15880"/>
          <w:pgMar w:header="655" w:footer="544" w:top="840" w:bottom="740" w:left="620" w:right="640"/>
        </w:sectPr>
      </w:pPr>
    </w:p>
    <w:p>
      <w:pPr>
        <w:spacing w:before="96"/>
        <w:ind w:left="131" w:right="0" w:firstLine="0"/>
        <w:jc w:val="left"/>
        <w:rPr>
          <w:b/>
          <w:sz w:val="14"/>
        </w:rPr>
      </w:pPr>
      <w:bookmarkStart w:name="_bookmark23" w:id="39"/>
      <w:bookmarkEnd w:id="39"/>
      <w:r>
        <w:rPr/>
      </w:r>
      <w:r>
        <w:rPr>
          <w:b/>
          <w:w w:val="110"/>
          <w:sz w:val="14"/>
        </w:rPr>
        <w:t>Table</w:t>
      </w:r>
      <w:r>
        <w:rPr>
          <w:b/>
          <w:spacing w:val="1"/>
          <w:w w:val="110"/>
          <w:sz w:val="14"/>
        </w:rPr>
        <w:t> </w:t>
      </w:r>
      <w:r>
        <w:rPr>
          <w:b/>
          <w:spacing w:val="-10"/>
          <w:w w:val="110"/>
          <w:sz w:val="14"/>
        </w:rPr>
        <w:t>3</w:t>
      </w:r>
    </w:p>
    <w:p>
      <w:pPr>
        <w:spacing w:before="30"/>
        <w:ind w:left="131" w:right="0" w:firstLine="0"/>
        <w:jc w:val="left"/>
        <w:rPr>
          <w:sz w:val="14"/>
        </w:rPr>
      </w:pPr>
      <w:r>
        <w:rPr>
          <w:w w:val="110"/>
          <w:sz w:val="14"/>
        </w:rPr>
        <w:t>Comparison</w:t>
      </w:r>
      <w:r>
        <w:rPr>
          <w:spacing w:val="9"/>
          <w:w w:val="110"/>
          <w:sz w:val="14"/>
        </w:rPr>
        <w:t> </w:t>
      </w:r>
      <w:r>
        <w:rPr>
          <w:w w:val="110"/>
          <w:sz w:val="14"/>
        </w:rPr>
        <w:t>of</w:t>
      </w:r>
      <w:r>
        <w:rPr>
          <w:spacing w:val="10"/>
          <w:w w:val="110"/>
          <w:sz w:val="14"/>
        </w:rPr>
        <w:t> </w:t>
      </w:r>
      <w:r>
        <w:rPr>
          <w:w w:val="110"/>
          <w:sz w:val="14"/>
        </w:rPr>
        <w:t>detection</w:t>
      </w:r>
      <w:r>
        <w:rPr>
          <w:spacing w:val="9"/>
          <w:w w:val="110"/>
          <w:sz w:val="14"/>
        </w:rPr>
        <w:t> </w:t>
      </w:r>
      <w:r>
        <w:rPr>
          <w:spacing w:val="-2"/>
          <w:w w:val="110"/>
          <w:sz w:val="14"/>
        </w:rPr>
        <w:t>accuracy.</w:t>
      </w:r>
    </w:p>
    <w:p>
      <w:pPr>
        <w:pStyle w:val="BodyText"/>
        <w:spacing w:before="3"/>
        <w:rPr>
          <w:sz w:val="4"/>
        </w:rPr>
      </w:pPr>
    </w:p>
    <w:p>
      <w:pPr>
        <w:pStyle w:val="BodyText"/>
        <w:spacing w:line="20" w:lineRule="exact"/>
        <w:ind w:left="132" w:right="-144"/>
        <w:rPr>
          <w:sz w:val="2"/>
        </w:rPr>
      </w:pPr>
      <w:r>
        <w:rPr>
          <w:sz w:val="2"/>
        </w:rPr>
        <mc:AlternateContent>
          <mc:Choice Requires="wps">
            <w:drawing>
              <wp:inline distT="0" distB="0" distL="0" distR="0">
                <wp:extent cx="3188970" cy="6350"/>
                <wp:effectExtent l="0" t="0" r="0" b="0"/>
                <wp:docPr id="142" name="Group 142"/>
                <wp:cNvGraphicFramePr>
                  <a:graphicFrameLocks/>
                </wp:cNvGraphicFramePr>
                <a:graphic>
                  <a:graphicData uri="http://schemas.microsoft.com/office/word/2010/wordprocessingGroup">
                    <wpg:wgp>
                      <wpg:cNvPr id="142" name="Group 142"/>
                      <wpg:cNvGrpSpPr/>
                      <wpg:grpSpPr>
                        <a:xfrm>
                          <a:off x="0" y="0"/>
                          <a:ext cx="3188970" cy="6350"/>
                          <a:chExt cx="3188970" cy="6350"/>
                        </a:xfrm>
                      </wpg:grpSpPr>
                      <wps:wsp>
                        <wps:cNvPr id="143" name="Graphic 143"/>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08" coordorigin="0,0" coordsize="5022,10">
                <v:rect style="position:absolute;left:0;top:0;width:5022;height:10" id="docshape109" filled="true" fillcolor="#000000" stroked="false">
                  <v:fill type="solid"/>
                </v:rect>
              </v:group>
            </w:pict>
          </mc:Fallback>
        </mc:AlternateContent>
      </w:r>
      <w:r>
        <w:rPr>
          <w:sz w:val="2"/>
        </w:rPr>
      </w:r>
    </w:p>
    <w:p>
      <w:pPr>
        <w:tabs>
          <w:tab w:pos="2598" w:val="left" w:leader="none"/>
          <w:tab w:pos="3649" w:val="left" w:leader="none"/>
          <w:tab w:pos="4708" w:val="left" w:leader="none"/>
        </w:tabs>
        <w:spacing w:before="51"/>
        <w:ind w:left="1535" w:right="0" w:firstLine="0"/>
        <w:jc w:val="left"/>
        <w:rPr>
          <w:sz w:val="12"/>
        </w:rPr>
      </w:pPr>
      <w:r>
        <w:rPr>
          <w:i/>
          <w:spacing w:val="-4"/>
          <w:w w:val="115"/>
          <w:sz w:val="12"/>
        </w:rPr>
        <w:t>A</w:t>
      </w:r>
      <w:r>
        <w:rPr>
          <w:spacing w:val="-4"/>
          <w:w w:val="115"/>
          <w:sz w:val="12"/>
        </w:rPr>
        <w:t>(%)</w:t>
      </w:r>
      <w:r>
        <w:rPr>
          <w:sz w:val="12"/>
        </w:rPr>
        <w:tab/>
      </w:r>
      <w:r>
        <w:rPr>
          <w:i/>
          <w:spacing w:val="-4"/>
          <w:w w:val="115"/>
          <w:sz w:val="12"/>
        </w:rPr>
        <w:t>P</w:t>
      </w:r>
      <w:r>
        <w:rPr>
          <w:spacing w:val="-4"/>
          <w:w w:val="115"/>
          <w:sz w:val="12"/>
        </w:rPr>
        <w:t>(%)</w:t>
      </w:r>
      <w:r>
        <w:rPr>
          <w:sz w:val="12"/>
        </w:rPr>
        <w:tab/>
      </w:r>
      <w:r>
        <w:rPr>
          <w:i/>
          <w:spacing w:val="-4"/>
          <w:w w:val="115"/>
          <w:sz w:val="12"/>
        </w:rPr>
        <w:t>R</w:t>
      </w:r>
      <w:r>
        <w:rPr>
          <w:spacing w:val="-4"/>
          <w:w w:val="115"/>
          <w:sz w:val="12"/>
        </w:rPr>
        <w:t>(%)</w:t>
      </w:r>
      <w:r>
        <w:rPr>
          <w:sz w:val="12"/>
        </w:rPr>
        <w:tab/>
      </w:r>
      <w:r>
        <w:rPr>
          <w:i/>
          <w:spacing w:val="-2"/>
          <w:w w:val="115"/>
          <w:sz w:val="12"/>
        </w:rPr>
        <w:t>F</w:t>
      </w:r>
      <w:r>
        <w:rPr>
          <w:i/>
          <w:spacing w:val="-2"/>
          <w:w w:val="115"/>
          <w:sz w:val="12"/>
          <w:vertAlign w:val="subscript"/>
        </w:rPr>
        <w:t>1</w:t>
      </w:r>
      <w:r>
        <w:rPr>
          <w:spacing w:val="-2"/>
          <w:w w:val="115"/>
          <w:sz w:val="12"/>
          <w:vertAlign w:val="baseline"/>
        </w:rPr>
        <w:t>(%)</w:t>
      </w:r>
    </w:p>
    <w:p>
      <w:pPr>
        <w:spacing w:line="240" w:lineRule="auto" w:before="114"/>
        <w:rPr>
          <w:sz w:val="14"/>
        </w:rPr>
      </w:pPr>
      <w:r>
        <w:rPr/>
        <w:br w:type="column"/>
      </w:r>
      <w:r>
        <w:rPr>
          <w:sz w:val="14"/>
        </w:rPr>
      </w:r>
    </w:p>
    <w:p>
      <w:pPr>
        <w:spacing w:before="0"/>
        <w:ind w:left="131" w:right="0" w:firstLine="0"/>
        <w:jc w:val="left"/>
        <w:rPr>
          <w:b/>
          <w:sz w:val="14"/>
        </w:rPr>
      </w:pPr>
      <w:bookmarkStart w:name="_bookmark24" w:id="40"/>
      <w:bookmarkEnd w:id="40"/>
      <w:r>
        <w:rPr/>
      </w:r>
      <w:r>
        <w:rPr>
          <w:b/>
          <w:w w:val="110"/>
          <w:sz w:val="14"/>
        </w:rPr>
        <w:t>Table</w:t>
      </w:r>
      <w:r>
        <w:rPr>
          <w:b/>
          <w:spacing w:val="1"/>
          <w:w w:val="110"/>
          <w:sz w:val="14"/>
        </w:rPr>
        <w:t> </w:t>
      </w:r>
      <w:r>
        <w:rPr>
          <w:b/>
          <w:spacing w:val="-10"/>
          <w:w w:val="110"/>
          <w:sz w:val="14"/>
        </w:rPr>
        <w:t>4</w:t>
      </w:r>
    </w:p>
    <w:p>
      <w:pPr>
        <w:spacing w:before="31"/>
        <w:ind w:left="131" w:right="0" w:firstLine="0"/>
        <w:jc w:val="left"/>
        <w:rPr>
          <w:sz w:val="14"/>
        </w:rPr>
      </w:pPr>
      <w:r>
        <w:rPr>
          <w:w w:val="110"/>
          <w:sz w:val="14"/>
        </w:rPr>
        <w:t>Average</w:t>
      </w:r>
      <w:r>
        <w:rPr>
          <w:spacing w:val="12"/>
          <w:w w:val="110"/>
          <w:sz w:val="14"/>
        </w:rPr>
        <w:t> </w:t>
      </w:r>
      <w:r>
        <w:rPr>
          <w:w w:val="110"/>
          <w:sz w:val="14"/>
        </w:rPr>
        <w:t>detection</w:t>
      </w:r>
      <w:r>
        <w:rPr>
          <w:spacing w:val="11"/>
          <w:w w:val="110"/>
          <w:sz w:val="14"/>
        </w:rPr>
        <w:t> </w:t>
      </w:r>
      <w:r>
        <w:rPr>
          <w:spacing w:val="-2"/>
          <w:w w:val="110"/>
          <w:sz w:val="14"/>
        </w:rPr>
        <w:t>speed.</w:t>
      </w:r>
    </w:p>
    <w:p>
      <w:pPr>
        <w:pStyle w:val="BodyText"/>
        <w:spacing w:before="3"/>
        <w:rPr>
          <w:sz w:val="4"/>
        </w:rPr>
      </w:pPr>
    </w:p>
    <w:p>
      <w:pPr>
        <w:pStyle w:val="BodyText"/>
        <w:spacing w:line="20" w:lineRule="exact"/>
        <w:ind w:left="131"/>
        <w:rPr>
          <w:sz w:val="2"/>
        </w:rPr>
      </w:pPr>
      <w:r>
        <w:rPr>
          <w:sz w:val="2"/>
        </w:rPr>
        <mc:AlternateContent>
          <mc:Choice Requires="wps">
            <w:drawing>
              <wp:inline distT="0" distB="0" distL="0" distR="0">
                <wp:extent cx="3188970" cy="6350"/>
                <wp:effectExtent l="0" t="0" r="0" b="0"/>
                <wp:docPr id="144" name="Group 144"/>
                <wp:cNvGraphicFramePr>
                  <a:graphicFrameLocks/>
                </wp:cNvGraphicFramePr>
                <a:graphic>
                  <a:graphicData uri="http://schemas.microsoft.com/office/word/2010/wordprocessingGroup">
                    <wpg:wgp>
                      <wpg:cNvPr id="144" name="Group 144"/>
                      <wpg:cNvGrpSpPr/>
                      <wpg:grpSpPr>
                        <a:xfrm>
                          <a:off x="0" y="0"/>
                          <a:ext cx="3188970" cy="6350"/>
                          <a:chExt cx="3188970" cy="6350"/>
                        </a:xfrm>
                      </wpg:grpSpPr>
                      <wps:wsp>
                        <wps:cNvPr id="145" name="Graphic 145"/>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10" coordorigin="0,0" coordsize="5022,10">
                <v:rect style="position:absolute;left:0;top:0;width:5022;height:10" id="docshape111" filled="true" fillcolor="#000000" stroked="false">
                  <v:fill type="solid"/>
                </v:rect>
              </v:group>
            </w:pict>
          </mc:Fallback>
        </mc:AlternateContent>
      </w:r>
      <w:r>
        <w:rPr>
          <w:sz w:val="2"/>
        </w:rPr>
      </w:r>
    </w:p>
    <w:p>
      <w:pPr>
        <w:pStyle w:val="BodyText"/>
        <w:spacing w:before="2"/>
        <w:rPr>
          <w:sz w:val="2"/>
        </w:rPr>
      </w:pPr>
    </w:p>
    <w:p>
      <w:pPr>
        <w:spacing w:after="0"/>
        <w:rPr>
          <w:sz w:val="2"/>
        </w:rPr>
        <w:sectPr>
          <w:type w:val="continuous"/>
          <w:pgSz w:w="11910" w:h="15880"/>
          <w:pgMar w:header="655" w:footer="544" w:top="620" w:bottom="280" w:left="620" w:right="640"/>
          <w:cols w:num="2" w:equalWidth="0">
            <w:col w:w="5074" w:space="306"/>
            <w:col w:w="5270"/>
          </w:cols>
        </w:sectPr>
      </w:pPr>
    </w:p>
    <w:p>
      <w:pPr>
        <w:pStyle w:val="BodyText"/>
        <w:spacing w:before="3"/>
        <w:rPr>
          <w:sz w:val="2"/>
        </w:rPr>
      </w:pP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7"/>
        <w:gridCol w:w="1043"/>
        <w:gridCol w:w="1057"/>
        <w:gridCol w:w="1055"/>
        <w:gridCol w:w="1207"/>
        <w:gridCol w:w="1528"/>
        <w:gridCol w:w="1373"/>
        <w:gridCol w:w="1215"/>
        <w:gridCol w:w="904"/>
      </w:tblGrid>
      <w:tr>
        <w:trPr>
          <w:trHeight w:val="219" w:hRule="atLeast"/>
        </w:trPr>
        <w:tc>
          <w:tcPr>
            <w:tcW w:w="1007" w:type="dxa"/>
          </w:tcPr>
          <w:p>
            <w:pPr>
              <w:pStyle w:val="TableParagraph"/>
              <w:spacing w:line="116" w:lineRule="exact" w:before="83"/>
              <w:ind w:left="109"/>
              <w:rPr>
                <w:sz w:val="12"/>
              </w:rPr>
            </w:pPr>
            <w:r>
              <w:rPr/>
              <mc:AlternateContent>
                <mc:Choice Requires="wps">
                  <w:drawing>
                    <wp:anchor distT="0" distB="0" distL="0" distR="0" allowOverlap="1" layoutInCell="1" locked="0" behindDoc="0" simplePos="0" relativeHeight="15740928">
                      <wp:simplePos x="0" y="0"/>
                      <wp:positionH relativeFrom="column">
                        <wp:posOffset>-6261</wp:posOffset>
                      </wp:positionH>
                      <wp:positionV relativeFrom="paragraph">
                        <wp:posOffset>7700</wp:posOffset>
                      </wp:positionV>
                      <wp:extent cx="3188970" cy="6350"/>
                      <wp:effectExtent l="0" t="0" r="0" b="0"/>
                      <wp:wrapNone/>
                      <wp:docPr id="146" name="Group 146"/>
                      <wp:cNvGraphicFramePr>
                        <a:graphicFrameLocks/>
                      </wp:cNvGraphicFramePr>
                      <a:graphic>
                        <a:graphicData uri="http://schemas.microsoft.com/office/word/2010/wordprocessingGroup">
                          <wpg:wgp>
                            <wpg:cNvPr id="146" name="Group 146"/>
                            <wpg:cNvGrpSpPr/>
                            <wpg:grpSpPr>
                              <a:xfrm>
                                <a:off x="0" y="0"/>
                                <a:ext cx="3188970" cy="6350"/>
                                <a:chExt cx="3188970" cy="6350"/>
                              </a:xfrm>
                            </wpg:grpSpPr>
                            <wps:wsp>
                              <wps:cNvPr id="147" name="Graphic 147"/>
                              <wps:cNvSpPr/>
                              <wps:spPr>
                                <a:xfrm>
                                  <a:off x="-11"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3045pt;margin-top:.60636pt;width:251.1pt;height:.5pt;mso-position-horizontal-relative:column;mso-position-vertical-relative:paragraph;z-index:15740928" id="docshapegroup112" coordorigin="-10,12" coordsize="5022,10">
                      <v:rect style="position:absolute;left:-10;top:12;width:5022;height:10" id="docshape113" filled="true" fillcolor="#000000" stroked="false">
                        <v:fill type="solid"/>
                      </v:rect>
                      <w10:wrap type="none"/>
                    </v:group>
                  </w:pict>
                </mc:Fallback>
              </mc:AlternateContent>
            </w:r>
            <w:r>
              <w:rPr>
                <w:sz w:val="12"/>
              </w:rPr>
              <w:t>YOLO</w:t>
            </w:r>
            <w:r>
              <w:rPr>
                <w:spacing w:val="4"/>
                <w:w w:val="110"/>
                <w:sz w:val="12"/>
              </w:rPr>
              <w:t> </w:t>
            </w:r>
            <w:r>
              <w:rPr>
                <w:spacing w:val="-5"/>
                <w:w w:val="110"/>
                <w:sz w:val="12"/>
              </w:rPr>
              <w:t>v3</w:t>
            </w:r>
          </w:p>
        </w:tc>
        <w:tc>
          <w:tcPr>
            <w:tcW w:w="1043" w:type="dxa"/>
          </w:tcPr>
          <w:p>
            <w:pPr>
              <w:pStyle w:val="TableParagraph"/>
              <w:spacing w:line="116" w:lineRule="exact" w:before="83"/>
              <w:ind w:right="17"/>
              <w:jc w:val="center"/>
              <w:rPr>
                <w:sz w:val="12"/>
              </w:rPr>
            </w:pPr>
            <w:r>
              <w:rPr>
                <w:spacing w:val="-4"/>
                <w:w w:val="120"/>
                <w:sz w:val="12"/>
              </w:rPr>
              <w:t>81.0</w:t>
            </w:r>
          </w:p>
        </w:tc>
        <w:tc>
          <w:tcPr>
            <w:tcW w:w="1057" w:type="dxa"/>
          </w:tcPr>
          <w:p>
            <w:pPr>
              <w:pStyle w:val="TableParagraph"/>
              <w:spacing w:line="116" w:lineRule="exact" w:before="83"/>
              <w:ind w:left="7"/>
              <w:jc w:val="center"/>
              <w:rPr>
                <w:sz w:val="12"/>
              </w:rPr>
            </w:pPr>
            <w:r>
              <w:rPr>
                <w:spacing w:val="-4"/>
                <w:w w:val="120"/>
                <w:sz w:val="12"/>
              </w:rPr>
              <w:t>37.1</w:t>
            </w:r>
          </w:p>
        </w:tc>
        <w:tc>
          <w:tcPr>
            <w:tcW w:w="1055" w:type="dxa"/>
          </w:tcPr>
          <w:p>
            <w:pPr>
              <w:pStyle w:val="TableParagraph"/>
              <w:spacing w:line="116" w:lineRule="exact" w:before="83"/>
              <w:ind w:right="1"/>
              <w:jc w:val="center"/>
              <w:rPr>
                <w:sz w:val="12"/>
              </w:rPr>
            </w:pPr>
            <w:r>
              <w:rPr>
                <w:spacing w:val="-4"/>
                <w:w w:val="120"/>
                <w:sz w:val="12"/>
              </w:rPr>
              <w:t>26.5</w:t>
            </w:r>
          </w:p>
        </w:tc>
        <w:tc>
          <w:tcPr>
            <w:tcW w:w="1207" w:type="dxa"/>
          </w:tcPr>
          <w:p>
            <w:pPr>
              <w:pStyle w:val="TableParagraph"/>
              <w:spacing w:line="116" w:lineRule="exact" w:before="83"/>
              <w:ind w:left="405"/>
              <w:rPr>
                <w:sz w:val="12"/>
              </w:rPr>
            </w:pPr>
            <w:r>
              <w:rPr>
                <w:spacing w:val="-4"/>
                <w:w w:val="120"/>
                <w:sz w:val="12"/>
              </w:rPr>
              <w:t>30.9</w:t>
            </w:r>
          </w:p>
        </w:tc>
        <w:tc>
          <w:tcPr>
            <w:tcW w:w="1528" w:type="dxa"/>
            <w:tcBorders>
              <w:bottom w:val="single" w:sz="4" w:space="0" w:color="000000"/>
            </w:tcBorders>
          </w:tcPr>
          <w:p>
            <w:pPr>
              <w:pStyle w:val="TableParagraph"/>
              <w:spacing w:before="0"/>
              <w:rPr>
                <w:sz w:val="12"/>
              </w:rPr>
            </w:pPr>
          </w:p>
        </w:tc>
        <w:tc>
          <w:tcPr>
            <w:tcW w:w="1373" w:type="dxa"/>
            <w:tcBorders>
              <w:bottom w:val="single" w:sz="4" w:space="0" w:color="000000"/>
            </w:tcBorders>
          </w:tcPr>
          <w:p>
            <w:pPr>
              <w:pStyle w:val="TableParagraph"/>
              <w:spacing w:before="0"/>
              <w:ind w:left="432"/>
              <w:rPr>
                <w:sz w:val="12"/>
              </w:rPr>
            </w:pPr>
            <w:r>
              <w:rPr>
                <w:sz w:val="12"/>
              </w:rPr>
              <w:t>YOLO</w:t>
            </w:r>
            <w:r>
              <w:rPr>
                <w:spacing w:val="4"/>
                <w:w w:val="110"/>
                <w:sz w:val="12"/>
              </w:rPr>
              <w:t> </w:t>
            </w:r>
            <w:r>
              <w:rPr>
                <w:spacing w:val="-5"/>
                <w:w w:val="110"/>
                <w:sz w:val="12"/>
              </w:rPr>
              <w:t>v3</w:t>
            </w:r>
          </w:p>
        </w:tc>
        <w:tc>
          <w:tcPr>
            <w:tcW w:w="1215" w:type="dxa"/>
            <w:tcBorders>
              <w:bottom w:val="single" w:sz="4" w:space="0" w:color="000000"/>
            </w:tcBorders>
          </w:tcPr>
          <w:p>
            <w:pPr>
              <w:pStyle w:val="TableParagraph"/>
              <w:spacing w:before="0"/>
              <w:ind w:left="166" w:right="133"/>
              <w:jc w:val="center"/>
              <w:rPr>
                <w:sz w:val="12"/>
              </w:rPr>
            </w:pPr>
            <w:r>
              <w:rPr>
                <w:spacing w:val="-2"/>
                <w:sz w:val="12"/>
              </w:rPr>
              <w:t>VIDAR</w:t>
            </w:r>
          </w:p>
        </w:tc>
        <w:tc>
          <w:tcPr>
            <w:tcW w:w="904" w:type="dxa"/>
            <w:tcBorders>
              <w:bottom w:val="single" w:sz="4" w:space="0" w:color="000000"/>
            </w:tcBorders>
          </w:tcPr>
          <w:p>
            <w:pPr>
              <w:pStyle w:val="TableParagraph"/>
              <w:spacing w:before="0"/>
              <w:ind w:left="463"/>
              <w:rPr>
                <w:sz w:val="12"/>
              </w:rPr>
            </w:pPr>
            <w:r>
              <w:rPr>
                <w:spacing w:val="-5"/>
                <w:sz w:val="12"/>
              </w:rPr>
              <w:t>IVM</w:t>
            </w:r>
          </w:p>
        </w:tc>
      </w:tr>
      <w:tr>
        <w:trPr>
          <w:trHeight w:val="186" w:hRule="atLeast"/>
        </w:trPr>
        <w:tc>
          <w:tcPr>
            <w:tcW w:w="1007" w:type="dxa"/>
          </w:tcPr>
          <w:p>
            <w:pPr>
              <w:pStyle w:val="TableParagraph"/>
              <w:spacing w:before="25"/>
              <w:ind w:left="109"/>
              <w:rPr>
                <w:sz w:val="12"/>
              </w:rPr>
            </w:pPr>
            <w:r>
              <w:rPr>
                <w:spacing w:val="-2"/>
                <w:sz w:val="12"/>
              </w:rPr>
              <w:t>VIDAR</w:t>
            </w:r>
          </w:p>
        </w:tc>
        <w:tc>
          <w:tcPr>
            <w:tcW w:w="1043" w:type="dxa"/>
          </w:tcPr>
          <w:p>
            <w:pPr>
              <w:pStyle w:val="TableParagraph"/>
              <w:spacing w:before="25"/>
              <w:ind w:right="17"/>
              <w:jc w:val="center"/>
              <w:rPr>
                <w:sz w:val="12"/>
              </w:rPr>
            </w:pPr>
            <w:r>
              <w:rPr>
                <w:spacing w:val="-4"/>
                <w:w w:val="120"/>
                <w:sz w:val="12"/>
              </w:rPr>
              <w:t>94.6</w:t>
            </w:r>
          </w:p>
        </w:tc>
        <w:tc>
          <w:tcPr>
            <w:tcW w:w="1057" w:type="dxa"/>
          </w:tcPr>
          <w:p>
            <w:pPr>
              <w:pStyle w:val="TableParagraph"/>
              <w:spacing w:before="25"/>
              <w:ind w:left="7"/>
              <w:jc w:val="center"/>
              <w:rPr>
                <w:sz w:val="12"/>
              </w:rPr>
            </w:pPr>
            <w:r>
              <w:rPr>
                <w:spacing w:val="-4"/>
                <w:w w:val="120"/>
                <w:sz w:val="12"/>
              </w:rPr>
              <w:t>83.7</w:t>
            </w:r>
          </w:p>
        </w:tc>
        <w:tc>
          <w:tcPr>
            <w:tcW w:w="1055" w:type="dxa"/>
          </w:tcPr>
          <w:p>
            <w:pPr>
              <w:pStyle w:val="TableParagraph"/>
              <w:spacing w:before="25"/>
              <w:ind w:right="1"/>
              <w:jc w:val="center"/>
              <w:rPr>
                <w:sz w:val="12"/>
              </w:rPr>
            </w:pPr>
            <w:r>
              <w:rPr>
                <w:spacing w:val="-4"/>
                <w:w w:val="120"/>
                <w:sz w:val="12"/>
              </w:rPr>
              <w:t>82.0</w:t>
            </w:r>
          </w:p>
        </w:tc>
        <w:tc>
          <w:tcPr>
            <w:tcW w:w="1207" w:type="dxa"/>
          </w:tcPr>
          <w:p>
            <w:pPr>
              <w:pStyle w:val="TableParagraph"/>
              <w:spacing w:before="25"/>
              <w:ind w:left="405"/>
              <w:rPr>
                <w:sz w:val="12"/>
              </w:rPr>
            </w:pPr>
            <w:r>
              <w:rPr>
                <w:spacing w:val="-4"/>
                <w:w w:val="120"/>
                <w:sz w:val="12"/>
              </w:rPr>
              <w:t>82.8</w:t>
            </w:r>
          </w:p>
        </w:tc>
        <w:tc>
          <w:tcPr>
            <w:tcW w:w="1528" w:type="dxa"/>
            <w:tcBorders>
              <w:top w:val="single" w:sz="4" w:space="0" w:color="000000"/>
            </w:tcBorders>
          </w:tcPr>
          <w:p>
            <w:pPr>
              <w:pStyle w:val="TableParagraph"/>
              <w:spacing w:line="132" w:lineRule="exact" w:before="62"/>
              <w:ind w:left="121"/>
              <w:rPr>
                <w:sz w:val="12"/>
              </w:rPr>
            </w:pPr>
            <w:r>
              <w:rPr>
                <w:w w:val="115"/>
                <w:sz w:val="12"/>
              </w:rPr>
              <w:t>Detection</w:t>
            </w:r>
            <w:r>
              <w:rPr>
                <w:spacing w:val="3"/>
                <w:w w:val="115"/>
                <w:sz w:val="12"/>
              </w:rPr>
              <w:t> </w:t>
            </w:r>
            <w:r>
              <w:rPr>
                <w:spacing w:val="-2"/>
                <w:w w:val="115"/>
                <w:sz w:val="12"/>
              </w:rPr>
              <w:t>Time/s</w:t>
            </w:r>
          </w:p>
        </w:tc>
        <w:tc>
          <w:tcPr>
            <w:tcW w:w="1373" w:type="dxa"/>
            <w:tcBorders>
              <w:top w:val="single" w:sz="4" w:space="0" w:color="000000"/>
            </w:tcBorders>
          </w:tcPr>
          <w:p>
            <w:pPr>
              <w:pStyle w:val="TableParagraph"/>
              <w:spacing w:line="132" w:lineRule="exact" w:before="62"/>
              <w:ind w:left="432"/>
              <w:rPr>
                <w:sz w:val="12"/>
              </w:rPr>
            </w:pPr>
            <w:r>
              <w:rPr>
                <w:spacing w:val="-2"/>
                <w:w w:val="120"/>
                <w:sz w:val="12"/>
              </w:rPr>
              <w:t>0.082</w:t>
            </w:r>
          </w:p>
        </w:tc>
        <w:tc>
          <w:tcPr>
            <w:tcW w:w="1215" w:type="dxa"/>
            <w:tcBorders>
              <w:top w:val="single" w:sz="4" w:space="0" w:color="000000"/>
            </w:tcBorders>
          </w:tcPr>
          <w:p>
            <w:pPr>
              <w:pStyle w:val="TableParagraph"/>
              <w:spacing w:line="132" w:lineRule="exact" w:before="62"/>
              <w:ind w:left="108" w:right="133"/>
              <w:jc w:val="center"/>
              <w:rPr>
                <w:sz w:val="12"/>
              </w:rPr>
            </w:pPr>
            <w:r>
              <w:rPr>
                <w:spacing w:val="-2"/>
                <w:w w:val="120"/>
                <w:sz w:val="12"/>
              </w:rPr>
              <w:t>0.538</w:t>
            </w:r>
          </w:p>
        </w:tc>
        <w:tc>
          <w:tcPr>
            <w:tcW w:w="904" w:type="dxa"/>
            <w:tcBorders>
              <w:top w:val="single" w:sz="4" w:space="0" w:color="000000"/>
            </w:tcBorders>
          </w:tcPr>
          <w:p>
            <w:pPr>
              <w:pStyle w:val="TableParagraph"/>
              <w:spacing w:line="132" w:lineRule="exact" w:before="62"/>
              <w:ind w:left="463"/>
              <w:rPr>
                <w:sz w:val="12"/>
              </w:rPr>
            </w:pPr>
            <w:r>
              <w:rPr>
                <w:spacing w:val="-2"/>
                <w:w w:val="120"/>
                <w:sz w:val="12"/>
              </w:rPr>
              <w:t>0.316</w:t>
            </w:r>
          </w:p>
        </w:tc>
      </w:tr>
      <w:tr>
        <w:trPr>
          <w:trHeight w:val="210" w:hRule="atLeast"/>
        </w:trPr>
        <w:tc>
          <w:tcPr>
            <w:tcW w:w="1007" w:type="dxa"/>
          </w:tcPr>
          <w:p>
            <w:pPr>
              <w:pStyle w:val="TableParagraph"/>
              <w:spacing w:before="11"/>
              <w:ind w:left="109"/>
              <w:rPr>
                <w:sz w:val="12"/>
              </w:rPr>
            </w:pPr>
            <w:r>
              <w:rPr/>
              <mc:AlternateContent>
                <mc:Choice Requires="wps">
                  <w:drawing>
                    <wp:anchor distT="0" distB="0" distL="0" distR="0" allowOverlap="1" layoutInCell="1" locked="0" behindDoc="0" simplePos="0" relativeHeight="15740416">
                      <wp:simplePos x="0" y="0"/>
                      <wp:positionH relativeFrom="column">
                        <wp:posOffset>-6261</wp:posOffset>
                      </wp:positionH>
                      <wp:positionV relativeFrom="paragraph">
                        <wp:posOffset>128453</wp:posOffset>
                      </wp:positionV>
                      <wp:extent cx="3188970" cy="6350"/>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3188970" cy="6350"/>
                                <a:chExt cx="3188970" cy="6350"/>
                              </a:xfrm>
                            </wpg:grpSpPr>
                            <wps:wsp>
                              <wps:cNvPr id="149" name="Graphic 14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3045pt;margin-top:10.114411pt;width:251.1pt;height:.5pt;mso-position-horizontal-relative:column;mso-position-vertical-relative:paragraph;z-index:15740416" id="docshapegroup114" coordorigin="-10,202" coordsize="5022,10">
                      <v:rect style="position:absolute;left:-10;top:202;width:5022;height:10" id="docshape115" filled="true" fillcolor="#000000" stroked="false">
                        <v:fill type="solid"/>
                      </v:rect>
                      <w10:wrap type="none"/>
                    </v:group>
                  </w:pict>
                </mc:Fallback>
              </mc:AlternateContent>
            </w:r>
            <w:r>
              <w:rPr>
                <w:spacing w:val="-5"/>
                <w:sz w:val="12"/>
              </w:rPr>
              <w:t>IVM</w:t>
            </w:r>
          </w:p>
        </w:tc>
        <w:tc>
          <w:tcPr>
            <w:tcW w:w="1043" w:type="dxa"/>
          </w:tcPr>
          <w:p>
            <w:pPr>
              <w:pStyle w:val="TableParagraph"/>
              <w:spacing w:before="11"/>
              <w:ind w:right="17"/>
              <w:jc w:val="center"/>
              <w:rPr>
                <w:sz w:val="12"/>
              </w:rPr>
            </w:pPr>
            <w:r>
              <w:rPr>
                <w:spacing w:val="-4"/>
                <w:w w:val="120"/>
                <w:sz w:val="12"/>
              </w:rPr>
              <w:t>92.7</w:t>
            </w:r>
          </w:p>
        </w:tc>
        <w:tc>
          <w:tcPr>
            <w:tcW w:w="1057" w:type="dxa"/>
          </w:tcPr>
          <w:p>
            <w:pPr>
              <w:pStyle w:val="TableParagraph"/>
              <w:spacing w:before="11"/>
              <w:ind w:left="7"/>
              <w:jc w:val="center"/>
              <w:rPr>
                <w:sz w:val="12"/>
              </w:rPr>
            </w:pPr>
            <w:r>
              <w:rPr>
                <w:spacing w:val="-4"/>
                <w:w w:val="120"/>
                <w:sz w:val="12"/>
              </w:rPr>
              <w:t>74.9</w:t>
            </w:r>
          </w:p>
        </w:tc>
        <w:tc>
          <w:tcPr>
            <w:tcW w:w="1055" w:type="dxa"/>
          </w:tcPr>
          <w:p>
            <w:pPr>
              <w:pStyle w:val="TableParagraph"/>
              <w:spacing w:before="11"/>
              <w:ind w:right="1"/>
              <w:jc w:val="center"/>
              <w:rPr>
                <w:sz w:val="12"/>
              </w:rPr>
            </w:pPr>
            <w:r>
              <w:rPr>
                <w:spacing w:val="-4"/>
                <w:w w:val="120"/>
                <w:sz w:val="12"/>
              </w:rPr>
              <w:t>81.4</w:t>
            </w:r>
          </w:p>
        </w:tc>
        <w:tc>
          <w:tcPr>
            <w:tcW w:w="1207" w:type="dxa"/>
          </w:tcPr>
          <w:p>
            <w:pPr>
              <w:pStyle w:val="TableParagraph"/>
              <w:spacing w:before="11"/>
              <w:ind w:left="405"/>
              <w:rPr>
                <w:sz w:val="12"/>
              </w:rPr>
            </w:pPr>
            <w:r>
              <w:rPr>
                <w:spacing w:val="-4"/>
                <w:w w:val="120"/>
                <w:sz w:val="12"/>
              </w:rPr>
              <w:t>78.0</w:t>
            </w:r>
          </w:p>
        </w:tc>
        <w:tc>
          <w:tcPr>
            <w:tcW w:w="1528" w:type="dxa"/>
            <w:tcBorders>
              <w:bottom w:val="single" w:sz="4" w:space="0" w:color="000000"/>
            </w:tcBorders>
          </w:tcPr>
          <w:p>
            <w:pPr>
              <w:pStyle w:val="TableParagraph"/>
              <w:spacing w:before="19"/>
              <w:ind w:left="121"/>
              <w:rPr>
                <w:sz w:val="12"/>
              </w:rPr>
            </w:pPr>
            <w:r>
              <w:rPr>
                <w:w w:val="115"/>
                <w:sz w:val="12"/>
              </w:rPr>
              <w:t>Feature</w:t>
            </w:r>
            <w:r>
              <w:rPr>
                <w:spacing w:val="10"/>
                <w:w w:val="115"/>
                <w:sz w:val="12"/>
              </w:rPr>
              <w:t> </w:t>
            </w:r>
            <w:r>
              <w:rPr>
                <w:spacing w:val="-2"/>
                <w:w w:val="115"/>
                <w:sz w:val="12"/>
              </w:rPr>
              <w:t>Points</w:t>
            </w:r>
          </w:p>
        </w:tc>
        <w:tc>
          <w:tcPr>
            <w:tcW w:w="1373" w:type="dxa"/>
            <w:tcBorders>
              <w:bottom w:val="single" w:sz="4" w:space="0" w:color="000000"/>
            </w:tcBorders>
          </w:tcPr>
          <w:p>
            <w:pPr>
              <w:pStyle w:val="TableParagraph"/>
              <w:spacing w:before="8"/>
              <w:ind w:left="432"/>
              <w:rPr>
                <w:rFonts w:ascii="STIX" w:hAnsi="STIX"/>
                <w:sz w:val="12"/>
              </w:rPr>
            </w:pPr>
            <w:r>
              <w:rPr>
                <w:rFonts w:ascii="STIX" w:hAnsi="STIX"/>
                <w:spacing w:val="-10"/>
                <w:w w:val="105"/>
                <w:sz w:val="12"/>
              </w:rPr>
              <w:t>–</w:t>
            </w:r>
          </w:p>
        </w:tc>
        <w:tc>
          <w:tcPr>
            <w:tcW w:w="1215" w:type="dxa"/>
            <w:tcBorders>
              <w:bottom w:val="single" w:sz="4" w:space="0" w:color="000000"/>
            </w:tcBorders>
          </w:tcPr>
          <w:p>
            <w:pPr>
              <w:pStyle w:val="TableParagraph"/>
              <w:spacing w:before="19"/>
              <w:ind w:left="33" w:right="166"/>
              <w:jc w:val="center"/>
              <w:rPr>
                <w:sz w:val="12"/>
              </w:rPr>
            </w:pPr>
            <w:r>
              <w:rPr>
                <w:spacing w:val="-5"/>
                <w:w w:val="120"/>
                <w:sz w:val="12"/>
              </w:rPr>
              <w:t>121</w:t>
            </w:r>
          </w:p>
        </w:tc>
        <w:tc>
          <w:tcPr>
            <w:tcW w:w="904" w:type="dxa"/>
            <w:tcBorders>
              <w:bottom w:val="single" w:sz="4" w:space="0" w:color="000000"/>
            </w:tcBorders>
          </w:tcPr>
          <w:p>
            <w:pPr>
              <w:pStyle w:val="TableParagraph"/>
              <w:spacing w:before="19"/>
              <w:ind w:left="463"/>
              <w:rPr>
                <w:sz w:val="12"/>
              </w:rPr>
            </w:pPr>
            <w:r>
              <w:rPr>
                <w:spacing w:val="-5"/>
                <w:w w:val="120"/>
                <w:sz w:val="12"/>
              </w:rPr>
              <w:t>89</w:t>
            </w:r>
          </w:p>
        </w:tc>
      </w:tr>
    </w:tbl>
    <w:p>
      <w:pPr>
        <w:pStyle w:val="BodyText"/>
        <w:spacing w:before="2"/>
        <w:rPr>
          <w:sz w:val="15"/>
        </w:rPr>
      </w:pPr>
    </w:p>
    <w:p>
      <w:pPr>
        <w:spacing w:after="0"/>
        <w:rPr>
          <w:sz w:val="15"/>
        </w:rPr>
        <w:sectPr>
          <w:type w:val="continuous"/>
          <w:pgSz w:w="11910" w:h="15880"/>
          <w:pgMar w:header="655" w:footer="544" w:top="620" w:bottom="280" w:left="620" w:right="640"/>
        </w:sectPr>
      </w:pPr>
    </w:p>
    <w:p>
      <w:pPr>
        <w:tabs>
          <w:tab w:pos="997" w:val="left" w:leader="none"/>
        </w:tabs>
        <w:spacing w:line="221" w:lineRule="exact" w:before="0"/>
        <w:ind w:left="131" w:right="0" w:firstLine="0"/>
        <w:jc w:val="left"/>
        <w:rPr>
          <w:rFonts w:ascii="STIX"/>
          <w:i/>
          <w:sz w:val="16"/>
        </w:rPr>
      </w:pPr>
      <w:r>
        <w:rPr>
          <w:rFonts w:ascii="STIX"/>
          <w:i/>
          <w:position w:val="-10"/>
          <w:sz w:val="16"/>
        </w:rPr>
        <w:t>R</w:t>
      </w:r>
      <w:r>
        <w:rPr>
          <w:rFonts w:ascii="STIX"/>
          <w:i/>
          <w:spacing w:val="-13"/>
          <w:position w:val="-10"/>
          <w:sz w:val="16"/>
        </w:rPr>
        <w:t> </w:t>
      </w:r>
      <w:r>
        <w:rPr>
          <w:rFonts w:ascii="Latin Modern Math"/>
          <w:position w:val="-10"/>
          <w:sz w:val="16"/>
        </w:rPr>
        <w:t>=</w:t>
      </w:r>
      <w:r>
        <w:rPr>
          <w:rFonts w:ascii="Latin Modern Math"/>
          <w:spacing w:val="-28"/>
          <w:position w:val="-10"/>
          <w:sz w:val="16"/>
        </w:rPr>
        <w:t> </w:t>
      </w:r>
      <w:r>
        <w:rPr>
          <w:spacing w:val="59"/>
          <w:sz w:val="16"/>
          <w:u w:val="single"/>
        </w:rPr>
        <w:t>  </w:t>
      </w:r>
      <w:r>
        <w:rPr>
          <w:rFonts w:ascii="STIX"/>
          <w:i/>
          <w:spacing w:val="-5"/>
          <w:sz w:val="16"/>
          <w:u w:val="single"/>
        </w:rPr>
        <w:t>TP</w:t>
      </w:r>
      <w:r>
        <w:rPr>
          <w:rFonts w:ascii="STIX"/>
          <w:i/>
          <w:sz w:val="16"/>
          <w:u w:val="single"/>
        </w:rPr>
        <w:tab/>
      </w:r>
    </w:p>
    <w:p>
      <w:pPr>
        <w:spacing w:line="482" w:lineRule="exact" w:before="0"/>
        <w:ind w:left="405" w:right="0" w:firstLine="0"/>
        <w:jc w:val="left"/>
        <w:rPr>
          <w:rFonts w:ascii="STIX"/>
          <w:i/>
          <w:sz w:val="16"/>
        </w:rPr>
      </w:pPr>
      <w:r>
        <w:rPr>
          <w:rFonts w:ascii="STIX"/>
          <w:i/>
          <w:sz w:val="16"/>
        </w:rPr>
        <w:t>TP</w:t>
      </w:r>
      <w:r>
        <w:rPr>
          <w:rFonts w:ascii="STIX"/>
          <w:i/>
          <w:spacing w:val="-9"/>
          <w:sz w:val="16"/>
        </w:rPr>
        <w:t> </w:t>
      </w:r>
      <w:r>
        <w:rPr>
          <w:rFonts w:ascii="Latin Modern Math"/>
          <w:sz w:val="16"/>
        </w:rPr>
        <w:t>+</w:t>
      </w:r>
      <w:r>
        <w:rPr>
          <w:rFonts w:ascii="Latin Modern Math"/>
          <w:spacing w:val="-19"/>
          <w:sz w:val="16"/>
        </w:rPr>
        <w:t> </w:t>
      </w:r>
      <w:r>
        <w:rPr>
          <w:rFonts w:ascii="STIX"/>
          <w:i/>
          <w:spacing w:val="-5"/>
          <w:sz w:val="16"/>
        </w:rPr>
        <w:t>FN</w:t>
      </w:r>
    </w:p>
    <w:p>
      <w:pPr>
        <w:spacing w:line="240" w:lineRule="auto" w:before="10"/>
        <w:rPr>
          <w:rFonts w:ascii="STIX"/>
          <w:i/>
          <w:sz w:val="16"/>
        </w:rPr>
      </w:pPr>
      <w:r>
        <w:rPr/>
        <w:br w:type="column"/>
      </w:r>
      <w:r>
        <w:rPr>
          <w:rFonts w:ascii="STIX"/>
          <w:i/>
          <w:sz w:val="16"/>
        </w:rPr>
      </w:r>
    </w:p>
    <w:p>
      <w:pPr>
        <w:pStyle w:val="BodyText"/>
        <w:spacing w:before="1"/>
        <w:ind w:left="131"/>
      </w:pPr>
      <w:r>
        <w:rPr>
          <w:spacing w:val="-5"/>
          <w:w w:val="110"/>
        </w:rPr>
        <w:t>(4)</w:t>
      </w:r>
    </w:p>
    <w:p>
      <w:pPr>
        <w:pStyle w:val="BodyText"/>
        <w:spacing w:before="128"/>
        <w:ind w:left="131"/>
      </w:pPr>
      <w:r>
        <w:rPr/>
        <w:br w:type="column"/>
      </w:r>
      <w:r>
        <w:rPr>
          <w:w w:val="110"/>
        </w:rPr>
        <w:t>has</w:t>
      </w:r>
      <w:r>
        <w:rPr>
          <w:spacing w:val="-1"/>
          <w:w w:val="110"/>
        </w:rPr>
        <w:t> </w:t>
      </w:r>
      <w:r>
        <w:rPr>
          <w:w w:val="110"/>
        </w:rPr>
        <w:t>increased</w:t>
      </w:r>
      <w:r>
        <w:rPr>
          <w:spacing w:val="-3"/>
          <w:w w:val="110"/>
        </w:rPr>
        <w:t> </w:t>
      </w:r>
      <w:r>
        <w:rPr>
          <w:w w:val="110"/>
        </w:rPr>
        <w:t>by</w:t>
      </w:r>
      <w:r>
        <w:rPr>
          <w:spacing w:val="-2"/>
          <w:w w:val="110"/>
        </w:rPr>
        <w:t> </w:t>
      </w:r>
      <w:r>
        <w:rPr>
          <w:w w:val="110"/>
        </w:rPr>
        <w:t>11.7%.</w:t>
      </w:r>
      <w:r>
        <w:rPr>
          <w:spacing w:val="-3"/>
          <w:w w:val="110"/>
        </w:rPr>
        <w:t> </w:t>
      </w:r>
      <w:r>
        <w:rPr>
          <w:w w:val="110"/>
        </w:rPr>
        <w:t>Pedestrians</w:t>
      </w:r>
      <w:r>
        <w:rPr>
          <w:spacing w:val="-1"/>
          <w:w w:val="110"/>
        </w:rPr>
        <w:t> </w:t>
      </w:r>
      <w:r>
        <w:rPr>
          <w:w w:val="110"/>
        </w:rPr>
        <w:t>and</w:t>
      </w:r>
      <w:r>
        <w:rPr>
          <w:spacing w:val="-2"/>
          <w:w w:val="110"/>
        </w:rPr>
        <w:t> </w:t>
      </w:r>
      <w:r>
        <w:rPr>
          <w:w w:val="110"/>
        </w:rPr>
        <w:t>road</w:t>
      </w:r>
      <w:r>
        <w:rPr>
          <w:spacing w:val="-3"/>
          <w:w w:val="110"/>
        </w:rPr>
        <w:t> </w:t>
      </w:r>
      <w:r>
        <w:rPr>
          <w:w w:val="110"/>
        </w:rPr>
        <w:t>cones</w:t>
      </w:r>
      <w:r>
        <w:rPr>
          <w:spacing w:val="-2"/>
          <w:w w:val="110"/>
        </w:rPr>
        <w:t> </w:t>
      </w:r>
      <w:r>
        <w:rPr>
          <w:w w:val="110"/>
        </w:rPr>
        <w:t>cannot</w:t>
      </w:r>
      <w:r>
        <w:rPr>
          <w:spacing w:val="-2"/>
          <w:w w:val="110"/>
        </w:rPr>
        <w:t> </w:t>
      </w:r>
      <w:r>
        <w:rPr>
          <w:w w:val="110"/>
        </w:rPr>
        <w:t>be</w:t>
      </w:r>
      <w:r>
        <w:rPr>
          <w:spacing w:val="-2"/>
          <w:w w:val="110"/>
        </w:rPr>
        <w:t> detected</w:t>
      </w:r>
    </w:p>
    <w:p>
      <w:pPr>
        <w:pStyle w:val="BodyText"/>
        <w:spacing w:line="208" w:lineRule="exact"/>
        <w:ind w:left="131" w:right="46"/>
      </w:pPr>
      <w:r>
        <w:rPr>
          <w:w w:val="110"/>
        </w:rPr>
        <w:t>as</w:t>
      </w:r>
      <w:r>
        <w:rPr>
          <w:spacing w:val="-11"/>
          <w:w w:val="110"/>
        </w:rPr>
        <w:t> </w:t>
      </w:r>
      <w:r>
        <w:rPr>
          <w:w w:val="110"/>
        </w:rPr>
        <w:t>obstacles</w:t>
      </w:r>
      <w:r>
        <w:rPr>
          <w:spacing w:val="-11"/>
          <w:w w:val="110"/>
        </w:rPr>
        <w:t> </w:t>
      </w:r>
      <w:r>
        <w:rPr>
          <w:w w:val="110"/>
        </w:rPr>
        <w:t>by</w:t>
      </w:r>
      <w:r>
        <w:rPr>
          <w:spacing w:val="-11"/>
          <w:w w:val="110"/>
        </w:rPr>
        <w:t> </w:t>
      </w:r>
      <w:r>
        <w:rPr>
          <w:w w:val="110"/>
        </w:rPr>
        <w:t>the</w:t>
      </w:r>
      <w:r>
        <w:rPr>
          <w:spacing w:val="-11"/>
          <w:w w:val="110"/>
        </w:rPr>
        <w:t> </w:t>
      </w:r>
      <w:r>
        <w:rPr>
          <w:w w:val="110"/>
        </w:rPr>
        <w:t>YOLO</w:t>
      </w:r>
      <w:r>
        <w:rPr>
          <w:spacing w:val="-11"/>
          <w:w w:val="110"/>
        </w:rPr>
        <w:t> </w:t>
      </w:r>
      <w:r>
        <w:rPr>
          <w:w w:val="110"/>
        </w:rPr>
        <w:t>v3</w:t>
      </w:r>
      <w:r>
        <w:rPr>
          <w:spacing w:val="-11"/>
          <w:w w:val="110"/>
        </w:rPr>
        <w:t> </w:t>
      </w:r>
      <w:r>
        <w:rPr>
          <w:w w:val="110"/>
        </w:rPr>
        <w:t>because</w:t>
      </w:r>
      <w:r>
        <w:rPr>
          <w:spacing w:val="-11"/>
          <w:w w:val="110"/>
        </w:rPr>
        <w:t> </w:t>
      </w:r>
      <w:r>
        <w:rPr>
          <w:w w:val="110"/>
        </w:rPr>
        <w:t>they</w:t>
      </w:r>
      <w:r>
        <w:rPr>
          <w:spacing w:val="-11"/>
          <w:w w:val="110"/>
        </w:rPr>
        <w:t> </w:t>
      </w:r>
      <w:r>
        <w:rPr>
          <w:w w:val="110"/>
        </w:rPr>
        <w:t>are</w:t>
      </w:r>
      <w:r>
        <w:rPr>
          <w:spacing w:val="-11"/>
          <w:w w:val="110"/>
        </w:rPr>
        <w:t> </w:t>
      </w:r>
      <w:r>
        <w:rPr>
          <w:w w:val="110"/>
        </w:rPr>
        <w:t>unknown</w:t>
      </w:r>
      <w:r>
        <w:rPr>
          <w:spacing w:val="-11"/>
          <w:w w:val="110"/>
        </w:rPr>
        <w:t> </w:t>
      </w:r>
      <w:r>
        <w:rPr>
          <w:w w:val="110"/>
        </w:rPr>
        <w:t>types</w:t>
      </w:r>
      <w:r>
        <w:rPr>
          <w:spacing w:val="-11"/>
          <w:w w:val="110"/>
        </w:rPr>
        <w:t> </w:t>
      </w:r>
      <w:r>
        <w:rPr>
          <w:w w:val="110"/>
        </w:rPr>
        <w:t>of</w:t>
      </w:r>
      <w:r>
        <w:rPr>
          <w:spacing w:val="-11"/>
          <w:w w:val="110"/>
        </w:rPr>
        <w:t> </w:t>
      </w:r>
      <w:r>
        <w:rPr>
          <w:w w:val="110"/>
        </w:rPr>
        <w:t>targets. It</w:t>
      </w:r>
      <w:r>
        <w:rPr>
          <w:spacing w:val="-2"/>
          <w:w w:val="110"/>
        </w:rPr>
        <w:t> </w:t>
      </w:r>
      <w:r>
        <w:rPr>
          <w:w w:val="110"/>
        </w:rPr>
        <w:t>also</w:t>
      </w:r>
      <w:r>
        <w:rPr>
          <w:spacing w:val="-2"/>
          <w:w w:val="110"/>
        </w:rPr>
        <w:t> </w:t>
      </w:r>
      <w:r>
        <w:rPr>
          <w:w w:val="110"/>
        </w:rPr>
        <w:t>demonstrates</w:t>
      </w:r>
      <w:r>
        <w:rPr>
          <w:spacing w:val="-2"/>
          <w:w w:val="110"/>
        </w:rPr>
        <w:t> </w:t>
      </w:r>
      <w:r>
        <w:rPr>
          <w:w w:val="110"/>
        </w:rPr>
        <w:t>that</w:t>
      </w:r>
      <w:r>
        <w:rPr>
          <w:spacing w:val="-2"/>
          <w:w w:val="110"/>
        </w:rPr>
        <w:t> </w:t>
      </w:r>
      <w:r>
        <w:rPr>
          <w:w w:val="110"/>
        </w:rPr>
        <w:t>the</w:t>
      </w:r>
      <w:r>
        <w:rPr>
          <w:spacing w:val="-1"/>
          <w:w w:val="110"/>
        </w:rPr>
        <w:t> </w:t>
      </w:r>
      <w:r>
        <w:rPr>
          <w:w w:val="110"/>
        </w:rPr>
        <w:t>VIDAR</w:t>
      </w:r>
      <w:r>
        <w:rPr>
          <w:rFonts w:ascii="STIX" w:hAnsi="STIX"/>
          <w:w w:val="110"/>
        </w:rPr>
        <w:t>’</w:t>
      </w:r>
      <w:r>
        <w:rPr>
          <w:w w:val="110"/>
        </w:rPr>
        <w:t>s</w:t>
      </w:r>
      <w:r>
        <w:rPr>
          <w:spacing w:val="-2"/>
          <w:w w:val="110"/>
        </w:rPr>
        <w:t> </w:t>
      </w:r>
      <w:r>
        <w:rPr>
          <w:w w:val="110"/>
        </w:rPr>
        <w:t>accuracy</w:t>
      </w:r>
      <w:r>
        <w:rPr>
          <w:spacing w:val="-2"/>
          <w:w w:val="110"/>
        </w:rPr>
        <w:t> </w:t>
      </w:r>
      <w:r>
        <w:rPr>
          <w:w w:val="110"/>
        </w:rPr>
        <w:t>indexes</w:t>
      </w:r>
      <w:r>
        <w:rPr>
          <w:spacing w:val="-2"/>
          <w:w w:val="110"/>
        </w:rPr>
        <w:t> </w:t>
      </w:r>
      <w:r>
        <w:rPr>
          <w:w w:val="110"/>
        </w:rPr>
        <w:t>are</w:t>
      </w:r>
      <w:r>
        <w:rPr>
          <w:spacing w:val="-1"/>
          <w:w w:val="110"/>
        </w:rPr>
        <w:t> </w:t>
      </w:r>
      <w:r>
        <w:rPr>
          <w:w w:val="110"/>
        </w:rPr>
        <w:t>superior</w:t>
      </w:r>
      <w:r>
        <w:rPr>
          <w:spacing w:val="-3"/>
          <w:w w:val="110"/>
        </w:rPr>
        <w:t> </w:t>
      </w:r>
      <w:r>
        <w:rPr>
          <w:spacing w:val="-7"/>
          <w:w w:val="110"/>
        </w:rPr>
        <w:t>to</w:t>
      </w:r>
    </w:p>
    <w:p>
      <w:pPr>
        <w:spacing w:after="0" w:line="208" w:lineRule="exact"/>
        <w:sectPr>
          <w:type w:val="continuous"/>
          <w:pgSz w:w="11910" w:h="15880"/>
          <w:pgMar w:header="655" w:footer="544" w:top="620" w:bottom="280" w:left="620" w:right="640"/>
          <w:cols w:num="3" w:equalWidth="0">
            <w:col w:w="1039" w:space="3774"/>
            <w:col w:w="382" w:space="185"/>
            <w:col w:w="5270"/>
          </w:cols>
        </w:sectPr>
      </w:pPr>
    </w:p>
    <w:p>
      <w:pPr>
        <w:pStyle w:val="BodyText"/>
        <w:spacing w:line="150" w:lineRule="exact"/>
        <w:ind w:left="131"/>
      </w:pPr>
      <w:r>
        <w:rPr/>
        <w:t>Where</w:t>
      </w:r>
      <w:r>
        <w:rPr>
          <w:spacing w:val="17"/>
        </w:rPr>
        <w:t> </w:t>
      </w:r>
      <w:r>
        <w:rPr>
          <w:i/>
        </w:rPr>
        <w:t>TP</w:t>
      </w:r>
      <w:r>
        <w:rPr>
          <w:i/>
          <w:spacing w:val="19"/>
        </w:rPr>
        <w:t> </w:t>
      </w:r>
      <w:r>
        <w:rPr/>
        <w:t>are</w:t>
      </w:r>
      <w:r>
        <w:rPr>
          <w:spacing w:val="18"/>
        </w:rPr>
        <w:t> </w:t>
      </w:r>
      <w:r>
        <w:rPr/>
        <w:t>true</w:t>
      </w:r>
      <w:r>
        <w:rPr>
          <w:spacing w:val="17"/>
        </w:rPr>
        <w:t> </w:t>
      </w:r>
      <w:r>
        <w:rPr/>
        <w:t>positives,</w:t>
      </w:r>
      <w:r>
        <w:rPr>
          <w:spacing w:val="18"/>
        </w:rPr>
        <w:t> </w:t>
      </w:r>
      <w:r>
        <w:rPr>
          <w:i/>
        </w:rPr>
        <w:t>TN</w:t>
      </w:r>
      <w:r>
        <w:rPr>
          <w:i/>
          <w:spacing w:val="17"/>
        </w:rPr>
        <w:t> </w:t>
      </w:r>
      <w:r>
        <w:rPr/>
        <w:t>are</w:t>
      </w:r>
      <w:r>
        <w:rPr>
          <w:spacing w:val="18"/>
        </w:rPr>
        <w:t> </w:t>
      </w:r>
      <w:r>
        <w:rPr/>
        <w:t>true</w:t>
      </w:r>
      <w:r>
        <w:rPr>
          <w:spacing w:val="17"/>
        </w:rPr>
        <w:t> </w:t>
      </w:r>
      <w:r>
        <w:rPr/>
        <w:t>negatives,</w:t>
      </w:r>
      <w:r>
        <w:rPr>
          <w:spacing w:val="17"/>
        </w:rPr>
        <w:t> </w:t>
      </w:r>
      <w:r>
        <w:rPr>
          <w:i/>
        </w:rPr>
        <w:t>FP</w:t>
      </w:r>
      <w:r>
        <w:rPr>
          <w:i/>
          <w:spacing w:val="20"/>
        </w:rPr>
        <w:t> </w:t>
      </w:r>
      <w:r>
        <w:rPr/>
        <w:t>are</w:t>
      </w:r>
      <w:r>
        <w:rPr>
          <w:spacing w:val="17"/>
        </w:rPr>
        <w:t> </w:t>
      </w:r>
      <w:r>
        <w:rPr/>
        <w:t>false</w:t>
      </w:r>
      <w:r>
        <w:rPr>
          <w:spacing w:val="18"/>
        </w:rPr>
        <w:t> </w:t>
      </w:r>
      <w:r>
        <w:rPr>
          <w:spacing w:val="-2"/>
        </w:rPr>
        <w:t>positives,</w:t>
      </w:r>
    </w:p>
    <w:p>
      <w:pPr>
        <w:pStyle w:val="BodyText"/>
        <w:spacing w:line="271" w:lineRule="auto" w:before="25"/>
        <w:ind w:left="131" w:hanging="1"/>
      </w:pPr>
      <w:r>
        <w:rPr>
          <w:w w:val="110"/>
        </w:rPr>
        <w:t>and </w:t>
      </w:r>
      <w:r>
        <w:rPr>
          <w:i/>
          <w:w w:val="110"/>
        </w:rPr>
        <w:t>FN </w:t>
      </w:r>
      <w:r>
        <w:rPr>
          <w:w w:val="110"/>
        </w:rPr>
        <w:t>are false negatives. The </w:t>
      </w:r>
      <w:r>
        <w:rPr>
          <w:i/>
          <w:w w:val="110"/>
        </w:rPr>
        <w:t>F</w:t>
      </w:r>
      <w:r>
        <w:rPr>
          <w:w w:val="110"/>
          <w:vertAlign w:val="subscript"/>
        </w:rPr>
        <w:t>1</w:t>
      </w:r>
      <w:r>
        <w:rPr>
          <w:w w:val="110"/>
          <w:vertAlign w:val="baseline"/>
        </w:rPr>
        <w:t> can be obtained from the following </w:t>
      </w:r>
      <w:r>
        <w:rPr>
          <w:spacing w:val="-2"/>
          <w:w w:val="110"/>
          <w:vertAlign w:val="baseline"/>
        </w:rPr>
        <w:t>formula:</w:t>
      </w:r>
    </w:p>
    <w:p>
      <w:pPr>
        <w:pStyle w:val="BodyText"/>
        <w:spacing w:line="273" w:lineRule="auto" w:before="28"/>
        <w:ind w:left="131" w:right="110"/>
        <w:jc w:val="both"/>
      </w:pPr>
      <w:r>
        <w:rPr/>
        <w:br w:type="column"/>
      </w:r>
      <w:r>
        <w:rPr>
          <w:w w:val="110"/>
        </w:rPr>
        <w:t>those</w:t>
      </w:r>
      <w:r>
        <w:rPr>
          <w:w w:val="110"/>
        </w:rPr>
        <w:t> of</w:t>
      </w:r>
      <w:r>
        <w:rPr>
          <w:w w:val="110"/>
        </w:rPr>
        <w:t> the</w:t>
      </w:r>
      <w:r>
        <w:rPr>
          <w:w w:val="110"/>
        </w:rPr>
        <w:t> IVM.</w:t>
      </w:r>
      <w:r>
        <w:rPr>
          <w:w w:val="110"/>
        </w:rPr>
        <w:t> That</w:t>
      </w:r>
      <w:r>
        <w:rPr>
          <w:w w:val="110"/>
        </w:rPr>
        <w:t> is</w:t>
      </w:r>
      <w:r>
        <w:rPr>
          <w:w w:val="110"/>
        </w:rPr>
        <w:t> because</w:t>
      </w:r>
      <w:r>
        <w:rPr>
          <w:w w:val="110"/>
        </w:rPr>
        <w:t> the</w:t>
      </w:r>
      <w:r>
        <w:rPr>
          <w:w w:val="110"/>
        </w:rPr>
        <w:t> VIDAR</w:t>
      </w:r>
      <w:r>
        <w:rPr>
          <w:w w:val="110"/>
        </w:rPr>
        <w:t> can</w:t>
      </w:r>
      <w:r>
        <w:rPr>
          <w:w w:val="110"/>
        </w:rPr>
        <w:t> detect</w:t>
      </w:r>
      <w:r>
        <w:rPr>
          <w:w w:val="110"/>
        </w:rPr>
        <w:t> all</w:t>
      </w:r>
      <w:r>
        <w:rPr>
          <w:w w:val="110"/>
        </w:rPr>
        <w:t> types</w:t>
      </w:r>
      <w:r>
        <w:rPr>
          <w:w w:val="110"/>
        </w:rPr>
        <w:t> of obstacles</w:t>
      </w:r>
      <w:r>
        <w:rPr>
          <w:spacing w:val="-6"/>
          <w:w w:val="110"/>
        </w:rPr>
        <w:t> </w:t>
      </w:r>
      <w:r>
        <w:rPr>
          <w:w w:val="110"/>
        </w:rPr>
        <w:t>as</w:t>
      </w:r>
      <w:r>
        <w:rPr>
          <w:spacing w:val="-6"/>
          <w:w w:val="110"/>
        </w:rPr>
        <w:t> </w:t>
      </w:r>
      <w:r>
        <w:rPr>
          <w:w w:val="110"/>
        </w:rPr>
        <w:t>long</w:t>
      </w:r>
      <w:r>
        <w:rPr>
          <w:spacing w:val="-6"/>
          <w:w w:val="110"/>
        </w:rPr>
        <w:t> </w:t>
      </w:r>
      <w:r>
        <w:rPr>
          <w:w w:val="110"/>
        </w:rPr>
        <w:t>as</w:t>
      </w:r>
      <w:r>
        <w:rPr>
          <w:spacing w:val="-6"/>
          <w:w w:val="110"/>
        </w:rPr>
        <w:t> </w:t>
      </w:r>
      <w:r>
        <w:rPr>
          <w:w w:val="110"/>
        </w:rPr>
        <w:t>the</w:t>
      </w:r>
      <w:r>
        <w:rPr>
          <w:spacing w:val="-6"/>
          <w:w w:val="110"/>
        </w:rPr>
        <w:t> </w:t>
      </w:r>
      <w:r>
        <w:rPr>
          <w:w w:val="110"/>
        </w:rPr>
        <w:t>obstacles</w:t>
      </w:r>
      <w:r>
        <w:rPr>
          <w:spacing w:val="-6"/>
          <w:w w:val="110"/>
        </w:rPr>
        <w:t> </w:t>
      </w:r>
      <w:r>
        <w:rPr>
          <w:w w:val="110"/>
        </w:rPr>
        <w:t>are</w:t>
      </w:r>
      <w:r>
        <w:rPr>
          <w:spacing w:val="-6"/>
          <w:w w:val="110"/>
        </w:rPr>
        <w:t> </w:t>
      </w:r>
      <w:r>
        <w:rPr>
          <w:w w:val="110"/>
        </w:rPr>
        <w:t>three-dimensional.</w:t>
      </w:r>
      <w:r>
        <w:rPr>
          <w:spacing w:val="-6"/>
          <w:w w:val="110"/>
        </w:rPr>
        <w:t> </w:t>
      </w:r>
      <w:r>
        <w:rPr>
          <w:w w:val="110"/>
        </w:rPr>
        <w:t>Nonetheless,</w:t>
      </w:r>
      <w:r>
        <w:rPr>
          <w:spacing w:val="-6"/>
          <w:w w:val="110"/>
        </w:rPr>
        <w:t> </w:t>
      </w:r>
      <w:r>
        <w:rPr>
          <w:w w:val="110"/>
        </w:rPr>
        <w:t>it is</w:t>
      </w:r>
      <w:r>
        <w:rPr>
          <w:spacing w:val="2"/>
          <w:w w:val="110"/>
        </w:rPr>
        <w:t> </w:t>
      </w:r>
      <w:r>
        <w:rPr>
          <w:w w:val="110"/>
        </w:rPr>
        <w:t>important</w:t>
      </w:r>
      <w:r>
        <w:rPr>
          <w:spacing w:val="3"/>
          <w:w w:val="110"/>
        </w:rPr>
        <w:t> </w:t>
      </w:r>
      <w:r>
        <w:rPr>
          <w:w w:val="110"/>
        </w:rPr>
        <w:t>to</w:t>
      </w:r>
      <w:r>
        <w:rPr>
          <w:spacing w:val="1"/>
          <w:w w:val="110"/>
        </w:rPr>
        <w:t> </w:t>
      </w:r>
      <w:r>
        <w:rPr>
          <w:w w:val="110"/>
        </w:rPr>
        <w:t>note</w:t>
      </w:r>
      <w:r>
        <w:rPr>
          <w:spacing w:val="3"/>
          <w:w w:val="110"/>
        </w:rPr>
        <w:t> </w:t>
      </w:r>
      <w:r>
        <w:rPr>
          <w:w w:val="110"/>
        </w:rPr>
        <w:t>that</w:t>
      </w:r>
      <w:r>
        <w:rPr>
          <w:spacing w:val="3"/>
          <w:w w:val="110"/>
        </w:rPr>
        <w:t> </w:t>
      </w:r>
      <w:r>
        <w:rPr>
          <w:w w:val="110"/>
        </w:rPr>
        <w:t>the</w:t>
      </w:r>
      <w:r>
        <w:rPr>
          <w:spacing w:val="1"/>
          <w:w w:val="110"/>
        </w:rPr>
        <w:t> </w:t>
      </w:r>
      <w:r>
        <w:rPr>
          <w:w w:val="110"/>
        </w:rPr>
        <w:t>detection</w:t>
      </w:r>
      <w:r>
        <w:rPr>
          <w:spacing w:val="3"/>
          <w:w w:val="110"/>
        </w:rPr>
        <w:t> </w:t>
      </w:r>
      <w:r>
        <w:rPr>
          <w:w w:val="110"/>
        </w:rPr>
        <w:t>based</w:t>
      </w:r>
      <w:r>
        <w:rPr>
          <w:spacing w:val="2"/>
          <w:w w:val="110"/>
        </w:rPr>
        <w:t> </w:t>
      </w:r>
      <w:r>
        <w:rPr>
          <w:w w:val="110"/>
        </w:rPr>
        <w:t>on</w:t>
      </w:r>
      <w:r>
        <w:rPr>
          <w:spacing w:val="2"/>
          <w:w w:val="110"/>
        </w:rPr>
        <w:t> </w:t>
      </w:r>
      <w:r>
        <w:rPr>
          <w:w w:val="110"/>
        </w:rPr>
        <w:t>YOLO</w:t>
      </w:r>
      <w:r>
        <w:rPr>
          <w:spacing w:val="2"/>
          <w:w w:val="110"/>
        </w:rPr>
        <w:t> </w:t>
      </w:r>
      <w:r>
        <w:rPr>
          <w:w w:val="110"/>
        </w:rPr>
        <w:t>v3</w:t>
      </w:r>
      <w:r>
        <w:rPr>
          <w:spacing w:val="2"/>
          <w:w w:val="110"/>
        </w:rPr>
        <w:t> </w:t>
      </w:r>
      <w:r>
        <w:rPr>
          <w:w w:val="110"/>
        </w:rPr>
        <w:t>is</w:t>
      </w:r>
      <w:r>
        <w:rPr>
          <w:spacing w:val="3"/>
          <w:w w:val="110"/>
        </w:rPr>
        <w:t> </w:t>
      </w:r>
      <w:r>
        <w:rPr>
          <w:w w:val="110"/>
        </w:rPr>
        <w:t>one</w:t>
      </w:r>
      <w:r>
        <w:rPr>
          <w:spacing w:val="1"/>
          <w:w w:val="110"/>
        </w:rPr>
        <w:t> </w:t>
      </w:r>
      <w:r>
        <w:rPr>
          <w:w w:val="110"/>
        </w:rPr>
        <w:t>of</w:t>
      </w:r>
      <w:r>
        <w:rPr>
          <w:spacing w:val="2"/>
          <w:w w:val="110"/>
        </w:rPr>
        <w:t> </w:t>
      </w:r>
      <w:r>
        <w:rPr>
          <w:spacing w:val="-5"/>
          <w:w w:val="110"/>
        </w:rPr>
        <w:t>the</w:t>
      </w:r>
    </w:p>
    <w:p>
      <w:pPr>
        <w:spacing w:after="0" w:line="273" w:lineRule="auto"/>
        <w:jc w:val="both"/>
        <w:sectPr>
          <w:type w:val="continuous"/>
          <w:pgSz w:w="11910" w:h="15880"/>
          <w:pgMar w:header="655" w:footer="544" w:top="620" w:bottom="280" w:left="620" w:right="640"/>
          <w:cols w:num="2" w:equalWidth="0">
            <w:col w:w="5194" w:space="187"/>
            <w:col w:w="5269"/>
          </w:cols>
        </w:sectPr>
      </w:pPr>
    </w:p>
    <w:p>
      <w:pPr>
        <w:spacing w:line="217" w:lineRule="exact" w:before="0"/>
        <w:ind w:left="131" w:right="0" w:firstLine="0"/>
        <w:jc w:val="left"/>
        <w:rPr>
          <w:rFonts w:ascii="STIX" w:hAnsi="STIX"/>
          <w:i/>
          <w:sz w:val="16"/>
        </w:rPr>
      </w:pPr>
      <w:r>
        <w:rPr>
          <w:rFonts w:ascii="STIX" w:hAnsi="STIX"/>
          <w:i/>
          <w:position w:val="-10"/>
          <w:sz w:val="16"/>
        </w:rPr>
        <w:t>F</w:t>
      </w:r>
      <w:r>
        <w:rPr>
          <w:rFonts w:ascii="STIX" w:hAnsi="STIX"/>
          <w:i/>
          <w:spacing w:val="45"/>
          <w:position w:val="-10"/>
          <w:sz w:val="16"/>
        </w:rPr>
        <w:t> </w:t>
      </w:r>
      <w:r>
        <w:rPr>
          <w:rFonts w:ascii="Latin Modern Math" w:hAnsi="Latin Modern Math"/>
          <w:position w:val="-10"/>
          <w:sz w:val="16"/>
        </w:rPr>
        <w:t>=</w:t>
      </w:r>
      <w:r>
        <w:rPr>
          <w:rFonts w:ascii="Latin Modern Math" w:hAnsi="Latin Modern Math"/>
          <w:spacing w:val="-27"/>
          <w:position w:val="-10"/>
          <w:sz w:val="16"/>
        </w:rPr>
        <w:t> </w:t>
      </w:r>
      <w:r>
        <w:rPr>
          <w:rFonts w:ascii="STIX" w:hAnsi="STIX"/>
          <w:position w:val="-10"/>
          <w:sz w:val="16"/>
        </w:rPr>
        <w:t>2</w:t>
      </w:r>
      <w:r>
        <w:rPr>
          <w:rFonts w:ascii="STIX" w:hAnsi="STIX"/>
          <w:spacing w:val="-15"/>
          <w:position w:val="-10"/>
          <w:sz w:val="16"/>
        </w:rPr>
        <w:t> </w:t>
      </w:r>
      <w:r>
        <w:rPr>
          <w:spacing w:val="31"/>
          <w:sz w:val="16"/>
          <w:u w:val="single"/>
        </w:rPr>
        <w:t> </w:t>
      </w:r>
      <w:r>
        <w:rPr>
          <w:rFonts w:ascii="STIX" w:hAnsi="STIX"/>
          <w:i/>
          <w:spacing w:val="-5"/>
          <w:sz w:val="16"/>
          <w:u w:val="single"/>
        </w:rPr>
        <w:t>P</w:t>
      </w:r>
      <w:r>
        <w:rPr>
          <w:rFonts w:ascii="STIX" w:hAnsi="STIX"/>
          <w:spacing w:val="-5"/>
          <w:sz w:val="16"/>
          <w:u w:val="single"/>
        </w:rPr>
        <w:t>⋅</w:t>
      </w:r>
      <w:r>
        <w:rPr>
          <w:rFonts w:ascii="STIX" w:hAnsi="STIX"/>
          <w:i/>
          <w:spacing w:val="-5"/>
          <w:sz w:val="16"/>
          <w:u w:val="single"/>
        </w:rPr>
        <w:t>R</w:t>
      </w:r>
      <w:r>
        <w:rPr>
          <w:rFonts w:ascii="STIX" w:hAnsi="STIX"/>
          <w:i/>
          <w:spacing w:val="80"/>
          <w:sz w:val="16"/>
          <w:u w:val="single"/>
        </w:rPr>
        <w:t> </w:t>
      </w:r>
    </w:p>
    <w:p>
      <w:pPr>
        <w:spacing w:line="81" w:lineRule="exact" w:before="136"/>
        <w:ind w:left="131" w:right="0" w:firstLine="0"/>
        <w:jc w:val="left"/>
        <w:rPr>
          <w:sz w:val="16"/>
        </w:rPr>
      </w:pPr>
      <w:r>
        <w:rPr/>
        <w:br w:type="column"/>
      </w:r>
      <w:r>
        <w:rPr>
          <w:spacing w:val="-5"/>
          <w:w w:val="110"/>
          <w:sz w:val="16"/>
        </w:rPr>
        <w:t>(5)</w:t>
      </w:r>
    </w:p>
    <w:p>
      <w:pPr>
        <w:pStyle w:val="BodyText"/>
        <w:spacing w:line="217" w:lineRule="exact"/>
        <w:ind w:left="131"/>
      </w:pPr>
      <w:r>
        <w:rPr/>
        <w:br w:type="column"/>
      </w:r>
      <w:r>
        <w:rPr/>
        <w:t>IVM</w:t>
      </w:r>
      <w:r>
        <w:rPr>
          <w:rFonts w:ascii="STIX" w:hAnsi="STIX"/>
        </w:rPr>
        <w:t>’</w:t>
      </w:r>
      <w:r>
        <w:rPr/>
        <w:t>s</w:t>
      </w:r>
      <w:r>
        <w:rPr>
          <w:spacing w:val="20"/>
        </w:rPr>
        <w:t> </w:t>
      </w:r>
      <w:r>
        <w:rPr/>
        <w:t>steps,</w:t>
      </w:r>
      <w:r>
        <w:rPr>
          <w:spacing w:val="21"/>
        </w:rPr>
        <w:t> </w:t>
      </w:r>
      <w:r>
        <w:rPr/>
        <w:t>and</w:t>
      </w:r>
      <w:r>
        <w:rPr>
          <w:spacing w:val="20"/>
        </w:rPr>
        <w:t> </w:t>
      </w:r>
      <w:r>
        <w:rPr/>
        <w:t>that</w:t>
      </w:r>
      <w:r>
        <w:rPr>
          <w:spacing w:val="21"/>
        </w:rPr>
        <w:t> </w:t>
      </w:r>
      <w:r>
        <w:rPr/>
        <w:t>its</w:t>
      </w:r>
      <w:r>
        <w:rPr>
          <w:spacing w:val="19"/>
        </w:rPr>
        <w:t> </w:t>
      </w:r>
      <w:r>
        <w:rPr/>
        <w:t>accuracy</w:t>
      </w:r>
      <w:r>
        <w:rPr>
          <w:spacing w:val="21"/>
        </w:rPr>
        <w:t> </w:t>
      </w:r>
      <w:r>
        <w:rPr/>
        <w:t>will</w:t>
      </w:r>
      <w:r>
        <w:rPr>
          <w:spacing w:val="22"/>
        </w:rPr>
        <w:t> </w:t>
      </w:r>
      <w:r>
        <w:rPr/>
        <w:t>be</w:t>
      </w:r>
      <w:r>
        <w:rPr>
          <w:spacing w:val="21"/>
        </w:rPr>
        <w:t> </w:t>
      </w:r>
      <w:r>
        <w:rPr/>
        <w:t>affected</w:t>
      </w:r>
      <w:r>
        <w:rPr>
          <w:spacing w:val="20"/>
        </w:rPr>
        <w:t> </w:t>
      </w:r>
      <w:r>
        <w:rPr/>
        <w:t>by</w:t>
      </w:r>
      <w:r>
        <w:rPr>
          <w:spacing w:val="21"/>
        </w:rPr>
        <w:t> </w:t>
      </w:r>
      <w:r>
        <w:rPr/>
        <w:t>sample</w:t>
      </w:r>
      <w:r>
        <w:rPr>
          <w:spacing w:val="21"/>
        </w:rPr>
        <w:t> </w:t>
      </w:r>
      <w:r>
        <w:rPr/>
        <w:t>size</w:t>
      </w:r>
      <w:r>
        <w:rPr>
          <w:spacing w:val="21"/>
        </w:rPr>
        <w:t> </w:t>
      </w:r>
      <w:r>
        <w:rPr/>
        <w:t>and</w:t>
      </w:r>
      <w:r>
        <w:rPr>
          <w:spacing w:val="19"/>
        </w:rPr>
        <w:t> </w:t>
      </w:r>
      <w:r>
        <w:rPr>
          <w:spacing w:val="-5"/>
        </w:rPr>
        <w:t>the</w:t>
      </w:r>
    </w:p>
    <w:p>
      <w:pPr>
        <w:spacing w:after="0" w:line="217" w:lineRule="exact"/>
        <w:sectPr>
          <w:type w:val="continuous"/>
          <w:pgSz w:w="11910" w:h="15880"/>
          <w:pgMar w:header="655" w:footer="544" w:top="620" w:bottom="280" w:left="620" w:right="640"/>
          <w:cols w:num="3" w:equalWidth="0">
            <w:col w:w="1002" w:space="3810"/>
            <w:col w:w="382" w:space="186"/>
            <w:col w:w="5270"/>
          </w:cols>
        </w:sectPr>
      </w:pPr>
    </w:p>
    <w:p>
      <w:pPr>
        <w:tabs>
          <w:tab w:pos="572" w:val="left" w:leader="none"/>
        </w:tabs>
        <w:spacing w:line="410" w:lineRule="exact" w:before="0"/>
        <w:ind w:left="229" w:right="0" w:firstLine="0"/>
        <w:jc w:val="left"/>
        <w:rPr>
          <w:rFonts w:ascii="STIX"/>
          <w:i/>
          <w:sz w:val="16"/>
        </w:rPr>
      </w:pPr>
      <w:r>
        <w:rPr>
          <w:rFonts w:ascii="STIX"/>
          <w:spacing w:val="-10"/>
          <w:w w:val="115"/>
          <w:sz w:val="16"/>
          <w:vertAlign w:val="superscript"/>
        </w:rPr>
        <w:t>1</w:t>
      </w:r>
      <w:r>
        <w:rPr>
          <w:rFonts w:ascii="STIX"/>
          <w:sz w:val="16"/>
          <w:vertAlign w:val="baseline"/>
        </w:rPr>
        <w:tab/>
      </w:r>
      <w:r>
        <w:rPr>
          <w:rFonts w:ascii="STIX"/>
          <w:i/>
          <w:sz w:val="16"/>
          <w:vertAlign w:val="baseline"/>
        </w:rPr>
        <w:t>P</w:t>
      </w:r>
      <w:r>
        <w:rPr>
          <w:rFonts w:ascii="STIX"/>
          <w:i/>
          <w:spacing w:val="-8"/>
          <w:sz w:val="16"/>
          <w:vertAlign w:val="baseline"/>
        </w:rPr>
        <w:t> </w:t>
      </w:r>
      <w:r>
        <w:rPr>
          <w:rFonts w:ascii="Latin Modern Math"/>
          <w:sz w:val="16"/>
          <w:vertAlign w:val="baseline"/>
        </w:rPr>
        <w:t>+</w:t>
      </w:r>
      <w:r>
        <w:rPr>
          <w:rFonts w:ascii="Latin Modern Math"/>
          <w:spacing w:val="-19"/>
          <w:sz w:val="16"/>
          <w:vertAlign w:val="baseline"/>
        </w:rPr>
        <w:t> </w:t>
      </w:r>
      <w:r>
        <w:rPr>
          <w:rFonts w:ascii="STIX"/>
          <w:i/>
          <w:spacing w:val="-10"/>
          <w:sz w:val="16"/>
          <w:vertAlign w:val="baseline"/>
        </w:rPr>
        <w:t>R</w:t>
      </w:r>
    </w:p>
    <w:p>
      <w:pPr>
        <w:pStyle w:val="BodyText"/>
        <w:spacing w:line="91" w:lineRule="exact"/>
        <w:ind w:left="370"/>
      </w:pPr>
      <w:r>
        <w:rPr>
          <w:w w:val="105"/>
        </w:rPr>
        <w:t>Confusion</w:t>
      </w:r>
      <w:r>
        <w:rPr>
          <w:spacing w:val="8"/>
          <w:w w:val="105"/>
        </w:rPr>
        <w:t> </w:t>
      </w:r>
      <w:r>
        <w:rPr>
          <w:w w:val="105"/>
        </w:rPr>
        <w:t>matrixes</w:t>
      </w:r>
      <w:r>
        <w:rPr>
          <w:spacing w:val="7"/>
          <w:w w:val="105"/>
        </w:rPr>
        <w:t> </w:t>
      </w:r>
      <w:r>
        <w:rPr>
          <w:w w:val="105"/>
        </w:rPr>
        <w:t>of</w:t>
      </w:r>
      <w:r>
        <w:rPr>
          <w:spacing w:val="8"/>
          <w:w w:val="105"/>
        </w:rPr>
        <w:t> </w:t>
      </w:r>
      <w:r>
        <w:rPr>
          <w:w w:val="105"/>
        </w:rPr>
        <w:t>YOLO</w:t>
      </w:r>
      <w:r>
        <w:rPr>
          <w:spacing w:val="8"/>
          <w:w w:val="105"/>
        </w:rPr>
        <w:t> </w:t>
      </w:r>
      <w:r>
        <w:rPr>
          <w:w w:val="105"/>
        </w:rPr>
        <w:t>v3,</w:t>
      </w:r>
      <w:r>
        <w:rPr>
          <w:spacing w:val="7"/>
          <w:w w:val="105"/>
        </w:rPr>
        <w:t> </w:t>
      </w:r>
      <w:r>
        <w:rPr>
          <w:w w:val="105"/>
        </w:rPr>
        <w:t>VIDAR,</w:t>
      </w:r>
      <w:r>
        <w:rPr>
          <w:spacing w:val="8"/>
          <w:w w:val="105"/>
        </w:rPr>
        <w:t> </w:t>
      </w:r>
      <w:r>
        <w:rPr>
          <w:w w:val="105"/>
        </w:rPr>
        <w:t>and</w:t>
      </w:r>
      <w:r>
        <w:rPr>
          <w:spacing w:val="7"/>
          <w:w w:val="105"/>
        </w:rPr>
        <w:t> </w:t>
      </w:r>
      <w:r>
        <w:rPr>
          <w:w w:val="105"/>
        </w:rPr>
        <w:t>IVM</w:t>
      </w:r>
      <w:r>
        <w:rPr>
          <w:spacing w:val="8"/>
          <w:w w:val="105"/>
        </w:rPr>
        <w:t> </w:t>
      </w:r>
      <w:r>
        <w:rPr>
          <w:w w:val="105"/>
        </w:rPr>
        <w:t>detection</w:t>
      </w:r>
      <w:r>
        <w:rPr>
          <w:spacing w:val="8"/>
          <w:w w:val="105"/>
        </w:rPr>
        <w:t> </w:t>
      </w:r>
      <w:r>
        <w:rPr>
          <w:spacing w:val="-2"/>
          <w:w w:val="105"/>
        </w:rPr>
        <w:t>results</w:t>
      </w:r>
    </w:p>
    <w:p>
      <w:pPr>
        <w:pStyle w:val="BodyText"/>
        <w:spacing w:line="273" w:lineRule="auto" w:before="24"/>
        <w:ind w:left="131" w:right="38"/>
        <w:jc w:val="both"/>
      </w:pPr>
      <w:r>
        <w:rPr>
          <w:w w:val="110"/>
        </w:rPr>
        <w:t>are shown in </w:t>
      </w:r>
      <w:hyperlink w:history="true" w:anchor="_bookmark21">
        <w:r>
          <w:rPr>
            <w:color w:val="2196D1"/>
            <w:w w:val="110"/>
          </w:rPr>
          <w:t>Table 2</w:t>
        </w:r>
      </w:hyperlink>
      <w:r>
        <w:rPr>
          <w:w w:val="110"/>
        </w:rPr>
        <w:t>. Detection accuracy is compared in </w:t>
      </w:r>
      <w:hyperlink w:history="true" w:anchor="_bookmark23">
        <w:r>
          <w:rPr>
            <w:color w:val="2196D1"/>
            <w:w w:val="110"/>
          </w:rPr>
          <w:t>Table 3</w:t>
        </w:r>
      </w:hyperlink>
      <w:r>
        <w:rPr>
          <w:color w:val="2196D1"/>
          <w:w w:val="110"/>
        </w:rPr>
        <w:t> </w:t>
      </w:r>
      <w:r>
        <w:rPr>
          <w:w w:val="110"/>
        </w:rPr>
        <w:t>and </w:t>
      </w:r>
      <w:hyperlink w:history="true" w:anchor="_bookmark22">
        <w:r>
          <w:rPr>
            <w:color w:val="2196D1"/>
            <w:w w:val="110"/>
          </w:rPr>
          <w:t>Fig. 16</w:t>
        </w:r>
      </w:hyperlink>
      <w:r>
        <w:rPr>
          <w:w w:val="110"/>
        </w:rPr>
        <w:t>.</w:t>
      </w:r>
    </w:p>
    <w:p>
      <w:pPr>
        <w:pStyle w:val="BodyText"/>
        <w:spacing w:line="264" w:lineRule="auto"/>
        <w:ind w:left="131" w:right="38" w:firstLine="239"/>
        <w:jc w:val="both"/>
      </w:pPr>
      <w:r>
        <w:rPr>
          <w:i/>
          <w:w w:val="110"/>
        </w:rPr>
        <w:t>A</w:t>
      </w:r>
      <w:r>
        <w:rPr>
          <w:w w:val="110"/>
        </w:rPr>
        <w:t>,</w:t>
      </w:r>
      <w:r>
        <w:rPr>
          <w:w w:val="110"/>
        </w:rPr>
        <w:t> </w:t>
      </w:r>
      <w:r>
        <w:rPr>
          <w:i/>
          <w:w w:val="110"/>
        </w:rPr>
        <w:t>P</w:t>
      </w:r>
      <w:r>
        <w:rPr>
          <w:w w:val="110"/>
        </w:rPr>
        <w:t>,</w:t>
      </w:r>
      <w:r>
        <w:rPr>
          <w:w w:val="110"/>
        </w:rPr>
        <w:t> </w:t>
      </w:r>
      <w:r>
        <w:rPr>
          <w:i/>
          <w:w w:val="110"/>
        </w:rPr>
        <w:t>R</w:t>
      </w:r>
      <w:r>
        <w:rPr>
          <w:w w:val="110"/>
        </w:rPr>
        <w:t>,</w:t>
      </w:r>
      <w:r>
        <w:rPr>
          <w:w w:val="110"/>
        </w:rPr>
        <w:t> and</w:t>
      </w:r>
      <w:r>
        <w:rPr>
          <w:w w:val="110"/>
        </w:rPr>
        <w:t> </w:t>
      </w:r>
      <w:r>
        <w:rPr>
          <w:i/>
          <w:w w:val="110"/>
        </w:rPr>
        <w:t>F</w:t>
      </w:r>
      <w:r>
        <w:rPr>
          <w:w w:val="110"/>
          <w:vertAlign w:val="subscript"/>
        </w:rPr>
        <w:t>1</w:t>
      </w:r>
      <w:r>
        <w:rPr>
          <w:w w:val="110"/>
          <w:vertAlign w:val="baseline"/>
        </w:rPr>
        <w:t> of</w:t>
      </w:r>
      <w:r>
        <w:rPr>
          <w:w w:val="110"/>
          <w:vertAlign w:val="baseline"/>
        </w:rPr>
        <w:t> detection</w:t>
      </w:r>
      <w:r>
        <w:rPr>
          <w:w w:val="110"/>
          <w:vertAlign w:val="baseline"/>
        </w:rPr>
        <w:t> results</w:t>
      </w:r>
      <w:r>
        <w:rPr>
          <w:w w:val="110"/>
          <w:vertAlign w:val="baseline"/>
        </w:rPr>
        <w:t> obtained</w:t>
      </w:r>
      <w:r>
        <w:rPr>
          <w:w w:val="110"/>
          <w:vertAlign w:val="baseline"/>
        </w:rPr>
        <w:t> by</w:t>
      </w:r>
      <w:r>
        <w:rPr>
          <w:w w:val="110"/>
          <w:vertAlign w:val="baseline"/>
        </w:rPr>
        <w:t> the</w:t>
      </w:r>
      <w:r>
        <w:rPr>
          <w:w w:val="110"/>
          <w:vertAlign w:val="baseline"/>
        </w:rPr>
        <w:t> YOLO</w:t>
      </w:r>
      <w:r>
        <w:rPr>
          <w:w w:val="110"/>
          <w:vertAlign w:val="baseline"/>
        </w:rPr>
        <w:t> v3</w:t>
      </w:r>
      <w:r>
        <w:rPr>
          <w:w w:val="110"/>
          <w:vertAlign w:val="baseline"/>
        </w:rPr>
        <w:t> are significantly</w:t>
      </w:r>
      <w:r>
        <w:rPr>
          <w:spacing w:val="-2"/>
          <w:w w:val="110"/>
          <w:vertAlign w:val="baseline"/>
        </w:rPr>
        <w:t> </w:t>
      </w:r>
      <w:r>
        <w:rPr>
          <w:w w:val="110"/>
          <w:vertAlign w:val="baseline"/>
        </w:rPr>
        <w:t>lower</w:t>
      </w:r>
      <w:r>
        <w:rPr>
          <w:spacing w:val="-2"/>
          <w:w w:val="110"/>
          <w:vertAlign w:val="baseline"/>
        </w:rPr>
        <w:t> </w:t>
      </w:r>
      <w:r>
        <w:rPr>
          <w:w w:val="110"/>
          <w:vertAlign w:val="baseline"/>
        </w:rPr>
        <w:t>than</w:t>
      </w:r>
      <w:r>
        <w:rPr>
          <w:spacing w:val="-2"/>
          <w:w w:val="110"/>
          <w:vertAlign w:val="baseline"/>
        </w:rPr>
        <w:t> </w:t>
      </w:r>
      <w:r>
        <w:rPr>
          <w:w w:val="110"/>
          <w:vertAlign w:val="baseline"/>
        </w:rPr>
        <w:t>those</w:t>
      </w:r>
      <w:r>
        <w:rPr>
          <w:spacing w:val="-2"/>
          <w:w w:val="110"/>
          <w:vertAlign w:val="baseline"/>
        </w:rPr>
        <w:t> </w:t>
      </w:r>
      <w:r>
        <w:rPr>
          <w:w w:val="110"/>
          <w:vertAlign w:val="baseline"/>
        </w:rPr>
        <w:t>of</w:t>
      </w:r>
      <w:r>
        <w:rPr>
          <w:spacing w:val="-2"/>
          <w:w w:val="110"/>
          <w:vertAlign w:val="baseline"/>
        </w:rPr>
        <w:t> </w:t>
      </w:r>
      <w:r>
        <w:rPr>
          <w:w w:val="110"/>
          <w:vertAlign w:val="baseline"/>
        </w:rPr>
        <w:t>the</w:t>
      </w:r>
      <w:r>
        <w:rPr>
          <w:spacing w:val="-1"/>
          <w:w w:val="110"/>
          <w:vertAlign w:val="baseline"/>
        </w:rPr>
        <w:t> </w:t>
      </w:r>
      <w:r>
        <w:rPr>
          <w:w w:val="110"/>
          <w:vertAlign w:val="baseline"/>
        </w:rPr>
        <w:t>VIDAR</w:t>
      </w:r>
      <w:r>
        <w:rPr>
          <w:spacing w:val="-2"/>
          <w:w w:val="110"/>
          <w:vertAlign w:val="baseline"/>
        </w:rPr>
        <w:t> </w:t>
      </w:r>
      <w:r>
        <w:rPr>
          <w:w w:val="110"/>
          <w:vertAlign w:val="baseline"/>
        </w:rPr>
        <w:t>and</w:t>
      </w:r>
      <w:r>
        <w:rPr>
          <w:spacing w:val="-3"/>
          <w:w w:val="110"/>
          <w:vertAlign w:val="baseline"/>
        </w:rPr>
        <w:t> </w:t>
      </w:r>
      <w:r>
        <w:rPr>
          <w:w w:val="110"/>
          <w:vertAlign w:val="baseline"/>
        </w:rPr>
        <w:t>the</w:t>
      </w:r>
      <w:r>
        <w:rPr>
          <w:spacing w:val="-1"/>
          <w:w w:val="110"/>
          <w:vertAlign w:val="baseline"/>
        </w:rPr>
        <w:t> </w:t>
      </w:r>
      <w:r>
        <w:rPr>
          <w:w w:val="110"/>
          <w:vertAlign w:val="baseline"/>
        </w:rPr>
        <w:t>IVM,</w:t>
      </w:r>
      <w:r>
        <w:rPr>
          <w:spacing w:val="-3"/>
          <w:w w:val="110"/>
          <w:vertAlign w:val="baseline"/>
        </w:rPr>
        <w:t> </w:t>
      </w:r>
      <w:r>
        <w:rPr>
          <w:w w:val="110"/>
          <w:vertAlign w:val="baseline"/>
        </w:rPr>
        <w:t>as</w:t>
      </w:r>
      <w:r>
        <w:rPr>
          <w:spacing w:val="-1"/>
          <w:w w:val="110"/>
          <w:vertAlign w:val="baseline"/>
        </w:rPr>
        <w:t> </w:t>
      </w:r>
      <w:r>
        <w:rPr>
          <w:w w:val="110"/>
          <w:vertAlign w:val="baseline"/>
        </w:rPr>
        <w:t>shown</w:t>
      </w:r>
      <w:r>
        <w:rPr>
          <w:spacing w:val="-3"/>
          <w:w w:val="110"/>
          <w:vertAlign w:val="baseline"/>
        </w:rPr>
        <w:t> </w:t>
      </w:r>
      <w:r>
        <w:rPr>
          <w:w w:val="110"/>
          <w:vertAlign w:val="baseline"/>
        </w:rPr>
        <w:t>in </w:t>
      </w:r>
      <w:hyperlink w:history="true" w:anchor="_bookmark23">
        <w:r>
          <w:rPr>
            <w:color w:val="2196D1"/>
            <w:w w:val="110"/>
            <w:vertAlign w:val="baseline"/>
          </w:rPr>
          <w:t>Table</w:t>
        </w:r>
        <w:r>
          <w:rPr>
            <w:color w:val="2196D1"/>
            <w:spacing w:val="-4"/>
            <w:w w:val="110"/>
            <w:vertAlign w:val="baseline"/>
          </w:rPr>
          <w:t> </w:t>
        </w:r>
        <w:r>
          <w:rPr>
            <w:color w:val="2196D1"/>
            <w:w w:val="110"/>
            <w:vertAlign w:val="baseline"/>
          </w:rPr>
          <w:t>3</w:t>
        </w:r>
      </w:hyperlink>
      <w:r>
        <w:rPr>
          <w:color w:val="2196D1"/>
          <w:spacing w:val="-4"/>
          <w:w w:val="110"/>
          <w:vertAlign w:val="baseline"/>
        </w:rPr>
        <w:t> </w:t>
      </w:r>
      <w:r>
        <w:rPr>
          <w:w w:val="110"/>
          <w:vertAlign w:val="baseline"/>
        </w:rPr>
        <w:t>and</w:t>
      </w:r>
      <w:r>
        <w:rPr>
          <w:spacing w:val="-4"/>
          <w:w w:val="110"/>
          <w:vertAlign w:val="baseline"/>
        </w:rPr>
        <w:t> </w:t>
      </w:r>
      <w:hyperlink w:history="true" w:anchor="_bookmark22">
        <w:r>
          <w:rPr>
            <w:color w:val="2196D1"/>
            <w:w w:val="110"/>
            <w:vertAlign w:val="baseline"/>
          </w:rPr>
          <w:t>Fig.</w:t>
        </w:r>
        <w:r>
          <w:rPr>
            <w:color w:val="2196D1"/>
            <w:spacing w:val="-4"/>
            <w:w w:val="110"/>
            <w:vertAlign w:val="baseline"/>
          </w:rPr>
          <w:t> </w:t>
        </w:r>
        <w:r>
          <w:rPr>
            <w:color w:val="2196D1"/>
            <w:w w:val="110"/>
            <w:vertAlign w:val="baseline"/>
          </w:rPr>
          <w:t>16</w:t>
        </w:r>
      </w:hyperlink>
      <w:r>
        <w:rPr>
          <w:w w:val="110"/>
          <w:vertAlign w:val="baseline"/>
        </w:rPr>
        <w:t>.</w:t>
      </w:r>
      <w:r>
        <w:rPr>
          <w:spacing w:val="-4"/>
          <w:w w:val="110"/>
          <w:vertAlign w:val="baseline"/>
        </w:rPr>
        <w:t> </w:t>
      </w:r>
      <w:r>
        <w:rPr>
          <w:w w:val="110"/>
          <w:vertAlign w:val="baseline"/>
        </w:rPr>
        <w:t>Compared</w:t>
      </w:r>
      <w:r>
        <w:rPr>
          <w:spacing w:val="-4"/>
          <w:w w:val="110"/>
          <w:vertAlign w:val="baseline"/>
        </w:rPr>
        <w:t> </w:t>
      </w:r>
      <w:r>
        <w:rPr>
          <w:w w:val="110"/>
          <w:vertAlign w:val="baseline"/>
        </w:rPr>
        <w:t>to</w:t>
      </w:r>
      <w:r>
        <w:rPr>
          <w:spacing w:val="-4"/>
          <w:w w:val="110"/>
          <w:vertAlign w:val="baseline"/>
        </w:rPr>
        <w:t> </w:t>
      </w:r>
      <w:r>
        <w:rPr>
          <w:w w:val="110"/>
          <w:vertAlign w:val="baseline"/>
        </w:rPr>
        <w:t>YOLO</w:t>
      </w:r>
      <w:r>
        <w:rPr>
          <w:spacing w:val="-3"/>
          <w:w w:val="110"/>
          <w:vertAlign w:val="baseline"/>
        </w:rPr>
        <w:t> </w:t>
      </w:r>
      <w:r>
        <w:rPr>
          <w:w w:val="110"/>
          <w:vertAlign w:val="baseline"/>
        </w:rPr>
        <w:t>v3,</w:t>
      </w:r>
      <w:r>
        <w:rPr>
          <w:spacing w:val="-4"/>
          <w:w w:val="110"/>
          <w:vertAlign w:val="baseline"/>
        </w:rPr>
        <w:t> </w:t>
      </w:r>
      <w:r>
        <w:rPr>
          <w:w w:val="110"/>
          <w:vertAlign w:val="baseline"/>
        </w:rPr>
        <w:t>IVM</w:t>
      </w:r>
      <w:r>
        <w:rPr>
          <w:rFonts w:ascii="STIX" w:hAnsi="STIX"/>
          <w:w w:val="110"/>
          <w:vertAlign w:val="baseline"/>
        </w:rPr>
        <w:t>’</w:t>
      </w:r>
      <w:r>
        <w:rPr>
          <w:w w:val="110"/>
          <w:vertAlign w:val="baseline"/>
        </w:rPr>
        <w:t>s</w:t>
      </w:r>
      <w:r>
        <w:rPr>
          <w:spacing w:val="-4"/>
          <w:w w:val="110"/>
          <w:vertAlign w:val="baseline"/>
        </w:rPr>
        <w:t> </w:t>
      </w:r>
      <w:r>
        <w:rPr>
          <w:w w:val="110"/>
          <w:vertAlign w:val="baseline"/>
        </w:rPr>
        <w:t>detection</w:t>
      </w:r>
      <w:r>
        <w:rPr>
          <w:spacing w:val="-4"/>
          <w:w w:val="110"/>
          <w:vertAlign w:val="baseline"/>
        </w:rPr>
        <w:t> </w:t>
      </w:r>
      <w:r>
        <w:rPr>
          <w:spacing w:val="-2"/>
          <w:w w:val="110"/>
          <w:vertAlign w:val="baseline"/>
        </w:rPr>
        <w:t>accuracy</w:t>
      </w:r>
    </w:p>
    <w:p>
      <w:pPr>
        <w:pStyle w:val="BodyText"/>
        <w:spacing w:line="271" w:lineRule="auto"/>
        <w:ind w:left="131"/>
      </w:pPr>
      <w:r>
        <w:rPr/>
        <w:br w:type="column"/>
      </w:r>
      <w:r>
        <w:rPr>
          <w:w w:val="110"/>
        </w:rPr>
        <w:t>Bayesian</w:t>
      </w:r>
      <w:r>
        <w:rPr>
          <w:spacing w:val="-8"/>
          <w:w w:val="110"/>
        </w:rPr>
        <w:t> </w:t>
      </w:r>
      <w:r>
        <w:rPr>
          <w:w w:val="110"/>
        </w:rPr>
        <w:t>classification</w:t>
      </w:r>
      <w:r>
        <w:rPr>
          <w:spacing w:val="-9"/>
          <w:w w:val="110"/>
        </w:rPr>
        <w:t> </w:t>
      </w:r>
      <w:r>
        <w:rPr>
          <w:w w:val="110"/>
        </w:rPr>
        <w:t>mechanism.</w:t>
      </w:r>
      <w:r>
        <w:rPr>
          <w:spacing w:val="-9"/>
          <w:w w:val="110"/>
        </w:rPr>
        <w:t> </w:t>
      </w:r>
      <w:r>
        <w:rPr>
          <w:w w:val="110"/>
        </w:rPr>
        <w:t>Therefore,</w:t>
      </w:r>
      <w:r>
        <w:rPr>
          <w:spacing w:val="-9"/>
          <w:w w:val="110"/>
        </w:rPr>
        <w:t> </w:t>
      </w:r>
      <w:r>
        <w:rPr>
          <w:w w:val="110"/>
        </w:rPr>
        <w:t>the</w:t>
      </w:r>
      <w:r>
        <w:rPr>
          <w:spacing w:val="-9"/>
          <w:w w:val="110"/>
        </w:rPr>
        <w:t> </w:t>
      </w:r>
      <w:r>
        <w:rPr>
          <w:w w:val="110"/>
        </w:rPr>
        <w:t>accuracy</w:t>
      </w:r>
      <w:r>
        <w:rPr>
          <w:spacing w:val="-9"/>
          <w:w w:val="110"/>
        </w:rPr>
        <w:t> </w:t>
      </w:r>
      <w:r>
        <w:rPr>
          <w:w w:val="110"/>
        </w:rPr>
        <w:t>of</w:t>
      </w:r>
      <w:r>
        <w:rPr>
          <w:spacing w:val="-9"/>
          <w:w w:val="110"/>
        </w:rPr>
        <w:t> </w:t>
      </w:r>
      <w:r>
        <w:rPr>
          <w:w w:val="110"/>
        </w:rPr>
        <w:t>the</w:t>
      </w:r>
      <w:r>
        <w:rPr>
          <w:spacing w:val="-9"/>
          <w:w w:val="110"/>
        </w:rPr>
        <w:t> </w:t>
      </w:r>
      <w:r>
        <w:rPr>
          <w:w w:val="110"/>
        </w:rPr>
        <w:t>IVM will also be affected by the YOLO v3.</w:t>
      </w:r>
    </w:p>
    <w:p>
      <w:pPr>
        <w:pStyle w:val="BodyText"/>
        <w:spacing w:before="20"/>
      </w:pPr>
    </w:p>
    <w:p>
      <w:pPr>
        <w:pStyle w:val="ListParagraph"/>
        <w:numPr>
          <w:ilvl w:val="1"/>
          <w:numId w:val="1"/>
        </w:numPr>
        <w:tabs>
          <w:tab w:pos="496" w:val="left" w:leader="none"/>
        </w:tabs>
        <w:spacing w:line="240" w:lineRule="auto" w:before="0" w:after="0"/>
        <w:ind w:left="496" w:right="0" w:hanging="365"/>
        <w:jc w:val="left"/>
        <w:rPr>
          <w:i/>
          <w:sz w:val="16"/>
        </w:rPr>
      </w:pPr>
      <w:bookmarkStart w:name="4.2 Analysis of detection speed" w:id="41"/>
      <w:bookmarkEnd w:id="41"/>
      <w:r>
        <w:rPr/>
      </w:r>
      <w:r>
        <w:rPr>
          <w:i/>
          <w:sz w:val="16"/>
        </w:rPr>
        <w:t>Analysis</w:t>
      </w:r>
      <w:r>
        <w:rPr>
          <w:i/>
          <w:spacing w:val="21"/>
          <w:sz w:val="16"/>
        </w:rPr>
        <w:t> </w:t>
      </w:r>
      <w:r>
        <w:rPr>
          <w:i/>
          <w:sz w:val="16"/>
        </w:rPr>
        <w:t>of</w:t>
      </w:r>
      <w:r>
        <w:rPr>
          <w:i/>
          <w:spacing w:val="20"/>
          <w:sz w:val="16"/>
        </w:rPr>
        <w:t> </w:t>
      </w:r>
      <w:r>
        <w:rPr>
          <w:i/>
          <w:sz w:val="16"/>
        </w:rPr>
        <w:t>detection</w:t>
      </w:r>
      <w:r>
        <w:rPr>
          <w:i/>
          <w:spacing w:val="20"/>
          <w:sz w:val="16"/>
        </w:rPr>
        <w:t> </w:t>
      </w:r>
      <w:r>
        <w:rPr>
          <w:i/>
          <w:spacing w:val="-2"/>
          <w:sz w:val="16"/>
        </w:rPr>
        <w:t>speed</w:t>
      </w:r>
    </w:p>
    <w:p>
      <w:pPr>
        <w:pStyle w:val="BodyText"/>
        <w:spacing w:before="50"/>
        <w:rPr>
          <w:i/>
        </w:rPr>
      </w:pPr>
    </w:p>
    <w:p>
      <w:pPr>
        <w:pStyle w:val="BodyText"/>
        <w:spacing w:line="273" w:lineRule="auto"/>
        <w:ind w:left="131" w:right="110" w:firstLine="239"/>
        <w:jc w:val="both"/>
      </w:pPr>
      <w:r>
        <w:rPr>
          <w:w w:val="110"/>
        </w:rPr>
        <w:t>Calculate the detection time, including the time required to </w:t>
      </w:r>
      <w:r>
        <w:rPr>
          <w:w w:val="110"/>
        </w:rPr>
        <w:t>extract feature points, and compare the detection speeds of the YOLO v3, the VIDAR,</w:t>
      </w:r>
      <w:r>
        <w:rPr>
          <w:spacing w:val="-9"/>
          <w:w w:val="110"/>
        </w:rPr>
        <w:t> </w:t>
      </w:r>
      <w:r>
        <w:rPr>
          <w:w w:val="110"/>
        </w:rPr>
        <w:t>and</w:t>
      </w:r>
      <w:r>
        <w:rPr>
          <w:spacing w:val="-8"/>
          <w:w w:val="110"/>
        </w:rPr>
        <w:t> </w:t>
      </w:r>
      <w:r>
        <w:rPr>
          <w:w w:val="110"/>
        </w:rPr>
        <w:t>the</w:t>
      </w:r>
      <w:r>
        <w:rPr>
          <w:spacing w:val="-8"/>
          <w:w w:val="110"/>
        </w:rPr>
        <w:t> </w:t>
      </w:r>
      <w:r>
        <w:rPr>
          <w:w w:val="110"/>
        </w:rPr>
        <w:t>IVM.</w:t>
      </w:r>
      <w:r>
        <w:rPr>
          <w:spacing w:val="-8"/>
          <w:w w:val="110"/>
        </w:rPr>
        <w:t> </w:t>
      </w:r>
      <w:r>
        <w:rPr>
          <w:w w:val="110"/>
        </w:rPr>
        <w:t>The</w:t>
      </w:r>
      <w:r>
        <w:rPr>
          <w:spacing w:val="-8"/>
          <w:w w:val="110"/>
        </w:rPr>
        <w:t> </w:t>
      </w:r>
      <w:r>
        <w:rPr>
          <w:w w:val="110"/>
        </w:rPr>
        <w:t>average</w:t>
      </w:r>
      <w:r>
        <w:rPr>
          <w:spacing w:val="-9"/>
          <w:w w:val="110"/>
        </w:rPr>
        <w:t> </w:t>
      </w:r>
      <w:r>
        <w:rPr>
          <w:w w:val="110"/>
        </w:rPr>
        <w:t>detection</w:t>
      </w:r>
      <w:r>
        <w:rPr>
          <w:spacing w:val="-8"/>
          <w:w w:val="110"/>
        </w:rPr>
        <w:t> </w:t>
      </w:r>
      <w:r>
        <w:rPr>
          <w:w w:val="110"/>
        </w:rPr>
        <w:t>speed</w:t>
      </w:r>
      <w:r>
        <w:rPr>
          <w:spacing w:val="-8"/>
          <w:w w:val="110"/>
        </w:rPr>
        <w:t> </w:t>
      </w:r>
      <w:r>
        <w:rPr>
          <w:w w:val="110"/>
        </w:rPr>
        <w:t>is</w:t>
      </w:r>
      <w:r>
        <w:rPr>
          <w:spacing w:val="-8"/>
          <w:w w:val="110"/>
        </w:rPr>
        <w:t> </w:t>
      </w:r>
      <w:r>
        <w:rPr>
          <w:w w:val="110"/>
        </w:rPr>
        <w:t>shown</w:t>
      </w:r>
      <w:r>
        <w:rPr>
          <w:spacing w:val="-8"/>
          <w:w w:val="110"/>
        </w:rPr>
        <w:t> </w:t>
      </w:r>
      <w:r>
        <w:rPr>
          <w:w w:val="110"/>
        </w:rPr>
        <w:t>in</w:t>
      </w:r>
      <w:r>
        <w:rPr>
          <w:spacing w:val="-9"/>
          <w:w w:val="110"/>
        </w:rPr>
        <w:t> </w:t>
      </w:r>
      <w:hyperlink w:history="true" w:anchor="_bookmark24">
        <w:r>
          <w:rPr>
            <w:color w:val="2196D1"/>
            <w:w w:val="110"/>
          </w:rPr>
          <w:t>Table</w:t>
        </w:r>
        <w:r>
          <w:rPr>
            <w:color w:val="2196D1"/>
            <w:spacing w:val="-8"/>
            <w:w w:val="110"/>
          </w:rPr>
          <w:t> </w:t>
        </w:r>
        <w:r>
          <w:rPr>
            <w:color w:val="2196D1"/>
            <w:spacing w:val="-7"/>
            <w:w w:val="110"/>
          </w:rPr>
          <w:t>4</w:t>
        </w:r>
      </w:hyperlink>
      <w:r>
        <w:rPr>
          <w:spacing w:val="-7"/>
          <w:w w:val="110"/>
        </w:rPr>
        <w:t>,</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rPr>
          <w:sz w:val="20"/>
        </w:rPr>
      </w:pPr>
    </w:p>
    <w:p>
      <w:pPr>
        <w:pStyle w:val="BodyText"/>
        <w:ind w:left="926"/>
        <w:rPr>
          <w:sz w:val="20"/>
        </w:rPr>
      </w:pPr>
      <w:r>
        <w:rPr>
          <w:sz w:val="20"/>
        </w:rPr>
        <w:drawing>
          <wp:inline distT="0" distB="0" distL="0" distR="0">
            <wp:extent cx="5598253" cy="2264663"/>
            <wp:effectExtent l="0" t="0" r="0" b="0"/>
            <wp:docPr id="150" name="Image 150"/>
            <wp:cNvGraphicFramePr>
              <a:graphicFrameLocks/>
            </wp:cNvGraphicFramePr>
            <a:graphic>
              <a:graphicData uri="http://schemas.openxmlformats.org/drawingml/2006/picture">
                <pic:pic>
                  <pic:nvPicPr>
                    <pic:cNvPr id="150" name="Image 150"/>
                    <pic:cNvPicPr/>
                  </pic:nvPicPr>
                  <pic:blipFill>
                    <a:blip r:embed="rId77" cstate="print"/>
                    <a:stretch>
                      <a:fillRect/>
                    </a:stretch>
                  </pic:blipFill>
                  <pic:spPr>
                    <a:xfrm>
                      <a:off x="0" y="0"/>
                      <a:ext cx="5598253" cy="2264663"/>
                    </a:xfrm>
                    <a:prstGeom prst="rect">
                      <a:avLst/>
                    </a:prstGeom>
                  </pic:spPr>
                </pic:pic>
              </a:graphicData>
            </a:graphic>
          </wp:inline>
        </w:drawing>
      </w:r>
      <w:r>
        <w:rPr>
          <w:sz w:val="20"/>
        </w:rPr>
      </w:r>
    </w:p>
    <w:p>
      <w:pPr>
        <w:pStyle w:val="BodyText"/>
        <w:spacing w:before="10"/>
        <w:rPr>
          <w:sz w:val="14"/>
        </w:rPr>
      </w:pPr>
    </w:p>
    <w:p>
      <w:pPr>
        <w:spacing w:before="0"/>
        <w:ind w:left="20" w:right="1" w:firstLine="0"/>
        <w:jc w:val="center"/>
        <w:rPr>
          <w:sz w:val="14"/>
        </w:rPr>
      </w:pPr>
      <w:bookmarkStart w:name="Data availability" w:id="42"/>
      <w:bookmarkEnd w:id="42"/>
      <w:r>
        <w:rPr/>
      </w:r>
      <w:bookmarkStart w:name="_bookmark25" w:id="43"/>
      <w:bookmarkEnd w:id="43"/>
      <w:r>
        <w:rPr/>
      </w:r>
      <w:r>
        <w:rPr>
          <w:b/>
          <w:w w:val="110"/>
          <w:sz w:val="14"/>
        </w:rPr>
        <w:t>Fig.</w:t>
      </w:r>
      <w:r>
        <w:rPr>
          <w:b/>
          <w:spacing w:val="14"/>
          <w:w w:val="110"/>
          <w:sz w:val="14"/>
        </w:rPr>
        <w:t> </w:t>
      </w:r>
      <w:r>
        <w:rPr>
          <w:b/>
          <w:w w:val="110"/>
          <w:sz w:val="14"/>
        </w:rPr>
        <w:t>17.</w:t>
      </w:r>
      <w:r>
        <w:rPr>
          <w:b/>
          <w:spacing w:val="40"/>
          <w:w w:val="110"/>
          <w:sz w:val="14"/>
        </w:rPr>
        <w:t> </w:t>
      </w:r>
      <w:r>
        <w:rPr>
          <w:w w:val="110"/>
          <w:sz w:val="14"/>
        </w:rPr>
        <w:t>Matched</w:t>
      </w:r>
      <w:r>
        <w:rPr>
          <w:spacing w:val="13"/>
          <w:w w:val="110"/>
          <w:sz w:val="14"/>
        </w:rPr>
        <w:t> </w:t>
      </w:r>
      <w:r>
        <w:rPr>
          <w:w w:val="110"/>
          <w:sz w:val="14"/>
        </w:rPr>
        <w:t>feature</w:t>
      </w:r>
      <w:r>
        <w:rPr>
          <w:spacing w:val="15"/>
          <w:w w:val="110"/>
          <w:sz w:val="14"/>
        </w:rPr>
        <w:t> </w:t>
      </w:r>
      <w:r>
        <w:rPr>
          <w:w w:val="110"/>
          <w:sz w:val="14"/>
        </w:rPr>
        <w:t>points.</w:t>
      </w:r>
      <w:r>
        <w:rPr>
          <w:spacing w:val="13"/>
          <w:w w:val="110"/>
          <w:sz w:val="14"/>
        </w:rPr>
        <w:t> </w:t>
      </w:r>
      <w:r>
        <w:rPr>
          <w:w w:val="110"/>
          <w:sz w:val="14"/>
        </w:rPr>
        <w:t>(a).</w:t>
      </w:r>
      <w:r>
        <w:rPr>
          <w:spacing w:val="13"/>
          <w:w w:val="110"/>
          <w:sz w:val="14"/>
        </w:rPr>
        <w:t> </w:t>
      </w:r>
      <w:r>
        <w:rPr>
          <w:w w:val="110"/>
          <w:sz w:val="14"/>
        </w:rPr>
        <w:t>Matched</w:t>
      </w:r>
      <w:r>
        <w:rPr>
          <w:spacing w:val="15"/>
          <w:w w:val="110"/>
          <w:sz w:val="14"/>
        </w:rPr>
        <w:t> </w:t>
      </w:r>
      <w:r>
        <w:rPr>
          <w:w w:val="110"/>
          <w:sz w:val="14"/>
        </w:rPr>
        <w:t>feature</w:t>
      </w:r>
      <w:r>
        <w:rPr>
          <w:spacing w:val="13"/>
          <w:w w:val="110"/>
          <w:sz w:val="14"/>
        </w:rPr>
        <w:t> </w:t>
      </w:r>
      <w:r>
        <w:rPr>
          <w:w w:val="110"/>
          <w:sz w:val="14"/>
        </w:rPr>
        <w:t>points</w:t>
      </w:r>
      <w:r>
        <w:rPr>
          <w:spacing w:val="14"/>
          <w:w w:val="110"/>
          <w:sz w:val="14"/>
        </w:rPr>
        <w:t> </w:t>
      </w:r>
      <w:r>
        <w:rPr>
          <w:w w:val="110"/>
          <w:sz w:val="14"/>
        </w:rPr>
        <w:t>of</w:t>
      </w:r>
      <w:r>
        <w:rPr>
          <w:spacing w:val="13"/>
          <w:w w:val="110"/>
          <w:sz w:val="14"/>
        </w:rPr>
        <w:t> </w:t>
      </w:r>
      <w:r>
        <w:rPr>
          <w:w w:val="110"/>
          <w:sz w:val="14"/>
        </w:rPr>
        <w:t>the</w:t>
      </w:r>
      <w:r>
        <w:rPr>
          <w:spacing w:val="14"/>
          <w:w w:val="110"/>
          <w:sz w:val="14"/>
        </w:rPr>
        <w:t> </w:t>
      </w:r>
      <w:r>
        <w:rPr>
          <w:w w:val="110"/>
          <w:sz w:val="14"/>
        </w:rPr>
        <w:t>VIDAR.</w:t>
      </w:r>
      <w:r>
        <w:rPr>
          <w:spacing w:val="14"/>
          <w:w w:val="110"/>
          <w:sz w:val="14"/>
        </w:rPr>
        <w:t> </w:t>
      </w:r>
      <w:r>
        <w:rPr>
          <w:w w:val="110"/>
          <w:sz w:val="14"/>
        </w:rPr>
        <w:t>(b).</w:t>
      </w:r>
      <w:r>
        <w:rPr>
          <w:spacing w:val="13"/>
          <w:w w:val="110"/>
          <w:sz w:val="14"/>
        </w:rPr>
        <w:t> </w:t>
      </w:r>
      <w:r>
        <w:rPr>
          <w:w w:val="110"/>
          <w:sz w:val="14"/>
        </w:rPr>
        <w:t>Matched</w:t>
      </w:r>
      <w:r>
        <w:rPr>
          <w:spacing w:val="15"/>
          <w:w w:val="110"/>
          <w:sz w:val="14"/>
        </w:rPr>
        <w:t> </w:t>
      </w:r>
      <w:r>
        <w:rPr>
          <w:w w:val="110"/>
          <w:sz w:val="14"/>
        </w:rPr>
        <w:t>feature</w:t>
      </w:r>
      <w:r>
        <w:rPr>
          <w:spacing w:val="13"/>
          <w:w w:val="110"/>
          <w:sz w:val="14"/>
        </w:rPr>
        <w:t> </w:t>
      </w:r>
      <w:r>
        <w:rPr>
          <w:w w:val="110"/>
          <w:sz w:val="14"/>
        </w:rPr>
        <w:t>points</w:t>
      </w:r>
      <w:r>
        <w:rPr>
          <w:spacing w:val="13"/>
          <w:w w:val="110"/>
          <w:sz w:val="14"/>
        </w:rPr>
        <w:t> </w:t>
      </w:r>
      <w:r>
        <w:rPr>
          <w:w w:val="110"/>
          <w:sz w:val="14"/>
        </w:rPr>
        <w:t>of</w:t>
      </w:r>
      <w:r>
        <w:rPr>
          <w:spacing w:val="14"/>
          <w:w w:val="110"/>
          <w:sz w:val="14"/>
        </w:rPr>
        <w:t> </w:t>
      </w:r>
      <w:r>
        <w:rPr>
          <w:w w:val="110"/>
          <w:sz w:val="14"/>
        </w:rPr>
        <w:t>the</w:t>
      </w:r>
      <w:r>
        <w:rPr>
          <w:spacing w:val="14"/>
          <w:w w:val="110"/>
          <w:sz w:val="14"/>
        </w:rPr>
        <w:t> </w:t>
      </w:r>
      <w:r>
        <w:rPr>
          <w:spacing w:val="-4"/>
          <w:w w:val="110"/>
          <w:sz w:val="14"/>
        </w:rPr>
        <w:t>IVM.</w:t>
      </w:r>
    </w:p>
    <w:p>
      <w:pPr>
        <w:pStyle w:val="BodyText"/>
        <w:spacing w:before="5"/>
        <w:rPr>
          <w:sz w:val="15"/>
        </w:rPr>
      </w:pPr>
    </w:p>
    <w:p>
      <w:pPr>
        <w:spacing w:after="0"/>
        <w:rPr>
          <w:sz w:val="15"/>
        </w:rPr>
        <w:sectPr>
          <w:pgSz w:w="11910" w:h="15880"/>
          <w:pgMar w:header="655" w:footer="544" w:top="840" w:bottom="740" w:left="620" w:right="640"/>
        </w:sectPr>
      </w:pPr>
    </w:p>
    <w:p>
      <w:pPr>
        <w:pStyle w:val="BodyText"/>
        <w:spacing w:before="90"/>
        <w:ind w:left="131"/>
        <w:jc w:val="both"/>
      </w:pPr>
      <w:r>
        <w:rPr>
          <w:w w:val="110"/>
        </w:rPr>
        <w:t>while</w:t>
      </w:r>
      <w:r>
        <w:rPr>
          <w:spacing w:val="3"/>
          <w:w w:val="110"/>
        </w:rPr>
        <w:t> </w:t>
      </w:r>
      <w:r>
        <w:rPr>
          <w:w w:val="110"/>
        </w:rPr>
        <w:t>the</w:t>
      </w:r>
      <w:r>
        <w:rPr>
          <w:spacing w:val="3"/>
          <w:w w:val="110"/>
        </w:rPr>
        <w:t> </w:t>
      </w:r>
      <w:r>
        <w:rPr>
          <w:w w:val="110"/>
        </w:rPr>
        <w:t>matched</w:t>
      </w:r>
      <w:r>
        <w:rPr>
          <w:spacing w:val="4"/>
          <w:w w:val="110"/>
        </w:rPr>
        <w:t> </w:t>
      </w:r>
      <w:r>
        <w:rPr>
          <w:w w:val="110"/>
        </w:rPr>
        <w:t>feature</w:t>
      </w:r>
      <w:r>
        <w:rPr>
          <w:spacing w:val="3"/>
          <w:w w:val="110"/>
        </w:rPr>
        <w:t> </w:t>
      </w:r>
      <w:r>
        <w:rPr>
          <w:w w:val="110"/>
        </w:rPr>
        <w:t>points</w:t>
      </w:r>
      <w:r>
        <w:rPr>
          <w:spacing w:val="3"/>
          <w:w w:val="110"/>
        </w:rPr>
        <w:t> </w:t>
      </w:r>
      <w:r>
        <w:rPr>
          <w:w w:val="110"/>
        </w:rPr>
        <w:t>are</w:t>
      </w:r>
      <w:r>
        <w:rPr>
          <w:spacing w:val="4"/>
          <w:w w:val="110"/>
        </w:rPr>
        <w:t> </w:t>
      </w:r>
      <w:r>
        <w:rPr>
          <w:w w:val="110"/>
        </w:rPr>
        <w:t>shown</w:t>
      </w:r>
      <w:r>
        <w:rPr>
          <w:spacing w:val="3"/>
          <w:w w:val="110"/>
        </w:rPr>
        <w:t> </w:t>
      </w:r>
      <w:r>
        <w:rPr>
          <w:w w:val="110"/>
        </w:rPr>
        <w:t>in</w:t>
      </w:r>
      <w:r>
        <w:rPr>
          <w:spacing w:val="3"/>
          <w:w w:val="110"/>
        </w:rPr>
        <w:t> </w:t>
      </w:r>
      <w:hyperlink w:history="true" w:anchor="_bookmark25">
        <w:r>
          <w:rPr>
            <w:color w:val="2196D1"/>
            <w:w w:val="110"/>
          </w:rPr>
          <w:t>Fig.</w:t>
        </w:r>
        <w:r>
          <w:rPr>
            <w:color w:val="2196D1"/>
            <w:spacing w:val="3"/>
            <w:w w:val="110"/>
          </w:rPr>
          <w:t> </w:t>
        </w:r>
        <w:r>
          <w:rPr>
            <w:color w:val="2196D1"/>
            <w:spacing w:val="-5"/>
            <w:w w:val="110"/>
          </w:rPr>
          <w:t>17</w:t>
        </w:r>
      </w:hyperlink>
      <w:r>
        <w:rPr>
          <w:spacing w:val="-5"/>
          <w:w w:val="110"/>
        </w:rPr>
        <w:t>.</w:t>
      </w:r>
    </w:p>
    <w:p>
      <w:pPr>
        <w:pStyle w:val="BodyText"/>
        <w:spacing w:line="264" w:lineRule="auto" w:before="26"/>
        <w:ind w:left="131" w:right="38" w:firstLine="239"/>
        <w:jc w:val="both"/>
      </w:pPr>
      <w:hyperlink w:history="true" w:anchor="_bookmark24">
        <w:r>
          <w:rPr>
            <w:color w:val="2196D1"/>
          </w:rPr>
          <w:t>Table 4</w:t>
        </w:r>
      </w:hyperlink>
      <w:r>
        <w:rPr>
          <w:color w:val="2196D1"/>
        </w:rPr>
        <w:t> </w:t>
      </w:r>
      <w:r>
        <w:rPr/>
        <w:t>demonstrates that the YOLO v3 is faster than both the VIDAR</w:t>
      </w:r>
      <w:r>
        <w:rPr>
          <w:w w:val="110"/>
        </w:rPr>
        <w:t> and</w:t>
      </w:r>
      <w:r>
        <w:rPr>
          <w:w w:val="110"/>
        </w:rPr>
        <w:t> the</w:t>
      </w:r>
      <w:r>
        <w:rPr>
          <w:w w:val="110"/>
        </w:rPr>
        <w:t> IVM.</w:t>
      </w:r>
      <w:r>
        <w:rPr>
          <w:w w:val="110"/>
        </w:rPr>
        <w:t> Feature</w:t>
      </w:r>
      <w:r>
        <w:rPr>
          <w:w w:val="110"/>
        </w:rPr>
        <w:t> points</w:t>
      </w:r>
      <w:r>
        <w:rPr>
          <w:w w:val="110"/>
        </w:rPr>
        <w:t> are</w:t>
      </w:r>
      <w:r>
        <w:rPr>
          <w:w w:val="110"/>
        </w:rPr>
        <w:t> not</w:t>
      </w:r>
      <w:r>
        <w:rPr>
          <w:w w:val="110"/>
        </w:rPr>
        <w:t> necessary</w:t>
      </w:r>
      <w:r>
        <w:rPr>
          <w:w w:val="110"/>
        </w:rPr>
        <w:t> for</w:t>
      </w:r>
      <w:r>
        <w:rPr>
          <w:w w:val="110"/>
        </w:rPr>
        <w:t> the</w:t>
      </w:r>
      <w:r>
        <w:rPr>
          <w:w w:val="110"/>
        </w:rPr>
        <w:t> YOLO</w:t>
      </w:r>
      <w:r>
        <w:rPr>
          <w:w w:val="110"/>
        </w:rPr>
        <w:t> v3,</w:t>
      </w:r>
      <w:r>
        <w:rPr>
          <w:w w:val="110"/>
        </w:rPr>
        <w:t> and images</w:t>
      </w:r>
      <w:r>
        <w:rPr>
          <w:spacing w:val="11"/>
          <w:w w:val="110"/>
        </w:rPr>
        <w:t> </w:t>
      </w:r>
      <w:r>
        <w:rPr>
          <w:w w:val="110"/>
        </w:rPr>
        <w:t>are</w:t>
      </w:r>
      <w:r>
        <w:rPr>
          <w:spacing w:val="11"/>
          <w:w w:val="110"/>
        </w:rPr>
        <w:t> </w:t>
      </w:r>
      <w:r>
        <w:rPr>
          <w:w w:val="110"/>
        </w:rPr>
        <w:t>processed</w:t>
      </w:r>
      <w:r>
        <w:rPr>
          <w:spacing w:val="11"/>
          <w:w w:val="110"/>
        </w:rPr>
        <w:t> </w:t>
      </w:r>
      <w:r>
        <w:rPr>
          <w:w w:val="110"/>
        </w:rPr>
        <w:t>from</w:t>
      </w:r>
      <w:r>
        <w:rPr>
          <w:spacing w:val="10"/>
          <w:w w:val="110"/>
        </w:rPr>
        <w:t> </w:t>
      </w:r>
      <w:r>
        <w:rPr>
          <w:w w:val="110"/>
        </w:rPr>
        <w:t>the</w:t>
      </w:r>
      <w:r>
        <w:rPr>
          <w:spacing w:val="11"/>
          <w:w w:val="110"/>
        </w:rPr>
        <w:t> </w:t>
      </w:r>
      <w:r>
        <w:rPr>
          <w:w w:val="110"/>
        </w:rPr>
        <w:t>bottom</w:t>
      </w:r>
      <w:r>
        <w:rPr>
          <w:spacing w:val="11"/>
          <w:w w:val="110"/>
        </w:rPr>
        <w:t> </w:t>
      </w:r>
      <w:r>
        <w:rPr>
          <w:w w:val="110"/>
        </w:rPr>
        <w:t>up</w:t>
      </w:r>
      <w:r>
        <w:rPr>
          <w:spacing w:val="11"/>
          <w:w w:val="110"/>
        </w:rPr>
        <w:t> </w:t>
      </w:r>
      <w:r>
        <w:rPr>
          <w:w w:val="110"/>
        </w:rPr>
        <w:t>to</w:t>
      </w:r>
      <w:r>
        <w:rPr>
          <w:spacing w:val="11"/>
          <w:w w:val="110"/>
        </w:rPr>
        <w:t> </w:t>
      </w:r>
      <w:r>
        <w:rPr>
          <w:w w:val="110"/>
        </w:rPr>
        <w:t>the</w:t>
      </w:r>
      <w:r>
        <w:rPr>
          <w:spacing w:val="11"/>
          <w:w w:val="110"/>
        </w:rPr>
        <w:t> </w:t>
      </w:r>
      <w:r>
        <w:rPr>
          <w:w w:val="110"/>
        </w:rPr>
        <w:t>380</w:t>
      </w:r>
      <w:r>
        <w:rPr>
          <w:rFonts w:ascii="STIX" w:hAnsi="STIX"/>
          <w:w w:val="110"/>
        </w:rPr>
        <w:t>’</w:t>
      </w:r>
      <w:r>
        <w:rPr>
          <w:w w:val="110"/>
        </w:rPr>
        <w:t>s</w:t>
      </w:r>
      <w:r>
        <w:rPr>
          <w:spacing w:val="10"/>
          <w:w w:val="110"/>
        </w:rPr>
        <w:t> </w:t>
      </w:r>
      <w:r>
        <w:rPr>
          <w:w w:val="110"/>
        </w:rPr>
        <w:t>pixel</w:t>
      </w:r>
      <w:r>
        <w:rPr>
          <w:spacing w:val="12"/>
          <w:w w:val="110"/>
        </w:rPr>
        <w:t> </w:t>
      </w:r>
      <w:r>
        <w:rPr>
          <w:w w:val="110"/>
        </w:rPr>
        <w:t>to</w:t>
      </w:r>
      <w:r>
        <w:rPr>
          <w:spacing w:val="10"/>
          <w:w w:val="110"/>
        </w:rPr>
        <w:t> </w:t>
      </w:r>
      <w:r>
        <w:rPr>
          <w:spacing w:val="-2"/>
          <w:w w:val="110"/>
        </w:rPr>
        <w:t>reduce</w:t>
      </w:r>
    </w:p>
    <w:p>
      <w:pPr>
        <w:pStyle w:val="BodyText"/>
        <w:spacing w:line="175" w:lineRule="exact"/>
        <w:ind w:left="131"/>
        <w:jc w:val="both"/>
      </w:pPr>
      <w:r>
        <w:rPr/>
        <w:t>complexity.</w:t>
      </w:r>
      <w:r>
        <w:rPr>
          <w:spacing w:val="29"/>
        </w:rPr>
        <w:t> </w:t>
      </w:r>
      <w:r>
        <w:rPr/>
        <w:t>Thus,</w:t>
      </w:r>
      <w:r>
        <w:rPr>
          <w:spacing w:val="29"/>
        </w:rPr>
        <w:t> </w:t>
      </w:r>
      <w:r>
        <w:rPr/>
        <w:t>YOLO</w:t>
      </w:r>
      <w:r>
        <w:rPr>
          <w:spacing w:val="30"/>
        </w:rPr>
        <w:t> </w:t>
      </w:r>
      <w:r>
        <w:rPr/>
        <w:t>v3</w:t>
      </w:r>
      <w:r>
        <w:rPr>
          <w:rFonts w:ascii="STIX" w:hAnsi="STIX"/>
        </w:rPr>
        <w:t>’</w:t>
      </w:r>
      <w:r>
        <w:rPr/>
        <w:t>s</w:t>
      </w:r>
      <w:r>
        <w:rPr>
          <w:spacing w:val="30"/>
        </w:rPr>
        <w:t> </w:t>
      </w:r>
      <w:r>
        <w:rPr/>
        <w:t>detection</w:t>
      </w:r>
      <w:r>
        <w:rPr>
          <w:spacing w:val="28"/>
        </w:rPr>
        <w:t> </w:t>
      </w:r>
      <w:r>
        <w:rPr/>
        <w:t>speed</w:t>
      </w:r>
      <w:r>
        <w:rPr>
          <w:spacing w:val="29"/>
        </w:rPr>
        <w:t> </w:t>
      </w:r>
      <w:r>
        <w:rPr/>
        <w:t>is</w:t>
      </w:r>
      <w:r>
        <w:rPr>
          <w:spacing w:val="28"/>
        </w:rPr>
        <w:t> </w:t>
      </w:r>
      <w:r>
        <w:rPr/>
        <w:t>the</w:t>
      </w:r>
      <w:r>
        <w:rPr>
          <w:spacing w:val="29"/>
        </w:rPr>
        <w:t> </w:t>
      </w:r>
      <w:r>
        <w:rPr/>
        <w:t>fastest.</w:t>
      </w:r>
      <w:r>
        <w:rPr>
          <w:spacing w:val="30"/>
        </w:rPr>
        <w:t> </w:t>
      </w:r>
      <w:r>
        <w:rPr/>
        <w:t>In</w:t>
      </w:r>
      <w:r>
        <w:rPr>
          <w:spacing w:val="28"/>
        </w:rPr>
        <w:t> </w:t>
      </w:r>
      <w:r>
        <w:rPr>
          <w:spacing w:val="-2"/>
        </w:rPr>
        <w:t>addition,</w:t>
      </w:r>
    </w:p>
    <w:p>
      <w:pPr>
        <w:pStyle w:val="BodyText"/>
        <w:spacing w:line="273" w:lineRule="auto"/>
        <w:ind w:left="131" w:right="38"/>
        <w:jc w:val="both"/>
      </w:pPr>
      <w:r>
        <w:rPr>
          <w:w w:val="110"/>
        </w:rPr>
        <w:t>the</w:t>
      </w:r>
      <w:r>
        <w:rPr>
          <w:spacing w:val="-8"/>
          <w:w w:val="110"/>
        </w:rPr>
        <w:t> </w:t>
      </w:r>
      <w:r>
        <w:rPr>
          <w:w w:val="110"/>
        </w:rPr>
        <w:t>results</w:t>
      </w:r>
      <w:r>
        <w:rPr>
          <w:spacing w:val="-9"/>
          <w:w w:val="110"/>
        </w:rPr>
        <w:t> </w:t>
      </w:r>
      <w:r>
        <w:rPr>
          <w:w w:val="110"/>
        </w:rPr>
        <w:t>demonstrate</w:t>
      </w:r>
      <w:r>
        <w:rPr>
          <w:spacing w:val="-9"/>
          <w:w w:val="110"/>
        </w:rPr>
        <w:t> </w:t>
      </w:r>
      <w:r>
        <w:rPr>
          <w:w w:val="110"/>
        </w:rPr>
        <w:t>that</w:t>
      </w:r>
      <w:r>
        <w:rPr>
          <w:spacing w:val="-9"/>
          <w:w w:val="110"/>
        </w:rPr>
        <w:t> </w:t>
      </w:r>
      <w:r>
        <w:rPr>
          <w:w w:val="110"/>
        </w:rPr>
        <w:t>the</w:t>
      </w:r>
      <w:r>
        <w:rPr>
          <w:spacing w:val="-9"/>
          <w:w w:val="110"/>
        </w:rPr>
        <w:t> </w:t>
      </w:r>
      <w:r>
        <w:rPr>
          <w:w w:val="110"/>
        </w:rPr>
        <w:t>average</w:t>
      </w:r>
      <w:r>
        <w:rPr>
          <w:spacing w:val="-9"/>
          <w:w w:val="110"/>
        </w:rPr>
        <w:t> </w:t>
      </w:r>
      <w:r>
        <w:rPr>
          <w:w w:val="110"/>
        </w:rPr>
        <w:t>detection</w:t>
      </w:r>
      <w:r>
        <w:rPr>
          <w:spacing w:val="-9"/>
          <w:w w:val="110"/>
        </w:rPr>
        <w:t> </w:t>
      </w:r>
      <w:r>
        <w:rPr>
          <w:w w:val="110"/>
        </w:rPr>
        <w:t>time</w:t>
      </w:r>
      <w:r>
        <w:rPr>
          <w:spacing w:val="-9"/>
          <w:w w:val="110"/>
        </w:rPr>
        <w:t> </w:t>
      </w:r>
      <w:r>
        <w:rPr>
          <w:w w:val="110"/>
        </w:rPr>
        <w:t>of</w:t>
      </w:r>
      <w:r>
        <w:rPr>
          <w:spacing w:val="-9"/>
          <w:w w:val="110"/>
        </w:rPr>
        <w:t> </w:t>
      </w:r>
      <w:r>
        <w:rPr>
          <w:w w:val="110"/>
        </w:rPr>
        <w:t>IVM</w:t>
      </w:r>
      <w:r>
        <w:rPr>
          <w:spacing w:val="-9"/>
          <w:w w:val="110"/>
        </w:rPr>
        <w:t> </w:t>
      </w:r>
      <w:r>
        <w:rPr>
          <w:w w:val="110"/>
        </w:rPr>
        <w:t>is</w:t>
      </w:r>
      <w:r>
        <w:rPr>
          <w:spacing w:val="-8"/>
          <w:w w:val="110"/>
        </w:rPr>
        <w:t> </w:t>
      </w:r>
      <w:r>
        <w:rPr>
          <w:w w:val="110"/>
        </w:rPr>
        <w:t>0.222s </w:t>
      </w:r>
      <w:r>
        <w:rPr/>
        <w:t>faster than that of VIDAR. As shown in </w:t>
      </w:r>
      <w:hyperlink w:history="true" w:anchor="_bookmark25">
        <w:r>
          <w:rPr>
            <w:color w:val="2196D1"/>
          </w:rPr>
          <w:t>Fig. 17</w:t>
        </w:r>
      </w:hyperlink>
      <w:r>
        <w:rPr/>
        <w:t>, the YOLO v3 in the IVM</w:t>
      </w:r>
      <w:r>
        <w:rPr>
          <w:spacing w:val="40"/>
        </w:rPr>
        <w:t> </w:t>
      </w:r>
      <w:r>
        <w:rPr/>
        <w:t>detected</w:t>
      </w:r>
      <w:r>
        <w:rPr>
          <w:spacing w:val="27"/>
        </w:rPr>
        <w:t> </w:t>
      </w:r>
      <w:r>
        <w:rPr/>
        <w:t>specific</w:t>
      </w:r>
      <w:r>
        <w:rPr>
          <w:spacing w:val="27"/>
        </w:rPr>
        <w:t> </w:t>
      </w:r>
      <w:r>
        <w:rPr/>
        <w:t>types</w:t>
      </w:r>
      <w:r>
        <w:rPr>
          <w:spacing w:val="25"/>
        </w:rPr>
        <w:t> </w:t>
      </w:r>
      <w:r>
        <w:rPr/>
        <w:t>of</w:t>
      </w:r>
      <w:r>
        <w:rPr>
          <w:spacing w:val="25"/>
        </w:rPr>
        <w:t> </w:t>
      </w:r>
      <w:r>
        <w:rPr/>
        <w:t>obstacles</w:t>
      </w:r>
      <w:r>
        <w:rPr>
          <w:spacing w:val="25"/>
        </w:rPr>
        <w:t> </w:t>
      </w:r>
      <w:r>
        <w:rPr/>
        <w:t>(cars),</w:t>
      </w:r>
      <w:r>
        <w:rPr>
          <w:spacing w:val="27"/>
        </w:rPr>
        <w:t> </w:t>
      </w:r>
      <w:r>
        <w:rPr/>
        <w:t>the</w:t>
      </w:r>
      <w:r>
        <w:rPr>
          <w:spacing w:val="25"/>
        </w:rPr>
        <w:t> </w:t>
      </w:r>
      <w:r>
        <w:rPr/>
        <w:t>improved</w:t>
      </w:r>
      <w:r>
        <w:rPr>
          <w:spacing w:val="25"/>
        </w:rPr>
        <w:t> </w:t>
      </w:r>
      <w:r>
        <w:rPr/>
        <w:t>VIDAR</w:t>
      </w:r>
      <w:r>
        <w:rPr>
          <w:spacing w:val="27"/>
        </w:rPr>
        <w:t> </w:t>
      </w:r>
      <w:r>
        <w:rPr/>
        <w:t>matched</w:t>
      </w:r>
      <w:r>
        <w:rPr>
          <w:w w:val="110"/>
        </w:rPr>
        <w:t> the detected regions, and the extracted background regions are signifi- cantly</w:t>
      </w:r>
      <w:r>
        <w:rPr>
          <w:w w:val="110"/>
        </w:rPr>
        <w:t> smaller,</w:t>
      </w:r>
      <w:r>
        <w:rPr>
          <w:w w:val="110"/>
        </w:rPr>
        <w:t> resulting</w:t>
      </w:r>
      <w:r>
        <w:rPr>
          <w:w w:val="110"/>
        </w:rPr>
        <w:t> in</w:t>
      </w:r>
      <w:r>
        <w:rPr>
          <w:w w:val="110"/>
        </w:rPr>
        <w:t> the</w:t>
      </w:r>
      <w:r>
        <w:rPr>
          <w:w w:val="110"/>
        </w:rPr>
        <w:t> background</w:t>
      </w:r>
      <w:r>
        <w:rPr>
          <w:w w:val="110"/>
        </w:rPr>
        <w:t> containing</w:t>
      </w:r>
      <w:r>
        <w:rPr>
          <w:w w:val="110"/>
        </w:rPr>
        <w:t> fewer</w:t>
      </w:r>
      <w:r>
        <w:rPr>
          <w:w w:val="110"/>
        </w:rPr>
        <w:t> feature points. The fewer the feature points, the less time is required.</w:t>
      </w:r>
    </w:p>
    <w:p>
      <w:pPr>
        <w:pStyle w:val="BodyText"/>
        <w:spacing w:before="13"/>
      </w:pPr>
    </w:p>
    <w:p>
      <w:pPr>
        <w:pStyle w:val="Heading1"/>
        <w:numPr>
          <w:ilvl w:val="0"/>
          <w:numId w:val="1"/>
        </w:numPr>
        <w:tabs>
          <w:tab w:pos="375" w:val="left" w:leader="none"/>
        </w:tabs>
        <w:spacing w:line="240" w:lineRule="auto" w:before="0" w:after="0"/>
        <w:ind w:left="375" w:right="0" w:hanging="244"/>
        <w:jc w:val="left"/>
      </w:pPr>
      <w:bookmarkStart w:name="5 Conclusions" w:id="44"/>
      <w:bookmarkEnd w:id="44"/>
      <w:r>
        <w:rPr>
          <w:b w:val="0"/>
        </w:rPr>
      </w:r>
      <w:bookmarkStart w:name="_bookmark26" w:id="45"/>
      <w:bookmarkEnd w:id="45"/>
      <w:r>
        <w:rPr>
          <w:b w:val="0"/>
        </w:rPr>
      </w:r>
      <w:r>
        <w:rPr>
          <w:spacing w:val="-2"/>
          <w:w w:val="110"/>
        </w:rPr>
        <w:t>Conclusions</w:t>
      </w:r>
    </w:p>
    <w:p>
      <w:pPr>
        <w:pStyle w:val="BodyText"/>
        <w:spacing w:before="50"/>
        <w:rPr>
          <w:b/>
        </w:rPr>
      </w:pPr>
    </w:p>
    <w:p>
      <w:pPr>
        <w:pStyle w:val="BodyText"/>
        <w:spacing w:line="271" w:lineRule="auto"/>
        <w:ind w:left="131" w:right="38" w:firstLine="239"/>
        <w:jc w:val="both"/>
      </w:pPr>
      <w:r>
        <w:rPr>
          <w:w w:val="110"/>
        </w:rPr>
        <w:t>This</w:t>
      </w:r>
      <w:r>
        <w:rPr>
          <w:w w:val="110"/>
        </w:rPr>
        <w:t> paper</w:t>
      </w:r>
      <w:r>
        <w:rPr>
          <w:w w:val="110"/>
        </w:rPr>
        <w:t> proposes</w:t>
      </w:r>
      <w:r>
        <w:rPr>
          <w:w w:val="110"/>
        </w:rPr>
        <w:t> an</w:t>
      </w:r>
      <w:r>
        <w:rPr>
          <w:w w:val="110"/>
        </w:rPr>
        <w:t> improved</w:t>
      </w:r>
      <w:r>
        <w:rPr>
          <w:w w:val="110"/>
        </w:rPr>
        <w:t> VIDAR</w:t>
      </w:r>
      <w:r>
        <w:rPr>
          <w:w w:val="110"/>
        </w:rPr>
        <w:t> and</w:t>
      </w:r>
      <w:r>
        <w:rPr>
          <w:w w:val="110"/>
        </w:rPr>
        <w:t> machine</w:t>
      </w:r>
      <w:r>
        <w:rPr>
          <w:w w:val="110"/>
        </w:rPr>
        <w:t> </w:t>
      </w:r>
      <w:r>
        <w:rPr>
          <w:w w:val="110"/>
        </w:rPr>
        <w:t>learning based-obstacle detection method. This method employs morphological closing</w:t>
      </w:r>
      <w:r>
        <w:rPr>
          <w:w w:val="110"/>
        </w:rPr>
        <w:t> operation</w:t>
      </w:r>
      <w:r>
        <w:rPr>
          <w:w w:val="110"/>
        </w:rPr>
        <w:t> and</w:t>
      </w:r>
      <w:r>
        <w:rPr>
          <w:w w:val="110"/>
        </w:rPr>
        <w:t> the</w:t>
      </w:r>
      <w:r>
        <w:rPr>
          <w:w w:val="110"/>
        </w:rPr>
        <w:t> normalized</w:t>
      </w:r>
      <w:r>
        <w:rPr>
          <w:w w:val="110"/>
        </w:rPr>
        <w:t> cross-correlation</w:t>
      </w:r>
      <w:r>
        <w:rPr>
          <w:w w:val="110"/>
        </w:rPr>
        <w:t> to</w:t>
      </w:r>
      <w:r>
        <w:rPr>
          <w:w w:val="110"/>
        </w:rPr>
        <w:t> match</w:t>
      </w:r>
      <w:r>
        <w:rPr>
          <w:w w:val="110"/>
        </w:rPr>
        <w:t> and remove</w:t>
      </w:r>
      <w:r>
        <w:rPr>
          <w:w w:val="110"/>
        </w:rPr>
        <w:t> detected</w:t>
      </w:r>
      <w:r>
        <w:rPr>
          <w:w w:val="110"/>
        </w:rPr>
        <w:t> unknown</w:t>
      </w:r>
      <w:r>
        <w:rPr>
          <w:w w:val="110"/>
        </w:rPr>
        <w:t> types</w:t>
      </w:r>
      <w:r>
        <w:rPr>
          <w:w w:val="110"/>
        </w:rPr>
        <w:t> of</w:t>
      </w:r>
      <w:r>
        <w:rPr>
          <w:w w:val="110"/>
        </w:rPr>
        <w:t> obstacles,</w:t>
      </w:r>
      <w:r>
        <w:rPr>
          <w:w w:val="110"/>
        </w:rPr>
        <w:t> a</w:t>
      </w:r>
      <w:r>
        <w:rPr>
          <w:w w:val="110"/>
        </w:rPr>
        <w:t> machine</w:t>
      </w:r>
      <w:r>
        <w:rPr>
          <w:w w:val="110"/>
        </w:rPr>
        <w:t> learning framework</w:t>
      </w:r>
      <w:r>
        <w:rPr>
          <w:w w:val="110"/>
        </w:rPr>
        <w:t> to</w:t>
      </w:r>
      <w:r>
        <w:rPr>
          <w:w w:val="110"/>
        </w:rPr>
        <w:t> detect</w:t>
      </w:r>
      <w:r>
        <w:rPr>
          <w:w w:val="110"/>
        </w:rPr>
        <w:t> specific</w:t>
      </w:r>
      <w:r>
        <w:rPr>
          <w:w w:val="110"/>
        </w:rPr>
        <w:t> types</w:t>
      </w:r>
      <w:r>
        <w:rPr>
          <w:w w:val="110"/>
        </w:rPr>
        <w:t> of</w:t>
      </w:r>
      <w:r>
        <w:rPr>
          <w:w w:val="110"/>
        </w:rPr>
        <w:t> obstacles,</w:t>
      </w:r>
      <w:r>
        <w:rPr>
          <w:w w:val="110"/>
        </w:rPr>
        <w:t> and</w:t>
      </w:r>
      <w:r>
        <w:rPr>
          <w:w w:val="110"/>
        </w:rPr>
        <w:t> VIDAR</w:t>
      </w:r>
      <w:r>
        <w:rPr>
          <w:w w:val="110"/>
        </w:rPr>
        <w:t> to</w:t>
      </w:r>
      <w:r>
        <w:rPr>
          <w:w w:val="110"/>
        </w:rPr>
        <w:t> detect regions</w:t>
      </w:r>
      <w:r>
        <w:rPr>
          <w:w w:val="110"/>
        </w:rPr>
        <w:t> belonging</w:t>
      </w:r>
      <w:r>
        <w:rPr>
          <w:w w:val="110"/>
        </w:rPr>
        <w:t> to</w:t>
      </w:r>
      <w:r>
        <w:rPr>
          <w:w w:val="110"/>
        </w:rPr>
        <w:t> unknown</w:t>
      </w:r>
      <w:r>
        <w:rPr>
          <w:w w:val="110"/>
        </w:rPr>
        <w:t> types</w:t>
      </w:r>
      <w:r>
        <w:rPr>
          <w:w w:val="110"/>
        </w:rPr>
        <w:t> of</w:t>
      </w:r>
      <w:r>
        <w:rPr>
          <w:w w:val="110"/>
        </w:rPr>
        <w:t> obstacles.</w:t>
      </w:r>
      <w:r>
        <w:rPr>
          <w:w w:val="110"/>
        </w:rPr>
        <w:t> In</w:t>
      </w:r>
      <w:r>
        <w:rPr>
          <w:w w:val="110"/>
        </w:rPr>
        <w:t> this</w:t>
      </w:r>
      <w:r>
        <w:rPr>
          <w:w w:val="110"/>
        </w:rPr>
        <w:t> method,</w:t>
      </w:r>
      <w:r>
        <w:rPr>
          <w:w w:val="110"/>
        </w:rPr>
        <w:t> the improved</w:t>
      </w:r>
      <w:r>
        <w:rPr>
          <w:spacing w:val="-1"/>
          <w:w w:val="110"/>
        </w:rPr>
        <w:t> </w:t>
      </w:r>
      <w:r>
        <w:rPr>
          <w:w w:val="110"/>
        </w:rPr>
        <w:t>VIDAR</w:t>
      </w:r>
      <w:r>
        <w:rPr>
          <w:spacing w:val="-2"/>
          <w:w w:val="110"/>
        </w:rPr>
        <w:t> </w:t>
      </w:r>
      <w:r>
        <w:rPr>
          <w:w w:val="110"/>
        </w:rPr>
        <w:t>and</w:t>
      </w:r>
      <w:r>
        <w:rPr>
          <w:spacing w:val="-1"/>
          <w:w w:val="110"/>
        </w:rPr>
        <w:t> </w:t>
      </w:r>
      <w:r>
        <w:rPr>
          <w:w w:val="110"/>
        </w:rPr>
        <w:t>machine</w:t>
      </w:r>
      <w:r>
        <w:rPr>
          <w:spacing w:val="-2"/>
          <w:w w:val="110"/>
        </w:rPr>
        <w:t> </w:t>
      </w:r>
      <w:r>
        <w:rPr>
          <w:w w:val="110"/>
        </w:rPr>
        <w:t>learning</w:t>
      </w:r>
      <w:r>
        <w:rPr>
          <w:spacing w:val="-2"/>
          <w:w w:val="110"/>
        </w:rPr>
        <w:t> </w:t>
      </w:r>
      <w:r>
        <w:rPr>
          <w:w w:val="110"/>
        </w:rPr>
        <w:t>algorithm</w:t>
      </w:r>
      <w:r>
        <w:rPr>
          <w:spacing w:val="-2"/>
          <w:w w:val="110"/>
        </w:rPr>
        <w:t> </w:t>
      </w:r>
      <w:r>
        <w:rPr>
          <w:w w:val="110"/>
        </w:rPr>
        <w:t>can</w:t>
      </w:r>
      <w:r>
        <w:rPr>
          <w:spacing w:val="-2"/>
          <w:w w:val="110"/>
        </w:rPr>
        <w:t> </w:t>
      </w:r>
      <w:r>
        <w:rPr>
          <w:w w:val="110"/>
        </w:rPr>
        <w:t>quickly</w:t>
      </w:r>
      <w:r>
        <w:rPr>
          <w:spacing w:val="-1"/>
          <w:w w:val="110"/>
        </w:rPr>
        <w:t> </w:t>
      </w:r>
      <w:r>
        <w:rPr>
          <w:w w:val="110"/>
        </w:rPr>
        <w:t>remove detected</w:t>
      </w:r>
      <w:r>
        <w:rPr>
          <w:w w:val="110"/>
        </w:rPr>
        <w:t> unknown</w:t>
      </w:r>
      <w:r>
        <w:rPr>
          <w:w w:val="110"/>
        </w:rPr>
        <w:t> obstacles</w:t>
      </w:r>
      <w:r>
        <w:rPr>
          <w:w w:val="110"/>
        </w:rPr>
        <w:t> and</w:t>
      </w:r>
      <w:r>
        <w:rPr>
          <w:w w:val="110"/>
        </w:rPr>
        <w:t> specific</w:t>
      </w:r>
      <w:r>
        <w:rPr>
          <w:w w:val="110"/>
        </w:rPr>
        <w:t> obstacles,</w:t>
      </w:r>
      <w:r>
        <w:rPr>
          <w:w w:val="110"/>
        </w:rPr>
        <w:t> and</w:t>
      </w:r>
      <w:r>
        <w:rPr>
          <w:w w:val="110"/>
        </w:rPr>
        <w:t> reduce</w:t>
      </w:r>
      <w:r>
        <w:rPr>
          <w:w w:val="110"/>
        </w:rPr>
        <w:t> the number</w:t>
      </w:r>
      <w:r>
        <w:rPr>
          <w:spacing w:val="-11"/>
          <w:w w:val="110"/>
        </w:rPr>
        <w:t> </w:t>
      </w:r>
      <w:r>
        <w:rPr>
          <w:w w:val="110"/>
        </w:rPr>
        <w:t>of</w:t>
      </w:r>
      <w:r>
        <w:rPr>
          <w:spacing w:val="-11"/>
          <w:w w:val="110"/>
        </w:rPr>
        <w:t> </w:t>
      </w:r>
      <w:r>
        <w:rPr>
          <w:w w:val="110"/>
        </w:rPr>
        <w:t>feature</w:t>
      </w:r>
      <w:r>
        <w:rPr>
          <w:spacing w:val="-11"/>
          <w:w w:val="110"/>
        </w:rPr>
        <w:t> </w:t>
      </w:r>
      <w:r>
        <w:rPr>
          <w:w w:val="110"/>
        </w:rPr>
        <w:t>points</w:t>
      </w:r>
      <w:r>
        <w:rPr>
          <w:spacing w:val="-11"/>
          <w:w w:val="110"/>
        </w:rPr>
        <w:t> </w:t>
      </w:r>
      <w:r>
        <w:rPr>
          <w:w w:val="110"/>
        </w:rPr>
        <w:t>to</w:t>
      </w:r>
      <w:r>
        <w:rPr>
          <w:spacing w:val="-11"/>
          <w:w w:val="110"/>
        </w:rPr>
        <w:t> </w:t>
      </w:r>
      <w:r>
        <w:rPr>
          <w:w w:val="110"/>
        </w:rPr>
        <w:t>be</w:t>
      </w:r>
      <w:r>
        <w:rPr>
          <w:spacing w:val="-11"/>
          <w:w w:val="110"/>
        </w:rPr>
        <w:t> </w:t>
      </w:r>
      <w:r>
        <w:rPr>
          <w:w w:val="110"/>
        </w:rPr>
        <w:t>detected</w:t>
      </w:r>
      <w:r>
        <w:rPr>
          <w:spacing w:val="-11"/>
          <w:w w:val="110"/>
        </w:rPr>
        <w:t> </w:t>
      </w:r>
      <w:r>
        <w:rPr>
          <w:w w:val="110"/>
        </w:rPr>
        <w:t>and</w:t>
      </w:r>
      <w:r>
        <w:rPr>
          <w:spacing w:val="-11"/>
          <w:w w:val="110"/>
        </w:rPr>
        <w:t> </w:t>
      </w:r>
      <w:r>
        <w:rPr>
          <w:w w:val="110"/>
        </w:rPr>
        <w:t>matched.</w:t>
      </w:r>
      <w:r>
        <w:rPr>
          <w:spacing w:val="-11"/>
          <w:w w:val="110"/>
        </w:rPr>
        <w:t> </w:t>
      </w:r>
      <w:r>
        <w:rPr>
          <w:w w:val="110"/>
        </w:rPr>
        <w:t>Regions</w:t>
      </w:r>
      <w:r>
        <w:rPr>
          <w:spacing w:val="-11"/>
          <w:w w:val="110"/>
        </w:rPr>
        <w:t> </w:t>
      </w:r>
      <w:r>
        <w:rPr>
          <w:w w:val="110"/>
        </w:rPr>
        <w:t>belonging </w:t>
      </w:r>
      <w:r>
        <w:rPr>
          <w:spacing w:val="-2"/>
          <w:w w:val="110"/>
        </w:rPr>
        <w:t>to</w:t>
      </w:r>
      <w:r>
        <w:rPr>
          <w:spacing w:val="-5"/>
          <w:w w:val="110"/>
        </w:rPr>
        <w:t> </w:t>
      </w:r>
      <w:r>
        <w:rPr>
          <w:spacing w:val="-2"/>
          <w:w w:val="110"/>
        </w:rPr>
        <w:t>unknown</w:t>
      </w:r>
      <w:r>
        <w:rPr>
          <w:spacing w:val="-5"/>
          <w:w w:val="110"/>
        </w:rPr>
        <w:t> </w:t>
      </w:r>
      <w:r>
        <w:rPr>
          <w:spacing w:val="-2"/>
          <w:w w:val="110"/>
        </w:rPr>
        <w:t>types</w:t>
      </w:r>
      <w:r>
        <w:rPr>
          <w:spacing w:val="-6"/>
          <w:w w:val="110"/>
        </w:rPr>
        <w:t> </w:t>
      </w:r>
      <w:r>
        <w:rPr>
          <w:spacing w:val="-2"/>
          <w:w w:val="110"/>
        </w:rPr>
        <w:t>of</w:t>
      </w:r>
      <w:r>
        <w:rPr>
          <w:spacing w:val="-5"/>
          <w:w w:val="110"/>
        </w:rPr>
        <w:t> </w:t>
      </w:r>
      <w:r>
        <w:rPr>
          <w:spacing w:val="-2"/>
          <w:w w:val="110"/>
        </w:rPr>
        <w:t>obstacles</w:t>
      </w:r>
      <w:r>
        <w:rPr>
          <w:spacing w:val="-5"/>
          <w:w w:val="110"/>
        </w:rPr>
        <w:t> </w:t>
      </w:r>
      <w:r>
        <w:rPr>
          <w:spacing w:val="-2"/>
          <w:w w:val="110"/>
        </w:rPr>
        <w:t>will</w:t>
      </w:r>
      <w:r>
        <w:rPr>
          <w:spacing w:val="-6"/>
          <w:w w:val="110"/>
        </w:rPr>
        <w:t> </w:t>
      </w:r>
      <w:r>
        <w:rPr>
          <w:spacing w:val="-2"/>
          <w:w w:val="110"/>
        </w:rPr>
        <w:t>not</w:t>
      </w:r>
      <w:r>
        <w:rPr>
          <w:spacing w:val="-6"/>
          <w:w w:val="110"/>
        </w:rPr>
        <w:t> </w:t>
      </w:r>
      <w:r>
        <w:rPr>
          <w:spacing w:val="-2"/>
          <w:w w:val="110"/>
        </w:rPr>
        <w:t>be</w:t>
      </w:r>
      <w:r>
        <w:rPr>
          <w:spacing w:val="-6"/>
          <w:w w:val="110"/>
        </w:rPr>
        <w:t> </w:t>
      </w:r>
      <w:r>
        <w:rPr>
          <w:spacing w:val="-2"/>
          <w:w w:val="110"/>
        </w:rPr>
        <w:t>missed</w:t>
      </w:r>
      <w:r>
        <w:rPr>
          <w:spacing w:val="-6"/>
          <w:w w:val="110"/>
        </w:rPr>
        <w:t> </w:t>
      </w:r>
      <w:r>
        <w:rPr>
          <w:spacing w:val="-2"/>
          <w:w w:val="110"/>
        </w:rPr>
        <w:t>because</w:t>
      </w:r>
      <w:r>
        <w:rPr>
          <w:spacing w:val="-5"/>
          <w:w w:val="110"/>
        </w:rPr>
        <w:t> </w:t>
      </w:r>
      <w:r>
        <w:rPr>
          <w:spacing w:val="-2"/>
          <w:w w:val="110"/>
        </w:rPr>
        <w:t>of</w:t>
      </w:r>
      <w:r>
        <w:rPr>
          <w:spacing w:val="-6"/>
          <w:w w:val="110"/>
        </w:rPr>
        <w:t> </w:t>
      </w:r>
      <w:r>
        <w:rPr>
          <w:spacing w:val="-2"/>
          <w:w w:val="110"/>
        </w:rPr>
        <w:t>the</w:t>
      </w:r>
      <w:r>
        <w:rPr>
          <w:spacing w:val="-5"/>
          <w:w w:val="110"/>
        </w:rPr>
        <w:t> </w:t>
      </w:r>
      <w:r>
        <w:rPr>
          <w:spacing w:val="-2"/>
          <w:w w:val="110"/>
        </w:rPr>
        <w:t>VIDAR. </w:t>
      </w:r>
      <w:r>
        <w:rPr>
          <w:w w:val="110"/>
        </w:rPr>
        <w:t>Therefore, this method can maximize the speed advantage of machine learning</w:t>
      </w:r>
      <w:r>
        <w:rPr>
          <w:spacing w:val="-5"/>
          <w:w w:val="110"/>
        </w:rPr>
        <w:t> </w:t>
      </w:r>
      <w:r>
        <w:rPr>
          <w:w w:val="110"/>
        </w:rPr>
        <w:t>and</w:t>
      </w:r>
      <w:r>
        <w:rPr>
          <w:spacing w:val="-6"/>
          <w:w w:val="110"/>
        </w:rPr>
        <w:t> </w:t>
      </w:r>
      <w:r>
        <w:rPr>
          <w:w w:val="110"/>
        </w:rPr>
        <w:t>the</w:t>
      </w:r>
      <w:r>
        <w:rPr>
          <w:spacing w:val="-7"/>
          <w:w w:val="110"/>
        </w:rPr>
        <w:t> </w:t>
      </w:r>
      <w:r>
        <w:rPr>
          <w:w w:val="110"/>
        </w:rPr>
        <w:t>accuracy</w:t>
      </w:r>
      <w:r>
        <w:rPr>
          <w:spacing w:val="-6"/>
          <w:w w:val="110"/>
        </w:rPr>
        <w:t> </w:t>
      </w:r>
      <w:r>
        <w:rPr>
          <w:w w:val="110"/>
        </w:rPr>
        <w:t>advantage</w:t>
      </w:r>
      <w:r>
        <w:rPr>
          <w:spacing w:val="-7"/>
          <w:w w:val="110"/>
        </w:rPr>
        <w:t> </w:t>
      </w:r>
      <w:r>
        <w:rPr>
          <w:w w:val="110"/>
        </w:rPr>
        <w:t>of</w:t>
      </w:r>
      <w:r>
        <w:rPr>
          <w:spacing w:val="-6"/>
          <w:w w:val="110"/>
        </w:rPr>
        <w:t> </w:t>
      </w:r>
      <w:r>
        <w:rPr>
          <w:w w:val="110"/>
        </w:rPr>
        <w:t>VIDAR.</w:t>
      </w:r>
      <w:r>
        <w:rPr>
          <w:spacing w:val="-6"/>
          <w:w w:val="110"/>
        </w:rPr>
        <w:t> </w:t>
      </w:r>
      <w:r>
        <w:rPr>
          <w:w w:val="110"/>
        </w:rPr>
        <w:t>The</w:t>
      </w:r>
      <w:r>
        <w:rPr>
          <w:spacing w:val="-6"/>
          <w:w w:val="110"/>
        </w:rPr>
        <w:t> </w:t>
      </w:r>
      <w:r>
        <w:rPr>
          <w:w w:val="110"/>
        </w:rPr>
        <w:t>improved</w:t>
      </w:r>
      <w:r>
        <w:rPr>
          <w:spacing w:val="-6"/>
          <w:w w:val="110"/>
        </w:rPr>
        <w:t> </w:t>
      </w:r>
      <w:r>
        <w:rPr>
          <w:w w:val="110"/>
        </w:rPr>
        <w:t>VIDAR and machine learning-based obstacle detection method can detect spe- cific types of obstacles in normal situations and unknown types of ob- stacles in emergency situations due to its high speed and accuracy. In addition, the choice of the machine learning algorithm is flexible, and future applications may employ more efficient machine learning algo- rithms. Therefore, we will try to apply the proposed method on intelli- gent and</w:t>
      </w:r>
      <w:r>
        <w:rPr>
          <w:w w:val="110"/>
        </w:rPr>
        <w:t> connected vehicle</w:t>
      </w:r>
      <w:r>
        <w:rPr>
          <w:w w:val="110"/>
        </w:rPr>
        <w:t> relying on wireless</w:t>
      </w:r>
      <w:r>
        <w:rPr>
          <w:w w:val="110"/>
        </w:rPr>
        <w:t> technologies [</w:t>
      </w:r>
      <w:hyperlink w:history="true" w:anchor="_bookmark46">
        <w:r>
          <w:rPr>
            <w:color w:val="2196D1"/>
            <w:w w:val="110"/>
          </w:rPr>
          <w:t>50</w:t>
        </w:r>
      </w:hyperlink>
      <w:r>
        <w:rPr>
          <w:w w:val="110"/>
        </w:rPr>
        <w:t>] and X-by-Wire</w:t>
      </w:r>
      <w:r>
        <w:rPr>
          <w:spacing w:val="36"/>
          <w:w w:val="110"/>
        </w:rPr>
        <w:t> </w:t>
      </w:r>
      <w:r>
        <w:rPr>
          <w:w w:val="110"/>
        </w:rPr>
        <w:t>technologies</w:t>
      </w:r>
      <w:r>
        <w:rPr>
          <w:spacing w:val="36"/>
          <w:w w:val="110"/>
        </w:rPr>
        <w:t> </w:t>
      </w:r>
      <w:r>
        <w:rPr>
          <w:w w:val="110"/>
        </w:rPr>
        <w:t>[</w:t>
      </w:r>
      <w:hyperlink w:history="true" w:anchor="_bookmark47">
        <w:r>
          <w:rPr>
            <w:color w:val="2196D1"/>
            <w:w w:val="110"/>
          </w:rPr>
          <w:t>51</w:t>
        </w:r>
        <w:r>
          <w:rPr>
            <w:rFonts w:ascii="STIX" w:hAnsi="STIX"/>
            <w:color w:val="2196D1"/>
            <w:w w:val="110"/>
          </w:rPr>
          <w:t>–</w:t>
        </w:r>
        <w:r>
          <w:rPr>
            <w:color w:val="2196D1"/>
            <w:w w:val="110"/>
          </w:rPr>
          <w:t>54</w:t>
        </w:r>
      </w:hyperlink>
      <w:r>
        <w:rPr>
          <w:w w:val="110"/>
        </w:rPr>
        <w:t>]</w:t>
      </w:r>
      <w:r>
        <w:rPr>
          <w:spacing w:val="37"/>
          <w:w w:val="110"/>
        </w:rPr>
        <w:t> </w:t>
      </w:r>
      <w:r>
        <w:rPr>
          <w:w w:val="110"/>
        </w:rPr>
        <w:t>in</w:t>
      </w:r>
      <w:r>
        <w:rPr>
          <w:spacing w:val="37"/>
          <w:w w:val="110"/>
        </w:rPr>
        <w:t> </w:t>
      </w:r>
      <w:r>
        <w:rPr>
          <w:w w:val="110"/>
        </w:rPr>
        <w:t>the</w:t>
      </w:r>
      <w:r>
        <w:rPr>
          <w:spacing w:val="35"/>
          <w:w w:val="110"/>
        </w:rPr>
        <w:t> </w:t>
      </w:r>
      <w:r>
        <w:rPr>
          <w:w w:val="110"/>
        </w:rPr>
        <w:t>future.</w:t>
      </w:r>
      <w:r>
        <w:rPr>
          <w:spacing w:val="36"/>
          <w:w w:val="110"/>
        </w:rPr>
        <w:t> </w:t>
      </w:r>
      <w:r>
        <w:rPr>
          <w:w w:val="110"/>
        </w:rPr>
        <w:t>We</w:t>
      </w:r>
      <w:r>
        <w:rPr>
          <w:spacing w:val="37"/>
          <w:w w:val="110"/>
        </w:rPr>
        <w:t> </w:t>
      </w:r>
      <w:r>
        <w:rPr>
          <w:w w:val="110"/>
        </w:rPr>
        <w:t>believe</w:t>
      </w:r>
      <w:r>
        <w:rPr>
          <w:spacing w:val="36"/>
          <w:w w:val="110"/>
        </w:rPr>
        <w:t> </w:t>
      </w:r>
      <w:r>
        <w:rPr>
          <w:w w:val="110"/>
        </w:rPr>
        <w:t>that</w:t>
      </w:r>
      <w:r>
        <w:rPr>
          <w:spacing w:val="36"/>
          <w:w w:val="110"/>
        </w:rPr>
        <w:t> </w:t>
      </w:r>
      <w:r>
        <w:rPr>
          <w:spacing w:val="-5"/>
          <w:w w:val="110"/>
        </w:rPr>
        <w:t>the</w:t>
      </w:r>
    </w:p>
    <w:p>
      <w:pPr>
        <w:pStyle w:val="BodyText"/>
        <w:spacing w:line="146" w:lineRule="exact"/>
        <w:ind w:left="131"/>
        <w:jc w:val="both"/>
      </w:pPr>
      <w:r>
        <w:rPr>
          <w:w w:val="110"/>
        </w:rPr>
        <w:t>method</w:t>
      </w:r>
      <w:r>
        <w:rPr>
          <w:spacing w:val="36"/>
          <w:w w:val="110"/>
        </w:rPr>
        <w:t> </w:t>
      </w:r>
      <w:r>
        <w:rPr>
          <w:w w:val="110"/>
        </w:rPr>
        <w:t>proposed</w:t>
      </w:r>
      <w:r>
        <w:rPr>
          <w:spacing w:val="37"/>
          <w:w w:val="110"/>
        </w:rPr>
        <w:t> </w:t>
      </w:r>
      <w:r>
        <w:rPr>
          <w:w w:val="110"/>
        </w:rPr>
        <w:t>in</w:t>
      </w:r>
      <w:r>
        <w:rPr>
          <w:spacing w:val="36"/>
          <w:w w:val="110"/>
        </w:rPr>
        <w:t> </w:t>
      </w:r>
      <w:r>
        <w:rPr>
          <w:w w:val="110"/>
        </w:rPr>
        <w:t>this</w:t>
      </w:r>
      <w:r>
        <w:rPr>
          <w:spacing w:val="37"/>
          <w:w w:val="110"/>
        </w:rPr>
        <w:t> </w:t>
      </w:r>
      <w:r>
        <w:rPr>
          <w:w w:val="110"/>
        </w:rPr>
        <w:t>paper</w:t>
      </w:r>
      <w:r>
        <w:rPr>
          <w:spacing w:val="36"/>
          <w:w w:val="110"/>
        </w:rPr>
        <w:t> </w:t>
      </w:r>
      <w:r>
        <w:rPr>
          <w:w w:val="110"/>
        </w:rPr>
        <w:t>can</w:t>
      </w:r>
      <w:r>
        <w:rPr>
          <w:spacing w:val="36"/>
          <w:w w:val="110"/>
        </w:rPr>
        <w:t> </w:t>
      </w:r>
      <w:r>
        <w:rPr>
          <w:w w:val="110"/>
        </w:rPr>
        <w:t>not</w:t>
      </w:r>
      <w:r>
        <w:rPr>
          <w:spacing w:val="36"/>
          <w:w w:val="110"/>
        </w:rPr>
        <w:t> </w:t>
      </w:r>
      <w:r>
        <w:rPr>
          <w:w w:val="110"/>
        </w:rPr>
        <w:t>only</w:t>
      </w:r>
      <w:r>
        <w:rPr>
          <w:spacing w:val="37"/>
          <w:w w:val="110"/>
        </w:rPr>
        <w:t> </w:t>
      </w:r>
      <w:r>
        <w:rPr>
          <w:w w:val="110"/>
        </w:rPr>
        <w:t>improve</w:t>
      </w:r>
      <w:r>
        <w:rPr>
          <w:spacing w:val="36"/>
          <w:w w:val="110"/>
        </w:rPr>
        <w:t> </w:t>
      </w:r>
      <w:r>
        <w:rPr>
          <w:w w:val="110"/>
        </w:rPr>
        <w:t>the</w:t>
      </w:r>
      <w:r>
        <w:rPr>
          <w:spacing w:val="37"/>
          <w:w w:val="110"/>
        </w:rPr>
        <w:t> </w:t>
      </w:r>
      <w:r>
        <w:rPr>
          <w:spacing w:val="-2"/>
          <w:w w:val="110"/>
        </w:rPr>
        <w:t>detection</w:t>
      </w:r>
    </w:p>
    <w:p>
      <w:pPr>
        <w:pStyle w:val="BodyText"/>
        <w:spacing w:line="273" w:lineRule="auto" w:before="25"/>
        <w:ind w:left="131" w:right="38"/>
        <w:jc w:val="both"/>
      </w:pPr>
      <w:r>
        <w:rPr>
          <w:w w:val="110"/>
        </w:rPr>
        <w:t>performance</w:t>
      </w:r>
      <w:r>
        <w:rPr>
          <w:w w:val="110"/>
        </w:rPr>
        <w:t> of</w:t>
      </w:r>
      <w:r>
        <w:rPr>
          <w:w w:val="110"/>
        </w:rPr>
        <w:t> vehicle</w:t>
      </w:r>
      <w:r>
        <w:rPr>
          <w:w w:val="110"/>
        </w:rPr>
        <w:t> monocular</w:t>
      </w:r>
      <w:r>
        <w:rPr>
          <w:w w:val="110"/>
        </w:rPr>
        <w:t> vision</w:t>
      </w:r>
      <w:r>
        <w:rPr>
          <w:w w:val="110"/>
        </w:rPr>
        <w:t> systems,</w:t>
      </w:r>
      <w:r>
        <w:rPr>
          <w:w w:val="110"/>
        </w:rPr>
        <w:t> but</w:t>
      </w:r>
      <w:r>
        <w:rPr>
          <w:w w:val="110"/>
        </w:rPr>
        <w:t> also</w:t>
      </w:r>
      <w:r>
        <w:rPr>
          <w:w w:val="110"/>
        </w:rPr>
        <w:t> provide</w:t>
      </w:r>
      <w:r>
        <w:rPr>
          <w:w w:val="110"/>
        </w:rPr>
        <w:t> </w:t>
      </w:r>
      <w:r>
        <w:rPr>
          <w:w w:val="110"/>
        </w:rPr>
        <w:t>a means of enhancing the emergency safety of self-driving systems.</w:t>
      </w:r>
    </w:p>
    <w:p>
      <w:pPr>
        <w:pStyle w:val="BodyText"/>
        <w:spacing w:before="24"/>
      </w:pPr>
    </w:p>
    <w:p>
      <w:pPr>
        <w:pStyle w:val="Heading1"/>
        <w:spacing w:before="1"/>
        <w:jc w:val="both"/>
      </w:pPr>
      <w:bookmarkStart w:name="Author contribution" w:id="46"/>
      <w:bookmarkEnd w:id="46"/>
      <w:r>
        <w:rPr>
          <w:b w:val="0"/>
        </w:rPr>
      </w:r>
      <w:r>
        <w:rPr>
          <w:w w:val="105"/>
        </w:rPr>
        <w:t>Author</w:t>
      </w:r>
      <w:r>
        <w:rPr>
          <w:spacing w:val="14"/>
          <w:w w:val="110"/>
        </w:rPr>
        <w:t> </w:t>
      </w:r>
      <w:r>
        <w:rPr>
          <w:spacing w:val="-2"/>
          <w:w w:val="110"/>
        </w:rPr>
        <w:t>contribution</w:t>
      </w:r>
    </w:p>
    <w:p>
      <w:pPr>
        <w:pStyle w:val="BodyText"/>
        <w:spacing w:before="50"/>
        <w:rPr>
          <w:b/>
        </w:rPr>
      </w:pPr>
    </w:p>
    <w:p>
      <w:pPr>
        <w:pStyle w:val="BodyText"/>
        <w:spacing w:line="266" w:lineRule="auto"/>
        <w:ind w:left="131" w:right="38" w:firstLine="239"/>
        <w:jc w:val="both"/>
      </w:pPr>
      <w:r>
        <w:rPr>
          <w:w w:val="110"/>
        </w:rPr>
        <w:t>Conceptualization,</w:t>
      </w:r>
      <w:r>
        <w:rPr>
          <w:spacing w:val="-11"/>
          <w:w w:val="110"/>
        </w:rPr>
        <w:t> </w:t>
      </w:r>
      <w:r>
        <w:rPr>
          <w:w w:val="110"/>
        </w:rPr>
        <w:t>Yuqiong</w:t>
      </w:r>
      <w:r>
        <w:rPr>
          <w:spacing w:val="-11"/>
          <w:w w:val="110"/>
        </w:rPr>
        <w:t> </w:t>
      </w:r>
      <w:r>
        <w:rPr>
          <w:w w:val="110"/>
        </w:rPr>
        <w:t>Wang</w:t>
      </w:r>
      <w:r>
        <w:rPr>
          <w:spacing w:val="-11"/>
          <w:w w:val="110"/>
        </w:rPr>
        <w:t> </w:t>
      </w:r>
      <w:r>
        <w:rPr>
          <w:w w:val="110"/>
        </w:rPr>
        <w:t>and</w:t>
      </w:r>
      <w:r>
        <w:rPr>
          <w:spacing w:val="-11"/>
          <w:w w:val="110"/>
        </w:rPr>
        <w:t> </w:t>
      </w:r>
      <w:r>
        <w:rPr>
          <w:w w:val="110"/>
        </w:rPr>
        <w:t>Yi</w:t>
      </w:r>
      <w:r>
        <w:rPr>
          <w:spacing w:val="-11"/>
          <w:w w:val="110"/>
        </w:rPr>
        <w:t> </w:t>
      </w:r>
      <w:r>
        <w:rPr>
          <w:w w:val="110"/>
        </w:rPr>
        <w:t>Xu;</w:t>
      </w:r>
      <w:r>
        <w:rPr>
          <w:spacing w:val="-11"/>
          <w:w w:val="110"/>
        </w:rPr>
        <w:t> </w:t>
      </w:r>
      <w:r>
        <w:rPr>
          <w:w w:val="110"/>
        </w:rPr>
        <w:t>Methodology,</w:t>
      </w:r>
      <w:r>
        <w:rPr>
          <w:spacing w:val="-11"/>
          <w:w w:val="110"/>
        </w:rPr>
        <w:t> </w:t>
      </w:r>
      <w:r>
        <w:rPr>
          <w:w w:val="110"/>
        </w:rPr>
        <w:t>Ruoyu </w:t>
      </w:r>
      <w:r>
        <w:rPr/>
        <w:t>Zhu; Software, Liming Wang; Validation, Yuqiong Wang and Dong Guo;</w:t>
      </w:r>
      <w:r>
        <w:rPr>
          <w:w w:val="110"/>
        </w:rPr>
        <w:t> Formal</w:t>
      </w:r>
      <w:r>
        <w:rPr>
          <w:spacing w:val="-11"/>
          <w:w w:val="110"/>
        </w:rPr>
        <w:t> </w:t>
      </w:r>
      <w:r>
        <w:rPr>
          <w:w w:val="110"/>
        </w:rPr>
        <w:t>analysis,</w:t>
      </w:r>
      <w:r>
        <w:rPr>
          <w:spacing w:val="-11"/>
          <w:w w:val="110"/>
        </w:rPr>
        <w:t> </w:t>
      </w:r>
      <w:r>
        <w:rPr>
          <w:w w:val="110"/>
        </w:rPr>
        <w:t>Yuqiong</w:t>
      </w:r>
      <w:r>
        <w:rPr>
          <w:spacing w:val="-11"/>
          <w:w w:val="110"/>
        </w:rPr>
        <w:t> </w:t>
      </w:r>
      <w:r>
        <w:rPr>
          <w:w w:val="110"/>
        </w:rPr>
        <w:t>Wang;</w:t>
      </w:r>
      <w:r>
        <w:rPr>
          <w:spacing w:val="-11"/>
          <w:w w:val="110"/>
        </w:rPr>
        <w:t> </w:t>
      </w:r>
      <w:r>
        <w:rPr>
          <w:w w:val="110"/>
        </w:rPr>
        <w:t>Investigation,</w:t>
      </w:r>
      <w:r>
        <w:rPr>
          <w:spacing w:val="-11"/>
          <w:w w:val="110"/>
        </w:rPr>
        <w:t> </w:t>
      </w:r>
      <w:r>
        <w:rPr>
          <w:w w:val="110"/>
        </w:rPr>
        <w:t>Yi</w:t>
      </w:r>
      <w:r>
        <w:rPr>
          <w:spacing w:val="-11"/>
          <w:w w:val="110"/>
        </w:rPr>
        <w:t> </w:t>
      </w:r>
      <w:r>
        <w:rPr>
          <w:w w:val="110"/>
        </w:rPr>
        <w:t>Xu;</w:t>
      </w:r>
      <w:r>
        <w:rPr>
          <w:spacing w:val="-11"/>
          <w:w w:val="110"/>
        </w:rPr>
        <w:t> </w:t>
      </w:r>
      <w:r>
        <w:rPr>
          <w:w w:val="110"/>
        </w:rPr>
        <w:t>Resources,</w:t>
      </w:r>
      <w:r>
        <w:rPr>
          <w:spacing w:val="-11"/>
          <w:w w:val="110"/>
        </w:rPr>
        <w:t> </w:t>
      </w:r>
      <w:r>
        <w:rPr>
          <w:w w:val="110"/>
        </w:rPr>
        <w:t>Song Gao;</w:t>
      </w:r>
      <w:r>
        <w:rPr>
          <w:spacing w:val="-7"/>
          <w:w w:val="110"/>
        </w:rPr>
        <w:t> </w:t>
      </w:r>
      <w:r>
        <w:rPr>
          <w:w w:val="110"/>
        </w:rPr>
        <w:t>Data</w:t>
      </w:r>
      <w:r>
        <w:rPr>
          <w:spacing w:val="-6"/>
          <w:w w:val="110"/>
        </w:rPr>
        <w:t> </w:t>
      </w:r>
      <w:r>
        <w:rPr>
          <w:w w:val="110"/>
        </w:rPr>
        <w:t>curation,</w:t>
      </w:r>
      <w:r>
        <w:rPr>
          <w:spacing w:val="-6"/>
          <w:w w:val="110"/>
        </w:rPr>
        <w:t> </w:t>
      </w:r>
      <w:r>
        <w:rPr>
          <w:w w:val="110"/>
        </w:rPr>
        <w:t>Liming</w:t>
      </w:r>
      <w:r>
        <w:rPr>
          <w:spacing w:val="-7"/>
          <w:w w:val="110"/>
        </w:rPr>
        <w:t> </w:t>
      </w:r>
      <w:r>
        <w:rPr>
          <w:w w:val="110"/>
        </w:rPr>
        <w:t>Wang;</w:t>
      </w:r>
      <w:r>
        <w:rPr>
          <w:spacing w:val="-6"/>
          <w:w w:val="110"/>
        </w:rPr>
        <w:t> </w:t>
      </w:r>
      <w:r>
        <w:rPr>
          <w:w w:val="110"/>
        </w:rPr>
        <w:t>Writing</w:t>
      </w:r>
      <w:r>
        <w:rPr>
          <w:spacing w:val="-5"/>
          <w:w w:val="110"/>
        </w:rPr>
        <w:t> </w:t>
      </w:r>
      <w:r>
        <w:rPr>
          <w:rFonts w:ascii="STIX" w:hAnsi="STIX"/>
          <w:w w:val="110"/>
        </w:rPr>
        <w:t>–</w:t>
      </w:r>
      <w:r>
        <w:rPr>
          <w:rFonts w:ascii="STIX" w:hAnsi="STIX"/>
          <w:spacing w:val="-7"/>
          <w:w w:val="110"/>
        </w:rPr>
        <w:t> </w:t>
      </w:r>
      <w:r>
        <w:rPr>
          <w:w w:val="110"/>
        </w:rPr>
        <w:t>original</w:t>
      </w:r>
      <w:r>
        <w:rPr>
          <w:spacing w:val="-6"/>
          <w:w w:val="110"/>
        </w:rPr>
        <w:t> </w:t>
      </w:r>
      <w:r>
        <w:rPr>
          <w:w w:val="110"/>
        </w:rPr>
        <w:t>draft</w:t>
      </w:r>
      <w:r>
        <w:rPr>
          <w:spacing w:val="-5"/>
          <w:w w:val="110"/>
        </w:rPr>
        <w:t> </w:t>
      </w:r>
      <w:r>
        <w:rPr>
          <w:spacing w:val="-2"/>
          <w:w w:val="110"/>
        </w:rPr>
        <w:t>preparation,</w:t>
      </w:r>
    </w:p>
    <w:p>
      <w:pPr>
        <w:pStyle w:val="BodyText"/>
        <w:spacing w:line="183" w:lineRule="exact"/>
        <w:ind w:left="131"/>
        <w:jc w:val="both"/>
      </w:pPr>
      <w:r>
        <w:rPr>
          <w:w w:val="105"/>
        </w:rPr>
        <w:t>Ruoyu</w:t>
      </w:r>
      <w:r>
        <w:rPr>
          <w:spacing w:val="27"/>
          <w:w w:val="105"/>
        </w:rPr>
        <w:t> </w:t>
      </w:r>
      <w:r>
        <w:rPr>
          <w:w w:val="105"/>
        </w:rPr>
        <w:t>Zhu;</w:t>
      </w:r>
      <w:r>
        <w:rPr>
          <w:spacing w:val="25"/>
          <w:w w:val="105"/>
        </w:rPr>
        <w:t> </w:t>
      </w:r>
      <w:r>
        <w:rPr>
          <w:w w:val="105"/>
        </w:rPr>
        <w:t>Writing</w:t>
      </w:r>
      <w:r>
        <w:rPr>
          <w:spacing w:val="27"/>
          <w:w w:val="105"/>
        </w:rPr>
        <w:t> </w:t>
      </w:r>
      <w:r>
        <w:rPr>
          <w:rFonts w:ascii="STIX" w:hAnsi="STIX"/>
          <w:w w:val="105"/>
        </w:rPr>
        <w:t>–</w:t>
      </w:r>
      <w:r>
        <w:rPr>
          <w:rFonts w:ascii="STIX" w:hAnsi="STIX"/>
          <w:spacing w:val="27"/>
          <w:w w:val="105"/>
        </w:rPr>
        <w:t> </w:t>
      </w:r>
      <w:r>
        <w:rPr>
          <w:w w:val="105"/>
        </w:rPr>
        <w:t>review</w:t>
      </w:r>
      <w:r>
        <w:rPr>
          <w:spacing w:val="26"/>
          <w:w w:val="105"/>
        </w:rPr>
        <w:t> </w:t>
      </w:r>
      <w:r>
        <w:rPr>
          <w:w w:val="105"/>
        </w:rPr>
        <w:t>&amp;</w:t>
      </w:r>
      <w:r>
        <w:rPr>
          <w:spacing w:val="26"/>
          <w:w w:val="105"/>
        </w:rPr>
        <w:t> </w:t>
      </w:r>
      <w:r>
        <w:rPr>
          <w:w w:val="105"/>
        </w:rPr>
        <w:t>editing,</w:t>
      </w:r>
      <w:r>
        <w:rPr>
          <w:spacing w:val="28"/>
          <w:w w:val="105"/>
        </w:rPr>
        <w:t> </w:t>
      </w:r>
      <w:r>
        <w:rPr>
          <w:w w:val="105"/>
        </w:rPr>
        <w:t>Yuiong</w:t>
      </w:r>
      <w:r>
        <w:rPr>
          <w:spacing w:val="25"/>
          <w:w w:val="105"/>
        </w:rPr>
        <w:t> </w:t>
      </w:r>
      <w:r>
        <w:rPr>
          <w:w w:val="105"/>
        </w:rPr>
        <w:t>Wang;</w:t>
      </w:r>
      <w:r>
        <w:rPr>
          <w:spacing w:val="26"/>
          <w:w w:val="105"/>
        </w:rPr>
        <w:t> </w:t>
      </w:r>
      <w:r>
        <w:rPr>
          <w:spacing w:val="-2"/>
          <w:w w:val="105"/>
        </w:rPr>
        <w:t>Visualization,</w:t>
      </w:r>
    </w:p>
    <w:p>
      <w:pPr>
        <w:pStyle w:val="BodyText"/>
        <w:spacing w:line="273" w:lineRule="auto" w:before="90"/>
        <w:ind w:left="131" w:right="110"/>
        <w:jc w:val="both"/>
      </w:pPr>
      <w:r>
        <w:rPr/>
        <w:br w:type="column"/>
      </w:r>
      <w:r>
        <w:rPr>
          <w:w w:val="105"/>
        </w:rPr>
        <w:t>Ruoyu Zhu; Supervision, Yi Xu; Project administration, Yi Xu and Song Gao; Funding acquisition, Yi Xu and Dong Guo. All authors have </w:t>
      </w:r>
      <w:r>
        <w:rPr>
          <w:w w:val="105"/>
        </w:rPr>
        <w:t>read</w:t>
      </w:r>
      <w:r>
        <w:rPr>
          <w:spacing w:val="40"/>
          <w:w w:val="105"/>
        </w:rPr>
        <w:t> </w:t>
      </w:r>
      <w:r>
        <w:rPr>
          <w:w w:val="105"/>
        </w:rPr>
        <w:t>and</w:t>
      </w:r>
      <w:r>
        <w:rPr>
          <w:spacing w:val="40"/>
          <w:w w:val="105"/>
        </w:rPr>
        <w:t> </w:t>
      </w:r>
      <w:r>
        <w:rPr>
          <w:w w:val="105"/>
        </w:rPr>
        <w:t>agreed</w:t>
      </w:r>
      <w:r>
        <w:rPr>
          <w:spacing w:val="40"/>
          <w:w w:val="105"/>
        </w:rPr>
        <w:t> </w:t>
      </w:r>
      <w:r>
        <w:rPr>
          <w:w w:val="105"/>
        </w:rPr>
        <w:t>to</w:t>
      </w:r>
      <w:r>
        <w:rPr>
          <w:spacing w:val="40"/>
          <w:w w:val="105"/>
        </w:rPr>
        <w:t> </w:t>
      </w:r>
      <w:r>
        <w:rPr>
          <w:w w:val="105"/>
        </w:rPr>
        <w:t>the</w:t>
      </w:r>
      <w:r>
        <w:rPr>
          <w:spacing w:val="40"/>
          <w:w w:val="105"/>
        </w:rPr>
        <w:t> </w:t>
      </w:r>
      <w:r>
        <w:rPr>
          <w:w w:val="105"/>
        </w:rPr>
        <w:t>published</w:t>
      </w:r>
      <w:r>
        <w:rPr>
          <w:spacing w:val="40"/>
          <w:w w:val="105"/>
        </w:rPr>
        <w:t> </w:t>
      </w:r>
      <w:r>
        <w:rPr>
          <w:w w:val="105"/>
        </w:rPr>
        <w:t>version</w:t>
      </w:r>
      <w:r>
        <w:rPr>
          <w:spacing w:val="40"/>
          <w:w w:val="105"/>
        </w:rPr>
        <w:t> </w:t>
      </w:r>
      <w:r>
        <w:rPr>
          <w:w w:val="105"/>
        </w:rPr>
        <w:t>of</w:t>
      </w:r>
      <w:r>
        <w:rPr>
          <w:spacing w:val="40"/>
          <w:w w:val="105"/>
        </w:rPr>
        <w:t> </w:t>
      </w:r>
      <w:r>
        <w:rPr>
          <w:w w:val="105"/>
        </w:rPr>
        <w:t>the</w:t>
      </w:r>
      <w:r>
        <w:rPr>
          <w:spacing w:val="40"/>
          <w:w w:val="105"/>
        </w:rPr>
        <w:t> </w:t>
      </w:r>
      <w:r>
        <w:rPr>
          <w:w w:val="105"/>
        </w:rPr>
        <w:t>manuscript.</w:t>
      </w:r>
    </w:p>
    <w:p>
      <w:pPr>
        <w:pStyle w:val="BodyText"/>
        <w:spacing w:before="24"/>
      </w:pPr>
    </w:p>
    <w:p>
      <w:pPr>
        <w:pStyle w:val="Heading1"/>
      </w:pPr>
      <w:bookmarkStart w:name="Declaration of competing interest" w:id="47"/>
      <w:bookmarkEnd w:id="47"/>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31" w:right="109" w:firstLine="239"/>
        <w:jc w:val="both"/>
      </w:pPr>
      <w:r>
        <w:rPr>
          <w:w w:val="110"/>
        </w:rPr>
        <w:t>We declare that we have no known competing financial interests or personal relationships that could have appeared to influence the </w:t>
      </w:r>
      <w:r>
        <w:rPr>
          <w:w w:val="110"/>
        </w:rPr>
        <w:t>work reported</w:t>
      </w:r>
      <w:r>
        <w:rPr>
          <w:spacing w:val="-4"/>
          <w:w w:val="110"/>
        </w:rPr>
        <w:t> </w:t>
      </w:r>
      <w:r>
        <w:rPr>
          <w:w w:val="110"/>
        </w:rPr>
        <w:t>in</w:t>
      </w:r>
      <w:r>
        <w:rPr>
          <w:spacing w:val="-4"/>
          <w:w w:val="110"/>
        </w:rPr>
        <w:t> </w:t>
      </w:r>
      <w:r>
        <w:rPr>
          <w:w w:val="110"/>
        </w:rPr>
        <w:t>this</w:t>
      </w:r>
      <w:r>
        <w:rPr>
          <w:spacing w:val="-5"/>
          <w:w w:val="110"/>
        </w:rPr>
        <w:t> </w:t>
      </w:r>
      <w:r>
        <w:rPr>
          <w:w w:val="110"/>
        </w:rPr>
        <w:t>paper.</w:t>
      </w:r>
      <w:r>
        <w:rPr>
          <w:spacing w:val="-5"/>
          <w:w w:val="110"/>
        </w:rPr>
        <w:t> </w:t>
      </w:r>
      <w:r>
        <w:rPr>
          <w:w w:val="110"/>
        </w:rPr>
        <w:t>We</w:t>
      </w:r>
      <w:r>
        <w:rPr>
          <w:spacing w:val="-4"/>
          <w:w w:val="110"/>
        </w:rPr>
        <w:t> </w:t>
      </w:r>
      <w:r>
        <w:rPr>
          <w:w w:val="110"/>
        </w:rPr>
        <w:t>confirm</w:t>
      </w:r>
      <w:r>
        <w:rPr>
          <w:spacing w:val="-4"/>
          <w:w w:val="110"/>
        </w:rPr>
        <w:t> </w:t>
      </w:r>
      <w:r>
        <w:rPr>
          <w:w w:val="110"/>
        </w:rPr>
        <w:t>that</w:t>
      </w:r>
      <w:r>
        <w:rPr>
          <w:spacing w:val="-6"/>
          <w:w w:val="110"/>
        </w:rPr>
        <w:t> </w:t>
      </w:r>
      <w:r>
        <w:rPr>
          <w:w w:val="110"/>
        </w:rPr>
        <w:t>this</w:t>
      </w:r>
      <w:r>
        <w:rPr>
          <w:spacing w:val="-4"/>
          <w:w w:val="110"/>
        </w:rPr>
        <w:t> </w:t>
      </w:r>
      <w:r>
        <w:rPr>
          <w:w w:val="110"/>
        </w:rPr>
        <w:t>work</w:t>
      </w:r>
      <w:r>
        <w:rPr>
          <w:spacing w:val="-5"/>
          <w:w w:val="110"/>
        </w:rPr>
        <w:t> </w:t>
      </w:r>
      <w:r>
        <w:rPr>
          <w:w w:val="110"/>
        </w:rPr>
        <w:t>is</w:t>
      </w:r>
      <w:r>
        <w:rPr>
          <w:spacing w:val="-4"/>
          <w:w w:val="110"/>
        </w:rPr>
        <w:t> </w:t>
      </w:r>
      <w:r>
        <w:rPr>
          <w:w w:val="110"/>
        </w:rPr>
        <w:t>original</w:t>
      </w:r>
      <w:r>
        <w:rPr>
          <w:spacing w:val="-4"/>
          <w:w w:val="110"/>
        </w:rPr>
        <w:t> </w:t>
      </w:r>
      <w:r>
        <w:rPr>
          <w:w w:val="110"/>
        </w:rPr>
        <w:t>and</w:t>
      </w:r>
      <w:r>
        <w:rPr>
          <w:spacing w:val="-5"/>
          <w:w w:val="110"/>
        </w:rPr>
        <w:t> </w:t>
      </w:r>
      <w:r>
        <w:rPr>
          <w:w w:val="110"/>
        </w:rPr>
        <w:t>has</w:t>
      </w:r>
      <w:r>
        <w:rPr>
          <w:spacing w:val="-4"/>
          <w:w w:val="110"/>
        </w:rPr>
        <w:t> </w:t>
      </w:r>
      <w:r>
        <w:rPr>
          <w:w w:val="110"/>
        </w:rPr>
        <w:t>not been</w:t>
      </w:r>
      <w:r>
        <w:rPr>
          <w:w w:val="110"/>
        </w:rPr>
        <w:t> published</w:t>
      </w:r>
      <w:r>
        <w:rPr>
          <w:w w:val="110"/>
        </w:rPr>
        <w:t> elsewhere,</w:t>
      </w:r>
      <w:r>
        <w:rPr>
          <w:w w:val="110"/>
        </w:rPr>
        <w:t> nor</w:t>
      </w:r>
      <w:r>
        <w:rPr>
          <w:w w:val="110"/>
        </w:rPr>
        <w:t> is</w:t>
      </w:r>
      <w:r>
        <w:rPr>
          <w:w w:val="110"/>
        </w:rPr>
        <w:t> it</w:t>
      </w:r>
      <w:r>
        <w:rPr>
          <w:w w:val="110"/>
        </w:rPr>
        <w:t> currently</w:t>
      </w:r>
      <w:r>
        <w:rPr>
          <w:w w:val="110"/>
        </w:rPr>
        <w:t> under</w:t>
      </w:r>
      <w:r>
        <w:rPr>
          <w:w w:val="110"/>
        </w:rPr>
        <w:t> consideration</w:t>
      </w:r>
      <w:r>
        <w:rPr>
          <w:w w:val="110"/>
        </w:rPr>
        <w:t> for publication elsewhere.</w:t>
      </w:r>
    </w:p>
    <w:p>
      <w:pPr>
        <w:pStyle w:val="BodyText"/>
        <w:spacing w:before="23"/>
      </w:pPr>
    </w:p>
    <w:p>
      <w:pPr>
        <w:pStyle w:val="Heading1"/>
      </w:pPr>
      <w:r>
        <w:rPr>
          <w:w w:val="110"/>
        </w:rPr>
        <w:t>Data</w:t>
      </w:r>
      <w:r>
        <w:rPr>
          <w:spacing w:val="-5"/>
          <w:w w:val="110"/>
        </w:rPr>
        <w:t> </w:t>
      </w:r>
      <w:r>
        <w:rPr>
          <w:spacing w:val="-2"/>
          <w:w w:val="110"/>
        </w:rPr>
        <w:t>availability</w:t>
      </w:r>
    </w:p>
    <w:p>
      <w:pPr>
        <w:pStyle w:val="BodyText"/>
        <w:spacing w:before="50"/>
        <w:rPr>
          <w:b/>
        </w:rPr>
      </w:pPr>
    </w:p>
    <w:p>
      <w:pPr>
        <w:pStyle w:val="BodyText"/>
        <w:ind w:left="370"/>
      </w:pPr>
      <w:r>
        <w:rPr>
          <w:w w:val="110"/>
        </w:rPr>
        <w:t>No</w:t>
      </w:r>
      <w:r>
        <w:rPr>
          <w:spacing w:val="2"/>
          <w:w w:val="110"/>
        </w:rPr>
        <w:t> </w:t>
      </w:r>
      <w:r>
        <w:rPr>
          <w:w w:val="110"/>
        </w:rPr>
        <w:t>data</w:t>
      </w:r>
      <w:r>
        <w:rPr>
          <w:spacing w:val="2"/>
          <w:w w:val="110"/>
        </w:rPr>
        <w:t> </w:t>
      </w:r>
      <w:r>
        <w:rPr>
          <w:w w:val="110"/>
        </w:rPr>
        <w:t>was</w:t>
      </w:r>
      <w:r>
        <w:rPr>
          <w:spacing w:val="4"/>
          <w:w w:val="110"/>
        </w:rPr>
        <w:t> </w:t>
      </w:r>
      <w:r>
        <w:rPr>
          <w:w w:val="110"/>
        </w:rPr>
        <w:t>used</w:t>
      </w:r>
      <w:r>
        <w:rPr>
          <w:spacing w:val="2"/>
          <w:w w:val="110"/>
        </w:rPr>
        <w:t> </w:t>
      </w:r>
      <w:r>
        <w:rPr>
          <w:w w:val="110"/>
        </w:rPr>
        <w:t>for</w:t>
      </w:r>
      <w:r>
        <w:rPr>
          <w:spacing w:val="4"/>
          <w:w w:val="110"/>
        </w:rPr>
        <w:t> </w:t>
      </w:r>
      <w:r>
        <w:rPr>
          <w:w w:val="110"/>
        </w:rPr>
        <w:t>the</w:t>
      </w:r>
      <w:r>
        <w:rPr>
          <w:spacing w:val="2"/>
          <w:w w:val="110"/>
        </w:rPr>
        <w:t> </w:t>
      </w:r>
      <w:r>
        <w:rPr>
          <w:w w:val="110"/>
        </w:rPr>
        <w:t>research</w:t>
      </w:r>
      <w:r>
        <w:rPr>
          <w:spacing w:val="3"/>
          <w:w w:val="110"/>
        </w:rPr>
        <w:t> </w:t>
      </w:r>
      <w:r>
        <w:rPr>
          <w:w w:val="110"/>
        </w:rPr>
        <w:t>described</w:t>
      </w:r>
      <w:r>
        <w:rPr>
          <w:spacing w:val="4"/>
          <w:w w:val="110"/>
        </w:rPr>
        <w:t> </w:t>
      </w:r>
      <w:r>
        <w:rPr>
          <w:w w:val="110"/>
        </w:rPr>
        <w:t>in</w:t>
      </w:r>
      <w:r>
        <w:rPr>
          <w:spacing w:val="2"/>
          <w:w w:val="110"/>
        </w:rPr>
        <w:t> </w:t>
      </w:r>
      <w:r>
        <w:rPr>
          <w:w w:val="110"/>
        </w:rPr>
        <w:t>the</w:t>
      </w:r>
      <w:r>
        <w:rPr>
          <w:spacing w:val="4"/>
          <w:w w:val="110"/>
        </w:rPr>
        <w:t> </w:t>
      </w:r>
      <w:r>
        <w:rPr>
          <w:spacing w:val="-2"/>
          <w:w w:val="110"/>
        </w:rPr>
        <w:t>article.</w:t>
      </w:r>
    </w:p>
    <w:p>
      <w:pPr>
        <w:pStyle w:val="BodyText"/>
        <w:spacing w:before="51"/>
      </w:pPr>
    </w:p>
    <w:p>
      <w:pPr>
        <w:pStyle w:val="Heading1"/>
      </w:pPr>
      <w:bookmarkStart w:name="Acknowledgment" w:id="48"/>
      <w:bookmarkEnd w:id="48"/>
      <w:r>
        <w:rPr>
          <w:b w:val="0"/>
        </w:rPr>
      </w:r>
      <w:r>
        <w:rPr>
          <w:spacing w:val="-2"/>
          <w:w w:val="110"/>
        </w:rPr>
        <w:t>Acknowledgment</w:t>
      </w:r>
    </w:p>
    <w:p>
      <w:pPr>
        <w:pStyle w:val="BodyText"/>
        <w:spacing w:before="51"/>
        <w:rPr>
          <w:b/>
        </w:rPr>
      </w:pPr>
    </w:p>
    <w:p>
      <w:pPr>
        <w:pStyle w:val="BodyText"/>
        <w:spacing w:line="273" w:lineRule="auto"/>
        <w:ind w:left="131" w:right="110" w:firstLine="239"/>
        <w:jc w:val="both"/>
      </w:pPr>
      <w:r>
        <w:rPr>
          <w:w w:val="105"/>
        </w:rPr>
        <w:t>This work was supported by the National Natural Science </w:t>
      </w:r>
      <w:r>
        <w:rPr>
          <w:w w:val="105"/>
        </w:rPr>
        <w:t>Foundation of China (grant number 51905320), China Postdoctoral Science Foun- dation</w:t>
      </w:r>
      <w:r>
        <w:rPr>
          <w:w w:val="105"/>
        </w:rPr>
        <w:t> (grant</w:t>
      </w:r>
      <w:r>
        <w:rPr>
          <w:w w:val="105"/>
        </w:rPr>
        <w:t> number</w:t>
      </w:r>
      <w:r>
        <w:rPr>
          <w:w w:val="105"/>
        </w:rPr>
        <w:t> 2018M632696),</w:t>
      </w:r>
      <w:r>
        <w:rPr>
          <w:w w:val="105"/>
        </w:rPr>
        <w:t> Natural</w:t>
      </w:r>
      <w:r>
        <w:rPr>
          <w:w w:val="105"/>
        </w:rPr>
        <w:t> Science</w:t>
      </w:r>
      <w:r>
        <w:rPr>
          <w:w w:val="105"/>
        </w:rPr>
        <w:t> Foundation</w:t>
      </w:r>
      <w:r>
        <w:rPr>
          <w:w w:val="105"/>
        </w:rPr>
        <w:t> of Shandong Province (grant number ZR2022MF230 and ZR2021QF039), Shandong</w:t>
      </w:r>
      <w:r>
        <w:rPr>
          <w:w w:val="105"/>
        </w:rPr>
        <w:t> Province</w:t>
      </w:r>
      <w:r>
        <w:rPr>
          <w:w w:val="105"/>
        </w:rPr>
        <w:t> Major Science</w:t>
      </w:r>
      <w:r>
        <w:rPr>
          <w:w w:val="105"/>
        </w:rPr>
        <w:t> and</w:t>
      </w:r>
      <w:r>
        <w:rPr>
          <w:w w:val="105"/>
        </w:rPr>
        <w:t> Technology Innovation</w:t>
      </w:r>
      <w:r>
        <w:rPr>
          <w:w w:val="105"/>
        </w:rPr>
        <w:t> Project (grant</w:t>
      </w:r>
      <w:r>
        <w:rPr>
          <w:w w:val="105"/>
        </w:rPr>
        <w:t> number</w:t>
      </w:r>
      <w:r>
        <w:rPr>
          <w:w w:val="105"/>
        </w:rPr>
        <w:t> 2019JZZY010911),</w:t>
      </w:r>
      <w:r>
        <w:rPr>
          <w:w w:val="105"/>
        </w:rPr>
        <w:t> Shandong</w:t>
      </w:r>
      <w:r>
        <w:rPr>
          <w:w w:val="105"/>
        </w:rPr>
        <w:t> Key</w:t>
      </w:r>
      <w:r>
        <w:rPr>
          <w:w w:val="105"/>
        </w:rPr>
        <w:t> R&amp;D</w:t>
      </w:r>
      <w:r>
        <w:rPr>
          <w:w w:val="105"/>
        </w:rPr>
        <w:t> Plan</w:t>
      </w:r>
      <w:r>
        <w:rPr>
          <w:w w:val="105"/>
        </w:rPr>
        <w:t> Project (grant number 2019GGX104066), Experimental Technology Upgrading Project (grant number 2022003) and Shandong Provincial Program of Introducing</w:t>
      </w:r>
      <w:r>
        <w:rPr>
          <w:w w:val="105"/>
        </w:rPr>
        <w:t> and</w:t>
      </w:r>
      <w:r>
        <w:rPr>
          <w:w w:val="105"/>
        </w:rPr>
        <w:t> Cultivating</w:t>
      </w:r>
      <w:r>
        <w:rPr>
          <w:w w:val="105"/>
        </w:rPr>
        <w:t> Talents</w:t>
      </w:r>
      <w:r>
        <w:rPr>
          <w:w w:val="105"/>
        </w:rPr>
        <w:t> of</w:t>
      </w:r>
      <w:r>
        <w:rPr>
          <w:w w:val="105"/>
        </w:rPr>
        <w:t> Discipline</w:t>
      </w:r>
      <w:r>
        <w:rPr>
          <w:w w:val="105"/>
        </w:rPr>
        <w:t> to</w:t>
      </w:r>
      <w:r>
        <w:rPr>
          <w:w w:val="105"/>
        </w:rPr>
        <w:t> Universities</w:t>
      </w:r>
      <w:r>
        <w:rPr>
          <w:spacing w:val="40"/>
          <w:w w:val="105"/>
        </w:rPr>
        <w:t> </w:t>
      </w:r>
      <w:r>
        <w:rPr>
          <w:w w:val="105"/>
        </w:rPr>
        <w:t>(Research</w:t>
      </w:r>
      <w:r>
        <w:rPr>
          <w:w w:val="105"/>
        </w:rPr>
        <w:t> and</w:t>
      </w:r>
      <w:r>
        <w:rPr>
          <w:w w:val="105"/>
        </w:rPr>
        <w:t> Innovation</w:t>
      </w:r>
      <w:r>
        <w:rPr>
          <w:w w:val="105"/>
        </w:rPr>
        <w:t> Team</w:t>
      </w:r>
      <w:r>
        <w:rPr>
          <w:w w:val="105"/>
        </w:rPr>
        <w:t> of</w:t>
      </w:r>
      <w:r>
        <w:rPr>
          <w:w w:val="105"/>
        </w:rPr>
        <w:t> Intelligent</w:t>
      </w:r>
      <w:r>
        <w:rPr>
          <w:w w:val="105"/>
        </w:rPr>
        <w:t> Connected</w:t>
      </w:r>
      <w:r>
        <w:rPr>
          <w:w w:val="105"/>
        </w:rPr>
        <w:t> Vehicle </w:t>
      </w:r>
      <w:r>
        <w:rPr>
          <w:spacing w:val="-2"/>
          <w:w w:val="105"/>
        </w:rPr>
        <w:t>Technology).</w:t>
      </w:r>
    </w:p>
    <w:p>
      <w:pPr>
        <w:pStyle w:val="BodyText"/>
        <w:spacing w:before="19"/>
      </w:pPr>
    </w:p>
    <w:p>
      <w:pPr>
        <w:pStyle w:val="Heading1"/>
        <w:spacing w:before="1"/>
      </w:pPr>
      <w:bookmarkStart w:name="References" w:id="49"/>
      <w:bookmarkEnd w:id="49"/>
      <w:r>
        <w:rPr>
          <w:b w:val="0"/>
        </w:rPr>
      </w:r>
      <w:r>
        <w:rPr>
          <w:spacing w:val="-2"/>
          <w:w w:val="110"/>
        </w:rPr>
        <w:t>References</w:t>
      </w:r>
    </w:p>
    <w:p>
      <w:pPr>
        <w:pStyle w:val="BodyText"/>
        <w:spacing w:before="19"/>
        <w:rPr>
          <w:b/>
        </w:rPr>
      </w:pPr>
    </w:p>
    <w:p>
      <w:pPr>
        <w:pStyle w:val="ListParagraph"/>
        <w:numPr>
          <w:ilvl w:val="0"/>
          <w:numId w:val="2"/>
        </w:numPr>
        <w:tabs>
          <w:tab w:pos="457" w:val="left" w:leader="none"/>
          <w:tab w:pos="459" w:val="left" w:leader="none"/>
        </w:tabs>
        <w:spacing w:line="160" w:lineRule="exact" w:before="0" w:after="0"/>
        <w:ind w:left="459" w:right="161" w:hanging="260"/>
        <w:jc w:val="both"/>
        <w:rPr>
          <w:sz w:val="12"/>
        </w:rPr>
      </w:pPr>
      <w:bookmarkStart w:name="_bookmark27" w:id="50"/>
      <w:bookmarkEnd w:id="50"/>
      <w:r>
        <w:rPr/>
      </w:r>
      <w:hyperlink r:id="rId78">
        <w:r>
          <w:rPr>
            <w:color w:val="2196D1"/>
            <w:w w:val="115"/>
            <w:sz w:val="12"/>
          </w:rPr>
          <w:t>Nabati R, Qi H. Centerfusion: center-based radar and camera fusion for 3d object</w:t>
        </w:r>
      </w:hyperlink>
      <w:r>
        <w:rPr>
          <w:color w:val="2196D1"/>
          <w:spacing w:val="40"/>
          <w:w w:val="115"/>
          <w:sz w:val="12"/>
        </w:rPr>
        <w:t> </w:t>
      </w:r>
      <w:hyperlink r:id="rId78">
        <w:r>
          <w:rPr>
            <w:color w:val="2196D1"/>
            <w:w w:val="115"/>
            <w:sz w:val="12"/>
          </w:rPr>
          <w:t>detection[C]. Proceedings of the IEEE/CVF Winter Conference on Applications of</w:t>
        </w:r>
      </w:hyperlink>
      <w:r>
        <w:rPr>
          <w:color w:val="2196D1"/>
          <w:spacing w:val="40"/>
          <w:w w:val="115"/>
          <w:sz w:val="12"/>
        </w:rPr>
        <w:t> </w:t>
      </w:r>
      <w:hyperlink r:id="rId78">
        <w:r>
          <w:rPr>
            <w:color w:val="2196D1"/>
            <w:w w:val="115"/>
            <w:sz w:val="12"/>
          </w:rPr>
          <w:t>Computer Vision 2021:1527</w:t>
        </w:r>
        <w:r>
          <w:rPr>
            <w:rFonts w:ascii="STIX" w:hAnsi="STIX"/>
            <w:color w:val="2196D1"/>
            <w:w w:val="115"/>
            <w:sz w:val="12"/>
          </w:rPr>
          <w:t>–</w:t>
        </w:r>
        <w:r>
          <w:rPr>
            <w:color w:val="2196D1"/>
            <w:w w:val="115"/>
            <w:sz w:val="12"/>
          </w:rPr>
          <w:t>36</w:t>
        </w:r>
      </w:hyperlink>
      <w:r>
        <w:rPr>
          <w:w w:val="115"/>
          <w:sz w:val="12"/>
        </w:rPr>
        <w:t>.</w:t>
      </w:r>
    </w:p>
    <w:p>
      <w:pPr>
        <w:pStyle w:val="ListParagraph"/>
        <w:numPr>
          <w:ilvl w:val="0"/>
          <w:numId w:val="2"/>
        </w:numPr>
        <w:tabs>
          <w:tab w:pos="457" w:val="left" w:leader="none"/>
          <w:tab w:pos="459" w:val="left" w:leader="none"/>
        </w:tabs>
        <w:spacing w:line="278" w:lineRule="auto" w:before="15" w:after="0"/>
        <w:ind w:left="459" w:right="176" w:hanging="260"/>
        <w:jc w:val="both"/>
        <w:rPr>
          <w:sz w:val="12"/>
        </w:rPr>
      </w:pPr>
      <w:hyperlink r:id="rId79">
        <w:r>
          <w:rPr>
            <w:color w:val="2196D1"/>
            <w:w w:val="115"/>
            <w:sz w:val="12"/>
          </w:rPr>
          <w:t>Charouh Z, Ezzouhri A, Ghogho M, et al. A resource-efficient CNN-based method</w:t>
        </w:r>
      </w:hyperlink>
      <w:r>
        <w:rPr>
          <w:color w:val="2196D1"/>
          <w:spacing w:val="40"/>
          <w:w w:val="115"/>
          <w:sz w:val="12"/>
        </w:rPr>
        <w:t> </w:t>
      </w:r>
      <w:hyperlink r:id="rId79">
        <w:r>
          <w:rPr>
            <w:color w:val="2196D1"/>
            <w:w w:val="115"/>
            <w:sz w:val="12"/>
          </w:rPr>
          <w:t>for moving vehicle detection[J]. Sensors 2022;22(3):1193</w:t>
        </w:r>
      </w:hyperlink>
      <w:r>
        <w:rPr>
          <w:w w:val="115"/>
          <w:sz w:val="12"/>
        </w:rPr>
        <w:t>.</w:t>
      </w:r>
    </w:p>
    <w:p>
      <w:pPr>
        <w:pStyle w:val="ListParagraph"/>
        <w:numPr>
          <w:ilvl w:val="0"/>
          <w:numId w:val="2"/>
        </w:numPr>
        <w:tabs>
          <w:tab w:pos="457" w:val="left" w:leader="none"/>
          <w:tab w:pos="459" w:val="left" w:leader="none"/>
        </w:tabs>
        <w:spacing w:line="278" w:lineRule="auto" w:before="0" w:after="0"/>
        <w:ind w:left="459" w:right="170" w:hanging="260"/>
        <w:jc w:val="both"/>
        <w:rPr>
          <w:sz w:val="12"/>
        </w:rPr>
      </w:pPr>
      <w:hyperlink r:id="rId80">
        <w:r>
          <w:rPr>
            <w:color w:val="2196D1"/>
            <w:w w:val="115"/>
            <w:sz w:val="12"/>
          </w:rPr>
          <w:t>Jiang Q, Zhang L, Meng D. Target detection algorithm based on MMW radar and</w:t>
        </w:r>
      </w:hyperlink>
      <w:r>
        <w:rPr>
          <w:color w:val="2196D1"/>
          <w:spacing w:val="40"/>
          <w:w w:val="115"/>
          <w:sz w:val="12"/>
        </w:rPr>
        <w:t> </w:t>
      </w:r>
      <w:hyperlink r:id="rId80">
        <w:r>
          <w:rPr>
            <w:color w:val="2196D1"/>
            <w:w w:val="115"/>
            <w:sz w:val="12"/>
          </w:rPr>
          <w:t>camera fusion[C]//2019 IEEE Intelligent Transportation Systems Conference</w:t>
        </w:r>
      </w:hyperlink>
    </w:p>
    <w:p>
      <w:pPr>
        <w:spacing w:line="164" w:lineRule="exact" w:before="0"/>
        <w:ind w:left="459" w:right="0" w:firstLine="0"/>
        <w:jc w:val="left"/>
        <w:rPr>
          <w:sz w:val="12"/>
        </w:rPr>
      </w:pPr>
      <w:hyperlink r:id="rId80">
        <w:r>
          <w:rPr>
            <w:color w:val="2196D1"/>
            <w:w w:val="110"/>
            <w:sz w:val="12"/>
          </w:rPr>
          <w:t>(ITSC).</w:t>
        </w:r>
        <w:r>
          <w:rPr>
            <w:color w:val="2196D1"/>
            <w:spacing w:val="8"/>
            <w:w w:val="110"/>
            <w:sz w:val="12"/>
          </w:rPr>
          <w:t> </w:t>
        </w:r>
        <w:r>
          <w:rPr>
            <w:color w:val="2196D1"/>
            <w:w w:val="110"/>
            <w:sz w:val="12"/>
          </w:rPr>
          <w:t>IEEE;</w:t>
        </w:r>
        <w:r>
          <w:rPr>
            <w:color w:val="2196D1"/>
            <w:spacing w:val="8"/>
            <w:w w:val="110"/>
            <w:sz w:val="12"/>
          </w:rPr>
          <w:t> </w:t>
        </w:r>
        <w:r>
          <w:rPr>
            <w:color w:val="2196D1"/>
            <w:w w:val="110"/>
            <w:sz w:val="12"/>
          </w:rPr>
          <w:t>2019.</w:t>
        </w:r>
        <w:r>
          <w:rPr>
            <w:color w:val="2196D1"/>
            <w:spacing w:val="8"/>
            <w:w w:val="110"/>
            <w:sz w:val="12"/>
          </w:rPr>
          <w:t> </w:t>
        </w:r>
        <w:r>
          <w:rPr>
            <w:color w:val="2196D1"/>
            <w:w w:val="110"/>
            <w:sz w:val="12"/>
          </w:rPr>
          <w:t>p.</w:t>
        </w:r>
        <w:r>
          <w:rPr>
            <w:color w:val="2196D1"/>
            <w:spacing w:val="8"/>
            <w:w w:val="110"/>
            <w:sz w:val="12"/>
          </w:rPr>
          <w:t> </w:t>
        </w:r>
        <w:r>
          <w:rPr>
            <w:color w:val="2196D1"/>
            <w:spacing w:val="-4"/>
            <w:w w:val="110"/>
            <w:sz w:val="12"/>
          </w:rPr>
          <w:t>1</w:t>
        </w:r>
        <w:r>
          <w:rPr>
            <w:rFonts w:ascii="STIX" w:hAnsi="STIX"/>
            <w:color w:val="2196D1"/>
            <w:spacing w:val="-4"/>
            <w:w w:val="110"/>
            <w:sz w:val="12"/>
          </w:rPr>
          <w:t>–</w:t>
        </w:r>
        <w:r>
          <w:rPr>
            <w:color w:val="2196D1"/>
            <w:spacing w:val="-4"/>
            <w:w w:val="110"/>
            <w:sz w:val="12"/>
          </w:rPr>
          <w:t>6</w:t>
        </w:r>
      </w:hyperlink>
      <w:r>
        <w:rPr>
          <w:spacing w:val="-4"/>
          <w:w w:val="110"/>
          <w:sz w:val="12"/>
        </w:rPr>
        <w:t>.</w:t>
      </w:r>
    </w:p>
    <w:p>
      <w:pPr>
        <w:pStyle w:val="ListParagraph"/>
        <w:numPr>
          <w:ilvl w:val="0"/>
          <w:numId w:val="2"/>
        </w:numPr>
        <w:tabs>
          <w:tab w:pos="457" w:val="left" w:leader="none"/>
          <w:tab w:pos="459" w:val="left" w:leader="none"/>
        </w:tabs>
        <w:spacing w:line="278" w:lineRule="auto" w:before="0" w:after="0"/>
        <w:ind w:left="459" w:right="150" w:hanging="260"/>
        <w:jc w:val="left"/>
        <w:rPr>
          <w:sz w:val="12"/>
        </w:rPr>
      </w:pPr>
      <w:hyperlink r:id="rId81">
        <w:r>
          <w:rPr>
            <w:color w:val="2196D1"/>
            <w:w w:val="115"/>
            <w:sz w:val="12"/>
          </w:rPr>
          <w:t>Payalan</w:t>
        </w:r>
        <w:r>
          <w:rPr>
            <w:color w:val="2196D1"/>
            <w:spacing w:val="-2"/>
            <w:w w:val="115"/>
            <w:sz w:val="12"/>
          </w:rPr>
          <w:t> </w:t>
        </w:r>
        <w:r>
          <w:rPr>
            <w:color w:val="2196D1"/>
            <w:w w:val="115"/>
            <w:sz w:val="12"/>
          </w:rPr>
          <w:t>YF,</w:t>
        </w:r>
        <w:r>
          <w:rPr>
            <w:color w:val="2196D1"/>
            <w:spacing w:val="-2"/>
            <w:w w:val="115"/>
            <w:sz w:val="12"/>
          </w:rPr>
          <w:t> </w:t>
        </w:r>
        <w:r>
          <w:rPr>
            <w:color w:val="2196D1"/>
            <w:w w:val="115"/>
            <w:sz w:val="12"/>
          </w:rPr>
          <w:t>Guvensan</w:t>
        </w:r>
        <w:r>
          <w:rPr>
            <w:color w:val="2196D1"/>
            <w:spacing w:val="-1"/>
            <w:w w:val="115"/>
            <w:sz w:val="12"/>
          </w:rPr>
          <w:t> </w:t>
        </w:r>
        <w:r>
          <w:rPr>
            <w:color w:val="2196D1"/>
            <w:w w:val="115"/>
            <w:sz w:val="12"/>
          </w:rPr>
          <w:t>MA.</w:t>
        </w:r>
        <w:r>
          <w:rPr>
            <w:color w:val="2196D1"/>
            <w:spacing w:val="-1"/>
            <w:w w:val="115"/>
            <w:sz w:val="12"/>
          </w:rPr>
          <w:t> </w:t>
        </w:r>
        <w:r>
          <w:rPr>
            <w:color w:val="2196D1"/>
            <w:w w:val="115"/>
            <w:sz w:val="12"/>
          </w:rPr>
          <w:t>Towards</w:t>
        </w:r>
        <w:r>
          <w:rPr>
            <w:color w:val="2196D1"/>
            <w:spacing w:val="-1"/>
            <w:w w:val="115"/>
            <w:sz w:val="12"/>
          </w:rPr>
          <w:t> </w:t>
        </w:r>
        <w:r>
          <w:rPr>
            <w:color w:val="2196D1"/>
            <w:w w:val="115"/>
            <w:sz w:val="12"/>
          </w:rPr>
          <w:t>next-generation</w:t>
        </w:r>
        <w:r>
          <w:rPr>
            <w:color w:val="2196D1"/>
            <w:spacing w:val="-2"/>
            <w:w w:val="115"/>
            <w:sz w:val="12"/>
          </w:rPr>
          <w:t> </w:t>
        </w:r>
        <w:r>
          <w:rPr>
            <w:color w:val="2196D1"/>
            <w:w w:val="115"/>
            <w:sz w:val="12"/>
          </w:rPr>
          <w:t>vehicles</w:t>
        </w:r>
        <w:r>
          <w:rPr>
            <w:color w:val="2196D1"/>
            <w:spacing w:val="-1"/>
            <w:w w:val="115"/>
            <w:sz w:val="12"/>
          </w:rPr>
          <w:t> </w:t>
        </w:r>
        <w:r>
          <w:rPr>
            <w:color w:val="2196D1"/>
            <w:w w:val="115"/>
            <w:sz w:val="12"/>
          </w:rPr>
          <w:t>featuring</w:t>
        </w:r>
        <w:r>
          <w:rPr>
            <w:color w:val="2196D1"/>
            <w:spacing w:val="-1"/>
            <w:w w:val="115"/>
            <w:sz w:val="12"/>
          </w:rPr>
          <w:t> </w:t>
        </w:r>
        <w:r>
          <w:rPr>
            <w:color w:val="2196D1"/>
            <w:w w:val="115"/>
            <w:sz w:val="12"/>
          </w:rPr>
          <w:t>the</w:t>
        </w:r>
        <w:r>
          <w:rPr>
            <w:color w:val="2196D1"/>
            <w:spacing w:val="-2"/>
            <w:w w:val="115"/>
            <w:sz w:val="12"/>
          </w:rPr>
          <w:t> </w:t>
        </w:r>
        <w:r>
          <w:rPr>
            <w:color w:val="2196D1"/>
            <w:w w:val="115"/>
            <w:sz w:val="12"/>
          </w:rPr>
          <w:t>vehicle</w:t>
        </w:r>
      </w:hyperlink>
      <w:r>
        <w:rPr>
          <w:color w:val="2196D1"/>
          <w:spacing w:val="40"/>
          <w:w w:val="115"/>
          <w:sz w:val="12"/>
        </w:rPr>
        <w:t> </w:t>
      </w:r>
      <w:hyperlink r:id="rId81">
        <w:r>
          <w:rPr>
            <w:color w:val="2196D1"/>
            <w:w w:val="115"/>
            <w:sz w:val="12"/>
          </w:rPr>
          <w:t>intelligence[J]. IEEE Transactions on Intelligent Transportation Systems; 2019</w:t>
        </w:r>
      </w:hyperlink>
      <w:r>
        <w:rPr>
          <w:w w:val="115"/>
          <w:sz w:val="12"/>
        </w:rPr>
        <w:t>.</w:t>
      </w:r>
    </w:p>
    <w:p>
      <w:pPr>
        <w:pStyle w:val="ListParagraph"/>
        <w:numPr>
          <w:ilvl w:val="0"/>
          <w:numId w:val="2"/>
        </w:numPr>
        <w:tabs>
          <w:tab w:pos="457" w:val="left" w:leader="none"/>
          <w:tab w:pos="459" w:val="left" w:leader="none"/>
        </w:tabs>
        <w:spacing w:line="276" w:lineRule="auto" w:before="0" w:after="0"/>
        <w:ind w:left="459" w:right="179" w:hanging="260"/>
        <w:jc w:val="left"/>
        <w:rPr>
          <w:sz w:val="12"/>
        </w:rPr>
      </w:pPr>
      <w:bookmarkStart w:name="_bookmark28" w:id="51"/>
      <w:bookmarkEnd w:id="51"/>
      <w:r>
        <w:rPr/>
      </w:r>
      <w:hyperlink r:id="rId82">
        <w:r>
          <w:rPr>
            <w:color w:val="2196D1"/>
            <w:w w:val="115"/>
            <w:sz w:val="12"/>
          </w:rPr>
          <w:t>Zhang Z, Cao Y, Ding M, et al. Monocular vision based obstacle avoidance</w:t>
        </w:r>
      </w:hyperlink>
      <w:r>
        <w:rPr>
          <w:color w:val="2196D1"/>
          <w:spacing w:val="40"/>
          <w:w w:val="115"/>
          <w:sz w:val="12"/>
        </w:rPr>
        <w:t> </w:t>
      </w:r>
      <w:hyperlink r:id="rId82">
        <w:r>
          <w:rPr>
            <w:color w:val="2196D1"/>
            <w:w w:val="115"/>
            <w:sz w:val="12"/>
          </w:rPr>
          <w:t>trajectory planning for Unmanned Aerial Vehicle[J]. Aero Sci Technol </w:t>
        </w:r>
        <w:r>
          <w:rPr>
            <w:color w:val="2196D1"/>
            <w:w w:val="115"/>
            <w:sz w:val="12"/>
          </w:rPr>
          <w:t>2020;106:</w:t>
        </w:r>
      </w:hyperlink>
      <w:r>
        <w:rPr>
          <w:color w:val="2196D1"/>
          <w:spacing w:val="40"/>
          <w:w w:val="115"/>
          <w:sz w:val="12"/>
        </w:rPr>
        <w:t> </w:t>
      </w:r>
      <w:hyperlink r:id="rId82">
        <w:r>
          <w:rPr>
            <w:color w:val="2196D1"/>
            <w:spacing w:val="-2"/>
            <w:w w:val="115"/>
            <w:sz w:val="12"/>
          </w:rPr>
          <w:t>106199</w:t>
        </w:r>
      </w:hyperlink>
      <w:r>
        <w:rPr>
          <w:spacing w:val="-2"/>
          <w:w w:val="115"/>
          <w:sz w:val="12"/>
        </w:rPr>
        <w:t>.</w:t>
      </w:r>
    </w:p>
    <w:p>
      <w:pPr>
        <w:pStyle w:val="ListParagraph"/>
        <w:numPr>
          <w:ilvl w:val="0"/>
          <w:numId w:val="2"/>
        </w:numPr>
        <w:tabs>
          <w:tab w:pos="457" w:val="left" w:leader="none"/>
          <w:tab w:pos="459" w:val="left" w:leader="none"/>
        </w:tabs>
        <w:spacing w:line="276" w:lineRule="auto" w:before="0" w:after="0"/>
        <w:ind w:left="459" w:right="219" w:hanging="260"/>
        <w:jc w:val="left"/>
        <w:rPr>
          <w:sz w:val="12"/>
        </w:rPr>
      </w:pPr>
      <w:hyperlink r:id="rId83">
        <w:r>
          <w:rPr>
            <w:color w:val="2196D1"/>
            <w:w w:val="120"/>
            <w:sz w:val="12"/>
          </w:rPr>
          <w:t>Badrloo</w:t>
        </w:r>
        <w:r>
          <w:rPr>
            <w:color w:val="2196D1"/>
            <w:spacing w:val="-2"/>
            <w:w w:val="120"/>
            <w:sz w:val="12"/>
          </w:rPr>
          <w:t> </w:t>
        </w:r>
        <w:r>
          <w:rPr>
            <w:color w:val="2196D1"/>
            <w:w w:val="120"/>
            <w:sz w:val="12"/>
          </w:rPr>
          <w:t>S,</w:t>
        </w:r>
        <w:r>
          <w:rPr>
            <w:color w:val="2196D1"/>
            <w:spacing w:val="-2"/>
            <w:w w:val="120"/>
            <w:sz w:val="12"/>
          </w:rPr>
          <w:t> </w:t>
        </w:r>
        <w:r>
          <w:rPr>
            <w:color w:val="2196D1"/>
            <w:w w:val="120"/>
            <w:sz w:val="12"/>
          </w:rPr>
          <w:t>Varshosaz</w:t>
        </w:r>
        <w:r>
          <w:rPr>
            <w:color w:val="2196D1"/>
            <w:spacing w:val="-2"/>
            <w:w w:val="120"/>
            <w:sz w:val="12"/>
          </w:rPr>
          <w:t> </w:t>
        </w:r>
        <w:r>
          <w:rPr>
            <w:color w:val="2196D1"/>
            <w:w w:val="120"/>
            <w:sz w:val="12"/>
          </w:rPr>
          <w:t>M,</w:t>
        </w:r>
        <w:r>
          <w:rPr>
            <w:color w:val="2196D1"/>
            <w:spacing w:val="-1"/>
            <w:w w:val="120"/>
            <w:sz w:val="12"/>
          </w:rPr>
          <w:t> </w:t>
        </w:r>
        <w:r>
          <w:rPr>
            <w:color w:val="2196D1"/>
            <w:w w:val="120"/>
            <w:sz w:val="12"/>
          </w:rPr>
          <w:t>Pirasteh</w:t>
        </w:r>
        <w:r>
          <w:rPr>
            <w:color w:val="2196D1"/>
            <w:spacing w:val="-2"/>
            <w:w w:val="120"/>
            <w:sz w:val="12"/>
          </w:rPr>
          <w:t> </w:t>
        </w:r>
        <w:r>
          <w:rPr>
            <w:color w:val="2196D1"/>
            <w:w w:val="120"/>
            <w:sz w:val="12"/>
          </w:rPr>
          <w:t>S,</w:t>
        </w:r>
        <w:r>
          <w:rPr>
            <w:color w:val="2196D1"/>
            <w:spacing w:val="-2"/>
            <w:w w:val="120"/>
            <w:sz w:val="12"/>
          </w:rPr>
          <w:t> </w:t>
        </w:r>
        <w:r>
          <w:rPr>
            <w:color w:val="2196D1"/>
            <w:w w:val="120"/>
            <w:sz w:val="12"/>
          </w:rPr>
          <w:t>et</w:t>
        </w:r>
        <w:r>
          <w:rPr>
            <w:color w:val="2196D1"/>
            <w:spacing w:val="-2"/>
            <w:w w:val="120"/>
            <w:sz w:val="12"/>
          </w:rPr>
          <w:t> </w:t>
        </w:r>
        <w:r>
          <w:rPr>
            <w:color w:val="2196D1"/>
            <w:w w:val="120"/>
            <w:sz w:val="12"/>
          </w:rPr>
          <w:t>al.</w:t>
        </w:r>
        <w:r>
          <w:rPr>
            <w:color w:val="2196D1"/>
            <w:spacing w:val="-2"/>
            <w:w w:val="120"/>
            <w:sz w:val="12"/>
          </w:rPr>
          <w:t> </w:t>
        </w:r>
        <w:r>
          <w:rPr>
            <w:color w:val="2196D1"/>
            <w:w w:val="120"/>
            <w:sz w:val="12"/>
          </w:rPr>
          <w:t>A</w:t>
        </w:r>
        <w:r>
          <w:rPr>
            <w:color w:val="2196D1"/>
            <w:spacing w:val="-1"/>
            <w:w w:val="120"/>
            <w:sz w:val="12"/>
          </w:rPr>
          <w:t> </w:t>
        </w:r>
        <w:r>
          <w:rPr>
            <w:color w:val="2196D1"/>
            <w:w w:val="120"/>
            <w:sz w:val="12"/>
          </w:rPr>
          <w:t>novel</w:t>
        </w:r>
        <w:r>
          <w:rPr>
            <w:color w:val="2196D1"/>
            <w:spacing w:val="-2"/>
            <w:w w:val="120"/>
            <w:sz w:val="12"/>
          </w:rPr>
          <w:t> </w:t>
        </w:r>
        <w:r>
          <w:rPr>
            <w:color w:val="2196D1"/>
            <w:w w:val="120"/>
            <w:sz w:val="12"/>
          </w:rPr>
          <w:t>region-based</w:t>
        </w:r>
        <w:r>
          <w:rPr>
            <w:color w:val="2196D1"/>
            <w:spacing w:val="-1"/>
            <w:w w:val="120"/>
            <w:sz w:val="12"/>
          </w:rPr>
          <w:t> </w:t>
        </w:r>
        <w:r>
          <w:rPr>
            <w:color w:val="2196D1"/>
            <w:w w:val="120"/>
            <w:sz w:val="12"/>
          </w:rPr>
          <w:t>expansion</w:t>
        </w:r>
        <w:r>
          <w:rPr>
            <w:color w:val="2196D1"/>
            <w:spacing w:val="-2"/>
            <w:w w:val="120"/>
            <w:sz w:val="12"/>
          </w:rPr>
          <w:t> </w:t>
        </w:r>
        <w:r>
          <w:rPr>
            <w:color w:val="2196D1"/>
            <w:w w:val="120"/>
            <w:sz w:val="12"/>
          </w:rPr>
          <w:t>rate</w:t>
        </w:r>
      </w:hyperlink>
      <w:r>
        <w:rPr>
          <w:color w:val="2196D1"/>
          <w:spacing w:val="40"/>
          <w:w w:val="120"/>
          <w:sz w:val="12"/>
        </w:rPr>
        <w:t> </w:t>
      </w:r>
      <w:hyperlink r:id="rId83">
        <w:r>
          <w:rPr>
            <w:color w:val="2196D1"/>
            <w:w w:val="120"/>
            <w:sz w:val="12"/>
          </w:rPr>
          <w:t>obstacle</w:t>
        </w:r>
        <w:r>
          <w:rPr>
            <w:color w:val="2196D1"/>
            <w:spacing w:val="-8"/>
            <w:w w:val="120"/>
            <w:sz w:val="12"/>
          </w:rPr>
          <w:t> </w:t>
        </w:r>
        <w:r>
          <w:rPr>
            <w:color w:val="2196D1"/>
            <w:w w:val="120"/>
            <w:sz w:val="12"/>
          </w:rPr>
          <w:t>detection</w:t>
        </w:r>
        <w:r>
          <w:rPr>
            <w:color w:val="2196D1"/>
            <w:spacing w:val="-8"/>
            <w:w w:val="120"/>
            <w:sz w:val="12"/>
          </w:rPr>
          <w:t> </w:t>
        </w:r>
        <w:r>
          <w:rPr>
            <w:color w:val="2196D1"/>
            <w:w w:val="120"/>
            <w:sz w:val="12"/>
          </w:rPr>
          <w:t>method</w:t>
        </w:r>
        <w:r>
          <w:rPr>
            <w:color w:val="2196D1"/>
            <w:spacing w:val="-7"/>
            <w:w w:val="120"/>
            <w:sz w:val="12"/>
          </w:rPr>
          <w:t> </w:t>
        </w:r>
        <w:r>
          <w:rPr>
            <w:color w:val="2196D1"/>
            <w:w w:val="120"/>
            <w:sz w:val="12"/>
          </w:rPr>
          <w:t>for</w:t>
        </w:r>
        <w:r>
          <w:rPr>
            <w:color w:val="2196D1"/>
            <w:spacing w:val="-8"/>
            <w:w w:val="120"/>
            <w:sz w:val="12"/>
          </w:rPr>
          <w:t> </w:t>
        </w:r>
        <w:r>
          <w:rPr>
            <w:color w:val="2196D1"/>
            <w:w w:val="120"/>
            <w:sz w:val="12"/>
          </w:rPr>
          <w:t>MAVs</w:t>
        </w:r>
        <w:r>
          <w:rPr>
            <w:color w:val="2196D1"/>
            <w:spacing w:val="-8"/>
            <w:w w:val="120"/>
            <w:sz w:val="12"/>
          </w:rPr>
          <w:t> </w:t>
        </w:r>
        <w:r>
          <w:rPr>
            <w:color w:val="2196D1"/>
            <w:w w:val="120"/>
            <w:sz w:val="12"/>
          </w:rPr>
          <w:t>using</w:t>
        </w:r>
        <w:r>
          <w:rPr>
            <w:color w:val="2196D1"/>
            <w:spacing w:val="-7"/>
            <w:w w:val="120"/>
            <w:sz w:val="12"/>
          </w:rPr>
          <w:t> </w:t>
        </w:r>
        <w:r>
          <w:rPr>
            <w:color w:val="2196D1"/>
            <w:w w:val="120"/>
            <w:sz w:val="12"/>
          </w:rPr>
          <w:t>a</w:t>
        </w:r>
        <w:r>
          <w:rPr>
            <w:color w:val="2196D1"/>
            <w:spacing w:val="-8"/>
            <w:w w:val="120"/>
            <w:sz w:val="12"/>
          </w:rPr>
          <w:t> </w:t>
        </w:r>
        <w:r>
          <w:rPr>
            <w:color w:val="2196D1"/>
            <w:w w:val="120"/>
            <w:sz w:val="12"/>
          </w:rPr>
          <w:t>fisheye</w:t>
        </w:r>
        <w:r>
          <w:rPr>
            <w:color w:val="2196D1"/>
            <w:spacing w:val="-7"/>
            <w:w w:val="120"/>
            <w:sz w:val="12"/>
          </w:rPr>
          <w:t> </w:t>
        </w:r>
        <w:r>
          <w:rPr>
            <w:color w:val="2196D1"/>
            <w:w w:val="120"/>
            <w:sz w:val="12"/>
          </w:rPr>
          <w:t>camera[J].</w:t>
        </w:r>
        <w:r>
          <w:rPr>
            <w:color w:val="2196D1"/>
            <w:spacing w:val="-8"/>
            <w:w w:val="120"/>
            <w:sz w:val="12"/>
          </w:rPr>
          <w:t> </w:t>
        </w:r>
        <w:r>
          <w:rPr>
            <w:color w:val="2196D1"/>
            <w:w w:val="120"/>
            <w:sz w:val="12"/>
          </w:rPr>
          <w:t>Int</w:t>
        </w:r>
        <w:r>
          <w:rPr>
            <w:color w:val="2196D1"/>
            <w:spacing w:val="-8"/>
            <w:w w:val="120"/>
            <w:sz w:val="12"/>
          </w:rPr>
          <w:t> </w:t>
        </w:r>
        <w:r>
          <w:rPr>
            <w:color w:val="2196D1"/>
            <w:w w:val="120"/>
            <w:sz w:val="12"/>
          </w:rPr>
          <w:t>J</w:t>
        </w:r>
        <w:r>
          <w:rPr>
            <w:color w:val="2196D1"/>
            <w:spacing w:val="-8"/>
            <w:w w:val="120"/>
            <w:sz w:val="12"/>
          </w:rPr>
          <w:t> </w:t>
        </w:r>
        <w:r>
          <w:rPr>
            <w:color w:val="2196D1"/>
            <w:w w:val="120"/>
            <w:sz w:val="12"/>
          </w:rPr>
          <w:t>Appl</w:t>
        </w:r>
        <w:r>
          <w:rPr>
            <w:color w:val="2196D1"/>
            <w:spacing w:val="-7"/>
            <w:w w:val="120"/>
            <w:sz w:val="12"/>
          </w:rPr>
          <w:t> </w:t>
        </w:r>
        <w:r>
          <w:rPr>
            <w:color w:val="2196D1"/>
            <w:w w:val="120"/>
            <w:sz w:val="12"/>
          </w:rPr>
          <w:t>Earth</w:t>
        </w:r>
      </w:hyperlink>
      <w:r>
        <w:rPr>
          <w:color w:val="2196D1"/>
          <w:spacing w:val="40"/>
          <w:w w:val="120"/>
          <w:sz w:val="12"/>
        </w:rPr>
        <w:t> </w:t>
      </w:r>
      <w:hyperlink r:id="rId83">
        <w:r>
          <w:rPr>
            <w:color w:val="2196D1"/>
            <w:w w:val="120"/>
            <w:sz w:val="12"/>
          </w:rPr>
          <w:t>Obs Geoinf 2022;108:102739</w:t>
        </w:r>
      </w:hyperlink>
      <w:r>
        <w:rPr>
          <w:w w:val="120"/>
          <w:sz w:val="12"/>
        </w:rPr>
        <w:t>.</w:t>
      </w:r>
    </w:p>
    <w:p>
      <w:pPr>
        <w:spacing w:after="0" w:line="276" w:lineRule="auto"/>
        <w:jc w:val="left"/>
        <w:rPr>
          <w:sz w:val="12"/>
        </w:rPr>
        <w:sectPr>
          <w:type w:val="continuous"/>
          <w:pgSz w:w="11910" w:h="15880"/>
          <w:pgMar w:header="655" w:footer="544" w:top="620" w:bottom="280" w:left="620" w:right="640"/>
          <w:cols w:num="2" w:equalWidth="0">
            <w:col w:w="5194" w:space="186"/>
            <w:col w:w="5270"/>
          </w:cols>
        </w:sectPr>
      </w:pPr>
    </w:p>
    <w:p>
      <w:pPr>
        <w:pStyle w:val="BodyText"/>
        <w:spacing w:before="1"/>
        <w:rPr>
          <w:sz w:val="11"/>
        </w:rPr>
      </w:pPr>
    </w:p>
    <w:p>
      <w:pPr>
        <w:spacing w:after="0"/>
        <w:rPr>
          <w:sz w:val="11"/>
        </w:rPr>
        <w:sectPr>
          <w:headerReference w:type="default" r:id="rId84"/>
          <w:footerReference w:type="default" r:id="rId85"/>
          <w:pgSz w:w="11910" w:h="15880"/>
          <w:pgMar w:header="655" w:footer="544" w:top="840" w:bottom="740" w:left="620" w:right="640"/>
        </w:sectPr>
      </w:pPr>
    </w:p>
    <w:p>
      <w:pPr>
        <w:pStyle w:val="ListParagraph"/>
        <w:numPr>
          <w:ilvl w:val="0"/>
          <w:numId w:val="2"/>
        </w:numPr>
        <w:tabs>
          <w:tab w:pos="457" w:val="left" w:leader="none"/>
          <w:tab w:pos="459" w:val="left" w:leader="none"/>
        </w:tabs>
        <w:spacing w:line="276" w:lineRule="auto" w:before="100" w:after="0"/>
        <w:ind w:left="459" w:right="115" w:hanging="260"/>
        <w:jc w:val="left"/>
        <w:rPr>
          <w:sz w:val="12"/>
        </w:rPr>
      </w:pPr>
      <w:hyperlink r:id="rId86">
        <w:r>
          <w:rPr>
            <w:color w:val="2196D1"/>
            <w:w w:val="115"/>
            <w:sz w:val="12"/>
          </w:rPr>
          <w:t>Shi TW, Chang GM, Qiang JF, et al. Brain computer interface system based on</w:t>
        </w:r>
      </w:hyperlink>
      <w:r>
        <w:rPr>
          <w:color w:val="2196D1"/>
          <w:spacing w:val="40"/>
          <w:w w:val="115"/>
          <w:sz w:val="12"/>
        </w:rPr>
        <w:t> </w:t>
      </w:r>
      <w:hyperlink r:id="rId86">
        <w:r>
          <w:rPr>
            <w:color w:val="2196D1"/>
            <w:w w:val="115"/>
            <w:sz w:val="12"/>
          </w:rPr>
          <w:t>monocular vision and motor imagery for UAV indoor space target searching. J].</w:t>
        </w:r>
      </w:hyperlink>
      <w:r>
        <w:rPr>
          <w:color w:val="2196D1"/>
          <w:spacing w:val="40"/>
          <w:w w:val="115"/>
          <w:sz w:val="12"/>
        </w:rPr>
        <w:t> </w:t>
      </w:r>
      <w:hyperlink r:id="rId86">
        <w:r>
          <w:rPr>
            <w:color w:val="2196D1"/>
            <w:w w:val="115"/>
            <w:sz w:val="12"/>
          </w:rPr>
          <w:t>Biomedical Signal Processing and Control 2023;79:104114</w:t>
        </w:r>
      </w:hyperlink>
      <w:r>
        <w:rPr>
          <w:w w:val="115"/>
          <w:sz w:val="12"/>
        </w:rPr>
        <w:t>.</w:t>
      </w:r>
    </w:p>
    <w:p>
      <w:pPr>
        <w:pStyle w:val="ListParagraph"/>
        <w:numPr>
          <w:ilvl w:val="0"/>
          <w:numId w:val="2"/>
        </w:numPr>
        <w:tabs>
          <w:tab w:pos="457" w:val="left" w:leader="none"/>
          <w:tab w:pos="459" w:val="left" w:leader="none"/>
        </w:tabs>
        <w:spacing w:line="276" w:lineRule="auto" w:before="3" w:after="0"/>
        <w:ind w:left="459" w:right="128" w:hanging="260"/>
        <w:jc w:val="left"/>
        <w:rPr>
          <w:sz w:val="12"/>
        </w:rPr>
      </w:pPr>
      <w:bookmarkStart w:name="_bookmark29" w:id="52"/>
      <w:bookmarkEnd w:id="52"/>
      <w:r>
        <w:rPr/>
      </w:r>
      <w:hyperlink r:id="rId87">
        <w:r>
          <w:rPr>
            <w:color w:val="2196D1"/>
            <w:w w:val="120"/>
            <w:sz w:val="12"/>
          </w:rPr>
          <w:t>Mateus</w:t>
        </w:r>
        <w:r>
          <w:rPr>
            <w:color w:val="2196D1"/>
            <w:spacing w:val="-5"/>
            <w:w w:val="120"/>
            <w:sz w:val="12"/>
          </w:rPr>
          <w:t> </w:t>
        </w:r>
        <w:r>
          <w:rPr>
            <w:color w:val="2196D1"/>
            <w:w w:val="120"/>
            <w:sz w:val="12"/>
          </w:rPr>
          <w:t>A,</w:t>
        </w:r>
        <w:r>
          <w:rPr>
            <w:color w:val="2196D1"/>
            <w:spacing w:val="-5"/>
            <w:w w:val="120"/>
            <w:sz w:val="12"/>
          </w:rPr>
          <w:t> </w:t>
        </w:r>
        <w:r>
          <w:rPr>
            <w:color w:val="2196D1"/>
            <w:w w:val="120"/>
            <w:sz w:val="12"/>
          </w:rPr>
          <w:t>Ribeiro</w:t>
        </w:r>
        <w:r>
          <w:rPr>
            <w:color w:val="2196D1"/>
            <w:spacing w:val="-4"/>
            <w:w w:val="120"/>
            <w:sz w:val="12"/>
          </w:rPr>
          <w:t> </w:t>
        </w:r>
        <w:r>
          <w:rPr>
            <w:color w:val="2196D1"/>
            <w:w w:val="120"/>
            <w:sz w:val="12"/>
          </w:rPr>
          <w:t>D,</w:t>
        </w:r>
        <w:r>
          <w:rPr>
            <w:color w:val="2196D1"/>
            <w:spacing w:val="-5"/>
            <w:w w:val="120"/>
            <w:sz w:val="12"/>
          </w:rPr>
          <w:t> </w:t>
        </w:r>
        <w:r>
          <w:rPr>
            <w:color w:val="2196D1"/>
            <w:w w:val="120"/>
            <w:sz w:val="12"/>
          </w:rPr>
          <w:t>Miraldo</w:t>
        </w:r>
        <w:r>
          <w:rPr>
            <w:color w:val="2196D1"/>
            <w:spacing w:val="-5"/>
            <w:w w:val="120"/>
            <w:sz w:val="12"/>
          </w:rPr>
          <w:t> </w:t>
        </w:r>
        <w:r>
          <w:rPr>
            <w:color w:val="2196D1"/>
            <w:w w:val="120"/>
            <w:sz w:val="12"/>
          </w:rPr>
          <w:t>P,</w:t>
        </w:r>
        <w:r>
          <w:rPr>
            <w:color w:val="2196D1"/>
            <w:spacing w:val="-5"/>
            <w:w w:val="120"/>
            <w:sz w:val="12"/>
          </w:rPr>
          <w:t> </w:t>
        </w:r>
        <w:r>
          <w:rPr>
            <w:color w:val="2196D1"/>
            <w:w w:val="120"/>
            <w:sz w:val="12"/>
          </w:rPr>
          <w:t>et</w:t>
        </w:r>
        <w:r>
          <w:rPr>
            <w:color w:val="2196D1"/>
            <w:spacing w:val="-5"/>
            <w:w w:val="120"/>
            <w:sz w:val="12"/>
          </w:rPr>
          <w:t> </w:t>
        </w:r>
        <w:r>
          <w:rPr>
            <w:color w:val="2196D1"/>
            <w:w w:val="120"/>
            <w:sz w:val="12"/>
          </w:rPr>
          <w:t>al.</w:t>
        </w:r>
        <w:r>
          <w:rPr>
            <w:color w:val="2196D1"/>
            <w:spacing w:val="-5"/>
            <w:w w:val="120"/>
            <w:sz w:val="12"/>
          </w:rPr>
          <w:t> </w:t>
        </w:r>
        <w:r>
          <w:rPr>
            <w:color w:val="2196D1"/>
            <w:w w:val="120"/>
            <w:sz w:val="12"/>
          </w:rPr>
          <w:t>Efficient</w:t>
        </w:r>
        <w:r>
          <w:rPr>
            <w:color w:val="2196D1"/>
            <w:spacing w:val="-5"/>
            <w:w w:val="120"/>
            <w:sz w:val="12"/>
          </w:rPr>
          <w:t> </w:t>
        </w:r>
        <w:r>
          <w:rPr>
            <w:color w:val="2196D1"/>
            <w:w w:val="120"/>
            <w:sz w:val="12"/>
          </w:rPr>
          <w:t>and</w:t>
        </w:r>
        <w:r>
          <w:rPr>
            <w:color w:val="2196D1"/>
            <w:spacing w:val="-6"/>
            <w:w w:val="120"/>
            <w:sz w:val="12"/>
          </w:rPr>
          <w:t> </w:t>
        </w:r>
        <w:r>
          <w:rPr>
            <w:color w:val="2196D1"/>
            <w:w w:val="120"/>
            <w:sz w:val="12"/>
          </w:rPr>
          <w:t>robust</w:t>
        </w:r>
        <w:r>
          <w:rPr>
            <w:color w:val="2196D1"/>
            <w:spacing w:val="-4"/>
            <w:w w:val="120"/>
            <w:sz w:val="12"/>
          </w:rPr>
          <w:t> </w:t>
        </w:r>
        <w:r>
          <w:rPr>
            <w:color w:val="2196D1"/>
            <w:w w:val="120"/>
            <w:sz w:val="12"/>
          </w:rPr>
          <w:t>pedestrian</w:t>
        </w:r>
        <w:r>
          <w:rPr>
            <w:color w:val="2196D1"/>
            <w:spacing w:val="-5"/>
            <w:w w:val="120"/>
            <w:sz w:val="12"/>
          </w:rPr>
          <w:t> </w:t>
        </w:r>
        <w:r>
          <w:rPr>
            <w:color w:val="2196D1"/>
            <w:w w:val="120"/>
            <w:sz w:val="12"/>
          </w:rPr>
          <w:t>detection</w:t>
        </w:r>
      </w:hyperlink>
      <w:r>
        <w:rPr>
          <w:color w:val="2196D1"/>
          <w:spacing w:val="40"/>
          <w:w w:val="120"/>
          <w:sz w:val="12"/>
        </w:rPr>
        <w:t> </w:t>
      </w:r>
      <w:hyperlink r:id="rId87">
        <w:r>
          <w:rPr>
            <w:color w:val="2196D1"/>
            <w:w w:val="120"/>
            <w:sz w:val="12"/>
          </w:rPr>
          <w:t>using</w:t>
        </w:r>
        <w:r>
          <w:rPr>
            <w:color w:val="2196D1"/>
            <w:spacing w:val="-6"/>
            <w:w w:val="120"/>
            <w:sz w:val="12"/>
          </w:rPr>
          <w:t> </w:t>
        </w:r>
        <w:r>
          <w:rPr>
            <w:color w:val="2196D1"/>
            <w:w w:val="120"/>
            <w:sz w:val="12"/>
          </w:rPr>
          <w:t>deep</w:t>
        </w:r>
        <w:r>
          <w:rPr>
            <w:color w:val="2196D1"/>
            <w:spacing w:val="-6"/>
            <w:w w:val="120"/>
            <w:sz w:val="12"/>
          </w:rPr>
          <w:t> </w:t>
        </w:r>
        <w:r>
          <w:rPr>
            <w:color w:val="2196D1"/>
            <w:w w:val="120"/>
            <w:sz w:val="12"/>
          </w:rPr>
          <w:t>learning</w:t>
        </w:r>
        <w:r>
          <w:rPr>
            <w:color w:val="2196D1"/>
            <w:spacing w:val="-6"/>
            <w:w w:val="120"/>
            <w:sz w:val="12"/>
          </w:rPr>
          <w:t> </w:t>
        </w:r>
        <w:r>
          <w:rPr>
            <w:color w:val="2196D1"/>
            <w:w w:val="120"/>
            <w:sz w:val="12"/>
          </w:rPr>
          <w:t>for</w:t>
        </w:r>
        <w:r>
          <w:rPr>
            <w:color w:val="2196D1"/>
            <w:spacing w:val="-5"/>
            <w:w w:val="120"/>
            <w:sz w:val="12"/>
          </w:rPr>
          <w:t> </w:t>
        </w:r>
        <w:r>
          <w:rPr>
            <w:color w:val="2196D1"/>
            <w:w w:val="120"/>
            <w:sz w:val="12"/>
          </w:rPr>
          <w:t>human-aware</w:t>
        </w:r>
        <w:r>
          <w:rPr>
            <w:color w:val="2196D1"/>
            <w:spacing w:val="-5"/>
            <w:w w:val="120"/>
            <w:sz w:val="12"/>
          </w:rPr>
          <w:t> </w:t>
        </w:r>
        <w:r>
          <w:rPr>
            <w:color w:val="2196D1"/>
            <w:w w:val="120"/>
            <w:sz w:val="12"/>
          </w:rPr>
          <w:t>navigation[J].</w:t>
        </w:r>
        <w:r>
          <w:rPr>
            <w:color w:val="2196D1"/>
            <w:spacing w:val="-7"/>
            <w:w w:val="120"/>
            <w:sz w:val="12"/>
          </w:rPr>
          <w:t> </w:t>
        </w:r>
        <w:r>
          <w:rPr>
            <w:color w:val="2196D1"/>
            <w:w w:val="120"/>
            <w:sz w:val="12"/>
          </w:rPr>
          <w:t>Robot</w:t>
        </w:r>
        <w:r>
          <w:rPr>
            <w:color w:val="2196D1"/>
            <w:spacing w:val="-5"/>
            <w:w w:val="120"/>
            <w:sz w:val="12"/>
          </w:rPr>
          <w:t> </w:t>
        </w:r>
        <w:r>
          <w:rPr>
            <w:color w:val="2196D1"/>
            <w:w w:val="120"/>
            <w:sz w:val="12"/>
          </w:rPr>
          <w:t>Autonom</w:t>
        </w:r>
        <w:r>
          <w:rPr>
            <w:color w:val="2196D1"/>
            <w:spacing w:val="-5"/>
            <w:w w:val="120"/>
            <w:sz w:val="12"/>
          </w:rPr>
          <w:t> </w:t>
        </w:r>
        <w:r>
          <w:rPr>
            <w:color w:val="2196D1"/>
            <w:w w:val="120"/>
            <w:sz w:val="12"/>
          </w:rPr>
          <w:t>Syst</w:t>
        </w:r>
        <w:r>
          <w:rPr>
            <w:color w:val="2196D1"/>
            <w:spacing w:val="-6"/>
            <w:w w:val="120"/>
            <w:sz w:val="12"/>
          </w:rPr>
          <w:t> </w:t>
        </w:r>
        <w:r>
          <w:rPr>
            <w:color w:val="2196D1"/>
            <w:spacing w:val="-2"/>
            <w:w w:val="120"/>
            <w:sz w:val="12"/>
          </w:rPr>
          <w:t>2019;</w:t>
        </w:r>
      </w:hyperlink>
    </w:p>
    <w:p>
      <w:pPr>
        <w:spacing w:line="166" w:lineRule="exact" w:before="0"/>
        <w:ind w:left="459" w:right="0" w:firstLine="0"/>
        <w:jc w:val="left"/>
        <w:rPr>
          <w:sz w:val="12"/>
        </w:rPr>
      </w:pPr>
      <w:hyperlink r:id="rId87">
        <w:r>
          <w:rPr>
            <w:color w:val="2196D1"/>
            <w:spacing w:val="-2"/>
            <w:w w:val="115"/>
            <w:sz w:val="12"/>
          </w:rPr>
          <w:t>113:23</w:t>
        </w:r>
        <w:r>
          <w:rPr>
            <w:rFonts w:ascii="STIX" w:hAnsi="STIX"/>
            <w:color w:val="2196D1"/>
            <w:spacing w:val="-2"/>
            <w:w w:val="115"/>
            <w:sz w:val="12"/>
          </w:rPr>
          <w:t>–</w:t>
        </w:r>
        <w:r>
          <w:rPr>
            <w:color w:val="2196D1"/>
            <w:spacing w:val="-2"/>
            <w:w w:val="115"/>
            <w:sz w:val="12"/>
          </w:rPr>
          <w:t>37</w:t>
        </w:r>
      </w:hyperlink>
      <w:r>
        <w:rPr>
          <w:spacing w:val="-2"/>
          <w:w w:val="115"/>
          <w:sz w:val="12"/>
        </w:rPr>
        <w:t>.</w:t>
      </w:r>
    </w:p>
    <w:p>
      <w:pPr>
        <w:pStyle w:val="ListParagraph"/>
        <w:numPr>
          <w:ilvl w:val="0"/>
          <w:numId w:val="2"/>
        </w:numPr>
        <w:tabs>
          <w:tab w:pos="457" w:val="left" w:leader="none"/>
          <w:tab w:pos="459" w:val="left" w:leader="none"/>
        </w:tabs>
        <w:spacing w:line="276" w:lineRule="auto" w:before="0" w:after="0"/>
        <w:ind w:left="459" w:right="184" w:hanging="260"/>
        <w:jc w:val="left"/>
        <w:rPr>
          <w:sz w:val="12"/>
        </w:rPr>
      </w:pPr>
      <w:hyperlink r:id="rId88">
        <w:r>
          <w:rPr>
            <w:color w:val="2196D1"/>
            <w:w w:val="115"/>
            <w:sz w:val="12"/>
          </w:rPr>
          <w:t>Yang</w:t>
        </w:r>
        <w:r>
          <w:rPr>
            <w:color w:val="2196D1"/>
            <w:spacing w:val="-1"/>
            <w:w w:val="115"/>
            <w:sz w:val="12"/>
          </w:rPr>
          <w:t> </w:t>
        </w:r>
        <w:r>
          <w:rPr>
            <w:color w:val="2196D1"/>
            <w:w w:val="115"/>
            <w:sz w:val="12"/>
          </w:rPr>
          <w:t>W,</w:t>
        </w:r>
        <w:r>
          <w:rPr>
            <w:color w:val="2196D1"/>
            <w:spacing w:val="-1"/>
            <w:w w:val="115"/>
            <w:sz w:val="12"/>
          </w:rPr>
          <w:t> </w:t>
        </w:r>
        <w:r>
          <w:rPr>
            <w:color w:val="2196D1"/>
            <w:w w:val="115"/>
            <w:sz w:val="12"/>
          </w:rPr>
          <w:t>Li</w:t>
        </w:r>
        <w:r>
          <w:rPr>
            <w:color w:val="2196D1"/>
            <w:spacing w:val="-1"/>
            <w:w w:val="115"/>
            <w:sz w:val="12"/>
          </w:rPr>
          <w:t> </w:t>
        </w:r>
        <w:r>
          <w:rPr>
            <w:color w:val="2196D1"/>
            <w:w w:val="115"/>
            <w:sz w:val="12"/>
          </w:rPr>
          <w:t>Z,</w:t>
        </w:r>
        <w:r>
          <w:rPr>
            <w:color w:val="2196D1"/>
            <w:spacing w:val="-1"/>
            <w:w w:val="115"/>
            <w:sz w:val="12"/>
          </w:rPr>
          <w:t> </w:t>
        </w:r>
        <w:r>
          <w:rPr>
            <w:color w:val="2196D1"/>
            <w:w w:val="115"/>
            <w:sz w:val="12"/>
          </w:rPr>
          <w:t>Wang</w:t>
        </w:r>
        <w:r>
          <w:rPr>
            <w:color w:val="2196D1"/>
            <w:spacing w:val="-1"/>
            <w:w w:val="115"/>
            <w:sz w:val="12"/>
          </w:rPr>
          <w:t> </w:t>
        </w:r>
        <w:r>
          <w:rPr>
            <w:color w:val="2196D1"/>
            <w:w w:val="115"/>
            <w:sz w:val="12"/>
          </w:rPr>
          <w:t>C,</w:t>
        </w:r>
        <w:r>
          <w:rPr>
            <w:color w:val="2196D1"/>
            <w:spacing w:val="-2"/>
            <w:w w:val="115"/>
            <w:sz w:val="12"/>
          </w:rPr>
          <w:t> </w:t>
        </w:r>
        <w:r>
          <w:rPr>
            <w:color w:val="2196D1"/>
            <w:w w:val="115"/>
            <w:sz w:val="12"/>
          </w:rPr>
          <w:t>et</w:t>
        </w:r>
        <w:r>
          <w:rPr>
            <w:color w:val="2196D1"/>
            <w:spacing w:val="-1"/>
            <w:w w:val="115"/>
            <w:sz w:val="12"/>
          </w:rPr>
          <w:t> </w:t>
        </w:r>
        <w:r>
          <w:rPr>
            <w:color w:val="2196D1"/>
            <w:w w:val="115"/>
            <w:sz w:val="12"/>
          </w:rPr>
          <w:t>al.</w:t>
        </w:r>
        <w:r>
          <w:rPr>
            <w:color w:val="2196D1"/>
            <w:spacing w:val="-1"/>
            <w:w w:val="115"/>
            <w:sz w:val="12"/>
          </w:rPr>
          <w:t> </w:t>
        </w:r>
        <w:r>
          <w:rPr>
            <w:color w:val="2196D1"/>
            <w:w w:val="115"/>
            <w:sz w:val="12"/>
          </w:rPr>
          <w:t>A</w:t>
        </w:r>
        <w:r>
          <w:rPr>
            <w:color w:val="2196D1"/>
            <w:spacing w:val="-1"/>
            <w:w w:val="115"/>
            <w:sz w:val="12"/>
          </w:rPr>
          <w:t> </w:t>
        </w:r>
        <w:r>
          <w:rPr>
            <w:color w:val="2196D1"/>
            <w:w w:val="115"/>
            <w:sz w:val="12"/>
          </w:rPr>
          <w:t>multi-task</w:t>
        </w:r>
        <w:r>
          <w:rPr>
            <w:color w:val="2196D1"/>
            <w:spacing w:val="-1"/>
            <w:w w:val="115"/>
            <w:sz w:val="12"/>
          </w:rPr>
          <w:t> </w:t>
        </w:r>
        <w:r>
          <w:rPr>
            <w:color w:val="2196D1"/>
            <w:w w:val="115"/>
            <w:sz w:val="12"/>
          </w:rPr>
          <w:t>Faster</w:t>
        </w:r>
        <w:r>
          <w:rPr>
            <w:color w:val="2196D1"/>
            <w:spacing w:val="-1"/>
            <w:w w:val="115"/>
            <w:sz w:val="12"/>
          </w:rPr>
          <w:t> </w:t>
        </w:r>
        <w:r>
          <w:rPr>
            <w:color w:val="2196D1"/>
            <w:w w:val="115"/>
            <w:sz w:val="12"/>
          </w:rPr>
          <w:t>R-CNN</w:t>
        </w:r>
        <w:r>
          <w:rPr>
            <w:color w:val="2196D1"/>
            <w:spacing w:val="-1"/>
            <w:w w:val="115"/>
            <w:sz w:val="12"/>
          </w:rPr>
          <w:t> </w:t>
        </w:r>
        <w:r>
          <w:rPr>
            <w:color w:val="2196D1"/>
            <w:w w:val="115"/>
            <w:sz w:val="12"/>
          </w:rPr>
          <w:t>method</w:t>
        </w:r>
        <w:r>
          <w:rPr>
            <w:color w:val="2196D1"/>
            <w:spacing w:val="-2"/>
            <w:w w:val="115"/>
            <w:sz w:val="12"/>
          </w:rPr>
          <w:t> </w:t>
        </w:r>
        <w:r>
          <w:rPr>
            <w:color w:val="2196D1"/>
            <w:w w:val="115"/>
            <w:sz w:val="12"/>
          </w:rPr>
          <w:t>for 3D</w:t>
        </w:r>
        <w:r>
          <w:rPr>
            <w:color w:val="2196D1"/>
            <w:spacing w:val="-1"/>
            <w:w w:val="115"/>
            <w:sz w:val="12"/>
          </w:rPr>
          <w:t> </w:t>
        </w:r>
        <w:r>
          <w:rPr>
            <w:color w:val="2196D1"/>
            <w:w w:val="115"/>
            <w:sz w:val="12"/>
          </w:rPr>
          <w:t>vehicle</w:t>
        </w:r>
      </w:hyperlink>
      <w:r>
        <w:rPr>
          <w:color w:val="2196D1"/>
          <w:spacing w:val="40"/>
          <w:w w:val="115"/>
          <w:sz w:val="12"/>
        </w:rPr>
        <w:t> </w:t>
      </w:r>
      <w:hyperlink r:id="rId88">
        <w:r>
          <w:rPr>
            <w:color w:val="2196D1"/>
            <w:w w:val="115"/>
            <w:sz w:val="12"/>
          </w:rPr>
          <w:t>detection based</w:t>
        </w:r>
        <w:r>
          <w:rPr>
            <w:color w:val="2196D1"/>
            <w:spacing w:val="27"/>
            <w:w w:val="115"/>
            <w:sz w:val="12"/>
          </w:rPr>
          <w:t> </w:t>
        </w:r>
        <w:r>
          <w:rPr>
            <w:color w:val="2196D1"/>
            <w:w w:val="115"/>
            <w:sz w:val="12"/>
          </w:rPr>
          <w:t>on a single image[J]. Appl Soft</w:t>
        </w:r>
        <w:r>
          <w:rPr>
            <w:color w:val="2196D1"/>
            <w:spacing w:val="27"/>
            <w:w w:val="115"/>
            <w:sz w:val="12"/>
          </w:rPr>
          <w:t> </w:t>
        </w:r>
        <w:r>
          <w:rPr>
            <w:color w:val="2196D1"/>
            <w:w w:val="115"/>
            <w:sz w:val="12"/>
          </w:rPr>
          <w:t>Comput 2020;95:106533</w:t>
        </w:r>
      </w:hyperlink>
      <w:r>
        <w:rPr>
          <w:w w:val="115"/>
          <w:sz w:val="12"/>
        </w:rPr>
        <w:t>.</w:t>
      </w:r>
    </w:p>
    <w:p>
      <w:pPr>
        <w:pStyle w:val="ListParagraph"/>
        <w:numPr>
          <w:ilvl w:val="0"/>
          <w:numId w:val="2"/>
        </w:numPr>
        <w:tabs>
          <w:tab w:pos="460" w:val="left" w:leader="none"/>
          <w:tab w:pos="462" w:val="left" w:leader="none"/>
        </w:tabs>
        <w:spacing w:line="256" w:lineRule="auto" w:before="0" w:after="0"/>
        <w:ind w:left="462" w:right="38" w:hanging="332"/>
        <w:jc w:val="left"/>
        <w:rPr>
          <w:sz w:val="12"/>
        </w:rPr>
      </w:pPr>
      <w:hyperlink r:id="rId89">
        <w:r>
          <w:rPr>
            <w:color w:val="2196D1"/>
            <w:w w:val="115"/>
            <w:sz w:val="12"/>
          </w:rPr>
          <w:t>Guindel</w:t>
        </w:r>
        <w:r>
          <w:rPr>
            <w:color w:val="2196D1"/>
            <w:spacing w:val="-2"/>
            <w:w w:val="115"/>
            <w:sz w:val="12"/>
          </w:rPr>
          <w:t> </w:t>
        </w:r>
        <w:r>
          <w:rPr>
            <w:color w:val="2196D1"/>
            <w:w w:val="115"/>
            <w:sz w:val="12"/>
          </w:rPr>
          <w:t>C,</w:t>
        </w:r>
        <w:r>
          <w:rPr>
            <w:color w:val="2196D1"/>
            <w:spacing w:val="-2"/>
            <w:w w:val="115"/>
            <w:sz w:val="12"/>
          </w:rPr>
          <w:t> </w:t>
        </w:r>
        <w:r>
          <w:rPr>
            <w:color w:val="2196D1"/>
            <w:w w:val="115"/>
            <w:sz w:val="12"/>
          </w:rPr>
          <w:t>Martín</w:t>
        </w:r>
        <w:r>
          <w:rPr>
            <w:color w:val="2196D1"/>
            <w:spacing w:val="-2"/>
            <w:w w:val="115"/>
            <w:sz w:val="12"/>
          </w:rPr>
          <w:t> </w:t>
        </w:r>
        <w:r>
          <w:rPr>
            <w:color w:val="2196D1"/>
            <w:w w:val="115"/>
            <w:sz w:val="12"/>
          </w:rPr>
          <w:t>D,</w:t>
        </w:r>
        <w:r>
          <w:rPr>
            <w:color w:val="2196D1"/>
            <w:spacing w:val="-2"/>
            <w:w w:val="115"/>
            <w:sz w:val="12"/>
          </w:rPr>
          <w:t> </w:t>
        </w:r>
        <w:r>
          <w:rPr>
            <w:color w:val="2196D1"/>
            <w:w w:val="115"/>
            <w:sz w:val="12"/>
          </w:rPr>
          <w:t>Armingol</w:t>
        </w:r>
        <w:r>
          <w:rPr>
            <w:color w:val="2196D1"/>
            <w:spacing w:val="-2"/>
            <w:w w:val="115"/>
            <w:sz w:val="12"/>
          </w:rPr>
          <w:t> </w:t>
        </w:r>
        <w:r>
          <w:rPr>
            <w:color w:val="2196D1"/>
            <w:w w:val="115"/>
            <w:sz w:val="12"/>
          </w:rPr>
          <w:t>JM.</w:t>
        </w:r>
        <w:r>
          <w:rPr>
            <w:color w:val="2196D1"/>
            <w:spacing w:val="-3"/>
            <w:w w:val="115"/>
            <w:sz w:val="12"/>
          </w:rPr>
          <w:t> </w:t>
        </w:r>
        <w:r>
          <w:rPr>
            <w:color w:val="2196D1"/>
            <w:w w:val="115"/>
            <w:sz w:val="12"/>
          </w:rPr>
          <w:t>Traffic</w:t>
        </w:r>
        <w:r>
          <w:rPr>
            <w:color w:val="2196D1"/>
            <w:spacing w:val="-1"/>
            <w:w w:val="115"/>
            <w:sz w:val="12"/>
          </w:rPr>
          <w:t> </w:t>
        </w:r>
        <w:r>
          <w:rPr>
            <w:color w:val="2196D1"/>
            <w:w w:val="115"/>
            <w:sz w:val="12"/>
          </w:rPr>
          <w:t>scene</w:t>
        </w:r>
        <w:r>
          <w:rPr>
            <w:color w:val="2196D1"/>
            <w:spacing w:val="-2"/>
            <w:w w:val="115"/>
            <w:sz w:val="12"/>
          </w:rPr>
          <w:t> </w:t>
        </w:r>
        <w:r>
          <w:rPr>
            <w:color w:val="2196D1"/>
            <w:w w:val="115"/>
            <w:sz w:val="12"/>
          </w:rPr>
          <w:t>awareness</w:t>
        </w:r>
        <w:r>
          <w:rPr>
            <w:color w:val="2196D1"/>
            <w:spacing w:val="-2"/>
            <w:w w:val="115"/>
            <w:sz w:val="12"/>
          </w:rPr>
          <w:t> </w:t>
        </w:r>
        <w:r>
          <w:rPr>
            <w:color w:val="2196D1"/>
            <w:w w:val="115"/>
            <w:sz w:val="12"/>
          </w:rPr>
          <w:t>for</w:t>
        </w:r>
        <w:r>
          <w:rPr>
            <w:color w:val="2196D1"/>
            <w:spacing w:val="-2"/>
            <w:w w:val="115"/>
            <w:sz w:val="12"/>
          </w:rPr>
          <w:t> </w:t>
        </w:r>
        <w:r>
          <w:rPr>
            <w:color w:val="2196D1"/>
            <w:w w:val="115"/>
            <w:sz w:val="12"/>
          </w:rPr>
          <w:t>intelligent</w:t>
        </w:r>
        <w:r>
          <w:rPr>
            <w:color w:val="2196D1"/>
            <w:spacing w:val="-2"/>
            <w:w w:val="115"/>
            <w:sz w:val="12"/>
          </w:rPr>
          <w:t> </w:t>
        </w:r>
        <w:r>
          <w:rPr>
            <w:color w:val="2196D1"/>
            <w:w w:val="115"/>
            <w:sz w:val="12"/>
          </w:rPr>
          <w:t>vehicles</w:t>
        </w:r>
      </w:hyperlink>
      <w:r>
        <w:rPr>
          <w:color w:val="2196D1"/>
          <w:spacing w:val="40"/>
          <w:w w:val="115"/>
          <w:sz w:val="12"/>
        </w:rPr>
        <w:t> </w:t>
      </w:r>
      <w:hyperlink r:id="rId89">
        <w:r>
          <w:rPr>
            <w:color w:val="2196D1"/>
            <w:w w:val="115"/>
            <w:sz w:val="12"/>
          </w:rPr>
          <w:t>using ConvNets and stereo vision[J]. Robot Autonom Syst 2019;112:109</w:t>
        </w:r>
        <w:r>
          <w:rPr>
            <w:rFonts w:ascii="STIX" w:hAnsi="STIX"/>
            <w:color w:val="2196D1"/>
            <w:w w:val="115"/>
            <w:sz w:val="12"/>
          </w:rPr>
          <w:t>–</w:t>
        </w:r>
        <w:r>
          <w:rPr>
            <w:color w:val="2196D1"/>
            <w:w w:val="115"/>
            <w:sz w:val="12"/>
          </w:rPr>
          <w:t>22</w:t>
        </w:r>
      </w:hyperlink>
      <w:r>
        <w:rPr>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hyperlink r:id="rId90">
        <w:r>
          <w:rPr>
            <w:color w:val="2196D1"/>
            <w:w w:val="115"/>
            <w:sz w:val="12"/>
          </w:rPr>
          <w:t>Soetedjo</w:t>
        </w:r>
        <w:r>
          <w:rPr>
            <w:color w:val="2196D1"/>
            <w:spacing w:val="6"/>
            <w:w w:val="115"/>
            <w:sz w:val="12"/>
          </w:rPr>
          <w:t> </w:t>
        </w:r>
        <w:r>
          <w:rPr>
            <w:color w:val="2196D1"/>
            <w:w w:val="115"/>
            <w:sz w:val="12"/>
          </w:rPr>
          <w:t>A,</w:t>
        </w:r>
        <w:r>
          <w:rPr>
            <w:color w:val="2196D1"/>
            <w:spacing w:val="5"/>
            <w:w w:val="115"/>
            <w:sz w:val="12"/>
          </w:rPr>
          <w:t> </w:t>
        </w:r>
        <w:r>
          <w:rPr>
            <w:color w:val="2196D1"/>
            <w:w w:val="115"/>
            <w:sz w:val="12"/>
          </w:rPr>
          <w:t>Somawirata</w:t>
        </w:r>
        <w:r>
          <w:rPr>
            <w:color w:val="2196D1"/>
            <w:spacing w:val="6"/>
            <w:w w:val="115"/>
            <w:sz w:val="12"/>
          </w:rPr>
          <w:t> </w:t>
        </w:r>
        <w:r>
          <w:rPr>
            <w:color w:val="2196D1"/>
            <w:w w:val="115"/>
            <w:sz w:val="12"/>
          </w:rPr>
          <w:t>IK.</w:t>
        </w:r>
        <w:r>
          <w:rPr>
            <w:color w:val="2196D1"/>
            <w:spacing w:val="6"/>
            <w:w w:val="115"/>
            <w:sz w:val="12"/>
          </w:rPr>
          <w:t> </w:t>
        </w:r>
        <w:r>
          <w:rPr>
            <w:color w:val="2196D1"/>
            <w:w w:val="115"/>
            <w:sz w:val="12"/>
          </w:rPr>
          <w:t>Improving</w:t>
        </w:r>
        <w:r>
          <w:rPr>
            <w:color w:val="2196D1"/>
            <w:spacing w:val="7"/>
            <w:w w:val="115"/>
            <w:sz w:val="12"/>
          </w:rPr>
          <w:t> </w:t>
        </w:r>
        <w:r>
          <w:rPr>
            <w:color w:val="2196D1"/>
            <w:w w:val="115"/>
            <w:sz w:val="12"/>
          </w:rPr>
          <w:t>traffic</w:t>
        </w:r>
        <w:r>
          <w:rPr>
            <w:color w:val="2196D1"/>
            <w:spacing w:val="4"/>
            <w:w w:val="115"/>
            <w:sz w:val="12"/>
          </w:rPr>
          <w:t> </w:t>
        </w:r>
        <w:r>
          <w:rPr>
            <w:color w:val="2196D1"/>
            <w:w w:val="115"/>
            <w:sz w:val="12"/>
          </w:rPr>
          <w:t>sign</w:t>
        </w:r>
        <w:r>
          <w:rPr>
            <w:color w:val="2196D1"/>
            <w:spacing w:val="7"/>
            <w:w w:val="115"/>
            <w:sz w:val="12"/>
          </w:rPr>
          <w:t> </w:t>
        </w:r>
        <w:r>
          <w:rPr>
            <w:color w:val="2196D1"/>
            <w:w w:val="115"/>
            <w:sz w:val="12"/>
          </w:rPr>
          <w:t>detection</w:t>
        </w:r>
        <w:r>
          <w:rPr>
            <w:color w:val="2196D1"/>
            <w:spacing w:val="6"/>
            <w:w w:val="115"/>
            <w:sz w:val="12"/>
          </w:rPr>
          <w:t> </w:t>
        </w:r>
        <w:r>
          <w:rPr>
            <w:color w:val="2196D1"/>
            <w:w w:val="115"/>
            <w:sz w:val="12"/>
          </w:rPr>
          <w:t>by</w:t>
        </w:r>
        <w:r>
          <w:rPr>
            <w:color w:val="2196D1"/>
            <w:spacing w:val="5"/>
            <w:w w:val="115"/>
            <w:sz w:val="12"/>
          </w:rPr>
          <w:t> </w:t>
        </w:r>
        <w:r>
          <w:rPr>
            <w:color w:val="2196D1"/>
            <w:w w:val="115"/>
            <w:sz w:val="12"/>
          </w:rPr>
          <w:t>combining</w:t>
        </w:r>
        <w:r>
          <w:rPr>
            <w:color w:val="2196D1"/>
            <w:spacing w:val="6"/>
            <w:w w:val="115"/>
            <w:sz w:val="12"/>
          </w:rPr>
          <w:t> </w:t>
        </w:r>
        <w:r>
          <w:rPr>
            <w:color w:val="2196D1"/>
            <w:spacing w:val="-4"/>
            <w:w w:val="115"/>
            <w:sz w:val="12"/>
          </w:rPr>
          <w:t>MSER</w:t>
        </w:r>
      </w:hyperlink>
    </w:p>
    <w:p>
      <w:pPr>
        <w:spacing w:line="256" w:lineRule="auto" w:before="18"/>
        <w:ind w:left="462" w:right="0" w:firstLine="0"/>
        <w:jc w:val="left"/>
        <w:rPr>
          <w:sz w:val="12"/>
        </w:rPr>
      </w:pPr>
      <w:hyperlink r:id="rId90">
        <w:r>
          <w:rPr>
            <w:color w:val="2196D1"/>
            <w:w w:val="110"/>
            <w:sz w:val="12"/>
          </w:rPr>
          <w:t>and</w:t>
        </w:r>
        <w:r>
          <w:rPr>
            <w:color w:val="2196D1"/>
            <w:spacing w:val="-1"/>
            <w:w w:val="110"/>
            <w:sz w:val="12"/>
          </w:rPr>
          <w:t> </w:t>
        </w:r>
        <w:r>
          <w:rPr>
            <w:color w:val="2196D1"/>
            <w:w w:val="110"/>
            <w:sz w:val="12"/>
          </w:rPr>
          <w:t>lucas</w:t>
        </w:r>
        <w:r>
          <w:rPr>
            <w:color w:val="2196D1"/>
            <w:spacing w:val="-1"/>
            <w:w w:val="110"/>
            <w:sz w:val="12"/>
          </w:rPr>
          <w:t> </w:t>
        </w:r>
        <w:r>
          <w:rPr>
            <w:color w:val="2196D1"/>
            <w:w w:val="110"/>
            <w:sz w:val="12"/>
          </w:rPr>
          <w:t>kanade</w:t>
        </w:r>
        <w:r>
          <w:rPr>
            <w:color w:val="2196D1"/>
            <w:spacing w:val="-1"/>
            <w:w w:val="110"/>
            <w:sz w:val="12"/>
          </w:rPr>
          <w:t> </w:t>
        </w:r>
        <w:r>
          <w:rPr>
            <w:color w:val="2196D1"/>
            <w:w w:val="110"/>
            <w:sz w:val="12"/>
          </w:rPr>
          <w:t>tracking[j].</w:t>
        </w:r>
        <w:r>
          <w:rPr>
            <w:color w:val="2196D1"/>
            <w:spacing w:val="-1"/>
            <w:w w:val="110"/>
            <w:sz w:val="12"/>
          </w:rPr>
          <w:t> </w:t>
        </w:r>
        <w:r>
          <w:rPr>
            <w:color w:val="2196D1"/>
            <w:w w:val="110"/>
            <w:sz w:val="12"/>
          </w:rPr>
          <w:t>INTERNATIONAL</w:t>
        </w:r>
        <w:r>
          <w:rPr>
            <w:color w:val="2196D1"/>
            <w:spacing w:val="-2"/>
            <w:w w:val="110"/>
            <w:sz w:val="12"/>
          </w:rPr>
          <w:t> </w:t>
        </w:r>
        <w:r>
          <w:rPr>
            <w:color w:val="2196D1"/>
            <w:w w:val="110"/>
            <w:sz w:val="12"/>
          </w:rPr>
          <w:t>JOURNAL</w:t>
        </w:r>
        <w:r>
          <w:rPr>
            <w:color w:val="2196D1"/>
            <w:spacing w:val="-1"/>
            <w:w w:val="110"/>
            <w:sz w:val="12"/>
          </w:rPr>
          <w:t> </w:t>
        </w:r>
        <w:r>
          <w:rPr>
            <w:color w:val="2196D1"/>
            <w:w w:val="110"/>
            <w:sz w:val="12"/>
          </w:rPr>
          <w:t>OF</w:t>
        </w:r>
        <w:r>
          <w:rPr>
            <w:color w:val="2196D1"/>
            <w:spacing w:val="-1"/>
            <w:w w:val="110"/>
            <w:sz w:val="12"/>
          </w:rPr>
          <w:t> </w:t>
        </w:r>
        <w:r>
          <w:rPr>
            <w:color w:val="2196D1"/>
            <w:w w:val="110"/>
            <w:sz w:val="12"/>
          </w:rPr>
          <w:t>INNOVATIVE</w:t>
        </w:r>
      </w:hyperlink>
      <w:r>
        <w:rPr>
          <w:color w:val="2196D1"/>
          <w:spacing w:val="40"/>
          <w:w w:val="110"/>
          <w:sz w:val="12"/>
        </w:rPr>
        <w:t> </w:t>
      </w:r>
      <w:hyperlink r:id="rId90">
        <w:r>
          <w:rPr>
            <w:color w:val="2196D1"/>
            <w:w w:val="110"/>
            <w:sz w:val="12"/>
          </w:rPr>
          <w:t>COMPUTING INFORMATION AND CONTROL 2019;15(2):653</w:t>
        </w:r>
        <w:r>
          <w:rPr>
            <w:rFonts w:ascii="STIX" w:hAnsi="STIX"/>
            <w:color w:val="2196D1"/>
            <w:w w:val="110"/>
            <w:sz w:val="12"/>
          </w:rPr>
          <w:t>–</w:t>
        </w:r>
        <w:r>
          <w:rPr>
            <w:color w:val="2196D1"/>
            <w:w w:val="110"/>
            <w:sz w:val="12"/>
          </w:rPr>
          <w:t>65</w:t>
        </w:r>
      </w:hyperlink>
      <w:r>
        <w:rPr>
          <w:w w:val="110"/>
          <w:sz w:val="12"/>
        </w:rPr>
        <w:t>.</w:t>
      </w:r>
    </w:p>
    <w:p>
      <w:pPr>
        <w:pStyle w:val="ListParagraph"/>
        <w:numPr>
          <w:ilvl w:val="0"/>
          <w:numId w:val="2"/>
        </w:numPr>
        <w:tabs>
          <w:tab w:pos="461" w:val="left" w:leader="none"/>
        </w:tabs>
        <w:spacing w:line="115" w:lineRule="exact" w:before="0" w:after="0"/>
        <w:ind w:left="461" w:right="0" w:hanging="330"/>
        <w:jc w:val="left"/>
        <w:rPr>
          <w:sz w:val="12"/>
        </w:rPr>
      </w:pPr>
      <w:hyperlink r:id="rId91">
        <w:r>
          <w:rPr>
            <w:color w:val="2196D1"/>
            <w:w w:val="115"/>
            <w:sz w:val="12"/>
          </w:rPr>
          <w:t>Huang</w:t>
        </w:r>
        <w:r>
          <w:rPr>
            <w:color w:val="2196D1"/>
            <w:spacing w:val="2"/>
            <w:w w:val="115"/>
            <w:sz w:val="12"/>
          </w:rPr>
          <w:t> </w:t>
        </w:r>
        <w:r>
          <w:rPr>
            <w:color w:val="2196D1"/>
            <w:w w:val="115"/>
            <w:sz w:val="12"/>
          </w:rPr>
          <w:t>SC,</w:t>
        </w:r>
        <w:r>
          <w:rPr>
            <w:color w:val="2196D1"/>
            <w:spacing w:val="3"/>
            <w:w w:val="115"/>
            <w:sz w:val="12"/>
          </w:rPr>
          <w:t> </w:t>
        </w:r>
        <w:r>
          <w:rPr>
            <w:color w:val="2196D1"/>
            <w:w w:val="115"/>
            <w:sz w:val="12"/>
          </w:rPr>
          <w:t>Le</w:t>
        </w:r>
        <w:r>
          <w:rPr>
            <w:color w:val="2196D1"/>
            <w:spacing w:val="4"/>
            <w:w w:val="115"/>
            <w:sz w:val="12"/>
          </w:rPr>
          <w:t> </w:t>
        </w:r>
        <w:r>
          <w:rPr>
            <w:color w:val="2196D1"/>
            <w:w w:val="115"/>
            <w:sz w:val="12"/>
          </w:rPr>
          <w:t>TH,</w:t>
        </w:r>
        <w:r>
          <w:rPr>
            <w:color w:val="2196D1"/>
            <w:spacing w:val="3"/>
            <w:w w:val="115"/>
            <w:sz w:val="12"/>
          </w:rPr>
          <w:t> </w:t>
        </w:r>
        <w:r>
          <w:rPr>
            <w:color w:val="2196D1"/>
            <w:w w:val="115"/>
            <w:sz w:val="12"/>
          </w:rPr>
          <w:t>Jaw</w:t>
        </w:r>
        <w:r>
          <w:rPr>
            <w:color w:val="2196D1"/>
            <w:spacing w:val="2"/>
            <w:w w:val="115"/>
            <w:sz w:val="12"/>
          </w:rPr>
          <w:t> </w:t>
        </w:r>
        <w:r>
          <w:rPr>
            <w:color w:val="2196D1"/>
            <w:w w:val="115"/>
            <w:sz w:val="12"/>
          </w:rPr>
          <w:t>DW.</w:t>
        </w:r>
        <w:r>
          <w:rPr>
            <w:color w:val="2196D1"/>
            <w:spacing w:val="3"/>
            <w:w w:val="115"/>
            <w:sz w:val="12"/>
          </w:rPr>
          <w:t> </w:t>
        </w:r>
        <w:r>
          <w:rPr>
            <w:color w:val="2196D1"/>
            <w:w w:val="115"/>
            <w:sz w:val="12"/>
          </w:rPr>
          <w:t>DSNet:</w:t>
        </w:r>
        <w:r>
          <w:rPr>
            <w:color w:val="2196D1"/>
            <w:spacing w:val="3"/>
            <w:w w:val="115"/>
            <w:sz w:val="12"/>
          </w:rPr>
          <w:t> </w:t>
        </w:r>
        <w:r>
          <w:rPr>
            <w:color w:val="2196D1"/>
            <w:w w:val="115"/>
            <w:sz w:val="12"/>
          </w:rPr>
          <w:t>joint</w:t>
        </w:r>
        <w:r>
          <w:rPr>
            <w:color w:val="2196D1"/>
            <w:spacing w:val="3"/>
            <w:w w:val="115"/>
            <w:sz w:val="12"/>
          </w:rPr>
          <w:t> </w:t>
        </w:r>
        <w:r>
          <w:rPr>
            <w:color w:val="2196D1"/>
            <w:w w:val="115"/>
            <w:sz w:val="12"/>
          </w:rPr>
          <w:t>semantic</w:t>
        </w:r>
        <w:r>
          <w:rPr>
            <w:color w:val="2196D1"/>
            <w:spacing w:val="1"/>
            <w:w w:val="115"/>
            <w:sz w:val="12"/>
          </w:rPr>
          <w:t> </w:t>
        </w:r>
        <w:r>
          <w:rPr>
            <w:color w:val="2196D1"/>
            <w:w w:val="115"/>
            <w:sz w:val="12"/>
          </w:rPr>
          <w:t>learning</w:t>
        </w:r>
        <w:r>
          <w:rPr>
            <w:color w:val="2196D1"/>
            <w:spacing w:val="3"/>
            <w:w w:val="115"/>
            <w:sz w:val="12"/>
          </w:rPr>
          <w:t> </w:t>
        </w:r>
        <w:r>
          <w:rPr>
            <w:color w:val="2196D1"/>
            <w:w w:val="115"/>
            <w:sz w:val="12"/>
          </w:rPr>
          <w:t>for</w:t>
        </w:r>
        <w:r>
          <w:rPr>
            <w:color w:val="2196D1"/>
            <w:spacing w:val="3"/>
            <w:w w:val="115"/>
            <w:sz w:val="12"/>
          </w:rPr>
          <w:t> </w:t>
        </w:r>
        <w:r>
          <w:rPr>
            <w:color w:val="2196D1"/>
            <w:w w:val="115"/>
            <w:sz w:val="12"/>
          </w:rPr>
          <w:t>object</w:t>
        </w:r>
        <w:r>
          <w:rPr>
            <w:color w:val="2196D1"/>
            <w:spacing w:val="3"/>
            <w:w w:val="115"/>
            <w:sz w:val="12"/>
          </w:rPr>
          <w:t> </w:t>
        </w:r>
        <w:r>
          <w:rPr>
            <w:color w:val="2196D1"/>
            <w:w w:val="115"/>
            <w:sz w:val="12"/>
          </w:rPr>
          <w:t>detection</w:t>
        </w:r>
        <w:r>
          <w:rPr>
            <w:color w:val="2196D1"/>
            <w:spacing w:val="3"/>
            <w:w w:val="115"/>
            <w:sz w:val="12"/>
          </w:rPr>
          <w:t> </w:t>
        </w:r>
        <w:r>
          <w:rPr>
            <w:color w:val="2196D1"/>
            <w:spacing w:val="-5"/>
            <w:w w:val="115"/>
            <w:sz w:val="12"/>
          </w:rPr>
          <w:t>in</w:t>
        </w:r>
      </w:hyperlink>
    </w:p>
    <w:p>
      <w:pPr>
        <w:spacing w:line="278" w:lineRule="auto" w:before="21"/>
        <w:ind w:left="462" w:right="0" w:firstLine="0"/>
        <w:jc w:val="left"/>
        <w:rPr>
          <w:sz w:val="12"/>
        </w:rPr>
      </w:pPr>
      <w:hyperlink r:id="rId91">
        <w:r>
          <w:rPr>
            <w:color w:val="2196D1"/>
            <w:w w:val="120"/>
            <w:sz w:val="12"/>
          </w:rPr>
          <w:t>inclement</w:t>
        </w:r>
        <w:r>
          <w:rPr>
            <w:color w:val="2196D1"/>
            <w:spacing w:val="-7"/>
            <w:w w:val="120"/>
            <w:sz w:val="12"/>
          </w:rPr>
          <w:t> </w:t>
        </w:r>
        <w:r>
          <w:rPr>
            <w:color w:val="2196D1"/>
            <w:w w:val="120"/>
            <w:sz w:val="12"/>
          </w:rPr>
          <w:t>weather</w:t>
        </w:r>
        <w:r>
          <w:rPr>
            <w:color w:val="2196D1"/>
            <w:spacing w:val="-7"/>
            <w:w w:val="120"/>
            <w:sz w:val="12"/>
          </w:rPr>
          <w:t> </w:t>
        </w:r>
        <w:r>
          <w:rPr>
            <w:color w:val="2196D1"/>
            <w:w w:val="120"/>
            <w:sz w:val="12"/>
          </w:rPr>
          <w:t>conditions[J].</w:t>
        </w:r>
        <w:r>
          <w:rPr>
            <w:color w:val="2196D1"/>
            <w:spacing w:val="-7"/>
            <w:w w:val="120"/>
            <w:sz w:val="12"/>
          </w:rPr>
          <w:t> </w:t>
        </w:r>
        <w:r>
          <w:rPr>
            <w:color w:val="2196D1"/>
            <w:w w:val="120"/>
            <w:sz w:val="12"/>
          </w:rPr>
          <w:t>IEEE</w:t>
        </w:r>
        <w:r>
          <w:rPr>
            <w:color w:val="2196D1"/>
            <w:spacing w:val="-7"/>
            <w:w w:val="120"/>
            <w:sz w:val="12"/>
          </w:rPr>
          <w:t> </w:t>
        </w:r>
        <w:r>
          <w:rPr>
            <w:color w:val="2196D1"/>
            <w:w w:val="120"/>
            <w:sz w:val="12"/>
          </w:rPr>
          <w:t>transactions</w:t>
        </w:r>
        <w:r>
          <w:rPr>
            <w:color w:val="2196D1"/>
            <w:spacing w:val="-7"/>
            <w:w w:val="120"/>
            <w:sz w:val="12"/>
          </w:rPr>
          <w:t> </w:t>
        </w:r>
        <w:r>
          <w:rPr>
            <w:color w:val="2196D1"/>
            <w:w w:val="120"/>
            <w:sz w:val="12"/>
          </w:rPr>
          <w:t>on</w:t>
        </w:r>
        <w:r>
          <w:rPr>
            <w:color w:val="2196D1"/>
            <w:spacing w:val="-7"/>
            <w:w w:val="120"/>
            <w:sz w:val="12"/>
          </w:rPr>
          <w:t> </w:t>
        </w:r>
        <w:r>
          <w:rPr>
            <w:color w:val="2196D1"/>
            <w:w w:val="120"/>
            <w:sz w:val="12"/>
          </w:rPr>
          <w:t>pattern</w:t>
        </w:r>
        <w:r>
          <w:rPr>
            <w:color w:val="2196D1"/>
            <w:spacing w:val="-7"/>
            <w:w w:val="120"/>
            <w:sz w:val="12"/>
          </w:rPr>
          <w:t> </w:t>
        </w:r>
        <w:r>
          <w:rPr>
            <w:color w:val="2196D1"/>
            <w:w w:val="120"/>
            <w:sz w:val="12"/>
          </w:rPr>
          <w:t>analysis</w:t>
        </w:r>
        <w:r>
          <w:rPr>
            <w:color w:val="2196D1"/>
            <w:spacing w:val="-7"/>
            <w:w w:val="120"/>
            <w:sz w:val="12"/>
          </w:rPr>
          <w:t> </w:t>
        </w:r>
        <w:r>
          <w:rPr>
            <w:color w:val="2196D1"/>
            <w:w w:val="120"/>
            <w:sz w:val="12"/>
          </w:rPr>
          <w:t>and</w:t>
        </w:r>
      </w:hyperlink>
      <w:r>
        <w:rPr>
          <w:color w:val="2196D1"/>
          <w:spacing w:val="40"/>
          <w:w w:val="120"/>
          <w:sz w:val="12"/>
        </w:rPr>
        <w:t> </w:t>
      </w:r>
      <w:hyperlink r:id="rId91">
        <w:r>
          <w:rPr>
            <w:color w:val="2196D1"/>
            <w:w w:val="120"/>
            <w:sz w:val="12"/>
          </w:rPr>
          <w:t>machine intelligence; 2020</w:t>
        </w:r>
      </w:hyperlink>
      <w:r>
        <w:rPr>
          <w:w w:val="120"/>
          <w:sz w:val="12"/>
        </w:rPr>
        <w:t>.</w:t>
      </w:r>
    </w:p>
    <w:p>
      <w:pPr>
        <w:pStyle w:val="ListParagraph"/>
        <w:numPr>
          <w:ilvl w:val="0"/>
          <w:numId w:val="2"/>
        </w:numPr>
        <w:tabs>
          <w:tab w:pos="460" w:val="left" w:leader="none"/>
          <w:tab w:pos="462" w:val="left" w:leader="none"/>
        </w:tabs>
        <w:spacing w:line="278" w:lineRule="auto" w:before="0" w:after="0"/>
        <w:ind w:left="462" w:right="38" w:hanging="332"/>
        <w:jc w:val="left"/>
        <w:rPr>
          <w:sz w:val="12"/>
        </w:rPr>
      </w:pPr>
      <w:hyperlink r:id="rId92">
        <w:r>
          <w:rPr>
            <w:color w:val="2196D1"/>
            <w:w w:val="115"/>
            <w:sz w:val="12"/>
          </w:rPr>
          <w:t>Wang</w:t>
        </w:r>
        <w:r>
          <w:rPr>
            <w:color w:val="2196D1"/>
            <w:spacing w:val="-3"/>
            <w:w w:val="115"/>
            <w:sz w:val="12"/>
          </w:rPr>
          <w:t> </w:t>
        </w:r>
        <w:r>
          <w:rPr>
            <w:color w:val="2196D1"/>
            <w:w w:val="115"/>
            <w:sz w:val="12"/>
          </w:rPr>
          <w:t>Z,</w:t>
        </w:r>
        <w:r>
          <w:rPr>
            <w:color w:val="2196D1"/>
            <w:spacing w:val="-2"/>
            <w:w w:val="115"/>
            <w:sz w:val="12"/>
          </w:rPr>
          <w:t> </w:t>
        </w:r>
        <w:r>
          <w:rPr>
            <w:color w:val="2196D1"/>
            <w:w w:val="115"/>
            <w:sz w:val="12"/>
          </w:rPr>
          <w:t>Wu</w:t>
        </w:r>
        <w:r>
          <w:rPr>
            <w:color w:val="2196D1"/>
            <w:spacing w:val="-4"/>
            <w:w w:val="115"/>
            <w:sz w:val="12"/>
          </w:rPr>
          <w:t> </w:t>
        </w:r>
        <w:r>
          <w:rPr>
            <w:color w:val="2196D1"/>
            <w:w w:val="115"/>
            <w:sz w:val="12"/>
          </w:rPr>
          <w:t>Y,</w:t>
        </w:r>
        <w:r>
          <w:rPr>
            <w:color w:val="2196D1"/>
            <w:spacing w:val="-3"/>
            <w:w w:val="115"/>
            <w:sz w:val="12"/>
          </w:rPr>
          <w:t> </w:t>
        </w:r>
        <w:r>
          <w:rPr>
            <w:color w:val="2196D1"/>
            <w:w w:val="115"/>
            <w:sz w:val="12"/>
          </w:rPr>
          <w:t>Niu</w:t>
        </w:r>
        <w:r>
          <w:rPr>
            <w:color w:val="2196D1"/>
            <w:spacing w:val="-2"/>
            <w:w w:val="115"/>
            <w:sz w:val="12"/>
          </w:rPr>
          <w:t> </w:t>
        </w:r>
        <w:r>
          <w:rPr>
            <w:color w:val="2196D1"/>
            <w:w w:val="115"/>
            <w:sz w:val="12"/>
          </w:rPr>
          <w:t>Q.</w:t>
        </w:r>
        <w:r>
          <w:rPr>
            <w:color w:val="2196D1"/>
            <w:spacing w:val="-4"/>
            <w:w w:val="115"/>
            <w:sz w:val="12"/>
          </w:rPr>
          <w:t> </w:t>
        </w:r>
        <w:r>
          <w:rPr>
            <w:color w:val="2196D1"/>
            <w:w w:val="115"/>
            <w:sz w:val="12"/>
          </w:rPr>
          <w:t>Multi-sensor</w:t>
        </w:r>
        <w:r>
          <w:rPr>
            <w:color w:val="2196D1"/>
            <w:spacing w:val="-3"/>
            <w:w w:val="115"/>
            <w:sz w:val="12"/>
          </w:rPr>
          <w:t> </w:t>
        </w:r>
        <w:r>
          <w:rPr>
            <w:color w:val="2196D1"/>
            <w:w w:val="115"/>
            <w:sz w:val="12"/>
          </w:rPr>
          <w:t>fusion</w:t>
        </w:r>
        <w:r>
          <w:rPr>
            <w:color w:val="2196D1"/>
            <w:spacing w:val="-3"/>
            <w:w w:val="115"/>
            <w:sz w:val="12"/>
          </w:rPr>
          <w:t> </w:t>
        </w:r>
        <w:r>
          <w:rPr>
            <w:color w:val="2196D1"/>
            <w:w w:val="115"/>
            <w:sz w:val="12"/>
          </w:rPr>
          <w:t>in</w:t>
        </w:r>
        <w:r>
          <w:rPr>
            <w:color w:val="2196D1"/>
            <w:spacing w:val="-3"/>
            <w:w w:val="115"/>
            <w:sz w:val="12"/>
          </w:rPr>
          <w:t> </w:t>
        </w:r>
        <w:r>
          <w:rPr>
            <w:color w:val="2196D1"/>
            <w:w w:val="115"/>
            <w:sz w:val="12"/>
          </w:rPr>
          <w:t>automated</w:t>
        </w:r>
        <w:r>
          <w:rPr>
            <w:color w:val="2196D1"/>
            <w:spacing w:val="-3"/>
            <w:w w:val="115"/>
            <w:sz w:val="12"/>
          </w:rPr>
          <w:t> </w:t>
        </w:r>
        <w:r>
          <w:rPr>
            <w:color w:val="2196D1"/>
            <w:w w:val="115"/>
            <w:sz w:val="12"/>
          </w:rPr>
          <w:t>driving:</w:t>
        </w:r>
        <w:r>
          <w:rPr>
            <w:color w:val="2196D1"/>
            <w:spacing w:val="-4"/>
            <w:w w:val="115"/>
            <w:sz w:val="12"/>
          </w:rPr>
          <w:t> </w:t>
        </w:r>
        <w:r>
          <w:rPr>
            <w:color w:val="2196D1"/>
            <w:w w:val="115"/>
            <w:sz w:val="12"/>
          </w:rPr>
          <w:t>a</w:t>
        </w:r>
        <w:r>
          <w:rPr>
            <w:color w:val="2196D1"/>
            <w:spacing w:val="-2"/>
            <w:w w:val="115"/>
            <w:sz w:val="12"/>
          </w:rPr>
          <w:t> </w:t>
        </w:r>
        <w:r>
          <w:rPr>
            <w:color w:val="2196D1"/>
            <w:w w:val="115"/>
            <w:sz w:val="12"/>
          </w:rPr>
          <w:t>survey[J].</w:t>
        </w:r>
        <w:r>
          <w:rPr>
            <w:color w:val="2196D1"/>
            <w:spacing w:val="-3"/>
            <w:w w:val="115"/>
            <w:sz w:val="12"/>
          </w:rPr>
          <w:t> </w:t>
        </w:r>
        <w:r>
          <w:rPr>
            <w:color w:val="2196D1"/>
            <w:w w:val="115"/>
            <w:sz w:val="12"/>
          </w:rPr>
          <w:t>IEEE</w:t>
        </w:r>
      </w:hyperlink>
      <w:r>
        <w:rPr>
          <w:color w:val="2196D1"/>
          <w:spacing w:val="40"/>
          <w:w w:val="115"/>
          <w:sz w:val="12"/>
        </w:rPr>
        <w:t> </w:t>
      </w:r>
      <w:hyperlink r:id="rId92">
        <w:r>
          <w:rPr>
            <w:color w:val="2196D1"/>
            <w:w w:val="115"/>
            <w:sz w:val="12"/>
          </w:rPr>
          <w:t>Access; 2019</w:t>
        </w:r>
      </w:hyperlink>
      <w:r>
        <w:rPr>
          <w:w w:val="115"/>
          <w:sz w:val="12"/>
        </w:rPr>
        <w:t>.</w:t>
      </w:r>
    </w:p>
    <w:p>
      <w:pPr>
        <w:pStyle w:val="ListParagraph"/>
        <w:numPr>
          <w:ilvl w:val="0"/>
          <w:numId w:val="2"/>
        </w:numPr>
        <w:tabs>
          <w:tab w:pos="460" w:val="left" w:leader="none"/>
          <w:tab w:pos="462" w:val="left" w:leader="none"/>
        </w:tabs>
        <w:spacing w:line="276" w:lineRule="auto" w:before="0" w:after="0"/>
        <w:ind w:left="462" w:right="38" w:hanging="332"/>
        <w:jc w:val="left"/>
        <w:rPr>
          <w:sz w:val="12"/>
        </w:rPr>
      </w:pPr>
      <w:hyperlink r:id="rId93">
        <w:r>
          <w:rPr>
            <w:color w:val="2196D1"/>
            <w:w w:val="115"/>
            <w:sz w:val="12"/>
          </w:rPr>
          <w:t>Choong CS, Nasir AFA, Majeed APPA, et al. Machine learning approach in</w:t>
        </w:r>
      </w:hyperlink>
      <w:r>
        <w:rPr>
          <w:color w:val="2196D1"/>
          <w:spacing w:val="40"/>
          <w:w w:val="115"/>
          <w:sz w:val="12"/>
        </w:rPr>
        <w:t> </w:t>
      </w:r>
      <w:hyperlink r:id="rId93">
        <w:r>
          <w:rPr>
            <w:color w:val="2196D1"/>
            <w:w w:val="115"/>
            <w:sz w:val="12"/>
          </w:rPr>
          <w:t>identifying speed breakers for autonomous driving: an overview[M]//RITA </w:t>
        </w:r>
        <w:r>
          <w:rPr>
            <w:color w:val="2196D1"/>
            <w:w w:val="115"/>
            <w:sz w:val="12"/>
          </w:rPr>
          <w:t>2018.</w:t>
        </w:r>
      </w:hyperlink>
    </w:p>
    <w:p>
      <w:pPr>
        <w:spacing w:line="166" w:lineRule="exact" w:before="0"/>
        <w:ind w:left="462" w:right="0" w:firstLine="0"/>
        <w:jc w:val="left"/>
        <w:rPr>
          <w:sz w:val="12"/>
        </w:rPr>
      </w:pPr>
      <w:hyperlink r:id="rId93">
        <w:r>
          <w:rPr>
            <w:color w:val="2196D1"/>
            <w:w w:val="115"/>
            <w:sz w:val="12"/>
          </w:rPr>
          <w:t>Singapore:</w:t>
        </w:r>
        <w:r>
          <w:rPr>
            <w:color w:val="2196D1"/>
            <w:spacing w:val="8"/>
            <w:w w:val="115"/>
            <w:sz w:val="12"/>
          </w:rPr>
          <w:t> </w:t>
        </w:r>
        <w:r>
          <w:rPr>
            <w:color w:val="2196D1"/>
            <w:w w:val="115"/>
            <w:sz w:val="12"/>
          </w:rPr>
          <w:t>Springer;</w:t>
        </w:r>
        <w:r>
          <w:rPr>
            <w:color w:val="2196D1"/>
            <w:spacing w:val="9"/>
            <w:w w:val="115"/>
            <w:sz w:val="12"/>
          </w:rPr>
          <w:t> </w:t>
        </w:r>
        <w:r>
          <w:rPr>
            <w:color w:val="2196D1"/>
            <w:w w:val="115"/>
            <w:sz w:val="12"/>
          </w:rPr>
          <w:t>2020.</w:t>
        </w:r>
        <w:r>
          <w:rPr>
            <w:color w:val="2196D1"/>
            <w:spacing w:val="9"/>
            <w:w w:val="115"/>
            <w:sz w:val="12"/>
          </w:rPr>
          <w:t> </w:t>
        </w:r>
        <w:r>
          <w:rPr>
            <w:color w:val="2196D1"/>
            <w:w w:val="115"/>
            <w:sz w:val="12"/>
          </w:rPr>
          <w:t>p.</w:t>
        </w:r>
        <w:r>
          <w:rPr>
            <w:color w:val="2196D1"/>
            <w:spacing w:val="8"/>
            <w:w w:val="115"/>
            <w:sz w:val="12"/>
          </w:rPr>
          <w:t> </w:t>
        </w:r>
        <w:r>
          <w:rPr>
            <w:color w:val="2196D1"/>
            <w:spacing w:val="-2"/>
            <w:w w:val="115"/>
            <w:sz w:val="12"/>
          </w:rPr>
          <w:t>409</w:t>
        </w:r>
        <w:r>
          <w:rPr>
            <w:rFonts w:ascii="STIX" w:hAnsi="STIX"/>
            <w:color w:val="2196D1"/>
            <w:spacing w:val="-2"/>
            <w:w w:val="115"/>
            <w:sz w:val="12"/>
          </w:rPr>
          <w:t>–</w:t>
        </w:r>
        <w:r>
          <w:rPr>
            <w:color w:val="2196D1"/>
            <w:spacing w:val="-2"/>
            <w:w w:val="115"/>
            <w:sz w:val="12"/>
          </w:rPr>
          <w:t>24</w:t>
        </w:r>
      </w:hyperlink>
      <w:r>
        <w:rPr>
          <w:spacing w:val="-2"/>
          <w:w w:val="115"/>
          <w:sz w:val="12"/>
        </w:rPr>
        <w:t>.</w:t>
      </w:r>
    </w:p>
    <w:p>
      <w:pPr>
        <w:pStyle w:val="ListParagraph"/>
        <w:numPr>
          <w:ilvl w:val="0"/>
          <w:numId w:val="2"/>
        </w:numPr>
        <w:tabs>
          <w:tab w:pos="460" w:val="left" w:leader="none"/>
          <w:tab w:pos="462" w:val="left" w:leader="none"/>
        </w:tabs>
        <w:spacing w:line="259" w:lineRule="auto" w:before="0" w:after="0"/>
        <w:ind w:left="462" w:right="185" w:hanging="332"/>
        <w:jc w:val="left"/>
        <w:rPr>
          <w:sz w:val="12"/>
        </w:rPr>
      </w:pPr>
      <w:hyperlink r:id="rId94">
        <w:r>
          <w:rPr>
            <w:color w:val="2196D1"/>
            <w:w w:val="110"/>
            <w:sz w:val="12"/>
          </w:rPr>
          <w:t>Nguyen</w:t>
        </w:r>
        <w:r>
          <w:rPr>
            <w:color w:val="2196D1"/>
            <w:spacing w:val="14"/>
            <w:w w:val="110"/>
            <w:sz w:val="12"/>
          </w:rPr>
          <w:t> </w:t>
        </w:r>
        <w:r>
          <w:rPr>
            <w:color w:val="2196D1"/>
            <w:w w:val="110"/>
            <w:sz w:val="12"/>
          </w:rPr>
          <w:t>KD,</w:t>
        </w:r>
        <w:r>
          <w:rPr>
            <w:color w:val="2196D1"/>
            <w:spacing w:val="12"/>
            <w:w w:val="110"/>
            <w:sz w:val="12"/>
          </w:rPr>
          <w:t> </w:t>
        </w:r>
        <w:r>
          <w:rPr>
            <w:color w:val="2196D1"/>
            <w:w w:val="110"/>
            <w:sz w:val="12"/>
          </w:rPr>
          <w:t>Nguyen</w:t>
        </w:r>
        <w:r>
          <w:rPr>
            <w:color w:val="2196D1"/>
            <w:spacing w:val="12"/>
            <w:w w:val="110"/>
            <w:sz w:val="12"/>
          </w:rPr>
          <w:t> </w:t>
        </w:r>
        <w:r>
          <w:rPr>
            <w:color w:val="2196D1"/>
            <w:w w:val="110"/>
            <w:sz w:val="12"/>
          </w:rPr>
          <w:t>K, Le</w:t>
        </w:r>
        <w:r>
          <w:rPr>
            <w:color w:val="2196D1"/>
            <w:spacing w:val="14"/>
            <w:w w:val="110"/>
            <w:sz w:val="12"/>
          </w:rPr>
          <w:t> </w:t>
        </w:r>
        <w:r>
          <w:rPr>
            <w:color w:val="2196D1"/>
            <w:w w:val="110"/>
            <w:sz w:val="12"/>
          </w:rPr>
          <w:t>DD, et</w:t>
        </w:r>
        <w:r>
          <w:rPr>
            <w:color w:val="2196D1"/>
            <w:spacing w:val="12"/>
            <w:w w:val="110"/>
            <w:sz w:val="12"/>
          </w:rPr>
          <w:t> </w:t>
        </w:r>
        <w:r>
          <w:rPr>
            <w:color w:val="2196D1"/>
            <w:w w:val="110"/>
            <w:sz w:val="12"/>
          </w:rPr>
          <w:t>al. YADA:</w:t>
        </w:r>
        <w:r>
          <w:rPr>
            <w:color w:val="2196D1"/>
            <w:spacing w:val="14"/>
            <w:w w:val="110"/>
            <w:sz w:val="12"/>
          </w:rPr>
          <w:t> </w:t>
        </w:r>
        <w:r>
          <w:rPr>
            <w:color w:val="2196D1"/>
            <w:w w:val="110"/>
            <w:sz w:val="12"/>
          </w:rPr>
          <w:t>you</w:t>
        </w:r>
        <w:r>
          <w:rPr>
            <w:color w:val="2196D1"/>
            <w:spacing w:val="12"/>
            <w:w w:val="110"/>
            <w:sz w:val="12"/>
          </w:rPr>
          <w:t> </w:t>
        </w:r>
        <w:r>
          <w:rPr>
            <w:color w:val="2196D1"/>
            <w:w w:val="110"/>
            <w:sz w:val="12"/>
          </w:rPr>
          <w:t>always</w:t>
        </w:r>
        <w:r>
          <w:rPr>
            <w:color w:val="2196D1"/>
            <w:spacing w:val="12"/>
            <w:w w:val="110"/>
            <w:sz w:val="12"/>
          </w:rPr>
          <w:t> </w:t>
        </w:r>
        <w:r>
          <w:rPr>
            <w:color w:val="2196D1"/>
            <w:w w:val="110"/>
            <w:sz w:val="12"/>
          </w:rPr>
          <w:t>dream again</w:t>
        </w:r>
        <w:r>
          <w:rPr>
            <w:color w:val="2196D1"/>
            <w:spacing w:val="12"/>
            <w:w w:val="110"/>
            <w:sz w:val="12"/>
          </w:rPr>
          <w:t> </w:t>
        </w:r>
        <w:r>
          <w:rPr>
            <w:color w:val="2196D1"/>
            <w:w w:val="110"/>
            <w:sz w:val="12"/>
          </w:rPr>
          <w:t>for</w:t>
        </w:r>
        <w:r>
          <w:rPr>
            <w:color w:val="2196D1"/>
            <w:spacing w:val="14"/>
            <w:w w:val="110"/>
            <w:sz w:val="12"/>
          </w:rPr>
          <w:t> </w:t>
        </w:r>
        <w:r>
          <w:rPr>
            <w:color w:val="2196D1"/>
            <w:w w:val="110"/>
            <w:sz w:val="12"/>
          </w:rPr>
          <w:t>better</w:t>
        </w:r>
      </w:hyperlink>
      <w:r>
        <w:rPr>
          <w:color w:val="2196D1"/>
          <w:spacing w:val="40"/>
          <w:w w:val="110"/>
          <w:sz w:val="12"/>
        </w:rPr>
        <w:t> </w:t>
      </w:r>
      <w:hyperlink r:id="rId94">
        <w:r>
          <w:rPr>
            <w:color w:val="2196D1"/>
            <w:w w:val="110"/>
            <w:sz w:val="12"/>
          </w:rPr>
          <w:t>object</w:t>
        </w:r>
        <w:r>
          <w:rPr>
            <w:color w:val="2196D1"/>
            <w:spacing w:val="40"/>
            <w:w w:val="110"/>
            <w:sz w:val="12"/>
          </w:rPr>
          <w:t> </w:t>
        </w:r>
        <w:r>
          <w:rPr>
            <w:color w:val="2196D1"/>
            <w:w w:val="110"/>
            <w:sz w:val="12"/>
          </w:rPr>
          <w:t>detection[J].</w:t>
        </w:r>
        <w:r>
          <w:rPr>
            <w:color w:val="2196D1"/>
            <w:spacing w:val="40"/>
            <w:w w:val="110"/>
            <w:sz w:val="12"/>
          </w:rPr>
          <w:t> </w:t>
        </w:r>
        <w:r>
          <w:rPr>
            <w:color w:val="2196D1"/>
            <w:w w:val="110"/>
            <w:sz w:val="12"/>
          </w:rPr>
          <w:t>Multimed</w:t>
        </w:r>
        <w:r>
          <w:rPr>
            <w:color w:val="2196D1"/>
            <w:spacing w:val="40"/>
            <w:w w:val="110"/>
            <w:sz w:val="12"/>
          </w:rPr>
          <w:t> </w:t>
        </w:r>
        <w:r>
          <w:rPr>
            <w:color w:val="2196D1"/>
            <w:w w:val="110"/>
            <w:sz w:val="12"/>
          </w:rPr>
          <w:t>Tool</w:t>
        </w:r>
        <w:r>
          <w:rPr>
            <w:color w:val="2196D1"/>
            <w:spacing w:val="40"/>
            <w:w w:val="110"/>
            <w:sz w:val="12"/>
          </w:rPr>
          <w:t> </w:t>
        </w:r>
        <w:r>
          <w:rPr>
            <w:color w:val="2196D1"/>
            <w:w w:val="110"/>
            <w:sz w:val="12"/>
          </w:rPr>
          <w:t>Appl</w:t>
        </w:r>
        <w:r>
          <w:rPr>
            <w:color w:val="2196D1"/>
            <w:spacing w:val="40"/>
            <w:w w:val="110"/>
            <w:sz w:val="12"/>
          </w:rPr>
          <w:t> </w:t>
        </w:r>
        <w:r>
          <w:rPr>
            <w:color w:val="2196D1"/>
            <w:w w:val="110"/>
            <w:sz w:val="12"/>
          </w:rPr>
          <w:t>2019;78(19):28189</w:t>
        </w:r>
        <w:r>
          <w:rPr>
            <w:rFonts w:ascii="STIX" w:hAnsi="STIX"/>
            <w:color w:val="2196D1"/>
            <w:w w:val="110"/>
            <w:sz w:val="12"/>
          </w:rPr>
          <w:t>–</w:t>
        </w:r>
        <w:r>
          <w:rPr>
            <w:color w:val="2196D1"/>
            <w:w w:val="110"/>
            <w:sz w:val="12"/>
          </w:rPr>
          <w:t>208</w:t>
        </w:r>
      </w:hyperlink>
      <w:r>
        <w:rPr>
          <w:w w:val="110"/>
          <w:sz w:val="12"/>
        </w:rPr>
        <w:t>.</w:t>
      </w:r>
    </w:p>
    <w:p>
      <w:pPr>
        <w:pStyle w:val="ListParagraph"/>
        <w:numPr>
          <w:ilvl w:val="0"/>
          <w:numId w:val="2"/>
        </w:numPr>
        <w:tabs>
          <w:tab w:pos="461" w:val="left" w:leader="none"/>
        </w:tabs>
        <w:spacing w:line="113" w:lineRule="exact" w:before="0" w:after="0"/>
        <w:ind w:left="461" w:right="0" w:hanging="330"/>
        <w:jc w:val="left"/>
        <w:rPr>
          <w:sz w:val="12"/>
        </w:rPr>
      </w:pPr>
      <w:hyperlink r:id="rId95">
        <w:r>
          <w:rPr>
            <w:color w:val="2196D1"/>
            <w:w w:val="115"/>
            <w:sz w:val="12"/>
          </w:rPr>
          <w:t>Yin</w:t>
        </w:r>
        <w:r>
          <w:rPr>
            <w:color w:val="2196D1"/>
            <w:spacing w:val="6"/>
            <w:w w:val="115"/>
            <w:sz w:val="12"/>
          </w:rPr>
          <w:t> </w:t>
        </w:r>
        <w:r>
          <w:rPr>
            <w:color w:val="2196D1"/>
            <w:w w:val="115"/>
            <w:sz w:val="12"/>
          </w:rPr>
          <w:t>C.</w:t>
        </w:r>
        <w:r>
          <w:rPr>
            <w:color w:val="2196D1"/>
            <w:spacing w:val="7"/>
            <w:w w:val="115"/>
            <w:sz w:val="12"/>
          </w:rPr>
          <w:t> </w:t>
        </w:r>
        <w:r>
          <w:rPr>
            <w:color w:val="2196D1"/>
            <w:w w:val="115"/>
            <w:sz w:val="12"/>
          </w:rPr>
          <w:t>Hazard</w:t>
        </w:r>
        <w:r>
          <w:rPr>
            <w:color w:val="2196D1"/>
            <w:spacing w:val="7"/>
            <w:w w:val="115"/>
            <w:sz w:val="12"/>
          </w:rPr>
          <w:t> </w:t>
        </w:r>
        <w:r>
          <w:rPr>
            <w:color w:val="2196D1"/>
            <w:w w:val="115"/>
            <w:sz w:val="12"/>
          </w:rPr>
          <w:t>assessment</w:t>
        </w:r>
        <w:r>
          <w:rPr>
            <w:color w:val="2196D1"/>
            <w:spacing w:val="6"/>
            <w:w w:val="115"/>
            <w:sz w:val="12"/>
          </w:rPr>
          <w:t> </w:t>
        </w:r>
        <w:r>
          <w:rPr>
            <w:color w:val="2196D1"/>
            <w:w w:val="115"/>
            <w:sz w:val="12"/>
          </w:rPr>
          <w:t>and</w:t>
        </w:r>
        <w:r>
          <w:rPr>
            <w:color w:val="2196D1"/>
            <w:spacing w:val="7"/>
            <w:w w:val="115"/>
            <w:sz w:val="12"/>
          </w:rPr>
          <w:t> </w:t>
        </w:r>
        <w:r>
          <w:rPr>
            <w:color w:val="2196D1"/>
            <w:w w:val="115"/>
            <w:sz w:val="12"/>
          </w:rPr>
          <w:t>regionalization</w:t>
        </w:r>
        <w:r>
          <w:rPr>
            <w:color w:val="2196D1"/>
            <w:spacing w:val="7"/>
            <w:w w:val="115"/>
            <w:sz w:val="12"/>
          </w:rPr>
          <w:t> </w:t>
        </w:r>
        <w:r>
          <w:rPr>
            <w:color w:val="2196D1"/>
            <w:w w:val="115"/>
            <w:sz w:val="12"/>
          </w:rPr>
          <w:t>of</w:t>
        </w:r>
        <w:r>
          <w:rPr>
            <w:color w:val="2196D1"/>
            <w:spacing w:val="7"/>
            <w:w w:val="115"/>
            <w:sz w:val="12"/>
          </w:rPr>
          <w:t> </w:t>
        </w:r>
        <w:r>
          <w:rPr>
            <w:color w:val="2196D1"/>
            <w:w w:val="115"/>
            <w:sz w:val="12"/>
          </w:rPr>
          <w:t>highway</w:t>
        </w:r>
        <w:r>
          <w:rPr>
            <w:color w:val="2196D1"/>
            <w:spacing w:val="7"/>
            <w:w w:val="115"/>
            <w:sz w:val="12"/>
          </w:rPr>
          <w:t> </w:t>
        </w:r>
        <w:r>
          <w:rPr>
            <w:color w:val="2196D1"/>
            <w:w w:val="115"/>
            <w:sz w:val="12"/>
          </w:rPr>
          <w:t>flood</w:t>
        </w:r>
        <w:r>
          <w:rPr>
            <w:color w:val="2196D1"/>
            <w:spacing w:val="7"/>
            <w:w w:val="115"/>
            <w:sz w:val="12"/>
          </w:rPr>
          <w:t> </w:t>
        </w:r>
        <w:r>
          <w:rPr>
            <w:color w:val="2196D1"/>
            <w:w w:val="115"/>
            <w:sz w:val="12"/>
          </w:rPr>
          <w:t>disasters</w:t>
        </w:r>
        <w:r>
          <w:rPr>
            <w:color w:val="2196D1"/>
            <w:spacing w:val="7"/>
            <w:w w:val="115"/>
            <w:sz w:val="12"/>
          </w:rPr>
          <w:t> </w:t>
        </w:r>
        <w:r>
          <w:rPr>
            <w:color w:val="2196D1"/>
            <w:w w:val="115"/>
            <w:sz w:val="12"/>
          </w:rPr>
          <w:t>in</w:t>
        </w:r>
        <w:r>
          <w:rPr>
            <w:color w:val="2196D1"/>
            <w:spacing w:val="8"/>
            <w:w w:val="115"/>
            <w:sz w:val="12"/>
          </w:rPr>
          <w:t> </w:t>
        </w:r>
        <w:r>
          <w:rPr>
            <w:color w:val="2196D1"/>
            <w:spacing w:val="-2"/>
            <w:w w:val="115"/>
            <w:sz w:val="12"/>
          </w:rPr>
          <w:t>China</w:t>
        </w:r>
      </w:hyperlink>
    </w:p>
    <w:p>
      <w:pPr>
        <w:spacing w:line="176" w:lineRule="exact" w:before="2"/>
        <w:ind w:left="462" w:right="0" w:firstLine="0"/>
        <w:jc w:val="left"/>
        <w:rPr>
          <w:sz w:val="12"/>
        </w:rPr>
      </w:pPr>
      <w:hyperlink r:id="rId95">
        <w:r>
          <w:rPr>
            <w:color w:val="2196D1"/>
            <w:w w:val="120"/>
            <w:sz w:val="12"/>
          </w:rPr>
          <w:t>[J].</w:t>
        </w:r>
        <w:r>
          <w:rPr>
            <w:color w:val="2196D1"/>
            <w:spacing w:val="2"/>
            <w:w w:val="120"/>
            <w:sz w:val="12"/>
          </w:rPr>
          <w:t> </w:t>
        </w:r>
        <w:r>
          <w:rPr>
            <w:color w:val="2196D1"/>
            <w:w w:val="120"/>
            <w:sz w:val="12"/>
          </w:rPr>
          <w:t>Nat</w:t>
        </w:r>
        <w:r>
          <w:rPr>
            <w:color w:val="2196D1"/>
            <w:spacing w:val="2"/>
            <w:w w:val="120"/>
            <w:sz w:val="12"/>
          </w:rPr>
          <w:t> </w:t>
        </w:r>
        <w:r>
          <w:rPr>
            <w:color w:val="2196D1"/>
            <w:w w:val="120"/>
            <w:sz w:val="12"/>
          </w:rPr>
          <w:t>Hazards</w:t>
        </w:r>
        <w:r>
          <w:rPr>
            <w:color w:val="2196D1"/>
            <w:spacing w:val="3"/>
            <w:w w:val="120"/>
            <w:sz w:val="12"/>
          </w:rPr>
          <w:t> </w:t>
        </w:r>
        <w:r>
          <w:rPr>
            <w:color w:val="2196D1"/>
            <w:spacing w:val="-2"/>
            <w:w w:val="120"/>
            <w:sz w:val="12"/>
          </w:rPr>
          <w:t>2019:1</w:t>
        </w:r>
        <w:r>
          <w:rPr>
            <w:rFonts w:ascii="STIX" w:hAnsi="STIX"/>
            <w:color w:val="2196D1"/>
            <w:spacing w:val="-2"/>
            <w:w w:val="120"/>
            <w:sz w:val="12"/>
          </w:rPr>
          <w:t>–</w:t>
        </w:r>
        <w:r>
          <w:rPr>
            <w:color w:val="2196D1"/>
            <w:spacing w:val="-2"/>
            <w:w w:val="120"/>
            <w:sz w:val="12"/>
          </w:rPr>
          <w:t>16</w:t>
        </w:r>
      </w:hyperlink>
      <w:r>
        <w:rPr>
          <w:spacing w:val="-2"/>
          <w:w w:val="120"/>
          <w:sz w:val="12"/>
        </w:rPr>
        <w:t>.</w:t>
      </w:r>
    </w:p>
    <w:p>
      <w:pPr>
        <w:pStyle w:val="ListParagraph"/>
        <w:numPr>
          <w:ilvl w:val="0"/>
          <w:numId w:val="2"/>
        </w:numPr>
        <w:tabs>
          <w:tab w:pos="460" w:val="left" w:leader="none"/>
          <w:tab w:pos="462" w:val="left" w:leader="none"/>
        </w:tabs>
        <w:spacing w:line="276" w:lineRule="auto" w:before="0" w:after="0"/>
        <w:ind w:left="462" w:right="82" w:hanging="332"/>
        <w:jc w:val="both"/>
        <w:rPr>
          <w:sz w:val="12"/>
        </w:rPr>
      </w:pPr>
      <w:bookmarkStart w:name="_bookmark30" w:id="53"/>
      <w:bookmarkEnd w:id="53"/>
      <w:r>
        <w:rPr/>
      </w:r>
      <w:hyperlink r:id="rId96">
        <w:r>
          <w:rPr>
            <w:color w:val="2196D1"/>
            <w:w w:val="115"/>
            <w:sz w:val="12"/>
          </w:rPr>
          <w:t>Cheng EJ, Prasad M, Yang J, et al. A fast fused part-based model with new deep</w:t>
        </w:r>
      </w:hyperlink>
      <w:r>
        <w:rPr>
          <w:color w:val="2196D1"/>
          <w:spacing w:val="40"/>
          <w:w w:val="115"/>
          <w:sz w:val="12"/>
        </w:rPr>
        <w:t> </w:t>
      </w:r>
      <w:hyperlink r:id="rId96">
        <w:r>
          <w:rPr>
            <w:color w:val="2196D1"/>
            <w:w w:val="115"/>
            <w:sz w:val="12"/>
          </w:rPr>
          <w:t>feature for pedestrian detection and security monitoring. J]. Measurement 2020;</w:t>
        </w:r>
      </w:hyperlink>
      <w:r>
        <w:rPr>
          <w:color w:val="2196D1"/>
          <w:spacing w:val="40"/>
          <w:w w:val="115"/>
          <w:sz w:val="12"/>
        </w:rPr>
        <w:t> </w:t>
      </w:r>
      <w:hyperlink r:id="rId96">
        <w:r>
          <w:rPr>
            <w:color w:val="2196D1"/>
            <w:spacing w:val="-2"/>
            <w:w w:val="115"/>
            <w:sz w:val="12"/>
          </w:rPr>
          <w:t>151:107081</w:t>
        </w:r>
      </w:hyperlink>
      <w:r>
        <w:rPr>
          <w:spacing w:val="-2"/>
          <w:w w:val="115"/>
          <w:sz w:val="12"/>
        </w:rPr>
        <w:t>.</w:t>
      </w:r>
    </w:p>
    <w:p>
      <w:pPr>
        <w:pStyle w:val="ListParagraph"/>
        <w:numPr>
          <w:ilvl w:val="0"/>
          <w:numId w:val="2"/>
        </w:numPr>
        <w:tabs>
          <w:tab w:pos="460" w:val="left" w:leader="none"/>
          <w:tab w:pos="462" w:val="left" w:leader="none"/>
        </w:tabs>
        <w:spacing w:line="278" w:lineRule="auto" w:before="0" w:after="0"/>
        <w:ind w:left="462" w:right="436" w:hanging="332"/>
        <w:jc w:val="left"/>
        <w:rPr>
          <w:sz w:val="12"/>
        </w:rPr>
      </w:pPr>
      <w:bookmarkStart w:name="_bookmark31" w:id="54"/>
      <w:bookmarkEnd w:id="54"/>
      <w:r>
        <w:rPr/>
      </w:r>
      <w:hyperlink r:id="rId97">
        <w:r>
          <w:rPr>
            <w:color w:val="2196D1"/>
            <w:w w:val="115"/>
            <w:sz w:val="12"/>
          </w:rPr>
          <w:t>Yu G, Wang S, Li M, et al. Vision-based vehicle detection in foggy days by</w:t>
        </w:r>
      </w:hyperlink>
      <w:r>
        <w:rPr>
          <w:color w:val="2196D1"/>
          <w:spacing w:val="40"/>
          <w:w w:val="115"/>
          <w:sz w:val="12"/>
        </w:rPr>
        <w:t> </w:t>
      </w:r>
      <w:hyperlink r:id="rId97">
        <w:r>
          <w:rPr>
            <w:color w:val="2196D1"/>
            <w:w w:val="115"/>
            <w:sz w:val="12"/>
          </w:rPr>
          <w:t>convolutional</w:t>
        </w:r>
        <w:r>
          <w:rPr>
            <w:color w:val="2196D1"/>
            <w:spacing w:val="29"/>
            <w:w w:val="115"/>
            <w:sz w:val="12"/>
          </w:rPr>
          <w:t> </w:t>
        </w:r>
        <w:r>
          <w:rPr>
            <w:color w:val="2196D1"/>
            <w:w w:val="115"/>
            <w:sz w:val="12"/>
          </w:rPr>
          <w:t>neural</w:t>
        </w:r>
        <w:r>
          <w:rPr>
            <w:color w:val="2196D1"/>
            <w:spacing w:val="29"/>
            <w:w w:val="115"/>
            <w:sz w:val="12"/>
          </w:rPr>
          <w:t> </w:t>
        </w:r>
        <w:r>
          <w:rPr>
            <w:color w:val="2196D1"/>
            <w:w w:val="115"/>
            <w:sz w:val="12"/>
          </w:rPr>
          <w:t>network[C]//Chinese</w:t>
        </w:r>
        <w:r>
          <w:rPr>
            <w:color w:val="2196D1"/>
            <w:spacing w:val="29"/>
            <w:w w:val="115"/>
            <w:sz w:val="12"/>
          </w:rPr>
          <w:t> </w:t>
        </w:r>
        <w:r>
          <w:rPr>
            <w:color w:val="2196D1"/>
            <w:w w:val="115"/>
            <w:sz w:val="12"/>
          </w:rPr>
          <w:t>intelligent</w:t>
        </w:r>
        <w:r>
          <w:rPr>
            <w:color w:val="2196D1"/>
            <w:spacing w:val="29"/>
            <w:w w:val="115"/>
            <w:sz w:val="12"/>
          </w:rPr>
          <w:t> </w:t>
        </w:r>
        <w:r>
          <w:rPr>
            <w:color w:val="2196D1"/>
            <w:w w:val="115"/>
            <w:sz w:val="12"/>
          </w:rPr>
          <w:t>systems</w:t>
        </w:r>
        <w:r>
          <w:rPr>
            <w:color w:val="2196D1"/>
            <w:spacing w:val="29"/>
            <w:w w:val="115"/>
            <w:sz w:val="12"/>
          </w:rPr>
          <w:t> </w:t>
        </w:r>
        <w:r>
          <w:rPr>
            <w:color w:val="2196D1"/>
            <w:w w:val="115"/>
            <w:sz w:val="12"/>
          </w:rPr>
          <w:t>conference.</w:t>
        </w:r>
      </w:hyperlink>
    </w:p>
    <w:p>
      <w:pPr>
        <w:spacing w:line="164" w:lineRule="exact" w:before="0"/>
        <w:ind w:left="462" w:right="0" w:firstLine="0"/>
        <w:jc w:val="left"/>
        <w:rPr>
          <w:sz w:val="12"/>
        </w:rPr>
      </w:pPr>
      <w:hyperlink r:id="rId97">
        <w:r>
          <w:rPr>
            <w:color w:val="2196D1"/>
            <w:w w:val="115"/>
            <w:sz w:val="12"/>
          </w:rPr>
          <w:t>Singapore:</w:t>
        </w:r>
        <w:r>
          <w:rPr>
            <w:color w:val="2196D1"/>
            <w:spacing w:val="8"/>
            <w:w w:val="115"/>
            <w:sz w:val="12"/>
          </w:rPr>
          <w:t> </w:t>
        </w:r>
        <w:r>
          <w:rPr>
            <w:color w:val="2196D1"/>
            <w:w w:val="115"/>
            <w:sz w:val="12"/>
          </w:rPr>
          <w:t>Springer;</w:t>
        </w:r>
        <w:r>
          <w:rPr>
            <w:color w:val="2196D1"/>
            <w:spacing w:val="9"/>
            <w:w w:val="115"/>
            <w:sz w:val="12"/>
          </w:rPr>
          <w:t> </w:t>
        </w:r>
        <w:r>
          <w:rPr>
            <w:color w:val="2196D1"/>
            <w:w w:val="115"/>
            <w:sz w:val="12"/>
          </w:rPr>
          <w:t>2019.</w:t>
        </w:r>
        <w:r>
          <w:rPr>
            <w:color w:val="2196D1"/>
            <w:spacing w:val="9"/>
            <w:w w:val="115"/>
            <w:sz w:val="12"/>
          </w:rPr>
          <w:t> </w:t>
        </w:r>
        <w:r>
          <w:rPr>
            <w:color w:val="2196D1"/>
            <w:w w:val="115"/>
            <w:sz w:val="12"/>
          </w:rPr>
          <w:t>p.</w:t>
        </w:r>
        <w:r>
          <w:rPr>
            <w:color w:val="2196D1"/>
            <w:spacing w:val="8"/>
            <w:w w:val="115"/>
            <w:sz w:val="12"/>
          </w:rPr>
          <w:t> </w:t>
        </w:r>
        <w:r>
          <w:rPr>
            <w:color w:val="2196D1"/>
            <w:spacing w:val="-2"/>
            <w:w w:val="115"/>
            <w:sz w:val="12"/>
          </w:rPr>
          <w:t>334</w:t>
        </w:r>
        <w:r>
          <w:rPr>
            <w:rFonts w:ascii="STIX" w:hAnsi="STIX"/>
            <w:color w:val="2196D1"/>
            <w:spacing w:val="-2"/>
            <w:w w:val="115"/>
            <w:sz w:val="12"/>
          </w:rPr>
          <w:t>–</w:t>
        </w:r>
        <w:r>
          <w:rPr>
            <w:color w:val="2196D1"/>
            <w:spacing w:val="-2"/>
            <w:w w:val="115"/>
            <w:sz w:val="12"/>
          </w:rPr>
          <w:t>43</w:t>
        </w:r>
      </w:hyperlink>
      <w:r>
        <w:rPr>
          <w:spacing w:val="-2"/>
          <w:w w:val="115"/>
          <w:sz w:val="12"/>
        </w:rPr>
        <w:t>.</w:t>
      </w:r>
    </w:p>
    <w:p>
      <w:pPr>
        <w:pStyle w:val="ListParagraph"/>
        <w:numPr>
          <w:ilvl w:val="0"/>
          <w:numId w:val="2"/>
        </w:numPr>
        <w:tabs>
          <w:tab w:pos="460" w:val="left" w:leader="none"/>
          <w:tab w:pos="462" w:val="left" w:leader="none"/>
        </w:tabs>
        <w:spacing w:line="278" w:lineRule="auto" w:before="0" w:after="0"/>
        <w:ind w:left="462" w:right="126" w:hanging="332"/>
        <w:jc w:val="left"/>
        <w:rPr>
          <w:sz w:val="12"/>
        </w:rPr>
      </w:pPr>
      <w:bookmarkStart w:name="_bookmark32" w:id="55"/>
      <w:bookmarkEnd w:id="55"/>
      <w:r>
        <w:rPr/>
      </w:r>
      <w:hyperlink r:id="rId98">
        <w:r>
          <w:rPr>
            <w:color w:val="2196D1"/>
            <w:w w:val="115"/>
            <w:sz w:val="12"/>
          </w:rPr>
          <w:t>Chang S, Zhang Y, Zhang F, et al. Spatial attention fusion for obstacle detection</w:t>
        </w:r>
      </w:hyperlink>
      <w:r>
        <w:rPr>
          <w:color w:val="2196D1"/>
          <w:spacing w:val="40"/>
          <w:w w:val="115"/>
          <w:sz w:val="12"/>
        </w:rPr>
        <w:t> </w:t>
      </w:r>
      <w:hyperlink r:id="rId98">
        <w:r>
          <w:rPr>
            <w:color w:val="2196D1"/>
            <w:w w:val="115"/>
            <w:sz w:val="12"/>
          </w:rPr>
          <w:t>using MmWave radar and vision sensor[J]. Sensors 2020;20(4):956</w:t>
        </w:r>
      </w:hyperlink>
      <w:r>
        <w:rPr>
          <w:w w:val="115"/>
          <w:sz w:val="12"/>
        </w:rPr>
        <w:t>.</w:t>
      </w:r>
    </w:p>
    <w:p>
      <w:pPr>
        <w:pStyle w:val="ListParagraph"/>
        <w:numPr>
          <w:ilvl w:val="0"/>
          <w:numId w:val="2"/>
        </w:numPr>
        <w:tabs>
          <w:tab w:pos="461" w:val="left" w:leader="none"/>
        </w:tabs>
        <w:spacing w:line="136" w:lineRule="exact" w:before="0" w:after="0"/>
        <w:ind w:left="461" w:right="0" w:hanging="330"/>
        <w:jc w:val="left"/>
        <w:rPr>
          <w:sz w:val="12"/>
        </w:rPr>
      </w:pPr>
      <w:bookmarkStart w:name="_bookmark33" w:id="56"/>
      <w:bookmarkEnd w:id="56"/>
      <w:r>
        <w:rPr/>
      </w:r>
      <w:hyperlink r:id="rId99">
        <w:r>
          <w:rPr>
            <w:color w:val="2196D1"/>
            <w:w w:val="115"/>
            <w:sz w:val="12"/>
          </w:rPr>
          <w:t>Galea</w:t>
        </w:r>
        <w:r>
          <w:rPr>
            <w:color w:val="2196D1"/>
            <w:spacing w:val="6"/>
            <w:w w:val="115"/>
            <w:sz w:val="12"/>
          </w:rPr>
          <w:t> </w:t>
        </w:r>
        <w:r>
          <w:rPr>
            <w:color w:val="2196D1"/>
            <w:w w:val="115"/>
            <w:sz w:val="12"/>
          </w:rPr>
          <w:t>C,</w:t>
        </w:r>
        <w:r>
          <w:rPr>
            <w:color w:val="2196D1"/>
            <w:spacing w:val="7"/>
            <w:w w:val="115"/>
            <w:sz w:val="12"/>
          </w:rPr>
          <w:t> </w:t>
        </w:r>
        <w:r>
          <w:rPr>
            <w:color w:val="2196D1"/>
            <w:w w:val="115"/>
            <w:sz w:val="12"/>
          </w:rPr>
          <w:t>Farrugia</w:t>
        </w:r>
        <w:r>
          <w:rPr>
            <w:color w:val="2196D1"/>
            <w:spacing w:val="5"/>
            <w:w w:val="115"/>
            <w:sz w:val="12"/>
          </w:rPr>
          <w:t> </w:t>
        </w:r>
        <w:r>
          <w:rPr>
            <w:color w:val="2196D1"/>
            <w:w w:val="115"/>
            <w:sz w:val="12"/>
          </w:rPr>
          <w:t>RA.</w:t>
        </w:r>
        <w:r>
          <w:rPr>
            <w:color w:val="2196D1"/>
            <w:spacing w:val="7"/>
            <w:w w:val="115"/>
            <w:sz w:val="12"/>
          </w:rPr>
          <w:t> </w:t>
        </w:r>
        <w:r>
          <w:rPr>
            <w:color w:val="2196D1"/>
            <w:w w:val="115"/>
            <w:sz w:val="12"/>
          </w:rPr>
          <w:t>Matching</w:t>
        </w:r>
        <w:r>
          <w:rPr>
            <w:color w:val="2196D1"/>
            <w:spacing w:val="6"/>
            <w:w w:val="115"/>
            <w:sz w:val="12"/>
          </w:rPr>
          <w:t> </w:t>
        </w:r>
        <w:r>
          <w:rPr>
            <w:color w:val="2196D1"/>
            <w:w w:val="115"/>
            <w:sz w:val="12"/>
          </w:rPr>
          <w:t>software-generated</w:t>
        </w:r>
        <w:r>
          <w:rPr>
            <w:color w:val="2196D1"/>
            <w:spacing w:val="7"/>
            <w:w w:val="115"/>
            <w:sz w:val="12"/>
          </w:rPr>
          <w:t> </w:t>
        </w:r>
        <w:r>
          <w:rPr>
            <w:color w:val="2196D1"/>
            <w:w w:val="115"/>
            <w:sz w:val="12"/>
          </w:rPr>
          <w:t>sketches</w:t>
        </w:r>
        <w:r>
          <w:rPr>
            <w:color w:val="2196D1"/>
            <w:spacing w:val="7"/>
            <w:w w:val="115"/>
            <w:sz w:val="12"/>
          </w:rPr>
          <w:t> </w:t>
        </w:r>
        <w:r>
          <w:rPr>
            <w:color w:val="2196D1"/>
            <w:w w:val="115"/>
            <w:sz w:val="12"/>
          </w:rPr>
          <w:t>to</w:t>
        </w:r>
        <w:r>
          <w:rPr>
            <w:color w:val="2196D1"/>
            <w:spacing w:val="7"/>
            <w:w w:val="115"/>
            <w:sz w:val="12"/>
          </w:rPr>
          <w:t> </w:t>
        </w:r>
        <w:r>
          <w:rPr>
            <w:color w:val="2196D1"/>
            <w:w w:val="115"/>
            <w:sz w:val="12"/>
          </w:rPr>
          <w:t>face</w:t>
        </w:r>
        <w:r>
          <w:rPr>
            <w:color w:val="2196D1"/>
            <w:spacing w:val="5"/>
            <w:w w:val="115"/>
            <w:sz w:val="12"/>
          </w:rPr>
          <w:t> </w:t>
        </w:r>
        <w:r>
          <w:rPr>
            <w:color w:val="2196D1"/>
            <w:spacing w:val="-2"/>
            <w:w w:val="115"/>
            <w:sz w:val="12"/>
          </w:rPr>
          <w:t>photographs</w:t>
        </w:r>
      </w:hyperlink>
    </w:p>
    <w:p>
      <w:pPr>
        <w:spacing w:line="259" w:lineRule="auto" w:before="12"/>
        <w:ind w:left="462" w:right="0" w:firstLine="0"/>
        <w:jc w:val="left"/>
        <w:rPr>
          <w:sz w:val="12"/>
        </w:rPr>
      </w:pPr>
      <w:hyperlink r:id="rId99">
        <w:r>
          <w:rPr>
            <w:color w:val="2196D1"/>
            <w:w w:val="115"/>
            <w:sz w:val="12"/>
          </w:rPr>
          <w:t>with a very deep CNN, morphed faces, and transfer learning[J]. IEEE Trans Inf</w:t>
        </w:r>
      </w:hyperlink>
      <w:r>
        <w:rPr>
          <w:color w:val="2196D1"/>
          <w:spacing w:val="40"/>
          <w:w w:val="115"/>
          <w:sz w:val="12"/>
        </w:rPr>
        <w:t> </w:t>
      </w:r>
      <w:hyperlink r:id="rId99">
        <w:r>
          <w:rPr>
            <w:color w:val="2196D1"/>
            <w:w w:val="115"/>
            <w:sz w:val="12"/>
          </w:rPr>
          <w:t>Forensics Secur 2018;13(6):1421</w:t>
        </w:r>
        <w:r>
          <w:rPr>
            <w:rFonts w:ascii="STIX" w:hAnsi="STIX"/>
            <w:color w:val="2196D1"/>
            <w:w w:val="115"/>
            <w:sz w:val="12"/>
          </w:rPr>
          <w:t>–</w:t>
        </w:r>
        <w:r>
          <w:rPr>
            <w:color w:val="2196D1"/>
            <w:w w:val="115"/>
            <w:sz w:val="12"/>
          </w:rPr>
          <w:t>31</w:t>
        </w:r>
      </w:hyperlink>
      <w:r>
        <w:rPr>
          <w:w w:val="115"/>
          <w:sz w:val="12"/>
        </w:rPr>
        <w:t>.</w:t>
      </w:r>
    </w:p>
    <w:p>
      <w:pPr>
        <w:pStyle w:val="ListParagraph"/>
        <w:numPr>
          <w:ilvl w:val="0"/>
          <w:numId w:val="2"/>
        </w:numPr>
        <w:tabs>
          <w:tab w:pos="330" w:val="left" w:leader="none"/>
        </w:tabs>
        <w:spacing w:line="112" w:lineRule="exact" w:before="0" w:after="0"/>
        <w:ind w:left="330" w:right="123" w:hanging="330"/>
        <w:jc w:val="right"/>
        <w:rPr>
          <w:sz w:val="12"/>
        </w:rPr>
      </w:pPr>
      <w:hyperlink r:id="rId100">
        <w:r>
          <w:rPr>
            <w:color w:val="2196D1"/>
            <w:w w:val="115"/>
            <w:sz w:val="12"/>
          </w:rPr>
          <w:t>Wu</w:t>
        </w:r>
        <w:r>
          <w:rPr>
            <w:color w:val="2196D1"/>
            <w:spacing w:val="3"/>
            <w:w w:val="115"/>
            <w:sz w:val="12"/>
          </w:rPr>
          <w:t> </w:t>
        </w:r>
        <w:r>
          <w:rPr>
            <w:color w:val="2196D1"/>
            <w:w w:val="115"/>
            <w:sz w:val="12"/>
          </w:rPr>
          <w:t>B,</w:t>
        </w:r>
        <w:r>
          <w:rPr>
            <w:color w:val="2196D1"/>
            <w:spacing w:val="3"/>
            <w:w w:val="115"/>
            <w:sz w:val="12"/>
          </w:rPr>
          <w:t> </w:t>
        </w:r>
        <w:r>
          <w:rPr>
            <w:color w:val="2196D1"/>
            <w:w w:val="115"/>
            <w:sz w:val="12"/>
          </w:rPr>
          <w:t>Xu</w:t>
        </w:r>
        <w:r>
          <w:rPr>
            <w:color w:val="2196D1"/>
            <w:spacing w:val="1"/>
            <w:w w:val="115"/>
            <w:sz w:val="12"/>
          </w:rPr>
          <w:t> </w:t>
        </w:r>
        <w:r>
          <w:rPr>
            <w:color w:val="2196D1"/>
            <w:w w:val="115"/>
            <w:sz w:val="12"/>
          </w:rPr>
          <w:t>C,</w:t>
        </w:r>
        <w:r>
          <w:rPr>
            <w:color w:val="2196D1"/>
            <w:spacing w:val="4"/>
            <w:w w:val="115"/>
            <w:sz w:val="12"/>
          </w:rPr>
          <w:t> </w:t>
        </w:r>
        <w:r>
          <w:rPr>
            <w:color w:val="2196D1"/>
            <w:w w:val="115"/>
            <w:sz w:val="12"/>
          </w:rPr>
          <w:t>Dai</w:t>
        </w:r>
        <w:r>
          <w:rPr>
            <w:color w:val="2196D1"/>
            <w:spacing w:val="2"/>
            <w:w w:val="115"/>
            <w:sz w:val="12"/>
          </w:rPr>
          <w:t> </w:t>
        </w:r>
        <w:r>
          <w:rPr>
            <w:color w:val="2196D1"/>
            <w:w w:val="115"/>
            <w:sz w:val="12"/>
          </w:rPr>
          <w:t>X,</w:t>
        </w:r>
        <w:r>
          <w:rPr>
            <w:color w:val="2196D1"/>
            <w:spacing w:val="3"/>
            <w:w w:val="115"/>
            <w:sz w:val="12"/>
          </w:rPr>
          <w:t> </w:t>
        </w:r>
        <w:r>
          <w:rPr>
            <w:color w:val="2196D1"/>
            <w:w w:val="115"/>
            <w:sz w:val="12"/>
          </w:rPr>
          <w:t>et</w:t>
        </w:r>
        <w:r>
          <w:rPr>
            <w:color w:val="2196D1"/>
            <w:spacing w:val="3"/>
            <w:w w:val="115"/>
            <w:sz w:val="12"/>
          </w:rPr>
          <w:t> </w:t>
        </w:r>
        <w:r>
          <w:rPr>
            <w:color w:val="2196D1"/>
            <w:w w:val="115"/>
            <w:sz w:val="12"/>
          </w:rPr>
          <w:t>al.</w:t>
        </w:r>
        <w:r>
          <w:rPr>
            <w:color w:val="2196D1"/>
            <w:spacing w:val="2"/>
            <w:w w:val="115"/>
            <w:sz w:val="12"/>
          </w:rPr>
          <w:t> </w:t>
        </w:r>
        <w:r>
          <w:rPr>
            <w:color w:val="2196D1"/>
            <w:w w:val="115"/>
            <w:sz w:val="12"/>
          </w:rPr>
          <w:t>Visual</w:t>
        </w:r>
        <w:r>
          <w:rPr>
            <w:color w:val="2196D1"/>
            <w:spacing w:val="2"/>
            <w:w w:val="115"/>
            <w:sz w:val="12"/>
          </w:rPr>
          <w:t> </w:t>
        </w:r>
        <w:r>
          <w:rPr>
            <w:color w:val="2196D1"/>
            <w:w w:val="115"/>
            <w:sz w:val="12"/>
          </w:rPr>
          <w:t>transformers:</w:t>
        </w:r>
        <w:r>
          <w:rPr>
            <w:color w:val="2196D1"/>
            <w:spacing w:val="3"/>
            <w:w w:val="115"/>
            <w:sz w:val="12"/>
          </w:rPr>
          <w:t> </w:t>
        </w:r>
        <w:r>
          <w:rPr>
            <w:color w:val="2196D1"/>
            <w:w w:val="115"/>
            <w:sz w:val="12"/>
          </w:rPr>
          <w:t>token-based</w:t>
        </w:r>
        <w:r>
          <w:rPr>
            <w:color w:val="2196D1"/>
            <w:spacing w:val="2"/>
            <w:w w:val="115"/>
            <w:sz w:val="12"/>
          </w:rPr>
          <w:t> </w:t>
        </w:r>
        <w:r>
          <w:rPr>
            <w:color w:val="2196D1"/>
            <w:w w:val="115"/>
            <w:sz w:val="12"/>
          </w:rPr>
          <w:t>image</w:t>
        </w:r>
        <w:r>
          <w:rPr>
            <w:color w:val="2196D1"/>
            <w:spacing w:val="4"/>
            <w:w w:val="115"/>
            <w:sz w:val="12"/>
          </w:rPr>
          <w:t> </w:t>
        </w:r>
        <w:r>
          <w:rPr>
            <w:color w:val="2196D1"/>
            <w:spacing w:val="-2"/>
            <w:w w:val="115"/>
            <w:sz w:val="12"/>
          </w:rPr>
          <w:t>representation</w:t>
        </w:r>
      </w:hyperlink>
    </w:p>
    <w:p>
      <w:pPr>
        <w:spacing w:before="22"/>
        <w:ind w:left="0" w:right="169" w:firstLine="0"/>
        <w:jc w:val="right"/>
        <w:rPr>
          <w:sz w:val="12"/>
        </w:rPr>
      </w:pPr>
      <w:hyperlink r:id="rId100">
        <w:r>
          <w:rPr>
            <w:color w:val="2196D1"/>
            <w:w w:val="115"/>
            <w:sz w:val="12"/>
          </w:rPr>
          <w:t>and</w:t>
        </w:r>
        <w:r>
          <w:rPr>
            <w:color w:val="2196D1"/>
            <w:spacing w:val="14"/>
            <w:w w:val="115"/>
            <w:sz w:val="12"/>
          </w:rPr>
          <w:t> </w:t>
        </w:r>
        <w:r>
          <w:rPr>
            <w:color w:val="2196D1"/>
            <w:w w:val="115"/>
            <w:sz w:val="12"/>
          </w:rPr>
          <w:t>processing</w:t>
        </w:r>
        <w:r>
          <w:rPr>
            <w:color w:val="2196D1"/>
            <w:spacing w:val="16"/>
            <w:w w:val="115"/>
            <w:sz w:val="12"/>
          </w:rPr>
          <w:t> </w:t>
        </w:r>
        <w:r>
          <w:rPr>
            <w:color w:val="2196D1"/>
            <w:w w:val="115"/>
            <w:sz w:val="12"/>
          </w:rPr>
          <w:t>for</w:t>
        </w:r>
        <w:r>
          <w:rPr>
            <w:color w:val="2196D1"/>
            <w:spacing w:val="15"/>
            <w:w w:val="115"/>
            <w:sz w:val="12"/>
          </w:rPr>
          <w:t> </w:t>
        </w:r>
        <w:r>
          <w:rPr>
            <w:color w:val="2196D1"/>
            <w:w w:val="115"/>
            <w:sz w:val="12"/>
          </w:rPr>
          <w:t>computer</w:t>
        </w:r>
        <w:r>
          <w:rPr>
            <w:color w:val="2196D1"/>
            <w:spacing w:val="15"/>
            <w:w w:val="115"/>
            <w:sz w:val="12"/>
          </w:rPr>
          <w:t> </w:t>
        </w:r>
        <w:r>
          <w:rPr>
            <w:color w:val="2196D1"/>
            <w:w w:val="115"/>
            <w:sz w:val="12"/>
          </w:rPr>
          <w:t>vision[J].</w:t>
        </w:r>
        <w:r>
          <w:rPr>
            <w:color w:val="2196D1"/>
            <w:spacing w:val="15"/>
            <w:w w:val="115"/>
            <w:sz w:val="12"/>
          </w:rPr>
          <w:t> </w:t>
        </w:r>
        <w:r>
          <w:rPr>
            <w:color w:val="2196D1"/>
            <w:w w:val="115"/>
            <w:sz w:val="12"/>
          </w:rPr>
          <w:t>2020.</w:t>
        </w:r>
        <w:r>
          <w:rPr>
            <w:color w:val="2196D1"/>
            <w:spacing w:val="15"/>
            <w:w w:val="115"/>
            <w:sz w:val="12"/>
          </w:rPr>
          <w:t> </w:t>
        </w:r>
        <w:r>
          <w:rPr>
            <w:color w:val="2196D1"/>
            <w:w w:val="115"/>
            <w:sz w:val="12"/>
          </w:rPr>
          <w:t>arXiv</w:t>
        </w:r>
        <w:r>
          <w:rPr>
            <w:color w:val="2196D1"/>
            <w:spacing w:val="16"/>
            <w:w w:val="115"/>
            <w:sz w:val="12"/>
          </w:rPr>
          <w:t> </w:t>
        </w:r>
        <w:r>
          <w:rPr>
            <w:color w:val="2196D1"/>
            <w:w w:val="115"/>
            <w:sz w:val="12"/>
          </w:rPr>
          <w:t>preprint</w:t>
        </w:r>
        <w:r>
          <w:rPr>
            <w:color w:val="2196D1"/>
            <w:spacing w:val="15"/>
            <w:w w:val="115"/>
            <w:sz w:val="12"/>
          </w:rPr>
          <w:t> </w:t>
        </w:r>
        <w:r>
          <w:rPr>
            <w:color w:val="2196D1"/>
            <w:spacing w:val="-2"/>
            <w:w w:val="115"/>
            <w:sz w:val="12"/>
          </w:rPr>
          <w:t>arXiv:2006.03677</w:t>
        </w:r>
      </w:hyperlink>
      <w:r>
        <w:rPr>
          <w:spacing w:val="-2"/>
          <w:w w:val="115"/>
          <w:sz w:val="12"/>
        </w:rPr>
        <w:t>.</w:t>
      </w:r>
    </w:p>
    <w:p>
      <w:pPr>
        <w:pStyle w:val="ListParagraph"/>
        <w:numPr>
          <w:ilvl w:val="0"/>
          <w:numId w:val="2"/>
        </w:numPr>
        <w:tabs>
          <w:tab w:pos="460" w:val="left" w:leader="none"/>
          <w:tab w:pos="462" w:val="left" w:leader="none"/>
        </w:tabs>
        <w:spacing w:line="278" w:lineRule="auto" w:before="21" w:after="0"/>
        <w:ind w:left="462" w:right="38" w:hanging="332"/>
        <w:jc w:val="left"/>
        <w:rPr>
          <w:sz w:val="12"/>
        </w:rPr>
      </w:pPr>
      <w:hyperlink r:id="rId101">
        <w:r>
          <w:rPr>
            <w:color w:val="2196D1"/>
            <w:w w:val="115"/>
            <w:sz w:val="12"/>
          </w:rPr>
          <w:t>Issa</w:t>
        </w:r>
        <w:r>
          <w:rPr>
            <w:color w:val="2196D1"/>
            <w:spacing w:val="-3"/>
            <w:w w:val="115"/>
            <w:sz w:val="12"/>
          </w:rPr>
          <w:t> </w:t>
        </w:r>
        <w:r>
          <w:rPr>
            <w:color w:val="2196D1"/>
            <w:w w:val="115"/>
            <w:sz w:val="12"/>
          </w:rPr>
          <w:t>D,</w:t>
        </w:r>
        <w:r>
          <w:rPr>
            <w:color w:val="2196D1"/>
            <w:spacing w:val="-4"/>
            <w:w w:val="115"/>
            <w:sz w:val="12"/>
          </w:rPr>
          <w:t> </w:t>
        </w:r>
        <w:r>
          <w:rPr>
            <w:color w:val="2196D1"/>
            <w:w w:val="115"/>
            <w:sz w:val="12"/>
          </w:rPr>
          <w:t>Demirci</w:t>
        </w:r>
        <w:r>
          <w:rPr>
            <w:color w:val="2196D1"/>
            <w:spacing w:val="-4"/>
            <w:w w:val="115"/>
            <w:sz w:val="12"/>
          </w:rPr>
          <w:t> </w:t>
        </w:r>
        <w:r>
          <w:rPr>
            <w:color w:val="2196D1"/>
            <w:w w:val="115"/>
            <w:sz w:val="12"/>
          </w:rPr>
          <w:t>MF,</w:t>
        </w:r>
        <w:r>
          <w:rPr>
            <w:color w:val="2196D1"/>
            <w:spacing w:val="-4"/>
            <w:w w:val="115"/>
            <w:sz w:val="12"/>
          </w:rPr>
          <w:t> </w:t>
        </w:r>
        <w:r>
          <w:rPr>
            <w:color w:val="2196D1"/>
            <w:w w:val="115"/>
            <w:sz w:val="12"/>
          </w:rPr>
          <w:t>Yazici</w:t>
        </w:r>
        <w:r>
          <w:rPr>
            <w:color w:val="2196D1"/>
            <w:spacing w:val="-3"/>
            <w:w w:val="115"/>
            <w:sz w:val="12"/>
          </w:rPr>
          <w:t> </w:t>
        </w:r>
        <w:r>
          <w:rPr>
            <w:color w:val="2196D1"/>
            <w:w w:val="115"/>
            <w:sz w:val="12"/>
          </w:rPr>
          <w:t>A.</w:t>
        </w:r>
        <w:r>
          <w:rPr>
            <w:color w:val="2196D1"/>
            <w:spacing w:val="-4"/>
            <w:w w:val="115"/>
            <w:sz w:val="12"/>
          </w:rPr>
          <w:t> </w:t>
        </w:r>
        <w:r>
          <w:rPr>
            <w:color w:val="2196D1"/>
            <w:w w:val="115"/>
            <w:sz w:val="12"/>
          </w:rPr>
          <w:t>Speech</w:t>
        </w:r>
        <w:r>
          <w:rPr>
            <w:color w:val="2196D1"/>
            <w:spacing w:val="-4"/>
            <w:w w:val="115"/>
            <w:sz w:val="12"/>
          </w:rPr>
          <w:t> </w:t>
        </w:r>
        <w:r>
          <w:rPr>
            <w:color w:val="2196D1"/>
            <w:w w:val="115"/>
            <w:sz w:val="12"/>
          </w:rPr>
          <w:t>emotion</w:t>
        </w:r>
        <w:r>
          <w:rPr>
            <w:color w:val="2196D1"/>
            <w:spacing w:val="-3"/>
            <w:w w:val="115"/>
            <w:sz w:val="12"/>
          </w:rPr>
          <w:t> </w:t>
        </w:r>
        <w:r>
          <w:rPr>
            <w:color w:val="2196D1"/>
            <w:w w:val="115"/>
            <w:sz w:val="12"/>
          </w:rPr>
          <w:t>recognition</w:t>
        </w:r>
        <w:r>
          <w:rPr>
            <w:color w:val="2196D1"/>
            <w:spacing w:val="-4"/>
            <w:w w:val="115"/>
            <w:sz w:val="12"/>
          </w:rPr>
          <w:t> </w:t>
        </w:r>
        <w:r>
          <w:rPr>
            <w:color w:val="2196D1"/>
            <w:w w:val="115"/>
            <w:sz w:val="12"/>
          </w:rPr>
          <w:t>with</w:t>
        </w:r>
        <w:r>
          <w:rPr>
            <w:color w:val="2196D1"/>
            <w:spacing w:val="-4"/>
            <w:w w:val="115"/>
            <w:sz w:val="12"/>
          </w:rPr>
          <w:t> </w:t>
        </w:r>
        <w:r>
          <w:rPr>
            <w:color w:val="2196D1"/>
            <w:w w:val="115"/>
            <w:sz w:val="12"/>
          </w:rPr>
          <w:t>deep</w:t>
        </w:r>
        <w:r>
          <w:rPr>
            <w:color w:val="2196D1"/>
            <w:spacing w:val="-3"/>
            <w:w w:val="115"/>
            <w:sz w:val="12"/>
          </w:rPr>
          <w:t> </w:t>
        </w:r>
        <w:r>
          <w:rPr>
            <w:color w:val="2196D1"/>
            <w:w w:val="115"/>
            <w:sz w:val="12"/>
          </w:rPr>
          <w:t>convolutional</w:t>
        </w:r>
      </w:hyperlink>
      <w:r>
        <w:rPr>
          <w:color w:val="2196D1"/>
          <w:spacing w:val="40"/>
          <w:w w:val="115"/>
          <w:sz w:val="12"/>
        </w:rPr>
        <w:t> </w:t>
      </w:r>
      <w:hyperlink r:id="rId101">
        <w:r>
          <w:rPr>
            <w:color w:val="2196D1"/>
            <w:w w:val="115"/>
            <w:sz w:val="12"/>
          </w:rPr>
          <w:t>neural networks[J]. Biomed Signal Process Control 2020;59:101894</w:t>
        </w:r>
      </w:hyperlink>
      <w:r>
        <w:rPr>
          <w:w w:val="115"/>
          <w:sz w:val="12"/>
        </w:rPr>
        <w:t>.</w:t>
      </w:r>
    </w:p>
    <w:p>
      <w:pPr>
        <w:pStyle w:val="ListParagraph"/>
        <w:numPr>
          <w:ilvl w:val="0"/>
          <w:numId w:val="2"/>
        </w:numPr>
        <w:tabs>
          <w:tab w:pos="461" w:val="left" w:leader="none"/>
        </w:tabs>
        <w:spacing w:line="136" w:lineRule="exact" w:before="0" w:after="0"/>
        <w:ind w:left="461" w:right="0" w:hanging="330"/>
        <w:jc w:val="left"/>
        <w:rPr>
          <w:sz w:val="12"/>
        </w:rPr>
      </w:pPr>
      <w:hyperlink r:id="rId102">
        <w:r>
          <w:rPr>
            <w:color w:val="2196D1"/>
            <w:w w:val="115"/>
            <w:sz w:val="12"/>
          </w:rPr>
          <w:t>Guerrero-Iban</w:t>
        </w:r>
        <w:r>
          <w:rPr>
            <w:rFonts w:ascii="Georgia" w:hAnsi="Georgia"/>
            <w:color w:val="2196D1"/>
            <w:w w:val="115"/>
            <w:position w:val="1"/>
            <w:sz w:val="12"/>
          </w:rPr>
          <w:t>˜</w:t>
        </w:r>
        <w:r>
          <w:rPr>
            <w:color w:val="2196D1"/>
            <w:w w:val="115"/>
            <w:sz w:val="12"/>
          </w:rPr>
          <w:t>ez</w:t>
        </w:r>
        <w:r>
          <w:rPr>
            <w:color w:val="2196D1"/>
            <w:spacing w:val="1"/>
            <w:w w:val="115"/>
            <w:sz w:val="12"/>
          </w:rPr>
          <w:t> </w:t>
        </w:r>
        <w:r>
          <w:rPr>
            <w:color w:val="2196D1"/>
            <w:w w:val="115"/>
            <w:sz w:val="12"/>
          </w:rPr>
          <w:t>J,</w:t>
        </w:r>
        <w:r>
          <w:rPr>
            <w:color w:val="2196D1"/>
            <w:spacing w:val="2"/>
            <w:w w:val="115"/>
            <w:sz w:val="12"/>
          </w:rPr>
          <w:t> </w:t>
        </w:r>
        <w:r>
          <w:rPr>
            <w:color w:val="2196D1"/>
            <w:w w:val="115"/>
            <w:sz w:val="12"/>
          </w:rPr>
          <w:t>Contreras-Castillo J,</w:t>
        </w:r>
        <w:r>
          <w:rPr>
            <w:color w:val="2196D1"/>
            <w:spacing w:val="2"/>
            <w:w w:val="115"/>
            <w:sz w:val="12"/>
          </w:rPr>
          <w:t> </w:t>
        </w:r>
        <w:r>
          <w:rPr>
            <w:color w:val="2196D1"/>
            <w:w w:val="115"/>
            <w:sz w:val="12"/>
          </w:rPr>
          <w:t>Zeadally</w:t>
        </w:r>
        <w:r>
          <w:rPr>
            <w:color w:val="2196D1"/>
            <w:spacing w:val="1"/>
            <w:w w:val="115"/>
            <w:sz w:val="12"/>
          </w:rPr>
          <w:t> </w:t>
        </w:r>
        <w:r>
          <w:rPr>
            <w:color w:val="2196D1"/>
            <w:w w:val="115"/>
            <w:sz w:val="12"/>
          </w:rPr>
          <w:t>S. Deep</w:t>
        </w:r>
        <w:r>
          <w:rPr>
            <w:color w:val="2196D1"/>
            <w:spacing w:val="1"/>
            <w:w w:val="115"/>
            <w:sz w:val="12"/>
          </w:rPr>
          <w:t> </w:t>
        </w:r>
        <w:r>
          <w:rPr>
            <w:color w:val="2196D1"/>
            <w:w w:val="115"/>
            <w:sz w:val="12"/>
          </w:rPr>
          <w:t>learning</w:t>
        </w:r>
        <w:r>
          <w:rPr>
            <w:color w:val="2196D1"/>
            <w:spacing w:val="1"/>
            <w:w w:val="115"/>
            <w:sz w:val="12"/>
          </w:rPr>
          <w:t> </w:t>
        </w:r>
        <w:r>
          <w:rPr>
            <w:color w:val="2196D1"/>
            <w:w w:val="115"/>
            <w:sz w:val="12"/>
          </w:rPr>
          <w:t>support</w:t>
        </w:r>
        <w:r>
          <w:rPr>
            <w:color w:val="2196D1"/>
            <w:spacing w:val="1"/>
            <w:w w:val="115"/>
            <w:sz w:val="12"/>
          </w:rPr>
          <w:t> </w:t>
        </w:r>
        <w:r>
          <w:rPr>
            <w:color w:val="2196D1"/>
            <w:spacing w:val="-5"/>
            <w:w w:val="115"/>
            <w:sz w:val="12"/>
          </w:rPr>
          <w:t>for</w:t>
        </w:r>
      </w:hyperlink>
    </w:p>
    <w:p>
      <w:pPr>
        <w:spacing w:line="278" w:lineRule="auto" w:before="21"/>
        <w:ind w:left="462" w:right="52" w:firstLine="0"/>
        <w:jc w:val="left"/>
        <w:rPr>
          <w:sz w:val="12"/>
        </w:rPr>
      </w:pPr>
      <w:hyperlink r:id="rId102">
        <w:r>
          <w:rPr>
            <w:color w:val="2196D1"/>
            <w:w w:val="115"/>
            <w:sz w:val="12"/>
          </w:rPr>
          <w:t>intelligent transportation systems[J]. Transactions on </w:t>
        </w:r>
        <w:r>
          <w:rPr>
            <w:color w:val="2196D1"/>
            <w:w w:val="115"/>
            <w:sz w:val="12"/>
          </w:rPr>
          <w:t>Emerging</w:t>
        </w:r>
      </w:hyperlink>
      <w:r>
        <w:rPr>
          <w:color w:val="2196D1"/>
          <w:spacing w:val="40"/>
          <w:w w:val="115"/>
          <w:sz w:val="12"/>
        </w:rPr>
        <w:t> </w:t>
      </w:r>
      <w:hyperlink r:id="rId102">
        <w:r>
          <w:rPr>
            <w:color w:val="2196D1"/>
            <w:w w:val="115"/>
            <w:sz w:val="12"/>
          </w:rPr>
          <w:t>Telecommunications Technologies 2021;32(3):e4169</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38" w:hanging="332"/>
        <w:jc w:val="left"/>
        <w:rPr>
          <w:sz w:val="12"/>
        </w:rPr>
      </w:pPr>
      <w:hyperlink r:id="rId103">
        <w:r>
          <w:rPr>
            <w:color w:val="2196D1"/>
            <w:w w:val="115"/>
            <w:sz w:val="12"/>
          </w:rPr>
          <w:t>Brock A,</w:t>
        </w:r>
        <w:r>
          <w:rPr>
            <w:color w:val="2196D1"/>
            <w:spacing w:val="-1"/>
            <w:w w:val="115"/>
            <w:sz w:val="12"/>
          </w:rPr>
          <w:t> </w:t>
        </w:r>
        <w:r>
          <w:rPr>
            <w:color w:val="2196D1"/>
            <w:w w:val="115"/>
            <w:sz w:val="12"/>
          </w:rPr>
          <w:t>Donahue J,</w:t>
        </w:r>
        <w:r>
          <w:rPr>
            <w:color w:val="2196D1"/>
            <w:spacing w:val="-1"/>
            <w:w w:val="115"/>
            <w:sz w:val="12"/>
          </w:rPr>
          <w:t> </w:t>
        </w:r>
        <w:r>
          <w:rPr>
            <w:color w:val="2196D1"/>
            <w:w w:val="115"/>
            <w:sz w:val="12"/>
          </w:rPr>
          <w:t>Simonyan K. Large scale</w:t>
        </w:r>
        <w:r>
          <w:rPr>
            <w:color w:val="2196D1"/>
            <w:spacing w:val="-1"/>
            <w:w w:val="115"/>
            <w:sz w:val="12"/>
          </w:rPr>
          <w:t> </w:t>
        </w:r>
        <w:r>
          <w:rPr>
            <w:color w:val="2196D1"/>
            <w:w w:val="115"/>
            <w:sz w:val="12"/>
          </w:rPr>
          <w:t>gan training for high fidelity</w:t>
        </w:r>
        <w:r>
          <w:rPr>
            <w:color w:val="2196D1"/>
            <w:spacing w:val="-1"/>
            <w:w w:val="115"/>
            <w:sz w:val="12"/>
          </w:rPr>
          <w:t> </w:t>
        </w:r>
        <w:r>
          <w:rPr>
            <w:color w:val="2196D1"/>
            <w:w w:val="115"/>
            <w:sz w:val="12"/>
          </w:rPr>
          <w:t>natural</w:t>
        </w:r>
      </w:hyperlink>
      <w:r>
        <w:rPr>
          <w:color w:val="2196D1"/>
          <w:spacing w:val="40"/>
          <w:w w:val="115"/>
          <w:sz w:val="12"/>
        </w:rPr>
        <w:t> </w:t>
      </w:r>
      <w:hyperlink r:id="rId103">
        <w:r>
          <w:rPr>
            <w:color w:val="2196D1"/>
            <w:w w:val="115"/>
            <w:sz w:val="12"/>
          </w:rPr>
          <w:t>image synthesis[J]. 2018. arXiv preprint arXiv:1809.11096</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38" w:hanging="332"/>
        <w:jc w:val="left"/>
        <w:rPr>
          <w:sz w:val="12"/>
        </w:rPr>
      </w:pPr>
      <w:hyperlink r:id="rId104">
        <w:r>
          <w:rPr>
            <w:color w:val="2196D1"/>
            <w:w w:val="115"/>
            <w:sz w:val="12"/>
          </w:rPr>
          <w:t>Ye</w:t>
        </w:r>
        <w:r>
          <w:rPr>
            <w:color w:val="2196D1"/>
            <w:spacing w:val="-2"/>
            <w:w w:val="115"/>
            <w:sz w:val="12"/>
          </w:rPr>
          <w:t> </w:t>
        </w:r>
        <w:r>
          <w:rPr>
            <w:color w:val="2196D1"/>
            <w:w w:val="115"/>
            <w:sz w:val="12"/>
          </w:rPr>
          <w:t>J,</w:t>
        </w:r>
        <w:r>
          <w:rPr>
            <w:color w:val="2196D1"/>
            <w:spacing w:val="-3"/>
            <w:w w:val="115"/>
            <w:sz w:val="12"/>
          </w:rPr>
          <w:t> </w:t>
        </w:r>
        <w:r>
          <w:rPr>
            <w:color w:val="2196D1"/>
            <w:w w:val="115"/>
            <w:sz w:val="12"/>
          </w:rPr>
          <w:t>Sun</w:t>
        </w:r>
        <w:r>
          <w:rPr>
            <w:color w:val="2196D1"/>
            <w:spacing w:val="-3"/>
            <w:w w:val="115"/>
            <w:sz w:val="12"/>
          </w:rPr>
          <w:t> </w:t>
        </w:r>
        <w:r>
          <w:rPr>
            <w:color w:val="2196D1"/>
            <w:w w:val="115"/>
            <w:sz w:val="12"/>
          </w:rPr>
          <w:t>L,</w:t>
        </w:r>
        <w:r>
          <w:rPr>
            <w:color w:val="2196D1"/>
            <w:spacing w:val="-3"/>
            <w:w w:val="115"/>
            <w:sz w:val="12"/>
          </w:rPr>
          <w:t> </w:t>
        </w:r>
        <w:r>
          <w:rPr>
            <w:color w:val="2196D1"/>
            <w:w w:val="115"/>
            <w:sz w:val="12"/>
          </w:rPr>
          <w:t>Du</w:t>
        </w:r>
        <w:r>
          <w:rPr>
            <w:color w:val="2196D1"/>
            <w:spacing w:val="-3"/>
            <w:w w:val="115"/>
            <w:sz w:val="12"/>
          </w:rPr>
          <w:t> </w:t>
        </w:r>
        <w:r>
          <w:rPr>
            <w:color w:val="2196D1"/>
            <w:w w:val="115"/>
            <w:sz w:val="12"/>
          </w:rPr>
          <w:t>B,</w:t>
        </w:r>
        <w:r>
          <w:rPr>
            <w:color w:val="2196D1"/>
            <w:spacing w:val="-3"/>
            <w:w w:val="115"/>
            <w:sz w:val="12"/>
          </w:rPr>
          <w:t> </w:t>
        </w:r>
        <w:r>
          <w:rPr>
            <w:color w:val="2196D1"/>
            <w:w w:val="115"/>
            <w:sz w:val="12"/>
          </w:rPr>
          <w:t>et</w:t>
        </w:r>
        <w:r>
          <w:rPr>
            <w:color w:val="2196D1"/>
            <w:spacing w:val="-3"/>
            <w:w w:val="115"/>
            <w:sz w:val="12"/>
          </w:rPr>
          <w:t> </w:t>
        </w:r>
        <w:r>
          <w:rPr>
            <w:color w:val="2196D1"/>
            <w:w w:val="115"/>
            <w:sz w:val="12"/>
          </w:rPr>
          <w:t>al.</w:t>
        </w:r>
        <w:r>
          <w:rPr>
            <w:color w:val="2196D1"/>
            <w:spacing w:val="-3"/>
            <w:w w:val="115"/>
            <w:sz w:val="12"/>
          </w:rPr>
          <w:t> </w:t>
        </w:r>
        <w:r>
          <w:rPr>
            <w:color w:val="2196D1"/>
            <w:w w:val="115"/>
            <w:sz w:val="12"/>
          </w:rPr>
          <w:t>Co-prediction</w:t>
        </w:r>
        <w:r>
          <w:rPr>
            <w:color w:val="2196D1"/>
            <w:spacing w:val="-2"/>
            <w:w w:val="115"/>
            <w:sz w:val="12"/>
          </w:rPr>
          <w:t> </w:t>
        </w:r>
        <w:r>
          <w:rPr>
            <w:color w:val="2196D1"/>
            <w:w w:val="115"/>
            <w:sz w:val="12"/>
          </w:rPr>
          <w:t>of</w:t>
        </w:r>
        <w:r>
          <w:rPr>
            <w:color w:val="2196D1"/>
            <w:spacing w:val="-2"/>
            <w:w w:val="115"/>
            <w:sz w:val="12"/>
          </w:rPr>
          <w:t> </w:t>
        </w:r>
        <w:r>
          <w:rPr>
            <w:color w:val="2196D1"/>
            <w:w w:val="115"/>
            <w:sz w:val="12"/>
          </w:rPr>
          <w:t>multiple</w:t>
        </w:r>
        <w:r>
          <w:rPr>
            <w:color w:val="2196D1"/>
            <w:spacing w:val="-3"/>
            <w:w w:val="115"/>
            <w:sz w:val="12"/>
          </w:rPr>
          <w:t> </w:t>
        </w:r>
        <w:r>
          <w:rPr>
            <w:color w:val="2196D1"/>
            <w:w w:val="115"/>
            <w:sz w:val="12"/>
          </w:rPr>
          <w:t>transportation</w:t>
        </w:r>
        <w:r>
          <w:rPr>
            <w:color w:val="2196D1"/>
            <w:spacing w:val="-2"/>
            <w:w w:val="115"/>
            <w:sz w:val="12"/>
          </w:rPr>
          <w:t> </w:t>
        </w:r>
        <w:r>
          <w:rPr>
            <w:color w:val="2196D1"/>
            <w:w w:val="115"/>
            <w:sz w:val="12"/>
          </w:rPr>
          <w:t>demands</w:t>
        </w:r>
        <w:r>
          <w:rPr>
            <w:color w:val="2196D1"/>
            <w:spacing w:val="-3"/>
            <w:w w:val="115"/>
            <w:sz w:val="12"/>
          </w:rPr>
          <w:t> </w:t>
        </w:r>
        <w:r>
          <w:rPr>
            <w:color w:val="2196D1"/>
            <w:w w:val="115"/>
            <w:sz w:val="12"/>
          </w:rPr>
          <w:t>based</w:t>
        </w:r>
        <w:r>
          <w:rPr>
            <w:color w:val="2196D1"/>
            <w:spacing w:val="-2"/>
            <w:w w:val="115"/>
            <w:sz w:val="12"/>
          </w:rPr>
          <w:t> </w:t>
        </w:r>
        <w:r>
          <w:rPr>
            <w:color w:val="2196D1"/>
            <w:w w:val="115"/>
            <w:sz w:val="12"/>
          </w:rPr>
          <w:t>on</w:t>
        </w:r>
      </w:hyperlink>
      <w:r>
        <w:rPr>
          <w:color w:val="2196D1"/>
          <w:spacing w:val="40"/>
          <w:w w:val="115"/>
          <w:sz w:val="12"/>
        </w:rPr>
        <w:t> </w:t>
      </w:r>
      <w:hyperlink r:id="rId104">
        <w:r>
          <w:rPr>
            <w:color w:val="2196D1"/>
            <w:w w:val="115"/>
            <w:sz w:val="12"/>
          </w:rPr>
          <w:t>deep spatio-temporal neural network[C]. Proceedings of the 25th ACM SIGKDD</w:t>
        </w:r>
      </w:hyperlink>
    </w:p>
    <w:p>
      <w:pPr>
        <w:spacing w:line="160" w:lineRule="exact" w:before="0"/>
        <w:ind w:left="462" w:right="0" w:firstLine="0"/>
        <w:jc w:val="left"/>
        <w:rPr>
          <w:sz w:val="12"/>
        </w:rPr>
      </w:pPr>
      <w:hyperlink r:id="rId104">
        <w:r>
          <w:rPr>
            <w:color w:val="2196D1"/>
            <w:w w:val="115"/>
            <w:sz w:val="12"/>
          </w:rPr>
          <w:t>International</w:t>
        </w:r>
        <w:r>
          <w:rPr>
            <w:color w:val="2196D1"/>
            <w:spacing w:val="5"/>
            <w:w w:val="115"/>
            <w:sz w:val="12"/>
          </w:rPr>
          <w:t> </w:t>
        </w:r>
        <w:r>
          <w:rPr>
            <w:color w:val="2196D1"/>
            <w:w w:val="115"/>
            <w:sz w:val="12"/>
          </w:rPr>
          <w:t>Conference</w:t>
        </w:r>
        <w:r>
          <w:rPr>
            <w:color w:val="2196D1"/>
            <w:spacing w:val="4"/>
            <w:w w:val="115"/>
            <w:sz w:val="12"/>
          </w:rPr>
          <w:t> </w:t>
        </w:r>
        <w:r>
          <w:rPr>
            <w:color w:val="2196D1"/>
            <w:w w:val="115"/>
            <w:sz w:val="12"/>
          </w:rPr>
          <w:t>on</w:t>
        </w:r>
        <w:r>
          <w:rPr>
            <w:color w:val="2196D1"/>
            <w:spacing w:val="6"/>
            <w:w w:val="115"/>
            <w:sz w:val="12"/>
          </w:rPr>
          <w:t> </w:t>
        </w:r>
        <w:r>
          <w:rPr>
            <w:color w:val="2196D1"/>
            <w:w w:val="115"/>
            <w:sz w:val="12"/>
          </w:rPr>
          <w:t>Knowledge</w:t>
        </w:r>
        <w:r>
          <w:rPr>
            <w:color w:val="2196D1"/>
            <w:spacing w:val="4"/>
            <w:w w:val="115"/>
            <w:sz w:val="12"/>
          </w:rPr>
          <w:t> </w:t>
        </w:r>
        <w:r>
          <w:rPr>
            <w:color w:val="2196D1"/>
            <w:w w:val="115"/>
            <w:sz w:val="12"/>
          </w:rPr>
          <w:t>Discovery</w:t>
        </w:r>
        <w:r>
          <w:rPr>
            <w:color w:val="2196D1"/>
            <w:spacing w:val="5"/>
            <w:w w:val="115"/>
            <w:sz w:val="12"/>
          </w:rPr>
          <w:t> </w:t>
        </w:r>
        <w:r>
          <w:rPr>
            <w:color w:val="2196D1"/>
            <w:w w:val="115"/>
            <w:sz w:val="12"/>
          </w:rPr>
          <w:t>&amp;</w:t>
        </w:r>
        <w:r>
          <w:rPr>
            <w:color w:val="2196D1"/>
            <w:spacing w:val="4"/>
            <w:w w:val="115"/>
            <w:sz w:val="12"/>
          </w:rPr>
          <w:t> </w:t>
        </w:r>
        <w:r>
          <w:rPr>
            <w:color w:val="2196D1"/>
            <w:w w:val="115"/>
            <w:sz w:val="12"/>
          </w:rPr>
          <w:t>Data</w:t>
        </w:r>
        <w:r>
          <w:rPr>
            <w:color w:val="2196D1"/>
            <w:spacing w:val="6"/>
            <w:w w:val="115"/>
            <w:sz w:val="12"/>
          </w:rPr>
          <w:t> </w:t>
        </w:r>
        <w:r>
          <w:rPr>
            <w:color w:val="2196D1"/>
            <w:w w:val="115"/>
            <w:sz w:val="12"/>
          </w:rPr>
          <w:t>Mining</w:t>
        </w:r>
        <w:r>
          <w:rPr>
            <w:color w:val="2196D1"/>
            <w:spacing w:val="3"/>
            <w:w w:val="115"/>
            <w:sz w:val="12"/>
          </w:rPr>
          <w:t> </w:t>
        </w:r>
        <w:r>
          <w:rPr>
            <w:color w:val="2196D1"/>
            <w:spacing w:val="-2"/>
            <w:w w:val="115"/>
            <w:sz w:val="12"/>
          </w:rPr>
          <w:t>2019:305</w:t>
        </w:r>
        <w:r>
          <w:rPr>
            <w:rFonts w:ascii="STIX" w:hAnsi="STIX"/>
            <w:color w:val="2196D1"/>
            <w:spacing w:val="-2"/>
            <w:w w:val="115"/>
            <w:sz w:val="12"/>
          </w:rPr>
          <w:t>–</w:t>
        </w:r>
        <w:r>
          <w:rPr>
            <w:color w:val="2196D1"/>
            <w:spacing w:val="-2"/>
            <w:w w:val="115"/>
            <w:sz w:val="12"/>
          </w:rPr>
          <w:t>13</w:t>
        </w:r>
      </w:hyperlink>
      <w:r>
        <w:rPr>
          <w:spacing w:val="-2"/>
          <w:w w:val="115"/>
          <w:sz w:val="12"/>
        </w:rPr>
        <w:t>.</w:t>
      </w:r>
    </w:p>
    <w:p>
      <w:pPr>
        <w:pStyle w:val="ListParagraph"/>
        <w:numPr>
          <w:ilvl w:val="0"/>
          <w:numId w:val="2"/>
        </w:numPr>
        <w:tabs>
          <w:tab w:pos="461" w:val="left" w:leader="none"/>
        </w:tabs>
        <w:spacing w:line="136" w:lineRule="exact" w:before="0" w:after="0"/>
        <w:ind w:left="461" w:right="0" w:hanging="330"/>
        <w:jc w:val="left"/>
        <w:rPr>
          <w:sz w:val="12"/>
        </w:rPr>
      </w:pPr>
      <w:hyperlink r:id="rId105">
        <w:r>
          <w:rPr>
            <w:color w:val="2196D1"/>
            <w:w w:val="115"/>
            <w:sz w:val="12"/>
          </w:rPr>
          <w:t>He</w:t>
        </w:r>
        <w:r>
          <w:rPr>
            <w:color w:val="2196D1"/>
            <w:spacing w:val="-1"/>
            <w:w w:val="115"/>
            <w:sz w:val="12"/>
          </w:rPr>
          <w:t> </w:t>
        </w:r>
        <w:r>
          <w:rPr>
            <w:color w:val="2196D1"/>
            <w:w w:val="115"/>
            <w:sz w:val="12"/>
          </w:rPr>
          <w:t>K,</w:t>
        </w:r>
        <w:r>
          <w:rPr>
            <w:color w:val="2196D1"/>
            <w:spacing w:val="-2"/>
            <w:w w:val="115"/>
            <w:sz w:val="12"/>
          </w:rPr>
          <w:t> </w:t>
        </w:r>
        <w:r>
          <w:rPr>
            <w:color w:val="2196D1"/>
            <w:w w:val="115"/>
            <w:sz w:val="12"/>
          </w:rPr>
          <w:t>Gkioxari</w:t>
        </w:r>
        <w:r>
          <w:rPr>
            <w:color w:val="2196D1"/>
            <w:spacing w:val="-1"/>
            <w:w w:val="115"/>
            <w:sz w:val="12"/>
          </w:rPr>
          <w:t> </w:t>
        </w:r>
        <w:r>
          <w:rPr>
            <w:color w:val="2196D1"/>
            <w:w w:val="115"/>
            <w:sz w:val="12"/>
          </w:rPr>
          <w:t>G,</w:t>
        </w:r>
        <w:r>
          <w:rPr>
            <w:color w:val="2196D1"/>
            <w:spacing w:val="-1"/>
            <w:w w:val="115"/>
            <w:sz w:val="12"/>
          </w:rPr>
          <w:t> </w:t>
        </w:r>
        <w:r>
          <w:rPr>
            <w:color w:val="2196D1"/>
            <w:w w:val="115"/>
            <w:sz w:val="12"/>
          </w:rPr>
          <w:t>Dolla</w:t>
        </w:r>
        <w:r>
          <w:rPr>
            <w:rFonts w:ascii="Georgia" w:hAnsi="Georgia"/>
            <w:color w:val="2196D1"/>
            <w:w w:val="115"/>
            <w:position w:val="1"/>
            <w:sz w:val="12"/>
          </w:rPr>
          <w:t>´</w:t>
        </w:r>
        <w:r>
          <w:rPr>
            <w:color w:val="2196D1"/>
            <w:w w:val="115"/>
            <w:sz w:val="12"/>
          </w:rPr>
          <w:t>r</w:t>
        </w:r>
        <w:r>
          <w:rPr>
            <w:color w:val="2196D1"/>
            <w:spacing w:val="-2"/>
            <w:w w:val="115"/>
            <w:sz w:val="12"/>
          </w:rPr>
          <w:t> </w:t>
        </w:r>
        <w:r>
          <w:rPr>
            <w:color w:val="2196D1"/>
            <w:w w:val="115"/>
            <w:sz w:val="12"/>
          </w:rPr>
          <w:t>P,</w:t>
        </w:r>
        <w:r>
          <w:rPr>
            <w:color w:val="2196D1"/>
            <w:spacing w:val="-1"/>
            <w:w w:val="115"/>
            <w:sz w:val="12"/>
          </w:rPr>
          <w:t> </w:t>
        </w:r>
        <w:r>
          <w:rPr>
            <w:color w:val="2196D1"/>
            <w:w w:val="115"/>
            <w:sz w:val="12"/>
          </w:rPr>
          <w:t>et</w:t>
        </w:r>
        <w:r>
          <w:rPr>
            <w:color w:val="2196D1"/>
            <w:spacing w:val="-1"/>
            <w:w w:val="115"/>
            <w:sz w:val="12"/>
          </w:rPr>
          <w:t> </w:t>
        </w:r>
        <w:r>
          <w:rPr>
            <w:color w:val="2196D1"/>
            <w:w w:val="115"/>
            <w:sz w:val="12"/>
          </w:rPr>
          <w:t>al.</w:t>
        </w:r>
        <w:r>
          <w:rPr>
            <w:color w:val="2196D1"/>
            <w:spacing w:val="-2"/>
            <w:w w:val="115"/>
            <w:sz w:val="12"/>
          </w:rPr>
          <w:t> </w:t>
        </w:r>
        <w:r>
          <w:rPr>
            <w:color w:val="2196D1"/>
            <w:w w:val="115"/>
            <w:sz w:val="12"/>
          </w:rPr>
          <w:t>Mask r-cnn[C].</w:t>
        </w:r>
        <w:r>
          <w:rPr>
            <w:color w:val="2196D1"/>
            <w:spacing w:val="-2"/>
            <w:w w:val="115"/>
            <w:sz w:val="12"/>
          </w:rPr>
          <w:t> </w:t>
        </w:r>
        <w:r>
          <w:rPr>
            <w:color w:val="2196D1"/>
            <w:w w:val="115"/>
            <w:sz w:val="12"/>
          </w:rPr>
          <w:t>Proceedings</w:t>
        </w:r>
        <w:r>
          <w:rPr>
            <w:color w:val="2196D1"/>
            <w:spacing w:val="-2"/>
            <w:w w:val="115"/>
            <w:sz w:val="12"/>
          </w:rPr>
          <w:t> </w:t>
        </w:r>
        <w:r>
          <w:rPr>
            <w:color w:val="2196D1"/>
            <w:w w:val="115"/>
            <w:sz w:val="12"/>
          </w:rPr>
          <w:t>of the</w:t>
        </w:r>
        <w:r>
          <w:rPr>
            <w:color w:val="2196D1"/>
            <w:spacing w:val="-1"/>
            <w:w w:val="115"/>
            <w:sz w:val="12"/>
          </w:rPr>
          <w:t> </w:t>
        </w:r>
        <w:r>
          <w:rPr>
            <w:color w:val="2196D1"/>
            <w:spacing w:val="-4"/>
            <w:w w:val="115"/>
            <w:sz w:val="12"/>
          </w:rPr>
          <w:t>IEEE</w:t>
        </w:r>
      </w:hyperlink>
    </w:p>
    <w:p>
      <w:pPr>
        <w:spacing w:line="175" w:lineRule="exact" w:before="9"/>
        <w:ind w:left="462" w:right="0" w:firstLine="0"/>
        <w:jc w:val="left"/>
        <w:rPr>
          <w:sz w:val="12"/>
        </w:rPr>
      </w:pPr>
      <w:hyperlink r:id="rId105">
        <w:r>
          <w:rPr>
            <w:color w:val="2196D1"/>
            <w:w w:val="115"/>
            <w:sz w:val="12"/>
          </w:rPr>
          <w:t>international</w:t>
        </w:r>
        <w:r>
          <w:rPr>
            <w:color w:val="2196D1"/>
            <w:spacing w:val="18"/>
            <w:w w:val="115"/>
            <w:sz w:val="12"/>
          </w:rPr>
          <w:t> </w:t>
        </w:r>
        <w:r>
          <w:rPr>
            <w:color w:val="2196D1"/>
            <w:w w:val="115"/>
            <w:sz w:val="12"/>
          </w:rPr>
          <w:t>conference</w:t>
        </w:r>
        <w:r>
          <w:rPr>
            <w:color w:val="2196D1"/>
            <w:spacing w:val="18"/>
            <w:w w:val="115"/>
            <w:sz w:val="12"/>
          </w:rPr>
          <w:t> </w:t>
        </w:r>
        <w:r>
          <w:rPr>
            <w:color w:val="2196D1"/>
            <w:w w:val="115"/>
            <w:sz w:val="12"/>
          </w:rPr>
          <w:t>on</w:t>
        </w:r>
        <w:r>
          <w:rPr>
            <w:color w:val="2196D1"/>
            <w:spacing w:val="17"/>
            <w:w w:val="115"/>
            <w:sz w:val="12"/>
          </w:rPr>
          <w:t> </w:t>
        </w:r>
        <w:r>
          <w:rPr>
            <w:color w:val="2196D1"/>
            <w:w w:val="115"/>
            <w:sz w:val="12"/>
          </w:rPr>
          <w:t>computer</w:t>
        </w:r>
        <w:r>
          <w:rPr>
            <w:color w:val="2196D1"/>
            <w:spacing w:val="17"/>
            <w:w w:val="115"/>
            <w:sz w:val="12"/>
          </w:rPr>
          <w:t> </w:t>
        </w:r>
        <w:r>
          <w:rPr>
            <w:color w:val="2196D1"/>
            <w:w w:val="115"/>
            <w:sz w:val="12"/>
          </w:rPr>
          <w:t>vision</w:t>
        </w:r>
        <w:r>
          <w:rPr>
            <w:color w:val="2196D1"/>
            <w:spacing w:val="18"/>
            <w:w w:val="115"/>
            <w:sz w:val="12"/>
          </w:rPr>
          <w:t> </w:t>
        </w:r>
        <w:r>
          <w:rPr>
            <w:color w:val="2196D1"/>
            <w:spacing w:val="-2"/>
            <w:w w:val="115"/>
            <w:sz w:val="12"/>
          </w:rPr>
          <w:t>2017:2961</w:t>
        </w:r>
        <w:r>
          <w:rPr>
            <w:rFonts w:ascii="STIX" w:hAnsi="STIX"/>
            <w:color w:val="2196D1"/>
            <w:spacing w:val="-2"/>
            <w:w w:val="115"/>
            <w:sz w:val="12"/>
          </w:rPr>
          <w:t>–</w:t>
        </w:r>
        <w:r>
          <w:rPr>
            <w:color w:val="2196D1"/>
            <w:spacing w:val="-2"/>
            <w:w w:val="115"/>
            <w:sz w:val="12"/>
          </w:rPr>
          <w:t>9</w:t>
        </w:r>
      </w:hyperlink>
      <w:r>
        <w:rPr>
          <w:spacing w:val="-2"/>
          <w:w w:val="115"/>
          <w:sz w:val="12"/>
        </w:rPr>
        <w:t>.</w:t>
      </w:r>
    </w:p>
    <w:p>
      <w:pPr>
        <w:pStyle w:val="ListParagraph"/>
        <w:numPr>
          <w:ilvl w:val="0"/>
          <w:numId w:val="2"/>
        </w:numPr>
        <w:tabs>
          <w:tab w:pos="460" w:val="left" w:leader="none"/>
          <w:tab w:pos="462" w:val="left" w:leader="none"/>
        </w:tabs>
        <w:spacing w:line="132" w:lineRule="exact" w:before="0" w:after="0"/>
        <w:ind w:left="460" w:right="0" w:hanging="330"/>
        <w:jc w:val="left"/>
        <w:rPr>
          <w:sz w:val="12"/>
        </w:rPr>
      </w:pPr>
      <w:hyperlink r:id="rId106">
        <w:r>
          <w:rPr>
            <w:color w:val="2196D1"/>
            <w:w w:val="115"/>
            <w:sz w:val="12"/>
          </w:rPr>
          <w:t>Alp Güler</w:t>
        </w:r>
        <w:r>
          <w:rPr>
            <w:color w:val="2196D1"/>
            <w:spacing w:val="1"/>
            <w:w w:val="115"/>
            <w:sz w:val="12"/>
          </w:rPr>
          <w:t> </w:t>
        </w:r>
        <w:r>
          <w:rPr>
            <w:color w:val="2196D1"/>
            <w:w w:val="115"/>
            <w:sz w:val="12"/>
          </w:rPr>
          <w:t>R,</w:t>
        </w:r>
        <w:r>
          <w:rPr>
            <w:color w:val="2196D1"/>
            <w:spacing w:val="1"/>
            <w:w w:val="115"/>
            <w:sz w:val="12"/>
          </w:rPr>
          <w:t> </w:t>
        </w:r>
        <w:r>
          <w:rPr>
            <w:color w:val="2196D1"/>
            <w:w w:val="115"/>
            <w:sz w:val="12"/>
          </w:rPr>
          <w:t>Neverova</w:t>
        </w:r>
        <w:r>
          <w:rPr>
            <w:color w:val="2196D1"/>
            <w:spacing w:val="1"/>
            <w:w w:val="115"/>
            <w:sz w:val="12"/>
          </w:rPr>
          <w:t> </w:t>
        </w:r>
        <w:r>
          <w:rPr>
            <w:color w:val="2196D1"/>
            <w:w w:val="115"/>
            <w:sz w:val="12"/>
          </w:rPr>
          <w:t>N,</w:t>
        </w:r>
        <w:r>
          <w:rPr>
            <w:color w:val="2196D1"/>
            <w:spacing w:val="1"/>
            <w:w w:val="115"/>
            <w:sz w:val="12"/>
          </w:rPr>
          <w:t> </w:t>
        </w:r>
        <w:r>
          <w:rPr>
            <w:color w:val="2196D1"/>
            <w:w w:val="115"/>
            <w:sz w:val="12"/>
          </w:rPr>
          <w:t>Kokkinos</w:t>
        </w:r>
        <w:r>
          <w:rPr>
            <w:color w:val="2196D1"/>
            <w:spacing w:val="2"/>
            <w:w w:val="115"/>
            <w:sz w:val="12"/>
          </w:rPr>
          <w:t> </w:t>
        </w:r>
        <w:r>
          <w:rPr>
            <w:color w:val="2196D1"/>
            <w:w w:val="115"/>
            <w:sz w:val="12"/>
          </w:rPr>
          <w:t>I.</w:t>
        </w:r>
        <w:r>
          <w:rPr>
            <w:color w:val="2196D1"/>
            <w:spacing w:val="1"/>
            <w:w w:val="115"/>
            <w:sz w:val="12"/>
          </w:rPr>
          <w:t> </w:t>
        </w:r>
        <w:r>
          <w:rPr>
            <w:color w:val="2196D1"/>
            <w:w w:val="115"/>
            <w:sz w:val="12"/>
          </w:rPr>
          <w:t>Densepose:</w:t>
        </w:r>
        <w:r>
          <w:rPr>
            <w:color w:val="2196D1"/>
            <w:spacing w:val="1"/>
            <w:w w:val="115"/>
            <w:sz w:val="12"/>
          </w:rPr>
          <w:t> </w:t>
        </w:r>
        <w:r>
          <w:rPr>
            <w:color w:val="2196D1"/>
            <w:w w:val="115"/>
            <w:sz w:val="12"/>
          </w:rPr>
          <w:t>dense</w:t>
        </w:r>
        <w:r>
          <w:rPr>
            <w:color w:val="2196D1"/>
            <w:spacing w:val="1"/>
            <w:w w:val="115"/>
            <w:sz w:val="12"/>
          </w:rPr>
          <w:t> </w:t>
        </w:r>
        <w:r>
          <w:rPr>
            <w:color w:val="2196D1"/>
            <w:w w:val="115"/>
            <w:sz w:val="12"/>
          </w:rPr>
          <w:t>human pose</w:t>
        </w:r>
        <w:r>
          <w:rPr>
            <w:color w:val="2196D1"/>
            <w:spacing w:val="1"/>
            <w:w w:val="115"/>
            <w:sz w:val="12"/>
          </w:rPr>
          <w:t> </w:t>
        </w:r>
        <w:r>
          <w:rPr>
            <w:color w:val="2196D1"/>
            <w:w w:val="115"/>
            <w:sz w:val="12"/>
          </w:rPr>
          <w:t>estimation</w:t>
        </w:r>
        <w:r>
          <w:rPr>
            <w:color w:val="2196D1"/>
            <w:spacing w:val="1"/>
            <w:w w:val="115"/>
            <w:sz w:val="12"/>
          </w:rPr>
          <w:t> </w:t>
        </w:r>
        <w:r>
          <w:rPr>
            <w:color w:val="2196D1"/>
            <w:spacing w:val="-7"/>
            <w:w w:val="115"/>
            <w:sz w:val="12"/>
          </w:rPr>
          <w:t>in</w:t>
        </w:r>
      </w:hyperlink>
    </w:p>
    <w:p>
      <w:pPr>
        <w:spacing w:line="256" w:lineRule="auto" w:before="21"/>
        <w:ind w:left="462" w:right="0" w:firstLine="0"/>
        <w:jc w:val="left"/>
        <w:rPr>
          <w:sz w:val="12"/>
        </w:rPr>
      </w:pPr>
      <w:hyperlink r:id="rId106">
        <w:r>
          <w:rPr>
            <w:color w:val="2196D1"/>
            <w:w w:val="115"/>
            <w:sz w:val="12"/>
          </w:rPr>
          <w:t>the wild[C]. Proceedings of the IEEE Conference on Computer Vision and </w:t>
        </w:r>
        <w:r>
          <w:rPr>
            <w:color w:val="2196D1"/>
            <w:w w:val="115"/>
            <w:sz w:val="12"/>
          </w:rPr>
          <w:t>Pattern</w:t>
        </w:r>
      </w:hyperlink>
      <w:r>
        <w:rPr>
          <w:color w:val="2196D1"/>
          <w:spacing w:val="40"/>
          <w:w w:val="115"/>
          <w:sz w:val="12"/>
        </w:rPr>
        <w:t> </w:t>
      </w:r>
      <w:hyperlink r:id="rId106">
        <w:r>
          <w:rPr>
            <w:color w:val="2196D1"/>
            <w:w w:val="115"/>
            <w:sz w:val="12"/>
          </w:rPr>
          <w:t>Recognition 2018:7297</w:t>
        </w:r>
        <w:r>
          <w:rPr>
            <w:rFonts w:ascii="STIX" w:hAnsi="STIX"/>
            <w:color w:val="2196D1"/>
            <w:w w:val="115"/>
            <w:sz w:val="12"/>
          </w:rPr>
          <w:t>–</w:t>
        </w:r>
        <w:r>
          <w:rPr>
            <w:color w:val="2196D1"/>
            <w:w w:val="115"/>
            <w:sz w:val="12"/>
          </w:rPr>
          <w:t>306</w:t>
        </w:r>
      </w:hyperlink>
      <w:r>
        <w:rPr>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34" w:id="57"/>
      <w:bookmarkEnd w:id="57"/>
      <w:r>
        <w:rPr/>
      </w:r>
      <w:hyperlink r:id="rId107">
        <w:r>
          <w:rPr>
            <w:color w:val="2196D1"/>
            <w:w w:val="115"/>
            <w:sz w:val="12"/>
          </w:rPr>
          <w:t>Pan</w:t>
        </w:r>
        <w:r>
          <w:rPr>
            <w:color w:val="2196D1"/>
            <w:spacing w:val="7"/>
            <w:w w:val="115"/>
            <w:sz w:val="12"/>
          </w:rPr>
          <w:t> </w:t>
        </w:r>
        <w:r>
          <w:rPr>
            <w:color w:val="2196D1"/>
            <w:w w:val="115"/>
            <w:sz w:val="12"/>
          </w:rPr>
          <w:t>JS,</w:t>
        </w:r>
        <w:r>
          <w:rPr>
            <w:color w:val="2196D1"/>
            <w:spacing w:val="7"/>
            <w:w w:val="115"/>
            <w:sz w:val="12"/>
          </w:rPr>
          <w:t> </w:t>
        </w:r>
        <w:r>
          <w:rPr>
            <w:color w:val="2196D1"/>
            <w:w w:val="115"/>
            <w:sz w:val="12"/>
          </w:rPr>
          <w:t>Bingham</w:t>
        </w:r>
        <w:r>
          <w:rPr>
            <w:color w:val="2196D1"/>
            <w:spacing w:val="7"/>
            <w:w w:val="115"/>
            <w:sz w:val="12"/>
          </w:rPr>
          <w:t> </w:t>
        </w:r>
        <w:r>
          <w:rPr>
            <w:color w:val="2196D1"/>
            <w:w w:val="115"/>
            <w:sz w:val="12"/>
          </w:rPr>
          <w:t>N,</w:t>
        </w:r>
        <w:r>
          <w:rPr>
            <w:color w:val="2196D1"/>
            <w:spacing w:val="7"/>
            <w:w w:val="115"/>
            <w:sz w:val="12"/>
          </w:rPr>
          <w:t> </w:t>
        </w:r>
        <w:r>
          <w:rPr>
            <w:color w:val="2196D1"/>
            <w:w w:val="115"/>
            <w:sz w:val="12"/>
          </w:rPr>
          <w:t>Chen</w:t>
        </w:r>
        <w:r>
          <w:rPr>
            <w:color w:val="2196D1"/>
            <w:spacing w:val="7"/>
            <w:w w:val="115"/>
            <w:sz w:val="12"/>
          </w:rPr>
          <w:t> </w:t>
        </w:r>
        <w:r>
          <w:rPr>
            <w:color w:val="2196D1"/>
            <w:w w:val="115"/>
            <w:sz w:val="12"/>
          </w:rPr>
          <w:t>C,</w:t>
        </w:r>
        <w:r>
          <w:rPr>
            <w:color w:val="2196D1"/>
            <w:spacing w:val="8"/>
            <w:w w:val="115"/>
            <w:sz w:val="12"/>
          </w:rPr>
          <w:t> </w:t>
        </w:r>
        <w:r>
          <w:rPr>
            <w:color w:val="2196D1"/>
            <w:w w:val="115"/>
            <w:sz w:val="12"/>
          </w:rPr>
          <w:t>et</w:t>
        </w:r>
        <w:r>
          <w:rPr>
            <w:color w:val="2196D1"/>
            <w:spacing w:val="7"/>
            <w:w w:val="115"/>
            <w:sz w:val="12"/>
          </w:rPr>
          <w:t> </w:t>
        </w:r>
        <w:r>
          <w:rPr>
            <w:color w:val="2196D1"/>
            <w:w w:val="115"/>
            <w:sz w:val="12"/>
          </w:rPr>
          <w:t>al.</w:t>
        </w:r>
        <w:r>
          <w:rPr>
            <w:color w:val="2196D1"/>
            <w:spacing w:val="6"/>
            <w:w w:val="115"/>
            <w:sz w:val="12"/>
          </w:rPr>
          <w:t> </w:t>
        </w:r>
        <w:r>
          <w:rPr>
            <w:color w:val="2196D1"/>
            <w:w w:val="115"/>
            <w:sz w:val="12"/>
          </w:rPr>
          <w:t>Breaking</w:t>
        </w:r>
        <w:r>
          <w:rPr>
            <w:color w:val="2196D1"/>
            <w:spacing w:val="7"/>
            <w:w w:val="115"/>
            <w:sz w:val="12"/>
          </w:rPr>
          <w:t> </w:t>
        </w:r>
        <w:r>
          <w:rPr>
            <w:color w:val="2196D1"/>
            <w:w w:val="115"/>
            <w:sz w:val="12"/>
          </w:rPr>
          <w:t>camouflage</w:t>
        </w:r>
        <w:r>
          <w:rPr>
            <w:color w:val="2196D1"/>
            <w:spacing w:val="7"/>
            <w:w w:val="115"/>
            <w:sz w:val="12"/>
          </w:rPr>
          <w:t> </w:t>
        </w:r>
        <w:r>
          <w:rPr>
            <w:color w:val="2196D1"/>
            <w:w w:val="115"/>
            <w:sz w:val="12"/>
          </w:rPr>
          <w:t>and</w:t>
        </w:r>
        <w:r>
          <w:rPr>
            <w:color w:val="2196D1"/>
            <w:spacing w:val="7"/>
            <w:w w:val="115"/>
            <w:sz w:val="12"/>
          </w:rPr>
          <w:t> </w:t>
        </w:r>
        <w:r>
          <w:rPr>
            <w:color w:val="2196D1"/>
            <w:w w:val="115"/>
            <w:sz w:val="12"/>
          </w:rPr>
          <w:t>detecting</w:t>
        </w:r>
        <w:r>
          <w:rPr>
            <w:color w:val="2196D1"/>
            <w:spacing w:val="6"/>
            <w:w w:val="115"/>
            <w:sz w:val="12"/>
          </w:rPr>
          <w:t> </w:t>
        </w:r>
        <w:r>
          <w:rPr>
            <w:color w:val="2196D1"/>
            <w:spacing w:val="-2"/>
            <w:w w:val="115"/>
            <w:sz w:val="12"/>
          </w:rPr>
          <w:t>targets</w:t>
        </w:r>
      </w:hyperlink>
    </w:p>
    <w:p>
      <w:pPr>
        <w:spacing w:line="256" w:lineRule="auto" w:before="22"/>
        <w:ind w:left="462" w:right="0" w:firstLine="0"/>
        <w:jc w:val="left"/>
        <w:rPr>
          <w:sz w:val="12"/>
        </w:rPr>
      </w:pPr>
      <w:hyperlink r:id="rId107">
        <w:r>
          <w:rPr>
            <w:color w:val="2196D1"/>
            <w:w w:val="120"/>
            <w:sz w:val="12"/>
          </w:rPr>
          <w:t>require</w:t>
        </w:r>
        <w:r>
          <w:rPr>
            <w:color w:val="2196D1"/>
            <w:spacing w:val="-5"/>
            <w:w w:val="120"/>
            <w:sz w:val="12"/>
          </w:rPr>
          <w:t> </w:t>
        </w:r>
        <w:r>
          <w:rPr>
            <w:color w:val="2196D1"/>
            <w:w w:val="120"/>
            <w:sz w:val="12"/>
          </w:rPr>
          <w:t>optic</w:t>
        </w:r>
        <w:r>
          <w:rPr>
            <w:color w:val="2196D1"/>
            <w:spacing w:val="-5"/>
            <w:w w:val="120"/>
            <w:sz w:val="12"/>
          </w:rPr>
          <w:t> </w:t>
        </w:r>
        <w:r>
          <w:rPr>
            <w:color w:val="2196D1"/>
            <w:w w:val="120"/>
            <w:sz w:val="12"/>
          </w:rPr>
          <w:t>flow</w:t>
        </w:r>
        <w:r>
          <w:rPr>
            <w:color w:val="2196D1"/>
            <w:spacing w:val="-5"/>
            <w:w w:val="120"/>
            <w:sz w:val="12"/>
          </w:rPr>
          <w:t> </w:t>
        </w:r>
        <w:r>
          <w:rPr>
            <w:color w:val="2196D1"/>
            <w:w w:val="120"/>
            <w:sz w:val="12"/>
          </w:rPr>
          <w:t>and</w:t>
        </w:r>
        <w:r>
          <w:rPr>
            <w:color w:val="2196D1"/>
            <w:spacing w:val="-5"/>
            <w:w w:val="120"/>
            <w:sz w:val="12"/>
          </w:rPr>
          <w:t> </w:t>
        </w:r>
        <w:r>
          <w:rPr>
            <w:color w:val="2196D1"/>
            <w:w w:val="120"/>
            <w:sz w:val="12"/>
          </w:rPr>
          <w:t>image</w:t>
        </w:r>
        <w:r>
          <w:rPr>
            <w:color w:val="2196D1"/>
            <w:spacing w:val="-5"/>
            <w:w w:val="120"/>
            <w:sz w:val="12"/>
          </w:rPr>
          <w:t> </w:t>
        </w:r>
        <w:r>
          <w:rPr>
            <w:color w:val="2196D1"/>
            <w:w w:val="120"/>
            <w:sz w:val="12"/>
          </w:rPr>
          <w:t>structure</w:t>
        </w:r>
        <w:r>
          <w:rPr>
            <w:color w:val="2196D1"/>
            <w:spacing w:val="-5"/>
            <w:w w:val="120"/>
            <w:sz w:val="12"/>
          </w:rPr>
          <w:t> </w:t>
        </w:r>
        <w:r>
          <w:rPr>
            <w:color w:val="2196D1"/>
            <w:w w:val="120"/>
            <w:sz w:val="12"/>
          </w:rPr>
          <w:t>information[J].</w:t>
        </w:r>
        <w:r>
          <w:rPr>
            <w:color w:val="2196D1"/>
            <w:spacing w:val="-5"/>
            <w:w w:val="120"/>
            <w:sz w:val="12"/>
          </w:rPr>
          <w:t> </w:t>
        </w:r>
        <w:r>
          <w:rPr>
            <w:color w:val="2196D1"/>
            <w:w w:val="120"/>
            <w:sz w:val="12"/>
          </w:rPr>
          <w:t>Appl</w:t>
        </w:r>
        <w:r>
          <w:rPr>
            <w:color w:val="2196D1"/>
            <w:spacing w:val="-5"/>
            <w:w w:val="120"/>
            <w:sz w:val="12"/>
          </w:rPr>
          <w:t> </w:t>
        </w:r>
        <w:r>
          <w:rPr>
            <w:color w:val="2196D1"/>
            <w:w w:val="120"/>
            <w:sz w:val="12"/>
          </w:rPr>
          <w:t>Opt</w:t>
        </w:r>
        <w:r>
          <w:rPr>
            <w:color w:val="2196D1"/>
            <w:spacing w:val="-5"/>
            <w:w w:val="120"/>
            <w:sz w:val="12"/>
          </w:rPr>
          <w:t> </w:t>
        </w:r>
        <w:r>
          <w:rPr>
            <w:color w:val="2196D1"/>
            <w:w w:val="120"/>
            <w:sz w:val="12"/>
          </w:rPr>
          <w:t>2017;56(22):</w:t>
        </w:r>
      </w:hyperlink>
      <w:r>
        <w:rPr>
          <w:color w:val="2196D1"/>
          <w:spacing w:val="40"/>
          <w:w w:val="120"/>
          <w:sz w:val="12"/>
        </w:rPr>
        <w:t> </w:t>
      </w:r>
      <w:hyperlink r:id="rId107">
        <w:r>
          <w:rPr>
            <w:color w:val="2196D1"/>
            <w:spacing w:val="-2"/>
            <w:w w:val="120"/>
            <w:sz w:val="12"/>
          </w:rPr>
          <w:t>6410</w:t>
        </w:r>
        <w:r>
          <w:rPr>
            <w:rFonts w:ascii="STIX" w:hAnsi="STIX"/>
            <w:color w:val="2196D1"/>
            <w:spacing w:val="-2"/>
            <w:w w:val="120"/>
            <w:sz w:val="12"/>
          </w:rPr>
          <w:t>–</w:t>
        </w:r>
        <w:r>
          <w:rPr>
            <w:color w:val="2196D1"/>
            <w:spacing w:val="-2"/>
            <w:w w:val="120"/>
            <w:sz w:val="12"/>
          </w:rPr>
          <w:t>8</w:t>
        </w:r>
      </w:hyperlink>
      <w:r>
        <w:rPr>
          <w:spacing w:val="-2"/>
          <w:w w:val="120"/>
          <w:sz w:val="12"/>
        </w:rPr>
        <w:t>.</w:t>
      </w:r>
    </w:p>
    <w:p>
      <w:pPr>
        <w:pStyle w:val="ListParagraph"/>
        <w:numPr>
          <w:ilvl w:val="0"/>
          <w:numId w:val="2"/>
        </w:numPr>
        <w:tabs>
          <w:tab w:pos="461" w:val="left" w:leader="none"/>
        </w:tabs>
        <w:spacing w:line="115" w:lineRule="exact" w:before="0" w:after="0"/>
        <w:ind w:left="461" w:right="0" w:hanging="330"/>
        <w:jc w:val="left"/>
        <w:rPr>
          <w:sz w:val="12"/>
        </w:rPr>
      </w:pPr>
      <w:hyperlink r:id="rId108">
        <w:r>
          <w:rPr>
            <w:color w:val="2196D1"/>
            <w:w w:val="115"/>
            <w:sz w:val="12"/>
          </w:rPr>
          <w:t>Zhao</w:t>
        </w:r>
        <w:r>
          <w:rPr>
            <w:color w:val="2196D1"/>
            <w:spacing w:val="-1"/>
            <w:w w:val="115"/>
            <w:sz w:val="12"/>
          </w:rPr>
          <w:t> </w:t>
        </w:r>
        <w:r>
          <w:rPr>
            <w:color w:val="2196D1"/>
            <w:w w:val="115"/>
            <w:sz w:val="12"/>
          </w:rPr>
          <w:t>T, Zhang</w:t>
        </w:r>
        <w:r>
          <w:rPr>
            <w:color w:val="2196D1"/>
            <w:spacing w:val="-1"/>
            <w:w w:val="115"/>
            <w:sz w:val="12"/>
          </w:rPr>
          <w:t> </w:t>
        </w:r>
        <w:r>
          <w:rPr>
            <w:color w:val="2196D1"/>
            <w:w w:val="115"/>
            <w:sz w:val="12"/>
          </w:rPr>
          <w:t>X,</w:t>
        </w:r>
        <w:r>
          <w:rPr>
            <w:color w:val="2196D1"/>
            <w:spacing w:val="-1"/>
            <w:w w:val="115"/>
            <w:sz w:val="12"/>
          </w:rPr>
          <w:t> </w:t>
        </w:r>
        <w:r>
          <w:rPr>
            <w:color w:val="2196D1"/>
            <w:w w:val="115"/>
            <w:sz w:val="12"/>
          </w:rPr>
          <w:t>Zhang J.</w:t>
        </w:r>
        <w:r>
          <w:rPr>
            <w:color w:val="2196D1"/>
            <w:spacing w:val="-1"/>
            <w:w w:val="115"/>
            <w:sz w:val="12"/>
          </w:rPr>
          <w:t> </w:t>
        </w:r>
        <w:r>
          <w:rPr>
            <w:color w:val="2196D1"/>
            <w:w w:val="115"/>
            <w:sz w:val="12"/>
          </w:rPr>
          <w:t>Research on an</w:t>
        </w:r>
        <w:r>
          <w:rPr>
            <w:color w:val="2196D1"/>
            <w:spacing w:val="-2"/>
            <w:w w:val="115"/>
            <w:sz w:val="12"/>
          </w:rPr>
          <w:t> </w:t>
        </w:r>
        <w:r>
          <w:rPr>
            <w:color w:val="2196D1"/>
            <w:w w:val="115"/>
            <w:sz w:val="12"/>
          </w:rPr>
          <w:t>improved SURF</w:t>
        </w:r>
        <w:r>
          <w:rPr>
            <w:color w:val="2196D1"/>
            <w:spacing w:val="-1"/>
            <w:w w:val="115"/>
            <w:sz w:val="12"/>
          </w:rPr>
          <w:t> </w:t>
        </w:r>
        <w:r>
          <w:rPr>
            <w:color w:val="2196D1"/>
            <w:w w:val="115"/>
            <w:sz w:val="12"/>
          </w:rPr>
          <w:t>matching</w:t>
        </w:r>
        <w:r>
          <w:rPr>
            <w:color w:val="2196D1"/>
            <w:spacing w:val="-1"/>
            <w:w w:val="115"/>
            <w:sz w:val="12"/>
          </w:rPr>
          <w:t> </w:t>
        </w:r>
        <w:r>
          <w:rPr>
            <w:color w:val="2196D1"/>
            <w:w w:val="115"/>
            <w:sz w:val="12"/>
          </w:rPr>
          <w:t>algorithm</w:t>
        </w:r>
        <w:r>
          <w:rPr>
            <w:color w:val="2196D1"/>
            <w:spacing w:val="-1"/>
            <w:w w:val="115"/>
            <w:sz w:val="12"/>
          </w:rPr>
          <w:t> </w:t>
        </w:r>
        <w:r>
          <w:rPr>
            <w:color w:val="2196D1"/>
            <w:spacing w:val="-5"/>
            <w:w w:val="115"/>
            <w:sz w:val="12"/>
          </w:rPr>
          <w:t>for</w:t>
        </w:r>
      </w:hyperlink>
    </w:p>
    <w:p>
      <w:pPr>
        <w:spacing w:line="259" w:lineRule="auto" w:before="21"/>
        <w:ind w:left="462" w:right="42" w:firstLine="0"/>
        <w:jc w:val="left"/>
        <w:rPr>
          <w:sz w:val="12"/>
        </w:rPr>
      </w:pPr>
      <w:hyperlink r:id="rId108">
        <w:r>
          <w:rPr>
            <w:color w:val="2196D1"/>
            <w:w w:val="115"/>
            <w:sz w:val="12"/>
          </w:rPr>
          <w:t>door</w:t>
        </w:r>
        <w:r>
          <w:rPr>
            <w:color w:val="2196D1"/>
            <w:spacing w:val="40"/>
            <w:w w:val="115"/>
            <w:sz w:val="12"/>
          </w:rPr>
          <w:t> </w:t>
        </w:r>
        <w:r>
          <w:rPr>
            <w:color w:val="2196D1"/>
            <w:w w:val="115"/>
            <w:sz w:val="12"/>
          </w:rPr>
          <w:t>handle images[C]//2022 IEEE 10th joint international information</w:t>
        </w:r>
      </w:hyperlink>
      <w:r>
        <w:rPr>
          <w:color w:val="2196D1"/>
          <w:spacing w:val="40"/>
          <w:w w:val="115"/>
          <w:sz w:val="12"/>
        </w:rPr>
        <w:t> </w:t>
      </w:r>
      <w:hyperlink r:id="rId108">
        <w:r>
          <w:rPr>
            <w:color w:val="2196D1"/>
            <w:w w:val="115"/>
            <w:sz w:val="12"/>
          </w:rPr>
          <w:t>Technology</w:t>
        </w:r>
        <w:r>
          <w:rPr>
            <w:color w:val="2196D1"/>
            <w:spacing w:val="-1"/>
            <w:w w:val="115"/>
            <w:sz w:val="12"/>
          </w:rPr>
          <w:t> </w:t>
        </w:r>
        <w:r>
          <w:rPr>
            <w:color w:val="2196D1"/>
            <w:w w:val="115"/>
            <w:sz w:val="12"/>
          </w:rPr>
          <w:t>and</w:t>
        </w:r>
        <w:r>
          <w:rPr>
            <w:color w:val="2196D1"/>
            <w:spacing w:val="-1"/>
            <w:w w:val="115"/>
            <w:sz w:val="12"/>
          </w:rPr>
          <w:t> </w:t>
        </w:r>
        <w:r>
          <w:rPr>
            <w:color w:val="2196D1"/>
            <w:w w:val="115"/>
            <w:sz w:val="12"/>
          </w:rPr>
          <w:t>artificial</w:t>
        </w:r>
        <w:r>
          <w:rPr>
            <w:color w:val="2196D1"/>
            <w:spacing w:val="-1"/>
            <w:w w:val="115"/>
            <w:sz w:val="12"/>
          </w:rPr>
          <w:t> </w:t>
        </w:r>
        <w:r>
          <w:rPr>
            <w:color w:val="2196D1"/>
            <w:w w:val="115"/>
            <w:sz w:val="12"/>
          </w:rPr>
          <w:t>intelligence</w:t>
        </w:r>
        <w:r>
          <w:rPr>
            <w:color w:val="2196D1"/>
            <w:spacing w:val="-1"/>
            <w:w w:val="115"/>
            <w:sz w:val="12"/>
          </w:rPr>
          <w:t> </w:t>
        </w:r>
        <w:r>
          <w:rPr>
            <w:color w:val="2196D1"/>
            <w:w w:val="115"/>
            <w:sz w:val="12"/>
          </w:rPr>
          <w:t>conference</w:t>
        </w:r>
        <w:r>
          <w:rPr>
            <w:color w:val="2196D1"/>
            <w:spacing w:val="-1"/>
            <w:w w:val="115"/>
            <w:sz w:val="12"/>
          </w:rPr>
          <w:t> </w:t>
        </w:r>
        <w:r>
          <w:rPr>
            <w:color w:val="2196D1"/>
            <w:w w:val="115"/>
            <w:sz w:val="12"/>
          </w:rPr>
          <w:t>(ITAIC).</w:t>
        </w:r>
        <w:r>
          <w:rPr>
            <w:color w:val="2196D1"/>
            <w:spacing w:val="-1"/>
            <w:w w:val="115"/>
            <w:sz w:val="12"/>
          </w:rPr>
          <w:t> </w:t>
        </w:r>
        <w:r>
          <w:rPr>
            <w:color w:val="2196D1"/>
            <w:w w:val="115"/>
            <w:sz w:val="12"/>
          </w:rPr>
          <w:t>IEEE</w:t>
        </w:r>
        <w:r>
          <w:rPr>
            <w:color w:val="2196D1"/>
            <w:spacing w:val="-1"/>
            <w:w w:val="115"/>
            <w:sz w:val="12"/>
          </w:rPr>
          <w:t> </w:t>
        </w:r>
        <w:r>
          <w:rPr>
            <w:color w:val="2196D1"/>
            <w:w w:val="115"/>
            <w:sz w:val="12"/>
          </w:rPr>
          <w:t>2022;10:2357</w:t>
        </w:r>
        <w:r>
          <w:rPr>
            <w:rFonts w:ascii="STIX" w:hAnsi="STIX"/>
            <w:color w:val="2196D1"/>
            <w:w w:val="115"/>
            <w:sz w:val="12"/>
          </w:rPr>
          <w:t>–</w:t>
        </w:r>
        <w:r>
          <w:rPr>
            <w:color w:val="2196D1"/>
            <w:w w:val="115"/>
            <w:sz w:val="12"/>
          </w:rPr>
          <w:t>61</w:t>
        </w:r>
      </w:hyperlink>
      <w:r>
        <w:rPr>
          <w:w w:val="115"/>
          <w:sz w:val="12"/>
        </w:rPr>
        <w:t>.</w:t>
      </w:r>
    </w:p>
    <w:p>
      <w:pPr>
        <w:pStyle w:val="ListParagraph"/>
        <w:numPr>
          <w:ilvl w:val="0"/>
          <w:numId w:val="2"/>
        </w:numPr>
        <w:tabs>
          <w:tab w:pos="461" w:val="left" w:leader="none"/>
        </w:tabs>
        <w:spacing w:line="113" w:lineRule="exact" w:before="0" w:after="0"/>
        <w:ind w:left="461" w:right="0" w:hanging="330"/>
        <w:jc w:val="left"/>
        <w:rPr>
          <w:sz w:val="12"/>
        </w:rPr>
      </w:pPr>
      <w:hyperlink r:id="rId109">
        <w:r>
          <w:rPr>
            <w:color w:val="2196D1"/>
            <w:w w:val="115"/>
            <w:sz w:val="12"/>
          </w:rPr>
          <w:t>Sun</w:t>
        </w:r>
        <w:r>
          <w:rPr>
            <w:color w:val="2196D1"/>
            <w:spacing w:val="-6"/>
            <w:w w:val="115"/>
            <w:sz w:val="12"/>
          </w:rPr>
          <w:t> </w:t>
        </w:r>
        <w:r>
          <w:rPr>
            <w:color w:val="2196D1"/>
            <w:w w:val="115"/>
            <w:sz w:val="12"/>
          </w:rPr>
          <w:t>D,</w:t>
        </w:r>
        <w:r>
          <w:rPr>
            <w:color w:val="2196D1"/>
            <w:spacing w:val="-5"/>
            <w:w w:val="115"/>
            <w:sz w:val="12"/>
          </w:rPr>
          <w:t> </w:t>
        </w:r>
        <w:r>
          <w:rPr>
            <w:color w:val="2196D1"/>
            <w:w w:val="115"/>
            <w:sz w:val="12"/>
          </w:rPr>
          <w:t>Yang</w:t>
        </w:r>
        <w:r>
          <w:rPr>
            <w:color w:val="2196D1"/>
            <w:spacing w:val="-6"/>
            <w:w w:val="115"/>
            <w:sz w:val="12"/>
          </w:rPr>
          <w:t> </w:t>
        </w:r>
        <w:r>
          <w:rPr>
            <w:color w:val="2196D1"/>
            <w:w w:val="115"/>
            <w:sz w:val="12"/>
          </w:rPr>
          <w:t>X,</w:t>
        </w:r>
        <w:r>
          <w:rPr>
            <w:color w:val="2196D1"/>
            <w:spacing w:val="-6"/>
            <w:w w:val="115"/>
            <w:sz w:val="12"/>
          </w:rPr>
          <w:t> </w:t>
        </w:r>
        <w:r>
          <w:rPr>
            <w:color w:val="2196D1"/>
            <w:w w:val="115"/>
            <w:sz w:val="12"/>
          </w:rPr>
          <w:t>Liu</w:t>
        </w:r>
        <w:r>
          <w:rPr>
            <w:color w:val="2196D1"/>
            <w:spacing w:val="-5"/>
            <w:w w:val="115"/>
            <w:sz w:val="12"/>
          </w:rPr>
          <w:t> </w:t>
        </w:r>
        <w:r>
          <w:rPr>
            <w:color w:val="2196D1"/>
            <w:w w:val="115"/>
            <w:sz w:val="12"/>
          </w:rPr>
          <w:t>MY,</w:t>
        </w:r>
        <w:r>
          <w:rPr>
            <w:color w:val="2196D1"/>
            <w:spacing w:val="-6"/>
            <w:w w:val="115"/>
            <w:sz w:val="12"/>
          </w:rPr>
          <w:t> </w:t>
        </w:r>
        <w:r>
          <w:rPr>
            <w:color w:val="2196D1"/>
            <w:w w:val="115"/>
            <w:sz w:val="12"/>
          </w:rPr>
          <w:t>et</w:t>
        </w:r>
        <w:r>
          <w:rPr>
            <w:color w:val="2196D1"/>
            <w:spacing w:val="-6"/>
            <w:w w:val="115"/>
            <w:sz w:val="12"/>
          </w:rPr>
          <w:t> </w:t>
        </w:r>
        <w:r>
          <w:rPr>
            <w:color w:val="2196D1"/>
            <w:w w:val="115"/>
            <w:sz w:val="12"/>
          </w:rPr>
          <w:t>al.</w:t>
        </w:r>
        <w:r>
          <w:rPr>
            <w:color w:val="2196D1"/>
            <w:spacing w:val="-6"/>
            <w:w w:val="115"/>
            <w:sz w:val="12"/>
          </w:rPr>
          <w:t> </w:t>
        </w:r>
        <w:r>
          <w:rPr>
            <w:color w:val="2196D1"/>
            <w:w w:val="115"/>
            <w:sz w:val="12"/>
          </w:rPr>
          <w:t>Models</w:t>
        </w:r>
        <w:r>
          <w:rPr>
            <w:color w:val="2196D1"/>
            <w:spacing w:val="-6"/>
            <w:w w:val="115"/>
            <w:sz w:val="12"/>
          </w:rPr>
          <w:t> </w:t>
        </w:r>
        <w:r>
          <w:rPr>
            <w:color w:val="2196D1"/>
            <w:w w:val="115"/>
            <w:sz w:val="12"/>
          </w:rPr>
          <w:t>matter,</w:t>
        </w:r>
        <w:r>
          <w:rPr>
            <w:color w:val="2196D1"/>
            <w:spacing w:val="-6"/>
            <w:w w:val="115"/>
            <w:sz w:val="12"/>
          </w:rPr>
          <w:t> </w:t>
        </w:r>
        <w:r>
          <w:rPr>
            <w:color w:val="2196D1"/>
            <w:w w:val="115"/>
            <w:sz w:val="12"/>
          </w:rPr>
          <w:t>so</w:t>
        </w:r>
        <w:r>
          <w:rPr>
            <w:color w:val="2196D1"/>
            <w:spacing w:val="-6"/>
            <w:w w:val="115"/>
            <w:sz w:val="12"/>
          </w:rPr>
          <w:t> </w:t>
        </w:r>
        <w:r>
          <w:rPr>
            <w:color w:val="2196D1"/>
            <w:w w:val="115"/>
            <w:sz w:val="12"/>
          </w:rPr>
          <w:t>does</w:t>
        </w:r>
        <w:r>
          <w:rPr>
            <w:color w:val="2196D1"/>
            <w:spacing w:val="-7"/>
            <w:w w:val="115"/>
            <w:sz w:val="12"/>
          </w:rPr>
          <w:t> </w:t>
        </w:r>
        <w:r>
          <w:rPr>
            <w:color w:val="2196D1"/>
            <w:w w:val="115"/>
            <w:sz w:val="12"/>
          </w:rPr>
          <w:t>training:</w:t>
        </w:r>
        <w:r>
          <w:rPr>
            <w:color w:val="2196D1"/>
            <w:spacing w:val="-5"/>
            <w:w w:val="115"/>
            <w:sz w:val="12"/>
          </w:rPr>
          <w:t> </w:t>
        </w:r>
        <w:r>
          <w:rPr>
            <w:color w:val="2196D1"/>
            <w:w w:val="115"/>
            <w:sz w:val="12"/>
          </w:rPr>
          <w:t>an</w:t>
        </w:r>
        <w:r>
          <w:rPr>
            <w:color w:val="2196D1"/>
            <w:spacing w:val="-6"/>
            <w:w w:val="115"/>
            <w:sz w:val="12"/>
          </w:rPr>
          <w:t> </w:t>
        </w:r>
        <w:r>
          <w:rPr>
            <w:color w:val="2196D1"/>
            <w:w w:val="115"/>
            <w:sz w:val="12"/>
          </w:rPr>
          <w:t>empirical</w:t>
        </w:r>
        <w:r>
          <w:rPr>
            <w:color w:val="2196D1"/>
            <w:spacing w:val="-5"/>
            <w:w w:val="115"/>
            <w:sz w:val="12"/>
          </w:rPr>
          <w:t> </w:t>
        </w:r>
        <w:r>
          <w:rPr>
            <w:color w:val="2196D1"/>
            <w:w w:val="115"/>
            <w:sz w:val="12"/>
          </w:rPr>
          <w:t>study</w:t>
        </w:r>
        <w:r>
          <w:rPr>
            <w:color w:val="2196D1"/>
            <w:spacing w:val="-7"/>
            <w:w w:val="115"/>
            <w:sz w:val="12"/>
          </w:rPr>
          <w:t> </w:t>
        </w:r>
        <w:r>
          <w:rPr>
            <w:color w:val="2196D1"/>
            <w:spacing w:val="-5"/>
            <w:w w:val="115"/>
            <w:sz w:val="12"/>
          </w:rPr>
          <w:t>of</w:t>
        </w:r>
      </w:hyperlink>
    </w:p>
    <w:p>
      <w:pPr>
        <w:spacing w:line="259" w:lineRule="auto" w:before="21"/>
        <w:ind w:left="462" w:right="0" w:firstLine="0"/>
        <w:jc w:val="left"/>
        <w:rPr>
          <w:sz w:val="12"/>
        </w:rPr>
      </w:pPr>
      <w:hyperlink r:id="rId109">
        <w:r>
          <w:rPr>
            <w:color w:val="2196D1"/>
            <w:w w:val="115"/>
            <w:sz w:val="12"/>
          </w:rPr>
          <w:t>cnns for optical flow estimation[J]. IEEE Trans Pattern Anal Mach Intell 2019;42</w:t>
        </w:r>
      </w:hyperlink>
      <w:r>
        <w:rPr>
          <w:color w:val="2196D1"/>
          <w:spacing w:val="40"/>
          <w:w w:val="115"/>
          <w:sz w:val="12"/>
        </w:rPr>
        <w:t> </w:t>
      </w:r>
      <w:hyperlink r:id="rId109">
        <w:r>
          <w:rPr>
            <w:color w:val="2196D1"/>
            <w:spacing w:val="-2"/>
            <w:w w:val="115"/>
            <w:sz w:val="12"/>
          </w:rPr>
          <w:t>(6):1408</w:t>
        </w:r>
        <w:r>
          <w:rPr>
            <w:rFonts w:ascii="STIX" w:hAnsi="STIX"/>
            <w:color w:val="2196D1"/>
            <w:spacing w:val="-2"/>
            <w:w w:val="115"/>
            <w:sz w:val="12"/>
          </w:rPr>
          <w:t>–</w:t>
        </w:r>
        <w:r>
          <w:rPr>
            <w:color w:val="2196D1"/>
            <w:spacing w:val="-2"/>
            <w:w w:val="115"/>
            <w:sz w:val="12"/>
          </w:rPr>
          <w:t>23</w:t>
        </w:r>
      </w:hyperlink>
      <w:r>
        <w:rPr>
          <w:spacing w:val="-2"/>
          <w:w w:val="115"/>
          <w:sz w:val="12"/>
        </w:rPr>
        <w:t>.</w:t>
      </w:r>
    </w:p>
    <w:p>
      <w:pPr>
        <w:pStyle w:val="ListParagraph"/>
        <w:numPr>
          <w:ilvl w:val="0"/>
          <w:numId w:val="2"/>
        </w:numPr>
        <w:tabs>
          <w:tab w:pos="461" w:val="left" w:leader="none"/>
        </w:tabs>
        <w:spacing w:line="240" w:lineRule="auto" w:before="100" w:after="0"/>
        <w:ind w:left="461" w:right="0" w:hanging="330"/>
        <w:jc w:val="left"/>
        <w:rPr>
          <w:sz w:val="12"/>
        </w:rPr>
      </w:pPr>
      <w:r>
        <w:rPr/>
        <w:br w:type="column"/>
      </w:r>
      <w:hyperlink r:id="rId110">
        <w:r>
          <w:rPr>
            <w:color w:val="2196D1"/>
            <w:w w:val="115"/>
            <w:sz w:val="12"/>
          </w:rPr>
          <w:t>Jiang</w:t>
        </w:r>
        <w:r>
          <w:rPr>
            <w:color w:val="2196D1"/>
            <w:spacing w:val="9"/>
            <w:w w:val="115"/>
            <w:sz w:val="12"/>
          </w:rPr>
          <w:t> </w:t>
        </w:r>
        <w:r>
          <w:rPr>
            <w:color w:val="2196D1"/>
            <w:w w:val="115"/>
            <w:sz w:val="12"/>
          </w:rPr>
          <w:t>Z,</w:t>
        </w:r>
        <w:r>
          <w:rPr>
            <w:color w:val="2196D1"/>
            <w:spacing w:val="10"/>
            <w:w w:val="115"/>
            <w:sz w:val="12"/>
          </w:rPr>
          <w:t> </w:t>
        </w:r>
        <w:r>
          <w:rPr>
            <w:color w:val="2196D1"/>
            <w:w w:val="115"/>
            <w:sz w:val="12"/>
          </w:rPr>
          <w:t>Zhang</w:t>
        </w:r>
        <w:r>
          <w:rPr>
            <w:color w:val="2196D1"/>
            <w:spacing w:val="10"/>
            <w:w w:val="115"/>
            <w:sz w:val="12"/>
          </w:rPr>
          <w:t> </w:t>
        </w:r>
        <w:r>
          <w:rPr>
            <w:color w:val="2196D1"/>
            <w:w w:val="115"/>
            <w:sz w:val="12"/>
          </w:rPr>
          <w:t>Y,</w:t>
        </w:r>
        <w:r>
          <w:rPr>
            <w:color w:val="2196D1"/>
            <w:spacing w:val="10"/>
            <w:w w:val="115"/>
            <w:sz w:val="12"/>
          </w:rPr>
          <w:t> </w:t>
        </w:r>
        <w:r>
          <w:rPr>
            <w:color w:val="2196D1"/>
            <w:w w:val="115"/>
            <w:sz w:val="12"/>
          </w:rPr>
          <w:t>Zhai</w:t>
        </w:r>
        <w:r>
          <w:rPr>
            <w:color w:val="2196D1"/>
            <w:spacing w:val="10"/>
            <w:w w:val="115"/>
            <w:sz w:val="12"/>
          </w:rPr>
          <w:t> </w:t>
        </w:r>
        <w:r>
          <w:rPr>
            <w:color w:val="2196D1"/>
            <w:w w:val="115"/>
            <w:sz w:val="12"/>
          </w:rPr>
          <w:t>H.</w:t>
        </w:r>
        <w:r>
          <w:rPr>
            <w:color w:val="2196D1"/>
            <w:spacing w:val="11"/>
            <w:w w:val="115"/>
            <w:sz w:val="12"/>
          </w:rPr>
          <w:t> </w:t>
        </w:r>
        <w:r>
          <w:rPr>
            <w:color w:val="2196D1"/>
            <w:w w:val="115"/>
            <w:sz w:val="12"/>
          </w:rPr>
          <w:t>Image</w:t>
        </w:r>
        <w:r>
          <w:rPr>
            <w:color w:val="2196D1"/>
            <w:spacing w:val="8"/>
            <w:w w:val="115"/>
            <w:sz w:val="12"/>
          </w:rPr>
          <w:t> </w:t>
        </w:r>
        <w:r>
          <w:rPr>
            <w:color w:val="2196D1"/>
            <w:w w:val="115"/>
            <w:sz w:val="12"/>
          </w:rPr>
          <w:t>registration</w:t>
        </w:r>
        <w:r>
          <w:rPr>
            <w:color w:val="2196D1"/>
            <w:spacing w:val="10"/>
            <w:w w:val="115"/>
            <w:sz w:val="12"/>
          </w:rPr>
          <w:t> </w:t>
        </w:r>
        <w:r>
          <w:rPr>
            <w:color w:val="2196D1"/>
            <w:w w:val="115"/>
            <w:sz w:val="12"/>
          </w:rPr>
          <w:t>and</w:t>
        </w:r>
        <w:r>
          <w:rPr>
            <w:color w:val="2196D1"/>
            <w:spacing w:val="10"/>
            <w:w w:val="115"/>
            <w:sz w:val="12"/>
          </w:rPr>
          <w:t> </w:t>
        </w:r>
        <w:r>
          <w:rPr>
            <w:color w:val="2196D1"/>
            <w:w w:val="115"/>
            <w:sz w:val="12"/>
          </w:rPr>
          <w:t>change</w:t>
        </w:r>
        <w:r>
          <w:rPr>
            <w:color w:val="2196D1"/>
            <w:spacing w:val="10"/>
            <w:w w:val="115"/>
            <w:sz w:val="12"/>
          </w:rPr>
          <w:t> </w:t>
        </w:r>
        <w:r>
          <w:rPr>
            <w:color w:val="2196D1"/>
            <w:w w:val="115"/>
            <w:sz w:val="12"/>
          </w:rPr>
          <w:t>detection</w:t>
        </w:r>
        <w:r>
          <w:rPr>
            <w:color w:val="2196D1"/>
            <w:spacing w:val="10"/>
            <w:w w:val="115"/>
            <w:sz w:val="12"/>
          </w:rPr>
          <w:t> </w:t>
        </w:r>
        <w:r>
          <w:rPr>
            <w:color w:val="2196D1"/>
            <w:w w:val="115"/>
            <w:sz w:val="12"/>
          </w:rPr>
          <w:t>method</w:t>
        </w:r>
        <w:r>
          <w:rPr>
            <w:color w:val="2196D1"/>
            <w:spacing w:val="10"/>
            <w:w w:val="115"/>
            <w:sz w:val="12"/>
          </w:rPr>
          <w:t> </w:t>
        </w:r>
        <w:r>
          <w:rPr>
            <w:color w:val="2196D1"/>
            <w:spacing w:val="-2"/>
            <w:w w:val="115"/>
            <w:sz w:val="12"/>
          </w:rPr>
          <w:t>based</w:t>
        </w:r>
      </w:hyperlink>
    </w:p>
    <w:p>
      <w:pPr>
        <w:spacing w:line="256" w:lineRule="auto" w:before="22"/>
        <w:ind w:left="462" w:right="0" w:firstLine="0"/>
        <w:jc w:val="left"/>
        <w:rPr>
          <w:sz w:val="12"/>
        </w:rPr>
      </w:pPr>
      <w:hyperlink r:id="rId110">
        <w:r>
          <w:rPr>
            <w:color w:val="2196D1"/>
            <w:w w:val="115"/>
            <w:sz w:val="12"/>
          </w:rPr>
          <w:t>on wavelet transform and SURF algorithm[C]//MIPPR 2019: automatic </w:t>
        </w:r>
        <w:r>
          <w:rPr>
            <w:color w:val="2196D1"/>
            <w:w w:val="115"/>
            <w:sz w:val="12"/>
          </w:rPr>
          <w:t>Target</w:t>
        </w:r>
      </w:hyperlink>
      <w:r>
        <w:rPr>
          <w:color w:val="2196D1"/>
          <w:spacing w:val="40"/>
          <w:w w:val="115"/>
          <w:sz w:val="12"/>
        </w:rPr>
        <w:t> </w:t>
      </w:r>
      <w:hyperlink r:id="rId110">
        <w:r>
          <w:rPr>
            <w:color w:val="2196D1"/>
            <w:w w:val="115"/>
            <w:sz w:val="12"/>
          </w:rPr>
          <w:t>Recognition and Navigation. SPIEL 2020;11429:258</w:t>
        </w:r>
        <w:r>
          <w:rPr>
            <w:rFonts w:ascii="STIX" w:hAnsi="STIX"/>
            <w:color w:val="2196D1"/>
            <w:w w:val="115"/>
            <w:sz w:val="12"/>
          </w:rPr>
          <w:t>–</w:t>
        </w:r>
        <w:r>
          <w:rPr>
            <w:color w:val="2196D1"/>
            <w:w w:val="115"/>
            <w:sz w:val="12"/>
          </w:rPr>
          <w:t>66</w:t>
        </w:r>
      </w:hyperlink>
      <w:r>
        <w:rPr>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35" w:id="58"/>
      <w:bookmarkEnd w:id="58"/>
      <w:r>
        <w:rPr/>
      </w:r>
      <w:hyperlink r:id="rId111">
        <w:r>
          <w:rPr>
            <w:color w:val="2196D1"/>
            <w:w w:val="115"/>
            <w:sz w:val="12"/>
          </w:rPr>
          <w:t>Kaneko</w:t>
        </w:r>
        <w:r>
          <w:rPr>
            <w:color w:val="2196D1"/>
            <w:spacing w:val="4"/>
            <w:w w:val="115"/>
            <w:sz w:val="12"/>
          </w:rPr>
          <w:t> </w:t>
        </w:r>
        <w:r>
          <w:rPr>
            <w:color w:val="2196D1"/>
            <w:w w:val="115"/>
            <w:sz w:val="12"/>
          </w:rPr>
          <w:t>AM,</w:t>
        </w:r>
        <w:r>
          <w:rPr>
            <w:color w:val="2196D1"/>
            <w:spacing w:val="4"/>
            <w:w w:val="115"/>
            <w:sz w:val="12"/>
          </w:rPr>
          <w:t> </w:t>
        </w:r>
        <w:r>
          <w:rPr>
            <w:color w:val="2196D1"/>
            <w:w w:val="115"/>
            <w:sz w:val="12"/>
          </w:rPr>
          <w:t>Yamamoto</w:t>
        </w:r>
        <w:r>
          <w:rPr>
            <w:color w:val="2196D1"/>
            <w:spacing w:val="3"/>
            <w:w w:val="115"/>
            <w:sz w:val="12"/>
          </w:rPr>
          <w:t> </w:t>
        </w:r>
        <w:r>
          <w:rPr>
            <w:color w:val="2196D1"/>
            <w:w w:val="115"/>
            <w:sz w:val="12"/>
          </w:rPr>
          <w:t>K.</w:t>
        </w:r>
        <w:r>
          <w:rPr>
            <w:color w:val="2196D1"/>
            <w:spacing w:val="4"/>
            <w:w w:val="115"/>
            <w:sz w:val="12"/>
          </w:rPr>
          <w:t> </w:t>
        </w:r>
        <w:r>
          <w:rPr>
            <w:color w:val="2196D1"/>
            <w:w w:val="115"/>
            <w:sz w:val="12"/>
          </w:rPr>
          <w:t>Monocular</w:t>
        </w:r>
        <w:r>
          <w:rPr>
            <w:color w:val="2196D1"/>
            <w:spacing w:val="3"/>
            <w:w w:val="115"/>
            <w:sz w:val="12"/>
          </w:rPr>
          <w:t> </w:t>
        </w:r>
        <w:r>
          <w:rPr>
            <w:color w:val="2196D1"/>
            <w:w w:val="115"/>
            <w:sz w:val="12"/>
          </w:rPr>
          <w:t>height</w:t>
        </w:r>
        <w:r>
          <w:rPr>
            <w:color w:val="2196D1"/>
            <w:spacing w:val="4"/>
            <w:w w:val="115"/>
            <w:sz w:val="12"/>
          </w:rPr>
          <w:t> </w:t>
        </w:r>
        <w:r>
          <w:rPr>
            <w:color w:val="2196D1"/>
            <w:w w:val="115"/>
            <w:sz w:val="12"/>
          </w:rPr>
          <w:t>estimation</w:t>
        </w:r>
        <w:r>
          <w:rPr>
            <w:color w:val="2196D1"/>
            <w:spacing w:val="3"/>
            <w:w w:val="115"/>
            <w:sz w:val="12"/>
          </w:rPr>
          <w:t> </w:t>
        </w:r>
        <w:r>
          <w:rPr>
            <w:color w:val="2196D1"/>
            <w:w w:val="115"/>
            <w:sz w:val="12"/>
          </w:rPr>
          <w:t>by</w:t>
        </w:r>
        <w:r>
          <w:rPr>
            <w:color w:val="2196D1"/>
            <w:spacing w:val="3"/>
            <w:w w:val="115"/>
            <w:sz w:val="12"/>
          </w:rPr>
          <w:t> </w:t>
        </w:r>
        <w:r>
          <w:rPr>
            <w:color w:val="2196D1"/>
            <w:spacing w:val="-2"/>
            <w:w w:val="115"/>
            <w:sz w:val="12"/>
          </w:rPr>
          <w:t>chronological</w:t>
        </w:r>
      </w:hyperlink>
    </w:p>
    <w:p>
      <w:pPr>
        <w:spacing w:line="259" w:lineRule="auto" w:before="21"/>
        <w:ind w:left="462" w:right="46" w:firstLine="0"/>
        <w:jc w:val="left"/>
        <w:rPr>
          <w:sz w:val="12"/>
        </w:rPr>
      </w:pPr>
      <w:hyperlink r:id="rId111">
        <w:r>
          <w:rPr>
            <w:color w:val="2196D1"/>
            <w:w w:val="115"/>
            <w:sz w:val="12"/>
          </w:rPr>
          <w:t>correction of road unevenness[C]//2016 IEEE/SICE International Symposium </w:t>
        </w:r>
        <w:r>
          <w:rPr>
            <w:color w:val="2196D1"/>
            <w:w w:val="115"/>
            <w:sz w:val="12"/>
          </w:rPr>
          <w:t>on</w:t>
        </w:r>
      </w:hyperlink>
      <w:r>
        <w:rPr>
          <w:color w:val="2196D1"/>
          <w:spacing w:val="40"/>
          <w:w w:val="115"/>
          <w:sz w:val="12"/>
        </w:rPr>
        <w:t> </w:t>
      </w:r>
      <w:hyperlink r:id="rId111">
        <w:r>
          <w:rPr>
            <w:color w:val="2196D1"/>
            <w:w w:val="115"/>
            <w:sz w:val="12"/>
          </w:rPr>
          <w:t>System Integration (SII). IEEE; 2016. p. 31</w:t>
        </w:r>
        <w:r>
          <w:rPr>
            <w:rFonts w:ascii="STIX" w:hAnsi="STIX"/>
            <w:color w:val="2196D1"/>
            <w:w w:val="115"/>
            <w:sz w:val="12"/>
          </w:rPr>
          <w:t>–</w:t>
        </w:r>
        <w:r>
          <w:rPr>
            <w:color w:val="2196D1"/>
            <w:w w:val="115"/>
            <w:sz w:val="12"/>
          </w:rPr>
          <w:t>8</w:t>
        </w:r>
      </w:hyperlink>
      <w:r>
        <w:rPr>
          <w:w w:val="115"/>
          <w:sz w:val="12"/>
        </w:rPr>
        <w:t>.</w:t>
      </w:r>
    </w:p>
    <w:p>
      <w:pPr>
        <w:pStyle w:val="ListParagraph"/>
        <w:numPr>
          <w:ilvl w:val="0"/>
          <w:numId w:val="2"/>
        </w:numPr>
        <w:tabs>
          <w:tab w:pos="461" w:val="left" w:leader="none"/>
        </w:tabs>
        <w:spacing w:line="113" w:lineRule="exact" w:before="0" w:after="0"/>
        <w:ind w:left="461" w:right="0" w:hanging="330"/>
        <w:jc w:val="left"/>
        <w:rPr>
          <w:sz w:val="12"/>
        </w:rPr>
      </w:pPr>
      <w:bookmarkStart w:name="_bookmark36" w:id="59"/>
      <w:bookmarkEnd w:id="59"/>
      <w:r>
        <w:rPr/>
      </w:r>
      <w:hyperlink r:id="rId112">
        <w:r>
          <w:rPr>
            <w:color w:val="2196D1"/>
            <w:w w:val="115"/>
            <w:sz w:val="12"/>
          </w:rPr>
          <w:t>Kaneko</w:t>
        </w:r>
        <w:r>
          <w:rPr>
            <w:color w:val="2196D1"/>
            <w:spacing w:val="3"/>
            <w:w w:val="115"/>
            <w:sz w:val="12"/>
          </w:rPr>
          <w:t> </w:t>
        </w:r>
        <w:r>
          <w:rPr>
            <w:color w:val="2196D1"/>
            <w:w w:val="115"/>
            <w:sz w:val="12"/>
          </w:rPr>
          <w:t>AM,</w:t>
        </w:r>
        <w:r>
          <w:rPr>
            <w:color w:val="2196D1"/>
            <w:spacing w:val="3"/>
            <w:w w:val="115"/>
            <w:sz w:val="12"/>
          </w:rPr>
          <w:t> </w:t>
        </w:r>
        <w:r>
          <w:rPr>
            <w:color w:val="2196D1"/>
            <w:w w:val="115"/>
            <w:sz w:val="12"/>
          </w:rPr>
          <w:t>Yamamoto</w:t>
        </w:r>
        <w:r>
          <w:rPr>
            <w:color w:val="2196D1"/>
            <w:spacing w:val="3"/>
            <w:w w:val="115"/>
            <w:sz w:val="12"/>
          </w:rPr>
          <w:t> </w:t>
        </w:r>
        <w:r>
          <w:rPr>
            <w:color w:val="2196D1"/>
            <w:w w:val="115"/>
            <w:sz w:val="12"/>
          </w:rPr>
          <w:t>K.</w:t>
        </w:r>
        <w:r>
          <w:rPr>
            <w:color w:val="2196D1"/>
            <w:spacing w:val="3"/>
            <w:w w:val="115"/>
            <w:sz w:val="12"/>
          </w:rPr>
          <w:t> </w:t>
        </w:r>
        <w:r>
          <w:rPr>
            <w:color w:val="2196D1"/>
            <w:w w:val="115"/>
            <w:sz w:val="12"/>
          </w:rPr>
          <w:t>Two-view</w:t>
        </w:r>
        <w:r>
          <w:rPr>
            <w:color w:val="2196D1"/>
            <w:spacing w:val="4"/>
            <w:w w:val="115"/>
            <w:sz w:val="12"/>
          </w:rPr>
          <w:t> </w:t>
        </w:r>
        <w:r>
          <w:rPr>
            <w:color w:val="2196D1"/>
            <w:w w:val="115"/>
            <w:sz w:val="12"/>
          </w:rPr>
          <w:t>monocular</w:t>
        </w:r>
        <w:r>
          <w:rPr>
            <w:color w:val="2196D1"/>
            <w:spacing w:val="3"/>
            <w:w w:val="115"/>
            <w:sz w:val="12"/>
          </w:rPr>
          <w:t> </w:t>
        </w:r>
        <w:r>
          <w:rPr>
            <w:color w:val="2196D1"/>
            <w:w w:val="115"/>
            <w:sz w:val="12"/>
          </w:rPr>
          <w:t>depth</w:t>
        </w:r>
        <w:r>
          <w:rPr>
            <w:color w:val="2196D1"/>
            <w:spacing w:val="3"/>
            <w:w w:val="115"/>
            <w:sz w:val="12"/>
          </w:rPr>
          <w:t> </w:t>
        </w:r>
        <w:r>
          <w:rPr>
            <w:color w:val="2196D1"/>
            <w:w w:val="115"/>
            <w:sz w:val="12"/>
          </w:rPr>
          <w:t>estimation</w:t>
        </w:r>
        <w:r>
          <w:rPr>
            <w:color w:val="2196D1"/>
            <w:spacing w:val="2"/>
            <w:w w:val="115"/>
            <w:sz w:val="12"/>
          </w:rPr>
          <w:t> </w:t>
        </w:r>
        <w:r>
          <w:rPr>
            <w:color w:val="2196D1"/>
            <w:w w:val="115"/>
            <w:sz w:val="12"/>
          </w:rPr>
          <w:t>by</w:t>
        </w:r>
        <w:r>
          <w:rPr>
            <w:color w:val="2196D1"/>
            <w:spacing w:val="4"/>
            <w:w w:val="115"/>
            <w:sz w:val="12"/>
          </w:rPr>
          <w:t> </w:t>
        </w:r>
        <w:r>
          <w:rPr>
            <w:color w:val="2196D1"/>
            <w:w w:val="115"/>
            <w:sz w:val="12"/>
          </w:rPr>
          <w:t>optic-</w:t>
        </w:r>
        <w:r>
          <w:rPr>
            <w:color w:val="2196D1"/>
            <w:spacing w:val="-4"/>
            <w:w w:val="115"/>
            <w:sz w:val="12"/>
          </w:rPr>
          <w:t>flow-</w:t>
        </w:r>
      </w:hyperlink>
    </w:p>
    <w:p>
      <w:pPr>
        <w:spacing w:line="176" w:lineRule="exact" w:before="10"/>
        <w:ind w:left="462" w:right="0" w:firstLine="0"/>
        <w:jc w:val="left"/>
        <w:rPr>
          <w:sz w:val="12"/>
        </w:rPr>
      </w:pPr>
      <w:hyperlink r:id="rId112">
        <w:r>
          <w:rPr>
            <w:color w:val="2196D1"/>
            <w:w w:val="115"/>
            <w:sz w:val="12"/>
          </w:rPr>
          <w:t>weighted</w:t>
        </w:r>
        <w:r>
          <w:rPr>
            <w:color w:val="2196D1"/>
            <w:spacing w:val="3"/>
            <w:w w:val="115"/>
            <w:sz w:val="12"/>
          </w:rPr>
          <w:t> </w:t>
        </w:r>
        <w:r>
          <w:rPr>
            <w:color w:val="2196D1"/>
            <w:w w:val="115"/>
            <w:sz w:val="12"/>
          </w:rPr>
          <w:t>fusion[J].</w:t>
        </w:r>
        <w:r>
          <w:rPr>
            <w:color w:val="2196D1"/>
            <w:spacing w:val="3"/>
            <w:w w:val="115"/>
            <w:sz w:val="12"/>
          </w:rPr>
          <w:t> </w:t>
        </w:r>
        <w:r>
          <w:rPr>
            <w:color w:val="2196D1"/>
            <w:w w:val="115"/>
            <w:sz w:val="12"/>
          </w:rPr>
          <w:t>IEEE</w:t>
        </w:r>
        <w:r>
          <w:rPr>
            <w:color w:val="2196D1"/>
            <w:spacing w:val="4"/>
            <w:w w:val="115"/>
            <w:sz w:val="12"/>
          </w:rPr>
          <w:t> </w:t>
        </w:r>
        <w:r>
          <w:rPr>
            <w:color w:val="2196D1"/>
            <w:w w:val="115"/>
            <w:sz w:val="12"/>
          </w:rPr>
          <w:t>Rob</w:t>
        </w:r>
        <w:r>
          <w:rPr>
            <w:color w:val="2196D1"/>
            <w:spacing w:val="4"/>
            <w:w w:val="115"/>
            <w:sz w:val="12"/>
          </w:rPr>
          <w:t> </w:t>
        </w:r>
        <w:r>
          <w:rPr>
            <w:color w:val="2196D1"/>
            <w:w w:val="115"/>
            <w:sz w:val="12"/>
          </w:rPr>
          <w:t>Autom</w:t>
        </w:r>
        <w:r>
          <w:rPr>
            <w:color w:val="2196D1"/>
            <w:spacing w:val="3"/>
            <w:w w:val="115"/>
            <w:sz w:val="12"/>
          </w:rPr>
          <w:t> </w:t>
        </w:r>
        <w:r>
          <w:rPr>
            <w:color w:val="2196D1"/>
            <w:w w:val="115"/>
            <w:sz w:val="12"/>
          </w:rPr>
          <w:t>Lett</w:t>
        </w:r>
        <w:r>
          <w:rPr>
            <w:color w:val="2196D1"/>
            <w:spacing w:val="3"/>
            <w:w w:val="115"/>
            <w:sz w:val="12"/>
          </w:rPr>
          <w:t> </w:t>
        </w:r>
        <w:r>
          <w:rPr>
            <w:color w:val="2196D1"/>
            <w:spacing w:val="-2"/>
            <w:w w:val="115"/>
            <w:sz w:val="12"/>
          </w:rPr>
          <w:t>2019;4(2):830</w:t>
        </w:r>
        <w:r>
          <w:rPr>
            <w:rFonts w:ascii="STIX" w:hAnsi="STIX"/>
            <w:color w:val="2196D1"/>
            <w:spacing w:val="-2"/>
            <w:w w:val="115"/>
            <w:sz w:val="12"/>
          </w:rPr>
          <w:t>–</w:t>
        </w:r>
        <w:r>
          <w:rPr>
            <w:color w:val="2196D1"/>
            <w:spacing w:val="-2"/>
            <w:w w:val="115"/>
            <w:sz w:val="12"/>
          </w:rPr>
          <w:t>7</w:t>
        </w:r>
      </w:hyperlink>
      <w:r>
        <w:rPr>
          <w:spacing w:val="-2"/>
          <w:w w:val="115"/>
          <w:sz w:val="12"/>
        </w:rPr>
        <w:t>.</w:t>
      </w:r>
    </w:p>
    <w:p>
      <w:pPr>
        <w:pStyle w:val="ListParagraph"/>
        <w:numPr>
          <w:ilvl w:val="0"/>
          <w:numId w:val="2"/>
        </w:numPr>
        <w:tabs>
          <w:tab w:pos="460" w:val="left" w:leader="none"/>
          <w:tab w:pos="462" w:val="left" w:leader="none"/>
        </w:tabs>
        <w:spacing w:line="276" w:lineRule="auto" w:before="0" w:after="0"/>
        <w:ind w:left="462" w:right="150" w:hanging="332"/>
        <w:jc w:val="left"/>
        <w:rPr>
          <w:sz w:val="12"/>
        </w:rPr>
      </w:pPr>
      <w:bookmarkStart w:name="_bookmark37" w:id="60"/>
      <w:bookmarkEnd w:id="60"/>
      <w:r>
        <w:rPr/>
      </w:r>
      <w:hyperlink r:id="rId113">
        <w:r>
          <w:rPr>
            <w:color w:val="2196D1"/>
            <w:w w:val="115"/>
            <w:sz w:val="12"/>
          </w:rPr>
          <w:t>Jung S, Cho Y, Kim D, et al. Moving object detection from moving camera image</w:t>
        </w:r>
      </w:hyperlink>
      <w:r>
        <w:rPr>
          <w:color w:val="2196D1"/>
          <w:spacing w:val="40"/>
          <w:w w:val="115"/>
          <w:sz w:val="12"/>
        </w:rPr>
        <w:t> </w:t>
      </w:r>
      <w:hyperlink r:id="rId113">
        <w:r>
          <w:rPr>
            <w:color w:val="2196D1"/>
            <w:w w:val="115"/>
            <w:sz w:val="12"/>
          </w:rPr>
          <w:t>sequences using an inertial measurement unit sensor[J]. Appl Sci </w:t>
        </w:r>
        <w:r>
          <w:rPr>
            <w:color w:val="2196D1"/>
            <w:w w:val="115"/>
            <w:sz w:val="12"/>
          </w:rPr>
          <w:t>2020;10(1):268</w:t>
        </w:r>
      </w:hyperlink>
      <w:r>
        <w:rPr>
          <w:w w:val="115"/>
          <w:sz w:val="12"/>
        </w:rPr>
        <w:t>.</w:t>
      </w:r>
    </w:p>
    <w:p>
      <w:pPr>
        <w:pStyle w:val="ListParagraph"/>
        <w:numPr>
          <w:ilvl w:val="0"/>
          <w:numId w:val="2"/>
        </w:numPr>
        <w:tabs>
          <w:tab w:pos="460" w:val="left" w:leader="none"/>
          <w:tab w:pos="462" w:val="left" w:leader="none"/>
        </w:tabs>
        <w:spacing w:line="259" w:lineRule="auto" w:before="0" w:after="0"/>
        <w:ind w:left="462" w:right="150" w:hanging="332"/>
        <w:jc w:val="left"/>
        <w:rPr>
          <w:sz w:val="12"/>
        </w:rPr>
      </w:pPr>
      <w:bookmarkStart w:name="_bookmark38" w:id="61"/>
      <w:bookmarkEnd w:id="61"/>
      <w:r>
        <w:rPr/>
      </w:r>
      <w:hyperlink r:id="rId114">
        <w:r>
          <w:rPr>
            <w:color w:val="2196D1"/>
            <w:w w:val="115"/>
            <w:sz w:val="12"/>
          </w:rPr>
          <w:t>Zhou</w:t>
        </w:r>
        <w:r>
          <w:rPr>
            <w:color w:val="2196D1"/>
            <w:spacing w:val="-7"/>
            <w:w w:val="115"/>
            <w:sz w:val="12"/>
          </w:rPr>
          <w:t> </w:t>
        </w:r>
        <w:r>
          <w:rPr>
            <w:color w:val="2196D1"/>
            <w:w w:val="115"/>
            <w:sz w:val="12"/>
          </w:rPr>
          <w:t>Z,</w:t>
        </w:r>
        <w:r>
          <w:rPr>
            <w:color w:val="2196D1"/>
            <w:spacing w:val="-7"/>
            <w:w w:val="115"/>
            <w:sz w:val="12"/>
          </w:rPr>
          <w:t> </w:t>
        </w:r>
        <w:r>
          <w:rPr>
            <w:color w:val="2196D1"/>
            <w:w w:val="115"/>
            <w:sz w:val="12"/>
          </w:rPr>
          <w:t>Shi</w:t>
        </w:r>
        <w:r>
          <w:rPr>
            <w:color w:val="2196D1"/>
            <w:spacing w:val="-7"/>
            <w:w w:val="115"/>
            <w:sz w:val="12"/>
          </w:rPr>
          <w:t> </w:t>
        </w:r>
        <w:r>
          <w:rPr>
            <w:color w:val="2196D1"/>
            <w:w w:val="115"/>
            <w:sz w:val="12"/>
          </w:rPr>
          <w:t>Y,</w:t>
        </w:r>
        <w:r>
          <w:rPr>
            <w:color w:val="2196D1"/>
            <w:spacing w:val="-7"/>
            <w:w w:val="115"/>
            <w:sz w:val="12"/>
          </w:rPr>
          <w:t> </w:t>
        </w:r>
        <w:r>
          <w:rPr>
            <w:color w:val="2196D1"/>
            <w:w w:val="115"/>
            <w:sz w:val="12"/>
          </w:rPr>
          <w:t>Gao</w:t>
        </w:r>
        <w:r>
          <w:rPr>
            <w:color w:val="2196D1"/>
            <w:spacing w:val="-7"/>
            <w:w w:val="115"/>
            <w:sz w:val="12"/>
          </w:rPr>
          <w:t> </w:t>
        </w:r>
        <w:r>
          <w:rPr>
            <w:color w:val="2196D1"/>
            <w:w w:val="115"/>
            <w:sz w:val="12"/>
          </w:rPr>
          <w:t>Z,</w:t>
        </w:r>
        <w:r>
          <w:rPr>
            <w:color w:val="2196D1"/>
            <w:spacing w:val="-7"/>
            <w:w w:val="115"/>
            <w:sz w:val="12"/>
          </w:rPr>
          <w:t> </w:t>
        </w:r>
        <w:r>
          <w:rPr>
            <w:color w:val="2196D1"/>
            <w:w w:val="115"/>
            <w:sz w:val="12"/>
          </w:rPr>
          <w:t>et</w:t>
        </w:r>
        <w:r>
          <w:rPr>
            <w:color w:val="2196D1"/>
            <w:spacing w:val="-7"/>
            <w:w w:val="115"/>
            <w:sz w:val="12"/>
          </w:rPr>
          <w:t> </w:t>
        </w:r>
        <w:r>
          <w:rPr>
            <w:color w:val="2196D1"/>
            <w:w w:val="115"/>
            <w:sz w:val="12"/>
          </w:rPr>
          <w:t>al.</w:t>
        </w:r>
        <w:r>
          <w:rPr>
            <w:color w:val="2196D1"/>
            <w:spacing w:val="-7"/>
            <w:w w:val="115"/>
            <w:sz w:val="12"/>
          </w:rPr>
          <w:t> </w:t>
        </w:r>
        <w:r>
          <w:rPr>
            <w:color w:val="2196D1"/>
            <w:w w:val="115"/>
            <w:sz w:val="12"/>
          </w:rPr>
          <w:t>Wildfire</w:t>
        </w:r>
        <w:r>
          <w:rPr>
            <w:color w:val="2196D1"/>
            <w:spacing w:val="-7"/>
            <w:w w:val="115"/>
            <w:sz w:val="12"/>
          </w:rPr>
          <w:t> </w:t>
        </w:r>
        <w:r>
          <w:rPr>
            <w:color w:val="2196D1"/>
            <w:w w:val="115"/>
            <w:sz w:val="12"/>
          </w:rPr>
          <w:t>smoke</w:t>
        </w:r>
        <w:r>
          <w:rPr>
            <w:color w:val="2196D1"/>
            <w:spacing w:val="-7"/>
            <w:w w:val="115"/>
            <w:sz w:val="12"/>
          </w:rPr>
          <w:t> </w:t>
        </w:r>
        <w:r>
          <w:rPr>
            <w:color w:val="2196D1"/>
            <w:w w:val="115"/>
            <w:sz w:val="12"/>
          </w:rPr>
          <w:t>detection</w:t>
        </w:r>
        <w:r>
          <w:rPr>
            <w:color w:val="2196D1"/>
            <w:spacing w:val="-7"/>
            <w:w w:val="115"/>
            <w:sz w:val="12"/>
          </w:rPr>
          <w:t> </w:t>
        </w:r>
        <w:r>
          <w:rPr>
            <w:color w:val="2196D1"/>
            <w:w w:val="115"/>
            <w:sz w:val="12"/>
          </w:rPr>
          <w:t>based</w:t>
        </w:r>
        <w:r>
          <w:rPr>
            <w:color w:val="2196D1"/>
            <w:spacing w:val="-7"/>
            <w:w w:val="115"/>
            <w:sz w:val="12"/>
          </w:rPr>
          <w:t> </w:t>
        </w:r>
        <w:r>
          <w:rPr>
            <w:color w:val="2196D1"/>
            <w:w w:val="115"/>
            <w:sz w:val="12"/>
          </w:rPr>
          <w:t>on</w:t>
        </w:r>
        <w:r>
          <w:rPr>
            <w:color w:val="2196D1"/>
            <w:spacing w:val="-8"/>
            <w:w w:val="115"/>
            <w:sz w:val="12"/>
          </w:rPr>
          <w:t> </w:t>
        </w:r>
        <w:r>
          <w:rPr>
            <w:color w:val="2196D1"/>
            <w:w w:val="115"/>
            <w:sz w:val="12"/>
          </w:rPr>
          <w:t>local</w:t>
        </w:r>
        <w:r>
          <w:rPr>
            <w:color w:val="2196D1"/>
            <w:spacing w:val="-6"/>
            <w:w w:val="115"/>
            <w:sz w:val="12"/>
          </w:rPr>
          <w:t> </w:t>
        </w:r>
        <w:r>
          <w:rPr>
            <w:color w:val="2196D1"/>
            <w:w w:val="115"/>
            <w:sz w:val="12"/>
          </w:rPr>
          <w:t>extremal</w:t>
        </w:r>
        <w:r>
          <w:rPr>
            <w:color w:val="2196D1"/>
            <w:spacing w:val="-8"/>
            <w:w w:val="115"/>
            <w:sz w:val="12"/>
          </w:rPr>
          <w:t> </w:t>
        </w:r>
        <w:r>
          <w:rPr>
            <w:color w:val="2196D1"/>
            <w:w w:val="115"/>
            <w:sz w:val="12"/>
          </w:rPr>
          <w:t>region</w:t>
        </w:r>
      </w:hyperlink>
      <w:r>
        <w:rPr>
          <w:color w:val="2196D1"/>
          <w:spacing w:val="40"/>
          <w:w w:val="120"/>
          <w:sz w:val="12"/>
        </w:rPr>
        <w:t> </w:t>
      </w:r>
      <w:hyperlink r:id="rId114">
        <w:r>
          <w:rPr>
            <w:color w:val="2196D1"/>
            <w:w w:val="120"/>
            <w:sz w:val="12"/>
          </w:rPr>
          <w:t>segmentation and surveillance[J]. Fire Saf J 2016;85:50</w:t>
        </w:r>
        <w:r>
          <w:rPr>
            <w:rFonts w:ascii="STIX" w:hAnsi="STIX"/>
            <w:color w:val="2196D1"/>
            <w:w w:val="120"/>
            <w:sz w:val="12"/>
          </w:rPr>
          <w:t>–</w:t>
        </w:r>
        <w:r>
          <w:rPr>
            <w:color w:val="2196D1"/>
            <w:w w:val="120"/>
            <w:sz w:val="12"/>
          </w:rPr>
          <w:t>8</w:t>
        </w:r>
      </w:hyperlink>
      <w:r>
        <w:rPr>
          <w:w w:val="120"/>
          <w:sz w:val="12"/>
        </w:rPr>
        <w:t>.</w:t>
      </w:r>
    </w:p>
    <w:p>
      <w:pPr>
        <w:pStyle w:val="ListParagraph"/>
        <w:numPr>
          <w:ilvl w:val="0"/>
          <w:numId w:val="2"/>
        </w:numPr>
        <w:tabs>
          <w:tab w:pos="461" w:val="left" w:leader="none"/>
        </w:tabs>
        <w:spacing w:line="112" w:lineRule="exact" w:before="0" w:after="0"/>
        <w:ind w:left="461" w:right="0" w:hanging="330"/>
        <w:jc w:val="left"/>
        <w:rPr>
          <w:sz w:val="12"/>
        </w:rPr>
      </w:pPr>
      <w:bookmarkStart w:name="_bookmark39" w:id="62"/>
      <w:bookmarkEnd w:id="62"/>
      <w:r>
        <w:rPr/>
      </w:r>
      <w:hyperlink r:id="rId115">
        <w:r>
          <w:rPr>
            <w:color w:val="2196D1"/>
            <w:w w:val="110"/>
            <w:sz w:val="12"/>
          </w:rPr>
          <w:t>Zulkeflee</w:t>
        </w:r>
        <w:r>
          <w:rPr>
            <w:color w:val="2196D1"/>
            <w:spacing w:val="4"/>
            <w:w w:val="110"/>
            <w:sz w:val="12"/>
          </w:rPr>
          <w:t> </w:t>
        </w:r>
        <w:r>
          <w:rPr>
            <w:color w:val="2196D1"/>
            <w:w w:val="110"/>
            <w:sz w:val="12"/>
          </w:rPr>
          <w:t>AN,</w:t>
        </w:r>
        <w:r>
          <w:rPr>
            <w:color w:val="2196D1"/>
            <w:spacing w:val="4"/>
            <w:w w:val="110"/>
            <w:sz w:val="12"/>
          </w:rPr>
          <w:t> </w:t>
        </w:r>
        <w:r>
          <w:rPr>
            <w:color w:val="2196D1"/>
            <w:w w:val="110"/>
            <w:sz w:val="12"/>
          </w:rPr>
          <w:t>Yussof</w:t>
        </w:r>
        <w:r>
          <w:rPr>
            <w:color w:val="2196D1"/>
            <w:spacing w:val="3"/>
            <w:w w:val="110"/>
            <w:sz w:val="12"/>
          </w:rPr>
          <w:t> </w:t>
        </w:r>
        <w:r>
          <w:rPr>
            <w:color w:val="2196D1"/>
            <w:w w:val="110"/>
            <w:sz w:val="12"/>
          </w:rPr>
          <w:t>WNJW,</w:t>
        </w:r>
        <w:r>
          <w:rPr>
            <w:color w:val="2196D1"/>
            <w:spacing w:val="4"/>
            <w:w w:val="110"/>
            <w:sz w:val="12"/>
          </w:rPr>
          <w:t> </w:t>
        </w:r>
        <w:r>
          <w:rPr>
            <w:color w:val="2196D1"/>
            <w:w w:val="110"/>
            <w:sz w:val="12"/>
          </w:rPr>
          <w:t>Umar</w:t>
        </w:r>
        <w:r>
          <w:rPr>
            <w:color w:val="2196D1"/>
            <w:spacing w:val="3"/>
            <w:w w:val="110"/>
            <w:sz w:val="12"/>
          </w:rPr>
          <w:t> </w:t>
        </w:r>
        <w:r>
          <w:rPr>
            <w:color w:val="2196D1"/>
            <w:w w:val="110"/>
            <w:sz w:val="12"/>
          </w:rPr>
          <w:t>R,</w:t>
        </w:r>
        <w:r>
          <w:rPr>
            <w:color w:val="2196D1"/>
            <w:spacing w:val="4"/>
            <w:w w:val="110"/>
            <w:sz w:val="12"/>
          </w:rPr>
          <w:t> </w:t>
        </w:r>
        <w:r>
          <w:rPr>
            <w:color w:val="2196D1"/>
            <w:w w:val="110"/>
            <w:sz w:val="12"/>
          </w:rPr>
          <w:t>et</w:t>
        </w:r>
        <w:r>
          <w:rPr>
            <w:color w:val="2196D1"/>
            <w:spacing w:val="3"/>
            <w:w w:val="110"/>
            <w:sz w:val="12"/>
          </w:rPr>
          <w:t> </w:t>
        </w:r>
        <w:r>
          <w:rPr>
            <w:color w:val="2196D1"/>
            <w:w w:val="110"/>
            <w:sz w:val="12"/>
          </w:rPr>
          <w:t>al.</w:t>
        </w:r>
        <w:r>
          <w:rPr>
            <w:color w:val="2196D1"/>
            <w:spacing w:val="5"/>
            <w:w w:val="110"/>
            <w:sz w:val="12"/>
          </w:rPr>
          <w:t> </w:t>
        </w:r>
        <w:r>
          <w:rPr>
            <w:color w:val="2196D1"/>
            <w:w w:val="110"/>
            <w:sz w:val="12"/>
          </w:rPr>
          <w:t>Detection</w:t>
        </w:r>
        <w:r>
          <w:rPr>
            <w:color w:val="2196D1"/>
            <w:spacing w:val="4"/>
            <w:w w:val="110"/>
            <w:sz w:val="12"/>
          </w:rPr>
          <w:t> </w:t>
        </w:r>
        <w:r>
          <w:rPr>
            <w:color w:val="2196D1"/>
            <w:w w:val="110"/>
            <w:sz w:val="12"/>
          </w:rPr>
          <w:t>of</w:t>
        </w:r>
        <w:r>
          <w:rPr>
            <w:color w:val="2196D1"/>
            <w:spacing w:val="3"/>
            <w:w w:val="110"/>
            <w:sz w:val="12"/>
          </w:rPr>
          <w:t> </w:t>
        </w:r>
        <w:r>
          <w:rPr>
            <w:color w:val="2196D1"/>
            <w:w w:val="110"/>
            <w:sz w:val="12"/>
          </w:rPr>
          <w:t>a</w:t>
        </w:r>
        <w:r>
          <w:rPr>
            <w:color w:val="2196D1"/>
            <w:spacing w:val="3"/>
            <w:w w:val="110"/>
            <w:sz w:val="12"/>
          </w:rPr>
          <w:t> </w:t>
        </w:r>
        <w:r>
          <w:rPr>
            <w:color w:val="2196D1"/>
            <w:w w:val="110"/>
            <w:sz w:val="12"/>
          </w:rPr>
          <w:t>new</w:t>
        </w:r>
        <w:r>
          <w:rPr>
            <w:color w:val="2196D1"/>
            <w:spacing w:val="4"/>
            <w:w w:val="110"/>
            <w:sz w:val="12"/>
          </w:rPr>
          <w:t> </w:t>
        </w:r>
        <w:r>
          <w:rPr>
            <w:color w:val="2196D1"/>
            <w:w w:val="110"/>
            <w:sz w:val="12"/>
          </w:rPr>
          <w:t>crescent</w:t>
        </w:r>
        <w:r>
          <w:rPr>
            <w:color w:val="2196D1"/>
            <w:spacing w:val="3"/>
            <w:w w:val="110"/>
            <w:sz w:val="12"/>
          </w:rPr>
          <w:t> </w:t>
        </w:r>
        <w:r>
          <w:rPr>
            <w:color w:val="2196D1"/>
            <w:w w:val="110"/>
            <w:sz w:val="12"/>
          </w:rPr>
          <w:t>moon</w:t>
        </w:r>
        <w:r>
          <w:rPr>
            <w:color w:val="2196D1"/>
            <w:spacing w:val="3"/>
            <w:w w:val="110"/>
            <w:sz w:val="12"/>
          </w:rPr>
          <w:t> </w:t>
        </w:r>
        <w:r>
          <w:rPr>
            <w:color w:val="2196D1"/>
            <w:spacing w:val="-2"/>
            <w:w w:val="110"/>
            <w:sz w:val="12"/>
          </w:rPr>
          <w:t>using</w:t>
        </w:r>
      </w:hyperlink>
    </w:p>
    <w:p>
      <w:pPr>
        <w:spacing w:line="276" w:lineRule="auto" w:before="18"/>
        <w:ind w:left="462" w:right="46" w:firstLine="0"/>
        <w:jc w:val="left"/>
        <w:rPr>
          <w:sz w:val="12"/>
        </w:rPr>
      </w:pPr>
      <w:hyperlink r:id="rId115">
        <w:r>
          <w:rPr>
            <w:color w:val="2196D1"/>
            <w:w w:val="115"/>
            <w:sz w:val="12"/>
          </w:rPr>
          <w:t>the Maximally Stable Extremal Regions (MSER) technique[J]. Astronomy </w:t>
        </w:r>
        <w:r>
          <w:rPr>
            <w:color w:val="2196D1"/>
            <w:w w:val="115"/>
            <w:sz w:val="12"/>
          </w:rPr>
          <w:t>and</w:t>
        </w:r>
      </w:hyperlink>
      <w:r>
        <w:rPr>
          <w:color w:val="2196D1"/>
          <w:spacing w:val="40"/>
          <w:w w:val="115"/>
          <w:sz w:val="12"/>
        </w:rPr>
        <w:t> </w:t>
      </w:r>
      <w:hyperlink r:id="rId115">
        <w:r>
          <w:rPr>
            <w:color w:val="2196D1"/>
            <w:w w:val="115"/>
            <w:sz w:val="12"/>
          </w:rPr>
          <w:t>Computing 2022:100651</w:t>
        </w:r>
      </w:hyperlink>
      <w:r>
        <w:rPr>
          <w:w w:val="115"/>
          <w:sz w:val="12"/>
        </w:rPr>
        <w:t>.</w:t>
      </w:r>
    </w:p>
    <w:p>
      <w:pPr>
        <w:pStyle w:val="ListParagraph"/>
        <w:numPr>
          <w:ilvl w:val="0"/>
          <w:numId w:val="2"/>
        </w:numPr>
        <w:tabs>
          <w:tab w:pos="460" w:val="left" w:leader="none"/>
          <w:tab w:pos="462" w:val="left" w:leader="none"/>
        </w:tabs>
        <w:spacing w:line="276" w:lineRule="auto" w:before="1" w:after="0"/>
        <w:ind w:left="462" w:right="447" w:hanging="332"/>
        <w:jc w:val="left"/>
        <w:rPr>
          <w:sz w:val="12"/>
        </w:rPr>
      </w:pPr>
      <w:bookmarkStart w:name="_bookmark40" w:id="63"/>
      <w:bookmarkEnd w:id="63"/>
      <w:r>
        <w:rPr/>
      </w:r>
      <w:hyperlink r:id="rId116">
        <w:r>
          <w:rPr>
            <w:color w:val="2196D1"/>
            <w:w w:val="120"/>
            <w:sz w:val="12"/>
          </w:rPr>
          <w:t>Yi</w:t>
        </w:r>
        <w:r>
          <w:rPr>
            <w:color w:val="2196D1"/>
            <w:spacing w:val="-8"/>
            <w:w w:val="120"/>
            <w:sz w:val="12"/>
          </w:rPr>
          <w:t> </w:t>
        </w:r>
        <w:r>
          <w:rPr>
            <w:color w:val="2196D1"/>
            <w:w w:val="120"/>
            <w:sz w:val="12"/>
          </w:rPr>
          <w:t>X,</w:t>
        </w:r>
        <w:r>
          <w:rPr>
            <w:color w:val="2196D1"/>
            <w:spacing w:val="-8"/>
            <w:w w:val="120"/>
            <w:sz w:val="12"/>
          </w:rPr>
          <w:t> </w:t>
        </w:r>
        <w:r>
          <w:rPr>
            <w:color w:val="2196D1"/>
            <w:w w:val="120"/>
            <w:sz w:val="12"/>
          </w:rPr>
          <w:t>Song</w:t>
        </w:r>
        <w:r>
          <w:rPr>
            <w:color w:val="2196D1"/>
            <w:spacing w:val="-8"/>
            <w:w w:val="120"/>
            <w:sz w:val="12"/>
          </w:rPr>
          <w:t> </w:t>
        </w:r>
        <w:r>
          <w:rPr>
            <w:color w:val="2196D1"/>
            <w:w w:val="120"/>
            <w:sz w:val="12"/>
          </w:rPr>
          <w:t>G,</w:t>
        </w:r>
        <w:r>
          <w:rPr>
            <w:color w:val="2196D1"/>
            <w:spacing w:val="-7"/>
            <w:w w:val="120"/>
            <w:sz w:val="12"/>
          </w:rPr>
          <w:t> </w:t>
        </w:r>
        <w:r>
          <w:rPr>
            <w:color w:val="2196D1"/>
            <w:w w:val="120"/>
            <w:sz w:val="12"/>
          </w:rPr>
          <w:t>Derong</w:t>
        </w:r>
        <w:r>
          <w:rPr>
            <w:color w:val="2196D1"/>
            <w:spacing w:val="-8"/>
            <w:w w:val="120"/>
            <w:sz w:val="12"/>
          </w:rPr>
          <w:t> </w:t>
        </w:r>
        <w:r>
          <w:rPr>
            <w:color w:val="2196D1"/>
            <w:w w:val="120"/>
            <w:sz w:val="12"/>
          </w:rPr>
          <w:t>T,</w:t>
        </w:r>
        <w:r>
          <w:rPr>
            <w:color w:val="2196D1"/>
            <w:spacing w:val="-7"/>
            <w:w w:val="120"/>
            <w:sz w:val="12"/>
          </w:rPr>
          <w:t> </w:t>
        </w:r>
        <w:r>
          <w:rPr>
            <w:color w:val="2196D1"/>
            <w:w w:val="120"/>
            <w:sz w:val="12"/>
          </w:rPr>
          <w:t>et</w:t>
        </w:r>
        <w:r>
          <w:rPr>
            <w:color w:val="2196D1"/>
            <w:spacing w:val="-8"/>
            <w:w w:val="120"/>
            <w:sz w:val="12"/>
          </w:rPr>
          <w:t> </w:t>
        </w:r>
        <w:r>
          <w:rPr>
            <w:color w:val="2196D1"/>
            <w:w w:val="120"/>
            <w:sz w:val="12"/>
          </w:rPr>
          <w:t>al.</w:t>
        </w:r>
        <w:r>
          <w:rPr>
            <w:color w:val="2196D1"/>
            <w:spacing w:val="-8"/>
            <w:w w:val="120"/>
            <w:sz w:val="12"/>
          </w:rPr>
          <w:t> </w:t>
        </w:r>
        <w:r>
          <w:rPr>
            <w:color w:val="2196D1"/>
            <w:w w:val="120"/>
            <w:sz w:val="12"/>
          </w:rPr>
          <w:t>Fast</w:t>
        </w:r>
        <w:r>
          <w:rPr>
            <w:color w:val="2196D1"/>
            <w:spacing w:val="-7"/>
            <w:w w:val="120"/>
            <w:sz w:val="12"/>
          </w:rPr>
          <w:t> </w:t>
        </w:r>
        <w:r>
          <w:rPr>
            <w:color w:val="2196D1"/>
            <w:w w:val="120"/>
            <w:sz w:val="12"/>
          </w:rPr>
          <w:t>road</w:t>
        </w:r>
        <w:r>
          <w:rPr>
            <w:color w:val="2196D1"/>
            <w:spacing w:val="-8"/>
            <w:w w:val="120"/>
            <w:sz w:val="12"/>
          </w:rPr>
          <w:t> </w:t>
        </w:r>
        <w:r>
          <w:rPr>
            <w:color w:val="2196D1"/>
            <w:w w:val="120"/>
            <w:sz w:val="12"/>
          </w:rPr>
          <w:t>obstacle</w:t>
        </w:r>
        <w:r>
          <w:rPr>
            <w:color w:val="2196D1"/>
            <w:spacing w:val="-8"/>
            <w:w w:val="120"/>
            <w:sz w:val="12"/>
          </w:rPr>
          <w:t> </w:t>
        </w:r>
        <w:r>
          <w:rPr>
            <w:color w:val="2196D1"/>
            <w:w w:val="120"/>
            <w:sz w:val="12"/>
          </w:rPr>
          <w:t>detection</w:t>
        </w:r>
        <w:r>
          <w:rPr>
            <w:color w:val="2196D1"/>
            <w:spacing w:val="-8"/>
            <w:w w:val="120"/>
            <w:sz w:val="12"/>
          </w:rPr>
          <w:t> </w:t>
        </w:r>
        <w:r>
          <w:rPr>
            <w:color w:val="2196D1"/>
            <w:w w:val="120"/>
            <w:sz w:val="12"/>
          </w:rPr>
          <w:t>method</w:t>
        </w:r>
        <w:r>
          <w:rPr>
            <w:color w:val="2196D1"/>
            <w:spacing w:val="-7"/>
            <w:w w:val="120"/>
            <w:sz w:val="12"/>
          </w:rPr>
          <w:t> </w:t>
        </w:r>
        <w:r>
          <w:rPr>
            <w:color w:val="2196D1"/>
            <w:w w:val="120"/>
            <w:sz w:val="12"/>
          </w:rPr>
          <w:t>based</w:t>
        </w:r>
        <w:r>
          <w:rPr>
            <w:color w:val="2196D1"/>
            <w:spacing w:val="-8"/>
            <w:w w:val="120"/>
            <w:sz w:val="12"/>
          </w:rPr>
          <w:t> </w:t>
        </w:r>
        <w:r>
          <w:rPr>
            <w:color w:val="2196D1"/>
            <w:w w:val="120"/>
            <w:sz w:val="12"/>
          </w:rPr>
          <w:t>on</w:t>
        </w:r>
      </w:hyperlink>
      <w:r>
        <w:rPr>
          <w:color w:val="2196D1"/>
          <w:spacing w:val="40"/>
          <w:w w:val="120"/>
          <w:sz w:val="12"/>
        </w:rPr>
        <w:t> </w:t>
      </w:r>
      <w:hyperlink r:id="rId116">
        <w:r>
          <w:rPr>
            <w:color w:val="2196D1"/>
            <w:w w:val="120"/>
            <w:sz w:val="12"/>
          </w:rPr>
          <w:t>maximally stable extremal regions[J]. Int J Adv Rob Syst 2018;15(1):</w:t>
        </w:r>
      </w:hyperlink>
      <w:r>
        <w:rPr>
          <w:color w:val="2196D1"/>
          <w:spacing w:val="40"/>
          <w:w w:val="120"/>
          <w:sz w:val="12"/>
        </w:rPr>
        <w:t> </w:t>
      </w:r>
      <w:hyperlink r:id="rId116">
        <w:r>
          <w:rPr>
            <w:color w:val="2196D1"/>
            <w:spacing w:val="-2"/>
            <w:w w:val="120"/>
            <w:sz w:val="12"/>
          </w:rPr>
          <w:t>1729881418759118</w:t>
        </w:r>
      </w:hyperlink>
      <w:r>
        <w:rPr>
          <w:spacing w:val="-2"/>
          <w:w w:val="120"/>
          <w:sz w:val="12"/>
        </w:rPr>
        <w:t>.</w:t>
      </w:r>
    </w:p>
    <w:p>
      <w:pPr>
        <w:pStyle w:val="ListParagraph"/>
        <w:numPr>
          <w:ilvl w:val="0"/>
          <w:numId w:val="2"/>
        </w:numPr>
        <w:tabs>
          <w:tab w:pos="460" w:val="left" w:leader="none"/>
          <w:tab w:pos="462" w:val="left" w:leader="none"/>
        </w:tabs>
        <w:spacing w:line="276" w:lineRule="auto" w:before="3" w:after="0"/>
        <w:ind w:left="462" w:right="320" w:hanging="332"/>
        <w:jc w:val="left"/>
        <w:rPr>
          <w:sz w:val="12"/>
        </w:rPr>
      </w:pPr>
      <w:bookmarkStart w:name="_bookmark41" w:id="64"/>
      <w:bookmarkEnd w:id="64"/>
      <w:r>
        <w:rPr/>
      </w:r>
      <w:hyperlink r:id="rId117">
        <w:r>
          <w:rPr>
            <w:color w:val="2196D1"/>
            <w:w w:val="115"/>
            <w:sz w:val="12"/>
          </w:rPr>
          <w:t>Xu Y, Gao S, Li S, et al. Vision-IMU based obstacle detection method[C]//</w:t>
        </w:r>
      </w:hyperlink>
      <w:r>
        <w:rPr>
          <w:color w:val="2196D1"/>
          <w:spacing w:val="40"/>
          <w:w w:val="115"/>
          <w:sz w:val="12"/>
        </w:rPr>
        <w:t> </w:t>
      </w:r>
      <w:hyperlink r:id="rId117">
        <w:r>
          <w:rPr>
            <w:color w:val="2196D1"/>
            <w:w w:val="115"/>
            <w:sz w:val="12"/>
          </w:rPr>
          <w:t>International</w:t>
        </w:r>
        <w:r>
          <w:rPr>
            <w:color w:val="2196D1"/>
            <w:spacing w:val="19"/>
            <w:w w:val="115"/>
            <w:sz w:val="12"/>
          </w:rPr>
          <w:t> </w:t>
        </w:r>
        <w:r>
          <w:rPr>
            <w:color w:val="2196D1"/>
            <w:w w:val="115"/>
            <w:sz w:val="12"/>
          </w:rPr>
          <w:t>conference</w:t>
        </w:r>
        <w:r>
          <w:rPr>
            <w:color w:val="2196D1"/>
            <w:spacing w:val="17"/>
            <w:w w:val="115"/>
            <w:sz w:val="12"/>
          </w:rPr>
          <w:t> </w:t>
        </w:r>
        <w:r>
          <w:rPr>
            <w:color w:val="2196D1"/>
            <w:w w:val="115"/>
            <w:sz w:val="12"/>
          </w:rPr>
          <w:t>on</w:t>
        </w:r>
        <w:r>
          <w:rPr>
            <w:color w:val="2196D1"/>
            <w:spacing w:val="17"/>
            <w:w w:val="115"/>
            <w:sz w:val="12"/>
          </w:rPr>
          <w:t> </w:t>
        </w:r>
        <w:r>
          <w:rPr>
            <w:color w:val="2196D1"/>
            <w:w w:val="115"/>
            <w:sz w:val="12"/>
          </w:rPr>
          <w:t>green</w:t>
        </w:r>
        <w:r>
          <w:rPr>
            <w:color w:val="2196D1"/>
            <w:spacing w:val="19"/>
            <w:w w:val="115"/>
            <w:sz w:val="12"/>
          </w:rPr>
          <w:t> </w:t>
        </w:r>
        <w:r>
          <w:rPr>
            <w:color w:val="2196D1"/>
            <w:w w:val="115"/>
            <w:sz w:val="12"/>
          </w:rPr>
          <w:t>intelligent</w:t>
        </w:r>
        <w:r>
          <w:rPr>
            <w:color w:val="2196D1"/>
            <w:spacing w:val="16"/>
            <w:w w:val="115"/>
            <w:sz w:val="12"/>
          </w:rPr>
          <w:t> </w:t>
        </w:r>
        <w:r>
          <w:rPr>
            <w:color w:val="2196D1"/>
            <w:w w:val="115"/>
            <w:sz w:val="12"/>
          </w:rPr>
          <w:t>transportation</w:t>
        </w:r>
        <w:r>
          <w:rPr>
            <w:color w:val="2196D1"/>
            <w:spacing w:val="19"/>
            <w:w w:val="115"/>
            <w:sz w:val="12"/>
          </w:rPr>
          <w:t> </w:t>
        </w:r>
        <w:r>
          <w:rPr>
            <w:color w:val="2196D1"/>
            <w:w w:val="115"/>
            <w:sz w:val="12"/>
          </w:rPr>
          <w:t>system</w:t>
        </w:r>
        <w:r>
          <w:rPr>
            <w:color w:val="2196D1"/>
            <w:spacing w:val="16"/>
            <w:w w:val="115"/>
            <w:sz w:val="12"/>
          </w:rPr>
          <w:t> </w:t>
        </w:r>
        <w:r>
          <w:rPr>
            <w:color w:val="2196D1"/>
            <w:w w:val="115"/>
            <w:sz w:val="12"/>
          </w:rPr>
          <w:t>and</w:t>
        </w:r>
        <w:r>
          <w:rPr>
            <w:color w:val="2196D1"/>
            <w:spacing w:val="17"/>
            <w:w w:val="115"/>
            <w:sz w:val="12"/>
          </w:rPr>
          <w:t> </w:t>
        </w:r>
        <w:r>
          <w:rPr>
            <w:color w:val="2196D1"/>
            <w:w w:val="115"/>
            <w:sz w:val="12"/>
          </w:rPr>
          <w:t>safety.</w:t>
        </w:r>
      </w:hyperlink>
    </w:p>
    <w:p>
      <w:pPr>
        <w:spacing w:line="166" w:lineRule="exact" w:before="0"/>
        <w:ind w:left="462" w:right="0" w:firstLine="0"/>
        <w:jc w:val="left"/>
        <w:rPr>
          <w:sz w:val="12"/>
        </w:rPr>
      </w:pPr>
      <w:hyperlink r:id="rId117">
        <w:r>
          <w:rPr>
            <w:color w:val="2196D1"/>
            <w:w w:val="115"/>
            <w:sz w:val="12"/>
          </w:rPr>
          <w:t>Singapore:</w:t>
        </w:r>
        <w:r>
          <w:rPr>
            <w:color w:val="2196D1"/>
            <w:spacing w:val="8"/>
            <w:w w:val="115"/>
            <w:sz w:val="12"/>
          </w:rPr>
          <w:t> </w:t>
        </w:r>
        <w:r>
          <w:rPr>
            <w:color w:val="2196D1"/>
            <w:w w:val="115"/>
            <w:sz w:val="12"/>
          </w:rPr>
          <w:t>Springer;</w:t>
        </w:r>
        <w:r>
          <w:rPr>
            <w:color w:val="2196D1"/>
            <w:spacing w:val="8"/>
            <w:w w:val="115"/>
            <w:sz w:val="12"/>
          </w:rPr>
          <w:t> </w:t>
        </w:r>
        <w:r>
          <w:rPr>
            <w:color w:val="2196D1"/>
            <w:w w:val="115"/>
            <w:sz w:val="12"/>
          </w:rPr>
          <w:t>2017.</w:t>
        </w:r>
        <w:r>
          <w:rPr>
            <w:color w:val="2196D1"/>
            <w:spacing w:val="10"/>
            <w:w w:val="115"/>
            <w:sz w:val="12"/>
          </w:rPr>
          <w:t> </w:t>
        </w:r>
        <w:r>
          <w:rPr>
            <w:color w:val="2196D1"/>
            <w:w w:val="115"/>
            <w:sz w:val="12"/>
          </w:rPr>
          <w:t>p.</w:t>
        </w:r>
        <w:r>
          <w:rPr>
            <w:color w:val="2196D1"/>
            <w:spacing w:val="7"/>
            <w:w w:val="115"/>
            <w:sz w:val="12"/>
          </w:rPr>
          <w:t> </w:t>
        </w:r>
        <w:r>
          <w:rPr>
            <w:color w:val="2196D1"/>
            <w:spacing w:val="-2"/>
            <w:w w:val="115"/>
            <w:sz w:val="12"/>
          </w:rPr>
          <w:t>475</w:t>
        </w:r>
        <w:r>
          <w:rPr>
            <w:rFonts w:ascii="STIX" w:hAnsi="STIX"/>
            <w:color w:val="2196D1"/>
            <w:spacing w:val="-2"/>
            <w:w w:val="115"/>
            <w:sz w:val="12"/>
          </w:rPr>
          <w:t>–</w:t>
        </w:r>
        <w:r>
          <w:rPr>
            <w:color w:val="2196D1"/>
            <w:spacing w:val="-2"/>
            <w:w w:val="115"/>
            <w:sz w:val="12"/>
          </w:rPr>
          <w:t>87</w:t>
        </w:r>
      </w:hyperlink>
      <w:r>
        <w:rPr>
          <w:spacing w:val="-2"/>
          <w:w w:val="115"/>
          <w:sz w:val="12"/>
        </w:rPr>
        <w:t>.</w:t>
      </w:r>
    </w:p>
    <w:p>
      <w:pPr>
        <w:pStyle w:val="ListParagraph"/>
        <w:numPr>
          <w:ilvl w:val="0"/>
          <w:numId w:val="2"/>
        </w:numPr>
        <w:tabs>
          <w:tab w:pos="460" w:val="left" w:leader="none"/>
          <w:tab w:pos="462" w:val="left" w:leader="none"/>
        </w:tabs>
        <w:spacing w:line="259" w:lineRule="auto" w:before="0" w:after="0"/>
        <w:ind w:left="462" w:right="401" w:hanging="332"/>
        <w:jc w:val="left"/>
        <w:rPr>
          <w:sz w:val="12"/>
        </w:rPr>
      </w:pPr>
      <w:bookmarkStart w:name="_bookmark42" w:id="65"/>
      <w:bookmarkEnd w:id="65"/>
      <w:r>
        <w:rPr/>
      </w:r>
      <w:hyperlink r:id="rId118">
        <w:r>
          <w:rPr>
            <w:color w:val="2196D1"/>
            <w:w w:val="115"/>
            <w:sz w:val="12"/>
          </w:rPr>
          <w:t>Chen B, Yang X. Small obstacles image detection and classification for driver</w:t>
        </w:r>
      </w:hyperlink>
      <w:r>
        <w:rPr>
          <w:color w:val="2196D1"/>
          <w:spacing w:val="40"/>
          <w:w w:val="115"/>
          <w:sz w:val="12"/>
        </w:rPr>
        <w:t> </w:t>
      </w:r>
      <w:hyperlink r:id="rId118">
        <w:r>
          <w:rPr>
            <w:color w:val="2196D1"/>
            <w:w w:val="115"/>
            <w:sz w:val="12"/>
          </w:rPr>
          <w:t>assistance[J]. Multimedia Tools and Applications; 2022. p. 1</w:t>
        </w:r>
        <w:r>
          <w:rPr>
            <w:rFonts w:ascii="STIX" w:hAnsi="STIX"/>
            <w:color w:val="2196D1"/>
            <w:w w:val="115"/>
            <w:sz w:val="12"/>
          </w:rPr>
          <w:t>–</w:t>
        </w:r>
        <w:r>
          <w:rPr>
            <w:color w:val="2196D1"/>
            <w:w w:val="115"/>
            <w:sz w:val="12"/>
          </w:rPr>
          <w:t>11</w:t>
        </w:r>
      </w:hyperlink>
      <w:r>
        <w:rPr>
          <w:w w:val="115"/>
          <w:sz w:val="12"/>
        </w:rPr>
        <w:t>.</w:t>
      </w:r>
    </w:p>
    <w:p>
      <w:pPr>
        <w:pStyle w:val="ListParagraph"/>
        <w:numPr>
          <w:ilvl w:val="0"/>
          <w:numId w:val="2"/>
        </w:numPr>
        <w:tabs>
          <w:tab w:pos="461" w:val="left" w:leader="none"/>
        </w:tabs>
        <w:spacing w:line="113" w:lineRule="exact" w:before="0" w:after="0"/>
        <w:ind w:left="461" w:right="0" w:hanging="330"/>
        <w:jc w:val="left"/>
        <w:rPr>
          <w:sz w:val="12"/>
        </w:rPr>
      </w:pPr>
      <w:bookmarkStart w:name="_bookmark43" w:id="66"/>
      <w:bookmarkEnd w:id="66"/>
      <w:r>
        <w:rPr/>
      </w:r>
      <w:hyperlink r:id="rId119">
        <w:r>
          <w:rPr>
            <w:color w:val="2196D1"/>
            <w:w w:val="115"/>
            <w:sz w:val="12"/>
          </w:rPr>
          <w:t>Tsai</w:t>
        </w:r>
        <w:r>
          <w:rPr>
            <w:color w:val="2196D1"/>
            <w:spacing w:val="3"/>
            <w:w w:val="115"/>
            <w:sz w:val="12"/>
          </w:rPr>
          <w:t> </w:t>
        </w:r>
        <w:r>
          <w:rPr>
            <w:color w:val="2196D1"/>
            <w:w w:val="115"/>
            <w:sz w:val="12"/>
          </w:rPr>
          <w:t>DM,</w:t>
        </w:r>
        <w:r>
          <w:rPr>
            <w:color w:val="2196D1"/>
            <w:spacing w:val="2"/>
            <w:w w:val="115"/>
            <w:sz w:val="12"/>
          </w:rPr>
          <w:t> </w:t>
        </w:r>
        <w:r>
          <w:rPr>
            <w:color w:val="2196D1"/>
            <w:w w:val="115"/>
            <w:sz w:val="12"/>
          </w:rPr>
          <w:t>Lin</w:t>
        </w:r>
        <w:r>
          <w:rPr>
            <w:color w:val="2196D1"/>
            <w:spacing w:val="1"/>
            <w:w w:val="115"/>
            <w:sz w:val="12"/>
          </w:rPr>
          <w:t> </w:t>
        </w:r>
        <w:r>
          <w:rPr>
            <w:color w:val="2196D1"/>
            <w:w w:val="115"/>
            <w:sz w:val="12"/>
          </w:rPr>
          <w:t>CT.</w:t>
        </w:r>
        <w:r>
          <w:rPr>
            <w:color w:val="2196D1"/>
            <w:spacing w:val="3"/>
            <w:w w:val="115"/>
            <w:sz w:val="12"/>
          </w:rPr>
          <w:t> </w:t>
        </w:r>
        <w:r>
          <w:rPr>
            <w:color w:val="2196D1"/>
            <w:w w:val="115"/>
            <w:sz w:val="12"/>
          </w:rPr>
          <w:t>Fast</w:t>
        </w:r>
        <w:r>
          <w:rPr>
            <w:color w:val="2196D1"/>
            <w:spacing w:val="2"/>
            <w:w w:val="115"/>
            <w:sz w:val="12"/>
          </w:rPr>
          <w:t> </w:t>
        </w:r>
        <w:r>
          <w:rPr>
            <w:color w:val="2196D1"/>
            <w:w w:val="115"/>
            <w:sz w:val="12"/>
          </w:rPr>
          <w:t>normalized</w:t>
        </w:r>
        <w:r>
          <w:rPr>
            <w:color w:val="2196D1"/>
            <w:spacing w:val="3"/>
            <w:w w:val="115"/>
            <w:sz w:val="12"/>
          </w:rPr>
          <w:t> </w:t>
        </w:r>
        <w:r>
          <w:rPr>
            <w:color w:val="2196D1"/>
            <w:w w:val="115"/>
            <w:sz w:val="12"/>
          </w:rPr>
          <w:t>cross</w:t>
        </w:r>
        <w:r>
          <w:rPr>
            <w:color w:val="2196D1"/>
            <w:spacing w:val="2"/>
            <w:w w:val="115"/>
            <w:sz w:val="12"/>
          </w:rPr>
          <w:t> </w:t>
        </w:r>
        <w:r>
          <w:rPr>
            <w:color w:val="2196D1"/>
            <w:w w:val="115"/>
            <w:sz w:val="12"/>
          </w:rPr>
          <w:t>correlation</w:t>
        </w:r>
        <w:r>
          <w:rPr>
            <w:color w:val="2196D1"/>
            <w:spacing w:val="1"/>
            <w:w w:val="115"/>
            <w:sz w:val="12"/>
          </w:rPr>
          <w:t> </w:t>
        </w:r>
        <w:r>
          <w:rPr>
            <w:color w:val="2196D1"/>
            <w:w w:val="115"/>
            <w:sz w:val="12"/>
          </w:rPr>
          <w:t>for</w:t>
        </w:r>
        <w:r>
          <w:rPr>
            <w:color w:val="2196D1"/>
            <w:spacing w:val="2"/>
            <w:w w:val="115"/>
            <w:sz w:val="12"/>
          </w:rPr>
          <w:t> </w:t>
        </w:r>
        <w:r>
          <w:rPr>
            <w:color w:val="2196D1"/>
            <w:w w:val="115"/>
            <w:sz w:val="12"/>
          </w:rPr>
          <w:t>defect</w:t>
        </w:r>
        <w:r>
          <w:rPr>
            <w:color w:val="2196D1"/>
            <w:spacing w:val="2"/>
            <w:w w:val="115"/>
            <w:sz w:val="12"/>
          </w:rPr>
          <w:t> </w:t>
        </w:r>
        <w:r>
          <w:rPr>
            <w:color w:val="2196D1"/>
            <w:w w:val="115"/>
            <w:sz w:val="12"/>
          </w:rPr>
          <w:t>detection[J].</w:t>
        </w:r>
        <w:r>
          <w:rPr>
            <w:color w:val="2196D1"/>
            <w:spacing w:val="3"/>
            <w:w w:val="115"/>
            <w:sz w:val="12"/>
          </w:rPr>
          <w:t> </w:t>
        </w:r>
        <w:r>
          <w:rPr>
            <w:color w:val="2196D1"/>
            <w:spacing w:val="-2"/>
            <w:w w:val="115"/>
            <w:sz w:val="12"/>
          </w:rPr>
          <w:t>Pattern</w:t>
        </w:r>
      </w:hyperlink>
    </w:p>
    <w:p>
      <w:pPr>
        <w:spacing w:line="176" w:lineRule="exact" w:before="4"/>
        <w:ind w:left="462" w:right="0" w:firstLine="0"/>
        <w:jc w:val="left"/>
        <w:rPr>
          <w:sz w:val="12"/>
        </w:rPr>
      </w:pPr>
      <w:hyperlink r:id="rId119">
        <w:r>
          <w:rPr>
            <w:color w:val="2196D1"/>
            <w:w w:val="115"/>
            <w:sz w:val="12"/>
          </w:rPr>
          <w:t>Recogn</w:t>
        </w:r>
        <w:r>
          <w:rPr>
            <w:color w:val="2196D1"/>
            <w:spacing w:val="-1"/>
            <w:w w:val="115"/>
            <w:sz w:val="12"/>
          </w:rPr>
          <w:t> </w:t>
        </w:r>
        <w:r>
          <w:rPr>
            <w:color w:val="2196D1"/>
            <w:w w:val="115"/>
            <w:sz w:val="12"/>
          </w:rPr>
          <w:t>Lett</w:t>
        </w:r>
        <w:r>
          <w:rPr>
            <w:color w:val="2196D1"/>
            <w:spacing w:val="-1"/>
            <w:w w:val="115"/>
            <w:sz w:val="12"/>
          </w:rPr>
          <w:t> </w:t>
        </w:r>
        <w:r>
          <w:rPr>
            <w:color w:val="2196D1"/>
            <w:spacing w:val="-2"/>
            <w:w w:val="115"/>
            <w:sz w:val="12"/>
          </w:rPr>
          <w:t>2003;24(15):2625</w:t>
        </w:r>
        <w:r>
          <w:rPr>
            <w:rFonts w:ascii="STIX" w:hAnsi="STIX"/>
            <w:color w:val="2196D1"/>
            <w:spacing w:val="-2"/>
            <w:w w:val="115"/>
            <w:sz w:val="12"/>
          </w:rPr>
          <w:t>–</w:t>
        </w:r>
        <w:r>
          <w:rPr>
            <w:color w:val="2196D1"/>
            <w:spacing w:val="-2"/>
            <w:w w:val="115"/>
            <w:sz w:val="12"/>
          </w:rPr>
          <w:t>31</w:t>
        </w:r>
      </w:hyperlink>
      <w:r>
        <w:rPr>
          <w:spacing w:val="-2"/>
          <w:w w:val="115"/>
          <w:sz w:val="12"/>
        </w:rPr>
        <w:t>.</w:t>
      </w:r>
    </w:p>
    <w:p>
      <w:pPr>
        <w:pStyle w:val="ListParagraph"/>
        <w:numPr>
          <w:ilvl w:val="0"/>
          <w:numId w:val="2"/>
        </w:numPr>
        <w:tabs>
          <w:tab w:pos="460" w:val="left" w:leader="none"/>
          <w:tab w:pos="462" w:val="left" w:leader="none"/>
        </w:tabs>
        <w:spacing w:line="276" w:lineRule="auto" w:before="0" w:after="0"/>
        <w:ind w:left="462" w:right="474" w:hanging="332"/>
        <w:jc w:val="left"/>
        <w:rPr>
          <w:sz w:val="12"/>
        </w:rPr>
      </w:pPr>
      <w:bookmarkStart w:name="_bookmark44" w:id="67"/>
      <w:bookmarkEnd w:id="67"/>
      <w:r>
        <w:rPr/>
      </w:r>
      <w:hyperlink r:id="rId120">
        <w:r>
          <w:rPr>
            <w:color w:val="2196D1"/>
            <w:w w:val="115"/>
            <w:sz w:val="12"/>
          </w:rPr>
          <w:t>Redmon J, Farhadi A. Yolov3: an incremental improvement[J]. 2018. arXiv</w:t>
        </w:r>
      </w:hyperlink>
      <w:r>
        <w:rPr>
          <w:color w:val="2196D1"/>
          <w:spacing w:val="40"/>
          <w:w w:val="115"/>
          <w:sz w:val="12"/>
        </w:rPr>
        <w:t> </w:t>
      </w:r>
      <w:hyperlink r:id="rId120">
        <w:r>
          <w:rPr>
            <w:color w:val="2196D1"/>
            <w:w w:val="115"/>
            <w:sz w:val="12"/>
          </w:rPr>
          <w:t>preprint arXiv:1804.02767</w:t>
        </w:r>
      </w:hyperlink>
      <w:r>
        <w:rPr>
          <w:w w:val="115"/>
          <w:sz w:val="12"/>
        </w:rPr>
        <w:t>.</w:t>
      </w:r>
    </w:p>
    <w:p>
      <w:pPr>
        <w:pStyle w:val="ListParagraph"/>
        <w:numPr>
          <w:ilvl w:val="0"/>
          <w:numId w:val="2"/>
        </w:numPr>
        <w:tabs>
          <w:tab w:pos="460" w:val="left" w:leader="none"/>
          <w:tab w:pos="462" w:val="left" w:leader="none"/>
        </w:tabs>
        <w:spacing w:line="276" w:lineRule="auto" w:before="0" w:after="0"/>
        <w:ind w:left="462" w:right="151" w:hanging="332"/>
        <w:jc w:val="left"/>
        <w:rPr>
          <w:sz w:val="12"/>
        </w:rPr>
      </w:pPr>
      <w:hyperlink r:id="rId121">
        <w:r>
          <w:rPr>
            <w:color w:val="2196D1"/>
            <w:w w:val="115"/>
            <w:sz w:val="12"/>
          </w:rPr>
          <w:t>Ju M, Luo H, Wang Z, et al. The application of improved YOLO V3 in multi-scale</w:t>
        </w:r>
      </w:hyperlink>
      <w:r>
        <w:rPr>
          <w:color w:val="2196D1"/>
          <w:spacing w:val="40"/>
          <w:w w:val="115"/>
          <w:sz w:val="12"/>
        </w:rPr>
        <w:t> </w:t>
      </w:r>
      <w:hyperlink r:id="rId121">
        <w:r>
          <w:rPr>
            <w:color w:val="2196D1"/>
            <w:w w:val="115"/>
            <w:sz w:val="12"/>
          </w:rPr>
          <w:t>target detection[J]. Appl Sci 2019;9(18):3775</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149" w:hanging="332"/>
        <w:jc w:val="left"/>
        <w:rPr>
          <w:sz w:val="12"/>
        </w:rPr>
      </w:pPr>
      <w:hyperlink r:id="rId122">
        <w:r>
          <w:rPr>
            <w:color w:val="2196D1"/>
            <w:w w:val="115"/>
            <w:sz w:val="12"/>
          </w:rPr>
          <w:t>Li</w:t>
        </w:r>
        <w:r>
          <w:rPr>
            <w:color w:val="2196D1"/>
            <w:spacing w:val="-3"/>
            <w:w w:val="115"/>
            <w:sz w:val="12"/>
          </w:rPr>
          <w:t> </w:t>
        </w:r>
        <w:r>
          <w:rPr>
            <w:color w:val="2196D1"/>
            <w:w w:val="115"/>
            <w:sz w:val="12"/>
          </w:rPr>
          <w:t>J,</w:t>
        </w:r>
        <w:r>
          <w:rPr>
            <w:color w:val="2196D1"/>
            <w:spacing w:val="-2"/>
            <w:w w:val="115"/>
            <w:sz w:val="12"/>
          </w:rPr>
          <w:t> </w:t>
        </w:r>
        <w:r>
          <w:rPr>
            <w:color w:val="2196D1"/>
            <w:w w:val="115"/>
            <w:sz w:val="12"/>
          </w:rPr>
          <w:t>Gu</w:t>
        </w:r>
        <w:r>
          <w:rPr>
            <w:color w:val="2196D1"/>
            <w:spacing w:val="-4"/>
            <w:w w:val="115"/>
            <w:sz w:val="12"/>
          </w:rPr>
          <w:t> </w:t>
        </w:r>
        <w:r>
          <w:rPr>
            <w:color w:val="2196D1"/>
            <w:w w:val="115"/>
            <w:sz w:val="12"/>
          </w:rPr>
          <w:t>J,</w:t>
        </w:r>
        <w:r>
          <w:rPr>
            <w:color w:val="2196D1"/>
            <w:spacing w:val="-3"/>
            <w:w w:val="115"/>
            <w:sz w:val="12"/>
          </w:rPr>
          <w:t> </w:t>
        </w:r>
        <w:r>
          <w:rPr>
            <w:color w:val="2196D1"/>
            <w:w w:val="115"/>
            <w:sz w:val="12"/>
          </w:rPr>
          <w:t>Huang</w:t>
        </w:r>
        <w:r>
          <w:rPr>
            <w:color w:val="2196D1"/>
            <w:spacing w:val="-3"/>
            <w:w w:val="115"/>
            <w:sz w:val="12"/>
          </w:rPr>
          <w:t> </w:t>
        </w:r>
        <w:r>
          <w:rPr>
            <w:color w:val="2196D1"/>
            <w:w w:val="115"/>
            <w:sz w:val="12"/>
          </w:rPr>
          <w:t>Z,</w:t>
        </w:r>
        <w:r>
          <w:rPr>
            <w:color w:val="2196D1"/>
            <w:spacing w:val="-2"/>
            <w:w w:val="115"/>
            <w:sz w:val="12"/>
          </w:rPr>
          <w:t> </w:t>
        </w:r>
        <w:r>
          <w:rPr>
            <w:color w:val="2196D1"/>
            <w:w w:val="115"/>
            <w:sz w:val="12"/>
          </w:rPr>
          <w:t>et</w:t>
        </w:r>
        <w:r>
          <w:rPr>
            <w:color w:val="2196D1"/>
            <w:spacing w:val="-4"/>
            <w:w w:val="115"/>
            <w:sz w:val="12"/>
          </w:rPr>
          <w:t> </w:t>
        </w:r>
        <w:r>
          <w:rPr>
            <w:color w:val="2196D1"/>
            <w:w w:val="115"/>
            <w:sz w:val="12"/>
          </w:rPr>
          <w:t>al.</w:t>
        </w:r>
        <w:r>
          <w:rPr>
            <w:color w:val="2196D1"/>
            <w:spacing w:val="-2"/>
            <w:w w:val="115"/>
            <w:sz w:val="12"/>
          </w:rPr>
          <w:t> </w:t>
        </w:r>
        <w:r>
          <w:rPr>
            <w:color w:val="2196D1"/>
            <w:w w:val="115"/>
            <w:sz w:val="12"/>
          </w:rPr>
          <w:t>Application</w:t>
        </w:r>
        <w:r>
          <w:rPr>
            <w:color w:val="2196D1"/>
            <w:spacing w:val="-3"/>
            <w:w w:val="115"/>
            <w:sz w:val="12"/>
          </w:rPr>
          <w:t> </w:t>
        </w:r>
        <w:r>
          <w:rPr>
            <w:color w:val="2196D1"/>
            <w:w w:val="115"/>
            <w:sz w:val="12"/>
          </w:rPr>
          <w:t>research</w:t>
        </w:r>
        <w:r>
          <w:rPr>
            <w:color w:val="2196D1"/>
            <w:spacing w:val="-3"/>
            <w:w w:val="115"/>
            <w:sz w:val="12"/>
          </w:rPr>
          <w:t> </w:t>
        </w:r>
        <w:r>
          <w:rPr>
            <w:color w:val="2196D1"/>
            <w:w w:val="115"/>
            <w:sz w:val="12"/>
          </w:rPr>
          <w:t>of</w:t>
        </w:r>
        <w:r>
          <w:rPr>
            <w:color w:val="2196D1"/>
            <w:spacing w:val="-2"/>
            <w:w w:val="115"/>
            <w:sz w:val="12"/>
          </w:rPr>
          <w:t> </w:t>
        </w:r>
        <w:r>
          <w:rPr>
            <w:color w:val="2196D1"/>
            <w:w w:val="115"/>
            <w:sz w:val="12"/>
          </w:rPr>
          <w:t>improved</w:t>
        </w:r>
        <w:r>
          <w:rPr>
            <w:color w:val="2196D1"/>
            <w:spacing w:val="-3"/>
            <w:w w:val="115"/>
            <w:sz w:val="12"/>
          </w:rPr>
          <w:t> </w:t>
        </w:r>
        <w:r>
          <w:rPr>
            <w:color w:val="2196D1"/>
            <w:w w:val="115"/>
            <w:sz w:val="12"/>
          </w:rPr>
          <w:t>YOLO</w:t>
        </w:r>
        <w:r>
          <w:rPr>
            <w:color w:val="2196D1"/>
            <w:spacing w:val="-4"/>
            <w:w w:val="115"/>
            <w:sz w:val="12"/>
          </w:rPr>
          <w:t> </w:t>
        </w:r>
        <w:r>
          <w:rPr>
            <w:color w:val="2196D1"/>
            <w:w w:val="115"/>
            <w:sz w:val="12"/>
          </w:rPr>
          <w:t>V3</w:t>
        </w:r>
        <w:r>
          <w:rPr>
            <w:color w:val="2196D1"/>
            <w:spacing w:val="-2"/>
            <w:w w:val="115"/>
            <w:sz w:val="12"/>
          </w:rPr>
          <w:t> </w:t>
        </w:r>
        <w:r>
          <w:rPr>
            <w:color w:val="2196D1"/>
            <w:w w:val="115"/>
            <w:sz w:val="12"/>
          </w:rPr>
          <w:t>algorithm</w:t>
        </w:r>
        <w:r>
          <w:rPr>
            <w:color w:val="2196D1"/>
            <w:spacing w:val="-3"/>
            <w:w w:val="115"/>
            <w:sz w:val="12"/>
          </w:rPr>
          <w:t> </w:t>
        </w:r>
        <w:r>
          <w:rPr>
            <w:color w:val="2196D1"/>
            <w:w w:val="115"/>
            <w:sz w:val="12"/>
          </w:rPr>
          <w:t>in</w:t>
        </w:r>
      </w:hyperlink>
      <w:r>
        <w:rPr>
          <w:color w:val="2196D1"/>
          <w:spacing w:val="40"/>
          <w:w w:val="115"/>
          <w:sz w:val="12"/>
        </w:rPr>
        <w:t> </w:t>
      </w:r>
      <w:hyperlink r:id="rId122">
        <w:r>
          <w:rPr>
            <w:color w:val="2196D1"/>
            <w:w w:val="115"/>
            <w:sz w:val="12"/>
          </w:rPr>
          <w:t>PCB electronic component detection[J]. Appl Sci 2019;9(18):3750</w:t>
        </w:r>
      </w:hyperlink>
      <w:r>
        <w:rPr>
          <w:w w:val="115"/>
          <w:sz w:val="12"/>
        </w:rPr>
        <w:t>.</w:t>
      </w:r>
    </w:p>
    <w:p>
      <w:pPr>
        <w:pStyle w:val="ListParagraph"/>
        <w:numPr>
          <w:ilvl w:val="0"/>
          <w:numId w:val="2"/>
        </w:numPr>
        <w:tabs>
          <w:tab w:pos="460" w:val="left" w:leader="none"/>
          <w:tab w:pos="462" w:val="left" w:leader="none"/>
        </w:tabs>
        <w:spacing w:line="278" w:lineRule="auto" w:before="0" w:after="0"/>
        <w:ind w:left="462" w:right="149" w:hanging="332"/>
        <w:jc w:val="left"/>
        <w:rPr>
          <w:sz w:val="12"/>
        </w:rPr>
      </w:pPr>
      <w:hyperlink r:id="rId123">
        <w:r>
          <w:rPr>
            <w:color w:val="2196D1"/>
            <w:w w:val="115"/>
            <w:sz w:val="12"/>
          </w:rPr>
          <w:t>Lv</w:t>
        </w:r>
        <w:r>
          <w:rPr>
            <w:color w:val="2196D1"/>
            <w:spacing w:val="-1"/>
            <w:w w:val="115"/>
            <w:sz w:val="12"/>
          </w:rPr>
          <w:t> </w:t>
        </w:r>
        <w:r>
          <w:rPr>
            <w:color w:val="2196D1"/>
            <w:w w:val="115"/>
            <w:sz w:val="12"/>
          </w:rPr>
          <w:t>X,</w:t>
        </w:r>
        <w:r>
          <w:rPr>
            <w:color w:val="2196D1"/>
            <w:spacing w:val="-2"/>
            <w:w w:val="115"/>
            <w:sz w:val="12"/>
          </w:rPr>
          <w:t> </w:t>
        </w:r>
        <w:r>
          <w:rPr>
            <w:color w:val="2196D1"/>
            <w:w w:val="115"/>
            <w:sz w:val="12"/>
          </w:rPr>
          <w:t>Dai</w:t>
        </w:r>
        <w:r>
          <w:rPr>
            <w:color w:val="2196D1"/>
            <w:spacing w:val="-2"/>
            <w:w w:val="115"/>
            <w:sz w:val="12"/>
          </w:rPr>
          <w:t> </w:t>
        </w:r>
        <w:r>
          <w:rPr>
            <w:color w:val="2196D1"/>
            <w:w w:val="115"/>
            <w:sz w:val="12"/>
          </w:rPr>
          <w:t>C,</w:t>
        </w:r>
        <w:r>
          <w:rPr>
            <w:color w:val="2196D1"/>
            <w:spacing w:val="-2"/>
            <w:w w:val="115"/>
            <w:sz w:val="12"/>
          </w:rPr>
          <w:t> </w:t>
        </w:r>
        <w:r>
          <w:rPr>
            <w:color w:val="2196D1"/>
            <w:w w:val="115"/>
            <w:sz w:val="12"/>
          </w:rPr>
          <w:t>Chen</w:t>
        </w:r>
        <w:r>
          <w:rPr>
            <w:color w:val="2196D1"/>
            <w:spacing w:val="-1"/>
            <w:w w:val="115"/>
            <w:sz w:val="12"/>
          </w:rPr>
          <w:t> </w:t>
        </w:r>
        <w:r>
          <w:rPr>
            <w:color w:val="2196D1"/>
            <w:w w:val="115"/>
            <w:sz w:val="12"/>
          </w:rPr>
          <w:t>L,</w:t>
        </w:r>
        <w:r>
          <w:rPr>
            <w:color w:val="2196D1"/>
            <w:spacing w:val="-3"/>
            <w:w w:val="115"/>
            <w:sz w:val="12"/>
          </w:rPr>
          <w:t> </w:t>
        </w:r>
        <w:r>
          <w:rPr>
            <w:color w:val="2196D1"/>
            <w:w w:val="115"/>
            <w:sz w:val="12"/>
          </w:rPr>
          <w:t>et</w:t>
        </w:r>
        <w:r>
          <w:rPr>
            <w:color w:val="2196D1"/>
            <w:spacing w:val="-2"/>
            <w:w w:val="115"/>
            <w:sz w:val="12"/>
          </w:rPr>
          <w:t> </w:t>
        </w:r>
        <w:r>
          <w:rPr>
            <w:color w:val="2196D1"/>
            <w:w w:val="115"/>
            <w:sz w:val="12"/>
          </w:rPr>
          <w:t>al.</w:t>
        </w:r>
        <w:r>
          <w:rPr>
            <w:color w:val="2196D1"/>
            <w:spacing w:val="-1"/>
            <w:w w:val="115"/>
            <w:sz w:val="12"/>
          </w:rPr>
          <w:t> </w:t>
        </w:r>
        <w:r>
          <w:rPr>
            <w:color w:val="2196D1"/>
            <w:w w:val="115"/>
            <w:sz w:val="12"/>
          </w:rPr>
          <w:t>A</w:t>
        </w:r>
        <w:r>
          <w:rPr>
            <w:color w:val="2196D1"/>
            <w:spacing w:val="-2"/>
            <w:w w:val="115"/>
            <w:sz w:val="12"/>
          </w:rPr>
          <w:t> </w:t>
        </w:r>
        <w:r>
          <w:rPr>
            <w:color w:val="2196D1"/>
            <w:w w:val="115"/>
            <w:sz w:val="12"/>
          </w:rPr>
          <w:t>robust</w:t>
        </w:r>
        <w:r>
          <w:rPr>
            <w:color w:val="2196D1"/>
            <w:spacing w:val="-2"/>
            <w:w w:val="115"/>
            <w:sz w:val="12"/>
          </w:rPr>
          <w:t> </w:t>
        </w:r>
        <w:r>
          <w:rPr>
            <w:color w:val="2196D1"/>
            <w:w w:val="115"/>
            <w:sz w:val="12"/>
          </w:rPr>
          <w:t>real-time</w:t>
        </w:r>
        <w:r>
          <w:rPr>
            <w:color w:val="2196D1"/>
            <w:spacing w:val="-2"/>
            <w:w w:val="115"/>
            <w:sz w:val="12"/>
          </w:rPr>
          <w:t> </w:t>
        </w:r>
        <w:r>
          <w:rPr>
            <w:color w:val="2196D1"/>
            <w:w w:val="115"/>
            <w:sz w:val="12"/>
          </w:rPr>
          <w:t>detecting</w:t>
        </w:r>
        <w:r>
          <w:rPr>
            <w:color w:val="2196D1"/>
            <w:spacing w:val="-2"/>
            <w:w w:val="115"/>
            <w:sz w:val="12"/>
          </w:rPr>
          <w:t> </w:t>
        </w:r>
        <w:r>
          <w:rPr>
            <w:color w:val="2196D1"/>
            <w:w w:val="115"/>
            <w:sz w:val="12"/>
          </w:rPr>
          <w:t>and</w:t>
        </w:r>
        <w:r>
          <w:rPr>
            <w:color w:val="2196D1"/>
            <w:spacing w:val="-2"/>
            <w:w w:val="115"/>
            <w:sz w:val="12"/>
          </w:rPr>
          <w:t> </w:t>
        </w:r>
        <w:r>
          <w:rPr>
            <w:color w:val="2196D1"/>
            <w:w w:val="115"/>
            <w:sz w:val="12"/>
          </w:rPr>
          <w:t>tracking</w:t>
        </w:r>
        <w:r>
          <w:rPr>
            <w:color w:val="2196D1"/>
            <w:spacing w:val="-2"/>
            <w:w w:val="115"/>
            <w:sz w:val="12"/>
          </w:rPr>
          <w:t> </w:t>
        </w:r>
        <w:r>
          <w:rPr>
            <w:color w:val="2196D1"/>
            <w:w w:val="115"/>
            <w:sz w:val="12"/>
          </w:rPr>
          <w:t>framework</w:t>
        </w:r>
        <w:r>
          <w:rPr>
            <w:color w:val="2196D1"/>
            <w:spacing w:val="-1"/>
            <w:w w:val="115"/>
            <w:sz w:val="12"/>
          </w:rPr>
          <w:t> </w:t>
        </w:r>
        <w:r>
          <w:rPr>
            <w:color w:val="2196D1"/>
            <w:w w:val="115"/>
            <w:sz w:val="12"/>
          </w:rPr>
          <w:t>for</w:t>
        </w:r>
      </w:hyperlink>
      <w:r>
        <w:rPr>
          <w:color w:val="2196D1"/>
          <w:spacing w:val="40"/>
          <w:w w:val="115"/>
          <w:sz w:val="12"/>
        </w:rPr>
        <w:t> </w:t>
      </w:r>
      <w:hyperlink r:id="rId123">
        <w:r>
          <w:rPr>
            <w:color w:val="2196D1"/>
            <w:w w:val="115"/>
            <w:sz w:val="12"/>
          </w:rPr>
          <w:t>multiple kinds of unmarked object[J]. Sensors 2020;20(1):2</w:t>
        </w:r>
      </w:hyperlink>
      <w:r>
        <w:rPr>
          <w:w w:val="115"/>
          <w:sz w:val="12"/>
        </w:rPr>
        <w:t>.</w:t>
      </w:r>
    </w:p>
    <w:p>
      <w:pPr>
        <w:pStyle w:val="ListParagraph"/>
        <w:numPr>
          <w:ilvl w:val="0"/>
          <w:numId w:val="2"/>
        </w:numPr>
        <w:tabs>
          <w:tab w:pos="461" w:val="left" w:leader="none"/>
        </w:tabs>
        <w:spacing w:line="136" w:lineRule="exact" w:before="0" w:after="0"/>
        <w:ind w:left="461" w:right="0" w:hanging="330"/>
        <w:jc w:val="left"/>
        <w:rPr>
          <w:sz w:val="12"/>
        </w:rPr>
      </w:pPr>
      <w:hyperlink r:id="rId124">
        <w:r>
          <w:rPr>
            <w:color w:val="2196D1"/>
            <w:w w:val="115"/>
            <w:sz w:val="12"/>
          </w:rPr>
          <w:t>Han</w:t>
        </w:r>
        <w:r>
          <w:rPr>
            <w:color w:val="2196D1"/>
            <w:spacing w:val="7"/>
            <w:w w:val="115"/>
            <w:sz w:val="12"/>
          </w:rPr>
          <w:t> </w:t>
        </w:r>
        <w:r>
          <w:rPr>
            <w:color w:val="2196D1"/>
            <w:w w:val="115"/>
            <w:sz w:val="12"/>
          </w:rPr>
          <w:t>G,</w:t>
        </w:r>
        <w:r>
          <w:rPr>
            <w:color w:val="2196D1"/>
            <w:spacing w:val="8"/>
            <w:w w:val="115"/>
            <w:sz w:val="12"/>
          </w:rPr>
          <w:t> </w:t>
        </w:r>
        <w:r>
          <w:rPr>
            <w:color w:val="2196D1"/>
            <w:w w:val="115"/>
            <w:sz w:val="12"/>
          </w:rPr>
          <w:t>Su</w:t>
        </w:r>
        <w:r>
          <w:rPr>
            <w:color w:val="2196D1"/>
            <w:spacing w:val="8"/>
            <w:w w:val="115"/>
            <w:sz w:val="12"/>
          </w:rPr>
          <w:t> </w:t>
        </w:r>
        <w:r>
          <w:rPr>
            <w:color w:val="2196D1"/>
            <w:w w:val="115"/>
            <w:sz w:val="12"/>
          </w:rPr>
          <w:t>J,</w:t>
        </w:r>
        <w:r>
          <w:rPr>
            <w:color w:val="2196D1"/>
            <w:spacing w:val="9"/>
            <w:w w:val="115"/>
            <w:sz w:val="12"/>
          </w:rPr>
          <w:t> </w:t>
        </w:r>
        <w:r>
          <w:rPr>
            <w:color w:val="2196D1"/>
            <w:w w:val="115"/>
            <w:sz w:val="12"/>
          </w:rPr>
          <w:t>Zhang</w:t>
        </w:r>
        <w:r>
          <w:rPr>
            <w:color w:val="2196D1"/>
            <w:spacing w:val="8"/>
            <w:w w:val="115"/>
            <w:sz w:val="12"/>
          </w:rPr>
          <w:t> </w:t>
        </w:r>
        <w:r>
          <w:rPr>
            <w:color w:val="2196D1"/>
            <w:w w:val="115"/>
            <w:sz w:val="12"/>
          </w:rPr>
          <w:t>C.</w:t>
        </w:r>
        <w:r>
          <w:rPr>
            <w:color w:val="2196D1"/>
            <w:spacing w:val="7"/>
            <w:w w:val="115"/>
            <w:sz w:val="12"/>
          </w:rPr>
          <w:t> </w:t>
        </w:r>
        <w:r>
          <w:rPr>
            <w:color w:val="2196D1"/>
            <w:w w:val="115"/>
            <w:sz w:val="12"/>
          </w:rPr>
          <w:t>A</w:t>
        </w:r>
        <w:r>
          <w:rPr>
            <w:color w:val="2196D1"/>
            <w:spacing w:val="8"/>
            <w:w w:val="115"/>
            <w:sz w:val="12"/>
          </w:rPr>
          <w:t> </w:t>
        </w:r>
        <w:r>
          <w:rPr>
            <w:color w:val="2196D1"/>
            <w:w w:val="115"/>
            <w:sz w:val="12"/>
          </w:rPr>
          <w:t>method</w:t>
        </w:r>
        <w:r>
          <w:rPr>
            <w:color w:val="2196D1"/>
            <w:spacing w:val="8"/>
            <w:w w:val="115"/>
            <w:sz w:val="12"/>
          </w:rPr>
          <w:t> </w:t>
        </w:r>
        <w:r>
          <w:rPr>
            <w:color w:val="2196D1"/>
            <w:w w:val="115"/>
            <w:sz w:val="12"/>
          </w:rPr>
          <w:t>based</w:t>
        </w:r>
        <w:r>
          <w:rPr>
            <w:color w:val="2196D1"/>
            <w:spacing w:val="8"/>
            <w:w w:val="115"/>
            <w:sz w:val="12"/>
          </w:rPr>
          <w:t> </w:t>
        </w:r>
        <w:r>
          <w:rPr>
            <w:color w:val="2196D1"/>
            <w:w w:val="115"/>
            <w:sz w:val="12"/>
          </w:rPr>
          <w:t>on</w:t>
        </w:r>
        <w:r>
          <w:rPr>
            <w:color w:val="2196D1"/>
            <w:spacing w:val="9"/>
            <w:w w:val="115"/>
            <w:sz w:val="12"/>
          </w:rPr>
          <w:t> </w:t>
        </w:r>
        <w:r>
          <w:rPr>
            <w:color w:val="2196D1"/>
            <w:w w:val="115"/>
            <w:sz w:val="12"/>
          </w:rPr>
          <w:t>multi-convolution</w:t>
        </w:r>
        <w:r>
          <w:rPr>
            <w:color w:val="2196D1"/>
            <w:spacing w:val="8"/>
            <w:w w:val="115"/>
            <w:sz w:val="12"/>
          </w:rPr>
          <w:t> </w:t>
        </w:r>
        <w:r>
          <w:rPr>
            <w:color w:val="2196D1"/>
            <w:w w:val="115"/>
            <w:sz w:val="12"/>
          </w:rPr>
          <w:t>layers</w:t>
        </w:r>
        <w:r>
          <w:rPr>
            <w:color w:val="2196D1"/>
            <w:spacing w:val="9"/>
            <w:w w:val="115"/>
            <w:sz w:val="12"/>
          </w:rPr>
          <w:t> </w:t>
        </w:r>
        <w:r>
          <w:rPr>
            <w:color w:val="2196D1"/>
            <w:w w:val="115"/>
            <w:sz w:val="12"/>
          </w:rPr>
          <w:t>joint</w:t>
        </w:r>
        <w:r>
          <w:rPr>
            <w:color w:val="2196D1"/>
            <w:spacing w:val="7"/>
            <w:w w:val="115"/>
            <w:sz w:val="12"/>
          </w:rPr>
          <w:t> </w:t>
        </w:r>
        <w:r>
          <w:rPr>
            <w:color w:val="2196D1"/>
            <w:spacing w:val="-5"/>
            <w:w w:val="115"/>
            <w:sz w:val="12"/>
          </w:rPr>
          <w:t>and</w:t>
        </w:r>
      </w:hyperlink>
    </w:p>
    <w:p>
      <w:pPr>
        <w:spacing w:line="259" w:lineRule="auto" w:before="17"/>
        <w:ind w:left="462" w:right="182" w:firstLine="0"/>
        <w:jc w:val="left"/>
        <w:rPr>
          <w:sz w:val="12"/>
        </w:rPr>
      </w:pPr>
      <w:hyperlink r:id="rId124">
        <w:r>
          <w:rPr>
            <w:color w:val="2196D1"/>
            <w:w w:val="115"/>
            <w:sz w:val="12"/>
          </w:rPr>
          <w:t>generative adversarial networks for vehicle detection[J]. TIIS </w:t>
        </w:r>
        <w:r>
          <w:rPr>
            <w:color w:val="2196D1"/>
            <w:w w:val="115"/>
            <w:sz w:val="12"/>
          </w:rPr>
          <w:t>2019;13(4):</w:t>
        </w:r>
      </w:hyperlink>
      <w:r>
        <w:rPr>
          <w:color w:val="2196D1"/>
          <w:spacing w:val="40"/>
          <w:w w:val="115"/>
          <w:sz w:val="12"/>
        </w:rPr>
        <w:t> </w:t>
      </w:r>
      <w:hyperlink r:id="rId124">
        <w:r>
          <w:rPr>
            <w:color w:val="2196D1"/>
            <w:spacing w:val="-2"/>
            <w:w w:val="115"/>
            <w:sz w:val="12"/>
          </w:rPr>
          <w:t>1795</w:t>
        </w:r>
        <w:r>
          <w:rPr>
            <w:rFonts w:ascii="STIX" w:hAnsi="STIX"/>
            <w:color w:val="2196D1"/>
            <w:spacing w:val="-2"/>
            <w:w w:val="115"/>
            <w:sz w:val="12"/>
          </w:rPr>
          <w:t>–</w:t>
        </w:r>
        <w:r>
          <w:rPr>
            <w:color w:val="2196D1"/>
            <w:spacing w:val="-2"/>
            <w:w w:val="115"/>
            <w:sz w:val="12"/>
          </w:rPr>
          <w:t>811</w:t>
        </w:r>
      </w:hyperlink>
      <w:r>
        <w:rPr>
          <w:spacing w:val="-2"/>
          <w:w w:val="115"/>
          <w:sz w:val="12"/>
        </w:rPr>
        <w:t>.</w:t>
      </w:r>
    </w:p>
    <w:p>
      <w:pPr>
        <w:pStyle w:val="ListParagraph"/>
        <w:numPr>
          <w:ilvl w:val="0"/>
          <w:numId w:val="2"/>
        </w:numPr>
        <w:tabs>
          <w:tab w:pos="461" w:val="left" w:leader="none"/>
        </w:tabs>
        <w:spacing w:line="112" w:lineRule="exact" w:before="0" w:after="0"/>
        <w:ind w:left="461" w:right="0" w:hanging="330"/>
        <w:jc w:val="left"/>
        <w:rPr>
          <w:sz w:val="12"/>
        </w:rPr>
      </w:pPr>
      <w:hyperlink r:id="rId125">
        <w:r>
          <w:rPr>
            <w:color w:val="2196D1"/>
            <w:w w:val="110"/>
            <w:sz w:val="12"/>
          </w:rPr>
          <w:t>Kim</w:t>
        </w:r>
        <w:r>
          <w:rPr>
            <w:color w:val="2196D1"/>
            <w:spacing w:val="4"/>
            <w:w w:val="110"/>
            <w:sz w:val="12"/>
          </w:rPr>
          <w:t> </w:t>
        </w:r>
        <w:r>
          <w:rPr>
            <w:color w:val="2196D1"/>
            <w:w w:val="110"/>
            <w:sz w:val="12"/>
          </w:rPr>
          <w:t>KJ,</w:t>
        </w:r>
        <w:r>
          <w:rPr>
            <w:color w:val="2196D1"/>
            <w:spacing w:val="3"/>
            <w:w w:val="110"/>
            <w:sz w:val="12"/>
          </w:rPr>
          <w:t> </w:t>
        </w:r>
        <w:r>
          <w:rPr>
            <w:color w:val="2196D1"/>
            <w:w w:val="110"/>
            <w:sz w:val="12"/>
          </w:rPr>
          <w:t>Kim</w:t>
        </w:r>
        <w:r>
          <w:rPr>
            <w:color w:val="2196D1"/>
            <w:spacing w:val="4"/>
            <w:w w:val="110"/>
            <w:sz w:val="12"/>
          </w:rPr>
          <w:t> </w:t>
        </w:r>
        <w:r>
          <w:rPr>
            <w:color w:val="2196D1"/>
            <w:w w:val="110"/>
            <w:sz w:val="12"/>
          </w:rPr>
          <w:t>PK,</w:t>
        </w:r>
        <w:r>
          <w:rPr>
            <w:color w:val="2196D1"/>
            <w:spacing w:val="3"/>
            <w:w w:val="110"/>
            <w:sz w:val="12"/>
          </w:rPr>
          <w:t> </w:t>
        </w:r>
        <w:r>
          <w:rPr>
            <w:color w:val="2196D1"/>
            <w:w w:val="110"/>
            <w:sz w:val="12"/>
          </w:rPr>
          <w:t>Chung</w:t>
        </w:r>
        <w:r>
          <w:rPr>
            <w:color w:val="2196D1"/>
            <w:spacing w:val="3"/>
            <w:w w:val="110"/>
            <w:sz w:val="12"/>
          </w:rPr>
          <w:t> </w:t>
        </w:r>
        <w:r>
          <w:rPr>
            <w:color w:val="2196D1"/>
            <w:w w:val="110"/>
            <w:sz w:val="12"/>
          </w:rPr>
          <w:t>YS,</w:t>
        </w:r>
        <w:r>
          <w:rPr>
            <w:color w:val="2196D1"/>
            <w:spacing w:val="4"/>
            <w:w w:val="110"/>
            <w:sz w:val="12"/>
          </w:rPr>
          <w:t> </w:t>
        </w:r>
        <w:r>
          <w:rPr>
            <w:color w:val="2196D1"/>
            <w:w w:val="110"/>
            <w:sz w:val="12"/>
          </w:rPr>
          <w:t>et</w:t>
        </w:r>
        <w:r>
          <w:rPr>
            <w:color w:val="2196D1"/>
            <w:spacing w:val="5"/>
            <w:w w:val="110"/>
            <w:sz w:val="12"/>
          </w:rPr>
          <w:t> </w:t>
        </w:r>
        <w:r>
          <w:rPr>
            <w:color w:val="2196D1"/>
            <w:w w:val="110"/>
            <w:sz w:val="12"/>
          </w:rPr>
          <w:t>al.</w:t>
        </w:r>
        <w:r>
          <w:rPr>
            <w:color w:val="2196D1"/>
            <w:spacing w:val="3"/>
            <w:w w:val="110"/>
            <w:sz w:val="12"/>
          </w:rPr>
          <w:t> </w:t>
        </w:r>
        <w:r>
          <w:rPr>
            <w:color w:val="2196D1"/>
            <w:w w:val="110"/>
            <w:sz w:val="12"/>
          </w:rPr>
          <w:t>Multi-scale</w:t>
        </w:r>
        <w:r>
          <w:rPr>
            <w:color w:val="2196D1"/>
            <w:spacing w:val="4"/>
            <w:w w:val="110"/>
            <w:sz w:val="12"/>
          </w:rPr>
          <w:t> </w:t>
        </w:r>
        <w:r>
          <w:rPr>
            <w:color w:val="2196D1"/>
            <w:w w:val="110"/>
            <w:sz w:val="12"/>
          </w:rPr>
          <w:t>detector</w:t>
        </w:r>
        <w:r>
          <w:rPr>
            <w:color w:val="2196D1"/>
            <w:spacing w:val="2"/>
            <w:w w:val="110"/>
            <w:sz w:val="12"/>
          </w:rPr>
          <w:t> </w:t>
        </w:r>
        <w:r>
          <w:rPr>
            <w:color w:val="2196D1"/>
            <w:w w:val="110"/>
            <w:sz w:val="12"/>
          </w:rPr>
          <w:t>for</w:t>
        </w:r>
        <w:r>
          <w:rPr>
            <w:color w:val="2196D1"/>
            <w:spacing w:val="4"/>
            <w:w w:val="110"/>
            <w:sz w:val="12"/>
          </w:rPr>
          <w:t> </w:t>
        </w:r>
        <w:r>
          <w:rPr>
            <w:color w:val="2196D1"/>
            <w:w w:val="110"/>
            <w:sz w:val="12"/>
          </w:rPr>
          <w:t>accurate</w:t>
        </w:r>
        <w:r>
          <w:rPr>
            <w:color w:val="2196D1"/>
            <w:spacing w:val="2"/>
            <w:w w:val="110"/>
            <w:sz w:val="12"/>
          </w:rPr>
          <w:t> </w:t>
        </w:r>
        <w:r>
          <w:rPr>
            <w:color w:val="2196D1"/>
            <w:w w:val="110"/>
            <w:sz w:val="12"/>
          </w:rPr>
          <w:t>vehicle</w:t>
        </w:r>
        <w:r>
          <w:rPr>
            <w:color w:val="2196D1"/>
            <w:spacing w:val="4"/>
            <w:w w:val="110"/>
            <w:sz w:val="12"/>
          </w:rPr>
          <w:t> </w:t>
        </w:r>
        <w:r>
          <w:rPr>
            <w:color w:val="2196D1"/>
            <w:spacing w:val="-2"/>
            <w:w w:val="110"/>
            <w:sz w:val="12"/>
          </w:rPr>
          <w:t>detection</w:t>
        </w:r>
      </w:hyperlink>
    </w:p>
    <w:p>
      <w:pPr>
        <w:spacing w:line="175" w:lineRule="exact" w:before="12"/>
        <w:ind w:left="462" w:right="0" w:firstLine="0"/>
        <w:jc w:val="left"/>
        <w:rPr>
          <w:sz w:val="12"/>
        </w:rPr>
      </w:pPr>
      <w:hyperlink r:id="rId125">
        <w:r>
          <w:rPr>
            <w:color w:val="2196D1"/>
            <w:w w:val="115"/>
            <w:sz w:val="12"/>
          </w:rPr>
          <w:t>in</w:t>
        </w:r>
        <w:r>
          <w:rPr>
            <w:color w:val="2196D1"/>
            <w:spacing w:val="6"/>
            <w:w w:val="115"/>
            <w:sz w:val="12"/>
          </w:rPr>
          <w:t> </w:t>
        </w:r>
        <w:r>
          <w:rPr>
            <w:color w:val="2196D1"/>
            <w:w w:val="115"/>
            <w:sz w:val="12"/>
          </w:rPr>
          <w:t>traffic</w:t>
        </w:r>
        <w:r>
          <w:rPr>
            <w:color w:val="2196D1"/>
            <w:spacing w:val="4"/>
            <w:w w:val="115"/>
            <w:sz w:val="12"/>
          </w:rPr>
          <w:t> </w:t>
        </w:r>
        <w:r>
          <w:rPr>
            <w:color w:val="2196D1"/>
            <w:w w:val="115"/>
            <w:sz w:val="12"/>
          </w:rPr>
          <w:t>surveillance</w:t>
        </w:r>
        <w:r>
          <w:rPr>
            <w:color w:val="2196D1"/>
            <w:spacing w:val="6"/>
            <w:w w:val="115"/>
            <w:sz w:val="12"/>
          </w:rPr>
          <w:t> </w:t>
        </w:r>
        <w:r>
          <w:rPr>
            <w:color w:val="2196D1"/>
            <w:w w:val="115"/>
            <w:sz w:val="12"/>
          </w:rPr>
          <w:t>data[J].</w:t>
        </w:r>
        <w:r>
          <w:rPr>
            <w:color w:val="2196D1"/>
            <w:spacing w:val="5"/>
            <w:w w:val="115"/>
            <w:sz w:val="12"/>
          </w:rPr>
          <w:t> </w:t>
        </w:r>
        <w:r>
          <w:rPr>
            <w:color w:val="2196D1"/>
            <w:w w:val="115"/>
            <w:sz w:val="12"/>
          </w:rPr>
          <w:t>IEEE</w:t>
        </w:r>
        <w:r>
          <w:rPr>
            <w:color w:val="2196D1"/>
            <w:spacing w:val="6"/>
            <w:w w:val="115"/>
            <w:sz w:val="12"/>
          </w:rPr>
          <w:t> </w:t>
        </w:r>
        <w:r>
          <w:rPr>
            <w:color w:val="2196D1"/>
            <w:w w:val="115"/>
            <w:sz w:val="12"/>
          </w:rPr>
          <w:t>Access</w:t>
        </w:r>
        <w:r>
          <w:rPr>
            <w:color w:val="2196D1"/>
            <w:spacing w:val="5"/>
            <w:w w:val="115"/>
            <w:sz w:val="12"/>
          </w:rPr>
          <w:t> </w:t>
        </w:r>
        <w:r>
          <w:rPr>
            <w:color w:val="2196D1"/>
            <w:spacing w:val="-2"/>
            <w:w w:val="115"/>
            <w:sz w:val="12"/>
          </w:rPr>
          <w:t>2019;7:78311</w:t>
        </w:r>
        <w:r>
          <w:rPr>
            <w:rFonts w:ascii="STIX" w:hAnsi="STIX"/>
            <w:color w:val="2196D1"/>
            <w:spacing w:val="-2"/>
            <w:w w:val="115"/>
            <w:sz w:val="12"/>
          </w:rPr>
          <w:t>–</w:t>
        </w:r>
        <w:r>
          <w:rPr>
            <w:color w:val="2196D1"/>
            <w:spacing w:val="-2"/>
            <w:w w:val="115"/>
            <w:sz w:val="12"/>
          </w:rPr>
          <w:t>9</w:t>
        </w:r>
      </w:hyperlink>
      <w:r>
        <w:rPr>
          <w:spacing w:val="-2"/>
          <w:w w:val="115"/>
          <w:sz w:val="12"/>
        </w:rPr>
        <w:t>.</w:t>
      </w:r>
    </w:p>
    <w:p>
      <w:pPr>
        <w:pStyle w:val="ListParagraph"/>
        <w:numPr>
          <w:ilvl w:val="0"/>
          <w:numId w:val="2"/>
        </w:numPr>
        <w:tabs>
          <w:tab w:pos="460" w:val="left" w:leader="none"/>
          <w:tab w:pos="462" w:val="left" w:leader="none"/>
        </w:tabs>
        <w:spacing w:line="232" w:lineRule="auto" w:before="0" w:after="0"/>
        <w:ind w:left="462" w:right="150" w:hanging="332"/>
        <w:jc w:val="left"/>
        <w:rPr>
          <w:sz w:val="12"/>
        </w:rPr>
      </w:pPr>
      <w:bookmarkStart w:name="_bookmark45" w:id="68"/>
      <w:bookmarkEnd w:id="68"/>
      <w:r>
        <w:rPr/>
      </w:r>
      <w:hyperlink r:id="rId126">
        <w:r>
          <w:rPr>
            <w:color w:val="2196D1"/>
            <w:w w:val="115"/>
            <w:sz w:val="12"/>
          </w:rPr>
          <w:t>Andrade</w:t>
        </w:r>
        <w:r>
          <w:rPr>
            <w:color w:val="2196D1"/>
            <w:spacing w:val="-6"/>
            <w:w w:val="115"/>
            <w:sz w:val="12"/>
          </w:rPr>
          <w:t> </w:t>
        </w:r>
        <w:r>
          <w:rPr>
            <w:color w:val="2196D1"/>
            <w:w w:val="115"/>
            <w:sz w:val="12"/>
          </w:rPr>
          <w:t>DC,</w:t>
        </w:r>
        <w:r>
          <w:rPr>
            <w:color w:val="2196D1"/>
            <w:spacing w:val="-6"/>
            <w:w w:val="115"/>
            <w:sz w:val="12"/>
          </w:rPr>
          <w:t> </w:t>
        </w:r>
        <w:r>
          <w:rPr>
            <w:color w:val="2196D1"/>
            <w:w w:val="115"/>
            <w:sz w:val="12"/>
          </w:rPr>
          <w:t>Bueno</w:t>
        </w:r>
        <w:r>
          <w:rPr>
            <w:color w:val="2196D1"/>
            <w:spacing w:val="-6"/>
            <w:w w:val="115"/>
            <w:sz w:val="12"/>
          </w:rPr>
          <w:t> </w:t>
        </w:r>
        <w:r>
          <w:rPr>
            <w:color w:val="2196D1"/>
            <w:w w:val="115"/>
            <w:sz w:val="12"/>
          </w:rPr>
          <w:t>F,</w:t>
        </w:r>
        <w:r>
          <w:rPr>
            <w:color w:val="2196D1"/>
            <w:spacing w:val="-5"/>
            <w:w w:val="115"/>
            <w:sz w:val="12"/>
          </w:rPr>
          <w:t> </w:t>
        </w:r>
        <w:r>
          <w:rPr>
            <w:color w:val="2196D1"/>
            <w:w w:val="115"/>
            <w:sz w:val="12"/>
          </w:rPr>
          <w:t>Franco</w:t>
        </w:r>
        <w:r>
          <w:rPr>
            <w:color w:val="2196D1"/>
            <w:spacing w:val="-6"/>
            <w:w w:val="115"/>
            <w:sz w:val="12"/>
          </w:rPr>
          <w:t> </w:t>
        </w:r>
        <w:r>
          <w:rPr>
            <w:color w:val="2196D1"/>
            <w:w w:val="115"/>
            <w:sz w:val="12"/>
          </w:rPr>
          <w:t>FR,</w:t>
        </w:r>
        <w:r>
          <w:rPr>
            <w:color w:val="2196D1"/>
            <w:spacing w:val="-5"/>
            <w:w w:val="115"/>
            <w:sz w:val="12"/>
          </w:rPr>
          <w:t> </w:t>
        </w:r>
        <w:r>
          <w:rPr>
            <w:color w:val="2196D1"/>
            <w:w w:val="115"/>
            <w:sz w:val="12"/>
          </w:rPr>
          <w:t>et</w:t>
        </w:r>
        <w:r>
          <w:rPr>
            <w:color w:val="2196D1"/>
            <w:spacing w:val="-6"/>
            <w:w w:val="115"/>
            <w:sz w:val="12"/>
          </w:rPr>
          <w:t> </w:t>
        </w:r>
        <w:r>
          <w:rPr>
            <w:color w:val="2196D1"/>
            <w:w w:val="115"/>
            <w:sz w:val="12"/>
          </w:rPr>
          <w:t>al.</w:t>
        </w:r>
        <w:r>
          <w:rPr>
            <w:color w:val="2196D1"/>
            <w:spacing w:val="-6"/>
            <w:w w:val="115"/>
            <w:sz w:val="12"/>
          </w:rPr>
          <w:t> </w:t>
        </w:r>
        <w:r>
          <w:rPr>
            <w:color w:val="2196D1"/>
            <w:w w:val="115"/>
            <w:sz w:val="12"/>
          </w:rPr>
          <w:t>A</w:t>
        </w:r>
        <w:r>
          <w:rPr>
            <w:color w:val="2196D1"/>
            <w:spacing w:val="-6"/>
            <w:w w:val="115"/>
            <w:sz w:val="12"/>
          </w:rPr>
          <w:t> </w:t>
        </w:r>
        <w:r>
          <w:rPr>
            <w:color w:val="2196D1"/>
            <w:w w:val="115"/>
            <w:sz w:val="12"/>
          </w:rPr>
          <w:t>novel</w:t>
        </w:r>
        <w:r>
          <w:rPr>
            <w:color w:val="2196D1"/>
            <w:spacing w:val="-6"/>
            <w:w w:val="115"/>
            <w:sz w:val="12"/>
          </w:rPr>
          <w:t> </w:t>
        </w:r>
        <w:r>
          <w:rPr>
            <w:color w:val="2196D1"/>
            <w:w w:val="115"/>
            <w:sz w:val="12"/>
          </w:rPr>
          <w:t>strategy</w:t>
        </w:r>
        <w:r>
          <w:rPr>
            <w:color w:val="2196D1"/>
            <w:spacing w:val="-6"/>
            <w:w w:val="115"/>
            <w:sz w:val="12"/>
          </w:rPr>
          <w:t> </w:t>
        </w:r>
        <w:r>
          <w:rPr>
            <w:color w:val="2196D1"/>
            <w:w w:val="115"/>
            <w:sz w:val="12"/>
          </w:rPr>
          <w:t>for</w:t>
        </w:r>
        <w:r>
          <w:rPr>
            <w:color w:val="2196D1"/>
            <w:spacing w:val="-6"/>
            <w:w w:val="115"/>
            <w:sz w:val="12"/>
          </w:rPr>
          <w:t> </w:t>
        </w:r>
        <w:r>
          <w:rPr>
            <w:color w:val="2196D1"/>
            <w:w w:val="115"/>
            <w:sz w:val="12"/>
          </w:rPr>
          <w:t>road</w:t>
        </w:r>
        <w:r>
          <w:rPr>
            <w:color w:val="2196D1"/>
            <w:spacing w:val="-6"/>
            <w:w w:val="115"/>
            <w:sz w:val="12"/>
          </w:rPr>
          <w:t> </w:t>
        </w:r>
        <w:r>
          <w:rPr>
            <w:color w:val="2196D1"/>
            <w:w w:val="115"/>
            <w:sz w:val="12"/>
          </w:rPr>
          <w:t>lane</w:t>
        </w:r>
        <w:r>
          <w:rPr>
            <w:color w:val="2196D1"/>
            <w:spacing w:val="-6"/>
            <w:w w:val="115"/>
            <w:sz w:val="12"/>
          </w:rPr>
          <w:t> </w:t>
        </w:r>
        <w:r>
          <w:rPr>
            <w:color w:val="2196D1"/>
            <w:w w:val="115"/>
            <w:sz w:val="12"/>
          </w:rPr>
          <w:t>detection</w:t>
        </w:r>
        <w:r>
          <w:rPr>
            <w:color w:val="2196D1"/>
            <w:spacing w:val="-5"/>
            <w:w w:val="115"/>
            <w:sz w:val="12"/>
          </w:rPr>
          <w:t> </w:t>
        </w:r>
        <w:r>
          <w:rPr>
            <w:color w:val="2196D1"/>
            <w:w w:val="115"/>
            <w:sz w:val="12"/>
          </w:rPr>
          <w:t>and</w:t>
        </w:r>
      </w:hyperlink>
      <w:r>
        <w:rPr>
          <w:color w:val="2196D1"/>
          <w:spacing w:val="40"/>
          <w:w w:val="115"/>
          <w:sz w:val="12"/>
        </w:rPr>
        <w:t> </w:t>
      </w:r>
      <w:hyperlink r:id="rId126">
        <w:r>
          <w:rPr>
            <w:color w:val="2196D1"/>
            <w:w w:val="115"/>
            <w:sz w:val="12"/>
          </w:rPr>
          <w:t>tracking based on a vehicle</w:t>
        </w:r>
        <w:r>
          <w:rPr>
            <w:rFonts w:ascii="STIX" w:hAnsi="STIX"/>
            <w:color w:val="2196D1"/>
            <w:w w:val="115"/>
            <w:sz w:val="12"/>
          </w:rPr>
          <w:t>’</w:t>
        </w:r>
        <w:r>
          <w:rPr>
            <w:color w:val="2196D1"/>
            <w:w w:val="115"/>
            <w:sz w:val="12"/>
          </w:rPr>
          <w:t>s forward monocular camera[J]. IEEE Trans Intell</w:t>
        </w:r>
      </w:hyperlink>
      <w:r>
        <w:rPr>
          <w:color w:val="2196D1"/>
          <w:spacing w:val="40"/>
          <w:w w:val="115"/>
          <w:sz w:val="12"/>
        </w:rPr>
        <w:t> </w:t>
      </w:r>
      <w:hyperlink r:id="rId126">
        <w:r>
          <w:rPr>
            <w:color w:val="2196D1"/>
            <w:w w:val="115"/>
            <w:sz w:val="12"/>
          </w:rPr>
          <w:t>Transport Syst 2018;20(4):1497</w:t>
        </w:r>
        <w:r>
          <w:rPr>
            <w:rFonts w:ascii="STIX" w:hAnsi="STIX"/>
            <w:color w:val="2196D1"/>
            <w:w w:val="115"/>
            <w:sz w:val="12"/>
          </w:rPr>
          <w:t>–</w:t>
        </w:r>
        <w:r>
          <w:rPr>
            <w:color w:val="2196D1"/>
            <w:w w:val="115"/>
            <w:sz w:val="12"/>
          </w:rPr>
          <w:t>507</w:t>
        </w:r>
      </w:hyperlink>
      <w:r>
        <w:rPr>
          <w:w w:val="115"/>
          <w:sz w:val="12"/>
        </w:rPr>
        <w:t>.</w:t>
      </w:r>
    </w:p>
    <w:p>
      <w:pPr>
        <w:pStyle w:val="ListParagraph"/>
        <w:numPr>
          <w:ilvl w:val="0"/>
          <w:numId w:val="2"/>
        </w:numPr>
        <w:tabs>
          <w:tab w:pos="461" w:val="left" w:leader="none"/>
        </w:tabs>
        <w:spacing w:line="128" w:lineRule="exact" w:before="0" w:after="0"/>
        <w:ind w:left="461" w:right="0" w:hanging="330"/>
        <w:jc w:val="left"/>
        <w:rPr>
          <w:sz w:val="12"/>
        </w:rPr>
      </w:pPr>
      <w:hyperlink r:id="rId127">
        <w:r>
          <w:rPr>
            <w:color w:val="2196D1"/>
            <w:w w:val="115"/>
            <w:sz w:val="12"/>
          </w:rPr>
          <w:t>Liu</w:t>
        </w:r>
        <w:r>
          <w:rPr>
            <w:color w:val="2196D1"/>
            <w:spacing w:val="2"/>
            <w:w w:val="115"/>
            <w:sz w:val="12"/>
          </w:rPr>
          <w:t> </w:t>
        </w:r>
        <w:r>
          <w:rPr>
            <w:color w:val="2196D1"/>
            <w:w w:val="115"/>
            <w:sz w:val="12"/>
          </w:rPr>
          <w:t>K,</w:t>
        </w:r>
        <w:r>
          <w:rPr>
            <w:color w:val="2196D1"/>
            <w:spacing w:val="4"/>
            <w:w w:val="115"/>
            <w:sz w:val="12"/>
          </w:rPr>
          <w:t> </w:t>
        </w:r>
        <w:r>
          <w:rPr>
            <w:color w:val="2196D1"/>
            <w:w w:val="115"/>
            <w:sz w:val="12"/>
          </w:rPr>
          <w:t>Wang</w:t>
        </w:r>
        <w:r>
          <w:rPr>
            <w:color w:val="2196D1"/>
            <w:spacing w:val="4"/>
            <w:w w:val="115"/>
            <w:sz w:val="12"/>
          </w:rPr>
          <w:t> </w:t>
        </w:r>
        <w:r>
          <w:rPr>
            <w:color w:val="2196D1"/>
            <w:w w:val="115"/>
            <w:sz w:val="12"/>
          </w:rPr>
          <w:t>W,</w:t>
        </w:r>
        <w:r>
          <w:rPr>
            <w:color w:val="2196D1"/>
            <w:spacing w:val="3"/>
            <w:w w:val="115"/>
            <w:sz w:val="12"/>
          </w:rPr>
          <w:t> </w:t>
        </w:r>
        <w:r>
          <w:rPr>
            <w:color w:val="2196D1"/>
            <w:w w:val="115"/>
            <w:sz w:val="12"/>
          </w:rPr>
          <w:t>Tharmarasa</w:t>
        </w:r>
        <w:r>
          <w:rPr>
            <w:color w:val="2196D1"/>
            <w:spacing w:val="3"/>
            <w:w w:val="115"/>
            <w:sz w:val="12"/>
          </w:rPr>
          <w:t> </w:t>
        </w:r>
        <w:r>
          <w:rPr>
            <w:color w:val="2196D1"/>
            <w:w w:val="115"/>
            <w:sz w:val="12"/>
          </w:rPr>
          <w:t>R,</w:t>
        </w:r>
        <w:r>
          <w:rPr>
            <w:color w:val="2196D1"/>
            <w:spacing w:val="4"/>
            <w:w w:val="115"/>
            <w:sz w:val="12"/>
          </w:rPr>
          <w:t> </w:t>
        </w:r>
        <w:r>
          <w:rPr>
            <w:color w:val="2196D1"/>
            <w:w w:val="115"/>
            <w:sz w:val="12"/>
          </w:rPr>
          <w:t>et</w:t>
        </w:r>
        <w:r>
          <w:rPr>
            <w:color w:val="2196D1"/>
            <w:spacing w:val="4"/>
            <w:w w:val="115"/>
            <w:sz w:val="12"/>
          </w:rPr>
          <w:t> </w:t>
        </w:r>
        <w:r>
          <w:rPr>
            <w:color w:val="2196D1"/>
            <w:w w:val="115"/>
            <w:sz w:val="12"/>
          </w:rPr>
          <w:t>al.</w:t>
        </w:r>
        <w:r>
          <w:rPr>
            <w:color w:val="2196D1"/>
            <w:spacing w:val="2"/>
            <w:w w:val="115"/>
            <w:sz w:val="12"/>
          </w:rPr>
          <w:t> </w:t>
        </w:r>
        <w:r>
          <w:rPr>
            <w:color w:val="2196D1"/>
            <w:w w:val="115"/>
            <w:sz w:val="12"/>
          </w:rPr>
          <w:t>Dynamic</w:t>
        </w:r>
        <w:r>
          <w:rPr>
            <w:color w:val="2196D1"/>
            <w:spacing w:val="3"/>
            <w:w w:val="115"/>
            <w:sz w:val="12"/>
          </w:rPr>
          <w:t> </w:t>
        </w:r>
        <w:r>
          <w:rPr>
            <w:color w:val="2196D1"/>
            <w:w w:val="115"/>
            <w:sz w:val="12"/>
          </w:rPr>
          <w:t>vehicle</w:t>
        </w:r>
        <w:r>
          <w:rPr>
            <w:color w:val="2196D1"/>
            <w:spacing w:val="4"/>
            <w:w w:val="115"/>
            <w:sz w:val="12"/>
          </w:rPr>
          <w:t> </w:t>
        </w:r>
        <w:r>
          <w:rPr>
            <w:color w:val="2196D1"/>
            <w:w w:val="115"/>
            <w:sz w:val="12"/>
          </w:rPr>
          <w:t>detection</w:t>
        </w:r>
        <w:r>
          <w:rPr>
            <w:color w:val="2196D1"/>
            <w:spacing w:val="4"/>
            <w:w w:val="115"/>
            <w:sz w:val="12"/>
          </w:rPr>
          <w:t> </w:t>
        </w:r>
        <w:r>
          <w:rPr>
            <w:color w:val="2196D1"/>
            <w:w w:val="115"/>
            <w:sz w:val="12"/>
          </w:rPr>
          <w:t>with</w:t>
        </w:r>
        <w:r>
          <w:rPr>
            <w:color w:val="2196D1"/>
            <w:spacing w:val="2"/>
            <w:w w:val="115"/>
            <w:sz w:val="12"/>
          </w:rPr>
          <w:t> </w:t>
        </w:r>
        <w:r>
          <w:rPr>
            <w:color w:val="2196D1"/>
            <w:w w:val="115"/>
            <w:sz w:val="12"/>
          </w:rPr>
          <w:t>sparse</w:t>
        </w:r>
        <w:r>
          <w:rPr>
            <w:color w:val="2196D1"/>
            <w:spacing w:val="4"/>
            <w:w w:val="115"/>
            <w:sz w:val="12"/>
          </w:rPr>
          <w:t> </w:t>
        </w:r>
        <w:r>
          <w:rPr>
            <w:color w:val="2196D1"/>
            <w:spacing w:val="-2"/>
            <w:w w:val="115"/>
            <w:sz w:val="12"/>
          </w:rPr>
          <w:t>point</w:t>
        </w:r>
      </w:hyperlink>
    </w:p>
    <w:p>
      <w:pPr>
        <w:spacing w:line="175" w:lineRule="exact" w:before="8"/>
        <w:ind w:left="462" w:right="0" w:firstLine="0"/>
        <w:jc w:val="left"/>
        <w:rPr>
          <w:sz w:val="12"/>
        </w:rPr>
      </w:pPr>
      <w:hyperlink r:id="rId127">
        <w:r>
          <w:rPr>
            <w:color w:val="2196D1"/>
            <w:w w:val="115"/>
            <w:sz w:val="12"/>
          </w:rPr>
          <w:t>clouds</w:t>
        </w:r>
        <w:r>
          <w:rPr>
            <w:color w:val="2196D1"/>
            <w:spacing w:val="-4"/>
            <w:w w:val="115"/>
            <w:sz w:val="12"/>
          </w:rPr>
          <w:t> </w:t>
        </w:r>
        <w:r>
          <w:rPr>
            <w:color w:val="2196D1"/>
            <w:w w:val="115"/>
            <w:sz w:val="12"/>
          </w:rPr>
          <w:t>based</w:t>
        </w:r>
        <w:r>
          <w:rPr>
            <w:color w:val="2196D1"/>
            <w:spacing w:val="-3"/>
            <w:w w:val="115"/>
            <w:sz w:val="12"/>
          </w:rPr>
          <w:t> </w:t>
        </w:r>
        <w:r>
          <w:rPr>
            <w:color w:val="2196D1"/>
            <w:w w:val="115"/>
            <w:sz w:val="12"/>
          </w:rPr>
          <w:t>on</w:t>
        </w:r>
        <w:r>
          <w:rPr>
            <w:color w:val="2196D1"/>
            <w:spacing w:val="-3"/>
            <w:w w:val="115"/>
            <w:sz w:val="12"/>
          </w:rPr>
          <w:t> </w:t>
        </w:r>
        <w:r>
          <w:rPr>
            <w:color w:val="2196D1"/>
            <w:w w:val="115"/>
            <w:sz w:val="12"/>
          </w:rPr>
          <w:t>PE-CPD[J].</w:t>
        </w:r>
        <w:r>
          <w:rPr>
            <w:color w:val="2196D1"/>
            <w:spacing w:val="-3"/>
            <w:w w:val="115"/>
            <w:sz w:val="12"/>
          </w:rPr>
          <w:t> </w:t>
        </w:r>
        <w:r>
          <w:rPr>
            <w:color w:val="2196D1"/>
            <w:w w:val="115"/>
            <w:sz w:val="12"/>
          </w:rPr>
          <w:t>IEEE</w:t>
        </w:r>
        <w:r>
          <w:rPr>
            <w:color w:val="2196D1"/>
            <w:spacing w:val="-3"/>
            <w:w w:val="115"/>
            <w:sz w:val="12"/>
          </w:rPr>
          <w:t> </w:t>
        </w:r>
        <w:r>
          <w:rPr>
            <w:color w:val="2196D1"/>
            <w:w w:val="115"/>
            <w:sz w:val="12"/>
          </w:rPr>
          <w:t>Trans</w:t>
        </w:r>
        <w:r>
          <w:rPr>
            <w:color w:val="2196D1"/>
            <w:spacing w:val="-4"/>
            <w:w w:val="115"/>
            <w:sz w:val="12"/>
          </w:rPr>
          <w:t> </w:t>
        </w:r>
        <w:r>
          <w:rPr>
            <w:color w:val="2196D1"/>
            <w:w w:val="115"/>
            <w:sz w:val="12"/>
          </w:rPr>
          <w:t>Intell</w:t>
        </w:r>
        <w:r>
          <w:rPr>
            <w:color w:val="2196D1"/>
            <w:spacing w:val="-3"/>
            <w:w w:val="115"/>
            <w:sz w:val="12"/>
          </w:rPr>
          <w:t> </w:t>
        </w:r>
        <w:r>
          <w:rPr>
            <w:color w:val="2196D1"/>
            <w:w w:val="115"/>
            <w:sz w:val="12"/>
          </w:rPr>
          <w:t>Transport</w:t>
        </w:r>
        <w:r>
          <w:rPr>
            <w:color w:val="2196D1"/>
            <w:spacing w:val="-2"/>
            <w:w w:val="115"/>
            <w:sz w:val="12"/>
          </w:rPr>
          <w:t> </w:t>
        </w:r>
        <w:r>
          <w:rPr>
            <w:color w:val="2196D1"/>
            <w:w w:val="115"/>
            <w:sz w:val="12"/>
          </w:rPr>
          <w:t>Syst</w:t>
        </w:r>
        <w:r>
          <w:rPr>
            <w:color w:val="2196D1"/>
            <w:spacing w:val="-3"/>
            <w:w w:val="115"/>
            <w:sz w:val="12"/>
          </w:rPr>
          <w:t> </w:t>
        </w:r>
        <w:r>
          <w:rPr>
            <w:color w:val="2196D1"/>
            <w:spacing w:val="-2"/>
            <w:w w:val="115"/>
            <w:sz w:val="12"/>
          </w:rPr>
          <w:t>2018;20(5):1964</w:t>
        </w:r>
        <w:r>
          <w:rPr>
            <w:rFonts w:ascii="STIX" w:hAnsi="STIX"/>
            <w:color w:val="2196D1"/>
            <w:spacing w:val="-2"/>
            <w:w w:val="115"/>
            <w:sz w:val="12"/>
          </w:rPr>
          <w:t>–</w:t>
        </w:r>
        <w:r>
          <w:rPr>
            <w:color w:val="2196D1"/>
            <w:spacing w:val="-2"/>
            <w:w w:val="115"/>
            <w:sz w:val="12"/>
          </w:rPr>
          <w:t>77</w:t>
        </w:r>
      </w:hyperlink>
      <w:r>
        <w:rPr>
          <w:spacing w:val="-2"/>
          <w:w w:val="115"/>
          <w:sz w:val="12"/>
        </w:rPr>
        <w:t>.</w:t>
      </w:r>
    </w:p>
    <w:p>
      <w:pPr>
        <w:pStyle w:val="ListParagraph"/>
        <w:numPr>
          <w:ilvl w:val="0"/>
          <w:numId w:val="2"/>
        </w:numPr>
        <w:tabs>
          <w:tab w:pos="460" w:val="left" w:leader="none"/>
          <w:tab w:pos="462" w:val="left" w:leader="none"/>
        </w:tabs>
        <w:spacing w:line="132" w:lineRule="exact" w:before="0" w:after="0"/>
        <w:ind w:left="460" w:right="0" w:hanging="330"/>
        <w:jc w:val="left"/>
        <w:rPr>
          <w:sz w:val="12"/>
        </w:rPr>
      </w:pPr>
      <w:hyperlink r:id="rId128">
        <w:r>
          <w:rPr>
            <w:color w:val="2196D1"/>
            <w:w w:val="115"/>
            <w:sz w:val="12"/>
          </w:rPr>
          <w:t>Panev</w:t>
        </w:r>
        <w:r>
          <w:rPr>
            <w:color w:val="2196D1"/>
            <w:spacing w:val="4"/>
            <w:w w:val="115"/>
            <w:sz w:val="12"/>
          </w:rPr>
          <w:t> </w:t>
        </w:r>
        <w:r>
          <w:rPr>
            <w:color w:val="2196D1"/>
            <w:w w:val="115"/>
            <w:sz w:val="12"/>
          </w:rPr>
          <w:t>S,</w:t>
        </w:r>
        <w:r>
          <w:rPr>
            <w:color w:val="2196D1"/>
            <w:spacing w:val="5"/>
            <w:w w:val="115"/>
            <w:sz w:val="12"/>
          </w:rPr>
          <w:t> </w:t>
        </w:r>
        <w:r>
          <w:rPr>
            <w:color w:val="2196D1"/>
            <w:w w:val="115"/>
            <w:sz w:val="12"/>
          </w:rPr>
          <w:t>Vicente</w:t>
        </w:r>
        <w:r>
          <w:rPr>
            <w:color w:val="2196D1"/>
            <w:spacing w:val="3"/>
            <w:w w:val="115"/>
            <w:sz w:val="12"/>
          </w:rPr>
          <w:t> </w:t>
        </w:r>
        <w:r>
          <w:rPr>
            <w:color w:val="2196D1"/>
            <w:w w:val="115"/>
            <w:sz w:val="12"/>
          </w:rPr>
          <w:t>F,</w:t>
        </w:r>
        <w:r>
          <w:rPr>
            <w:color w:val="2196D1"/>
            <w:spacing w:val="6"/>
            <w:w w:val="115"/>
            <w:sz w:val="12"/>
          </w:rPr>
          <w:t> </w:t>
        </w:r>
        <w:r>
          <w:rPr>
            <w:color w:val="2196D1"/>
            <w:w w:val="115"/>
            <w:sz w:val="12"/>
          </w:rPr>
          <w:t>De</w:t>
        </w:r>
        <w:r>
          <w:rPr>
            <w:color w:val="2196D1"/>
            <w:spacing w:val="5"/>
            <w:w w:val="115"/>
            <w:sz w:val="12"/>
          </w:rPr>
          <w:t> </w:t>
        </w:r>
        <w:r>
          <w:rPr>
            <w:color w:val="2196D1"/>
            <w:w w:val="115"/>
            <w:sz w:val="12"/>
          </w:rPr>
          <w:t>la</w:t>
        </w:r>
        <w:r>
          <w:rPr>
            <w:color w:val="2196D1"/>
            <w:spacing w:val="4"/>
            <w:w w:val="115"/>
            <w:sz w:val="12"/>
          </w:rPr>
          <w:t> </w:t>
        </w:r>
        <w:r>
          <w:rPr>
            <w:color w:val="2196D1"/>
            <w:w w:val="115"/>
            <w:sz w:val="12"/>
          </w:rPr>
          <w:t>Torre</w:t>
        </w:r>
        <w:r>
          <w:rPr>
            <w:color w:val="2196D1"/>
            <w:spacing w:val="5"/>
            <w:w w:val="115"/>
            <w:sz w:val="12"/>
          </w:rPr>
          <w:t> </w:t>
        </w:r>
        <w:r>
          <w:rPr>
            <w:color w:val="2196D1"/>
            <w:w w:val="115"/>
            <w:sz w:val="12"/>
          </w:rPr>
          <w:t>F,</w:t>
        </w:r>
        <w:r>
          <w:rPr>
            <w:color w:val="2196D1"/>
            <w:spacing w:val="5"/>
            <w:w w:val="115"/>
            <w:sz w:val="12"/>
          </w:rPr>
          <w:t> </w:t>
        </w:r>
        <w:r>
          <w:rPr>
            <w:color w:val="2196D1"/>
            <w:w w:val="115"/>
            <w:sz w:val="12"/>
          </w:rPr>
          <w:t>et</w:t>
        </w:r>
        <w:r>
          <w:rPr>
            <w:color w:val="2196D1"/>
            <w:spacing w:val="5"/>
            <w:w w:val="115"/>
            <w:sz w:val="12"/>
          </w:rPr>
          <w:t> </w:t>
        </w:r>
        <w:r>
          <w:rPr>
            <w:color w:val="2196D1"/>
            <w:w w:val="115"/>
            <w:sz w:val="12"/>
          </w:rPr>
          <w:t>al.</w:t>
        </w:r>
        <w:r>
          <w:rPr>
            <w:color w:val="2196D1"/>
            <w:spacing w:val="4"/>
            <w:w w:val="115"/>
            <w:sz w:val="12"/>
          </w:rPr>
          <w:t> </w:t>
        </w:r>
        <w:r>
          <w:rPr>
            <w:color w:val="2196D1"/>
            <w:w w:val="115"/>
            <w:sz w:val="12"/>
          </w:rPr>
          <w:t>Road</w:t>
        </w:r>
        <w:r>
          <w:rPr>
            <w:color w:val="2196D1"/>
            <w:spacing w:val="4"/>
            <w:w w:val="115"/>
            <w:sz w:val="12"/>
          </w:rPr>
          <w:t> </w:t>
        </w:r>
        <w:r>
          <w:rPr>
            <w:color w:val="2196D1"/>
            <w:w w:val="115"/>
            <w:sz w:val="12"/>
          </w:rPr>
          <w:t>curb</w:t>
        </w:r>
        <w:r>
          <w:rPr>
            <w:color w:val="2196D1"/>
            <w:spacing w:val="5"/>
            <w:w w:val="115"/>
            <w:sz w:val="12"/>
          </w:rPr>
          <w:t> </w:t>
        </w:r>
        <w:r>
          <w:rPr>
            <w:color w:val="2196D1"/>
            <w:w w:val="115"/>
            <w:sz w:val="12"/>
          </w:rPr>
          <w:t>detection</w:t>
        </w:r>
        <w:r>
          <w:rPr>
            <w:color w:val="2196D1"/>
            <w:spacing w:val="5"/>
            <w:w w:val="115"/>
            <w:sz w:val="12"/>
          </w:rPr>
          <w:t> </w:t>
        </w:r>
        <w:r>
          <w:rPr>
            <w:color w:val="2196D1"/>
            <w:w w:val="115"/>
            <w:sz w:val="12"/>
          </w:rPr>
          <w:t>and</w:t>
        </w:r>
        <w:r>
          <w:rPr>
            <w:color w:val="2196D1"/>
            <w:spacing w:val="5"/>
            <w:w w:val="115"/>
            <w:sz w:val="12"/>
          </w:rPr>
          <w:t> </w:t>
        </w:r>
        <w:r>
          <w:rPr>
            <w:color w:val="2196D1"/>
            <w:w w:val="115"/>
            <w:sz w:val="12"/>
          </w:rPr>
          <w:t>localization</w:t>
        </w:r>
        <w:r>
          <w:rPr>
            <w:color w:val="2196D1"/>
            <w:spacing w:val="5"/>
            <w:w w:val="115"/>
            <w:sz w:val="12"/>
          </w:rPr>
          <w:t> </w:t>
        </w:r>
        <w:r>
          <w:rPr>
            <w:color w:val="2196D1"/>
            <w:spacing w:val="-4"/>
            <w:w w:val="115"/>
            <w:sz w:val="12"/>
          </w:rPr>
          <w:t>with</w:t>
        </w:r>
      </w:hyperlink>
    </w:p>
    <w:p>
      <w:pPr>
        <w:spacing w:line="256" w:lineRule="auto" w:before="22"/>
        <w:ind w:left="462" w:right="46" w:firstLine="0"/>
        <w:jc w:val="left"/>
        <w:rPr>
          <w:sz w:val="12"/>
        </w:rPr>
      </w:pPr>
      <w:hyperlink r:id="rId128">
        <w:r>
          <w:rPr>
            <w:color w:val="2196D1"/>
            <w:w w:val="115"/>
            <w:sz w:val="12"/>
          </w:rPr>
          <w:t>monocular</w:t>
        </w:r>
        <w:r>
          <w:rPr>
            <w:color w:val="2196D1"/>
            <w:spacing w:val="-1"/>
            <w:w w:val="115"/>
            <w:sz w:val="12"/>
          </w:rPr>
          <w:t> </w:t>
        </w:r>
        <w:r>
          <w:rPr>
            <w:color w:val="2196D1"/>
            <w:w w:val="115"/>
            <w:sz w:val="12"/>
          </w:rPr>
          <w:t>forward-view</w:t>
        </w:r>
        <w:r>
          <w:rPr>
            <w:color w:val="2196D1"/>
            <w:spacing w:val="-1"/>
            <w:w w:val="115"/>
            <w:sz w:val="12"/>
          </w:rPr>
          <w:t> </w:t>
        </w:r>
        <w:r>
          <w:rPr>
            <w:color w:val="2196D1"/>
            <w:w w:val="115"/>
            <w:sz w:val="12"/>
          </w:rPr>
          <w:t>vehicle</w:t>
        </w:r>
        <w:r>
          <w:rPr>
            <w:color w:val="2196D1"/>
            <w:spacing w:val="-2"/>
            <w:w w:val="115"/>
            <w:sz w:val="12"/>
          </w:rPr>
          <w:t> </w:t>
        </w:r>
        <w:r>
          <w:rPr>
            <w:color w:val="2196D1"/>
            <w:w w:val="115"/>
            <w:sz w:val="12"/>
          </w:rPr>
          <w:t>camera[J].</w:t>
        </w:r>
        <w:r>
          <w:rPr>
            <w:color w:val="2196D1"/>
            <w:spacing w:val="-1"/>
            <w:w w:val="115"/>
            <w:sz w:val="12"/>
          </w:rPr>
          <w:t> </w:t>
        </w:r>
        <w:r>
          <w:rPr>
            <w:color w:val="2196D1"/>
            <w:w w:val="115"/>
            <w:sz w:val="12"/>
          </w:rPr>
          <w:t>IEEE</w:t>
        </w:r>
        <w:r>
          <w:rPr>
            <w:color w:val="2196D1"/>
            <w:spacing w:val="-1"/>
            <w:w w:val="115"/>
            <w:sz w:val="12"/>
          </w:rPr>
          <w:t> </w:t>
        </w:r>
        <w:r>
          <w:rPr>
            <w:color w:val="2196D1"/>
            <w:w w:val="115"/>
            <w:sz w:val="12"/>
          </w:rPr>
          <w:t>Trans</w:t>
        </w:r>
        <w:r>
          <w:rPr>
            <w:color w:val="2196D1"/>
            <w:spacing w:val="-2"/>
            <w:w w:val="115"/>
            <w:sz w:val="12"/>
          </w:rPr>
          <w:t> </w:t>
        </w:r>
        <w:r>
          <w:rPr>
            <w:color w:val="2196D1"/>
            <w:w w:val="115"/>
            <w:sz w:val="12"/>
          </w:rPr>
          <w:t>Intell Transport</w:t>
        </w:r>
        <w:r>
          <w:rPr>
            <w:color w:val="2196D1"/>
            <w:spacing w:val="-2"/>
            <w:w w:val="115"/>
            <w:sz w:val="12"/>
          </w:rPr>
          <w:t> </w:t>
        </w:r>
        <w:r>
          <w:rPr>
            <w:color w:val="2196D1"/>
            <w:w w:val="115"/>
            <w:sz w:val="12"/>
          </w:rPr>
          <w:t>Syst</w:t>
        </w:r>
        <w:r>
          <w:rPr>
            <w:color w:val="2196D1"/>
            <w:spacing w:val="-1"/>
            <w:w w:val="115"/>
            <w:sz w:val="12"/>
          </w:rPr>
          <w:t> </w:t>
        </w:r>
        <w:r>
          <w:rPr>
            <w:color w:val="2196D1"/>
            <w:w w:val="115"/>
            <w:sz w:val="12"/>
          </w:rPr>
          <w:t>2018;</w:t>
        </w:r>
      </w:hyperlink>
      <w:r>
        <w:rPr>
          <w:color w:val="2196D1"/>
          <w:spacing w:val="40"/>
          <w:w w:val="115"/>
          <w:sz w:val="12"/>
        </w:rPr>
        <w:t> </w:t>
      </w:r>
      <w:hyperlink r:id="rId128">
        <w:r>
          <w:rPr>
            <w:color w:val="2196D1"/>
            <w:spacing w:val="-2"/>
            <w:w w:val="115"/>
            <w:sz w:val="12"/>
          </w:rPr>
          <w:t>20(9):3568</w:t>
        </w:r>
        <w:r>
          <w:rPr>
            <w:rFonts w:ascii="STIX" w:hAnsi="STIX"/>
            <w:color w:val="2196D1"/>
            <w:spacing w:val="-2"/>
            <w:w w:val="115"/>
            <w:sz w:val="12"/>
          </w:rPr>
          <w:t>–</w:t>
        </w:r>
        <w:r>
          <w:rPr>
            <w:color w:val="2196D1"/>
            <w:spacing w:val="-2"/>
            <w:w w:val="115"/>
            <w:sz w:val="12"/>
          </w:rPr>
          <w:t>84</w:t>
        </w:r>
      </w:hyperlink>
      <w:r>
        <w:rPr>
          <w:spacing w:val="-2"/>
          <w:w w:val="115"/>
          <w:sz w:val="12"/>
        </w:rPr>
        <w:t>.</w:t>
      </w:r>
    </w:p>
    <w:p>
      <w:pPr>
        <w:pStyle w:val="ListParagraph"/>
        <w:numPr>
          <w:ilvl w:val="0"/>
          <w:numId w:val="2"/>
        </w:numPr>
        <w:tabs>
          <w:tab w:pos="461" w:val="left" w:leader="none"/>
        </w:tabs>
        <w:spacing w:line="115" w:lineRule="exact" w:before="0" w:after="0"/>
        <w:ind w:left="461" w:right="0" w:hanging="330"/>
        <w:jc w:val="left"/>
        <w:rPr>
          <w:sz w:val="12"/>
        </w:rPr>
      </w:pPr>
      <w:bookmarkStart w:name="_bookmark46" w:id="69"/>
      <w:bookmarkEnd w:id="69"/>
      <w:r>
        <w:rPr/>
      </w:r>
      <w:hyperlink r:id="rId129">
        <w:r>
          <w:rPr>
            <w:color w:val="2196D1"/>
            <w:spacing w:val="-2"/>
            <w:w w:val="115"/>
            <w:sz w:val="12"/>
          </w:rPr>
          <w:t>García-García</w:t>
        </w:r>
        <w:r>
          <w:rPr>
            <w:color w:val="2196D1"/>
            <w:spacing w:val="-3"/>
            <w:w w:val="115"/>
            <w:sz w:val="12"/>
          </w:rPr>
          <w:t> </w:t>
        </w:r>
        <w:r>
          <w:rPr>
            <w:color w:val="2196D1"/>
            <w:spacing w:val="-2"/>
            <w:w w:val="115"/>
            <w:sz w:val="12"/>
          </w:rPr>
          <w:t>L, Jim</w:t>
        </w:r>
        <w:r>
          <w:rPr>
            <w:rFonts w:ascii="Georgia" w:hAnsi="Georgia"/>
            <w:color w:val="2196D1"/>
            <w:spacing w:val="-2"/>
            <w:w w:val="115"/>
            <w:position w:val="1"/>
            <w:sz w:val="12"/>
          </w:rPr>
          <w:t>´</w:t>
        </w:r>
        <w:r>
          <w:rPr>
            <w:color w:val="2196D1"/>
            <w:spacing w:val="-2"/>
            <w:w w:val="115"/>
            <w:sz w:val="12"/>
          </w:rPr>
          <w:t>enez</w:t>
        </w:r>
        <w:r>
          <w:rPr>
            <w:color w:val="2196D1"/>
            <w:spacing w:val="-1"/>
            <w:w w:val="115"/>
            <w:sz w:val="12"/>
          </w:rPr>
          <w:t> </w:t>
        </w:r>
        <w:r>
          <w:rPr>
            <w:color w:val="2196D1"/>
            <w:spacing w:val="-2"/>
            <w:w w:val="115"/>
            <w:sz w:val="12"/>
          </w:rPr>
          <w:t>JM,</w:t>
        </w:r>
        <w:r>
          <w:rPr>
            <w:color w:val="2196D1"/>
            <w:spacing w:val="-1"/>
            <w:w w:val="115"/>
            <w:sz w:val="12"/>
          </w:rPr>
          <w:t> </w:t>
        </w:r>
        <w:r>
          <w:rPr>
            <w:color w:val="2196D1"/>
            <w:spacing w:val="-2"/>
            <w:w w:val="115"/>
            <w:sz w:val="12"/>
          </w:rPr>
          <w:t>Abdullah MTA, et al. Wireless</w:t>
        </w:r>
        <w:r>
          <w:rPr>
            <w:color w:val="2196D1"/>
            <w:spacing w:val="-1"/>
            <w:w w:val="115"/>
            <w:sz w:val="12"/>
          </w:rPr>
          <w:t> </w:t>
        </w:r>
        <w:r>
          <w:rPr>
            <w:color w:val="2196D1"/>
            <w:spacing w:val="-2"/>
            <w:w w:val="115"/>
            <w:sz w:val="12"/>
          </w:rPr>
          <w:t>technologies for IoT</w:t>
        </w:r>
        <w:r>
          <w:rPr>
            <w:color w:val="2196D1"/>
            <w:spacing w:val="-1"/>
            <w:w w:val="115"/>
            <w:sz w:val="12"/>
          </w:rPr>
          <w:t> </w:t>
        </w:r>
        <w:r>
          <w:rPr>
            <w:color w:val="2196D1"/>
            <w:spacing w:val="-7"/>
            <w:w w:val="115"/>
            <w:sz w:val="12"/>
          </w:rPr>
          <w:t>in</w:t>
        </w:r>
      </w:hyperlink>
    </w:p>
    <w:p>
      <w:pPr>
        <w:spacing w:line="175" w:lineRule="exact" w:before="11"/>
        <w:ind w:left="462" w:right="0" w:firstLine="0"/>
        <w:jc w:val="left"/>
        <w:rPr>
          <w:sz w:val="12"/>
        </w:rPr>
      </w:pPr>
      <w:hyperlink r:id="rId129">
        <w:r>
          <w:rPr>
            <w:color w:val="2196D1"/>
            <w:w w:val="115"/>
            <w:sz w:val="12"/>
          </w:rPr>
          <w:t>smart</w:t>
        </w:r>
        <w:r>
          <w:rPr>
            <w:color w:val="2196D1"/>
            <w:spacing w:val="13"/>
            <w:w w:val="115"/>
            <w:sz w:val="12"/>
          </w:rPr>
          <w:t> </w:t>
        </w:r>
        <w:r>
          <w:rPr>
            <w:color w:val="2196D1"/>
            <w:w w:val="115"/>
            <w:sz w:val="12"/>
          </w:rPr>
          <w:t>cities[J].</w:t>
        </w:r>
        <w:r>
          <w:rPr>
            <w:color w:val="2196D1"/>
            <w:spacing w:val="14"/>
            <w:w w:val="115"/>
            <w:sz w:val="12"/>
          </w:rPr>
          <w:t> </w:t>
        </w:r>
        <w:r>
          <w:rPr>
            <w:color w:val="2196D1"/>
            <w:w w:val="115"/>
            <w:sz w:val="12"/>
          </w:rPr>
          <w:t>Netw</w:t>
        </w:r>
        <w:r>
          <w:rPr>
            <w:color w:val="2196D1"/>
            <w:spacing w:val="13"/>
            <w:w w:val="115"/>
            <w:sz w:val="12"/>
          </w:rPr>
          <w:t> </w:t>
        </w:r>
        <w:r>
          <w:rPr>
            <w:color w:val="2196D1"/>
            <w:w w:val="115"/>
            <w:sz w:val="12"/>
          </w:rPr>
          <w:t>Protoc</w:t>
        </w:r>
        <w:r>
          <w:rPr>
            <w:color w:val="2196D1"/>
            <w:spacing w:val="12"/>
            <w:w w:val="115"/>
            <w:sz w:val="12"/>
          </w:rPr>
          <w:t> </w:t>
        </w:r>
        <w:r>
          <w:rPr>
            <w:color w:val="2196D1"/>
            <w:w w:val="115"/>
            <w:sz w:val="12"/>
          </w:rPr>
          <w:t>Algorithm</w:t>
        </w:r>
        <w:r>
          <w:rPr>
            <w:color w:val="2196D1"/>
            <w:spacing w:val="14"/>
            <w:w w:val="115"/>
            <w:sz w:val="12"/>
          </w:rPr>
          <w:t> </w:t>
        </w:r>
        <w:r>
          <w:rPr>
            <w:color w:val="2196D1"/>
            <w:spacing w:val="-2"/>
            <w:w w:val="115"/>
            <w:sz w:val="12"/>
          </w:rPr>
          <w:t>2018;10(1):23</w:t>
        </w:r>
        <w:r>
          <w:rPr>
            <w:rFonts w:ascii="STIX" w:hAnsi="STIX"/>
            <w:color w:val="2196D1"/>
            <w:spacing w:val="-2"/>
            <w:w w:val="115"/>
            <w:sz w:val="12"/>
          </w:rPr>
          <w:t>–</w:t>
        </w:r>
        <w:r>
          <w:rPr>
            <w:color w:val="2196D1"/>
            <w:spacing w:val="-2"/>
            <w:w w:val="115"/>
            <w:sz w:val="12"/>
          </w:rPr>
          <w:t>64</w:t>
        </w:r>
      </w:hyperlink>
      <w:r>
        <w:rPr>
          <w:spacing w:val="-2"/>
          <w:w w:val="115"/>
          <w:sz w:val="12"/>
        </w:rPr>
        <w:t>.</w:t>
      </w:r>
    </w:p>
    <w:p>
      <w:pPr>
        <w:pStyle w:val="ListParagraph"/>
        <w:numPr>
          <w:ilvl w:val="0"/>
          <w:numId w:val="2"/>
        </w:numPr>
        <w:tabs>
          <w:tab w:pos="460" w:val="left" w:leader="none"/>
          <w:tab w:pos="462" w:val="left" w:leader="none"/>
        </w:tabs>
        <w:spacing w:line="276" w:lineRule="auto" w:before="0" w:after="0"/>
        <w:ind w:left="462" w:right="150" w:hanging="332"/>
        <w:jc w:val="left"/>
        <w:rPr>
          <w:sz w:val="12"/>
        </w:rPr>
      </w:pPr>
      <w:bookmarkStart w:name="_bookmark47" w:id="70"/>
      <w:bookmarkEnd w:id="70"/>
      <w:r>
        <w:rPr/>
      </w:r>
      <w:hyperlink r:id="rId130">
        <w:r>
          <w:rPr>
            <w:color w:val="2196D1"/>
            <w:w w:val="115"/>
            <w:sz w:val="12"/>
          </w:rPr>
          <w:t>Wu</w:t>
        </w:r>
        <w:r>
          <w:rPr>
            <w:color w:val="2196D1"/>
            <w:spacing w:val="-1"/>
            <w:w w:val="115"/>
            <w:sz w:val="12"/>
          </w:rPr>
          <w:t> </w:t>
        </w:r>
        <w:r>
          <w:rPr>
            <w:color w:val="2196D1"/>
            <w:w w:val="115"/>
            <w:sz w:val="12"/>
          </w:rPr>
          <w:t>J, Kong</w:t>
        </w:r>
        <w:r>
          <w:rPr>
            <w:color w:val="2196D1"/>
            <w:spacing w:val="-1"/>
            <w:w w:val="115"/>
            <w:sz w:val="12"/>
          </w:rPr>
          <w:t> </w:t>
        </w:r>
        <w:r>
          <w:rPr>
            <w:color w:val="2196D1"/>
            <w:w w:val="115"/>
            <w:sz w:val="12"/>
          </w:rPr>
          <w:t>Q,</w:t>
        </w:r>
        <w:r>
          <w:rPr>
            <w:color w:val="2196D1"/>
            <w:spacing w:val="-1"/>
            <w:w w:val="115"/>
            <w:sz w:val="12"/>
          </w:rPr>
          <w:t> </w:t>
        </w:r>
        <w:r>
          <w:rPr>
            <w:color w:val="2196D1"/>
            <w:w w:val="115"/>
            <w:sz w:val="12"/>
          </w:rPr>
          <w:t>Yang</w:t>
        </w:r>
        <w:r>
          <w:rPr>
            <w:color w:val="2196D1"/>
            <w:spacing w:val="-2"/>
            <w:w w:val="115"/>
            <w:sz w:val="12"/>
          </w:rPr>
          <w:t> </w:t>
        </w:r>
        <w:r>
          <w:rPr>
            <w:color w:val="2196D1"/>
            <w:w w:val="115"/>
            <w:sz w:val="12"/>
          </w:rPr>
          <w:t>K,</w:t>
        </w:r>
        <w:r>
          <w:rPr>
            <w:color w:val="2196D1"/>
            <w:spacing w:val="-1"/>
            <w:w w:val="115"/>
            <w:sz w:val="12"/>
          </w:rPr>
          <w:t> </w:t>
        </w:r>
        <w:r>
          <w:rPr>
            <w:color w:val="2196D1"/>
            <w:w w:val="115"/>
            <w:sz w:val="12"/>
          </w:rPr>
          <w:t>et</w:t>
        </w:r>
        <w:r>
          <w:rPr>
            <w:color w:val="2196D1"/>
            <w:spacing w:val="-1"/>
            <w:w w:val="115"/>
            <w:sz w:val="12"/>
          </w:rPr>
          <w:t> </w:t>
        </w:r>
        <w:r>
          <w:rPr>
            <w:color w:val="2196D1"/>
            <w:w w:val="115"/>
            <w:sz w:val="12"/>
          </w:rPr>
          <w:t>al.</w:t>
        </w:r>
        <w:r>
          <w:rPr>
            <w:color w:val="2196D1"/>
            <w:spacing w:val="-2"/>
            <w:w w:val="115"/>
            <w:sz w:val="12"/>
          </w:rPr>
          <w:t> </w:t>
        </w:r>
        <w:r>
          <w:rPr>
            <w:color w:val="2196D1"/>
            <w:w w:val="115"/>
            <w:sz w:val="12"/>
          </w:rPr>
          <w:t>Research</w:t>
        </w:r>
        <w:r>
          <w:rPr>
            <w:color w:val="2196D1"/>
            <w:spacing w:val="-1"/>
            <w:w w:val="115"/>
            <w:sz w:val="12"/>
          </w:rPr>
          <w:t> </w:t>
        </w:r>
        <w:r>
          <w:rPr>
            <w:color w:val="2196D1"/>
            <w:w w:val="115"/>
            <w:sz w:val="12"/>
          </w:rPr>
          <w:t>on</w:t>
        </w:r>
        <w:r>
          <w:rPr>
            <w:color w:val="2196D1"/>
            <w:spacing w:val="-1"/>
            <w:w w:val="115"/>
            <w:sz w:val="12"/>
          </w:rPr>
          <w:t> </w:t>
        </w:r>
        <w:r>
          <w:rPr>
            <w:color w:val="2196D1"/>
            <w:w w:val="115"/>
            <w:sz w:val="12"/>
          </w:rPr>
          <w:t>the</w:t>
        </w:r>
        <w:r>
          <w:rPr>
            <w:color w:val="2196D1"/>
            <w:spacing w:val="-1"/>
            <w:w w:val="115"/>
            <w:sz w:val="12"/>
          </w:rPr>
          <w:t> </w:t>
        </w:r>
        <w:r>
          <w:rPr>
            <w:color w:val="2196D1"/>
            <w:w w:val="115"/>
            <w:sz w:val="12"/>
          </w:rPr>
          <w:t>steering torque</w:t>
        </w:r>
        <w:r>
          <w:rPr>
            <w:color w:val="2196D1"/>
            <w:spacing w:val="-1"/>
            <w:w w:val="115"/>
            <w:sz w:val="12"/>
          </w:rPr>
          <w:t> </w:t>
        </w:r>
        <w:r>
          <w:rPr>
            <w:color w:val="2196D1"/>
            <w:w w:val="115"/>
            <w:sz w:val="12"/>
          </w:rPr>
          <w:t>control</w:t>
        </w:r>
        <w:r>
          <w:rPr>
            <w:color w:val="2196D1"/>
            <w:spacing w:val="-2"/>
            <w:w w:val="115"/>
            <w:sz w:val="12"/>
          </w:rPr>
          <w:t> </w:t>
        </w:r>
        <w:r>
          <w:rPr>
            <w:color w:val="2196D1"/>
            <w:w w:val="115"/>
            <w:sz w:val="12"/>
          </w:rPr>
          <w:t>for</w:t>
        </w:r>
        <w:r>
          <w:rPr>
            <w:color w:val="2196D1"/>
            <w:spacing w:val="-1"/>
            <w:w w:val="115"/>
            <w:sz w:val="12"/>
          </w:rPr>
          <w:t> </w:t>
        </w:r>
        <w:r>
          <w:rPr>
            <w:color w:val="2196D1"/>
            <w:w w:val="115"/>
            <w:sz w:val="12"/>
          </w:rPr>
          <w:t>intelligent</w:t>
        </w:r>
      </w:hyperlink>
      <w:r>
        <w:rPr>
          <w:color w:val="2196D1"/>
          <w:spacing w:val="40"/>
          <w:w w:val="115"/>
          <w:sz w:val="12"/>
        </w:rPr>
        <w:t> </w:t>
      </w:r>
      <w:hyperlink r:id="rId130">
        <w:r>
          <w:rPr>
            <w:color w:val="2196D1"/>
            <w:w w:val="115"/>
            <w:sz w:val="12"/>
          </w:rPr>
          <w:t>vehicles</w:t>
        </w:r>
        <w:r>
          <w:rPr>
            <w:color w:val="2196D1"/>
            <w:spacing w:val="34"/>
            <w:w w:val="115"/>
            <w:sz w:val="12"/>
          </w:rPr>
          <w:t> </w:t>
        </w:r>
        <w:r>
          <w:rPr>
            <w:color w:val="2196D1"/>
            <w:w w:val="115"/>
            <w:sz w:val="12"/>
          </w:rPr>
          <w:t>co-driving</w:t>
        </w:r>
        <w:r>
          <w:rPr>
            <w:color w:val="2196D1"/>
            <w:spacing w:val="33"/>
            <w:w w:val="115"/>
            <w:sz w:val="12"/>
          </w:rPr>
          <w:t> </w:t>
        </w:r>
        <w:r>
          <w:rPr>
            <w:color w:val="2196D1"/>
            <w:w w:val="115"/>
            <w:sz w:val="12"/>
          </w:rPr>
          <w:t>with</w:t>
        </w:r>
        <w:r>
          <w:rPr>
            <w:color w:val="2196D1"/>
            <w:spacing w:val="33"/>
            <w:w w:val="115"/>
            <w:sz w:val="12"/>
          </w:rPr>
          <w:t> </w:t>
        </w:r>
        <w:r>
          <w:rPr>
            <w:color w:val="2196D1"/>
            <w:w w:val="115"/>
            <w:sz w:val="12"/>
          </w:rPr>
          <w:t>the</w:t>
        </w:r>
        <w:r>
          <w:rPr>
            <w:color w:val="2196D1"/>
            <w:spacing w:val="33"/>
            <w:w w:val="115"/>
            <w:sz w:val="12"/>
          </w:rPr>
          <w:t> </w:t>
        </w:r>
        <w:r>
          <w:rPr>
            <w:color w:val="2196D1"/>
            <w:w w:val="115"/>
            <w:sz w:val="12"/>
          </w:rPr>
          <w:t>penalty</w:t>
        </w:r>
        <w:r>
          <w:rPr>
            <w:color w:val="2196D1"/>
            <w:spacing w:val="33"/>
            <w:w w:val="115"/>
            <w:sz w:val="12"/>
          </w:rPr>
          <w:t> </w:t>
        </w:r>
        <w:r>
          <w:rPr>
            <w:color w:val="2196D1"/>
            <w:w w:val="115"/>
            <w:sz w:val="12"/>
          </w:rPr>
          <w:t>factor</w:t>
        </w:r>
        <w:r>
          <w:rPr>
            <w:color w:val="2196D1"/>
            <w:spacing w:val="33"/>
            <w:w w:val="115"/>
            <w:sz w:val="12"/>
          </w:rPr>
          <w:t> </w:t>
        </w:r>
        <w:r>
          <w:rPr>
            <w:color w:val="2196D1"/>
            <w:w w:val="115"/>
            <w:sz w:val="12"/>
          </w:rPr>
          <w:t>of</w:t>
        </w:r>
        <w:r>
          <w:rPr>
            <w:color w:val="2196D1"/>
            <w:spacing w:val="34"/>
            <w:w w:val="115"/>
            <w:sz w:val="12"/>
          </w:rPr>
          <w:t> </w:t>
        </w:r>
        <w:r>
          <w:rPr>
            <w:color w:val="2196D1"/>
            <w:w w:val="115"/>
            <w:sz w:val="12"/>
          </w:rPr>
          <w:t>human-machine</w:t>
        </w:r>
        <w:r>
          <w:rPr>
            <w:color w:val="2196D1"/>
            <w:spacing w:val="33"/>
            <w:w w:val="115"/>
            <w:sz w:val="12"/>
          </w:rPr>
          <w:t> </w:t>
        </w:r>
        <w:r>
          <w:rPr>
            <w:color w:val="2196D1"/>
            <w:w w:val="115"/>
            <w:sz w:val="12"/>
          </w:rPr>
          <w:t>intervention[J].</w:t>
        </w:r>
      </w:hyperlink>
      <w:r>
        <w:rPr>
          <w:color w:val="2196D1"/>
          <w:spacing w:val="40"/>
          <w:w w:val="115"/>
          <w:sz w:val="12"/>
        </w:rPr>
        <w:t> </w:t>
      </w:r>
      <w:hyperlink r:id="rId130">
        <w:r>
          <w:rPr>
            <w:color w:val="2196D1"/>
            <w:w w:val="115"/>
            <w:sz w:val="12"/>
          </w:rPr>
          <w:t>IEEE Transactions on Systems, Man, and Cybernetics: Systems 2022</w:t>
        </w:r>
      </w:hyperlink>
      <w:r>
        <w:rPr>
          <w:w w:val="115"/>
          <w:sz w:val="12"/>
        </w:rPr>
        <w:t>.</w:t>
      </w:r>
    </w:p>
    <w:p>
      <w:pPr>
        <w:pStyle w:val="ListParagraph"/>
        <w:numPr>
          <w:ilvl w:val="0"/>
          <w:numId w:val="2"/>
        </w:numPr>
        <w:tabs>
          <w:tab w:pos="460" w:val="left" w:leader="none"/>
          <w:tab w:pos="462" w:val="left" w:leader="none"/>
        </w:tabs>
        <w:spacing w:line="276" w:lineRule="auto" w:before="0" w:after="0"/>
        <w:ind w:left="462" w:right="150" w:hanging="332"/>
        <w:jc w:val="left"/>
        <w:rPr>
          <w:sz w:val="12"/>
        </w:rPr>
      </w:pPr>
      <w:hyperlink r:id="rId131">
        <w:r>
          <w:rPr>
            <w:color w:val="2196D1"/>
            <w:w w:val="115"/>
            <w:sz w:val="12"/>
          </w:rPr>
          <w:t>Wu</w:t>
        </w:r>
        <w:r>
          <w:rPr>
            <w:color w:val="2196D1"/>
            <w:spacing w:val="-6"/>
            <w:w w:val="115"/>
            <w:sz w:val="12"/>
          </w:rPr>
          <w:t> </w:t>
        </w:r>
        <w:r>
          <w:rPr>
            <w:color w:val="2196D1"/>
            <w:w w:val="115"/>
            <w:sz w:val="12"/>
          </w:rPr>
          <w:t>J,</w:t>
        </w:r>
        <w:r>
          <w:rPr>
            <w:color w:val="2196D1"/>
            <w:spacing w:val="-8"/>
            <w:w w:val="115"/>
            <w:sz w:val="12"/>
          </w:rPr>
          <w:t> </w:t>
        </w:r>
        <w:r>
          <w:rPr>
            <w:color w:val="2196D1"/>
            <w:w w:val="115"/>
            <w:sz w:val="12"/>
          </w:rPr>
          <w:t>Zhang</w:t>
        </w:r>
        <w:r>
          <w:rPr>
            <w:color w:val="2196D1"/>
            <w:spacing w:val="-7"/>
            <w:w w:val="115"/>
            <w:sz w:val="12"/>
          </w:rPr>
          <w:t> </w:t>
        </w:r>
        <w:r>
          <w:rPr>
            <w:color w:val="2196D1"/>
            <w:w w:val="115"/>
            <w:sz w:val="12"/>
          </w:rPr>
          <w:t>J,</w:t>
        </w:r>
        <w:r>
          <w:rPr>
            <w:color w:val="2196D1"/>
            <w:spacing w:val="-7"/>
            <w:w w:val="115"/>
            <w:sz w:val="12"/>
          </w:rPr>
          <w:t> </w:t>
        </w:r>
        <w:r>
          <w:rPr>
            <w:color w:val="2196D1"/>
            <w:w w:val="115"/>
            <w:sz w:val="12"/>
          </w:rPr>
          <w:t>Nie</w:t>
        </w:r>
        <w:r>
          <w:rPr>
            <w:color w:val="2196D1"/>
            <w:spacing w:val="-7"/>
            <w:w w:val="115"/>
            <w:sz w:val="12"/>
          </w:rPr>
          <w:t> </w:t>
        </w:r>
        <w:r>
          <w:rPr>
            <w:color w:val="2196D1"/>
            <w:w w:val="115"/>
            <w:sz w:val="12"/>
          </w:rPr>
          <w:t>B,</w:t>
        </w:r>
        <w:r>
          <w:rPr>
            <w:color w:val="2196D1"/>
            <w:spacing w:val="-7"/>
            <w:w w:val="115"/>
            <w:sz w:val="12"/>
          </w:rPr>
          <w:t> </w:t>
        </w:r>
        <w:r>
          <w:rPr>
            <w:color w:val="2196D1"/>
            <w:w w:val="115"/>
            <w:sz w:val="12"/>
          </w:rPr>
          <w:t>et</w:t>
        </w:r>
        <w:r>
          <w:rPr>
            <w:color w:val="2196D1"/>
            <w:spacing w:val="-7"/>
            <w:w w:val="115"/>
            <w:sz w:val="12"/>
          </w:rPr>
          <w:t> </w:t>
        </w:r>
        <w:r>
          <w:rPr>
            <w:color w:val="2196D1"/>
            <w:w w:val="115"/>
            <w:sz w:val="12"/>
          </w:rPr>
          <w:t>al.</w:t>
        </w:r>
        <w:r>
          <w:rPr>
            <w:color w:val="2196D1"/>
            <w:spacing w:val="-7"/>
            <w:w w:val="115"/>
            <w:sz w:val="12"/>
          </w:rPr>
          <w:t> </w:t>
        </w:r>
        <w:r>
          <w:rPr>
            <w:color w:val="2196D1"/>
            <w:w w:val="115"/>
            <w:sz w:val="12"/>
          </w:rPr>
          <w:t>Adaptive</w:t>
        </w:r>
        <w:r>
          <w:rPr>
            <w:color w:val="2196D1"/>
            <w:spacing w:val="-8"/>
            <w:w w:val="115"/>
            <w:sz w:val="12"/>
          </w:rPr>
          <w:t> </w:t>
        </w:r>
        <w:r>
          <w:rPr>
            <w:color w:val="2196D1"/>
            <w:w w:val="115"/>
            <w:sz w:val="12"/>
          </w:rPr>
          <w:t>control</w:t>
        </w:r>
        <w:r>
          <w:rPr>
            <w:color w:val="2196D1"/>
            <w:spacing w:val="-7"/>
            <w:w w:val="115"/>
            <w:sz w:val="12"/>
          </w:rPr>
          <w:t> </w:t>
        </w:r>
        <w:r>
          <w:rPr>
            <w:color w:val="2196D1"/>
            <w:w w:val="115"/>
            <w:sz w:val="12"/>
          </w:rPr>
          <w:t>of</w:t>
        </w:r>
        <w:r>
          <w:rPr>
            <w:color w:val="2196D1"/>
            <w:spacing w:val="-7"/>
            <w:w w:val="115"/>
            <w:sz w:val="12"/>
          </w:rPr>
          <w:t> </w:t>
        </w:r>
        <w:r>
          <w:rPr>
            <w:color w:val="2196D1"/>
            <w:w w:val="115"/>
            <w:sz w:val="12"/>
          </w:rPr>
          <w:t>PMSM</w:t>
        </w:r>
        <w:r>
          <w:rPr>
            <w:color w:val="2196D1"/>
            <w:spacing w:val="-8"/>
            <w:w w:val="115"/>
            <w:sz w:val="12"/>
          </w:rPr>
          <w:t> </w:t>
        </w:r>
        <w:r>
          <w:rPr>
            <w:color w:val="2196D1"/>
            <w:w w:val="115"/>
            <w:sz w:val="12"/>
          </w:rPr>
          <w:t>servo</w:t>
        </w:r>
        <w:r>
          <w:rPr>
            <w:color w:val="2196D1"/>
            <w:spacing w:val="-7"/>
            <w:w w:val="115"/>
            <w:sz w:val="12"/>
          </w:rPr>
          <w:t> </w:t>
        </w:r>
        <w:r>
          <w:rPr>
            <w:color w:val="2196D1"/>
            <w:w w:val="115"/>
            <w:sz w:val="12"/>
          </w:rPr>
          <w:t>system</w:t>
        </w:r>
        <w:r>
          <w:rPr>
            <w:color w:val="2196D1"/>
            <w:spacing w:val="-7"/>
            <w:w w:val="115"/>
            <w:sz w:val="12"/>
          </w:rPr>
          <w:t> </w:t>
        </w:r>
        <w:r>
          <w:rPr>
            <w:color w:val="2196D1"/>
            <w:w w:val="115"/>
            <w:sz w:val="12"/>
          </w:rPr>
          <w:t>for</w:t>
        </w:r>
        <w:r>
          <w:rPr>
            <w:color w:val="2196D1"/>
            <w:spacing w:val="-8"/>
            <w:w w:val="115"/>
            <w:sz w:val="12"/>
          </w:rPr>
          <w:t> </w:t>
        </w:r>
        <w:r>
          <w:rPr>
            <w:color w:val="2196D1"/>
            <w:w w:val="115"/>
            <w:sz w:val="12"/>
          </w:rPr>
          <w:t>steering-by-</w:t>
        </w:r>
      </w:hyperlink>
      <w:r>
        <w:rPr>
          <w:color w:val="2196D1"/>
          <w:spacing w:val="40"/>
          <w:w w:val="115"/>
          <w:sz w:val="12"/>
        </w:rPr>
        <w:t> </w:t>
      </w:r>
      <w:hyperlink r:id="rId131">
        <w:r>
          <w:rPr>
            <w:color w:val="2196D1"/>
            <w:w w:val="115"/>
            <w:sz w:val="12"/>
          </w:rPr>
          <w:t>wire system with disturbances observation[J]. IEEE Transactions on</w:t>
        </w:r>
      </w:hyperlink>
    </w:p>
    <w:p>
      <w:pPr>
        <w:spacing w:line="166" w:lineRule="exact" w:before="0"/>
        <w:ind w:left="462" w:right="0" w:firstLine="0"/>
        <w:jc w:val="left"/>
        <w:rPr>
          <w:sz w:val="12"/>
        </w:rPr>
      </w:pPr>
      <w:hyperlink r:id="rId131">
        <w:r>
          <w:rPr>
            <w:color w:val="2196D1"/>
            <w:w w:val="115"/>
            <w:sz w:val="12"/>
          </w:rPr>
          <w:t>Transportation</w:t>
        </w:r>
        <w:r>
          <w:rPr>
            <w:color w:val="2196D1"/>
            <w:spacing w:val="18"/>
            <w:w w:val="115"/>
            <w:sz w:val="12"/>
          </w:rPr>
          <w:t> </w:t>
        </w:r>
        <w:r>
          <w:rPr>
            <w:color w:val="2196D1"/>
            <w:w w:val="115"/>
            <w:sz w:val="12"/>
          </w:rPr>
          <w:t>Electrification</w:t>
        </w:r>
        <w:r>
          <w:rPr>
            <w:color w:val="2196D1"/>
            <w:spacing w:val="18"/>
            <w:w w:val="115"/>
            <w:sz w:val="12"/>
          </w:rPr>
          <w:t> </w:t>
        </w:r>
        <w:r>
          <w:rPr>
            <w:color w:val="2196D1"/>
            <w:spacing w:val="-2"/>
            <w:w w:val="115"/>
            <w:sz w:val="12"/>
          </w:rPr>
          <w:t>2021;8(2):2015</w:t>
        </w:r>
        <w:r>
          <w:rPr>
            <w:rFonts w:ascii="STIX" w:hAnsi="STIX"/>
            <w:color w:val="2196D1"/>
            <w:spacing w:val="-2"/>
            <w:w w:val="115"/>
            <w:sz w:val="12"/>
          </w:rPr>
          <w:t>–</w:t>
        </w:r>
        <w:r>
          <w:rPr>
            <w:color w:val="2196D1"/>
            <w:spacing w:val="-2"/>
            <w:w w:val="115"/>
            <w:sz w:val="12"/>
          </w:rPr>
          <w:t>28</w:t>
        </w:r>
      </w:hyperlink>
      <w:r>
        <w:rPr>
          <w:spacing w:val="-2"/>
          <w:w w:val="115"/>
          <w:sz w:val="12"/>
        </w:rPr>
        <w:t>.</w:t>
      </w:r>
    </w:p>
    <w:p>
      <w:pPr>
        <w:pStyle w:val="ListParagraph"/>
        <w:numPr>
          <w:ilvl w:val="0"/>
          <w:numId w:val="2"/>
        </w:numPr>
        <w:tabs>
          <w:tab w:pos="460" w:val="left" w:leader="none"/>
          <w:tab w:pos="462" w:val="left" w:leader="none"/>
        </w:tabs>
        <w:spacing w:line="232" w:lineRule="auto" w:before="0" w:after="0"/>
        <w:ind w:left="462" w:right="149" w:hanging="332"/>
        <w:jc w:val="left"/>
        <w:rPr>
          <w:sz w:val="12"/>
        </w:rPr>
      </w:pPr>
      <w:hyperlink r:id="rId132">
        <w:r>
          <w:rPr>
            <w:color w:val="2196D1"/>
            <w:w w:val="115"/>
            <w:sz w:val="12"/>
          </w:rPr>
          <w:t>Wu J, Zhang J, Tian Y, et al. A novel adaptive steering torque control approach for</w:t>
        </w:r>
      </w:hyperlink>
      <w:r>
        <w:rPr>
          <w:color w:val="2196D1"/>
          <w:spacing w:val="40"/>
          <w:w w:val="115"/>
          <w:sz w:val="12"/>
        </w:rPr>
        <w:t> </w:t>
      </w:r>
      <w:hyperlink r:id="rId132">
        <w:r>
          <w:rPr>
            <w:color w:val="2196D1"/>
            <w:w w:val="115"/>
            <w:sz w:val="12"/>
          </w:rPr>
          <w:t>human</w:t>
        </w:r>
        <w:r>
          <w:rPr>
            <w:rFonts w:ascii="STIX" w:hAnsi="STIX"/>
            <w:color w:val="2196D1"/>
            <w:w w:val="115"/>
            <w:sz w:val="12"/>
          </w:rPr>
          <w:t>–</w:t>
        </w:r>
        <w:r>
          <w:rPr>
            <w:color w:val="2196D1"/>
            <w:w w:val="115"/>
            <w:sz w:val="12"/>
          </w:rPr>
          <w:t>machine cooperation autonomous vehicles[J]. IEEE Transactions on</w:t>
        </w:r>
      </w:hyperlink>
      <w:r>
        <w:rPr>
          <w:color w:val="2196D1"/>
          <w:spacing w:val="40"/>
          <w:w w:val="115"/>
          <w:sz w:val="12"/>
        </w:rPr>
        <w:t> </w:t>
      </w:r>
      <w:hyperlink r:id="rId132">
        <w:r>
          <w:rPr>
            <w:color w:val="2196D1"/>
            <w:w w:val="115"/>
            <w:sz w:val="12"/>
          </w:rPr>
          <w:t>Transportation Electrification 2021;7(4):2516</w:t>
        </w:r>
        <w:r>
          <w:rPr>
            <w:rFonts w:ascii="STIX" w:hAnsi="STIX"/>
            <w:color w:val="2196D1"/>
            <w:w w:val="115"/>
            <w:sz w:val="12"/>
          </w:rPr>
          <w:t>–</w:t>
        </w:r>
        <w:r>
          <w:rPr>
            <w:color w:val="2196D1"/>
            <w:w w:val="115"/>
            <w:sz w:val="12"/>
          </w:rPr>
          <w:t>29</w:t>
        </w:r>
      </w:hyperlink>
      <w:r>
        <w:rPr>
          <w:w w:val="115"/>
          <w:sz w:val="12"/>
        </w:rPr>
        <w:t>.</w:t>
      </w:r>
    </w:p>
    <w:p>
      <w:pPr>
        <w:pStyle w:val="ListParagraph"/>
        <w:numPr>
          <w:ilvl w:val="0"/>
          <w:numId w:val="2"/>
        </w:numPr>
        <w:tabs>
          <w:tab w:pos="461" w:val="left" w:leader="none"/>
        </w:tabs>
        <w:spacing w:line="127" w:lineRule="exact" w:before="0" w:after="0"/>
        <w:ind w:left="461" w:right="0" w:hanging="330"/>
        <w:jc w:val="left"/>
        <w:rPr>
          <w:sz w:val="12"/>
        </w:rPr>
      </w:pPr>
      <w:hyperlink r:id="rId133">
        <w:r>
          <w:rPr>
            <w:color w:val="2196D1"/>
            <w:w w:val="115"/>
            <w:sz w:val="12"/>
          </w:rPr>
          <w:t>Wu</w:t>
        </w:r>
        <w:r>
          <w:rPr>
            <w:color w:val="2196D1"/>
            <w:spacing w:val="9"/>
            <w:w w:val="115"/>
            <w:sz w:val="12"/>
          </w:rPr>
          <w:t> </w:t>
        </w:r>
        <w:r>
          <w:rPr>
            <w:color w:val="2196D1"/>
            <w:w w:val="115"/>
            <w:sz w:val="12"/>
          </w:rPr>
          <w:t>J,</w:t>
        </w:r>
        <w:r>
          <w:rPr>
            <w:color w:val="2196D1"/>
            <w:spacing w:val="10"/>
            <w:w w:val="115"/>
            <w:sz w:val="12"/>
          </w:rPr>
          <w:t> </w:t>
        </w:r>
        <w:r>
          <w:rPr>
            <w:color w:val="2196D1"/>
            <w:w w:val="115"/>
            <w:sz w:val="12"/>
          </w:rPr>
          <w:t>Tian</w:t>
        </w:r>
        <w:r>
          <w:rPr>
            <w:color w:val="2196D1"/>
            <w:spacing w:val="10"/>
            <w:w w:val="115"/>
            <w:sz w:val="12"/>
          </w:rPr>
          <w:t> </w:t>
        </w:r>
        <w:r>
          <w:rPr>
            <w:color w:val="2196D1"/>
            <w:w w:val="115"/>
            <w:sz w:val="12"/>
          </w:rPr>
          <w:t>Y,</w:t>
        </w:r>
        <w:r>
          <w:rPr>
            <w:color w:val="2196D1"/>
            <w:spacing w:val="9"/>
            <w:w w:val="115"/>
            <w:sz w:val="12"/>
          </w:rPr>
          <w:t> </w:t>
        </w:r>
        <w:r>
          <w:rPr>
            <w:color w:val="2196D1"/>
            <w:w w:val="115"/>
            <w:sz w:val="12"/>
          </w:rPr>
          <w:t>Walker</w:t>
        </w:r>
        <w:r>
          <w:rPr>
            <w:color w:val="2196D1"/>
            <w:spacing w:val="10"/>
            <w:w w:val="115"/>
            <w:sz w:val="12"/>
          </w:rPr>
          <w:t> </w:t>
        </w:r>
        <w:r>
          <w:rPr>
            <w:color w:val="2196D1"/>
            <w:w w:val="115"/>
            <w:sz w:val="12"/>
          </w:rPr>
          <w:t>P,</w:t>
        </w:r>
        <w:r>
          <w:rPr>
            <w:color w:val="2196D1"/>
            <w:spacing w:val="9"/>
            <w:w w:val="115"/>
            <w:sz w:val="12"/>
          </w:rPr>
          <w:t> </w:t>
        </w:r>
        <w:r>
          <w:rPr>
            <w:color w:val="2196D1"/>
            <w:w w:val="115"/>
            <w:sz w:val="12"/>
          </w:rPr>
          <w:t>et</w:t>
        </w:r>
        <w:r>
          <w:rPr>
            <w:color w:val="2196D1"/>
            <w:spacing w:val="10"/>
            <w:w w:val="115"/>
            <w:sz w:val="12"/>
          </w:rPr>
          <w:t> </w:t>
        </w:r>
        <w:r>
          <w:rPr>
            <w:color w:val="2196D1"/>
            <w:w w:val="115"/>
            <w:sz w:val="12"/>
          </w:rPr>
          <w:t>al.</w:t>
        </w:r>
        <w:r>
          <w:rPr>
            <w:color w:val="2196D1"/>
            <w:spacing w:val="9"/>
            <w:w w:val="115"/>
            <w:sz w:val="12"/>
          </w:rPr>
          <w:t> </w:t>
        </w:r>
        <w:r>
          <w:rPr>
            <w:color w:val="2196D1"/>
            <w:w w:val="115"/>
            <w:sz w:val="12"/>
          </w:rPr>
          <w:t>Attenuation</w:t>
        </w:r>
        <w:r>
          <w:rPr>
            <w:color w:val="2196D1"/>
            <w:spacing w:val="9"/>
            <w:w w:val="115"/>
            <w:sz w:val="12"/>
          </w:rPr>
          <w:t> </w:t>
        </w:r>
        <w:r>
          <w:rPr>
            <w:color w:val="2196D1"/>
            <w:w w:val="115"/>
            <w:sz w:val="12"/>
          </w:rPr>
          <w:t>reference</w:t>
        </w:r>
        <w:r>
          <w:rPr>
            <w:color w:val="2196D1"/>
            <w:spacing w:val="9"/>
            <w:w w:val="115"/>
            <w:sz w:val="12"/>
          </w:rPr>
          <w:t> </w:t>
        </w:r>
        <w:r>
          <w:rPr>
            <w:color w:val="2196D1"/>
            <w:w w:val="115"/>
            <w:sz w:val="12"/>
          </w:rPr>
          <w:t>model</w:t>
        </w:r>
        <w:r>
          <w:rPr>
            <w:color w:val="2196D1"/>
            <w:spacing w:val="10"/>
            <w:w w:val="115"/>
            <w:sz w:val="12"/>
          </w:rPr>
          <w:t> </w:t>
        </w:r>
        <w:r>
          <w:rPr>
            <w:color w:val="2196D1"/>
            <w:w w:val="115"/>
            <w:sz w:val="12"/>
          </w:rPr>
          <w:t>based</w:t>
        </w:r>
        <w:r>
          <w:rPr>
            <w:color w:val="2196D1"/>
            <w:spacing w:val="10"/>
            <w:w w:val="115"/>
            <w:sz w:val="12"/>
          </w:rPr>
          <w:t> </w:t>
        </w:r>
        <w:r>
          <w:rPr>
            <w:color w:val="2196D1"/>
            <w:w w:val="115"/>
            <w:sz w:val="12"/>
          </w:rPr>
          <w:t>adaptive</w:t>
        </w:r>
        <w:r>
          <w:rPr>
            <w:color w:val="2196D1"/>
            <w:spacing w:val="9"/>
            <w:w w:val="115"/>
            <w:sz w:val="12"/>
          </w:rPr>
          <w:t> </w:t>
        </w:r>
        <w:r>
          <w:rPr>
            <w:color w:val="2196D1"/>
            <w:spacing w:val="-4"/>
            <w:w w:val="115"/>
            <w:sz w:val="12"/>
          </w:rPr>
          <w:t>speed</w:t>
        </w:r>
      </w:hyperlink>
    </w:p>
    <w:p>
      <w:pPr>
        <w:spacing w:line="278" w:lineRule="auto" w:before="17"/>
        <w:ind w:left="462" w:right="0" w:firstLine="0"/>
        <w:jc w:val="left"/>
        <w:rPr>
          <w:sz w:val="12"/>
        </w:rPr>
      </w:pPr>
      <w:hyperlink r:id="rId133">
        <w:r>
          <w:rPr>
            <w:color w:val="2196D1"/>
            <w:w w:val="115"/>
            <w:sz w:val="12"/>
          </w:rPr>
          <w:t>control</w:t>
        </w:r>
        <w:r>
          <w:rPr>
            <w:color w:val="2196D1"/>
            <w:spacing w:val="-2"/>
            <w:w w:val="115"/>
            <w:sz w:val="12"/>
          </w:rPr>
          <w:t> </w:t>
        </w:r>
        <w:r>
          <w:rPr>
            <w:color w:val="2196D1"/>
            <w:w w:val="115"/>
            <w:sz w:val="12"/>
          </w:rPr>
          <w:t>tactic for</w:t>
        </w:r>
        <w:r>
          <w:rPr>
            <w:color w:val="2196D1"/>
            <w:spacing w:val="-2"/>
            <w:w w:val="115"/>
            <w:sz w:val="12"/>
          </w:rPr>
          <w:t> </w:t>
        </w:r>
        <w:r>
          <w:rPr>
            <w:color w:val="2196D1"/>
            <w:w w:val="115"/>
            <w:sz w:val="12"/>
          </w:rPr>
          <w:t>automatic</w:t>
        </w:r>
        <w:r>
          <w:rPr>
            <w:color w:val="2196D1"/>
            <w:spacing w:val="-2"/>
            <w:w w:val="115"/>
            <w:sz w:val="12"/>
          </w:rPr>
          <w:t> </w:t>
        </w:r>
        <w:r>
          <w:rPr>
            <w:color w:val="2196D1"/>
            <w:w w:val="115"/>
            <w:sz w:val="12"/>
          </w:rPr>
          <w:t>steering</w:t>
        </w:r>
        <w:r>
          <w:rPr>
            <w:color w:val="2196D1"/>
            <w:spacing w:val="-2"/>
            <w:w w:val="115"/>
            <w:sz w:val="12"/>
          </w:rPr>
          <w:t> </w:t>
        </w:r>
        <w:r>
          <w:rPr>
            <w:color w:val="2196D1"/>
            <w:w w:val="115"/>
            <w:sz w:val="12"/>
          </w:rPr>
          <w:t>system[J].</w:t>
        </w:r>
        <w:r>
          <w:rPr>
            <w:color w:val="2196D1"/>
            <w:spacing w:val="-2"/>
            <w:w w:val="115"/>
            <w:sz w:val="12"/>
          </w:rPr>
          <w:t> </w:t>
        </w:r>
        <w:r>
          <w:rPr>
            <w:color w:val="2196D1"/>
            <w:w w:val="115"/>
            <w:sz w:val="12"/>
          </w:rPr>
          <w:t>Mech Syst</w:t>
        </w:r>
        <w:r>
          <w:rPr>
            <w:color w:val="2196D1"/>
            <w:spacing w:val="-2"/>
            <w:w w:val="115"/>
            <w:sz w:val="12"/>
          </w:rPr>
          <w:t> </w:t>
        </w:r>
        <w:r>
          <w:rPr>
            <w:color w:val="2196D1"/>
            <w:w w:val="115"/>
            <w:sz w:val="12"/>
          </w:rPr>
          <w:t>Signal</w:t>
        </w:r>
        <w:r>
          <w:rPr>
            <w:color w:val="2196D1"/>
            <w:spacing w:val="-2"/>
            <w:w w:val="115"/>
            <w:sz w:val="12"/>
          </w:rPr>
          <w:t> </w:t>
        </w:r>
        <w:r>
          <w:rPr>
            <w:color w:val="2196D1"/>
            <w:w w:val="115"/>
            <w:sz w:val="12"/>
          </w:rPr>
          <w:t>Process</w:t>
        </w:r>
        <w:r>
          <w:rPr>
            <w:color w:val="2196D1"/>
            <w:spacing w:val="-2"/>
            <w:w w:val="115"/>
            <w:sz w:val="12"/>
          </w:rPr>
          <w:t> </w:t>
        </w:r>
        <w:r>
          <w:rPr>
            <w:color w:val="2196D1"/>
            <w:w w:val="115"/>
            <w:sz w:val="12"/>
          </w:rPr>
          <w:t>2021;156:</w:t>
        </w:r>
      </w:hyperlink>
      <w:r>
        <w:rPr>
          <w:color w:val="2196D1"/>
          <w:spacing w:val="40"/>
          <w:w w:val="120"/>
          <w:sz w:val="12"/>
        </w:rPr>
        <w:t> </w:t>
      </w:r>
      <w:hyperlink r:id="rId133">
        <w:r>
          <w:rPr>
            <w:color w:val="2196D1"/>
            <w:spacing w:val="-2"/>
            <w:w w:val="120"/>
            <w:sz w:val="12"/>
          </w:rPr>
          <w:t>107631</w:t>
        </w:r>
      </w:hyperlink>
      <w:r>
        <w:rPr>
          <w:spacing w:val="-2"/>
          <w:w w:val="120"/>
          <w:sz w:val="12"/>
        </w:rPr>
        <w:t>.</w:t>
      </w:r>
    </w:p>
    <w:sectPr>
      <w:type w:val="continuous"/>
      <w:pgSz w:w="11910" w:h="15880"/>
      <w:pgMar w:header="655" w:footer="544" w:top="620" w:bottom="280" w:left="620" w:right="640"/>
      <w:cols w:num="2" w:equalWidth="0">
        <w:col w:w="5155" w:space="225"/>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UKIJ CJK">
    <w:altName w:val="UKIJ CJK"/>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4144">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462336"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5680">
              <wp:simplePos x="0" y="0"/>
              <wp:positionH relativeFrom="page">
                <wp:posOffset>3726408</wp:posOffset>
              </wp:positionH>
              <wp:positionV relativeFrom="page">
                <wp:posOffset>9594553</wp:posOffset>
              </wp:positionV>
              <wp:extent cx="116839" cy="11557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460800" type="#_x0000_t202" id="docshape118"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3120">
              <wp:simplePos x="0" y="0"/>
              <wp:positionH relativeFrom="page">
                <wp:posOffset>464659</wp:posOffset>
              </wp:positionH>
              <wp:positionV relativeFrom="page">
                <wp:posOffset>440298</wp:posOffset>
              </wp:positionV>
              <wp:extent cx="523240"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523240" cy="115570"/>
                      </a:xfrm>
                      <a:prstGeom prst="rect">
                        <a:avLst/>
                      </a:prstGeom>
                    </wps:spPr>
                    <wps:txbx>
                      <w:txbxContent>
                        <w:p>
                          <w:pPr>
                            <w:spacing w:before="20"/>
                            <w:ind w:left="20" w:right="0" w:firstLine="0"/>
                            <w:jc w:val="left"/>
                            <w:rPr>
                              <w:i/>
                              <w:sz w:val="12"/>
                            </w:rPr>
                          </w:pPr>
                          <w:r>
                            <w:rPr>
                              <w:i/>
                              <w:w w:val="110"/>
                              <w:sz w:val="12"/>
                            </w:rPr>
                            <w:t>Y.</w:t>
                          </w:r>
                          <w:r>
                            <w:rPr>
                              <w:i/>
                              <w:spacing w:val="11"/>
                              <w:w w:val="110"/>
                              <w:sz w:val="12"/>
                            </w:rPr>
                            <w:t> </w:t>
                          </w:r>
                          <w:r>
                            <w:rPr>
                              <w:i/>
                              <w:w w:val="110"/>
                              <w:sz w:val="12"/>
                            </w:rPr>
                            <w:t>Wang</w:t>
                          </w:r>
                          <w:r>
                            <w:rPr>
                              <w:i/>
                              <w:spacing w:val="13"/>
                              <w:w w:val="110"/>
                              <w:sz w:val="12"/>
                            </w:rPr>
                            <w:t> </w:t>
                          </w:r>
                          <w:r>
                            <w:rPr>
                              <w:i/>
                              <w:w w:val="110"/>
                              <w:sz w:val="12"/>
                            </w:rPr>
                            <w:t>et</w:t>
                          </w:r>
                          <w:r>
                            <w:rPr>
                              <w:i/>
                              <w:spacing w:val="12"/>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41.2pt;height:9.1pt;mso-position-horizontal-relative:page;mso-position-vertical-relative:page;z-index:-16463360" type="#_x0000_t202" id="docshape11" filled="false" stroked="false">
              <v:textbox inset="0,0,0,0">
                <w:txbxContent>
                  <w:p>
                    <w:pPr>
                      <w:spacing w:before="20"/>
                      <w:ind w:left="20" w:right="0" w:firstLine="0"/>
                      <w:jc w:val="left"/>
                      <w:rPr>
                        <w:i/>
                        <w:sz w:val="12"/>
                      </w:rPr>
                    </w:pPr>
                    <w:r>
                      <w:rPr>
                        <w:i/>
                        <w:w w:val="110"/>
                        <w:sz w:val="12"/>
                      </w:rPr>
                      <w:t>Y.</w:t>
                    </w:r>
                    <w:r>
                      <w:rPr>
                        <w:i/>
                        <w:spacing w:val="11"/>
                        <w:w w:val="110"/>
                        <w:sz w:val="12"/>
                      </w:rPr>
                      <w:t> </w:t>
                    </w:r>
                    <w:r>
                      <w:rPr>
                        <w:i/>
                        <w:w w:val="110"/>
                        <w:sz w:val="12"/>
                      </w:rPr>
                      <w:t>Wang</w:t>
                    </w:r>
                    <w:r>
                      <w:rPr>
                        <w:i/>
                        <w:spacing w:val="13"/>
                        <w:w w:val="110"/>
                        <w:sz w:val="12"/>
                      </w:rPr>
                      <w:t> </w:t>
                    </w:r>
                    <w:r>
                      <w:rPr>
                        <w:i/>
                        <w:w w:val="110"/>
                        <w:sz w:val="12"/>
                      </w:rPr>
                      <w:t>et</w:t>
                    </w:r>
                    <w:r>
                      <w:rPr>
                        <w:i/>
                        <w:spacing w:val="12"/>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53632">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100283</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62848" type="#_x0000_t202" id="docshape1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54656">
              <wp:simplePos x="0" y="0"/>
              <wp:positionH relativeFrom="page">
                <wp:posOffset>464667</wp:posOffset>
              </wp:positionH>
              <wp:positionV relativeFrom="page">
                <wp:posOffset>440308</wp:posOffset>
              </wp:positionV>
              <wp:extent cx="523240" cy="11557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523240" cy="115570"/>
                      </a:xfrm>
                      <a:prstGeom prst="rect">
                        <a:avLst/>
                      </a:prstGeom>
                    </wps:spPr>
                    <wps:txbx>
                      <w:txbxContent>
                        <w:p>
                          <w:pPr>
                            <w:spacing w:before="20"/>
                            <w:ind w:left="20" w:right="0" w:firstLine="0"/>
                            <w:jc w:val="left"/>
                            <w:rPr>
                              <w:i/>
                              <w:sz w:val="12"/>
                            </w:rPr>
                          </w:pPr>
                          <w:r>
                            <w:rPr>
                              <w:i/>
                              <w:w w:val="110"/>
                              <w:sz w:val="12"/>
                            </w:rPr>
                            <w:t>Y.</w:t>
                          </w:r>
                          <w:r>
                            <w:rPr>
                              <w:i/>
                              <w:spacing w:val="11"/>
                              <w:w w:val="110"/>
                              <w:sz w:val="12"/>
                            </w:rPr>
                            <w:t> </w:t>
                          </w:r>
                          <w:r>
                            <w:rPr>
                              <w:i/>
                              <w:w w:val="110"/>
                              <w:sz w:val="12"/>
                            </w:rPr>
                            <w:t>Wang</w:t>
                          </w:r>
                          <w:r>
                            <w:rPr>
                              <w:i/>
                              <w:spacing w:val="13"/>
                              <w:w w:val="110"/>
                              <w:sz w:val="12"/>
                            </w:rPr>
                            <w:t> </w:t>
                          </w:r>
                          <w:r>
                            <w:rPr>
                              <w:i/>
                              <w:w w:val="110"/>
                              <w:sz w:val="12"/>
                            </w:rPr>
                            <w:t>et</w:t>
                          </w:r>
                          <w:r>
                            <w:rPr>
                              <w:i/>
                              <w:spacing w:val="12"/>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994pt;margin-top:34.669987pt;width:41.2pt;height:9.1pt;mso-position-horizontal-relative:page;mso-position-vertical-relative:page;z-index:-16461824" type="#_x0000_t202" id="docshape116" filled="false" stroked="false">
              <v:textbox inset="0,0,0,0">
                <w:txbxContent>
                  <w:p>
                    <w:pPr>
                      <w:spacing w:before="20"/>
                      <w:ind w:left="20" w:right="0" w:firstLine="0"/>
                      <w:jc w:val="left"/>
                      <w:rPr>
                        <w:i/>
                        <w:sz w:val="12"/>
                      </w:rPr>
                    </w:pPr>
                    <w:r>
                      <w:rPr>
                        <w:i/>
                        <w:w w:val="110"/>
                        <w:sz w:val="12"/>
                      </w:rPr>
                      <w:t>Y.</w:t>
                    </w:r>
                    <w:r>
                      <w:rPr>
                        <w:i/>
                        <w:spacing w:val="11"/>
                        <w:w w:val="110"/>
                        <w:sz w:val="12"/>
                      </w:rPr>
                      <w:t> </w:t>
                    </w:r>
                    <w:r>
                      <w:rPr>
                        <w:i/>
                        <w:w w:val="110"/>
                        <w:sz w:val="12"/>
                      </w:rPr>
                      <w:t>Wang</w:t>
                    </w:r>
                    <w:r>
                      <w:rPr>
                        <w:i/>
                        <w:spacing w:val="13"/>
                        <w:w w:val="110"/>
                        <w:sz w:val="12"/>
                      </w:rPr>
                      <w:t> </w:t>
                    </w:r>
                    <w:r>
                      <w:rPr>
                        <w:i/>
                        <w:w w:val="110"/>
                        <w:sz w:val="12"/>
                      </w:rPr>
                      <w:t>et</w:t>
                    </w:r>
                    <w:r>
                      <w:rPr>
                        <w:i/>
                        <w:spacing w:val="12"/>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55168">
              <wp:simplePos x="0" y="0"/>
              <wp:positionH relativeFrom="page">
                <wp:posOffset>6200749</wp:posOffset>
              </wp:positionH>
              <wp:positionV relativeFrom="page">
                <wp:posOffset>440392</wp:posOffset>
              </wp:positionV>
              <wp:extent cx="902335" cy="11557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100283</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61312" type="#_x0000_t202" id="docshape117"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100283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40" w:hanging="260"/>
      </w:pPr>
      <w:rPr>
        <w:rFonts w:hint="default"/>
        <w:lang w:val="en-US" w:eastAsia="en-US" w:bidi="ar-SA"/>
      </w:rPr>
    </w:lvl>
    <w:lvl w:ilvl="2">
      <w:start w:val="0"/>
      <w:numFmt w:val="bullet"/>
      <w:lvlText w:val="•"/>
      <w:lvlJc w:val="left"/>
      <w:pPr>
        <w:ind w:left="1421" w:hanging="260"/>
      </w:pPr>
      <w:rPr>
        <w:rFonts w:hint="default"/>
        <w:lang w:val="en-US" w:eastAsia="en-US" w:bidi="ar-SA"/>
      </w:rPr>
    </w:lvl>
    <w:lvl w:ilvl="3">
      <w:start w:val="0"/>
      <w:numFmt w:val="bullet"/>
      <w:lvlText w:val="•"/>
      <w:lvlJc w:val="left"/>
      <w:pPr>
        <w:ind w:left="1901" w:hanging="260"/>
      </w:pPr>
      <w:rPr>
        <w:rFonts w:hint="default"/>
        <w:lang w:val="en-US" w:eastAsia="en-US" w:bidi="ar-SA"/>
      </w:rPr>
    </w:lvl>
    <w:lvl w:ilvl="4">
      <w:start w:val="0"/>
      <w:numFmt w:val="bullet"/>
      <w:lvlText w:val="•"/>
      <w:lvlJc w:val="left"/>
      <w:pPr>
        <w:ind w:left="2382" w:hanging="260"/>
      </w:pPr>
      <w:rPr>
        <w:rFonts w:hint="default"/>
        <w:lang w:val="en-US" w:eastAsia="en-US" w:bidi="ar-SA"/>
      </w:rPr>
    </w:lvl>
    <w:lvl w:ilvl="5">
      <w:start w:val="0"/>
      <w:numFmt w:val="bullet"/>
      <w:lvlText w:val="•"/>
      <w:lvlJc w:val="left"/>
      <w:pPr>
        <w:ind w:left="2862" w:hanging="260"/>
      </w:pPr>
      <w:rPr>
        <w:rFonts w:hint="default"/>
        <w:lang w:val="en-US" w:eastAsia="en-US" w:bidi="ar-SA"/>
      </w:rPr>
    </w:lvl>
    <w:lvl w:ilvl="6">
      <w:start w:val="0"/>
      <w:numFmt w:val="bullet"/>
      <w:lvlText w:val="•"/>
      <w:lvlJc w:val="left"/>
      <w:pPr>
        <w:ind w:left="3343" w:hanging="260"/>
      </w:pPr>
      <w:rPr>
        <w:rFonts w:hint="default"/>
        <w:lang w:val="en-US" w:eastAsia="en-US" w:bidi="ar-SA"/>
      </w:rPr>
    </w:lvl>
    <w:lvl w:ilvl="7">
      <w:start w:val="0"/>
      <w:numFmt w:val="bullet"/>
      <w:lvlText w:val="•"/>
      <w:lvlJc w:val="left"/>
      <w:pPr>
        <w:ind w:left="3823" w:hanging="260"/>
      </w:pPr>
      <w:rPr>
        <w:rFonts w:hint="default"/>
        <w:lang w:val="en-US" w:eastAsia="en-US" w:bidi="ar-SA"/>
      </w:rPr>
    </w:lvl>
    <w:lvl w:ilvl="8">
      <w:start w:val="0"/>
      <w:numFmt w:val="bullet"/>
      <w:lvlText w:val="•"/>
      <w:lvlJc w:val="left"/>
      <w:pPr>
        <w:ind w:left="4304" w:hanging="260"/>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640" w:hanging="501"/>
      </w:pPr>
      <w:rPr>
        <w:rFonts w:hint="default"/>
        <w:lang w:val="en-US" w:eastAsia="en-US" w:bidi="ar-SA"/>
      </w:rPr>
    </w:lvl>
    <w:lvl w:ilvl="4">
      <w:start w:val="0"/>
      <w:numFmt w:val="bullet"/>
      <w:lvlText w:val="•"/>
      <w:lvlJc w:val="left"/>
      <w:pPr>
        <w:ind w:left="521" w:hanging="501"/>
      </w:pPr>
      <w:rPr>
        <w:rFonts w:hint="default"/>
        <w:lang w:val="en-US" w:eastAsia="en-US" w:bidi="ar-SA"/>
      </w:rPr>
    </w:lvl>
    <w:lvl w:ilvl="5">
      <w:start w:val="0"/>
      <w:numFmt w:val="bullet"/>
      <w:lvlText w:val="•"/>
      <w:lvlJc w:val="left"/>
      <w:pPr>
        <w:ind w:left="403" w:hanging="501"/>
      </w:pPr>
      <w:rPr>
        <w:rFonts w:hint="default"/>
        <w:lang w:val="en-US" w:eastAsia="en-US" w:bidi="ar-SA"/>
      </w:rPr>
    </w:lvl>
    <w:lvl w:ilvl="6">
      <w:start w:val="0"/>
      <w:numFmt w:val="bullet"/>
      <w:lvlText w:val="•"/>
      <w:lvlJc w:val="left"/>
      <w:pPr>
        <w:ind w:left="285" w:hanging="501"/>
      </w:pPr>
      <w:rPr>
        <w:rFonts w:hint="default"/>
        <w:lang w:val="en-US" w:eastAsia="en-US" w:bidi="ar-SA"/>
      </w:rPr>
    </w:lvl>
    <w:lvl w:ilvl="7">
      <w:start w:val="0"/>
      <w:numFmt w:val="bullet"/>
      <w:lvlText w:val="•"/>
      <w:lvlJc w:val="left"/>
      <w:pPr>
        <w:ind w:left="167" w:hanging="501"/>
      </w:pPr>
      <w:rPr>
        <w:rFonts w:hint="default"/>
        <w:lang w:val="en-US" w:eastAsia="en-US" w:bidi="ar-SA"/>
      </w:rPr>
    </w:lvl>
    <w:lvl w:ilvl="8">
      <w:start w:val="0"/>
      <w:numFmt w:val="bullet"/>
      <w:lvlText w:val="•"/>
      <w:lvlJc w:val="left"/>
      <w:pPr>
        <w:ind w:left="49" w:hanging="50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3.100283" TargetMode="External"/><Relationship Id="rId10" Type="http://schemas.openxmlformats.org/officeDocument/2006/relationships/hyperlink" Target="mailto:xuyisdut@163.com"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jpeg"/><Relationship Id="rId68" Type="http://schemas.openxmlformats.org/officeDocument/2006/relationships/image" Target="media/image57.jpeg"/><Relationship Id="rId69" Type="http://schemas.openxmlformats.org/officeDocument/2006/relationships/image" Target="media/image58.jpeg"/><Relationship Id="rId70" Type="http://schemas.openxmlformats.org/officeDocument/2006/relationships/image" Target="media/image59.jpeg"/><Relationship Id="rId71" Type="http://schemas.openxmlformats.org/officeDocument/2006/relationships/image" Target="media/image60.jpeg"/><Relationship Id="rId72" Type="http://schemas.openxmlformats.org/officeDocument/2006/relationships/image" Target="media/image61.jpeg"/><Relationship Id="rId73" Type="http://schemas.openxmlformats.org/officeDocument/2006/relationships/image" Target="media/image62.jpeg"/><Relationship Id="rId74" Type="http://schemas.openxmlformats.org/officeDocument/2006/relationships/image" Target="media/image63.jpeg"/><Relationship Id="rId75" Type="http://schemas.openxmlformats.org/officeDocument/2006/relationships/image" Target="media/image64.jpeg"/><Relationship Id="rId76" Type="http://schemas.openxmlformats.org/officeDocument/2006/relationships/image" Target="media/image65.png"/><Relationship Id="rId77" Type="http://schemas.openxmlformats.org/officeDocument/2006/relationships/image" Target="media/image66.jpeg"/><Relationship Id="rId78" Type="http://schemas.openxmlformats.org/officeDocument/2006/relationships/hyperlink" Target="http://refhub.elsevier.com/S2590-0056(23)00008-5/sref1" TargetMode="External"/><Relationship Id="rId79" Type="http://schemas.openxmlformats.org/officeDocument/2006/relationships/hyperlink" Target="http://refhub.elsevier.com/S2590-0056(23)00008-5/sref2" TargetMode="External"/><Relationship Id="rId80" Type="http://schemas.openxmlformats.org/officeDocument/2006/relationships/hyperlink" Target="http://refhub.elsevier.com/S2590-0056(23)00008-5/sref3" TargetMode="External"/><Relationship Id="rId81" Type="http://schemas.openxmlformats.org/officeDocument/2006/relationships/hyperlink" Target="http://refhub.elsevier.com/S2590-0056(23)00008-5/sref4" TargetMode="External"/><Relationship Id="rId82" Type="http://schemas.openxmlformats.org/officeDocument/2006/relationships/hyperlink" Target="http://refhub.elsevier.com/S2590-0056(23)00008-5/sref5" TargetMode="External"/><Relationship Id="rId83" Type="http://schemas.openxmlformats.org/officeDocument/2006/relationships/hyperlink" Target="http://refhub.elsevier.com/S2590-0056(23)00008-5/sref6" TargetMode="External"/><Relationship Id="rId84" Type="http://schemas.openxmlformats.org/officeDocument/2006/relationships/header" Target="header2.xml"/><Relationship Id="rId85" Type="http://schemas.openxmlformats.org/officeDocument/2006/relationships/footer" Target="footer2.xml"/><Relationship Id="rId86" Type="http://schemas.openxmlformats.org/officeDocument/2006/relationships/hyperlink" Target="http://refhub.elsevier.com/S2590-0056(23)00008-5/sref7" TargetMode="External"/><Relationship Id="rId87" Type="http://schemas.openxmlformats.org/officeDocument/2006/relationships/hyperlink" Target="http://refhub.elsevier.com/S2590-0056(23)00008-5/sref8" TargetMode="External"/><Relationship Id="rId88" Type="http://schemas.openxmlformats.org/officeDocument/2006/relationships/hyperlink" Target="http://refhub.elsevier.com/S2590-0056(23)00008-5/sref9" TargetMode="External"/><Relationship Id="rId89" Type="http://schemas.openxmlformats.org/officeDocument/2006/relationships/hyperlink" Target="http://refhub.elsevier.com/S2590-0056(23)00008-5/sref10" TargetMode="External"/><Relationship Id="rId90" Type="http://schemas.openxmlformats.org/officeDocument/2006/relationships/hyperlink" Target="http://refhub.elsevier.com/S2590-0056(23)00008-5/sref11" TargetMode="External"/><Relationship Id="rId91" Type="http://schemas.openxmlformats.org/officeDocument/2006/relationships/hyperlink" Target="http://refhub.elsevier.com/S2590-0056(23)00008-5/sref12" TargetMode="External"/><Relationship Id="rId92" Type="http://schemas.openxmlformats.org/officeDocument/2006/relationships/hyperlink" Target="http://refhub.elsevier.com/S2590-0056(23)00008-5/sref13" TargetMode="External"/><Relationship Id="rId93" Type="http://schemas.openxmlformats.org/officeDocument/2006/relationships/hyperlink" Target="http://refhub.elsevier.com/S2590-0056(23)00008-5/sref14" TargetMode="External"/><Relationship Id="rId94" Type="http://schemas.openxmlformats.org/officeDocument/2006/relationships/hyperlink" Target="http://refhub.elsevier.com/S2590-0056(23)00008-5/sref15" TargetMode="External"/><Relationship Id="rId95" Type="http://schemas.openxmlformats.org/officeDocument/2006/relationships/hyperlink" Target="http://refhub.elsevier.com/S2590-0056(23)00008-5/sref16" TargetMode="External"/><Relationship Id="rId96" Type="http://schemas.openxmlformats.org/officeDocument/2006/relationships/hyperlink" Target="http://refhub.elsevier.com/S2590-0056(23)00008-5/sref17" TargetMode="External"/><Relationship Id="rId97" Type="http://schemas.openxmlformats.org/officeDocument/2006/relationships/hyperlink" Target="http://refhub.elsevier.com/S2590-0056(23)00008-5/sref18" TargetMode="External"/><Relationship Id="rId98" Type="http://schemas.openxmlformats.org/officeDocument/2006/relationships/hyperlink" Target="http://refhub.elsevier.com/S2590-0056(23)00008-5/sref19" TargetMode="External"/><Relationship Id="rId99" Type="http://schemas.openxmlformats.org/officeDocument/2006/relationships/hyperlink" Target="http://refhub.elsevier.com/S2590-0056(23)00008-5/sref20" TargetMode="External"/><Relationship Id="rId100" Type="http://schemas.openxmlformats.org/officeDocument/2006/relationships/hyperlink" Target="http://refhub.elsevier.com/S2590-0056(23)00008-5/sref21" TargetMode="External"/><Relationship Id="rId101" Type="http://schemas.openxmlformats.org/officeDocument/2006/relationships/hyperlink" Target="http://refhub.elsevier.com/S2590-0056(23)00008-5/sref22" TargetMode="External"/><Relationship Id="rId102" Type="http://schemas.openxmlformats.org/officeDocument/2006/relationships/hyperlink" Target="http://refhub.elsevier.com/S2590-0056(23)00008-5/sref23" TargetMode="External"/><Relationship Id="rId103" Type="http://schemas.openxmlformats.org/officeDocument/2006/relationships/hyperlink" Target="http://refhub.elsevier.com/S2590-0056(23)00008-5/sref24" TargetMode="External"/><Relationship Id="rId104" Type="http://schemas.openxmlformats.org/officeDocument/2006/relationships/hyperlink" Target="http://refhub.elsevier.com/S2590-0056(23)00008-5/sref25" TargetMode="External"/><Relationship Id="rId105" Type="http://schemas.openxmlformats.org/officeDocument/2006/relationships/hyperlink" Target="http://refhub.elsevier.com/S2590-0056(23)00008-5/sref26" TargetMode="External"/><Relationship Id="rId106" Type="http://schemas.openxmlformats.org/officeDocument/2006/relationships/hyperlink" Target="http://refhub.elsevier.com/S2590-0056(23)00008-5/sref27" TargetMode="External"/><Relationship Id="rId107" Type="http://schemas.openxmlformats.org/officeDocument/2006/relationships/hyperlink" Target="http://refhub.elsevier.com/S2590-0056(23)00008-5/sref28" TargetMode="External"/><Relationship Id="rId108" Type="http://schemas.openxmlformats.org/officeDocument/2006/relationships/hyperlink" Target="http://refhub.elsevier.com/S2590-0056(23)00008-5/sref29" TargetMode="External"/><Relationship Id="rId109" Type="http://schemas.openxmlformats.org/officeDocument/2006/relationships/hyperlink" Target="http://refhub.elsevier.com/S2590-0056(23)00008-5/sref30" TargetMode="External"/><Relationship Id="rId110" Type="http://schemas.openxmlformats.org/officeDocument/2006/relationships/hyperlink" Target="http://refhub.elsevier.com/S2590-0056(23)00008-5/sref31" TargetMode="External"/><Relationship Id="rId111" Type="http://schemas.openxmlformats.org/officeDocument/2006/relationships/hyperlink" Target="http://refhub.elsevier.com/S2590-0056(23)00008-5/sref32" TargetMode="External"/><Relationship Id="rId112" Type="http://schemas.openxmlformats.org/officeDocument/2006/relationships/hyperlink" Target="http://refhub.elsevier.com/S2590-0056(23)00008-5/sref33" TargetMode="External"/><Relationship Id="rId113" Type="http://schemas.openxmlformats.org/officeDocument/2006/relationships/hyperlink" Target="http://refhub.elsevier.com/S2590-0056(23)00008-5/sref34" TargetMode="External"/><Relationship Id="rId114" Type="http://schemas.openxmlformats.org/officeDocument/2006/relationships/hyperlink" Target="http://refhub.elsevier.com/S2590-0056(23)00008-5/sref35" TargetMode="External"/><Relationship Id="rId115" Type="http://schemas.openxmlformats.org/officeDocument/2006/relationships/hyperlink" Target="http://refhub.elsevier.com/S2590-0056(23)00008-5/sref36" TargetMode="External"/><Relationship Id="rId116" Type="http://schemas.openxmlformats.org/officeDocument/2006/relationships/hyperlink" Target="http://refhub.elsevier.com/S2590-0056(23)00008-5/sref37" TargetMode="External"/><Relationship Id="rId117" Type="http://schemas.openxmlformats.org/officeDocument/2006/relationships/hyperlink" Target="http://refhub.elsevier.com/S2590-0056(23)00008-5/sref38" TargetMode="External"/><Relationship Id="rId118" Type="http://schemas.openxmlformats.org/officeDocument/2006/relationships/hyperlink" Target="http://refhub.elsevier.com/S2590-0056(23)00008-5/sref39" TargetMode="External"/><Relationship Id="rId119" Type="http://schemas.openxmlformats.org/officeDocument/2006/relationships/hyperlink" Target="http://refhub.elsevier.com/S2590-0056(23)00008-5/sref40" TargetMode="External"/><Relationship Id="rId120" Type="http://schemas.openxmlformats.org/officeDocument/2006/relationships/hyperlink" Target="http://refhub.elsevier.com/S2590-0056(23)00008-5/sref41" TargetMode="External"/><Relationship Id="rId121" Type="http://schemas.openxmlformats.org/officeDocument/2006/relationships/hyperlink" Target="http://refhub.elsevier.com/S2590-0056(23)00008-5/sref42" TargetMode="External"/><Relationship Id="rId122" Type="http://schemas.openxmlformats.org/officeDocument/2006/relationships/hyperlink" Target="http://refhub.elsevier.com/S2590-0056(23)00008-5/sref43" TargetMode="External"/><Relationship Id="rId123" Type="http://schemas.openxmlformats.org/officeDocument/2006/relationships/hyperlink" Target="http://refhub.elsevier.com/S2590-0056(23)00008-5/sref44" TargetMode="External"/><Relationship Id="rId124" Type="http://schemas.openxmlformats.org/officeDocument/2006/relationships/hyperlink" Target="http://refhub.elsevier.com/S2590-0056(23)00008-5/sref45" TargetMode="External"/><Relationship Id="rId125" Type="http://schemas.openxmlformats.org/officeDocument/2006/relationships/hyperlink" Target="http://refhub.elsevier.com/S2590-0056(23)00008-5/sref46" TargetMode="External"/><Relationship Id="rId126" Type="http://schemas.openxmlformats.org/officeDocument/2006/relationships/hyperlink" Target="http://refhub.elsevier.com/S2590-0056(23)00008-5/sref47" TargetMode="External"/><Relationship Id="rId127" Type="http://schemas.openxmlformats.org/officeDocument/2006/relationships/hyperlink" Target="http://refhub.elsevier.com/S2590-0056(23)00008-5/sref48" TargetMode="External"/><Relationship Id="rId128" Type="http://schemas.openxmlformats.org/officeDocument/2006/relationships/hyperlink" Target="http://refhub.elsevier.com/S2590-0056(23)00008-5/sref49" TargetMode="External"/><Relationship Id="rId129" Type="http://schemas.openxmlformats.org/officeDocument/2006/relationships/hyperlink" Target="http://refhub.elsevier.com/S2590-0056(23)00008-5/sref50" TargetMode="External"/><Relationship Id="rId130" Type="http://schemas.openxmlformats.org/officeDocument/2006/relationships/hyperlink" Target="http://refhub.elsevier.com/S2590-0056(23)00008-5/sref51" TargetMode="External"/><Relationship Id="rId131" Type="http://schemas.openxmlformats.org/officeDocument/2006/relationships/hyperlink" Target="http://refhub.elsevier.com/S2590-0056(23)00008-5/sref52" TargetMode="External"/><Relationship Id="rId132" Type="http://schemas.openxmlformats.org/officeDocument/2006/relationships/hyperlink" Target="http://refhub.elsevier.com/S2590-0056(23)00008-5/sref53" TargetMode="External"/><Relationship Id="rId133" Type="http://schemas.openxmlformats.org/officeDocument/2006/relationships/hyperlink" Target="http://refhub.elsevier.com/S2590-0056(23)00008-5/sref54" TargetMode="External"/><Relationship Id="rId1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Yuqiong Wang</dc:creator>
  <cp:keywords>Road obstacle detection,VIDAR,Machine learning,Monocular vision,MSER,Normalized cross-correlation</cp:keywords>
  <dc:subject>Array, 18 (2023) 100283. doi:10.1016/j.array.2023.100283</dc:subject>
  <dc:title>Improved VIDAR and machine learning-based road obstacle detection method</dc:title>
  <dcterms:created xsi:type="dcterms:W3CDTF">2023-11-25T06:09:11Z</dcterms:created>
  <dcterms:modified xsi:type="dcterms:W3CDTF">2023-11-25T06:09:11Z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2023-05-25T00:00:00Z</vt:filetime>
  </property>
  <property fmtid="{D5CDD505-2E9C-101B-9397-08002B2CF9AE}" pid="3" name="CreationDate--Text">
    <vt:lpwstr>26th May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10.1016/j.array.2023.100283</vt:lpwstr>
  </property>
  <property fmtid="{D5CDD505-2E9C-101B-9397-08002B2CF9AE}" pid="11" name="robots">
    <vt:lpwstr>noindex</vt:lpwstr>
  </property>
</Properties>
</file>