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25" w:right="0" w:firstLine="0"/>
        <w:jc w:val="center"/>
        <w:rPr>
          <w:rFonts w:ascii="Georgia"/>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224"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v:textbox>
                <v:fill type="solid"/>
                <w10:wrap type="none"/>
              </v:shape>
            </w:pict>
          </mc:Fallback>
        </mc:AlternateContent>
      </w:r>
      <w:hyperlink r:id="rId9">
        <w:r>
          <w:rPr>
            <w:rFonts w:ascii="Georgia"/>
            <w:color w:val="00769F"/>
            <w:w w:val="105"/>
            <w:sz w:val="14"/>
          </w:rPr>
          <w:t>Array</w:t>
        </w:r>
        <w:r>
          <w:rPr>
            <w:rFonts w:ascii="Georgia"/>
            <w:color w:val="00769F"/>
            <w:spacing w:val="2"/>
            <w:w w:val="105"/>
            <w:sz w:val="14"/>
          </w:rPr>
          <w:t> </w:t>
        </w:r>
        <w:r>
          <w:rPr>
            <w:rFonts w:ascii="Georgia"/>
            <w:color w:val="00769F"/>
            <w:w w:val="105"/>
            <w:sz w:val="14"/>
          </w:rPr>
          <w:t>14</w:t>
        </w:r>
        <w:r>
          <w:rPr>
            <w:rFonts w:ascii="Georgia"/>
            <w:color w:val="00769F"/>
            <w:spacing w:val="2"/>
            <w:w w:val="105"/>
            <w:sz w:val="14"/>
          </w:rPr>
          <w:t> </w:t>
        </w:r>
        <w:r>
          <w:rPr>
            <w:rFonts w:ascii="Georgia"/>
            <w:color w:val="00769F"/>
            <w:w w:val="105"/>
            <w:sz w:val="14"/>
          </w:rPr>
          <w:t>(2022)</w:t>
        </w:r>
        <w:r>
          <w:rPr>
            <w:rFonts w:ascii="Georgia"/>
            <w:color w:val="00769F"/>
            <w:spacing w:val="2"/>
            <w:w w:val="105"/>
            <w:sz w:val="14"/>
          </w:rPr>
          <w:t> </w:t>
        </w:r>
        <w:r>
          <w:rPr>
            <w:rFonts w:ascii="Georgia"/>
            <w:color w:val="00769F"/>
            <w:spacing w:val="-2"/>
            <w:w w:val="105"/>
            <w:sz w:val="14"/>
          </w:rPr>
          <w:t>100183</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6"/>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266" w:lineRule="auto" w:before="1"/>
        <w:ind w:left="151" w:right="1518" w:firstLine="0"/>
        <w:jc w:val="left"/>
        <w:rPr>
          <w:sz w:val="27"/>
        </w:rPr>
      </w:pPr>
      <w:bookmarkStart w:name="Low-fidelity design optimization and dev" w:id="1"/>
      <w:bookmarkEnd w:id="1"/>
      <w:r>
        <w:rPr/>
      </w:r>
      <w:r>
        <w:rPr>
          <w:sz w:val="27"/>
        </w:rPr>
        <w:t>Low-fidelity</w:t>
      </w:r>
      <w:r>
        <w:rPr>
          <w:spacing w:val="33"/>
          <w:sz w:val="27"/>
        </w:rPr>
        <w:t> </w:t>
      </w:r>
      <w:r>
        <w:rPr>
          <w:sz w:val="27"/>
        </w:rPr>
        <w:t>design</w:t>
      </w:r>
      <w:r>
        <w:rPr>
          <w:spacing w:val="33"/>
          <w:sz w:val="27"/>
        </w:rPr>
        <w:t> </w:t>
      </w:r>
      <w:r>
        <w:rPr>
          <w:sz w:val="27"/>
        </w:rPr>
        <w:t>optimization</w:t>
      </w:r>
      <w:r>
        <w:rPr>
          <w:spacing w:val="33"/>
          <w:sz w:val="27"/>
        </w:rPr>
        <w:t> </w:t>
      </w:r>
      <w:r>
        <w:rPr>
          <w:sz w:val="27"/>
        </w:rPr>
        <w:t>and</w:t>
      </w:r>
      <w:r>
        <w:rPr>
          <w:spacing w:val="33"/>
          <w:sz w:val="27"/>
        </w:rPr>
        <w:t> </w:t>
      </w:r>
      <w:r>
        <w:rPr>
          <w:sz w:val="27"/>
        </w:rPr>
        <w:t>development</w:t>
      </w:r>
      <w:r>
        <w:rPr>
          <w:spacing w:val="33"/>
          <w:sz w:val="27"/>
        </w:rPr>
        <w:t> </w:t>
      </w:r>
      <w:r>
        <w:rPr>
          <w:sz w:val="27"/>
        </w:rPr>
        <w:t>of</w:t>
      </w:r>
      <w:r>
        <w:rPr>
          <w:spacing w:val="33"/>
          <w:sz w:val="27"/>
        </w:rPr>
        <w:t> </w:t>
      </w:r>
      <w:r>
        <w:rPr>
          <w:sz w:val="27"/>
        </w:rPr>
        <w:t>a</w:t>
      </w:r>
      <w:r>
        <w:rPr>
          <w:spacing w:val="33"/>
          <w:sz w:val="27"/>
        </w:rPr>
        <w:t> </w:t>
      </w:r>
      <w:r>
        <w:rPr>
          <w:sz w:val="27"/>
        </w:rPr>
        <w:t>VTOL</w:t>
      </w:r>
      <w:r>
        <w:rPr>
          <w:spacing w:val="33"/>
          <w:sz w:val="27"/>
        </w:rPr>
        <w:t> </w:t>
      </w:r>
      <w:r>
        <w:rPr>
          <w:sz w:val="27"/>
        </w:rPr>
        <w:t>swarm</w:t>
      </w:r>
      <w:r>
        <w:rPr>
          <w:spacing w:val="33"/>
          <w:sz w:val="27"/>
        </w:rPr>
        <w:t> </w:t>
      </w:r>
      <w:r>
        <w:rPr>
          <w:sz w:val="27"/>
        </w:rPr>
        <w:t>UAV </w:t>
      </w:r>
      <w:r>
        <w:rPr>
          <w:w w:val="110"/>
          <w:sz w:val="27"/>
        </w:rPr>
        <w:t>with an open-source framework</w:t>
      </w:r>
    </w:p>
    <w:p>
      <w:pPr>
        <w:spacing w:line="380" w:lineRule="exact" w:before="0"/>
        <w:ind w:left="151" w:right="0" w:firstLine="0"/>
        <w:jc w:val="left"/>
        <w:rPr>
          <w:sz w:val="21"/>
        </w:rPr>
      </w:pPr>
      <w:r>
        <w:rPr>
          <w:w w:val="110"/>
          <w:sz w:val="21"/>
        </w:rPr>
        <w:t>Nikhil</w:t>
      </w:r>
      <w:r>
        <w:rPr>
          <w:spacing w:val="-10"/>
          <w:w w:val="110"/>
          <w:sz w:val="21"/>
        </w:rPr>
        <w:t> </w:t>
      </w:r>
      <w:r>
        <w:rPr>
          <w:w w:val="110"/>
          <w:sz w:val="21"/>
        </w:rPr>
        <w:t>Sethi</w:t>
      </w:r>
      <w:r>
        <w:rPr>
          <w:spacing w:val="-24"/>
          <w:w w:val="110"/>
          <w:sz w:val="21"/>
        </w:rPr>
        <w:t> </w:t>
      </w:r>
      <w:hyperlink w:history="true" w:anchor="_bookmark0">
        <w:r>
          <w:rPr>
            <w:color w:val="007FAC"/>
            <w:w w:val="110"/>
            <w:sz w:val="21"/>
            <w:vertAlign w:val="superscript"/>
          </w:rPr>
          <w:t>a</w:t>
        </w:r>
      </w:hyperlink>
      <w:r>
        <w:rPr>
          <w:w w:val="110"/>
          <w:sz w:val="21"/>
          <w:vertAlign w:val="superscript"/>
        </w:rPr>
        <w:t>,</w:t>
      </w:r>
      <w:hyperlink w:history="true" w:anchor="_bookmark2">
        <w:r>
          <w:rPr>
            <w:rFonts w:ascii="STIX Math" w:hAnsi="STIX Math"/>
            <w:color w:val="007FAC"/>
            <w:w w:val="110"/>
            <w:sz w:val="21"/>
            <w:vertAlign w:val="superscript"/>
          </w:rPr>
          <w:t>∗</w:t>
        </w:r>
      </w:hyperlink>
      <w:r>
        <w:rPr>
          <w:w w:val="110"/>
          <w:sz w:val="21"/>
          <w:vertAlign w:val="baseline"/>
        </w:rPr>
        <w:t>,</w:t>
      </w:r>
      <w:r>
        <w:rPr>
          <w:spacing w:val="-7"/>
          <w:w w:val="110"/>
          <w:sz w:val="21"/>
          <w:vertAlign w:val="baseline"/>
        </w:rPr>
        <w:t> </w:t>
      </w:r>
      <w:r>
        <w:rPr>
          <w:w w:val="110"/>
          <w:sz w:val="21"/>
          <w:vertAlign w:val="baseline"/>
        </w:rPr>
        <w:t>Saurav</w:t>
      </w:r>
      <w:r>
        <w:rPr>
          <w:spacing w:val="-7"/>
          <w:w w:val="110"/>
          <w:sz w:val="21"/>
          <w:vertAlign w:val="baseline"/>
        </w:rPr>
        <w:t> </w:t>
      </w:r>
      <w:r>
        <w:rPr>
          <w:w w:val="110"/>
          <w:sz w:val="21"/>
          <w:vertAlign w:val="baseline"/>
        </w:rPr>
        <w:t>Ahlawat</w:t>
      </w:r>
      <w:r>
        <w:rPr>
          <w:spacing w:val="-23"/>
          <w:w w:val="110"/>
          <w:sz w:val="21"/>
          <w:vertAlign w:val="baseline"/>
        </w:rPr>
        <w:t> </w:t>
      </w:r>
      <w:hyperlink w:history="true" w:anchor="_bookmark1">
        <w:r>
          <w:rPr>
            <w:color w:val="007FAC"/>
            <w:spacing w:val="-10"/>
            <w:w w:val="110"/>
            <w:sz w:val="21"/>
            <w:vertAlign w:val="superscript"/>
          </w:rPr>
          <w:t>b</w:t>
        </w:r>
      </w:hyperlink>
    </w:p>
    <w:p>
      <w:pPr>
        <w:spacing w:before="17"/>
        <w:ind w:left="151" w:right="0" w:firstLine="0"/>
        <w:jc w:val="left"/>
        <w:rPr>
          <w:i/>
          <w:sz w:val="12"/>
        </w:rPr>
      </w:pPr>
      <w:bookmarkStart w:name="_bookmark0" w:id="2"/>
      <w:bookmarkEnd w:id="2"/>
      <w:r>
        <w:rPr/>
      </w:r>
      <w:r>
        <w:rPr>
          <w:w w:val="110"/>
          <w:position w:val="4"/>
          <w:sz w:val="9"/>
        </w:rPr>
        <w:t>a</w:t>
      </w:r>
      <w:r>
        <w:rPr>
          <w:spacing w:val="1"/>
          <w:w w:val="110"/>
          <w:position w:val="4"/>
          <w:sz w:val="9"/>
        </w:rPr>
        <w:t> </w:t>
      </w:r>
      <w:r>
        <w:rPr>
          <w:i/>
          <w:w w:val="110"/>
          <w:sz w:val="12"/>
        </w:rPr>
        <w:t>Department</w:t>
      </w:r>
      <w:r>
        <w:rPr>
          <w:i/>
          <w:spacing w:val="13"/>
          <w:w w:val="110"/>
          <w:sz w:val="12"/>
        </w:rPr>
        <w:t> </w:t>
      </w:r>
      <w:r>
        <w:rPr>
          <w:i/>
          <w:w w:val="110"/>
          <w:sz w:val="12"/>
        </w:rPr>
        <w:t>of</w:t>
      </w:r>
      <w:r>
        <w:rPr>
          <w:i/>
          <w:spacing w:val="13"/>
          <w:w w:val="110"/>
          <w:sz w:val="12"/>
        </w:rPr>
        <w:t> </w:t>
      </w:r>
      <w:r>
        <w:rPr>
          <w:i/>
          <w:w w:val="110"/>
          <w:sz w:val="12"/>
        </w:rPr>
        <w:t>Mathematics</w:t>
      </w:r>
      <w:r>
        <w:rPr>
          <w:i/>
          <w:spacing w:val="13"/>
          <w:w w:val="110"/>
          <w:sz w:val="12"/>
        </w:rPr>
        <w:t> </w:t>
      </w:r>
      <w:r>
        <w:rPr>
          <w:i/>
          <w:w w:val="110"/>
          <w:sz w:val="12"/>
        </w:rPr>
        <w:t>and</w:t>
      </w:r>
      <w:r>
        <w:rPr>
          <w:i/>
          <w:spacing w:val="14"/>
          <w:w w:val="110"/>
          <w:sz w:val="12"/>
        </w:rPr>
        <w:t> </w:t>
      </w:r>
      <w:r>
        <w:rPr>
          <w:i/>
          <w:w w:val="110"/>
          <w:sz w:val="12"/>
        </w:rPr>
        <w:t>Computer</w:t>
      </w:r>
      <w:r>
        <w:rPr>
          <w:i/>
          <w:spacing w:val="13"/>
          <w:w w:val="110"/>
          <w:sz w:val="12"/>
        </w:rPr>
        <w:t> </w:t>
      </w:r>
      <w:r>
        <w:rPr>
          <w:i/>
          <w:w w:val="110"/>
          <w:sz w:val="12"/>
        </w:rPr>
        <w:t>Science,</w:t>
      </w:r>
      <w:r>
        <w:rPr>
          <w:i/>
          <w:spacing w:val="13"/>
          <w:w w:val="110"/>
          <w:sz w:val="12"/>
        </w:rPr>
        <w:t> </w:t>
      </w:r>
      <w:r>
        <w:rPr>
          <w:i/>
          <w:w w:val="110"/>
          <w:sz w:val="12"/>
        </w:rPr>
        <w:t>South</w:t>
      </w:r>
      <w:r>
        <w:rPr>
          <w:i/>
          <w:spacing w:val="13"/>
          <w:w w:val="110"/>
          <w:sz w:val="12"/>
        </w:rPr>
        <w:t> </w:t>
      </w:r>
      <w:r>
        <w:rPr>
          <w:i/>
          <w:w w:val="110"/>
          <w:sz w:val="12"/>
        </w:rPr>
        <w:t>Asian</w:t>
      </w:r>
      <w:r>
        <w:rPr>
          <w:i/>
          <w:spacing w:val="13"/>
          <w:w w:val="110"/>
          <w:sz w:val="12"/>
        </w:rPr>
        <w:t> </w:t>
      </w:r>
      <w:r>
        <w:rPr>
          <w:i/>
          <w:w w:val="110"/>
          <w:sz w:val="12"/>
        </w:rPr>
        <w:t>University,</w:t>
      </w:r>
      <w:r>
        <w:rPr>
          <w:i/>
          <w:spacing w:val="13"/>
          <w:w w:val="110"/>
          <w:sz w:val="12"/>
        </w:rPr>
        <w:t> </w:t>
      </w:r>
      <w:r>
        <w:rPr>
          <w:i/>
          <w:w w:val="110"/>
          <w:sz w:val="12"/>
        </w:rPr>
        <w:t>New</w:t>
      </w:r>
      <w:r>
        <w:rPr>
          <w:i/>
          <w:spacing w:val="13"/>
          <w:w w:val="110"/>
          <w:sz w:val="12"/>
        </w:rPr>
        <w:t> </w:t>
      </w:r>
      <w:r>
        <w:rPr>
          <w:i/>
          <w:w w:val="110"/>
          <w:sz w:val="12"/>
        </w:rPr>
        <w:t>Delhi,</w:t>
      </w:r>
      <w:r>
        <w:rPr>
          <w:i/>
          <w:spacing w:val="13"/>
          <w:w w:val="110"/>
          <w:sz w:val="12"/>
        </w:rPr>
        <w:t> </w:t>
      </w:r>
      <w:r>
        <w:rPr>
          <w:i/>
          <w:spacing w:val="-2"/>
          <w:w w:val="110"/>
          <w:sz w:val="12"/>
        </w:rPr>
        <w:t>India</w:t>
      </w:r>
    </w:p>
    <w:p>
      <w:pPr>
        <w:spacing w:before="21"/>
        <w:ind w:left="151" w:right="0" w:firstLine="0"/>
        <w:jc w:val="left"/>
        <w:rPr>
          <w:i/>
          <w:sz w:val="12"/>
        </w:rPr>
      </w:pPr>
      <w:bookmarkStart w:name="_bookmark1" w:id="3"/>
      <w:bookmarkEnd w:id="3"/>
      <w:r>
        <w:rPr/>
      </w:r>
      <w:r>
        <w:rPr>
          <w:w w:val="110"/>
          <w:position w:val="4"/>
          <w:sz w:val="9"/>
        </w:rPr>
        <w:t>b</w:t>
      </w:r>
      <w:r>
        <w:rPr>
          <w:spacing w:val="-4"/>
          <w:w w:val="110"/>
          <w:position w:val="4"/>
          <w:sz w:val="9"/>
        </w:rPr>
        <w:t> </w:t>
      </w:r>
      <w:r>
        <w:rPr>
          <w:i/>
          <w:w w:val="110"/>
          <w:sz w:val="12"/>
        </w:rPr>
        <w:t>Department</w:t>
      </w:r>
      <w:r>
        <w:rPr>
          <w:i/>
          <w:spacing w:val="5"/>
          <w:w w:val="110"/>
          <w:sz w:val="12"/>
        </w:rPr>
        <w:t> </w:t>
      </w:r>
      <w:r>
        <w:rPr>
          <w:i/>
          <w:w w:val="110"/>
          <w:sz w:val="12"/>
        </w:rPr>
        <w:t>of</w:t>
      </w:r>
      <w:r>
        <w:rPr>
          <w:i/>
          <w:spacing w:val="4"/>
          <w:w w:val="110"/>
          <w:sz w:val="12"/>
        </w:rPr>
        <w:t> </w:t>
      </w:r>
      <w:r>
        <w:rPr>
          <w:i/>
          <w:w w:val="110"/>
          <w:sz w:val="12"/>
        </w:rPr>
        <w:t>Aerospace</w:t>
      </w:r>
      <w:r>
        <w:rPr>
          <w:i/>
          <w:spacing w:val="5"/>
          <w:w w:val="110"/>
          <w:sz w:val="12"/>
        </w:rPr>
        <w:t> </w:t>
      </w:r>
      <w:r>
        <w:rPr>
          <w:i/>
          <w:w w:val="110"/>
          <w:sz w:val="12"/>
        </w:rPr>
        <w:t>Engineering,</w:t>
      </w:r>
      <w:r>
        <w:rPr>
          <w:i/>
          <w:spacing w:val="4"/>
          <w:w w:val="110"/>
          <w:sz w:val="12"/>
        </w:rPr>
        <w:t> </w:t>
      </w:r>
      <w:r>
        <w:rPr>
          <w:i/>
          <w:w w:val="110"/>
          <w:sz w:val="12"/>
        </w:rPr>
        <w:t>University</w:t>
      </w:r>
      <w:r>
        <w:rPr>
          <w:i/>
          <w:spacing w:val="5"/>
          <w:w w:val="110"/>
          <w:sz w:val="12"/>
        </w:rPr>
        <w:t> </w:t>
      </w:r>
      <w:r>
        <w:rPr>
          <w:i/>
          <w:w w:val="110"/>
          <w:sz w:val="12"/>
        </w:rPr>
        <w:t>of</w:t>
      </w:r>
      <w:r>
        <w:rPr>
          <w:i/>
          <w:spacing w:val="4"/>
          <w:w w:val="110"/>
          <w:sz w:val="12"/>
        </w:rPr>
        <w:t> </w:t>
      </w:r>
      <w:r>
        <w:rPr>
          <w:i/>
          <w:w w:val="110"/>
          <w:sz w:val="12"/>
        </w:rPr>
        <w:t>Illinois,</w:t>
      </w:r>
      <w:r>
        <w:rPr>
          <w:i/>
          <w:spacing w:val="5"/>
          <w:w w:val="110"/>
          <w:sz w:val="12"/>
        </w:rPr>
        <w:t> </w:t>
      </w:r>
      <w:r>
        <w:rPr>
          <w:i/>
          <w:w w:val="110"/>
          <w:sz w:val="12"/>
        </w:rPr>
        <w:t>Urbana-Champaign,</w:t>
      </w:r>
      <w:r>
        <w:rPr>
          <w:i/>
          <w:spacing w:val="4"/>
          <w:w w:val="110"/>
          <w:sz w:val="12"/>
        </w:rPr>
        <w:t> </w:t>
      </w:r>
      <w:r>
        <w:rPr>
          <w:i/>
          <w:w w:val="110"/>
          <w:sz w:val="12"/>
        </w:rPr>
        <w:t>IL,</w:t>
      </w:r>
      <w:r>
        <w:rPr>
          <w:i/>
          <w:spacing w:val="5"/>
          <w:w w:val="110"/>
          <w:sz w:val="12"/>
        </w:rPr>
        <w:t> </w:t>
      </w:r>
      <w:r>
        <w:rPr>
          <w:i/>
          <w:spacing w:val="-5"/>
          <w:w w:val="110"/>
          <w:sz w:val="12"/>
        </w:rPr>
        <w:t>USA</w:t>
      </w:r>
    </w:p>
    <w:p>
      <w:pPr>
        <w:pStyle w:val="BodyText"/>
        <w:spacing w:before="4"/>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62135</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92551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rPr>
          <w:i/>
          <w:sz w:val="18"/>
        </w:rPr>
      </w:pPr>
    </w:p>
    <w:p>
      <w:pPr>
        <w:tabs>
          <w:tab w:pos="3439" w:val="left" w:leader="none"/>
        </w:tabs>
        <w:spacing w:before="0"/>
        <w:ind w:left="15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439" w:val="left" w:leader="none"/>
        </w:tabs>
        <w:spacing w:line="20" w:lineRule="exact"/>
        <w:ind w:left="15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00" w:right="640"/>
        </w:sectPr>
      </w:pPr>
    </w:p>
    <w:p>
      <w:pPr>
        <w:spacing w:line="297" w:lineRule="auto" w:before="37"/>
        <w:ind w:left="151" w:right="312" w:firstLine="0"/>
        <w:jc w:val="left"/>
        <w:rPr>
          <w:sz w:val="12"/>
        </w:rPr>
      </w:pPr>
      <w:r>
        <w:rPr>
          <w:i/>
          <w:spacing w:val="-2"/>
          <w:w w:val="105"/>
          <w:sz w:val="12"/>
        </w:rPr>
        <w:t>Keywords:</w:t>
      </w:r>
      <w:r>
        <w:rPr>
          <w:i/>
          <w:spacing w:val="40"/>
          <w:w w:val="105"/>
          <w:sz w:val="12"/>
        </w:rPr>
        <w:t> </w:t>
      </w:r>
      <w:r>
        <w:rPr>
          <w:spacing w:val="-2"/>
          <w:w w:val="105"/>
          <w:sz w:val="12"/>
        </w:rPr>
        <w:t>Drones</w:t>
      </w:r>
      <w:r>
        <w:rPr>
          <w:spacing w:val="40"/>
          <w:w w:val="105"/>
          <w:sz w:val="12"/>
        </w:rPr>
        <w:t> </w:t>
      </w:r>
      <w:r>
        <w:rPr>
          <w:spacing w:val="-4"/>
          <w:w w:val="105"/>
          <w:sz w:val="12"/>
        </w:rPr>
        <w:t>CFD</w:t>
      </w:r>
      <w:r>
        <w:rPr>
          <w:spacing w:val="80"/>
          <w:w w:val="105"/>
          <w:sz w:val="12"/>
        </w:rPr>
        <w:t> </w:t>
      </w:r>
      <w:r>
        <w:rPr>
          <w:spacing w:val="-4"/>
          <w:w w:val="105"/>
          <w:sz w:val="12"/>
        </w:rPr>
        <w:t>MDO</w:t>
      </w:r>
    </w:p>
    <w:p>
      <w:pPr>
        <w:spacing w:line="297" w:lineRule="auto" w:before="1"/>
        <w:ind w:left="151" w:right="38" w:firstLine="0"/>
        <w:jc w:val="left"/>
        <w:rPr>
          <w:sz w:val="12"/>
        </w:rPr>
      </w:pPr>
      <w:r>
        <w:rPr>
          <w:spacing w:val="-2"/>
          <w:w w:val="115"/>
          <w:sz w:val="12"/>
        </w:rPr>
        <w:t>Aircraft</w:t>
      </w:r>
      <w:r>
        <w:rPr>
          <w:spacing w:val="-7"/>
          <w:w w:val="115"/>
          <w:sz w:val="12"/>
        </w:rPr>
        <w:t> </w:t>
      </w:r>
      <w:r>
        <w:rPr>
          <w:spacing w:val="-2"/>
          <w:w w:val="115"/>
          <w:sz w:val="12"/>
        </w:rPr>
        <w:t>design</w:t>
      </w:r>
      <w:r>
        <w:rPr>
          <w:spacing w:val="40"/>
          <w:w w:val="115"/>
          <w:sz w:val="12"/>
        </w:rPr>
        <w:t> </w:t>
      </w:r>
      <w:r>
        <w:rPr>
          <w:w w:val="115"/>
          <w:sz w:val="12"/>
        </w:rPr>
        <w:t>Open</w:t>
      </w:r>
      <w:r>
        <w:rPr>
          <w:spacing w:val="-9"/>
          <w:w w:val="115"/>
          <w:sz w:val="12"/>
        </w:rPr>
        <w:t> </w:t>
      </w:r>
      <w:r>
        <w:rPr>
          <w:w w:val="115"/>
          <w:sz w:val="12"/>
        </w:rPr>
        <w:t>source</w:t>
      </w:r>
      <w:r>
        <w:rPr>
          <w:spacing w:val="40"/>
          <w:w w:val="115"/>
          <w:sz w:val="12"/>
        </w:rPr>
        <w:t> </w:t>
      </w:r>
      <w:r>
        <w:rPr>
          <w:spacing w:val="-4"/>
          <w:w w:val="115"/>
          <w:sz w:val="12"/>
        </w:rPr>
        <w:t>PSO</w:t>
      </w:r>
    </w:p>
    <w:p>
      <w:pPr>
        <w:spacing w:line="285" w:lineRule="auto" w:before="26"/>
        <w:ind w:left="151" w:right="136" w:firstLine="0"/>
        <w:jc w:val="both"/>
        <w:rPr>
          <w:sz w:val="14"/>
        </w:rPr>
      </w:pPr>
      <w:r>
        <w:rPr/>
        <w:br w:type="column"/>
      </w:r>
      <w:r>
        <w:rPr>
          <w:w w:val="110"/>
          <w:sz w:val="14"/>
        </w:rPr>
        <w:t>Hybrid</w:t>
      </w:r>
      <w:r>
        <w:rPr>
          <w:w w:val="110"/>
          <w:sz w:val="14"/>
        </w:rPr>
        <w:t> configurations</w:t>
      </w:r>
      <w:r>
        <w:rPr>
          <w:w w:val="110"/>
          <w:sz w:val="14"/>
        </w:rPr>
        <w:t> in</w:t>
      </w:r>
      <w:r>
        <w:rPr>
          <w:w w:val="110"/>
          <w:sz w:val="14"/>
        </w:rPr>
        <w:t> aircraft</w:t>
      </w:r>
      <w:r>
        <w:rPr>
          <w:w w:val="110"/>
          <w:sz w:val="14"/>
        </w:rPr>
        <w:t> design</w:t>
      </w:r>
      <w:r>
        <w:rPr>
          <w:w w:val="110"/>
          <w:sz w:val="14"/>
        </w:rPr>
        <w:t> are</w:t>
      </w:r>
      <w:r>
        <w:rPr>
          <w:w w:val="110"/>
          <w:sz w:val="14"/>
        </w:rPr>
        <w:t> highly</w:t>
      </w:r>
      <w:r>
        <w:rPr>
          <w:w w:val="110"/>
          <w:sz w:val="14"/>
        </w:rPr>
        <w:t> favorable</w:t>
      </w:r>
      <w:r>
        <w:rPr>
          <w:w w:val="110"/>
          <w:sz w:val="14"/>
        </w:rPr>
        <w:t> as</w:t>
      </w:r>
      <w:r>
        <w:rPr>
          <w:w w:val="110"/>
          <w:sz w:val="14"/>
        </w:rPr>
        <w:t> they</w:t>
      </w:r>
      <w:r>
        <w:rPr>
          <w:w w:val="110"/>
          <w:sz w:val="14"/>
        </w:rPr>
        <w:t> can</w:t>
      </w:r>
      <w:r>
        <w:rPr>
          <w:w w:val="110"/>
          <w:sz w:val="14"/>
        </w:rPr>
        <w:t> achieve</w:t>
      </w:r>
      <w:r>
        <w:rPr>
          <w:w w:val="110"/>
          <w:sz w:val="14"/>
        </w:rPr>
        <w:t> the</w:t>
      </w:r>
      <w:r>
        <w:rPr>
          <w:w w:val="110"/>
          <w:sz w:val="14"/>
        </w:rPr>
        <w:t> appropriate</w:t>
      </w:r>
      <w:r>
        <w:rPr>
          <w:w w:val="110"/>
          <w:sz w:val="14"/>
        </w:rPr>
        <w:t> trade-offs</w:t>
      </w:r>
      <w:r>
        <w:rPr>
          <w:spacing w:val="40"/>
          <w:w w:val="110"/>
          <w:sz w:val="14"/>
        </w:rPr>
        <w:t> </w:t>
      </w:r>
      <w:r>
        <w:rPr>
          <w:w w:val="110"/>
          <w:sz w:val="14"/>
        </w:rPr>
        <w:t>required</w:t>
      </w:r>
      <w:r>
        <w:rPr>
          <w:w w:val="110"/>
          <w:sz w:val="14"/>
        </w:rPr>
        <w:t> to</w:t>
      </w:r>
      <w:r>
        <w:rPr>
          <w:w w:val="110"/>
          <w:sz w:val="14"/>
        </w:rPr>
        <w:t> develop</w:t>
      </w:r>
      <w:r>
        <w:rPr>
          <w:w w:val="110"/>
          <w:sz w:val="14"/>
        </w:rPr>
        <w:t> a</w:t>
      </w:r>
      <w:r>
        <w:rPr>
          <w:w w:val="110"/>
          <w:sz w:val="14"/>
        </w:rPr>
        <w:t> generalized</w:t>
      </w:r>
      <w:r>
        <w:rPr>
          <w:w w:val="110"/>
          <w:sz w:val="14"/>
        </w:rPr>
        <w:t> unmanned</w:t>
      </w:r>
      <w:r>
        <w:rPr>
          <w:w w:val="110"/>
          <w:sz w:val="14"/>
        </w:rPr>
        <w:t> aerial</w:t>
      </w:r>
      <w:r>
        <w:rPr>
          <w:w w:val="110"/>
          <w:sz w:val="14"/>
        </w:rPr>
        <w:t> system</w:t>
      </w:r>
      <w:r>
        <w:rPr>
          <w:w w:val="110"/>
          <w:sz w:val="14"/>
        </w:rPr>
        <w:t> (UAS).</w:t>
      </w:r>
      <w:r>
        <w:rPr>
          <w:w w:val="110"/>
          <w:sz w:val="14"/>
        </w:rPr>
        <w:t> Rapid</w:t>
      </w:r>
      <w:r>
        <w:rPr>
          <w:w w:val="110"/>
          <w:sz w:val="14"/>
        </w:rPr>
        <w:t> prototyping</w:t>
      </w:r>
      <w:r>
        <w:rPr>
          <w:w w:val="110"/>
          <w:sz w:val="14"/>
        </w:rPr>
        <w:t> of</w:t>
      </w:r>
      <w:r>
        <w:rPr>
          <w:w w:val="110"/>
          <w:sz w:val="14"/>
        </w:rPr>
        <w:t> such</w:t>
      </w:r>
      <w:r>
        <w:rPr>
          <w:w w:val="110"/>
          <w:sz w:val="14"/>
        </w:rPr>
        <w:t> systems</w:t>
      </w:r>
      <w:r>
        <w:rPr>
          <w:w w:val="110"/>
          <w:sz w:val="14"/>
        </w:rPr>
        <w:t> at</w:t>
      </w:r>
      <w:r>
        <w:rPr>
          <w:w w:val="110"/>
          <w:sz w:val="14"/>
        </w:rPr>
        <w:t> the</w:t>
      </w:r>
      <w:r>
        <w:rPr>
          <w:spacing w:val="40"/>
          <w:w w:val="110"/>
          <w:sz w:val="14"/>
        </w:rPr>
        <w:t> </w:t>
      </w:r>
      <w:r>
        <w:rPr>
          <w:w w:val="110"/>
          <w:sz w:val="14"/>
        </w:rPr>
        <w:t>student</w:t>
      </w:r>
      <w:r>
        <w:rPr>
          <w:spacing w:val="38"/>
          <w:w w:val="110"/>
          <w:sz w:val="14"/>
        </w:rPr>
        <w:t> </w:t>
      </w:r>
      <w:r>
        <w:rPr>
          <w:w w:val="110"/>
          <w:sz w:val="14"/>
        </w:rPr>
        <w:t>level</w:t>
      </w:r>
      <w:r>
        <w:rPr>
          <w:spacing w:val="38"/>
          <w:w w:val="110"/>
          <w:sz w:val="14"/>
        </w:rPr>
        <w:t> </w:t>
      </w:r>
      <w:r>
        <w:rPr>
          <w:w w:val="110"/>
          <w:sz w:val="14"/>
        </w:rPr>
        <w:t>is</w:t>
      </w:r>
      <w:r>
        <w:rPr>
          <w:spacing w:val="38"/>
          <w:w w:val="110"/>
          <w:sz w:val="14"/>
        </w:rPr>
        <w:t> </w:t>
      </w:r>
      <w:r>
        <w:rPr>
          <w:w w:val="110"/>
          <w:sz w:val="14"/>
        </w:rPr>
        <w:t>challenging</w:t>
      </w:r>
      <w:r>
        <w:rPr>
          <w:spacing w:val="38"/>
          <w:w w:val="110"/>
          <w:sz w:val="14"/>
        </w:rPr>
        <w:t> </w:t>
      </w:r>
      <w:r>
        <w:rPr>
          <w:w w:val="110"/>
          <w:sz w:val="14"/>
        </w:rPr>
        <w:t>because</w:t>
      </w:r>
      <w:r>
        <w:rPr>
          <w:spacing w:val="38"/>
          <w:w w:val="110"/>
          <w:sz w:val="14"/>
        </w:rPr>
        <w:t> </w:t>
      </w:r>
      <w:r>
        <w:rPr>
          <w:w w:val="110"/>
          <w:sz w:val="14"/>
        </w:rPr>
        <w:t>commercial</w:t>
      </w:r>
      <w:r>
        <w:rPr>
          <w:spacing w:val="38"/>
          <w:w w:val="110"/>
          <w:sz w:val="14"/>
        </w:rPr>
        <w:t> </w:t>
      </w:r>
      <w:r>
        <w:rPr>
          <w:w w:val="110"/>
          <w:sz w:val="14"/>
        </w:rPr>
        <w:t>software</w:t>
      </w:r>
      <w:r>
        <w:rPr>
          <w:spacing w:val="38"/>
          <w:w w:val="110"/>
          <w:sz w:val="14"/>
        </w:rPr>
        <w:t> </w:t>
      </w:r>
      <w:r>
        <w:rPr>
          <w:w w:val="110"/>
          <w:sz w:val="14"/>
        </w:rPr>
        <w:t>is</w:t>
      </w:r>
      <w:r>
        <w:rPr>
          <w:spacing w:val="38"/>
          <w:w w:val="110"/>
          <w:sz w:val="14"/>
        </w:rPr>
        <w:t> </w:t>
      </w:r>
      <w:r>
        <w:rPr>
          <w:w w:val="110"/>
          <w:sz w:val="14"/>
        </w:rPr>
        <w:t>expensive</w:t>
      </w:r>
      <w:r>
        <w:rPr>
          <w:spacing w:val="38"/>
          <w:w w:val="110"/>
          <w:sz w:val="14"/>
        </w:rPr>
        <w:t> </w:t>
      </w:r>
      <w:r>
        <w:rPr>
          <w:w w:val="110"/>
          <w:sz w:val="14"/>
        </w:rPr>
        <w:t>and</w:t>
      </w:r>
      <w:r>
        <w:rPr>
          <w:spacing w:val="38"/>
          <w:w w:val="110"/>
          <w:sz w:val="14"/>
        </w:rPr>
        <w:t> </w:t>
      </w:r>
      <w:r>
        <w:rPr>
          <w:w w:val="110"/>
          <w:sz w:val="14"/>
        </w:rPr>
        <w:t>difficult</w:t>
      </w:r>
      <w:r>
        <w:rPr>
          <w:spacing w:val="38"/>
          <w:w w:val="110"/>
          <w:sz w:val="14"/>
        </w:rPr>
        <w:t> </w:t>
      </w:r>
      <w:r>
        <w:rPr>
          <w:w w:val="110"/>
          <w:sz w:val="14"/>
        </w:rPr>
        <w:t>to</w:t>
      </w:r>
      <w:r>
        <w:rPr>
          <w:spacing w:val="38"/>
          <w:w w:val="110"/>
          <w:sz w:val="14"/>
        </w:rPr>
        <w:t> </w:t>
      </w:r>
      <w:r>
        <w:rPr>
          <w:w w:val="110"/>
          <w:sz w:val="14"/>
        </w:rPr>
        <w:t>interlink</w:t>
      </w:r>
      <w:r>
        <w:rPr>
          <w:spacing w:val="38"/>
          <w:w w:val="110"/>
          <w:sz w:val="14"/>
        </w:rPr>
        <w:t> </w:t>
      </w:r>
      <w:r>
        <w:rPr>
          <w:w w:val="110"/>
          <w:sz w:val="14"/>
        </w:rPr>
        <w:t>with</w:t>
      </w:r>
      <w:r>
        <w:rPr>
          <w:spacing w:val="38"/>
          <w:w w:val="110"/>
          <w:sz w:val="14"/>
        </w:rPr>
        <w:t> </w:t>
      </w:r>
      <w:r>
        <w:rPr>
          <w:w w:val="110"/>
          <w:sz w:val="14"/>
        </w:rPr>
        <w:t>other</w:t>
      </w:r>
      <w:r>
        <w:rPr>
          <w:spacing w:val="40"/>
          <w:w w:val="110"/>
          <w:sz w:val="14"/>
        </w:rPr>
        <w:t> </w:t>
      </w:r>
      <w:r>
        <w:rPr>
          <w:w w:val="110"/>
          <w:sz w:val="14"/>
        </w:rPr>
        <w:t>tools</w:t>
      </w:r>
      <w:r>
        <w:rPr>
          <w:w w:val="110"/>
          <w:sz w:val="14"/>
        </w:rPr>
        <w:t> for</w:t>
      </w:r>
      <w:r>
        <w:rPr>
          <w:w w:val="110"/>
          <w:sz w:val="14"/>
        </w:rPr>
        <w:t> creating</w:t>
      </w:r>
      <w:r>
        <w:rPr>
          <w:w w:val="110"/>
          <w:sz w:val="14"/>
        </w:rPr>
        <w:t> a</w:t>
      </w:r>
      <w:r>
        <w:rPr>
          <w:w w:val="110"/>
          <w:sz w:val="14"/>
        </w:rPr>
        <w:t> multi-disciplinary</w:t>
      </w:r>
      <w:r>
        <w:rPr>
          <w:w w:val="110"/>
          <w:sz w:val="14"/>
        </w:rPr>
        <w:t> design.</w:t>
      </w:r>
      <w:r>
        <w:rPr>
          <w:w w:val="110"/>
          <w:sz w:val="14"/>
        </w:rPr>
        <w:t> We</w:t>
      </w:r>
      <w:r>
        <w:rPr>
          <w:w w:val="110"/>
          <w:sz w:val="14"/>
        </w:rPr>
        <w:t> address</w:t>
      </w:r>
      <w:r>
        <w:rPr>
          <w:w w:val="110"/>
          <w:sz w:val="14"/>
        </w:rPr>
        <w:t> this</w:t>
      </w:r>
      <w:r>
        <w:rPr>
          <w:w w:val="110"/>
          <w:sz w:val="14"/>
        </w:rPr>
        <w:t> challenge</w:t>
      </w:r>
      <w:r>
        <w:rPr>
          <w:w w:val="110"/>
          <w:sz w:val="14"/>
        </w:rPr>
        <w:t> by</w:t>
      </w:r>
      <w:r>
        <w:rPr>
          <w:w w:val="110"/>
          <w:sz w:val="14"/>
        </w:rPr>
        <w:t> conceptualizing</w:t>
      </w:r>
      <w:r>
        <w:rPr>
          <w:w w:val="110"/>
          <w:sz w:val="14"/>
        </w:rPr>
        <w:t> an</w:t>
      </w:r>
      <w:r>
        <w:rPr>
          <w:w w:val="110"/>
          <w:sz w:val="14"/>
        </w:rPr>
        <w:t> aircraft</w:t>
      </w:r>
      <w:r>
        <w:rPr>
          <w:w w:val="110"/>
          <w:sz w:val="14"/>
        </w:rPr>
        <w:t> design</w:t>
      </w:r>
      <w:r>
        <w:rPr>
          <w:spacing w:val="40"/>
          <w:w w:val="110"/>
          <w:sz w:val="14"/>
        </w:rPr>
        <w:t> </w:t>
      </w:r>
      <w:r>
        <w:rPr>
          <w:w w:val="110"/>
          <w:sz w:val="14"/>
        </w:rPr>
        <w:t>framework</w:t>
      </w:r>
      <w:r>
        <w:rPr>
          <w:spacing w:val="27"/>
          <w:w w:val="110"/>
          <w:sz w:val="14"/>
        </w:rPr>
        <w:t> </w:t>
      </w:r>
      <w:r>
        <w:rPr>
          <w:w w:val="110"/>
          <w:sz w:val="14"/>
        </w:rPr>
        <w:t>made</w:t>
      </w:r>
      <w:r>
        <w:rPr>
          <w:spacing w:val="27"/>
          <w:w w:val="110"/>
          <w:sz w:val="14"/>
        </w:rPr>
        <w:t> </w:t>
      </w:r>
      <w:r>
        <w:rPr>
          <w:w w:val="110"/>
          <w:sz w:val="14"/>
        </w:rPr>
        <w:t>entirely</w:t>
      </w:r>
      <w:r>
        <w:rPr>
          <w:spacing w:val="27"/>
          <w:w w:val="110"/>
          <w:sz w:val="14"/>
        </w:rPr>
        <w:t> </w:t>
      </w:r>
      <w:r>
        <w:rPr>
          <w:w w:val="110"/>
          <w:sz w:val="14"/>
        </w:rPr>
        <w:t>of</w:t>
      </w:r>
      <w:r>
        <w:rPr>
          <w:spacing w:val="27"/>
          <w:w w:val="110"/>
          <w:sz w:val="14"/>
        </w:rPr>
        <w:t> </w:t>
      </w:r>
      <w:r>
        <w:rPr>
          <w:w w:val="110"/>
          <w:sz w:val="14"/>
        </w:rPr>
        <w:t>open-source</w:t>
      </w:r>
      <w:r>
        <w:rPr>
          <w:spacing w:val="27"/>
          <w:w w:val="110"/>
          <w:sz w:val="14"/>
        </w:rPr>
        <w:t> </w:t>
      </w:r>
      <w:r>
        <w:rPr>
          <w:w w:val="110"/>
          <w:sz w:val="14"/>
        </w:rPr>
        <w:t>software,</w:t>
      </w:r>
      <w:r>
        <w:rPr>
          <w:spacing w:val="27"/>
          <w:w w:val="110"/>
          <w:sz w:val="14"/>
        </w:rPr>
        <w:t> </w:t>
      </w:r>
      <w:r>
        <w:rPr>
          <w:w w:val="110"/>
          <w:sz w:val="14"/>
        </w:rPr>
        <w:t>libraries,</w:t>
      </w:r>
      <w:r>
        <w:rPr>
          <w:spacing w:val="27"/>
          <w:w w:val="110"/>
          <w:sz w:val="14"/>
        </w:rPr>
        <w:t> </w:t>
      </w:r>
      <w:r>
        <w:rPr>
          <w:w w:val="110"/>
          <w:sz w:val="14"/>
        </w:rPr>
        <w:t>and</w:t>
      </w:r>
      <w:r>
        <w:rPr>
          <w:spacing w:val="27"/>
          <w:w w:val="110"/>
          <w:sz w:val="14"/>
        </w:rPr>
        <w:t> </w:t>
      </w:r>
      <w:r>
        <w:rPr>
          <w:w w:val="110"/>
          <w:sz w:val="14"/>
        </w:rPr>
        <w:t>in-house</w:t>
      </w:r>
      <w:r>
        <w:rPr>
          <w:spacing w:val="27"/>
          <w:w w:val="110"/>
          <w:sz w:val="14"/>
        </w:rPr>
        <w:t> </w:t>
      </w:r>
      <w:r>
        <w:rPr>
          <w:w w:val="110"/>
          <w:sz w:val="14"/>
        </w:rPr>
        <w:t>code.</w:t>
      </w:r>
      <w:r>
        <w:rPr>
          <w:spacing w:val="27"/>
          <w:w w:val="110"/>
          <w:sz w:val="14"/>
        </w:rPr>
        <w:t> </w:t>
      </w:r>
      <w:r>
        <w:rPr>
          <w:w w:val="110"/>
          <w:sz w:val="14"/>
        </w:rPr>
        <w:t>We</w:t>
      </w:r>
      <w:r>
        <w:rPr>
          <w:spacing w:val="27"/>
          <w:w w:val="110"/>
          <w:sz w:val="14"/>
        </w:rPr>
        <w:t> </w:t>
      </w:r>
      <w:r>
        <w:rPr>
          <w:w w:val="110"/>
          <w:sz w:val="14"/>
        </w:rPr>
        <w:t>then</w:t>
      </w:r>
      <w:r>
        <w:rPr>
          <w:spacing w:val="27"/>
          <w:w w:val="110"/>
          <w:sz w:val="14"/>
        </w:rPr>
        <w:t> </w:t>
      </w:r>
      <w:r>
        <w:rPr>
          <w:w w:val="110"/>
          <w:sz w:val="14"/>
        </w:rPr>
        <w:t>use</w:t>
      </w:r>
      <w:r>
        <w:rPr>
          <w:spacing w:val="27"/>
          <w:w w:val="110"/>
          <w:sz w:val="14"/>
        </w:rPr>
        <w:t> </w:t>
      </w:r>
      <w:r>
        <w:rPr>
          <w:w w:val="110"/>
          <w:sz w:val="14"/>
        </w:rPr>
        <w:t>this</w:t>
      </w:r>
      <w:r>
        <w:rPr>
          <w:spacing w:val="27"/>
          <w:w w:val="110"/>
          <w:sz w:val="14"/>
        </w:rPr>
        <w:t> </w:t>
      </w:r>
      <w:r>
        <w:rPr>
          <w:w w:val="110"/>
          <w:sz w:val="14"/>
        </w:rPr>
        <w:t>framework</w:t>
      </w:r>
      <w:r>
        <w:rPr>
          <w:spacing w:val="40"/>
          <w:w w:val="110"/>
          <w:sz w:val="14"/>
        </w:rPr>
        <w:t> </w:t>
      </w:r>
      <w:r>
        <w:rPr>
          <w:w w:val="110"/>
          <w:sz w:val="14"/>
        </w:rPr>
        <w:t>to design an all-electric unmanned aerial system with transitioning Vertical Take-off and Landing (VTOL) and</w:t>
      </w:r>
      <w:r>
        <w:rPr>
          <w:spacing w:val="40"/>
          <w:w w:val="110"/>
          <w:sz w:val="14"/>
        </w:rPr>
        <w:t> </w:t>
      </w:r>
      <w:r>
        <w:rPr>
          <w:w w:val="110"/>
          <w:sz w:val="14"/>
        </w:rPr>
        <w:t>Fixed-Wing</w:t>
      </w:r>
      <w:r>
        <w:rPr>
          <w:w w:val="110"/>
          <w:sz w:val="14"/>
        </w:rPr>
        <w:t> (FW)</w:t>
      </w:r>
      <w:r>
        <w:rPr>
          <w:w w:val="110"/>
          <w:sz w:val="14"/>
        </w:rPr>
        <w:t> modes.</w:t>
      </w:r>
      <w:r>
        <w:rPr>
          <w:w w:val="110"/>
          <w:sz w:val="14"/>
        </w:rPr>
        <w:t> The</w:t>
      </w:r>
      <w:r>
        <w:rPr>
          <w:w w:val="110"/>
          <w:sz w:val="14"/>
        </w:rPr>
        <w:t> UAV</w:t>
      </w:r>
      <w:r>
        <w:rPr>
          <w:w w:val="110"/>
          <w:sz w:val="14"/>
        </w:rPr>
        <w:t> is</w:t>
      </w:r>
      <w:r>
        <w:rPr>
          <w:w w:val="110"/>
          <w:sz w:val="14"/>
        </w:rPr>
        <w:t> capable</w:t>
      </w:r>
      <w:r>
        <w:rPr>
          <w:w w:val="110"/>
          <w:sz w:val="14"/>
        </w:rPr>
        <w:t> of</w:t>
      </w:r>
      <w:r>
        <w:rPr>
          <w:w w:val="110"/>
          <w:sz w:val="14"/>
        </w:rPr>
        <w:t> long-range</w:t>
      </w:r>
      <w:r>
        <w:rPr>
          <w:w w:val="110"/>
          <w:sz w:val="14"/>
        </w:rPr>
        <w:t> surveillance</w:t>
      </w:r>
      <w:r>
        <w:rPr>
          <w:w w:val="110"/>
          <w:sz w:val="14"/>
        </w:rPr>
        <w:t> up</w:t>
      </w:r>
      <w:r>
        <w:rPr>
          <w:w w:val="110"/>
          <w:sz w:val="14"/>
        </w:rPr>
        <w:t> to</w:t>
      </w:r>
      <w:r>
        <w:rPr>
          <w:w w:val="110"/>
          <w:sz w:val="14"/>
        </w:rPr>
        <w:t> 100</w:t>
      </w:r>
      <w:r>
        <w:rPr>
          <w:w w:val="110"/>
          <w:sz w:val="14"/>
        </w:rPr>
        <w:t> Kilometers</w:t>
      </w:r>
      <w:r>
        <w:rPr>
          <w:w w:val="110"/>
          <w:sz w:val="14"/>
        </w:rPr>
        <w:t> and</w:t>
      </w:r>
      <w:r>
        <w:rPr>
          <w:w w:val="110"/>
          <w:sz w:val="14"/>
        </w:rPr>
        <w:t> carrying</w:t>
      </w:r>
      <w:r>
        <w:rPr>
          <w:w w:val="110"/>
          <w:sz w:val="14"/>
        </w:rPr>
        <w:t> a</w:t>
      </w:r>
      <w:r>
        <w:rPr>
          <w:spacing w:val="40"/>
          <w:w w:val="110"/>
          <w:sz w:val="14"/>
        </w:rPr>
        <w:t> </w:t>
      </w:r>
      <w:r>
        <w:rPr>
          <w:w w:val="110"/>
          <w:sz w:val="14"/>
        </w:rPr>
        <w:t>maximum</w:t>
      </w:r>
      <w:r>
        <w:rPr>
          <w:spacing w:val="13"/>
          <w:w w:val="110"/>
          <w:sz w:val="14"/>
        </w:rPr>
        <w:t> </w:t>
      </w:r>
      <w:r>
        <w:rPr>
          <w:w w:val="110"/>
          <w:sz w:val="14"/>
        </w:rPr>
        <w:t>relief</w:t>
      </w:r>
      <w:r>
        <w:rPr>
          <w:spacing w:val="13"/>
          <w:w w:val="110"/>
          <w:sz w:val="14"/>
        </w:rPr>
        <w:t> </w:t>
      </w:r>
      <w:r>
        <w:rPr>
          <w:w w:val="110"/>
          <w:sz w:val="14"/>
        </w:rPr>
        <w:t>payload</w:t>
      </w:r>
      <w:r>
        <w:rPr>
          <w:spacing w:val="13"/>
          <w:w w:val="110"/>
          <w:sz w:val="14"/>
        </w:rPr>
        <w:t> </w:t>
      </w:r>
      <w:r>
        <w:rPr>
          <w:w w:val="110"/>
          <w:sz w:val="14"/>
        </w:rPr>
        <w:t>of</w:t>
      </w:r>
      <w:r>
        <w:rPr>
          <w:spacing w:val="13"/>
          <w:w w:val="110"/>
          <w:sz w:val="14"/>
        </w:rPr>
        <w:t> </w:t>
      </w:r>
      <w:r>
        <w:rPr>
          <w:w w:val="110"/>
          <w:sz w:val="14"/>
        </w:rPr>
        <w:t>1</w:t>
      </w:r>
      <w:r>
        <w:rPr>
          <w:spacing w:val="13"/>
          <w:w w:val="110"/>
          <w:sz w:val="14"/>
        </w:rPr>
        <w:t> </w:t>
      </w:r>
      <w:r>
        <w:rPr>
          <w:w w:val="110"/>
          <w:sz w:val="14"/>
        </w:rPr>
        <w:t>kg</w:t>
      </w:r>
      <w:r>
        <w:rPr>
          <w:spacing w:val="13"/>
          <w:w w:val="110"/>
          <w:sz w:val="14"/>
        </w:rPr>
        <w:t> </w:t>
      </w:r>
      <w:r>
        <w:rPr>
          <w:w w:val="110"/>
          <w:sz w:val="14"/>
        </w:rPr>
        <w:t>while</w:t>
      </w:r>
      <w:r>
        <w:rPr>
          <w:spacing w:val="13"/>
          <w:w w:val="110"/>
          <w:sz w:val="14"/>
        </w:rPr>
        <w:t> </w:t>
      </w:r>
      <w:r>
        <w:rPr>
          <w:w w:val="110"/>
          <w:sz w:val="14"/>
        </w:rPr>
        <w:t>operating</w:t>
      </w:r>
      <w:r>
        <w:rPr>
          <w:spacing w:val="13"/>
          <w:w w:val="110"/>
          <w:sz w:val="14"/>
        </w:rPr>
        <w:t> </w:t>
      </w:r>
      <w:r>
        <w:rPr>
          <w:w w:val="110"/>
          <w:sz w:val="14"/>
        </w:rPr>
        <w:t>in</w:t>
      </w:r>
      <w:r>
        <w:rPr>
          <w:spacing w:val="13"/>
          <w:w w:val="110"/>
          <w:sz w:val="14"/>
        </w:rPr>
        <w:t> </w:t>
      </w:r>
      <w:r>
        <w:rPr>
          <w:w w:val="110"/>
          <w:sz w:val="14"/>
        </w:rPr>
        <w:t>an</w:t>
      </w:r>
      <w:r>
        <w:rPr>
          <w:spacing w:val="13"/>
          <w:w w:val="110"/>
          <w:sz w:val="14"/>
        </w:rPr>
        <w:t> </w:t>
      </w:r>
      <w:r>
        <w:rPr>
          <w:w w:val="110"/>
          <w:sz w:val="14"/>
        </w:rPr>
        <w:t>ad-hoc</w:t>
      </w:r>
      <w:r>
        <w:rPr>
          <w:spacing w:val="13"/>
          <w:w w:val="110"/>
          <w:sz w:val="14"/>
        </w:rPr>
        <w:t> </w:t>
      </w:r>
      <w:r>
        <w:rPr>
          <w:w w:val="110"/>
          <w:sz w:val="14"/>
        </w:rPr>
        <w:t>wi-fi</w:t>
      </w:r>
      <w:r>
        <w:rPr>
          <w:spacing w:val="13"/>
          <w:w w:val="110"/>
          <w:sz w:val="14"/>
        </w:rPr>
        <w:t> </w:t>
      </w:r>
      <w:r>
        <w:rPr>
          <w:w w:val="110"/>
          <w:sz w:val="14"/>
        </w:rPr>
        <w:t>network</w:t>
      </w:r>
      <w:r>
        <w:rPr>
          <w:spacing w:val="13"/>
          <w:w w:val="110"/>
          <w:sz w:val="14"/>
        </w:rPr>
        <w:t> </w:t>
      </w:r>
      <w:r>
        <w:rPr>
          <w:w w:val="110"/>
          <w:sz w:val="14"/>
        </w:rPr>
        <w:t>with</w:t>
      </w:r>
      <w:r>
        <w:rPr>
          <w:spacing w:val="13"/>
          <w:w w:val="110"/>
          <w:sz w:val="14"/>
        </w:rPr>
        <w:t> </w:t>
      </w:r>
      <w:r>
        <w:rPr>
          <w:w w:val="110"/>
          <w:sz w:val="14"/>
        </w:rPr>
        <w:t>a</w:t>
      </w:r>
      <w:r>
        <w:rPr>
          <w:spacing w:val="13"/>
          <w:w w:val="110"/>
          <w:sz w:val="14"/>
        </w:rPr>
        <w:t> </w:t>
      </w:r>
      <w:r>
        <w:rPr>
          <w:w w:val="110"/>
          <w:sz w:val="14"/>
        </w:rPr>
        <w:t>swarm</w:t>
      </w:r>
      <w:r>
        <w:rPr>
          <w:spacing w:val="13"/>
          <w:w w:val="110"/>
          <w:sz w:val="14"/>
        </w:rPr>
        <w:t> </w:t>
      </w:r>
      <w:r>
        <w:rPr>
          <w:w w:val="110"/>
          <w:sz w:val="14"/>
        </w:rPr>
        <w:t>of</w:t>
      </w:r>
      <w:r>
        <w:rPr>
          <w:spacing w:val="13"/>
          <w:w w:val="110"/>
          <w:sz w:val="14"/>
        </w:rPr>
        <w:t> </w:t>
      </w:r>
      <w:r>
        <w:rPr>
          <w:w w:val="110"/>
          <w:sz w:val="14"/>
        </w:rPr>
        <w:t>similar</w:t>
      </w:r>
      <w:r>
        <w:rPr>
          <w:spacing w:val="13"/>
          <w:w w:val="110"/>
          <w:sz w:val="14"/>
        </w:rPr>
        <w:t> </w:t>
      </w:r>
      <w:r>
        <w:rPr>
          <w:w w:val="110"/>
          <w:sz w:val="14"/>
        </w:rPr>
        <w:t>UAVs.</w:t>
      </w:r>
      <w:r>
        <w:rPr>
          <w:spacing w:val="13"/>
          <w:w w:val="110"/>
          <w:sz w:val="14"/>
        </w:rPr>
        <w:t> </w:t>
      </w:r>
      <w:r>
        <w:rPr>
          <w:w w:val="110"/>
          <w:sz w:val="14"/>
        </w:rPr>
        <w:t>A</w:t>
      </w:r>
      <w:r>
        <w:rPr>
          <w:spacing w:val="40"/>
          <w:w w:val="110"/>
          <w:sz w:val="14"/>
        </w:rPr>
        <w:t> </w:t>
      </w:r>
      <w:r>
        <w:rPr>
          <w:w w:val="110"/>
          <w:sz w:val="14"/>
        </w:rPr>
        <w:t>low fidelity particle swarm optimization algorithm (PSO) and a comprehensive propulsion architecture is also</w:t>
      </w:r>
      <w:r>
        <w:rPr>
          <w:spacing w:val="40"/>
          <w:w w:val="110"/>
          <w:sz w:val="14"/>
        </w:rPr>
        <w:t> </w:t>
      </w:r>
      <w:r>
        <w:rPr>
          <w:w w:val="110"/>
          <w:sz w:val="14"/>
        </w:rPr>
        <w:t>incorporated and validated against commercial software. To validate the design, a prototype is fabricated </w:t>
      </w:r>
      <w:r>
        <w:rPr>
          <w:w w:val="110"/>
          <w:sz w:val="14"/>
        </w:rPr>
        <w:t>from</w:t>
      </w:r>
      <w:r>
        <w:rPr>
          <w:spacing w:val="40"/>
          <w:w w:val="110"/>
          <w:sz w:val="14"/>
        </w:rPr>
        <w:t> </w:t>
      </w:r>
      <w:r>
        <w:rPr>
          <w:w w:val="110"/>
          <w:sz w:val="14"/>
        </w:rPr>
        <w:t>glass-fiber and XPS foam, integrated with appropriate sensors and tuned using ArduPilot software. The results</w:t>
      </w:r>
      <w:r>
        <w:rPr>
          <w:spacing w:val="40"/>
          <w:w w:val="110"/>
          <w:sz w:val="14"/>
        </w:rPr>
        <w:t> </w:t>
      </w:r>
      <w:r>
        <w:rPr>
          <w:w w:val="110"/>
          <w:sz w:val="14"/>
        </w:rPr>
        <w:t>show</w:t>
      </w:r>
      <w:r>
        <w:rPr>
          <w:spacing w:val="30"/>
          <w:w w:val="110"/>
          <w:sz w:val="14"/>
        </w:rPr>
        <w:t> </w:t>
      </w:r>
      <w:r>
        <w:rPr>
          <w:w w:val="110"/>
          <w:sz w:val="14"/>
        </w:rPr>
        <w:t>that</w:t>
      </w:r>
      <w:r>
        <w:rPr>
          <w:spacing w:val="30"/>
          <w:w w:val="110"/>
          <w:sz w:val="14"/>
        </w:rPr>
        <w:t> </w:t>
      </w:r>
      <w:r>
        <w:rPr>
          <w:w w:val="110"/>
          <w:sz w:val="14"/>
        </w:rPr>
        <w:t>low-fidelity</w:t>
      </w:r>
      <w:r>
        <w:rPr>
          <w:spacing w:val="30"/>
          <w:w w:val="110"/>
          <w:sz w:val="14"/>
        </w:rPr>
        <w:t> </w:t>
      </w:r>
      <w:r>
        <w:rPr>
          <w:w w:val="110"/>
          <w:sz w:val="14"/>
        </w:rPr>
        <w:t>design</w:t>
      </w:r>
      <w:r>
        <w:rPr>
          <w:spacing w:val="30"/>
          <w:w w:val="110"/>
          <w:sz w:val="14"/>
        </w:rPr>
        <w:t> </w:t>
      </w:r>
      <w:r>
        <w:rPr>
          <w:w w:val="110"/>
          <w:sz w:val="14"/>
        </w:rPr>
        <w:t>is</w:t>
      </w:r>
      <w:r>
        <w:rPr>
          <w:spacing w:val="30"/>
          <w:w w:val="110"/>
          <w:sz w:val="14"/>
        </w:rPr>
        <w:t> </w:t>
      </w:r>
      <w:r>
        <w:rPr>
          <w:w w:val="110"/>
          <w:sz w:val="14"/>
        </w:rPr>
        <w:t>a</w:t>
      </w:r>
      <w:r>
        <w:rPr>
          <w:spacing w:val="30"/>
          <w:w w:val="110"/>
          <w:sz w:val="14"/>
        </w:rPr>
        <w:t> </w:t>
      </w:r>
      <w:r>
        <w:rPr>
          <w:w w:val="110"/>
          <w:sz w:val="14"/>
        </w:rPr>
        <w:t>safe</w:t>
      </w:r>
      <w:r>
        <w:rPr>
          <w:spacing w:val="30"/>
          <w:w w:val="110"/>
          <w:sz w:val="14"/>
        </w:rPr>
        <w:t> </w:t>
      </w:r>
      <w:r>
        <w:rPr>
          <w:w w:val="110"/>
          <w:sz w:val="14"/>
        </w:rPr>
        <w:t>starting</w:t>
      </w:r>
      <w:r>
        <w:rPr>
          <w:spacing w:val="30"/>
          <w:w w:val="110"/>
          <w:sz w:val="14"/>
        </w:rPr>
        <w:t> </w:t>
      </w:r>
      <w:r>
        <w:rPr>
          <w:w w:val="110"/>
          <w:sz w:val="14"/>
        </w:rPr>
        <w:t>point</w:t>
      </w:r>
      <w:r>
        <w:rPr>
          <w:spacing w:val="30"/>
          <w:w w:val="110"/>
          <w:sz w:val="14"/>
        </w:rPr>
        <w:t> </w:t>
      </w:r>
      <w:r>
        <w:rPr>
          <w:w w:val="110"/>
          <w:sz w:val="14"/>
        </w:rPr>
        <w:t>for</w:t>
      </w:r>
      <w:r>
        <w:rPr>
          <w:spacing w:val="30"/>
          <w:w w:val="110"/>
          <w:sz w:val="14"/>
        </w:rPr>
        <w:t> </w:t>
      </w:r>
      <w:r>
        <w:rPr>
          <w:w w:val="110"/>
          <w:sz w:val="14"/>
        </w:rPr>
        <w:t>prototyping</w:t>
      </w:r>
      <w:r>
        <w:rPr>
          <w:spacing w:val="30"/>
          <w:w w:val="110"/>
          <w:sz w:val="14"/>
        </w:rPr>
        <w:t> </w:t>
      </w:r>
      <w:r>
        <w:rPr>
          <w:w w:val="110"/>
          <w:sz w:val="14"/>
        </w:rPr>
        <w:t>under</w:t>
      </w:r>
      <w:r>
        <w:rPr>
          <w:spacing w:val="30"/>
          <w:w w:val="110"/>
          <w:sz w:val="14"/>
        </w:rPr>
        <w:t> </w:t>
      </w:r>
      <w:r>
        <w:rPr>
          <w:w w:val="110"/>
          <w:sz w:val="14"/>
        </w:rPr>
        <w:t>constrained</w:t>
      </w:r>
      <w:r>
        <w:rPr>
          <w:spacing w:val="30"/>
          <w:w w:val="110"/>
          <w:sz w:val="14"/>
        </w:rPr>
        <w:t> </w:t>
      </w:r>
      <w:r>
        <w:rPr>
          <w:w w:val="110"/>
          <w:sz w:val="14"/>
        </w:rPr>
        <w:t>timelines.</w:t>
      </w:r>
      <w:r>
        <w:rPr>
          <w:spacing w:val="30"/>
          <w:w w:val="110"/>
          <w:sz w:val="14"/>
        </w:rPr>
        <w:t> </w:t>
      </w:r>
      <w:r>
        <w:rPr>
          <w:w w:val="110"/>
          <w:sz w:val="14"/>
        </w:rPr>
        <w:t>The</w:t>
      </w:r>
      <w:r>
        <w:rPr>
          <w:spacing w:val="30"/>
          <w:w w:val="110"/>
          <w:sz w:val="14"/>
        </w:rPr>
        <w:t> </w:t>
      </w:r>
      <w:r>
        <w:rPr>
          <w:w w:val="110"/>
          <w:sz w:val="14"/>
        </w:rPr>
        <w:t>study</w:t>
      </w:r>
      <w:r>
        <w:rPr>
          <w:spacing w:val="40"/>
          <w:w w:val="110"/>
          <w:sz w:val="14"/>
        </w:rPr>
        <w:t> </w:t>
      </w:r>
      <w:r>
        <w:rPr>
          <w:w w:val="110"/>
          <w:sz w:val="14"/>
        </w:rPr>
        <w:t>is</w:t>
      </w:r>
      <w:r>
        <w:rPr>
          <w:w w:val="110"/>
          <w:sz w:val="14"/>
        </w:rPr>
        <w:t> concluded</w:t>
      </w:r>
      <w:r>
        <w:rPr>
          <w:w w:val="110"/>
          <w:sz w:val="14"/>
        </w:rPr>
        <w:t> by</w:t>
      </w:r>
      <w:r>
        <w:rPr>
          <w:w w:val="110"/>
          <w:sz w:val="14"/>
        </w:rPr>
        <w:t> discussing</w:t>
      </w:r>
      <w:r>
        <w:rPr>
          <w:w w:val="110"/>
          <w:sz w:val="14"/>
        </w:rPr>
        <w:t> the</w:t>
      </w:r>
      <w:r>
        <w:rPr>
          <w:w w:val="110"/>
          <w:sz w:val="14"/>
        </w:rPr>
        <w:t> technical</w:t>
      </w:r>
      <w:r>
        <w:rPr>
          <w:w w:val="110"/>
          <w:sz w:val="14"/>
        </w:rPr>
        <w:t> challenges</w:t>
      </w:r>
      <w:r>
        <w:rPr>
          <w:w w:val="110"/>
          <w:sz w:val="14"/>
        </w:rPr>
        <w:t> of</w:t>
      </w:r>
      <w:r>
        <w:rPr>
          <w:w w:val="110"/>
          <w:sz w:val="14"/>
        </w:rPr>
        <w:t> using</w:t>
      </w:r>
      <w:r>
        <w:rPr>
          <w:w w:val="110"/>
          <w:sz w:val="14"/>
        </w:rPr>
        <w:t> free</w:t>
      </w:r>
      <w:r>
        <w:rPr>
          <w:w w:val="110"/>
          <w:sz w:val="14"/>
        </w:rPr>
        <w:t> software,</w:t>
      </w:r>
      <w:r>
        <w:rPr>
          <w:w w:val="110"/>
          <w:sz w:val="14"/>
        </w:rPr>
        <w:t> and</w:t>
      </w:r>
      <w:r>
        <w:rPr>
          <w:w w:val="110"/>
          <w:sz w:val="14"/>
        </w:rPr>
        <w:t> some</w:t>
      </w:r>
      <w:r>
        <w:rPr>
          <w:w w:val="110"/>
          <w:sz w:val="14"/>
        </w:rPr>
        <w:t> practical</w:t>
      </w:r>
      <w:r>
        <w:rPr>
          <w:w w:val="110"/>
          <w:sz w:val="14"/>
        </w:rPr>
        <w:t> considerations</w:t>
      </w:r>
      <w:r>
        <w:rPr>
          <w:spacing w:val="80"/>
          <w:w w:val="110"/>
          <w:sz w:val="14"/>
        </w:rPr>
        <w:t> </w:t>
      </w:r>
      <w:r>
        <w:rPr>
          <w:w w:val="110"/>
          <w:sz w:val="14"/>
        </w:rPr>
        <w:t>while</w:t>
      </w:r>
      <w:r>
        <w:rPr>
          <w:spacing w:val="36"/>
          <w:w w:val="110"/>
          <w:sz w:val="14"/>
        </w:rPr>
        <w:t> </w:t>
      </w:r>
      <w:r>
        <w:rPr>
          <w:w w:val="110"/>
          <w:sz w:val="14"/>
        </w:rPr>
        <w:t>flight</w:t>
      </w:r>
      <w:r>
        <w:rPr>
          <w:spacing w:val="36"/>
          <w:w w:val="110"/>
          <w:sz w:val="14"/>
        </w:rPr>
        <w:t> </w:t>
      </w:r>
      <w:r>
        <w:rPr>
          <w:w w:val="110"/>
          <w:sz w:val="14"/>
        </w:rPr>
        <w:t>testing</w:t>
      </w:r>
      <w:r>
        <w:rPr>
          <w:spacing w:val="36"/>
          <w:w w:val="110"/>
          <w:sz w:val="14"/>
        </w:rPr>
        <w:t> </w:t>
      </w:r>
      <w:r>
        <w:rPr>
          <w:w w:val="110"/>
          <w:sz w:val="14"/>
        </w:rPr>
        <w:t>a</w:t>
      </w:r>
      <w:r>
        <w:rPr>
          <w:spacing w:val="36"/>
          <w:w w:val="110"/>
          <w:sz w:val="14"/>
        </w:rPr>
        <w:t> </w:t>
      </w:r>
      <w:r>
        <w:rPr>
          <w:w w:val="110"/>
          <w:sz w:val="14"/>
        </w:rPr>
        <w:t>UAV</w:t>
      </w:r>
      <w:r>
        <w:rPr>
          <w:spacing w:val="36"/>
          <w:w w:val="110"/>
          <w:sz w:val="14"/>
        </w:rPr>
        <w:t> </w:t>
      </w:r>
      <w:r>
        <w:rPr>
          <w:w w:val="110"/>
          <w:sz w:val="14"/>
        </w:rPr>
        <w:t>with</w:t>
      </w:r>
      <w:r>
        <w:rPr>
          <w:spacing w:val="36"/>
          <w:w w:val="110"/>
          <w:sz w:val="14"/>
        </w:rPr>
        <w:t> </w:t>
      </w:r>
      <w:r>
        <w:rPr>
          <w:w w:val="110"/>
          <w:sz w:val="14"/>
        </w:rPr>
        <w:t>a</w:t>
      </w:r>
      <w:r>
        <w:rPr>
          <w:spacing w:val="36"/>
          <w:w w:val="110"/>
          <w:sz w:val="14"/>
        </w:rPr>
        <w:t> </w:t>
      </w:r>
      <w:r>
        <w:rPr>
          <w:w w:val="110"/>
          <w:sz w:val="14"/>
        </w:rPr>
        <w:t>hybrid</w:t>
      </w:r>
      <w:r>
        <w:rPr>
          <w:spacing w:val="36"/>
          <w:w w:val="110"/>
          <w:sz w:val="14"/>
        </w:rPr>
        <w:t> </w:t>
      </w:r>
      <w:r>
        <w:rPr>
          <w:w w:val="110"/>
          <w:sz w:val="14"/>
        </w:rPr>
        <w:t>configuration.</w:t>
      </w:r>
    </w:p>
    <w:p>
      <w:pPr>
        <w:spacing w:after="0" w:line="285" w:lineRule="auto"/>
        <w:jc w:val="both"/>
        <w:rPr>
          <w:sz w:val="14"/>
        </w:rPr>
        <w:sectPr>
          <w:type w:val="continuous"/>
          <w:pgSz w:w="11910" w:h="15880"/>
          <w:pgMar w:top="620" w:bottom="280" w:left="600" w:right="640"/>
          <w:cols w:num="2" w:equalWidth="0">
            <w:col w:w="1021" w:space="2267"/>
            <w:col w:w="7382"/>
          </w:cols>
        </w:sectPr>
      </w:pPr>
    </w:p>
    <w:p>
      <w:pPr>
        <w:pStyle w:val="BodyText"/>
        <w:spacing w:before="3"/>
        <w:rPr>
          <w:sz w:val="9"/>
        </w:rPr>
      </w:pPr>
    </w:p>
    <w:p>
      <w:pPr>
        <w:pStyle w:val="BodyText"/>
        <w:spacing w:line="20" w:lineRule="exact"/>
        <w:ind w:left="15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7"/>
        <w:rPr>
          <w:sz w:val="15"/>
        </w:rPr>
      </w:pPr>
    </w:p>
    <w:p>
      <w:pPr>
        <w:spacing w:after="0"/>
        <w:rPr>
          <w:sz w:val="15"/>
        </w:rPr>
        <w:sectPr>
          <w:type w:val="continuous"/>
          <w:pgSz w:w="11910" w:h="15880"/>
          <w:pgMar w:top="620" w:bottom="280" w:left="600" w:right="640"/>
        </w:sectPr>
      </w:pPr>
    </w:p>
    <w:p>
      <w:pPr>
        <w:pStyle w:val="Heading1"/>
        <w:numPr>
          <w:ilvl w:val="0"/>
          <w:numId w:val="1"/>
        </w:numPr>
        <w:tabs>
          <w:tab w:pos="374" w:val="left" w:leader="none"/>
        </w:tabs>
        <w:spacing w:line="240" w:lineRule="auto" w:before="93" w:after="0"/>
        <w:ind w:left="374" w:right="0" w:hanging="223"/>
        <w:jc w:val="left"/>
      </w:pPr>
      <w:bookmarkStart w:name="Introduction" w:id="4"/>
      <w:bookmarkEnd w:id="4"/>
      <w:r>
        <w:rPr>
          <w:b w:val="0"/>
        </w:rPr>
      </w:r>
      <w:r>
        <w:rPr>
          <w:spacing w:val="-2"/>
          <w:w w:val="110"/>
        </w:rPr>
        <w:t>Introduction</w:t>
      </w:r>
    </w:p>
    <w:p>
      <w:pPr>
        <w:pStyle w:val="BodyText"/>
        <w:spacing w:before="61"/>
        <w:rPr>
          <w:b/>
        </w:rPr>
      </w:pPr>
    </w:p>
    <w:p>
      <w:pPr>
        <w:pStyle w:val="BodyText"/>
        <w:spacing w:line="276" w:lineRule="auto"/>
        <w:ind w:left="151" w:right="38" w:firstLine="239"/>
        <w:jc w:val="both"/>
      </w:pPr>
      <w:r>
        <w:rPr>
          <w:w w:val="110"/>
        </w:rPr>
        <w:t>The</w:t>
      </w:r>
      <w:r>
        <w:rPr>
          <w:w w:val="110"/>
        </w:rPr>
        <w:t> development</w:t>
      </w:r>
      <w:r>
        <w:rPr>
          <w:w w:val="110"/>
        </w:rPr>
        <w:t> of</w:t>
      </w:r>
      <w:r>
        <w:rPr>
          <w:w w:val="110"/>
        </w:rPr>
        <w:t> Unmanned</w:t>
      </w:r>
      <w:r>
        <w:rPr>
          <w:w w:val="110"/>
        </w:rPr>
        <w:t> Aerial</w:t>
      </w:r>
      <w:r>
        <w:rPr>
          <w:w w:val="110"/>
        </w:rPr>
        <w:t> Vehicles</w:t>
      </w:r>
      <w:r>
        <w:rPr>
          <w:w w:val="110"/>
        </w:rPr>
        <w:t> (UAV)</w:t>
      </w:r>
      <w:r>
        <w:rPr>
          <w:w w:val="110"/>
        </w:rPr>
        <w:t> is</w:t>
      </w:r>
      <w:r>
        <w:rPr>
          <w:w w:val="110"/>
        </w:rPr>
        <w:t> </w:t>
      </w:r>
      <w:r>
        <w:rPr>
          <w:w w:val="110"/>
        </w:rPr>
        <w:t>gaining popularity</w:t>
      </w:r>
      <w:r>
        <w:rPr>
          <w:w w:val="110"/>
        </w:rPr>
        <w:t> with</w:t>
      </w:r>
      <w:r>
        <w:rPr>
          <w:w w:val="110"/>
        </w:rPr>
        <w:t> the</w:t>
      </w:r>
      <w:r>
        <w:rPr>
          <w:w w:val="110"/>
        </w:rPr>
        <w:t> advent</w:t>
      </w:r>
      <w:r>
        <w:rPr>
          <w:w w:val="110"/>
        </w:rPr>
        <w:t> of</w:t>
      </w:r>
      <w:r>
        <w:rPr>
          <w:w w:val="110"/>
        </w:rPr>
        <w:t> more</w:t>
      </w:r>
      <w:r>
        <w:rPr>
          <w:w w:val="110"/>
        </w:rPr>
        <w:t> research</w:t>
      </w:r>
      <w:r>
        <w:rPr>
          <w:w w:val="110"/>
        </w:rPr>
        <w:t> and</w:t>
      </w:r>
      <w:r>
        <w:rPr>
          <w:w w:val="110"/>
        </w:rPr>
        <w:t> robust</w:t>
      </w:r>
      <w:r>
        <w:rPr>
          <w:w w:val="110"/>
        </w:rPr>
        <w:t> tools</w:t>
      </w:r>
      <w:r>
        <w:rPr>
          <w:w w:val="110"/>
        </w:rPr>
        <w:t> for</w:t>
      </w:r>
      <w:r>
        <w:rPr>
          <w:w w:val="110"/>
        </w:rPr>
        <w:t> the same.</w:t>
      </w:r>
      <w:r>
        <w:rPr>
          <w:w w:val="110"/>
        </w:rPr>
        <w:t> An</w:t>
      </w:r>
      <w:r>
        <w:rPr>
          <w:w w:val="110"/>
        </w:rPr>
        <w:t> even</w:t>
      </w:r>
      <w:r>
        <w:rPr>
          <w:w w:val="110"/>
        </w:rPr>
        <w:t> more</w:t>
      </w:r>
      <w:r>
        <w:rPr>
          <w:w w:val="110"/>
        </w:rPr>
        <w:t> recent</w:t>
      </w:r>
      <w:r>
        <w:rPr>
          <w:w w:val="110"/>
        </w:rPr>
        <w:t> development</w:t>
      </w:r>
      <w:r>
        <w:rPr>
          <w:w w:val="110"/>
        </w:rPr>
        <w:t> is</w:t>
      </w:r>
      <w:r>
        <w:rPr>
          <w:w w:val="110"/>
        </w:rPr>
        <w:t> the</w:t>
      </w:r>
      <w:r>
        <w:rPr>
          <w:w w:val="110"/>
        </w:rPr>
        <w:t> VTOL</w:t>
      </w:r>
      <w:r>
        <w:rPr>
          <w:w w:val="110"/>
        </w:rPr>
        <w:t> hybrid</w:t>
      </w:r>
      <w:r>
        <w:rPr>
          <w:w w:val="110"/>
        </w:rPr>
        <w:t> concept which combines the advantages of both fixed-wing and vertical thrust configurations</w:t>
      </w:r>
      <w:r>
        <w:rPr>
          <w:w w:val="110"/>
        </w:rPr>
        <w:t> [</w:t>
      </w:r>
      <w:hyperlink w:history="true" w:anchor="_bookmark75">
        <w:r>
          <w:rPr>
            <w:color w:val="007FAC"/>
            <w:w w:val="110"/>
          </w:rPr>
          <w:t>1</w:t>
        </w:r>
      </w:hyperlink>
      <w:r>
        <w:rPr>
          <w:w w:val="110"/>
        </w:rPr>
        <w:t>,</w:t>
      </w:r>
      <w:hyperlink w:history="true" w:anchor="_bookmark76">
        <w:r>
          <w:rPr>
            <w:color w:val="007FAC"/>
            <w:w w:val="110"/>
          </w:rPr>
          <w:t>2</w:t>
        </w:r>
      </w:hyperlink>
      <w:r>
        <w:rPr>
          <w:w w:val="110"/>
        </w:rPr>
        <w:t>].</w:t>
      </w:r>
      <w:r>
        <w:rPr>
          <w:w w:val="110"/>
        </w:rPr>
        <w:t> They</w:t>
      </w:r>
      <w:r>
        <w:rPr>
          <w:w w:val="110"/>
        </w:rPr>
        <w:t> can</w:t>
      </w:r>
      <w:r>
        <w:rPr>
          <w:w w:val="110"/>
        </w:rPr>
        <w:t> adapt</w:t>
      </w:r>
      <w:r>
        <w:rPr>
          <w:w w:val="110"/>
        </w:rPr>
        <w:t> to</w:t>
      </w:r>
      <w:r>
        <w:rPr>
          <w:w w:val="110"/>
        </w:rPr>
        <w:t> the</w:t>
      </w:r>
      <w:r>
        <w:rPr>
          <w:w w:val="110"/>
        </w:rPr>
        <w:t> mission</w:t>
      </w:r>
      <w:r>
        <w:rPr>
          <w:w w:val="110"/>
        </w:rPr>
        <w:t> scenario</w:t>
      </w:r>
      <w:r>
        <w:rPr>
          <w:w w:val="110"/>
        </w:rPr>
        <w:t> while keeping</w:t>
      </w:r>
      <w:r>
        <w:rPr>
          <w:w w:val="110"/>
        </w:rPr>
        <w:t> good</w:t>
      </w:r>
      <w:r>
        <w:rPr>
          <w:w w:val="110"/>
        </w:rPr>
        <w:t> performance</w:t>
      </w:r>
      <w:r>
        <w:rPr>
          <w:w w:val="110"/>
        </w:rPr>
        <w:t> characteristics</w:t>
      </w:r>
      <w:r>
        <w:rPr>
          <w:w w:val="110"/>
        </w:rPr>
        <w:t> throughout.</w:t>
      </w:r>
      <w:r>
        <w:rPr>
          <w:w w:val="110"/>
        </w:rPr>
        <w:t> The</w:t>
      </w:r>
      <w:r>
        <w:rPr>
          <w:w w:val="110"/>
        </w:rPr>
        <w:t> first</w:t>
      </w:r>
      <w:r>
        <w:rPr>
          <w:w w:val="110"/>
        </w:rPr>
        <w:t> chal- lenge</w:t>
      </w:r>
      <w:r>
        <w:rPr>
          <w:w w:val="110"/>
        </w:rPr>
        <w:t> in</w:t>
      </w:r>
      <w:r>
        <w:rPr>
          <w:w w:val="110"/>
        </w:rPr>
        <w:t> developing</w:t>
      </w:r>
      <w:r>
        <w:rPr>
          <w:w w:val="110"/>
        </w:rPr>
        <w:t> such</w:t>
      </w:r>
      <w:r>
        <w:rPr>
          <w:w w:val="110"/>
        </w:rPr>
        <w:t> vehicles</w:t>
      </w:r>
      <w:r>
        <w:rPr>
          <w:w w:val="110"/>
        </w:rPr>
        <w:t> is</w:t>
      </w:r>
      <w:r>
        <w:rPr>
          <w:w w:val="110"/>
        </w:rPr>
        <w:t> the</w:t>
      </w:r>
      <w:r>
        <w:rPr>
          <w:w w:val="110"/>
        </w:rPr>
        <w:t> added</w:t>
      </w:r>
      <w:r>
        <w:rPr>
          <w:w w:val="110"/>
        </w:rPr>
        <w:t> weight</w:t>
      </w:r>
      <w:r>
        <w:rPr>
          <w:w w:val="110"/>
        </w:rPr>
        <w:t> and</w:t>
      </w:r>
      <w:r>
        <w:rPr>
          <w:w w:val="110"/>
        </w:rPr>
        <w:t> parasite</w:t>
      </w:r>
      <w:r>
        <w:rPr>
          <w:spacing w:val="40"/>
          <w:w w:val="110"/>
        </w:rPr>
        <w:t> </w:t>
      </w:r>
      <w:r>
        <w:rPr>
          <w:w w:val="110"/>
        </w:rPr>
        <w:t>drag</w:t>
      </w:r>
      <w:r>
        <w:rPr>
          <w:spacing w:val="-2"/>
          <w:w w:val="110"/>
        </w:rPr>
        <w:t> </w:t>
      </w:r>
      <w:r>
        <w:rPr>
          <w:w w:val="110"/>
        </w:rPr>
        <w:t>of</w:t>
      </w:r>
      <w:r>
        <w:rPr>
          <w:spacing w:val="-2"/>
          <w:w w:val="110"/>
        </w:rPr>
        <w:t> </w:t>
      </w:r>
      <w:r>
        <w:rPr>
          <w:w w:val="110"/>
        </w:rPr>
        <w:t>the</w:t>
      </w:r>
      <w:r>
        <w:rPr>
          <w:spacing w:val="-2"/>
          <w:w w:val="110"/>
        </w:rPr>
        <w:t> </w:t>
      </w:r>
      <w:r>
        <w:rPr>
          <w:w w:val="110"/>
        </w:rPr>
        <w:t>vertical</w:t>
      </w:r>
      <w:r>
        <w:rPr>
          <w:spacing w:val="-2"/>
          <w:w w:val="110"/>
        </w:rPr>
        <w:t> </w:t>
      </w:r>
      <w:r>
        <w:rPr>
          <w:w w:val="110"/>
        </w:rPr>
        <w:t>thrust</w:t>
      </w:r>
      <w:r>
        <w:rPr>
          <w:spacing w:val="-2"/>
          <w:w w:val="110"/>
        </w:rPr>
        <w:t> </w:t>
      </w:r>
      <w:r>
        <w:rPr>
          <w:w w:val="110"/>
        </w:rPr>
        <w:t>components</w:t>
      </w:r>
      <w:r>
        <w:rPr>
          <w:spacing w:val="-2"/>
          <w:w w:val="110"/>
        </w:rPr>
        <w:t> </w:t>
      </w:r>
      <w:r>
        <w:rPr>
          <w:w w:val="110"/>
        </w:rPr>
        <w:t>as</w:t>
      </w:r>
      <w:r>
        <w:rPr>
          <w:spacing w:val="-2"/>
          <w:w w:val="110"/>
        </w:rPr>
        <w:t> </w:t>
      </w:r>
      <w:r>
        <w:rPr>
          <w:w w:val="110"/>
        </w:rPr>
        <w:t>compared</w:t>
      </w:r>
      <w:r>
        <w:rPr>
          <w:spacing w:val="-2"/>
          <w:w w:val="110"/>
        </w:rPr>
        <w:t> </w:t>
      </w:r>
      <w:r>
        <w:rPr>
          <w:w w:val="110"/>
        </w:rPr>
        <w:t>to</w:t>
      </w:r>
      <w:r>
        <w:rPr>
          <w:spacing w:val="-2"/>
          <w:w w:val="110"/>
        </w:rPr>
        <w:t> </w:t>
      </w:r>
      <w:r>
        <w:rPr>
          <w:w w:val="110"/>
        </w:rPr>
        <w:t>conventional</w:t>
      </w:r>
      <w:r>
        <w:rPr>
          <w:spacing w:val="-2"/>
          <w:w w:val="110"/>
        </w:rPr>
        <w:t> </w:t>
      </w:r>
      <w:r>
        <w:rPr>
          <w:w w:val="110"/>
        </w:rPr>
        <w:t>de- signs</w:t>
      </w:r>
      <w:r>
        <w:rPr>
          <w:spacing w:val="-11"/>
          <w:w w:val="110"/>
        </w:rPr>
        <w:t> </w:t>
      </w:r>
      <w:r>
        <w:rPr>
          <w:w w:val="110"/>
        </w:rPr>
        <w:t>[</w:t>
      </w:r>
      <w:hyperlink w:history="true" w:anchor="_bookmark77">
        <w:r>
          <w:rPr>
            <w:color w:val="007FAC"/>
            <w:w w:val="110"/>
          </w:rPr>
          <w:t>3</w:t>
        </w:r>
      </w:hyperlink>
      <w:r>
        <w:rPr>
          <w:w w:val="110"/>
        </w:rPr>
        <w:t>].</w:t>
      </w:r>
      <w:r>
        <w:rPr>
          <w:spacing w:val="-11"/>
          <w:w w:val="110"/>
        </w:rPr>
        <w:t> </w:t>
      </w:r>
      <w:r>
        <w:rPr>
          <w:w w:val="110"/>
        </w:rPr>
        <w:t>The</w:t>
      </w:r>
      <w:r>
        <w:rPr>
          <w:spacing w:val="-11"/>
          <w:w w:val="110"/>
        </w:rPr>
        <w:t> </w:t>
      </w:r>
      <w:r>
        <w:rPr>
          <w:w w:val="110"/>
        </w:rPr>
        <w:t>low</w:t>
      </w:r>
      <w:r>
        <w:rPr>
          <w:spacing w:val="-11"/>
          <w:w w:val="110"/>
        </w:rPr>
        <w:t> </w:t>
      </w:r>
      <w:r>
        <w:rPr>
          <w:w w:val="110"/>
        </w:rPr>
        <w:t>operating</w:t>
      </w:r>
      <w:r>
        <w:rPr>
          <w:spacing w:val="-11"/>
          <w:w w:val="110"/>
        </w:rPr>
        <w:t> </w:t>
      </w:r>
      <w:r>
        <w:rPr>
          <w:w w:val="110"/>
        </w:rPr>
        <w:t>Reynolds</w:t>
      </w:r>
      <w:r>
        <w:rPr>
          <w:spacing w:val="-11"/>
          <w:w w:val="110"/>
        </w:rPr>
        <w:t> </w:t>
      </w:r>
      <w:r>
        <w:rPr>
          <w:w w:val="110"/>
        </w:rPr>
        <w:t>number</w:t>
      </w:r>
      <w:r>
        <w:rPr>
          <w:spacing w:val="-11"/>
          <w:w w:val="110"/>
        </w:rPr>
        <w:t> </w:t>
      </w:r>
      <w:r>
        <w:rPr>
          <w:w w:val="110"/>
        </w:rPr>
        <w:t>of</w:t>
      </w:r>
      <w:r>
        <w:rPr>
          <w:spacing w:val="-11"/>
          <w:w w:val="110"/>
        </w:rPr>
        <w:t> </w:t>
      </w:r>
      <w:r>
        <w:rPr>
          <w:w w:val="110"/>
        </w:rPr>
        <w:t>Micro</w:t>
      </w:r>
      <w:r>
        <w:rPr>
          <w:spacing w:val="-11"/>
          <w:w w:val="110"/>
        </w:rPr>
        <w:t> </w:t>
      </w:r>
      <w:r>
        <w:rPr>
          <w:w w:val="110"/>
        </w:rPr>
        <w:t>Aerial</w:t>
      </w:r>
      <w:r>
        <w:rPr>
          <w:spacing w:val="-11"/>
          <w:w w:val="110"/>
        </w:rPr>
        <w:t> </w:t>
      </w:r>
      <w:r>
        <w:rPr>
          <w:w w:val="110"/>
        </w:rPr>
        <w:t>Vehicles (MAVs) makes this an even more difficult problem to tackle.</w:t>
      </w:r>
    </w:p>
    <w:p>
      <w:pPr>
        <w:pStyle w:val="BodyText"/>
        <w:spacing w:line="276" w:lineRule="auto"/>
        <w:ind w:left="151" w:right="38" w:firstLine="239"/>
        <w:jc w:val="both"/>
      </w:pPr>
      <w:r>
        <w:rPr>
          <w:w w:val="110"/>
        </w:rPr>
        <w:t>Secondly, undergraduate students and inexperienced designers </w:t>
      </w:r>
      <w:r>
        <w:rPr>
          <w:w w:val="110"/>
        </w:rPr>
        <w:t>face the unavailability of consolidated resources to learn and develop good designs.</w:t>
      </w:r>
      <w:r>
        <w:rPr>
          <w:w w:val="110"/>
        </w:rPr>
        <w:t> This</w:t>
      </w:r>
      <w:r>
        <w:rPr>
          <w:w w:val="110"/>
        </w:rPr>
        <w:t> is</w:t>
      </w:r>
      <w:r>
        <w:rPr>
          <w:w w:val="110"/>
        </w:rPr>
        <w:t> even</w:t>
      </w:r>
      <w:r>
        <w:rPr>
          <w:w w:val="110"/>
        </w:rPr>
        <w:t> more</w:t>
      </w:r>
      <w:r>
        <w:rPr>
          <w:w w:val="110"/>
        </w:rPr>
        <w:t> pronounced</w:t>
      </w:r>
      <w:r>
        <w:rPr>
          <w:w w:val="110"/>
        </w:rPr>
        <w:t> in</w:t>
      </w:r>
      <w:r>
        <w:rPr>
          <w:w w:val="110"/>
        </w:rPr>
        <w:t> the</w:t>
      </w:r>
      <w:r>
        <w:rPr>
          <w:w w:val="110"/>
        </w:rPr>
        <w:t> case</w:t>
      </w:r>
      <w:r>
        <w:rPr>
          <w:w w:val="110"/>
        </w:rPr>
        <w:t> of</w:t>
      </w:r>
      <w:r>
        <w:rPr>
          <w:w w:val="110"/>
        </w:rPr>
        <w:t> aircraft</w:t>
      </w:r>
      <w:r>
        <w:rPr>
          <w:w w:val="110"/>
        </w:rPr>
        <w:t> design, where</w:t>
      </w:r>
      <w:r>
        <w:rPr>
          <w:w w:val="110"/>
        </w:rPr>
        <w:t> the</w:t>
      </w:r>
      <w:r>
        <w:rPr>
          <w:w w:val="110"/>
        </w:rPr>
        <w:t> intertwined</w:t>
      </w:r>
      <w:r>
        <w:rPr>
          <w:w w:val="110"/>
        </w:rPr>
        <w:t> relationships</w:t>
      </w:r>
      <w:r>
        <w:rPr>
          <w:w w:val="110"/>
        </w:rPr>
        <w:t> of</w:t>
      </w:r>
      <w:r>
        <w:rPr>
          <w:w w:val="110"/>
        </w:rPr>
        <w:t> multiple</w:t>
      </w:r>
      <w:r>
        <w:rPr>
          <w:w w:val="110"/>
        </w:rPr>
        <w:t> disciplines</w:t>
      </w:r>
      <w:r>
        <w:rPr>
          <w:w w:val="110"/>
        </w:rPr>
        <w:t> are</w:t>
      </w:r>
      <w:r>
        <w:rPr>
          <w:w w:val="110"/>
        </w:rPr>
        <w:t> pro- found.</w:t>
      </w:r>
      <w:r>
        <w:rPr>
          <w:spacing w:val="29"/>
          <w:w w:val="110"/>
        </w:rPr>
        <w:t> </w:t>
      </w:r>
      <w:r>
        <w:rPr>
          <w:w w:val="110"/>
        </w:rPr>
        <w:t>Commercial</w:t>
      </w:r>
      <w:r>
        <w:rPr>
          <w:spacing w:val="29"/>
          <w:w w:val="110"/>
        </w:rPr>
        <w:t> </w:t>
      </w:r>
      <w:r>
        <w:rPr>
          <w:w w:val="110"/>
        </w:rPr>
        <w:t>tools</w:t>
      </w:r>
      <w:r>
        <w:rPr>
          <w:spacing w:val="29"/>
          <w:w w:val="110"/>
        </w:rPr>
        <w:t> </w:t>
      </w:r>
      <w:r>
        <w:rPr>
          <w:w w:val="110"/>
        </w:rPr>
        <w:t>act</w:t>
      </w:r>
      <w:r>
        <w:rPr>
          <w:spacing w:val="29"/>
          <w:w w:val="110"/>
        </w:rPr>
        <w:t> </w:t>
      </w:r>
      <w:r>
        <w:rPr>
          <w:w w:val="110"/>
        </w:rPr>
        <w:t>as</w:t>
      </w:r>
      <w:r>
        <w:rPr>
          <w:spacing w:val="29"/>
          <w:w w:val="110"/>
        </w:rPr>
        <w:t> </w:t>
      </w:r>
      <w:r>
        <w:rPr>
          <w:w w:val="110"/>
        </w:rPr>
        <w:t>a</w:t>
      </w:r>
      <w:r>
        <w:rPr>
          <w:spacing w:val="29"/>
          <w:w w:val="110"/>
        </w:rPr>
        <w:t> </w:t>
      </w:r>
      <w:r>
        <w:rPr>
          <w:w w:val="110"/>
        </w:rPr>
        <w:t>proponent</w:t>
      </w:r>
      <w:r>
        <w:rPr>
          <w:spacing w:val="29"/>
          <w:w w:val="110"/>
        </w:rPr>
        <w:t> </w:t>
      </w:r>
      <w:r>
        <w:rPr>
          <w:w w:val="110"/>
        </w:rPr>
        <w:t>in</w:t>
      </w:r>
      <w:r>
        <w:rPr>
          <w:spacing w:val="29"/>
          <w:w w:val="110"/>
        </w:rPr>
        <w:t> </w:t>
      </w:r>
      <w:r>
        <w:rPr>
          <w:w w:val="110"/>
        </w:rPr>
        <w:t>such</w:t>
      </w:r>
      <w:r>
        <w:rPr>
          <w:spacing w:val="29"/>
          <w:w w:val="110"/>
        </w:rPr>
        <w:t> </w:t>
      </w:r>
      <w:r>
        <w:rPr>
          <w:w w:val="110"/>
        </w:rPr>
        <w:t>a</w:t>
      </w:r>
      <w:r>
        <w:rPr>
          <w:spacing w:val="29"/>
          <w:w w:val="110"/>
        </w:rPr>
        <w:t> </w:t>
      </w:r>
      <w:r>
        <w:rPr>
          <w:w w:val="110"/>
        </w:rPr>
        <w:t>case</w:t>
      </w:r>
      <w:r>
        <w:rPr>
          <w:spacing w:val="29"/>
          <w:w w:val="110"/>
        </w:rPr>
        <w:t> </w:t>
      </w:r>
      <w:r>
        <w:rPr>
          <w:w w:val="110"/>
        </w:rPr>
        <w:t>as</w:t>
      </w:r>
      <w:r>
        <w:rPr>
          <w:spacing w:val="29"/>
          <w:w w:val="110"/>
        </w:rPr>
        <w:t> </w:t>
      </w:r>
      <w:r>
        <w:rPr>
          <w:w w:val="110"/>
        </w:rPr>
        <w:t>they do</w:t>
      </w:r>
      <w:r>
        <w:rPr>
          <w:w w:val="110"/>
        </w:rPr>
        <w:t> not</w:t>
      </w:r>
      <w:r>
        <w:rPr>
          <w:w w:val="110"/>
        </w:rPr>
        <w:t> provide</w:t>
      </w:r>
      <w:r>
        <w:rPr>
          <w:w w:val="110"/>
        </w:rPr>
        <w:t> the</w:t>
      </w:r>
      <w:r>
        <w:rPr>
          <w:w w:val="110"/>
        </w:rPr>
        <w:t> user</w:t>
      </w:r>
      <w:r>
        <w:rPr>
          <w:w w:val="110"/>
        </w:rPr>
        <w:t> with</w:t>
      </w:r>
      <w:r>
        <w:rPr>
          <w:w w:val="110"/>
        </w:rPr>
        <w:t> the</w:t>
      </w:r>
      <w:r>
        <w:rPr>
          <w:w w:val="110"/>
        </w:rPr>
        <w:t> freedom</w:t>
      </w:r>
      <w:r>
        <w:rPr>
          <w:w w:val="110"/>
        </w:rPr>
        <w:t> to</w:t>
      </w:r>
      <w:r>
        <w:rPr>
          <w:w w:val="110"/>
        </w:rPr>
        <w:t> learn</w:t>
      </w:r>
      <w:r>
        <w:rPr>
          <w:w w:val="110"/>
        </w:rPr>
        <w:t> and</w:t>
      </w:r>
      <w:r>
        <w:rPr>
          <w:w w:val="110"/>
        </w:rPr>
        <w:t> customize accordingly.</w:t>
      </w:r>
      <w:r>
        <w:rPr>
          <w:w w:val="110"/>
        </w:rPr>
        <w:t> Open-source</w:t>
      </w:r>
      <w:r>
        <w:rPr>
          <w:w w:val="110"/>
        </w:rPr>
        <w:t> tools</w:t>
      </w:r>
      <w:r>
        <w:rPr>
          <w:w w:val="110"/>
        </w:rPr>
        <w:t> and</w:t>
      </w:r>
      <w:r>
        <w:rPr>
          <w:w w:val="110"/>
        </w:rPr>
        <w:t> the</w:t>
      </w:r>
      <w:r>
        <w:rPr>
          <w:w w:val="110"/>
        </w:rPr>
        <w:t> development</w:t>
      </w:r>
      <w:r>
        <w:rPr>
          <w:w w:val="110"/>
        </w:rPr>
        <w:t> of</w:t>
      </w:r>
      <w:r>
        <w:rPr>
          <w:w w:val="110"/>
        </w:rPr>
        <w:t> custom</w:t>
      </w:r>
      <w:r>
        <w:rPr>
          <w:w w:val="110"/>
        </w:rPr>
        <w:t> li- braries/components help in learning from scratch, and the leverage to create and use such tools has never been greater than before.</w:t>
      </w:r>
    </w:p>
    <w:p>
      <w:pPr>
        <w:pStyle w:val="BodyText"/>
        <w:spacing w:line="268" w:lineRule="auto" w:before="93"/>
        <w:ind w:left="151" w:right="109" w:firstLine="239"/>
        <w:jc w:val="both"/>
      </w:pPr>
      <w:r>
        <w:rPr/>
        <w:br w:type="column"/>
      </w:r>
      <w:r>
        <w:rPr>
          <w:w w:val="110"/>
        </w:rPr>
        <w:t>Finally, a complete end-to-end solution, from conceptual design </w:t>
      </w:r>
      <w:r>
        <w:rPr>
          <w:w w:val="110"/>
        </w:rPr>
        <w:t>to autopilot</w:t>
      </w:r>
      <w:r>
        <w:rPr>
          <w:spacing w:val="28"/>
          <w:w w:val="110"/>
        </w:rPr>
        <w:t> </w:t>
      </w:r>
      <w:r>
        <w:rPr>
          <w:w w:val="110"/>
        </w:rPr>
        <w:t>testing,</w:t>
      </w:r>
      <w:r>
        <w:rPr>
          <w:spacing w:val="28"/>
          <w:w w:val="110"/>
        </w:rPr>
        <w:t> </w:t>
      </w:r>
      <w:r>
        <w:rPr>
          <w:w w:val="110"/>
        </w:rPr>
        <w:t>is</w:t>
      </w:r>
      <w:r>
        <w:rPr>
          <w:spacing w:val="27"/>
          <w:w w:val="110"/>
        </w:rPr>
        <w:t> </w:t>
      </w:r>
      <w:r>
        <w:rPr>
          <w:w w:val="110"/>
        </w:rPr>
        <w:t>rarely</w:t>
      </w:r>
      <w:r>
        <w:rPr>
          <w:spacing w:val="28"/>
          <w:w w:val="110"/>
        </w:rPr>
        <w:t> </w:t>
      </w:r>
      <w:r>
        <w:rPr>
          <w:w w:val="110"/>
        </w:rPr>
        <w:t>completed</w:t>
      </w:r>
      <w:r>
        <w:rPr>
          <w:spacing w:val="28"/>
          <w:w w:val="110"/>
        </w:rPr>
        <w:t> </w:t>
      </w:r>
      <w:r>
        <w:rPr>
          <w:w w:val="110"/>
        </w:rPr>
        <w:t>in</w:t>
      </w:r>
      <w:r>
        <w:rPr>
          <w:spacing w:val="27"/>
          <w:w w:val="110"/>
        </w:rPr>
        <w:t> </w:t>
      </w:r>
      <w:r>
        <w:rPr>
          <w:w w:val="110"/>
        </w:rPr>
        <w:t>academic</w:t>
      </w:r>
      <w:r>
        <w:rPr>
          <w:spacing w:val="28"/>
          <w:w w:val="110"/>
        </w:rPr>
        <w:t> </w:t>
      </w:r>
      <w:r>
        <w:rPr>
          <w:w w:val="110"/>
        </w:rPr>
        <w:t>environments</w:t>
      </w:r>
      <w:r>
        <w:rPr>
          <w:spacing w:val="28"/>
          <w:w w:val="110"/>
        </w:rPr>
        <w:t> </w:t>
      </w:r>
      <w:r>
        <w:rPr>
          <w:w w:val="110"/>
        </w:rPr>
        <w:t>due to</w:t>
      </w:r>
      <w:r>
        <w:rPr>
          <w:w w:val="110"/>
        </w:rPr>
        <w:t> a</w:t>
      </w:r>
      <w:r>
        <w:rPr>
          <w:w w:val="110"/>
        </w:rPr>
        <w:t> lack</w:t>
      </w:r>
      <w:r>
        <w:rPr>
          <w:w w:val="110"/>
        </w:rPr>
        <w:t> of</w:t>
      </w:r>
      <w:r>
        <w:rPr>
          <w:w w:val="110"/>
        </w:rPr>
        <w:t> funding</w:t>
      </w:r>
      <w:r>
        <w:rPr>
          <w:w w:val="110"/>
        </w:rPr>
        <w:t> or</w:t>
      </w:r>
      <w:r>
        <w:rPr>
          <w:w w:val="110"/>
        </w:rPr>
        <w:t> constrained</w:t>
      </w:r>
      <w:r>
        <w:rPr>
          <w:w w:val="110"/>
        </w:rPr>
        <w:t> timelines</w:t>
      </w:r>
      <w:r>
        <w:rPr>
          <w:w w:val="110"/>
        </w:rPr>
        <w:t> for</w:t>
      </w:r>
      <w:r>
        <w:rPr>
          <w:w w:val="110"/>
        </w:rPr>
        <w:t> publishing</w:t>
      </w:r>
      <w:r>
        <w:rPr>
          <w:w w:val="110"/>
        </w:rPr>
        <w:t> research.</w:t>
      </w:r>
      <w:r>
        <w:rPr>
          <w:spacing w:val="80"/>
          <w:w w:val="110"/>
        </w:rPr>
        <w:t> </w:t>
      </w:r>
      <w:r>
        <w:rPr>
          <w:w w:val="110"/>
        </w:rPr>
        <w:t>A complete document addressing the various challenges while design- ing,</w:t>
      </w:r>
      <w:r>
        <w:rPr>
          <w:w w:val="110"/>
        </w:rPr>
        <w:t> developing,</w:t>
      </w:r>
      <w:r>
        <w:rPr>
          <w:w w:val="110"/>
        </w:rPr>
        <w:t> and</w:t>
      </w:r>
      <w:r>
        <w:rPr>
          <w:w w:val="110"/>
        </w:rPr>
        <w:t> testing</w:t>
      </w:r>
      <w:r>
        <w:rPr>
          <w:w w:val="110"/>
        </w:rPr>
        <w:t> a</w:t>
      </w:r>
      <w:r>
        <w:rPr>
          <w:w w:val="110"/>
        </w:rPr>
        <w:t> swarm-capable</w:t>
      </w:r>
      <w:r>
        <w:rPr>
          <w:w w:val="110"/>
        </w:rPr>
        <w:t> UAV</w:t>
      </w:r>
      <w:r>
        <w:rPr>
          <w:w w:val="110"/>
        </w:rPr>
        <w:t> can</w:t>
      </w:r>
      <w:r>
        <w:rPr>
          <w:w w:val="110"/>
        </w:rPr>
        <w:t> benefit</w:t>
      </w:r>
      <w:r>
        <w:rPr>
          <w:w w:val="110"/>
        </w:rPr>
        <w:t> the emerging</w:t>
      </w:r>
      <w:r>
        <w:rPr>
          <w:w w:val="110"/>
        </w:rPr>
        <w:t> field</w:t>
      </w:r>
      <w:r>
        <w:rPr>
          <w:w w:val="110"/>
        </w:rPr>
        <w:t> of</w:t>
      </w:r>
      <w:r>
        <w:rPr>
          <w:w w:val="110"/>
        </w:rPr>
        <w:t> unmanned</w:t>
      </w:r>
      <w:r>
        <w:rPr>
          <w:w w:val="110"/>
        </w:rPr>
        <w:t> aerial</w:t>
      </w:r>
      <w:r>
        <w:rPr>
          <w:w w:val="110"/>
        </w:rPr>
        <w:t> systems</w:t>
      </w:r>
      <w:r>
        <w:rPr>
          <w:w w:val="110"/>
        </w:rPr>
        <w:t> and</w:t>
      </w:r>
      <w:r>
        <w:rPr>
          <w:w w:val="110"/>
        </w:rPr>
        <w:t> swarm</w:t>
      </w:r>
      <w:r>
        <w:rPr>
          <w:w w:val="110"/>
        </w:rPr>
        <w:t> robotics.</w:t>
      </w:r>
      <w:r>
        <w:rPr>
          <w:w w:val="110"/>
        </w:rPr>
        <w:t> This paper recognizes the above challenges and attempts to alleviate them by</w:t>
      </w:r>
      <w:r>
        <w:rPr>
          <w:w w:val="110"/>
        </w:rPr>
        <w:t> developing</w:t>
      </w:r>
      <w:r>
        <w:rPr>
          <w:w w:val="110"/>
        </w:rPr>
        <w:t> a</w:t>
      </w:r>
      <w:r>
        <w:rPr>
          <w:w w:val="110"/>
        </w:rPr>
        <w:t> sound</w:t>
      </w:r>
      <w:r>
        <w:rPr>
          <w:w w:val="110"/>
        </w:rPr>
        <w:t> methodology</w:t>
      </w:r>
      <w:r>
        <w:rPr>
          <w:w w:val="110"/>
        </w:rPr>
        <w:t> spread</w:t>
      </w:r>
      <w:r>
        <w:rPr>
          <w:w w:val="110"/>
        </w:rPr>
        <w:t> across</w:t>
      </w:r>
      <w:r>
        <w:rPr>
          <w:w w:val="110"/>
        </w:rPr>
        <w:t> various</w:t>
      </w:r>
      <w:r>
        <w:rPr>
          <w:w w:val="110"/>
        </w:rPr>
        <w:t> entirely</w:t>
      </w:r>
      <w:r>
        <w:rPr>
          <w:spacing w:val="80"/>
          <w:w w:val="110"/>
        </w:rPr>
        <w:t> </w:t>
      </w:r>
      <w:r>
        <w:rPr>
          <w:w w:val="110"/>
        </w:rPr>
        <w:t>free</w:t>
      </w:r>
      <w:r>
        <w:rPr>
          <w:w w:val="110"/>
        </w:rPr>
        <w:t> tools</w:t>
      </w:r>
      <w:r>
        <w:rPr>
          <w:w w:val="110"/>
        </w:rPr>
        <w:t> and</w:t>
      </w:r>
      <w:r>
        <w:rPr>
          <w:w w:val="110"/>
        </w:rPr>
        <w:t> in-house</w:t>
      </w:r>
      <w:r>
        <w:rPr>
          <w:w w:val="110"/>
        </w:rPr>
        <w:t> code.</w:t>
      </w:r>
      <w:r>
        <w:rPr>
          <w:w w:val="110"/>
        </w:rPr>
        <w:t> Our</w:t>
      </w:r>
      <w:r>
        <w:rPr>
          <w:w w:val="110"/>
        </w:rPr>
        <w:t> research</w:t>
      </w:r>
      <w:r>
        <w:rPr>
          <w:w w:val="110"/>
        </w:rPr>
        <w:t> is</w:t>
      </w:r>
      <w:r>
        <w:rPr>
          <w:w w:val="110"/>
        </w:rPr>
        <w:t> aimed</w:t>
      </w:r>
      <w:r>
        <w:rPr>
          <w:w w:val="110"/>
        </w:rPr>
        <w:t> primarily</w:t>
      </w:r>
      <w:r>
        <w:rPr>
          <w:w w:val="110"/>
        </w:rPr>
        <w:t> to</w:t>
      </w:r>
      <w:r>
        <w:rPr>
          <w:w w:val="110"/>
        </w:rPr>
        <w:t> help students</w:t>
      </w:r>
      <w:r>
        <w:rPr>
          <w:spacing w:val="-5"/>
          <w:w w:val="110"/>
        </w:rPr>
        <w:t> </w:t>
      </w:r>
      <w:r>
        <w:rPr>
          <w:w w:val="110"/>
        </w:rPr>
        <w:t>and</w:t>
      </w:r>
      <w:r>
        <w:rPr>
          <w:spacing w:val="-5"/>
          <w:w w:val="110"/>
        </w:rPr>
        <w:t> </w:t>
      </w:r>
      <w:r>
        <w:rPr>
          <w:w w:val="110"/>
        </w:rPr>
        <w:t>upcoming</w:t>
      </w:r>
      <w:r>
        <w:rPr>
          <w:spacing w:val="-5"/>
          <w:w w:val="110"/>
        </w:rPr>
        <w:t> </w:t>
      </w:r>
      <w:r>
        <w:rPr>
          <w:w w:val="110"/>
        </w:rPr>
        <w:t>researchers</w:t>
      </w:r>
      <w:r>
        <w:rPr>
          <w:spacing w:val="-5"/>
          <w:w w:val="110"/>
        </w:rPr>
        <w:t> </w:t>
      </w:r>
      <w:r>
        <w:rPr>
          <w:w w:val="110"/>
        </w:rPr>
        <w:t>develop</w:t>
      </w:r>
      <w:r>
        <w:rPr>
          <w:spacing w:val="-5"/>
          <w:w w:val="110"/>
        </w:rPr>
        <w:t> </w:t>
      </w:r>
      <w:r>
        <w:rPr>
          <w:w w:val="110"/>
        </w:rPr>
        <w:t>feasible</w:t>
      </w:r>
      <w:r>
        <w:rPr>
          <w:spacing w:val="-5"/>
          <w:w w:val="110"/>
        </w:rPr>
        <w:t> </w:t>
      </w:r>
      <w:r>
        <w:rPr>
          <w:w w:val="110"/>
        </w:rPr>
        <w:t>designs</w:t>
      </w:r>
      <w:r>
        <w:rPr>
          <w:spacing w:val="-5"/>
          <w:w w:val="110"/>
        </w:rPr>
        <w:t> </w:t>
      </w:r>
      <w:r>
        <w:rPr>
          <w:w w:val="110"/>
        </w:rPr>
        <w:t>for</w:t>
      </w:r>
      <w:r>
        <w:rPr>
          <w:spacing w:val="-5"/>
          <w:w w:val="110"/>
        </w:rPr>
        <w:t> </w:t>
      </w:r>
      <w:r>
        <w:rPr>
          <w:w w:val="110"/>
        </w:rPr>
        <w:t>student competitions or learning aircraft design. Formally, the rationale of our research is centered around the following outcomes:</w:t>
      </w:r>
    </w:p>
    <w:p>
      <w:pPr>
        <w:pStyle w:val="ListParagraph"/>
        <w:numPr>
          <w:ilvl w:val="0"/>
          <w:numId w:val="2"/>
        </w:numPr>
        <w:tabs>
          <w:tab w:pos="674" w:val="left" w:leader="none"/>
        </w:tabs>
        <w:spacing w:line="268" w:lineRule="auto" w:before="1" w:after="0"/>
        <w:ind w:left="151" w:right="109" w:firstLine="239"/>
        <w:jc w:val="both"/>
        <w:rPr>
          <w:sz w:val="16"/>
        </w:rPr>
      </w:pPr>
      <w:r>
        <w:rPr>
          <w:w w:val="110"/>
          <w:sz w:val="16"/>
        </w:rPr>
        <w:t>A</w:t>
      </w:r>
      <w:r>
        <w:rPr>
          <w:w w:val="110"/>
          <w:sz w:val="16"/>
        </w:rPr>
        <w:t> low-fidelity</w:t>
      </w:r>
      <w:r>
        <w:rPr>
          <w:w w:val="110"/>
          <w:sz w:val="16"/>
        </w:rPr>
        <w:t> design</w:t>
      </w:r>
      <w:r>
        <w:rPr>
          <w:w w:val="110"/>
          <w:sz w:val="16"/>
        </w:rPr>
        <w:t> framework</w:t>
      </w:r>
      <w:r>
        <w:rPr>
          <w:w w:val="110"/>
          <w:sz w:val="16"/>
        </w:rPr>
        <w:t> using</w:t>
      </w:r>
      <w:r>
        <w:rPr>
          <w:w w:val="110"/>
          <w:sz w:val="16"/>
        </w:rPr>
        <w:t> Particle</w:t>
      </w:r>
      <w:r>
        <w:rPr>
          <w:w w:val="110"/>
          <w:sz w:val="16"/>
        </w:rPr>
        <w:t> Swarm</w:t>
      </w:r>
      <w:r>
        <w:rPr>
          <w:w w:val="110"/>
          <w:sz w:val="16"/>
        </w:rPr>
        <w:t> Opti- mization</w:t>
      </w:r>
      <w:r>
        <w:rPr>
          <w:spacing w:val="-2"/>
          <w:w w:val="110"/>
          <w:sz w:val="16"/>
        </w:rPr>
        <w:t> </w:t>
      </w:r>
      <w:r>
        <w:rPr>
          <w:w w:val="110"/>
          <w:sz w:val="16"/>
        </w:rPr>
        <w:t>for</w:t>
      </w:r>
      <w:r>
        <w:rPr>
          <w:spacing w:val="-2"/>
          <w:w w:val="110"/>
          <w:sz w:val="16"/>
        </w:rPr>
        <w:t> </w:t>
      </w:r>
      <w:r>
        <w:rPr>
          <w:w w:val="110"/>
          <w:sz w:val="16"/>
        </w:rPr>
        <w:t>a</w:t>
      </w:r>
      <w:r>
        <w:rPr>
          <w:spacing w:val="-2"/>
          <w:w w:val="110"/>
          <w:sz w:val="16"/>
        </w:rPr>
        <w:t> </w:t>
      </w:r>
      <w:r>
        <w:rPr>
          <w:w w:val="110"/>
          <w:sz w:val="16"/>
        </w:rPr>
        <w:t>VTOL</w:t>
      </w:r>
      <w:r>
        <w:rPr>
          <w:spacing w:val="-2"/>
          <w:w w:val="110"/>
          <w:sz w:val="16"/>
        </w:rPr>
        <w:t> </w:t>
      </w:r>
      <w:r>
        <w:rPr>
          <w:w w:val="110"/>
          <w:sz w:val="16"/>
        </w:rPr>
        <w:t>hybrid</w:t>
      </w:r>
      <w:r>
        <w:rPr>
          <w:spacing w:val="-2"/>
          <w:w w:val="110"/>
          <w:sz w:val="16"/>
        </w:rPr>
        <w:t> </w:t>
      </w:r>
      <w:r>
        <w:rPr>
          <w:w w:val="110"/>
          <w:sz w:val="16"/>
        </w:rPr>
        <w:t>UAV</w:t>
      </w:r>
      <w:r>
        <w:rPr>
          <w:spacing w:val="-2"/>
          <w:w w:val="110"/>
          <w:sz w:val="16"/>
        </w:rPr>
        <w:t> </w:t>
      </w:r>
      <w:r>
        <w:rPr>
          <w:w w:val="110"/>
          <w:sz w:val="16"/>
        </w:rPr>
        <w:t>within</w:t>
      </w:r>
      <w:r>
        <w:rPr>
          <w:spacing w:val="-2"/>
          <w:w w:val="110"/>
          <w:sz w:val="16"/>
        </w:rPr>
        <w:t> </w:t>
      </w:r>
      <w:r>
        <w:rPr>
          <w:w w:val="110"/>
          <w:sz w:val="16"/>
        </w:rPr>
        <w:t>the</w:t>
      </w:r>
      <w:r>
        <w:rPr>
          <w:spacing w:val="-2"/>
          <w:w w:val="110"/>
          <w:sz w:val="16"/>
        </w:rPr>
        <w:t> </w:t>
      </w:r>
      <w:r>
        <w:rPr>
          <w:w w:val="110"/>
          <w:sz w:val="16"/>
        </w:rPr>
        <w:t>defined</w:t>
      </w:r>
      <w:r>
        <w:rPr>
          <w:spacing w:val="-2"/>
          <w:w w:val="110"/>
          <w:sz w:val="16"/>
        </w:rPr>
        <w:t> </w:t>
      </w:r>
      <w:r>
        <w:rPr>
          <w:w w:val="110"/>
          <w:sz w:val="16"/>
        </w:rPr>
        <w:t>aerodynamic</w:t>
      </w:r>
      <w:r>
        <w:rPr>
          <w:spacing w:val="-2"/>
          <w:w w:val="110"/>
          <w:sz w:val="16"/>
        </w:rPr>
        <w:t> </w:t>
      </w:r>
      <w:r>
        <w:rPr>
          <w:w w:val="110"/>
          <w:sz w:val="16"/>
        </w:rPr>
        <w:t>and stability constraints.</w:t>
      </w:r>
    </w:p>
    <w:p>
      <w:pPr>
        <w:pStyle w:val="ListParagraph"/>
        <w:numPr>
          <w:ilvl w:val="0"/>
          <w:numId w:val="2"/>
        </w:numPr>
        <w:tabs>
          <w:tab w:pos="677" w:val="left" w:leader="none"/>
        </w:tabs>
        <w:spacing w:line="268" w:lineRule="auto" w:before="0" w:after="0"/>
        <w:ind w:left="151" w:right="109" w:firstLine="239"/>
        <w:jc w:val="both"/>
        <w:rPr>
          <w:sz w:val="16"/>
        </w:rPr>
      </w:pPr>
      <w:r>
        <w:rPr>
          <w:w w:val="110"/>
          <w:sz w:val="16"/>
        </w:rPr>
        <w:t>Inculcation</w:t>
      </w:r>
      <w:r>
        <w:rPr>
          <w:w w:val="110"/>
          <w:sz w:val="16"/>
        </w:rPr>
        <w:t> of</w:t>
      </w:r>
      <w:r>
        <w:rPr>
          <w:w w:val="110"/>
          <w:sz w:val="16"/>
        </w:rPr>
        <w:t> completely</w:t>
      </w:r>
      <w:r>
        <w:rPr>
          <w:w w:val="110"/>
          <w:sz w:val="16"/>
        </w:rPr>
        <w:t> open-source</w:t>
      </w:r>
      <w:r>
        <w:rPr>
          <w:w w:val="110"/>
          <w:sz w:val="16"/>
        </w:rPr>
        <w:t> tools</w:t>
      </w:r>
      <w:r>
        <w:rPr>
          <w:w w:val="110"/>
          <w:sz w:val="16"/>
        </w:rPr>
        <w:t> and</w:t>
      </w:r>
      <w:r>
        <w:rPr>
          <w:w w:val="110"/>
          <w:sz w:val="16"/>
        </w:rPr>
        <w:t> libraries</w:t>
      </w:r>
      <w:r>
        <w:rPr>
          <w:w w:val="110"/>
          <w:sz w:val="16"/>
        </w:rPr>
        <w:t> for</w:t>
      </w:r>
      <w:r>
        <w:rPr>
          <w:spacing w:val="40"/>
          <w:w w:val="110"/>
          <w:sz w:val="16"/>
        </w:rPr>
        <w:t> </w:t>
      </w:r>
      <w:r>
        <w:rPr>
          <w:w w:val="110"/>
          <w:sz w:val="16"/>
        </w:rPr>
        <w:t>the</w:t>
      </w:r>
      <w:r>
        <w:rPr>
          <w:w w:val="110"/>
          <w:sz w:val="16"/>
        </w:rPr>
        <w:t> entire</w:t>
      </w:r>
      <w:r>
        <w:rPr>
          <w:w w:val="110"/>
          <w:sz w:val="16"/>
        </w:rPr>
        <w:t> design</w:t>
      </w:r>
      <w:r>
        <w:rPr>
          <w:w w:val="110"/>
          <w:sz w:val="16"/>
        </w:rPr>
        <w:t> and</w:t>
      </w:r>
      <w:r>
        <w:rPr>
          <w:w w:val="110"/>
          <w:sz w:val="16"/>
        </w:rPr>
        <w:t> testing</w:t>
      </w:r>
      <w:r>
        <w:rPr>
          <w:w w:val="110"/>
          <w:sz w:val="16"/>
        </w:rPr>
        <w:t> routine</w:t>
      </w:r>
      <w:r>
        <w:rPr>
          <w:w w:val="110"/>
          <w:sz w:val="16"/>
        </w:rPr>
        <w:t> to</w:t>
      </w:r>
      <w:r>
        <w:rPr>
          <w:w w:val="110"/>
          <w:sz w:val="16"/>
        </w:rPr>
        <w:t> move</w:t>
      </w:r>
      <w:r>
        <w:rPr>
          <w:w w:val="110"/>
          <w:sz w:val="16"/>
        </w:rPr>
        <w:t> towards</w:t>
      </w:r>
      <w:r>
        <w:rPr>
          <w:w w:val="110"/>
          <w:sz w:val="16"/>
        </w:rPr>
        <w:t> ‘‘free</w:t>
      </w:r>
      <w:r>
        <w:rPr>
          <w:w w:val="110"/>
          <w:sz w:val="16"/>
        </w:rPr>
        <w:t> design’’ </w:t>
      </w:r>
      <w:r>
        <w:rPr>
          <w:spacing w:val="-2"/>
          <w:w w:val="110"/>
          <w:sz w:val="16"/>
        </w:rPr>
        <w:t>methodologies.</w:t>
      </w:r>
    </w:p>
    <w:p>
      <w:pPr>
        <w:pStyle w:val="ListParagraph"/>
        <w:numPr>
          <w:ilvl w:val="0"/>
          <w:numId w:val="2"/>
        </w:numPr>
        <w:tabs>
          <w:tab w:pos="656" w:val="left" w:leader="none"/>
        </w:tabs>
        <w:spacing w:line="268" w:lineRule="auto" w:before="0" w:after="0"/>
        <w:ind w:left="151" w:right="109" w:firstLine="239"/>
        <w:jc w:val="both"/>
        <w:rPr>
          <w:sz w:val="16"/>
        </w:rPr>
      </w:pPr>
      <w:r>
        <w:rPr>
          <w:w w:val="110"/>
          <w:sz w:val="16"/>
        </w:rPr>
        <w:t>End-to-end</w:t>
      </w:r>
      <w:r>
        <w:rPr>
          <w:w w:val="110"/>
          <w:sz w:val="16"/>
        </w:rPr>
        <w:t> fabrication</w:t>
      </w:r>
      <w:r>
        <w:rPr>
          <w:w w:val="110"/>
          <w:sz w:val="16"/>
        </w:rPr>
        <w:t> and</w:t>
      </w:r>
      <w:r>
        <w:rPr>
          <w:w w:val="110"/>
          <w:sz w:val="16"/>
        </w:rPr>
        <w:t> testing</w:t>
      </w:r>
      <w:r>
        <w:rPr>
          <w:w w:val="110"/>
          <w:sz w:val="16"/>
        </w:rPr>
        <w:t> of</w:t>
      </w:r>
      <w:r>
        <w:rPr>
          <w:w w:val="110"/>
          <w:sz w:val="16"/>
        </w:rPr>
        <w:t> the</w:t>
      </w:r>
      <w:r>
        <w:rPr>
          <w:w w:val="110"/>
          <w:sz w:val="16"/>
        </w:rPr>
        <w:t> UAV</w:t>
      </w:r>
      <w:r>
        <w:rPr>
          <w:w w:val="110"/>
          <w:sz w:val="16"/>
        </w:rPr>
        <w:t> equipped</w:t>
      </w:r>
      <w:r>
        <w:rPr>
          <w:w w:val="110"/>
          <w:sz w:val="16"/>
        </w:rPr>
        <w:t> with appropriate</w:t>
      </w:r>
      <w:r>
        <w:rPr>
          <w:w w:val="110"/>
          <w:sz w:val="16"/>
        </w:rPr>
        <w:t> communication</w:t>
      </w:r>
      <w:r>
        <w:rPr>
          <w:w w:val="110"/>
          <w:sz w:val="16"/>
        </w:rPr>
        <w:t> sensors</w:t>
      </w:r>
      <w:r>
        <w:rPr>
          <w:w w:val="110"/>
          <w:sz w:val="16"/>
        </w:rPr>
        <w:t> for</w:t>
      </w:r>
      <w:r>
        <w:rPr>
          <w:w w:val="110"/>
          <w:sz w:val="16"/>
        </w:rPr>
        <w:t> operating</w:t>
      </w:r>
      <w:r>
        <w:rPr>
          <w:w w:val="110"/>
          <w:sz w:val="16"/>
        </w:rPr>
        <w:t> in</w:t>
      </w:r>
      <w:r>
        <w:rPr>
          <w:w w:val="110"/>
          <w:sz w:val="16"/>
        </w:rPr>
        <w:t> a</w:t>
      </w:r>
      <w:r>
        <w:rPr>
          <w:w w:val="110"/>
          <w:sz w:val="16"/>
        </w:rPr>
        <w:t> </w:t>
      </w:r>
      <w:r>
        <w:rPr>
          <w:w w:val="110"/>
          <w:sz w:val="16"/>
        </w:rPr>
        <w:t>homogeneous </w:t>
      </w:r>
      <w:r>
        <w:rPr>
          <w:spacing w:val="-2"/>
          <w:w w:val="110"/>
          <w:sz w:val="16"/>
        </w:rPr>
        <w:t>swarm.</w:t>
      </w:r>
    </w:p>
    <w:p>
      <w:pPr>
        <w:spacing w:after="0" w:line="268" w:lineRule="auto"/>
        <w:jc w:val="both"/>
        <w:rPr>
          <w:sz w:val="16"/>
        </w:rPr>
        <w:sectPr>
          <w:type w:val="continuous"/>
          <w:pgSz w:w="11910" w:h="15880"/>
          <w:pgMar w:top="620" w:bottom="280" w:left="600" w:right="640"/>
          <w:cols w:num="2" w:equalWidth="0">
            <w:col w:w="5214" w:space="166"/>
            <w:col w:w="5290"/>
          </w:cols>
        </w:sectPr>
      </w:pPr>
    </w:p>
    <w:p>
      <w:pPr>
        <w:spacing w:before="131"/>
        <w:ind w:left="288" w:right="0" w:firstLine="0"/>
        <w:jc w:val="left"/>
        <w:rPr>
          <w:sz w:val="14"/>
        </w:rPr>
      </w:pPr>
      <w:r>
        <w:rPr/>
        <mc:AlternateContent>
          <mc:Choice Requires="wps">
            <w:drawing>
              <wp:anchor distT="0" distB="0" distL="0" distR="0" allowOverlap="1" layoutInCell="1" locked="0" behindDoc="1" simplePos="0" relativeHeight="486532096">
                <wp:simplePos x="0" y="0"/>
                <wp:positionH relativeFrom="page">
                  <wp:posOffset>477354</wp:posOffset>
                </wp:positionH>
                <wp:positionV relativeFrom="paragraph">
                  <wp:posOffset>218292</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84384" from="37.587002pt,17.188366pt" to="73.453002pt,17.188366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2" w:id="5"/>
      <w:bookmarkEnd w:id="5"/>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50" w:right="0" w:firstLine="0"/>
        <w:jc w:val="left"/>
        <w:rPr>
          <w:sz w:val="14"/>
        </w:rPr>
      </w:pPr>
      <w:r>
        <w:rPr>
          <w:i/>
          <w:w w:val="110"/>
          <w:sz w:val="14"/>
        </w:rPr>
        <w:t>E-mail</w:t>
      </w:r>
      <w:r>
        <w:rPr>
          <w:i/>
          <w:spacing w:val="1"/>
          <w:w w:val="110"/>
          <w:sz w:val="14"/>
        </w:rPr>
        <w:t> </w:t>
      </w:r>
      <w:r>
        <w:rPr>
          <w:i/>
          <w:w w:val="110"/>
          <w:sz w:val="14"/>
        </w:rPr>
        <w:t>address:</w:t>
      </w:r>
      <w:r>
        <w:rPr>
          <w:i/>
          <w:spacing w:val="42"/>
          <w:w w:val="110"/>
          <w:sz w:val="14"/>
        </w:rPr>
        <w:t> </w:t>
      </w:r>
      <w:hyperlink r:id="rId10">
        <w:r>
          <w:rPr>
            <w:color w:val="007FAC"/>
            <w:w w:val="110"/>
            <w:sz w:val="14"/>
          </w:rPr>
          <w:t>nikhilsethi_bt2k16@dtu.ac.in</w:t>
        </w:r>
      </w:hyperlink>
      <w:r>
        <w:rPr>
          <w:color w:val="007FAC"/>
          <w:spacing w:val="1"/>
          <w:w w:val="110"/>
          <w:sz w:val="14"/>
        </w:rPr>
        <w:t> </w:t>
      </w:r>
      <w:r>
        <w:rPr>
          <w:w w:val="110"/>
          <w:sz w:val="14"/>
        </w:rPr>
        <w:t>(N.</w:t>
      </w:r>
      <w:r>
        <w:rPr>
          <w:spacing w:val="2"/>
          <w:w w:val="110"/>
          <w:sz w:val="14"/>
        </w:rPr>
        <w:t> </w:t>
      </w:r>
      <w:r>
        <w:rPr>
          <w:spacing w:val="-2"/>
          <w:w w:val="110"/>
          <w:sz w:val="14"/>
        </w:rPr>
        <w:t>Sethi).</w:t>
      </w:r>
    </w:p>
    <w:p>
      <w:pPr>
        <w:pStyle w:val="BodyText"/>
        <w:spacing w:before="15"/>
        <w:rPr>
          <w:sz w:val="14"/>
        </w:rPr>
      </w:pPr>
    </w:p>
    <w:p>
      <w:pPr>
        <w:spacing w:before="0"/>
        <w:ind w:left="151" w:right="0" w:firstLine="0"/>
        <w:jc w:val="left"/>
        <w:rPr>
          <w:sz w:val="14"/>
        </w:rPr>
      </w:pPr>
      <w:hyperlink r:id="rId9">
        <w:r>
          <w:rPr>
            <w:color w:val="007FAC"/>
            <w:spacing w:val="-2"/>
            <w:w w:val="120"/>
            <w:sz w:val="14"/>
          </w:rPr>
          <w:t>https://doi.org/10.1016/j.array.2022.100183</w:t>
        </w:r>
      </w:hyperlink>
    </w:p>
    <w:p>
      <w:pPr>
        <w:spacing w:before="30"/>
        <w:ind w:left="151" w:right="0" w:firstLine="0"/>
        <w:jc w:val="left"/>
        <w:rPr>
          <w:sz w:val="14"/>
        </w:rPr>
      </w:pPr>
      <w:r>
        <w:rPr>
          <w:w w:val="110"/>
          <w:sz w:val="14"/>
        </w:rPr>
        <w:t>Received</w:t>
      </w:r>
      <w:r>
        <w:rPr>
          <w:spacing w:val="18"/>
          <w:w w:val="110"/>
          <w:sz w:val="14"/>
        </w:rPr>
        <w:t> </w:t>
      </w:r>
      <w:r>
        <w:rPr>
          <w:w w:val="110"/>
          <w:sz w:val="14"/>
        </w:rPr>
        <w:t>17</w:t>
      </w:r>
      <w:r>
        <w:rPr>
          <w:spacing w:val="18"/>
          <w:w w:val="110"/>
          <w:sz w:val="14"/>
        </w:rPr>
        <w:t> </w:t>
      </w:r>
      <w:r>
        <w:rPr>
          <w:w w:val="110"/>
          <w:sz w:val="14"/>
        </w:rPr>
        <w:t>January</w:t>
      </w:r>
      <w:r>
        <w:rPr>
          <w:spacing w:val="18"/>
          <w:w w:val="110"/>
          <w:sz w:val="14"/>
        </w:rPr>
        <w:t> </w:t>
      </w:r>
      <w:r>
        <w:rPr>
          <w:w w:val="110"/>
          <w:sz w:val="14"/>
        </w:rPr>
        <w:t>2022;</w:t>
      </w:r>
      <w:r>
        <w:rPr>
          <w:spacing w:val="18"/>
          <w:w w:val="110"/>
          <w:sz w:val="14"/>
        </w:rPr>
        <w:t> </w:t>
      </w:r>
      <w:r>
        <w:rPr>
          <w:w w:val="110"/>
          <w:sz w:val="14"/>
        </w:rPr>
        <w:t>Received</w:t>
      </w:r>
      <w:r>
        <w:rPr>
          <w:spacing w:val="18"/>
          <w:w w:val="110"/>
          <w:sz w:val="14"/>
        </w:rPr>
        <w:t> </w:t>
      </w:r>
      <w:r>
        <w:rPr>
          <w:w w:val="110"/>
          <w:sz w:val="14"/>
        </w:rPr>
        <w:t>in</w:t>
      </w:r>
      <w:r>
        <w:rPr>
          <w:spacing w:val="18"/>
          <w:w w:val="110"/>
          <w:sz w:val="14"/>
        </w:rPr>
        <w:t> </w:t>
      </w:r>
      <w:r>
        <w:rPr>
          <w:w w:val="110"/>
          <w:sz w:val="14"/>
        </w:rPr>
        <w:t>revised</w:t>
      </w:r>
      <w:r>
        <w:rPr>
          <w:spacing w:val="18"/>
          <w:w w:val="110"/>
          <w:sz w:val="14"/>
        </w:rPr>
        <w:t> </w:t>
      </w:r>
      <w:r>
        <w:rPr>
          <w:w w:val="110"/>
          <w:sz w:val="14"/>
        </w:rPr>
        <w:t>form</w:t>
      </w:r>
      <w:r>
        <w:rPr>
          <w:spacing w:val="18"/>
          <w:w w:val="110"/>
          <w:sz w:val="14"/>
        </w:rPr>
        <w:t> </w:t>
      </w:r>
      <w:r>
        <w:rPr>
          <w:w w:val="110"/>
          <w:sz w:val="14"/>
        </w:rPr>
        <w:t>29</w:t>
      </w:r>
      <w:r>
        <w:rPr>
          <w:spacing w:val="18"/>
          <w:w w:val="110"/>
          <w:sz w:val="14"/>
        </w:rPr>
        <w:t> </w:t>
      </w:r>
      <w:r>
        <w:rPr>
          <w:w w:val="110"/>
          <w:sz w:val="14"/>
        </w:rPr>
        <w:t>April</w:t>
      </w:r>
      <w:r>
        <w:rPr>
          <w:spacing w:val="18"/>
          <w:w w:val="110"/>
          <w:sz w:val="14"/>
        </w:rPr>
        <w:t> </w:t>
      </w:r>
      <w:r>
        <w:rPr>
          <w:w w:val="110"/>
          <w:sz w:val="14"/>
        </w:rPr>
        <w:t>2022;</w:t>
      </w:r>
      <w:r>
        <w:rPr>
          <w:spacing w:val="18"/>
          <w:w w:val="110"/>
          <w:sz w:val="14"/>
        </w:rPr>
        <w:t> </w:t>
      </w:r>
      <w:r>
        <w:rPr>
          <w:w w:val="110"/>
          <w:sz w:val="14"/>
        </w:rPr>
        <w:t>Accepted</w:t>
      </w:r>
      <w:r>
        <w:rPr>
          <w:spacing w:val="18"/>
          <w:w w:val="110"/>
          <w:sz w:val="14"/>
        </w:rPr>
        <w:t> </w:t>
      </w:r>
      <w:r>
        <w:rPr>
          <w:w w:val="110"/>
          <w:sz w:val="14"/>
        </w:rPr>
        <w:t>3</w:t>
      </w:r>
      <w:r>
        <w:rPr>
          <w:spacing w:val="18"/>
          <w:w w:val="110"/>
          <w:sz w:val="14"/>
        </w:rPr>
        <w:t> </w:t>
      </w:r>
      <w:r>
        <w:rPr>
          <w:w w:val="110"/>
          <w:sz w:val="14"/>
        </w:rPr>
        <w:t>May</w:t>
      </w:r>
      <w:r>
        <w:rPr>
          <w:spacing w:val="18"/>
          <w:w w:val="110"/>
          <w:sz w:val="14"/>
        </w:rPr>
        <w:t> </w:t>
      </w:r>
      <w:r>
        <w:rPr>
          <w:spacing w:val="-4"/>
          <w:w w:val="110"/>
          <w:sz w:val="14"/>
        </w:rPr>
        <w:t>2022</w:t>
      </w:r>
    </w:p>
    <w:p>
      <w:pPr>
        <w:spacing w:before="29"/>
        <w:ind w:left="150" w:right="0" w:firstLine="0"/>
        <w:jc w:val="left"/>
        <w:rPr>
          <w:rFonts w:ascii="Georgia"/>
          <w:sz w:val="14"/>
        </w:rPr>
      </w:pPr>
      <w:r>
        <w:rPr>
          <w:rFonts w:ascii="Georgia"/>
          <w:sz w:val="14"/>
        </w:rPr>
        <w:t>Available</w:t>
      </w:r>
      <w:r>
        <w:rPr>
          <w:rFonts w:ascii="Georgia"/>
          <w:spacing w:val="23"/>
          <w:sz w:val="14"/>
        </w:rPr>
        <w:t> </w:t>
      </w:r>
      <w:r>
        <w:rPr>
          <w:rFonts w:ascii="Georgia"/>
          <w:sz w:val="14"/>
        </w:rPr>
        <w:t>online</w:t>
      </w:r>
      <w:r>
        <w:rPr>
          <w:rFonts w:ascii="Georgia"/>
          <w:spacing w:val="23"/>
          <w:sz w:val="14"/>
        </w:rPr>
        <w:t> </w:t>
      </w:r>
      <w:r>
        <w:rPr>
          <w:rFonts w:ascii="Georgia"/>
          <w:sz w:val="14"/>
        </w:rPr>
        <w:t>11</w:t>
      </w:r>
      <w:r>
        <w:rPr>
          <w:rFonts w:ascii="Georgia"/>
          <w:spacing w:val="23"/>
          <w:sz w:val="14"/>
        </w:rPr>
        <w:t> </w:t>
      </w:r>
      <w:r>
        <w:rPr>
          <w:rFonts w:ascii="Georgia"/>
          <w:sz w:val="14"/>
        </w:rPr>
        <w:t>May</w:t>
      </w:r>
      <w:r>
        <w:rPr>
          <w:rFonts w:ascii="Georgia"/>
          <w:spacing w:val="23"/>
          <w:sz w:val="14"/>
        </w:rPr>
        <w:t> </w:t>
      </w:r>
      <w:r>
        <w:rPr>
          <w:rFonts w:ascii="Georgia"/>
          <w:spacing w:val="-4"/>
          <w:sz w:val="14"/>
        </w:rPr>
        <w:t>2022</w:t>
      </w:r>
    </w:p>
    <w:p>
      <w:pPr>
        <w:spacing w:before="34"/>
        <w:ind w:left="150" w:right="0" w:firstLine="0"/>
        <w:jc w:val="left"/>
        <w:rPr>
          <w:rFonts w:ascii="Georgia" w:hAnsi="Georgia"/>
          <w:sz w:val="14"/>
        </w:rPr>
      </w:pPr>
      <w:r>
        <w:rPr>
          <w:rFonts w:ascii="Georgia" w:hAnsi="Georgia"/>
          <w:sz w:val="14"/>
        </w:rPr>
        <w:t>2590-0056/©</w:t>
      </w:r>
      <w:r>
        <w:rPr>
          <w:rFonts w:ascii="Georgia" w:hAnsi="Georgia"/>
          <w:spacing w:val="1"/>
          <w:sz w:val="14"/>
        </w:rPr>
        <w:t> </w:t>
      </w:r>
      <w:r>
        <w:rPr>
          <w:rFonts w:ascii="Georgia" w:hAnsi="Georgia"/>
          <w:sz w:val="14"/>
        </w:rPr>
        <w:t>2022</w:t>
      </w:r>
      <w:r>
        <w:rPr>
          <w:rFonts w:ascii="Georgia" w:hAnsi="Georgia"/>
          <w:spacing w:val="2"/>
          <w:sz w:val="14"/>
        </w:rPr>
        <w:t> </w:t>
      </w:r>
      <w:r>
        <w:rPr>
          <w:rFonts w:ascii="Georgia" w:hAnsi="Georgia"/>
          <w:sz w:val="14"/>
        </w:rPr>
        <w:t>The</w:t>
      </w:r>
      <w:r>
        <w:rPr>
          <w:rFonts w:ascii="Georgia" w:hAnsi="Georgia"/>
          <w:spacing w:val="2"/>
          <w:sz w:val="14"/>
        </w:rPr>
        <w:t> </w:t>
      </w:r>
      <w:r>
        <w:rPr>
          <w:rFonts w:ascii="Georgia" w:hAnsi="Georgia"/>
          <w:sz w:val="14"/>
        </w:rPr>
        <w:t>Author(s).</w:t>
      </w:r>
      <w:r>
        <w:rPr>
          <w:rFonts w:ascii="Georgia" w:hAnsi="Georgia"/>
          <w:spacing w:val="19"/>
          <w:sz w:val="14"/>
        </w:rPr>
        <w:t> </w:t>
      </w:r>
      <w:r>
        <w:rPr>
          <w:rFonts w:ascii="Georgia" w:hAnsi="Georgia"/>
          <w:sz w:val="14"/>
        </w:rPr>
        <w:t>Published</w:t>
      </w:r>
      <w:r>
        <w:rPr>
          <w:rFonts w:ascii="Georgia" w:hAnsi="Georgia"/>
          <w:spacing w:val="2"/>
          <w:sz w:val="14"/>
        </w:rPr>
        <w:t> </w:t>
      </w:r>
      <w:r>
        <w:rPr>
          <w:rFonts w:ascii="Georgia" w:hAnsi="Georgia"/>
          <w:sz w:val="14"/>
        </w:rPr>
        <w:t>by</w:t>
      </w:r>
      <w:r>
        <w:rPr>
          <w:rFonts w:ascii="Georgia" w:hAnsi="Georgia"/>
          <w:spacing w:val="2"/>
          <w:sz w:val="14"/>
        </w:rPr>
        <w:t> </w:t>
      </w:r>
      <w:r>
        <w:rPr>
          <w:rFonts w:ascii="Georgia" w:hAnsi="Georgia"/>
          <w:sz w:val="14"/>
        </w:rPr>
        <w:t>Elsevier</w:t>
      </w:r>
      <w:r>
        <w:rPr>
          <w:rFonts w:ascii="Georgia" w:hAnsi="Georgia"/>
          <w:spacing w:val="3"/>
          <w:sz w:val="14"/>
        </w:rPr>
        <w:t> </w:t>
      </w:r>
      <w:r>
        <w:rPr>
          <w:rFonts w:ascii="Georgia" w:hAnsi="Georgia"/>
          <w:sz w:val="14"/>
        </w:rPr>
        <w:t>Inc.</w:t>
      </w:r>
      <w:r>
        <w:rPr>
          <w:rFonts w:ascii="Georgia" w:hAnsi="Georgia"/>
          <w:spacing w:val="18"/>
          <w:sz w:val="14"/>
        </w:rPr>
        <w:t> </w:t>
      </w:r>
      <w:r>
        <w:rPr>
          <w:rFonts w:ascii="Georgia" w:hAnsi="Georgia"/>
          <w:sz w:val="14"/>
        </w:rPr>
        <w:t>This</w:t>
      </w:r>
      <w:r>
        <w:rPr>
          <w:rFonts w:ascii="Georgia" w:hAnsi="Georgia"/>
          <w:spacing w:val="2"/>
          <w:sz w:val="14"/>
        </w:rPr>
        <w:t> </w:t>
      </w:r>
      <w:r>
        <w:rPr>
          <w:rFonts w:ascii="Georgia" w:hAnsi="Georgia"/>
          <w:sz w:val="14"/>
        </w:rPr>
        <w:t>is</w:t>
      </w:r>
      <w:r>
        <w:rPr>
          <w:rFonts w:ascii="Georgia" w:hAnsi="Georgia"/>
          <w:spacing w:val="2"/>
          <w:sz w:val="14"/>
        </w:rPr>
        <w:t> </w:t>
      </w:r>
      <w:r>
        <w:rPr>
          <w:rFonts w:ascii="Georgia" w:hAnsi="Georgia"/>
          <w:sz w:val="14"/>
        </w:rPr>
        <w:t>an</w:t>
      </w:r>
      <w:r>
        <w:rPr>
          <w:rFonts w:ascii="Georgia" w:hAnsi="Georgia"/>
          <w:spacing w:val="2"/>
          <w:sz w:val="14"/>
        </w:rPr>
        <w:t> </w:t>
      </w:r>
      <w:r>
        <w:rPr>
          <w:rFonts w:ascii="Georgia" w:hAnsi="Georgia"/>
          <w:sz w:val="14"/>
        </w:rPr>
        <w:t>open</w:t>
      </w:r>
      <w:r>
        <w:rPr>
          <w:rFonts w:ascii="Georgia" w:hAnsi="Georgia"/>
          <w:spacing w:val="2"/>
          <w:sz w:val="14"/>
        </w:rPr>
        <w:t> </w:t>
      </w:r>
      <w:r>
        <w:rPr>
          <w:rFonts w:ascii="Georgia" w:hAnsi="Georgia"/>
          <w:sz w:val="14"/>
        </w:rPr>
        <w:t>access</w:t>
      </w:r>
      <w:r>
        <w:rPr>
          <w:rFonts w:ascii="Georgia" w:hAnsi="Georgia"/>
          <w:spacing w:val="2"/>
          <w:sz w:val="14"/>
        </w:rPr>
        <w:t> </w:t>
      </w:r>
      <w:r>
        <w:rPr>
          <w:rFonts w:ascii="Georgia" w:hAnsi="Georgia"/>
          <w:sz w:val="14"/>
        </w:rPr>
        <w:t>article</w:t>
      </w:r>
      <w:r>
        <w:rPr>
          <w:rFonts w:ascii="Georgia" w:hAnsi="Georgia"/>
          <w:spacing w:val="2"/>
          <w:sz w:val="14"/>
        </w:rPr>
        <w:t> </w:t>
      </w:r>
      <w:r>
        <w:rPr>
          <w:rFonts w:ascii="Georgia" w:hAnsi="Georgia"/>
          <w:sz w:val="14"/>
        </w:rPr>
        <w:t>under</w:t>
      </w:r>
      <w:r>
        <w:rPr>
          <w:rFonts w:ascii="Georgia" w:hAnsi="Georgia"/>
          <w:spacing w:val="2"/>
          <w:sz w:val="14"/>
        </w:rPr>
        <w:t> </w:t>
      </w:r>
      <w:r>
        <w:rPr>
          <w:rFonts w:ascii="Georgia" w:hAnsi="Georgia"/>
          <w:sz w:val="14"/>
        </w:rPr>
        <w:t>the</w:t>
      </w:r>
      <w:r>
        <w:rPr>
          <w:rFonts w:ascii="Georgia" w:hAnsi="Georgia"/>
          <w:spacing w:val="2"/>
          <w:sz w:val="14"/>
        </w:rPr>
        <w:t> </w:t>
      </w:r>
      <w:r>
        <w:rPr>
          <w:rFonts w:ascii="Georgia" w:hAnsi="Georgia"/>
          <w:sz w:val="14"/>
        </w:rPr>
        <w:t>CC</w:t>
      </w:r>
      <w:r>
        <w:rPr>
          <w:rFonts w:ascii="Georgia" w:hAnsi="Georgia"/>
          <w:spacing w:val="2"/>
          <w:sz w:val="14"/>
        </w:rPr>
        <w:t> </w:t>
      </w:r>
      <w:r>
        <w:rPr>
          <w:rFonts w:ascii="Georgia" w:hAnsi="Georgia"/>
          <w:sz w:val="14"/>
        </w:rPr>
        <w:t>BY</w:t>
      </w:r>
      <w:r>
        <w:rPr>
          <w:rFonts w:ascii="Georgia" w:hAnsi="Georgia"/>
          <w:spacing w:val="2"/>
          <w:sz w:val="14"/>
        </w:rPr>
        <w:t> </w:t>
      </w:r>
      <w:r>
        <w:rPr>
          <w:rFonts w:ascii="Georgia" w:hAnsi="Georgia"/>
          <w:sz w:val="14"/>
        </w:rPr>
        <w:t>license</w:t>
      </w:r>
      <w:r>
        <w:rPr>
          <w:rFonts w:ascii="Georgia" w:hAnsi="Georgia"/>
          <w:spacing w:val="2"/>
          <w:sz w:val="14"/>
        </w:rPr>
        <w:t> </w:t>
      </w:r>
      <w:r>
        <w:rPr>
          <w:rFonts w:ascii="Georgia" w:hAnsi="Georgia"/>
          <w:spacing w:val="-2"/>
          <w:sz w:val="14"/>
        </w:rPr>
        <w:t>(</w:t>
      </w:r>
      <w:hyperlink r:id="rId11">
        <w:r>
          <w:rPr>
            <w:rFonts w:ascii="Georgia" w:hAnsi="Georgia"/>
            <w:color w:val="00769F"/>
            <w:spacing w:val="-2"/>
            <w:sz w:val="14"/>
          </w:rPr>
          <w:t>http://creativecommons.org/licenses/by/4.0/</w:t>
        </w:r>
      </w:hyperlink>
      <w:r>
        <w:rPr>
          <w:rFonts w:ascii="Georgia" w:hAnsi="Georgia"/>
          <w:spacing w:val="-2"/>
          <w:sz w:val="14"/>
        </w:rPr>
        <w:t>).</w:t>
      </w:r>
    </w:p>
    <w:p>
      <w:pPr>
        <w:spacing w:after="0"/>
        <w:jc w:val="left"/>
        <w:rPr>
          <w:rFonts w:ascii="Georgia" w:hAnsi="Georgia"/>
          <w:sz w:val="14"/>
        </w:rPr>
        <w:sectPr>
          <w:type w:val="continuous"/>
          <w:pgSz w:w="11910" w:h="15880"/>
          <w:pgMar w:top="620" w:bottom="280" w:left="600" w:right="640"/>
        </w:sectPr>
      </w:pPr>
    </w:p>
    <w:p>
      <w:pPr>
        <w:pStyle w:val="BodyText"/>
        <w:spacing w:before="8"/>
        <w:rPr>
          <w:rFonts w:ascii="Georgia"/>
          <w:sz w:val="11"/>
        </w:rPr>
      </w:pPr>
    </w:p>
    <w:p>
      <w:pPr>
        <w:spacing w:after="0"/>
        <w:rPr>
          <w:rFonts w:ascii="Georgia"/>
          <w:sz w:val="11"/>
        </w:rPr>
        <w:sectPr>
          <w:headerReference w:type="default" r:id="rId12"/>
          <w:footerReference w:type="default" r:id="rId13"/>
          <w:pgSz w:w="11910" w:h="15880"/>
          <w:pgMar w:header="655" w:footer="544" w:top="840" w:bottom="740" w:left="600" w:right="640"/>
          <w:pgNumType w:start="2"/>
        </w:sectPr>
      </w:pPr>
    </w:p>
    <w:p>
      <w:pPr>
        <w:pStyle w:val="BodyText"/>
        <w:spacing w:line="280" w:lineRule="auto" w:before="96"/>
        <w:ind w:left="151" w:right="38" w:firstLine="239"/>
        <w:jc w:val="both"/>
      </w:pPr>
      <w:r>
        <w:rPr>
          <w:w w:val="110"/>
        </w:rPr>
        <w:t>To</w:t>
      </w:r>
      <w:r>
        <w:rPr>
          <w:spacing w:val="17"/>
          <w:w w:val="110"/>
        </w:rPr>
        <w:t> </w:t>
      </w:r>
      <w:r>
        <w:rPr>
          <w:w w:val="110"/>
        </w:rPr>
        <w:t>the</w:t>
      </w:r>
      <w:r>
        <w:rPr>
          <w:spacing w:val="17"/>
          <w:w w:val="110"/>
        </w:rPr>
        <w:t> </w:t>
      </w:r>
      <w:r>
        <w:rPr>
          <w:w w:val="110"/>
        </w:rPr>
        <w:t>best</w:t>
      </w:r>
      <w:r>
        <w:rPr>
          <w:spacing w:val="17"/>
          <w:w w:val="110"/>
        </w:rPr>
        <w:t> </w:t>
      </w:r>
      <w:r>
        <w:rPr>
          <w:w w:val="110"/>
        </w:rPr>
        <w:t>of</w:t>
      </w:r>
      <w:r>
        <w:rPr>
          <w:spacing w:val="17"/>
          <w:w w:val="110"/>
        </w:rPr>
        <w:t> </w:t>
      </w:r>
      <w:r>
        <w:rPr>
          <w:w w:val="110"/>
        </w:rPr>
        <w:t>our</w:t>
      </w:r>
      <w:r>
        <w:rPr>
          <w:spacing w:val="17"/>
          <w:w w:val="110"/>
        </w:rPr>
        <w:t> </w:t>
      </w:r>
      <w:r>
        <w:rPr>
          <w:w w:val="110"/>
        </w:rPr>
        <w:t>knowledge,</w:t>
      </w:r>
      <w:r>
        <w:rPr>
          <w:spacing w:val="17"/>
          <w:w w:val="110"/>
        </w:rPr>
        <w:t> </w:t>
      </w:r>
      <w:r>
        <w:rPr>
          <w:w w:val="110"/>
        </w:rPr>
        <w:t>this</w:t>
      </w:r>
      <w:r>
        <w:rPr>
          <w:spacing w:val="17"/>
          <w:w w:val="110"/>
        </w:rPr>
        <w:t> </w:t>
      </w:r>
      <w:r>
        <w:rPr>
          <w:w w:val="110"/>
        </w:rPr>
        <w:t>is</w:t>
      </w:r>
      <w:r>
        <w:rPr>
          <w:spacing w:val="17"/>
          <w:w w:val="110"/>
        </w:rPr>
        <w:t> </w:t>
      </w:r>
      <w:r>
        <w:rPr>
          <w:w w:val="110"/>
        </w:rPr>
        <w:t>the</w:t>
      </w:r>
      <w:r>
        <w:rPr>
          <w:spacing w:val="17"/>
          <w:w w:val="110"/>
        </w:rPr>
        <w:t> </w:t>
      </w:r>
      <w:r>
        <w:rPr>
          <w:w w:val="110"/>
        </w:rPr>
        <w:t>first</w:t>
      </w:r>
      <w:r>
        <w:rPr>
          <w:spacing w:val="17"/>
          <w:w w:val="110"/>
        </w:rPr>
        <w:t> </w:t>
      </w:r>
      <w:r>
        <w:rPr>
          <w:w w:val="110"/>
        </w:rPr>
        <w:t>work</w:t>
      </w:r>
      <w:r>
        <w:rPr>
          <w:spacing w:val="17"/>
          <w:w w:val="110"/>
        </w:rPr>
        <w:t> </w:t>
      </w:r>
      <w:r>
        <w:rPr>
          <w:w w:val="110"/>
        </w:rPr>
        <w:t>that</w:t>
      </w:r>
      <w:r>
        <w:rPr>
          <w:spacing w:val="17"/>
          <w:w w:val="110"/>
        </w:rPr>
        <w:t> </w:t>
      </w:r>
      <w:r>
        <w:rPr>
          <w:w w:val="110"/>
        </w:rPr>
        <w:t>develops a</w:t>
      </w:r>
      <w:r>
        <w:rPr>
          <w:spacing w:val="24"/>
          <w:w w:val="110"/>
        </w:rPr>
        <w:t> </w:t>
      </w:r>
      <w:r>
        <w:rPr>
          <w:w w:val="110"/>
        </w:rPr>
        <w:t>blended</w:t>
      </w:r>
      <w:r>
        <w:rPr>
          <w:spacing w:val="24"/>
          <w:w w:val="110"/>
        </w:rPr>
        <w:t> </w:t>
      </w:r>
      <w:r>
        <w:rPr>
          <w:w w:val="110"/>
        </w:rPr>
        <w:t>wing</w:t>
      </w:r>
      <w:r>
        <w:rPr>
          <w:spacing w:val="24"/>
          <w:w w:val="110"/>
        </w:rPr>
        <w:t> </w:t>
      </w:r>
      <w:r>
        <w:rPr>
          <w:w w:val="110"/>
        </w:rPr>
        <w:t>tri-copter</w:t>
      </w:r>
      <w:r>
        <w:rPr>
          <w:spacing w:val="24"/>
          <w:w w:val="110"/>
        </w:rPr>
        <w:t> </w:t>
      </w:r>
      <w:r>
        <w:rPr>
          <w:w w:val="110"/>
        </w:rPr>
        <w:t>UAV</w:t>
      </w:r>
      <w:r>
        <w:rPr>
          <w:spacing w:val="24"/>
          <w:w w:val="110"/>
        </w:rPr>
        <w:t> </w:t>
      </w:r>
      <w:r>
        <w:rPr>
          <w:w w:val="110"/>
        </w:rPr>
        <w:t>configuration</w:t>
      </w:r>
      <w:r>
        <w:rPr>
          <w:spacing w:val="24"/>
          <w:w w:val="110"/>
        </w:rPr>
        <w:t> </w:t>
      </w:r>
      <w:r>
        <w:rPr>
          <w:w w:val="110"/>
        </w:rPr>
        <w:t>by</w:t>
      </w:r>
      <w:r>
        <w:rPr>
          <w:spacing w:val="24"/>
          <w:w w:val="110"/>
        </w:rPr>
        <w:t> </w:t>
      </w:r>
      <w:r>
        <w:rPr>
          <w:w w:val="110"/>
        </w:rPr>
        <w:t>incorporating</w:t>
      </w:r>
      <w:r>
        <w:rPr>
          <w:spacing w:val="24"/>
          <w:w w:val="110"/>
        </w:rPr>
        <w:t> </w:t>
      </w:r>
      <w:r>
        <w:rPr>
          <w:w w:val="110"/>
        </w:rPr>
        <w:t>a</w:t>
      </w:r>
      <w:r>
        <w:rPr>
          <w:spacing w:val="24"/>
          <w:w w:val="110"/>
        </w:rPr>
        <w:t> </w:t>
      </w:r>
      <w:r>
        <w:rPr>
          <w:w w:val="110"/>
        </w:rPr>
        <w:t>set of</w:t>
      </w:r>
      <w:r>
        <w:rPr>
          <w:w w:val="110"/>
        </w:rPr>
        <w:t> completely</w:t>
      </w:r>
      <w:r>
        <w:rPr>
          <w:w w:val="110"/>
        </w:rPr>
        <w:t> open-source</w:t>
      </w:r>
      <w:r>
        <w:rPr>
          <w:w w:val="110"/>
        </w:rPr>
        <w:t> tools</w:t>
      </w:r>
      <w:r>
        <w:rPr>
          <w:w w:val="110"/>
        </w:rPr>
        <w:t> into</w:t>
      </w:r>
      <w:r>
        <w:rPr>
          <w:w w:val="110"/>
        </w:rPr>
        <w:t> a</w:t>
      </w:r>
      <w:r>
        <w:rPr>
          <w:w w:val="110"/>
        </w:rPr>
        <w:t> reusable</w:t>
      </w:r>
      <w:r>
        <w:rPr>
          <w:w w:val="110"/>
        </w:rPr>
        <w:t> design</w:t>
      </w:r>
      <w:r>
        <w:rPr>
          <w:w w:val="110"/>
        </w:rPr>
        <w:t> pipeline.</w:t>
      </w:r>
      <w:r>
        <w:rPr>
          <w:w w:val="110"/>
        </w:rPr>
        <w:t> The paper</w:t>
      </w:r>
      <w:r>
        <w:rPr>
          <w:w w:val="110"/>
        </w:rPr>
        <w:t> is</w:t>
      </w:r>
      <w:r>
        <w:rPr>
          <w:w w:val="110"/>
        </w:rPr>
        <w:t> organized</w:t>
      </w:r>
      <w:r>
        <w:rPr>
          <w:w w:val="110"/>
        </w:rPr>
        <w:t> as</w:t>
      </w:r>
      <w:r>
        <w:rPr>
          <w:w w:val="110"/>
        </w:rPr>
        <w:t> follows:</w:t>
      </w:r>
      <w:r>
        <w:rPr>
          <w:w w:val="110"/>
        </w:rPr>
        <w:t> A</w:t>
      </w:r>
      <w:r>
        <w:rPr>
          <w:w w:val="110"/>
        </w:rPr>
        <w:t> background</w:t>
      </w:r>
      <w:r>
        <w:rPr>
          <w:w w:val="110"/>
        </w:rPr>
        <w:t> and</w:t>
      </w:r>
      <w:r>
        <w:rPr>
          <w:w w:val="110"/>
        </w:rPr>
        <w:t> literature</w:t>
      </w:r>
      <w:r>
        <w:rPr>
          <w:w w:val="110"/>
        </w:rPr>
        <w:t> review</w:t>
      </w:r>
      <w:r>
        <w:rPr>
          <w:w w:val="110"/>
        </w:rPr>
        <w:t> of the</w:t>
      </w:r>
      <w:r>
        <w:rPr>
          <w:spacing w:val="-3"/>
          <w:w w:val="110"/>
        </w:rPr>
        <w:t> </w:t>
      </w:r>
      <w:r>
        <w:rPr>
          <w:w w:val="110"/>
        </w:rPr>
        <w:t>current</w:t>
      </w:r>
      <w:r>
        <w:rPr>
          <w:spacing w:val="-4"/>
          <w:w w:val="110"/>
        </w:rPr>
        <w:t> </w:t>
      </w:r>
      <w:r>
        <w:rPr>
          <w:w w:val="110"/>
        </w:rPr>
        <w:t>state</w:t>
      </w:r>
      <w:r>
        <w:rPr>
          <w:spacing w:val="-4"/>
          <w:w w:val="110"/>
        </w:rPr>
        <w:t> </w:t>
      </w:r>
      <w:r>
        <w:rPr>
          <w:w w:val="110"/>
        </w:rPr>
        <w:t>of</w:t>
      </w:r>
      <w:r>
        <w:rPr>
          <w:spacing w:val="-3"/>
          <w:w w:val="110"/>
        </w:rPr>
        <w:t> </w:t>
      </w:r>
      <w:r>
        <w:rPr>
          <w:w w:val="110"/>
        </w:rPr>
        <w:t>research</w:t>
      </w:r>
      <w:r>
        <w:rPr>
          <w:spacing w:val="-3"/>
          <w:w w:val="110"/>
        </w:rPr>
        <w:t> </w:t>
      </w:r>
      <w:r>
        <w:rPr>
          <w:w w:val="110"/>
        </w:rPr>
        <w:t>is</w:t>
      </w:r>
      <w:r>
        <w:rPr>
          <w:spacing w:val="-4"/>
          <w:w w:val="110"/>
        </w:rPr>
        <w:t> </w:t>
      </w:r>
      <w:r>
        <w:rPr>
          <w:w w:val="110"/>
        </w:rPr>
        <w:t>carried</w:t>
      </w:r>
      <w:r>
        <w:rPr>
          <w:spacing w:val="-3"/>
          <w:w w:val="110"/>
        </w:rPr>
        <w:t> </w:t>
      </w:r>
      <w:r>
        <w:rPr>
          <w:w w:val="110"/>
        </w:rPr>
        <w:t>out</w:t>
      </w:r>
      <w:r>
        <w:rPr>
          <w:spacing w:val="-3"/>
          <w:w w:val="110"/>
        </w:rPr>
        <w:t> </w:t>
      </w:r>
      <w:r>
        <w:rPr>
          <w:w w:val="110"/>
        </w:rPr>
        <w:t>in</w:t>
      </w:r>
      <w:r>
        <w:rPr>
          <w:spacing w:val="-3"/>
          <w:w w:val="110"/>
        </w:rPr>
        <w:t> </w:t>
      </w:r>
      <w:r>
        <w:rPr>
          <w:w w:val="110"/>
        </w:rPr>
        <w:t>Section</w:t>
      </w:r>
      <w:r>
        <w:rPr>
          <w:spacing w:val="-3"/>
          <w:w w:val="110"/>
        </w:rPr>
        <w:t> </w:t>
      </w:r>
      <w:hyperlink w:history="true" w:anchor="_bookmark3">
        <w:r>
          <w:rPr>
            <w:color w:val="007FAC"/>
            <w:w w:val="110"/>
          </w:rPr>
          <w:t>2</w:t>
        </w:r>
      </w:hyperlink>
      <w:r>
        <w:rPr>
          <w:w w:val="110"/>
        </w:rPr>
        <w:t>.</w:t>
      </w:r>
      <w:r>
        <w:rPr>
          <w:spacing w:val="-3"/>
          <w:w w:val="110"/>
        </w:rPr>
        <w:t> </w:t>
      </w:r>
      <w:r>
        <w:rPr>
          <w:w w:val="110"/>
        </w:rPr>
        <w:t>This</w:t>
      </w:r>
      <w:r>
        <w:rPr>
          <w:spacing w:val="-3"/>
          <w:w w:val="110"/>
        </w:rPr>
        <w:t> </w:t>
      </w:r>
      <w:r>
        <w:rPr>
          <w:w w:val="110"/>
        </w:rPr>
        <w:t>is</w:t>
      </w:r>
      <w:r>
        <w:rPr>
          <w:spacing w:val="-4"/>
          <w:w w:val="110"/>
        </w:rPr>
        <w:t> </w:t>
      </w:r>
      <w:r>
        <w:rPr>
          <w:w w:val="110"/>
        </w:rPr>
        <w:t>followed by</w:t>
      </w:r>
      <w:r>
        <w:rPr>
          <w:w w:val="110"/>
        </w:rPr>
        <w:t> establishing</w:t>
      </w:r>
      <w:r>
        <w:rPr>
          <w:w w:val="110"/>
        </w:rPr>
        <w:t> a</w:t>
      </w:r>
      <w:r>
        <w:rPr>
          <w:w w:val="110"/>
        </w:rPr>
        <w:t> custom</w:t>
      </w:r>
      <w:r>
        <w:rPr>
          <w:w w:val="110"/>
        </w:rPr>
        <w:t> open-source</w:t>
      </w:r>
      <w:r>
        <w:rPr>
          <w:w w:val="110"/>
        </w:rPr>
        <w:t> design</w:t>
      </w:r>
      <w:r>
        <w:rPr>
          <w:w w:val="110"/>
        </w:rPr>
        <w:t> pipeline</w:t>
      </w:r>
      <w:r>
        <w:rPr>
          <w:w w:val="110"/>
        </w:rPr>
        <w:t> in</w:t>
      </w:r>
      <w:r>
        <w:rPr>
          <w:w w:val="110"/>
        </w:rPr>
        <w:t> Section</w:t>
      </w:r>
      <w:r>
        <w:rPr>
          <w:w w:val="110"/>
        </w:rPr>
        <w:t> </w:t>
      </w:r>
      <w:hyperlink w:history="true" w:anchor="_bookmark12">
        <w:r>
          <w:rPr>
            <w:color w:val="007FAC"/>
            <w:w w:val="110"/>
          </w:rPr>
          <w:t>3</w:t>
        </w:r>
      </w:hyperlink>
      <w:r>
        <w:rPr>
          <w:w w:val="110"/>
        </w:rPr>
        <w:t>. Sections</w:t>
      </w:r>
      <w:r>
        <w:rPr>
          <w:spacing w:val="33"/>
          <w:w w:val="110"/>
        </w:rPr>
        <w:t> </w:t>
      </w:r>
      <w:hyperlink w:history="true" w:anchor="_bookmark13">
        <w:r>
          <w:rPr>
            <w:color w:val="007FAC"/>
            <w:w w:val="110"/>
          </w:rPr>
          <w:t>4</w:t>
        </w:r>
      </w:hyperlink>
      <w:r>
        <w:rPr>
          <w:color w:val="007FAC"/>
          <w:spacing w:val="34"/>
          <w:w w:val="110"/>
        </w:rPr>
        <w:t> </w:t>
      </w:r>
      <w:r>
        <w:rPr>
          <w:w w:val="110"/>
        </w:rPr>
        <w:t>to</w:t>
      </w:r>
      <w:r>
        <w:rPr>
          <w:spacing w:val="33"/>
          <w:w w:val="110"/>
        </w:rPr>
        <w:t> </w:t>
      </w:r>
      <w:hyperlink w:history="true" w:anchor="_bookmark50">
        <w:r>
          <w:rPr>
            <w:color w:val="007FAC"/>
            <w:w w:val="110"/>
          </w:rPr>
          <w:t>8</w:t>
        </w:r>
      </w:hyperlink>
      <w:r>
        <w:rPr>
          <w:color w:val="007FAC"/>
          <w:spacing w:val="33"/>
          <w:w w:val="110"/>
        </w:rPr>
        <w:t> </w:t>
      </w:r>
      <w:r>
        <w:rPr>
          <w:w w:val="110"/>
        </w:rPr>
        <w:t>go</w:t>
      </w:r>
      <w:r>
        <w:rPr>
          <w:spacing w:val="33"/>
          <w:w w:val="110"/>
        </w:rPr>
        <w:t> </w:t>
      </w:r>
      <w:r>
        <w:rPr>
          <w:w w:val="110"/>
        </w:rPr>
        <w:t>through</w:t>
      </w:r>
      <w:r>
        <w:rPr>
          <w:spacing w:val="33"/>
          <w:w w:val="110"/>
        </w:rPr>
        <w:t> </w:t>
      </w:r>
      <w:r>
        <w:rPr>
          <w:w w:val="110"/>
        </w:rPr>
        <w:t>the</w:t>
      </w:r>
      <w:r>
        <w:rPr>
          <w:spacing w:val="33"/>
          <w:w w:val="110"/>
        </w:rPr>
        <w:t> </w:t>
      </w:r>
      <w:r>
        <w:rPr>
          <w:w w:val="110"/>
        </w:rPr>
        <w:t>entire</w:t>
      </w:r>
      <w:r>
        <w:rPr>
          <w:spacing w:val="34"/>
          <w:w w:val="110"/>
        </w:rPr>
        <w:t> </w:t>
      </w:r>
      <w:r>
        <w:rPr>
          <w:w w:val="110"/>
        </w:rPr>
        <w:t>design</w:t>
      </w:r>
      <w:r>
        <w:rPr>
          <w:spacing w:val="33"/>
          <w:w w:val="110"/>
        </w:rPr>
        <w:t> </w:t>
      </w:r>
      <w:r>
        <w:rPr>
          <w:w w:val="110"/>
        </w:rPr>
        <w:t>process</w:t>
      </w:r>
      <w:r>
        <w:rPr>
          <w:spacing w:val="33"/>
          <w:w w:val="110"/>
        </w:rPr>
        <w:t> </w:t>
      </w:r>
      <w:r>
        <w:rPr>
          <w:w w:val="110"/>
        </w:rPr>
        <w:t>from</w:t>
      </w:r>
      <w:r>
        <w:rPr>
          <w:spacing w:val="34"/>
          <w:w w:val="110"/>
        </w:rPr>
        <w:t> </w:t>
      </w:r>
      <w:r>
        <w:rPr>
          <w:w w:val="110"/>
        </w:rPr>
        <w:t>concept to</w:t>
      </w:r>
      <w:r>
        <w:rPr>
          <w:w w:val="110"/>
        </w:rPr>
        <w:t> rendering.</w:t>
      </w:r>
      <w:r>
        <w:rPr>
          <w:w w:val="110"/>
        </w:rPr>
        <w:t> We</w:t>
      </w:r>
      <w:r>
        <w:rPr>
          <w:w w:val="110"/>
        </w:rPr>
        <w:t> also</w:t>
      </w:r>
      <w:r>
        <w:rPr>
          <w:w w:val="110"/>
        </w:rPr>
        <w:t> fabricate</w:t>
      </w:r>
      <w:r>
        <w:rPr>
          <w:w w:val="110"/>
        </w:rPr>
        <w:t> a</w:t>
      </w:r>
      <w:r>
        <w:rPr>
          <w:w w:val="110"/>
        </w:rPr>
        <w:t> prototype</w:t>
      </w:r>
      <w:r>
        <w:rPr>
          <w:w w:val="110"/>
        </w:rPr>
        <w:t> of</w:t>
      </w:r>
      <w:r>
        <w:rPr>
          <w:w w:val="110"/>
        </w:rPr>
        <w:t> the</w:t>
      </w:r>
      <w:r>
        <w:rPr>
          <w:w w:val="110"/>
        </w:rPr>
        <w:t> UAV</w:t>
      </w:r>
      <w:r>
        <w:rPr>
          <w:w w:val="110"/>
        </w:rPr>
        <w:t> in</w:t>
      </w:r>
      <w:r>
        <w:rPr>
          <w:w w:val="110"/>
        </w:rPr>
        <w:t> Section</w:t>
      </w:r>
      <w:r>
        <w:rPr>
          <w:w w:val="110"/>
        </w:rPr>
        <w:t> </w:t>
      </w:r>
      <w:hyperlink w:history="true" w:anchor="_bookmark59">
        <w:r>
          <w:rPr>
            <w:color w:val="007FAC"/>
            <w:w w:val="110"/>
          </w:rPr>
          <w:t>9</w:t>
        </w:r>
      </w:hyperlink>
      <w:r>
        <w:rPr>
          <w:color w:val="007FAC"/>
          <w:w w:val="110"/>
        </w:rPr>
        <w:t> </w:t>
      </w:r>
      <w:r>
        <w:rPr>
          <w:w w:val="110"/>
        </w:rPr>
        <w:t>and explain the challenges faced during the testing of the same in Section</w:t>
      </w:r>
      <w:r>
        <w:rPr>
          <w:w w:val="110"/>
        </w:rPr>
        <w:t> </w:t>
      </w:r>
      <w:hyperlink w:history="true" w:anchor="_bookmark68">
        <w:r>
          <w:rPr>
            <w:color w:val="007FAC"/>
            <w:w w:val="110"/>
          </w:rPr>
          <w:t>10.1</w:t>
        </w:r>
      </w:hyperlink>
      <w:r>
        <w:rPr>
          <w:w w:val="110"/>
        </w:rPr>
        <w:t>.</w:t>
      </w:r>
      <w:r>
        <w:rPr>
          <w:w w:val="110"/>
        </w:rPr>
        <w:t> To</w:t>
      </w:r>
      <w:r>
        <w:rPr>
          <w:w w:val="110"/>
        </w:rPr>
        <w:t> conclude,</w:t>
      </w:r>
      <w:r>
        <w:rPr>
          <w:w w:val="110"/>
        </w:rPr>
        <w:t> some</w:t>
      </w:r>
      <w:r>
        <w:rPr>
          <w:w w:val="110"/>
        </w:rPr>
        <w:t> final</w:t>
      </w:r>
      <w:r>
        <w:rPr>
          <w:w w:val="110"/>
        </w:rPr>
        <w:t> comments</w:t>
      </w:r>
      <w:r>
        <w:rPr>
          <w:w w:val="110"/>
        </w:rPr>
        <w:t> and</w:t>
      </w:r>
      <w:r>
        <w:rPr>
          <w:w w:val="110"/>
        </w:rPr>
        <w:t> discussions</w:t>
      </w:r>
      <w:r>
        <w:rPr>
          <w:w w:val="110"/>
        </w:rPr>
        <w:t> on</w:t>
      </w:r>
      <w:r>
        <w:rPr>
          <w:spacing w:val="40"/>
          <w:w w:val="110"/>
        </w:rPr>
        <w:t> </w:t>
      </w:r>
      <w:r>
        <w:rPr>
          <w:w w:val="110"/>
        </w:rPr>
        <w:t>the</w:t>
      </w:r>
      <w:r>
        <w:rPr>
          <w:w w:val="110"/>
        </w:rPr>
        <w:t> design,</w:t>
      </w:r>
      <w:r>
        <w:rPr>
          <w:w w:val="110"/>
        </w:rPr>
        <w:t> methods,</w:t>
      </w:r>
      <w:r>
        <w:rPr>
          <w:w w:val="110"/>
        </w:rPr>
        <w:t> and</w:t>
      </w:r>
      <w:r>
        <w:rPr>
          <w:w w:val="110"/>
        </w:rPr>
        <w:t> platforms</w:t>
      </w:r>
      <w:r>
        <w:rPr>
          <w:w w:val="110"/>
        </w:rPr>
        <w:t> used</w:t>
      </w:r>
      <w:r>
        <w:rPr>
          <w:w w:val="110"/>
        </w:rPr>
        <w:t> are</w:t>
      </w:r>
      <w:r>
        <w:rPr>
          <w:w w:val="110"/>
        </w:rPr>
        <w:t> also</w:t>
      </w:r>
      <w:r>
        <w:rPr>
          <w:w w:val="110"/>
        </w:rPr>
        <w:t> carried</w:t>
      </w:r>
      <w:r>
        <w:rPr>
          <w:w w:val="110"/>
        </w:rPr>
        <w:t> out.</w:t>
      </w:r>
      <w:r>
        <w:rPr>
          <w:w w:val="110"/>
        </w:rPr>
        <w:t> Note:</w:t>
      </w:r>
      <w:r>
        <w:rPr>
          <w:spacing w:val="40"/>
          <w:w w:val="110"/>
        </w:rPr>
        <w:t> </w:t>
      </w:r>
      <w:r>
        <w:rPr>
          <w:w w:val="110"/>
        </w:rPr>
        <w:t>This</w:t>
      </w:r>
      <w:r>
        <w:rPr>
          <w:w w:val="110"/>
        </w:rPr>
        <w:t> research</w:t>
      </w:r>
      <w:r>
        <w:rPr>
          <w:w w:val="110"/>
        </w:rPr>
        <w:t> extensively</w:t>
      </w:r>
      <w:r>
        <w:rPr>
          <w:w w:val="110"/>
        </w:rPr>
        <w:t> uses</w:t>
      </w:r>
      <w:r>
        <w:rPr>
          <w:w w:val="110"/>
        </w:rPr>
        <w:t> the</w:t>
      </w:r>
      <w:r>
        <w:rPr>
          <w:w w:val="110"/>
        </w:rPr>
        <w:t> term</w:t>
      </w:r>
      <w:r>
        <w:rPr>
          <w:w w:val="110"/>
        </w:rPr>
        <w:t> ‘‘hybrid’’</w:t>
      </w:r>
      <w:r>
        <w:rPr>
          <w:w w:val="110"/>
        </w:rPr>
        <w:t> which</w:t>
      </w:r>
      <w:r>
        <w:rPr>
          <w:w w:val="110"/>
        </w:rPr>
        <w:t> is</w:t>
      </w:r>
      <w:r>
        <w:rPr>
          <w:w w:val="110"/>
        </w:rPr>
        <w:t> not</w:t>
      </w:r>
      <w:r>
        <w:rPr>
          <w:w w:val="110"/>
        </w:rPr>
        <w:t> to</w:t>
      </w:r>
      <w:r>
        <w:rPr>
          <w:w w:val="110"/>
        </w:rPr>
        <w:t> be confused</w:t>
      </w:r>
      <w:r>
        <w:rPr>
          <w:w w:val="110"/>
        </w:rPr>
        <w:t> with</w:t>
      </w:r>
      <w:r>
        <w:rPr>
          <w:w w:val="110"/>
        </w:rPr>
        <w:t> hybrid-electric</w:t>
      </w:r>
      <w:r>
        <w:rPr>
          <w:w w:val="110"/>
        </w:rPr>
        <w:t> propulsion,</w:t>
      </w:r>
      <w:r>
        <w:rPr>
          <w:w w:val="110"/>
        </w:rPr>
        <w:t> which</w:t>
      </w:r>
      <w:r>
        <w:rPr>
          <w:w w:val="110"/>
        </w:rPr>
        <w:t> relies</w:t>
      </w:r>
      <w:r>
        <w:rPr>
          <w:w w:val="110"/>
        </w:rPr>
        <w:t> on</w:t>
      </w:r>
      <w:r>
        <w:rPr>
          <w:w w:val="110"/>
        </w:rPr>
        <w:t> gasoline- powered generators to produce electric power. Instead, ‘‘hybrid’’ here would only refer to the aircraft’s operational capabilities as both a multi-rotor and a fixed-wing craft unless stated otherwise.</w:t>
      </w:r>
    </w:p>
    <w:p>
      <w:pPr>
        <w:pStyle w:val="BodyText"/>
        <w:spacing w:before="94"/>
      </w:pPr>
    </w:p>
    <w:p>
      <w:pPr>
        <w:pStyle w:val="Heading1"/>
        <w:numPr>
          <w:ilvl w:val="0"/>
          <w:numId w:val="1"/>
        </w:numPr>
        <w:tabs>
          <w:tab w:pos="374" w:val="left" w:leader="none"/>
        </w:tabs>
        <w:spacing w:line="240" w:lineRule="auto" w:before="1" w:after="0"/>
        <w:ind w:left="374" w:right="0" w:hanging="223"/>
        <w:jc w:val="left"/>
      </w:pPr>
      <w:bookmarkStart w:name="Background" w:id="6"/>
      <w:bookmarkEnd w:id="6"/>
      <w:r>
        <w:rPr>
          <w:b w:val="0"/>
        </w:rPr>
      </w:r>
      <w:r>
        <w:rPr>
          <w:spacing w:val="-2"/>
          <w:w w:val="105"/>
        </w:rPr>
        <w:t>Background</w:t>
      </w:r>
    </w:p>
    <w:p>
      <w:pPr>
        <w:pStyle w:val="BodyText"/>
        <w:spacing w:before="101"/>
        <w:rPr>
          <w:b/>
        </w:rPr>
      </w:pPr>
    </w:p>
    <w:p>
      <w:pPr>
        <w:pStyle w:val="BodyText"/>
        <w:spacing w:line="280" w:lineRule="auto" w:before="1"/>
        <w:ind w:left="151" w:right="38" w:firstLine="239"/>
        <w:jc w:val="both"/>
      </w:pPr>
      <w:bookmarkStart w:name="_bookmark3" w:id="7"/>
      <w:bookmarkEnd w:id="7"/>
      <w:r>
        <w:rPr/>
      </w:r>
      <w:r>
        <w:rPr>
          <w:spacing w:val="-2"/>
          <w:w w:val="110"/>
        </w:rPr>
        <w:t>A</w:t>
      </w:r>
      <w:r>
        <w:rPr>
          <w:spacing w:val="-5"/>
          <w:w w:val="110"/>
        </w:rPr>
        <w:t> </w:t>
      </w:r>
      <w:r>
        <w:rPr>
          <w:spacing w:val="-2"/>
          <w:w w:val="110"/>
        </w:rPr>
        <w:t>VTOL</w:t>
      </w:r>
      <w:r>
        <w:rPr>
          <w:spacing w:val="-5"/>
          <w:w w:val="110"/>
        </w:rPr>
        <w:t> </w:t>
      </w:r>
      <w:r>
        <w:rPr>
          <w:spacing w:val="-2"/>
          <w:w w:val="110"/>
        </w:rPr>
        <w:t>fixed-wing</w:t>
      </w:r>
      <w:r>
        <w:rPr>
          <w:spacing w:val="-5"/>
          <w:w w:val="110"/>
        </w:rPr>
        <w:t> </w:t>
      </w:r>
      <w:r>
        <w:rPr>
          <w:spacing w:val="-2"/>
          <w:w w:val="110"/>
        </w:rPr>
        <w:t>UAV</w:t>
      </w:r>
      <w:r>
        <w:rPr>
          <w:spacing w:val="-5"/>
          <w:w w:val="110"/>
        </w:rPr>
        <w:t> </w:t>
      </w:r>
      <w:r>
        <w:rPr>
          <w:spacing w:val="-2"/>
          <w:w w:val="110"/>
        </w:rPr>
        <w:t>can</w:t>
      </w:r>
      <w:r>
        <w:rPr>
          <w:spacing w:val="-5"/>
          <w:w w:val="110"/>
        </w:rPr>
        <w:t> </w:t>
      </w:r>
      <w:r>
        <w:rPr>
          <w:spacing w:val="-2"/>
          <w:w w:val="110"/>
        </w:rPr>
        <w:t>take</w:t>
      </w:r>
      <w:r>
        <w:rPr>
          <w:spacing w:val="-5"/>
          <w:w w:val="110"/>
        </w:rPr>
        <w:t> </w:t>
      </w:r>
      <w:r>
        <w:rPr>
          <w:spacing w:val="-2"/>
          <w:w w:val="110"/>
        </w:rPr>
        <w:t>off</w:t>
      </w:r>
      <w:r>
        <w:rPr>
          <w:spacing w:val="-5"/>
          <w:w w:val="110"/>
        </w:rPr>
        <w:t> </w:t>
      </w:r>
      <w:r>
        <w:rPr>
          <w:spacing w:val="-2"/>
          <w:w w:val="110"/>
        </w:rPr>
        <w:t>and</w:t>
      </w:r>
      <w:r>
        <w:rPr>
          <w:spacing w:val="-5"/>
          <w:w w:val="110"/>
        </w:rPr>
        <w:t> </w:t>
      </w:r>
      <w:r>
        <w:rPr>
          <w:spacing w:val="-2"/>
          <w:w w:val="110"/>
        </w:rPr>
        <w:t>land</w:t>
      </w:r>
      <w:r>
        <w:rPr>
          <w:spacing w:val="-5"/>
          <w:w w:val="110"/>
        </w:rPr>
        <w:t> </w:t>
      </w:r>
      <w:r>
        <w:rPr>
          <w:spacing w:val="-2"/>
          <w:w w:val="110"/>
        </w:rPr>
        <w:t>vertically</w:t>
      </w:r>
      <w:r>
        <w:rPr>
          <w:spacing w:val="-5"/>
          <w:w w:val="110"/>
        </w:rPr>
        <w:t> </w:t>
      </w:r>
      <w:r>
        <w:rPr>
          <w:spacing w:val="-2"/>
          <w:w w:val="110"/>
        </w:rPr>
        <w:t>along</w:t>
      </w:r>
      <w:r>
        <w:rPr>
          <w:spacing w:val="-5"/>
          <w:w w:val="110"/>
        </w:rPr>
        <w:t> </w:t>
      </w:r>
      <w:r>
        <w:rPr>
          <w:spacing w:val="-2"/>
          <w:w w:val="110"/>
        </w:rPr>
        <w:t>with </w:t>
      </w:r>
      <w:r>
        <w:rPr>
          <w:w w:val="110"/>
        </w:rPr>
        <w:t>sustained</w:t>
      </w:r>
      <w:r>
        <w:rPr>
          <w:spacing w:val="-7"/>
          <w:w w:val="110"/>
        </w:rPr>
        <w:t> </w:t>
      </w:r>
      <w:r>
        <w:rPr>
          <w:w w:val="110"/>
        </w:rPr>
        <w:t>cruised</w:t>
      </w:r>
      <w:r>
        <w:rPr>
          <w:spacing w:val="-7"/>
          <w:w w:val="110"/>
        </w:rPr>
        <w:t> </w:t>
      </w:r>
      <w:r>
        <w:rPr>
          <w:w w:val="110"/>
        </w:rPr>
        <w:t>flight.</w:t>
      </w:r>
      <w:r>
        <w:rPr>
          <w:spacing w:val="-7"/>
          <w:w w:val="110"/>
        </w:rPr>
        <w:t> </w:t>
      </w:r>
      <w:r>
        <w:rPr>
          <w:w w:val="110"/>
        </w:rPr>
        <w:t>These</w:t>
      </w:r>
      <w:r>
        <w:rPr>
          <w:spacing w:val="-7"/>
          <w:w w:val="110"/>
        </w:rPr>
        <w:t> </w:t>
      </w:r>
      <w:r>
        <w:rPr>
          <w:w w:val="110"/>
        </w:rPr>
        <w:t>hybrid</w:t>
      </w:r>
      <w:r>
        <w:rPr>
          <w:spacing w:val="-7"/>
          <w:w w:val="110"/>
        </w:rPr>
        <w:t> </w:t>
      </w:r>
      <w:r>
        <w:rPr>
          <w:w w:val="110"/>
        </w:rPr>
        <w:t>UAVs</w:t>
      </w:r>
      <w:r>
        <w:rPr>
          <w:spacing w:val="-7"/>
          <w:w w:val="110"/>
        </w:rPr>
        <w:t> </w:t>
      </w:r>
      <w:r>
        <w:rPr>
          <w:w w:val="110"/>
        </w:rPr>
        <w:t>combine</w:t>
      </w:r>
      <w:r>
        <w:rPr>
          <w:spacing w:val="-7"/>
          <w:w w:val="110"/>
        </w:rPr>
        <w:t> </w:t>
      </w:r>
      <w:r>
        <w:rPr>
          <w:w w:val="110"/>
        </w:rPr>
        <w:t>VTOL</w:t>
      </w:r>
      <w:r>
        <w:rPr>
          <w:spacing w:val="-7"/>
          <w:w w:val="110"/>
        </w:rPr>
        <w:t> </w:t>
      </w:r>
      <w:r>
        <w:rPr>
          <w:w w:val="110"/>
        </w:rPr>
        <w:t>capability with</w:t>
      </w:r>
      <w:r>
        <w:rPr>
          <w:spacing w:val="28"/>
          <w:w w:val="110"/>
        </w:rPr>
        <w:t> </w:t>
      </w:r>
      <w:r>
        <w:rPr>
          <w:w w:val="110"/>
        </w:rPr>
        <w:t>the</w:t>
      </w:r>
      <w:r>
        <w:rPr>
          <w:spacing w:val="28"/>
          <w:w w:val="110"/>
        </w:rPr>
        <w:t> </w:t>
      </w:r>
      <w:r>
        <w:rPr>
          <w:w w:val="110"/>
        </w:rPr>
        <w:t>standard</w:t>
      </w:r>
      <w:r>
        <w:rPr>
          <w:spacing w:val="28"/>
          <w:w w:val="110"/>
        </w:rPr>
        <w:t> </w:t>
      </w:r>
      <w:r>
        <w:rPr>
          <w:w w:val="110"/>
        </w:rPr>
        <w:t>forward</w:t>
      </w:r>
      <w:r>
        <w:rPr>
          <w:spacing w:val="28"/>
          <w:w w:val="110"/>
        </w:rPr>
        <w:t> </w:t>
      </w:r>
      <w:r>
        <w:rPr>
          <w:w w:val="110"/>
        </w:rPr>
        <w:t>propulsion</w:t>
      </w:r>
      <w:r>
        <w:rPr>
          <w:spacing w:val="28"/>
          <w:w w:val="110"/>
        </w:rPr>
        <w:t> </w:t>
      </w:r>
      <w:r>
        <w:rPr>
          <w:w w:val="110"/>
        </w:rPr>
        <w:t>of</w:t>
      </w:r>
      <w:r>
        <w:rPr>
          <w:spacing w:val="28"/>
          <w:w w:val="110"/>
        </w:rPr>
        <w:t> </w:t>
      </w:r>
      <w:r>
        <w:rPr>
          <w:w w:val="110"/>
        </w:rPr>
        <w:t>a</w:t>
      </w:r>
      <w:r>
        <w:rPr>
          <w:spacing w:val="28"/>
          <w:w w:val="110"/>
        </w:rPr>
        <w:t> </w:t>
      </w:r>
      <w:r>
        <w:rPr>
          <w:w w:val="110"/>
        </w:rPr>
        <w:t>fixed-wing</w:t>
      </w:r>
      <w:r>
        <w:rPr>
          <w:spacing w:val="28"/>
          <w:w w:val="110"/>
        </w:rPr>
        <w:t> </w:t>
      </w:r>
      <w:r>
        <w:rPr>
          <w:w w:val="110"/>
        </w:rPr>
        <w:t>UAV.</w:t>
      </w:r>
      <w:r>
        <w:rPr>
          <w:spacing w:val="28"/>
          <w:w w:val="110"/>
        </w:rPr>
        <w:t> </w:t>
      </w:r>
      <w:r>
        <w:rPr>
          <w:w w:val="110"/>
        </w:rPr>
        <w:t>Rotary lift</w:t>
      </w:r>
      <w:r>
        <w:rPr>
          <w:w w:val="110"/>
        </w:rPr>
        <w:t> propellers</w:t>
      </w:r>
      <w:r>
        <w:rPr>
          <w:w w:val="110"/>
        </w:rPr>
        <w:t> are</w:t>
      </w:r>
      <w:r>
        <w:rPr>
          <w:w w:val="110"/>
        </w:rPr>
        <w:t> typically</w:t>
      </w:r>
      <w:r>
        <w:rPr>
          <w:w w:val="110"/>
        </w:rPr>
        <w:t> incorporated</w:t>
      </w:r>
      <w:r>
        <w:rPr>
          <w:w w:val="110"/>
        </w:rPr>
        <w:t> into</w:t>
      </w:r>
      <w:r>
        <w:rPr>
          <w:w w:val="110"/>
        </w:rPr>
        <w:t> the</w:t>
      </w:r>
      <w:r>
        <w:rPr>
          <w:w w:val="110"/>
        </w:rPr>
        <w:t> aircraft’s</w:t>
      </w:r>
      <w:r>
        <w:rPr>
          <w:w w:val="110"/>
        </w:rPr>
        <w:t> wings</w:t>
      </w:r>
      <w:r>
        <w:rPr>
          <w:w w:val="110"/>
        </w:rPr>
        <w:t> in </w:t>
      </w:r>
      <w:r>
        <w:rPr/>
        <w:t>many hybrid VTOL UAVs, enabling a transition to forward flight. VTOL</w:t>
      </w:r>
      <w:r>
        <w:rPr>
          <w:w w:val="110"/>
        </w:rPr>
        <w:t> fixed-wings</w:t>
      </w:r>
      <w:r>
        <w:rPr>
          <w:spacing w:val="-11"/>
          <w:w w:val="110"/>
        </w:rPr>
        <w:t> </w:t>
      </w:r>
      <w:r>
        <w:rPr>
          <w:w w:val="110"/>
        </w:rPr>
        <w:t>have</w:t>
      </w:r>
      <w:r>
        <w:rPr>
          <w:spacing w:val="-11"/>
          <w:w w:val="110"/>
        </w:rPr>
        <w:t> </w:t>
      </w:r>
      <w:r>
        <w:rPr>
          <w:w w:val="110"/>
        </w:rPr>
        <w:t>several</w:t>
      </w:r>
      <w:r>
        <w:rPr>
          <w:spacing w:val="-11"/>
          <w:w w:val="110"/>
        </w:rPr>
        <w:t> </w:t>
      </w:r>
      <w:r>
        <w:rPr>
          <w:w w:val="110"/>
        </w:rPr>
        <w:t>advantages</w:t>
      </w:r>
      <w:r>
        <w:rPr>
          <w:spacing w:val="-11"/>
          <w:w w:val="110"/>
        </w:rPr>
        <w:t> </w:t>
      </w:r>
      <w:r>
        <w:rPr>
          <w:w w:val="110"/>
        </w:rPr>
        <w:t>over</w:t>
      </w:r>
      <w:r>
        <w:rPr>
          <w:spacing w:val="-11"/>
          <w:w w:val="110"/>
        </w:rPr>
        <w:t> </w:t>
      </w:r>
      <w:r>
        <w:rPr>
          <w:w w:val="110"/>
        </w:rPr>
        <w:t>typical</w:t>
      </w:r>
      <w:r>
        <w:rPr>
          <w:spacing w:val="-10"/>
          <w:w w:val="110"/>
        </w:rPr>
        <w:t> </w:t>
      </w:r>
      <w:r>
        <w:rPr>
          <w:w w:val="110"/>
        </w:rPr>
        <w:t>fixed-wing</w:t>
      </w:r>
      <w:r>
        <w:rPr>
          <w:spacing w:val="-11"/>
          <w:w w:val="110"/>
        </w:rPr>
        <w:t> </w:t>
      </w:r>
      <w:r>
        <w:rPr>
          <w:w w:val="110"/>
        </w:rPr>
        <w:t>unmanned aircraft.</w:t>
      </w:r>
      <w:r>
        <w:rPr>
          <w:w w:val="110"/>
        </w:rPr>
        <w:t> They</w:t>
      </w:r>
      <w:r>
        <w:rPr>
          <w:w w:val="110"/>
        </w:rPr>
        <w:t> require</w:t>
      </w:r>
      <w:r>
        <w:rPr>
          <w:w w:val="110"/>
        </w:rPr>
        <w:t> much</w:t>
      </w:r>
      <w:r>
        <w:rPr>
          <w:w w:val="110"/>
        </w:rPr>
        <w:t> less</w:t>
      </w:r>
      <w:r>
        <w:rPr>
          <w:w w:val="110"/>
        </w:rPr>
        <w:t> space</w:t>
      </w:r>
      <w:r>
        <w:rPr>
          <w:w w:val="110"/>
        </w:rPr>
        <w:t> to</w:t>
      </w:r>
      <w:r>
        <w:rPr>
          <w:w w:val="110"/>
        </w:rPr>
        <w:t> launch</w:t>
      </w:r>
      <w:r>
        <w:rPr>
          <w:w w:val="110"/>
        </w:rPr>
        <w:t> and</w:t>
      </w:r>
      <w:r>
        <w:rPr>
          <w:w w:val="110"/>
        </w:rPr>
        <w:t> recover,</w:t>
      </w:r>
      <w:r>
        <w:rPr>
          <w:w w:val="110"/>
        </w:rPr>
        <w:t> as</w:t>
      </w:r>
      <w:r>
        <w:rPr>
          <w:w w:val="110"/>
        </w:rPr>
        <w:t> they</w:t>
      </w:r>
      <w:r>
        <w:rPr>
          <w:spacing w:val="40"/>
          <w:w w:val="110"/>
        </w:rPr>
        <w:t> </w:t>
      </w:r>
      <w:r>
        <w:rPr>
          <w:w w:val="110"/>
        </w:rPr>
        <w:t>do</w:t>
      </w:r>
      <w:r>
        <w:rPr>
          <w:spacing w:val="15"/>
          <w:w w:val="110"/>
        </w:rPr>
        <w:t> </w:t>
      </w:r>
      <w:r>
        <w:rPr>
          <w:w w:val="110"/>
        </w:rPr>
        <w:t>not</w:t>
      </w:r>
      <w:r>
        <w:rPr>
          <w:spacing w:val="15"/>
          <w:w w:val="110"/>
        </w:rPr>
        <w:t> </w:t>
      </w:r>
      <w:r>
        <w:rPr>
          <w:w w:val="110"/>
        </w:rPr>
        <w:t>need</w:t>
      </w:r>
      <w:r>
        <w:rPr>
          <w:spacing w:val="15"/>
          <w:w w:val="110"/>
        </w:rPr>
        <w:t> </w:t>
      </w:r>
      <w:r>
        <w:rPr>
          <w:w w:val="110"/>
        </w:rPr>
        <w:t>to</w:t>
      </w:r>
      <w:r>
        <w:rPr>
          <w:spacing w:val="15"/>
          <w:w w:val="110"/>
        </w:rPr>
        <w:t> </w:t>
      </w:r>
      <w:r>
        <w:rPr>
          <w:w w:val="110"/>
        </w:rPr>
        <w:t>use</w:t>
      </w:r>
      <w:r>
        <w:rPr>
          <w:spacing w:val="15"/>
          <w:w w:val="110"/>
        </w:rPr>
        <w:t> </w:t>
      </w:r>
      <w:r>
        <w:rPr>
          <w:w w:val="110"/>
        </w:rPr>
        <w:t>a</w:t>
      </w:r>
      <w:r>
        <w:rPr>
          <w:spacing w:val="15"/>
          <w:w w:val="110"/>
        </w:rPr>
        <w:t> </w:t>
      </w:r>
      <w:r>
        <w:rPr>
          <w:w w:val="110"/>
        </w:rPr>
        <w:t>specified</w:t>
      </w:r>
      <w:r>
        <w:rPr>
          <w:spacing w:val="15"/>
          <w:w w:val="110"/>
        </w:rPr>
        <w:t> </w:t>
      </w:r>
      <w:r>
        <w:rPr>
          <w:w w:val="110"/>
        </w:rPr>
        <w:t>area</w:t>
      </w:r>
      <w:r>
        <w:rPr>
          <w:spacing w:val="15"/>
          <w:w w:val="110"/>
        </w:rPr>
        <w:t> </w:t>
      </w:r>
      <w:r>
        <w:rPr>
          <w:w w:val="110"/>
        </w:rPr>
        <w:t>for</w:t>
      </w:r>
      <w:r>
        <w:rPr>
          <w:spacing w:val="15"/>
          <w:w w:val="110"/>
        </w:rPr>
        <w:t> </w:t>
      </w:r>
      <w:r>
        <w:rPr>
          <w:w w:val="110"/>
        </w:rPr>
        <w:t>Take-Off</w:t>
      </w:r>
      <w:r>
        <w:rPr>
          <w:spacing w:val="15"/>
          <w:w w:val="110"/>
        </w:rPr>
        <w:t> </w:t>
      </w:r>
      <w:r>
        <w:rPr>
          <w:w w:val="110"/>
        </w:rPr>
        <w:t>[</w:t>
      </w:r>
      <w:hyperlink w:history="true" w:anchor="_bookmark78">
        <w:r>
          <w:rPr>
            <w:color w:val="007FAC"/>
            <w:w w:val="110"/>
          </w:rPr>
          <w:t>4</w:t>
        </w:r>
      </w:hyperlink>
      <w:r>
        <w:rPr>
          <w:w w:val="110"/>
        </w:rPr>
        <w:t>].</w:t>
      </w:r>
      <w:r>
        <w:rPr>
          <w:spacing w:val="15"/>
          <w:w w:val="110"/>
        </w:rPr>
        <w:t> </w:t>
      </w:r>
      <w:r>
        <w:rPr>
          <w:w w:val="110"/>
        </w:rPr>
        <w:t>They</w:t>
      </w:r>
      <w:r>
        <w:rPr>
          <w:spacing w:val="15"/>
          <w:w w:val="110"/>
        </w:rPr>
        <w:t> </w:t>
      </w:r>
      <w:r>
        <w:rPr>
          <w:w w:val="110"/>
        </w:rPr>
        <w:t>are</w:t>
      </w:r>
      <w:r>
        <w:rPr>
          <w:spacing w:val="15"/>
          <w:w w:val="110"/>
        </w:rPr>
        <w:t> </w:t>
      </w:r>
      <w:r>
        <w:rPr>
          <w:w w:val="110"/>
        </w:rPr>
        <w:t>suited to</w:t>
      </w:r>
      <w:r>
        <w:rPr>
          <w:w w:val="110"/>
        </w:rPr>
        <w:t> applications</w:t>
      </w:r>
      <w:r>
        <w:rPr>
          <w:w w:val="110"/>
        </w:rPr>
        <w:t> where</w:t>
      </w:r>
      <w:r>
        <w:rPr>
          <w:w w:val="110"/>
        </w:rPr>
        <w:t> aerial</w:t>
      </w:r>
      <w:r>
        <w:rPr>
          <w:w w:val="110"/>
        </w:rPr>
        <w:t> inspection</w:t>
      </w:r>
      <w:r>
        <w:rPr>
          <w:w w:val="110"/>
        </w:rPr>
        <w:t> and</w:t>
      </w:r>
      <w:r>
        <w:rPr>
          <w:w w:val="110"/>
        </w:rPr>
        <w:t> monitoring</w:t>
      </w:r>
      <w:r>
        <w:rPr>
          <w:w w:val="110"/>
        </w:rPr>
        <w:t> are</w:t>
      </w:r>
      <w:r>
        <w:rPr>
          <w:w w:val="110"/>
        </w:rPr>
        <w:t> needed, allowing the aircraft to hover over a position for some time.</w:t>
      </w:r>
    </w:p>
    <w:p>
      <w:pPr>
        <w:pStyle w:val="BodyText"/>
        <w:spacing w:line="280" w:lineRule="auto" w:before="8"/>
        <w:ind w:left="151" w:right="38" w:firstLine="239"/>
        <w:jc w:val="both"/>
      </w:pPr>
      <w:r>
        <w:rPr>
          <w:w w:val="110"/>
        </w:rPr>
        <w:t>A</w:t>
      </w:r>
      <w:r>
        <w:rPr>
          <w:spacing w:val="-8"/>
          <w:w w:val="110"/>
        </w:rPr>
        <w:t> </w:t>
      </w:r>
      <w:r>
        <w:rPr>
          <w:w w:val="110"/>
        </w:rPr>
        <w:t>study</w:t>
      </w:r>
      <w:r>
        <w:rPr>
          <w:spacing w:val="-8"/>
          <w:w w:val="110"/>
        </w:rPr>
        <w:t> </w:t>
      </w:r>
      <w:r>
        <w:rPr>
          <w:w w:val="110"/>
        </w:rPr>
        <w:t>of</w:t>
      </w:r>
      <w:r>
        <w:rPr>
          <w:spacing w:val="-8"/>
          <w:w w:val="110"/>
        </w:rPr>
        <w:t> </w:t>
      </w:r>
      <w:r>
        <w:rPr>
          <w:w w:val="110"/>
        </w:rPr>
        <w:t>[</w:t>
      </w:r>
      <w:hyperlink w:history="true" w:anchor="_bookmark79">
        <w:r>
          <w:rPr>
            <w:color w:val="007FAC"/>
            <w:w w:val="110"/>
          </w:rPr>
          <w:t>5</w:t>
        </w:r>
      </w:hyperlink>
      <w:r>
        <w:rPr>
          <w:w w:val="110"/>
        </w:rPr>
        <w:t>]</w:t>
      </w:r>
      <w:r>
        <w:rPr>
          <w:spacing w:val="-8"/>
          <w:w w:val="110"/>
        </w:rPr>
        <w:t> </w:t>
      </w:r>
      <w:r>
        <w:rPr>
          <w:w w:val="110"/>
        </w:rPr>
        <w:t>covers</w:t>
      </w:r>
      <w:r>
        <w:rPr>
          <w:spacing w:val="-8"/>
          <w:w w:val="110"/>
        </w:rPr>
        <w:t> </w:t>
      </w:r>
      <w:r>
        <w:rPr>
          <w:w w:val="110"/>
        </w:rPr>
        <w:t>the</w:t>
      </w:r>
      <w:r>
        <w:rPr>
          <w:spacing w:val="-8"/>
          <w:w w:val="110"/>
        </w:rPr>
        <w:t> </w:t>
      </w:r>
      <w:r>
        <w:rPr>
          <w:w w:val="110"/>
        </w:rPr>
        <w:t>use</w:t>
      </w:r>
      <w:r>
        <w:rPr>
          <w:spacing w:val="-8"/>
          <w:w w:val="110"/>
        </w:rPr>
        <w:t> </w:t>
      </w:r>
      <w:r>
        <w:rPr>
          <w:w w:val="110"/>
        </w:rPr>
        <w:t>of</w:t>
      </w:r>
      <w:r>
        <w:rPr>
          <w:spacing w:val="-8"/>
          <w:w w:val="110"/>
        </w:rPr>
        <w:t> </w:t>
      </w:r>
      <w:r>
        <w:rPr>
          <w:w w:val="110"/>
        </w:rPr>
        <w:t>SUAVE,</w:t>
      </w:r>
      <w:r>
        <w:rPr>
          <w:spacing w:val="-8"/>
          <w:w w:val="110"/>
        </w:rPr>
        <w:t> </w:t>
      </w:r>
      <w:r>
        <w:rPr>
          <w:w w:val="110"/>
        </w:rPr>
        <w:t>a</w:t>
      </w:r>
      <w:r>
        <w:rPr>
          <w:spacing w:val="-8"/>
          <w:w w:val="110"/>
        </w:rPr>
        <w:t> </w:t>
      </w:r>
      <w:r>
        <w:rPr>
          <w:w w:val="110"/>
        </w:rPr>
        <w:t>software</w:t>
      </w:r>
      <w:r>
        <w:rPr>
          <w:spacing w:val="-8"/>
          <w:w w:val="110"/>
        </w:rPr>
        <w:t> </w:t>
      </w:r>
      <w:r>
        <w:rPr>
          <w:w w:val="110"/>
        </w:rPr>
        <w:t>used</w:t>
      </w:r>
      <w:r>
        <w:rPr>
          <w:spacing w:val="-8"/>
          <w:w w:val="110"/>
        </w:rPr>
        <w:t> </w:t>
      </w:r>
      <w:r>
        <w:rPr>
          <w:w w:val="110"/>
        </w:rPr>
        <w:t>to</w:t>
      </w:r>
      <w:r>
        <w:rPr>
          <w:spacing w:val="-8"/>
          <w:w w:val="110"/>
        </w:rPr>
        <w:t> </w:t>
      </w:r>
      <w:r>
        <w:rPr>
          <w:w w:val="110"/>
        </w:rPr>
        <w:t>analyze, optimize,</w:t>
      </w:r>
      <w:r>
        <w:rPr>
          <w:spacing w:val="-7"/>
          <w:w w:val="110"/>
        </w:rPr>
        <w:t> </w:t>
      </w:r>
      <w:r>
        <w:rPr>
          <w:w w:val="110"/>
        </w:rPr>
        <w:t>and</w:t>
      </w:r>
      <w:r>
        <w:rPr>
          <w:spacing w:val="-6"/>
          <w:w w:val="110"/>
        </w:rPr>
        <w:t> </w:t>
      </w:r>
      <w:r>
        <w:rPr>
          <w:w w:val="110"/>
        </w:rPr>
        <w:t>design</w:t>
      </w:r>
      <w:r>
        <w:rPr>
          <w:spacing w:val="-7"/>
          <w:w w:val="110"/>
        </w:rPr>
        <w:t> </w:t>
      </w:r>
      <w:r>
        <w:rPr>
          <w:w w:val="110"/>
        </w:rPr>
        <w:t>a</w:t>
      </w:r>
      <w:r>
        <w:rPr>
          <w:spacing w:val="-7"/>
          <w:w w:val="110"/>
        </w:rPr>
        <w:t> </w:t>
      </w:r>
      <w:r>
        <w:rPr>
          <w:w w:val="110"/>
        </w:rPr>
        <w:t>range</w:t>
      </w:r>
      <w:r>
        <w:rPr>
          <w:spacing w:val="-7"/>
          <w:w w:val="110"/>
        </w:rPr>
        <w:t> </w:t>
      </w:r>
      <w:r>
        <w:rPr>
          <w:w w:val="110"/>
        </w:rPr>
        <w:t>of</w:t>
      </w:r>
      <w:r>
        <w:rPr>
          <w:spacing w:val="-7"/>
          <w:w w:val="110"/>
        </w:rPr>
        <w:t> </w:t>
      </w:r>
      <w:r>
        <w:rPr>
          <w:w w:val="110"/>
        </w:rPr>
        <w:t>small</w:t>
      </w:r>
      <w:r>
        <w:rPr>
          <w:spacing w:val="-7"/>
          <w:w w:val="110"/>
        </w:rPr>
        <w:t> </w:t>
      </w:r>
      <w:r>
        <w:rPr>
          <w:w w:val="110"/>
        </w:rPr>
        <w:t>UAVs,</w:t>
      </w:r>
      <w:r>
        <w:rPr>
          <w:spacing w:val="-7"/>
          <w:w w:val="110"/>
        </w:rPr>
        <w:t> </w:t>
      </w:r>
      <w:r>
        <w:rPr>
          <w:w w:val="110"/>
        </w:rPr>
        <w:t>which</w:t>
      </w:r>
      <w:r>
        <w:rPr>
          <w:spacing w:val="-7"/>
          <w:w w:val="110"/>
        </w:rPr>
        <w:t> </w:t>
      </w:r>
      <w:r>
        <w:rPr>
          <w:w w:val="110"/>
        </w:rPr>
        <w:t>is</w:t>
      </w:r>
      <w:r>
        <w:rPr>
          <w:spacing w:val="-7"/>
          <w:w w:val="110"/>
        </w:rPr>
        <w:t> </w:t>
      </w:r>
      <w:r>
        <w:rPr>
          <w:w w:val="110"/>
        </w:rPr>
        <w:t>a</w:t>
      </w:r>
      <w:r>
        <w:rPr>
          <w:spacing w:val="-7"/>
          <w:w w:val="110"/>
        </w:rPr>
        <w:t> </w:t>
      </w:r>
      <w:r>
        <w:rPr>
          <w:w w:val="110"/>
        </w:rPr>
        <w:t>flexible</w:t>
      </w:r>
      <w:r>
        <w:rPr>
          <w:spacing w:val="-7"/>
          <w:w w:val="110"/>
        </w:rPr>
        <w:t> </w:t>
      </w:r>
      <w:r>
        <w:rPr>
          <w:w w:val="110"/>
        </w:rPr>
        <w:t>aircraft design</w:t>
      </w:r>
      <w:r>
        <w:rPr>
          <w:spacing w:val="-3"/>
          <w:w w:val="110"/>
        </w:rPr>
        <w:t> </w:t>
      </w:r>
      <w:r>
        <w:rPr>
          <w:w w:val="110"/>
        </w:rPr>
        <w:t>tool</w:t>
      </w:r>
      <w:r>
        <w:rPr>
          <w:spacing w:val="-4"/>
          <w:w w:val="110"/>
        </w:rPr>
        <w:t> </w:t>
      </w:r>
      <w:r>
        <w:rPr>
          <w:w w:val="110"/>
        </w:rPr>
        <w:t>with</w:t>
      </w:r>
      <w:r>
        <w:rPr>
          <w:spacing w:val="-3"/>
          <w:w w:val="110"/>
        </w:rPr>
        <w:t> </w:t>
      </w:r>
      <w:r>
        <w:rPr>
          <w:w w:val="110"/>
        </w:rPr>
        <w:t>the</w:t>
      </w:r>
      <w:r>
        <w:rPr>
          <w:spacing w:val="-4"/>
          <w:w w:val="110"/>
        </w:rPr>
        <w:t> </w:t>
      </w:r>
      <w:r>
        <w:rPr>
          <w:w w:val="110"/>
        </w:rPr>
        <w:t>unique</w:t>
      </w:r>
      <w:r>
        <w:rPr>
          <w:spacing w:val="-3"/>
          <w:w w:val="110"/>
        </w:rPr>
        <w:t> </w:t>
      </w:r>
      <w:r>
        <w:rPr>
          <w:w w:val="110"/>
        </w:rPr>
        <w:t>ability</w:t>
      </w:r>
      <w:r>
        <w:rPr>
          <w:spacing w:val="-4"/>
          <w:w w:val="110"/>
        </w:rPr>
        <w:t> </w:t>
      </w:r>
      <w:r>
        <w:rPr>
          <w:w w:val="110"/>
        </w:rPr>
        <w:t>to</w:t>
      </w:r>
      <w:r>
        <w:rPr>
          <w:spacing w:val="-3"/>
          <w:w w:val="110"/>
        </w:rPr>
        <w:t> </w:t>
      </w:r>
      <w:r>
        <w:rPr>
          <w:w w:val="110"/>
        </w:rPr>
        <w:t>handle</w:t>
      </w:r>
      <w:r>
        <w:rPr>
          <w:spacing w:val="-4"/>
          <w:w w:val="110"/>
        </w:rPr>
        <w:t> </w:t>
      </w:r>
      <w:r>
        <w:rPr>
          <w:w w:val="110"/>
        </w:rPr>
        <w:t>alternative</w:t>
      </w:r>
      <w:r>
        <w:rPr>
          <w:spacing w:val="-3"/>
          <w:w w:val="110"/>
        </w:rPr>
        <w:t> </w:t>
      </w:r>
      <w:r>
        <w:rPr>
          <w:w w:val="110"/>
        </w:rPr>
        <w:t>energy</w:t>
      </w:r>
      <w:r>
        <w:rPr>
          <w:spacing w:val="-4"/>
          <w:w w:val="110"/>
        </w:rPr>
        <w:t> </w:t>
      </w:r>
      <w:r>
        <w:rPr>
          <w:w w:val="110"/>
        </w:rPr>
        <w:t>systems and</w:t>
      </w:r>
      <w:r>
        <w:rPr>
          <w:w w:val="110"/>
        </w:rPr>
        <w:t> unconventional</w:t>
      </w:r>
      <w:r>
        <w:rPr>
          <w:w w:val="110"/>
        </w:rPr>
        <w:t> designs.</w:t>
      </w:r>
      <w:r>
        <w:rPr>
          <w:w w:val="110"/>
        </w:rPr>
        <w:t> In</w:t>
      </w:r>
      <w:r>
        <w:rPr>
          <w:w w:val="110"/>
        </w:rPr>
        <w:t> [</w:t>
      </w:r>
      <w:hyperlink w:history="true" w:anchor="_bookmark80">
        <w:r>
          <w:rPr>
            <w:color w:val="007FAC"/>
            <w:w w:val="110"/>
          </w:rPr>
          <w:t>6</w:t>
        </w:r>
      </w:hyperlink>
      <w:r>
        <w:rPr>
          <w:w w:val="110"/>
        </w:rPr>
        <w:t>],</w:t>
      </w:r>
      <w:r>
        <w:rPr>
          <w:w w:val="110"/>
        </w:rPr>
        <w:t> a</w:t>
      </w:r>
      <w:r>
        <w:rPr>
          <w:w w:val="110"/>
        </w:rPr>
        <w:t> configuration</w:t>
      </w:r>
      <w:r>
        <w:rPr>
          <w:w w:val="110"/>
        </w:rPr>
        <w:t> similar</w:t>
      </w:r>
      <w:r>
        <w:rPr>
          <w:w w:val="110"/>
        </w:rPr>
        <w:t> to</w:t>
      </w:r>
      <w:r>
        <w:rPr>
          <w:w w:val="110"/>
        </w:rPr>
        <w:t> our</w:t>
      </w:r>
      <w:r>
        <w:rPr>
          <w:spacing w:val="80"/>
          <w:w w:val="110"/>
        </w:rPr>
        <w:t> </w:t>
      </w:r>
      <w:r>
        <w:rPr>
          <w:w w:val="110"/>
        </w:rPr>
        <w:t>work</w:t>
      </w:r>
      <w:r>
        <w:rPr>
          <w:w w:val="110"/>
        </w:rPr>
        <w:t> is</w:t>
      </w:r>
      <w:r>
        <w:rPr>
          <w:w w:val="110"/>
        </w:rPr>
        <w:t> explored</w:t>
      </w:r>
      <w:r>
        <w:rPr>
          <w:w w:val="110"/>
        </w:rPr>
        <w:t> using</w:t>
      </w:r>
      <w:r>
        <w:rPr>
          <w:w w:val="110"/>
        </w:rPr>
        <w:t> standard</w:t>
      </w:r>
      <w:r>
        <w:rPr>
          <w:w w:val="110"/>
        </w:rPr>
        <w:t> low</w:t>
      </w:r>
      <w:r>
        <w:rPr>
          <w:w w:val="110"/>
        </w:rPr>
        <w:t> fidelity</w:t>
      </w:r>
      <w:r>
        <w:rPr>
          <w:w w:val="110"/>
        </w:rPr>
        <w:t> analyses.</w:t>
      </w:r>
      <w:r>
        <w:rPr>
          <w:w w:val="110"/>
        </w:rPr>
        <w:t> The</w:t>
      </w:r>
      <w:r>
        <w:rPr>
          <w:w w:val="110"/>
        </w:rPr>
        <w:t> nature</w:t>
      </w:r>
      <w:r>
        <w:rPr>
          <w:w w:val="110"/>
        </w:rPr>
        <w:t> of</w:t>
      </w:r>
      <w:r>
        <w:rPr>
          <w:spacing w:val="40"/>
          <w:w w:val="110"/>
        </w:rPr>
        <w:t> </w:t>
      </w:r>
      <w:r>
        <w:rPr>
          <w:w w:val="110"/>
        </w:rPr>
        <w:t>the</w:t>
      </w:r>
      <w:r>
        <w:rPr>
          <w:w w:val="110"/>
        </w:rPr>
        <w:t> software</w:t>
      </w:r>
      <w:r>
        <w:rPr>
          <w:w w:val="110"/>
        </w:rPr>
        <w:t> and</w:t>
      </w:r>
      <w:r>
        <w:rPr>
          <w:w w:val="110"/>
        </w:rPr>
        <w:t> tools</w:t>
      </w:r>
      <w:r>
        <w:rPr>
          <w:w w:val="110"/>
        </w:rPr>
        <w:t> used</w:t>
      </w:r>
      <w:r>
        <w:rPr>
          <w:w w:val="110"/>
        </w:rPr>
        <w:t> is</w:t>
      </w:r>
      <w:r>
        <w:rPr>
          <w:w w:val="110"/>
        </w:rPr>
        <w:t> not</w:t>
      </w:r>
      <w:r>
        <w:rPr>
          <w:w w:val="110"/>
        </w:rPr>
        <w:t> stated,</w:t>
      </w:r>
      <w:r>
        <w:rPr>
          <w:w w:val="110"/>
        </w:rPr>
        <w:t> however.</w:t>
      </w:r>
      <w:r>
        <w:rPr>
          <w:w w:val="110"/>
        </w:rPr>
        <w:t> In</w:t>
      </w:r>
      <w:r>
        <w:rPr>
          <w:w w:val="110"/>
        </w:rPr>
        <w:t> [</w:t>
      </w:r>
      <w:hyperlink w:history="true" w:anchor="_bookmark81">
        <w:r>
          <w:rPr>
            <w:color w:val="007FAC"/>
            <w:w w:val="110"/>
          </w:rPr>
          <w:t>7</w:t>
        </w:r>
      </w:hyperlink>
      <w:r>
        <w:rPr>
          <w:w w:val="110"/>
        </w:rPr>
        <w:t>],</w:t>
      </w:r>
      <w:r>
        <w:rPr>
          <w:w w:val="110"/>
        </w:rPr>
        <w:t> potential design</w:t>
      </w:r>
      <w:r>
        <w:rPr>
          <w:w w:val="110"/>
        </w:rPr>
        <w:t> strategies</w:t>
      </w:r>
      <w:r>
        <w:rPr>
          <w:w w:val="110"/>
        </w:rPr>
        <w:t> are</w:t>
      </w:r>
      <w:r>
        <w:rPr>
          <w:w w:val="110"/>
        </w:rPr>
        <w:t> presented</w:t>
      </w:r>
      <w:r>
        <w:rPr>
          <w:w w:val="110"/>
        </w:rPr>
        <w:t> and</w:t>
      </w:r>
      <w:r>
        <w:rPr>
          <w:w w:val="110"/>
        </w:rPr>
        <w:t> compared,</w:t>
      </w:r>
      <w:r>
        <w:rPr>
          <w:w w:val="110"/>
        </w:rPr>
        <w:t> identifying</w:t>
      </w:r>
      <w:r>
        <w:rPr>
          <w:w w:val="110"/>
        </w:rPr>
        <w:t> various</w:t>
      </w:r>
      <w:r>
        <w:rPr>
          <w:w w:val="110"/>
        </w:rPr>
        <w:t> de- sign variables and constraints that take precedence during a particular optimization</w:t>
      </w:r>
      <w:r>
        <w:rPr>
          <w:spacing w:val="-5"/>
          <w:w w:val="110"/>
        </w:rPr>
        <w:t> </w:t>
      </w:r>
      <w:r>
        <w:rPr>
          <w:w w:val="110"/>
        </w:rPr>
        <w:t>while</w:t>
      </w:r>
      <w:r>
        <w:rPr>
          <w:spacing w:val="-5"/>
          <w:w w:val="110"/>
        </w:rPr>
        <w:t> </w:t>
      </w:r>
      <w:r>
        <w:rPr>
          <w:w w:val="110"/>
        </w:rPr>
        <w:t>taking</w:t>
      </w:r>
      <w:r>
        <w:rPr>
          <w:spacing w:val="-5"/>
          <w:w w:val="110"/>
        </w:rPr>
        <w:t> </w:t>
      </w:r>
      <w:r>
        <w:rPr>
          <w:w w:val="110"/>
        </w:rPr>
        <w:t>a</w:t>
      </w:r>
      <w:r>
        <w:rPr>
          <w:spacing w:val="-5"/>
          <w:w w:val="110"/>
        </w:rPr>
        <w:t> </w:t>
      </w:r>
      <w:r>
        <w:rPr>
          <w:w w:val="110"/>
        </w:rPr>
        <w:t>novel</w:t>
      </w:r>
      <w:r>
        <w:rPr>
          <w:spacing w:val="-5"/>
          <w:w w:val="110"/>
        </w:rPr>
        <w:t> </w:t>
      </w:r>
      <w:r>
        <w:rPr>
          <w:w w:val="110"/>
        </w:rPr>
        <w:t>weight</w:t>
      </w:r>
      <w:r>
        <w:rPr>
          <w:spacing w:val="-5"/>
          <w:w w:val="110"/>
        </w:rPr>
        <w:t> </w:t>
      </w:r>
      <w:r>
        <w:rPr>
          <w:w w:val="110"/>
        </w:rPr>
        <w:t>build-up</w:t>
      </w:r>
      <w:r>
        <w:rPr>
          <w:spacing w:val="-5"/>
          <w:w w:val="110"/>
        </w:rPr>
        <w:t> </w:t>
      </w:r>
      <w:r>
        <w:rPr>
          <w:w w:val="110"/>
        </w:rPr>
        <w:t>approach.</w:t>
      </w:r>
      <w:r>
        <w:rPr>
          <w:spacing w:val="-5"/>
          <w:w w:val="110"/>
        </w:rPr>
        <w:t> </w:t>
      </w:r>
      <w:r>
        <w:rPr>
          <w:w w:val="110"/>
        </w:rPr>
        <w:t>This</w:t>
      </w:r>
      <w:r>
        <w:rPr>
          <w:spacing w:val="-5"/>
          <w:w w:val="110"/>
        </w:rPr>
        <w:t> </w:t>
      </w:r>
      <w:r>
        <w:rPr>
          <w:w w:val="110"/>
        </w:rPr>
        <w:t>work simplifies</w:t>
      </w:r>
      <w:r>
        <w:rPr>
          <w:w w:val="110"/>
        </w:rPr>
        <w:t> the</w:t>
      </w:r>
      <w:r>
        <w:rPr>
          <w:w w:val="110"/>
        </w:rPr>
        <w:t> more</w:t>
      </w:r>
      <w:r>
        <w:rPr>
          <w:w w:val="110"/>
        </w:rPr>
        <w:t> extensive</w:t>
      </w:r>
      <w:r>
        <w:rPr>
          <w:w w:val="110"/>
        </w:rPr>
        <w:t> study</w:t>
      </w:r>
      <w:r>
        <w:rPr>
          <w:w w:val="110"/>
        </w:rPr>
        <w:t> of</w:t>
      </w:r>
      <w:r>
        <w:rPr>
          <w:w w:val="110"/>
        </w:rPr>
        <w:t> optimizing</w:t>
      </w:r>
      <w:r>
        <w:rPr>
          <w:w w:val="110"/>
        </w:rPr>
        <w:t> the</w:t>
      </w:r>
      <w:r>
        <w:rPr>
          <w:w w:val="110"/>
        </w:rPr>
        <w:t> sensitivity</w:t>
      </w:r>
      <w:r>
        <w:rPr>
          <w:w w:val="110"/>
        </w:rPr>
        <w:t> of constraints</w:t>
      </w:r>
      <w:r>
        <w:rPr>
          <w:w w:val="110"/>
        </w:rPr>
        <w:t> while</w:t>
      </w:r>
      <w:r>
        <w:rPr>
          <w:w w:val="110"/>
        </w:rPr>
        <w:t> removing</w:t>
      </w:r>
      <w:r>
        <w:rPr>
          <w:w w:val="110"/>
        </w:rPr>
        <w:t> implicitly</w:t>
      </w:r>
      <w:r>
        <w:rPr>
          <w:w w:val="110"/>
        </w:rPr>
        <w:t> resolved</w:t>
      </w:r>
      <w:r>
        <w:rPr>
          <w:w w:val="110"/>
        </w:rPr>
        <w:t> parameters</w:t>
      </w:r>
      <w:r>
        <w:rPr>
          <w:w w:val="110"/>
        </w:rPr>
        <w:t> alongside reducing</w:t>
      </w:r>
      <w:r>
        <w:rPr>
          <w:spacing w:val="-11"/>
          <w:w w:val="110"/>
        </w:rPr>
        <w:t> </w:t>
      </w:r>
      <w:r>
        <w:rPr>
          <w:w w:val="110"/>
        </w:rPr>
        <w:t>the</w:t>
      </w:r>
      <w:r>
        <w:rPr>
          <w:spacing w:val="-11"/>
          <w:w w:val="110"/>
        </w:rPr>
        <w:t> </w:t>
      </w:r>
      <w:r>
        <w:rPr>
          <w:w w:val="110"/>
        </w:rPr>
        <w:t>computational</w:t>
      </w:r>
      <w:r>
        <w:rPr>
          <w:spacing w:val="-11"/>
          <w:w w:val="110"/>
        </w:rPr>
        <w:t> </w:t>
      </w:r>
      <w:r>
        <w:rPr>
          <w:w w:val="110"/>
        </w:rPr>
        <w:t>cost.</w:t>
      </w:r>
      <w:r>
        <w:rPr>
          <w:spacing w:val="-11"/>
          <w:w w:val="110"/>
        </w:rPr>
        <w:t> </w:t>
      </w:r>
      <w:r>
        <w:rPr>
          <w:w w:val="110"/>
        </w:rPr>
        <w:t>Inculcation</w:t>
      </w:r>
      <w:r>
        <w:rPr>
          <w:spacing w:val="-11"/>
          <w:w w:val="110"/>
        </w:rPr>
        <w:t> </w:t>
      </w:r>
      <w:r>
        <w:rPr>
          <w:w w:val="110"/>
        </w:rPr>
        <w:t>of</w:t>
      </w:r>
      <w:r>
        <w:rPr>
          <w:spacing w:val="-11"/>
          <w:w w:val="110"/>
        </w:rPr>
        <w:t> </w:t>
      </w:r>
      <w:r>
        <w:rPr>
          <w:w w:val="110"/>
        </w:rPr>
        <w:t>stable</w:t>
      </w:r>
      <w:r>
        <w:rPr>
          <w:spacing w:val="-11"/>
          <w:w w:val="110"/>
        </w:rPr>
        <w:t> </w:t>
      </w:r>
      <w:r>
        <w:rPr>
          <w:w w:val="110"/>
        </w:rPr>
        <w:t>open-source</w:t>
      </w:r>
      <w:r>
        <w:rPr>
          <w:spacing w:val="-11"/>
          <w:w w:val="110"/>
        </w:rPr>
        <w:t> </w:t>
      </w:r>
      <w:r>
        <w:rPr>
          <w:w w:val="110"/>
        </w:rPr>
        <w:t>tools to address problems in aircraft design is discussed in [</w:t>
      </w:r>
      <w:hyperlink w:history="true" w:anchor="_bookmark82">
        <w:r>
          <w:rPr>
            <w:color w:val="007FAC"/>
            <w:w w:val="110"/>
          </w:rPr>
          <w:t>8</w:t>
        </w:r>
      </w:hyperlink>
      <w:r>
        <w:rPr>
          <w:w w:val="110"/>
        </w:rPr>
        <w:t>].</w:t>
      </w:r>
    </w:p>
    <w:p>
      <w:pPr>
        <w:pStyle w:val="BodyText"/>
        <w:spacing w:line="280" w:lineRule="auto" w:before="7"/>
        <w:ind w:left="151" w:right="38" w:firstLine="239"/>
        <w:jc w:val="both"/>
      </w:pPr>
      <w:r>
        <w:rPr>
          <w:w w:val="110"/>
        </w:rPr>
        <w:t>Various</w:t>
      </w:r>
      <w:r>
        <w:rPr>
          <w:spacing w:val="-9"/>
          <w:w w:val="110"/>
        </w:rPr>
        <w:t> </w:t>
      </w:r>
      <w:r>
        <w:rPr>
          <w:w w:val="110"/>
        </w:rPr>
        <w:t>tools</w:t>
      </w:r>
      <w:r>
        <w:rPr>
          <w:spacing w:val="-10"/>
          <w:w w:val="110"/>
        </w:rPr>
        <w:t> </w:t>
      </w:r>
      <w:r>
        <w:rPr>
          <w:w w:val="110"/>
        </w:rPr>
        <w:t>and</w:t>
      </w:r>
      <w:r>
        <w:rPr>
          <w:spacing w:val="-9"/>
          <w:w w:val="110"/>
        </w:rPr>
        <w:t> </w:t>
      </w:r>
      <w:r>
        <w:rPr>
          <w:w w:val="110"/>
        </w:rPr>
        <w:t>resources</w:t>
      </w:r>
      <w:r>
        <w:rPr>
          <w:spacing w:val="-9"/>
          <w:w w:val="110"/>
        </w:rPr>
        <w:t> </w:t>
      </w:r>
      <w:r>
        <w:rPr>
          <w:w w:val="110"/>
        </w:rPr>
        <w:t>were</w:t>
      </w:r>
      <w:r>
        <w:rPr>
          <w:spacing w:val="-10"/>
          <w:w w:val="110"/>
        </w:rPr>
        <w:t> </w:t>
      </w:r>
      <w:r>
        <w:rPr>
          <w:w w:val="110"/>
        </w:rPr>
        <w:t>used</w:t>
      </w:r>
      <w:r>
        <w:rPr>
          <w:spacing w:val="-9"/>
          <w:w w:val="110"/>
        </w:rPr>
        <w:t> </w:t>
      </w:r>
      <w:r>
        <w:rPr>
          <w:w w:val="110"/>
        </w:rPr>
        <w:t>while</w:t>
      </w:r>
      <w:r>
        <w:rPr>
          <w:spacing w:val="-10"/>
          <w:w w:val="110"/>
        </w:rPr>
        <w:t> </w:t>
      </w:r>
      <w:r>
        <w:rPr>
          <w:w w:val="110"/>
        </w:rPr>
        <w:t>designing</w:t>
      </w:r>
      <w:r>
        <w:rPr>
          <w:spacing w:val="-9"/>
          <w:w w:val="110"/>
        </w:rPr>
        <w:t> </w:t>
      </w:r>
      <w:r>
        <w:rPr>
          <w:w w:val="110"/>
        </w:rPr>
        <w:t>and</w:t>
      </w:r>
      <w:r>
        <w:rPr>
          <w:spacing w:val="-10"/>
          <w:w w:val="110"/>
        </w:rPr>
        <w:t> </w:t>
      </w:r>
      <w:r>
        <w:rPr>
          <w:w w:val="110"/>
        </w:rPr>
        <w:t>develop- ing the UAV in this paper. Brief descriptions of each of them and their capabilities are highlighted below</w:t>
      </w:r>
    </w:p>
    <w:p>
      <w:pPr>
        <w:pStyle w:val="ListParagraph"/>
        <w:numPr>
          <w:ilvl w:val="0"/>
          <w:numId w:val="3"/>
        </w:numPr>
        <w:tabs>
          <w:tab w:pos="627" w:val="left" w:leader="none"/>
          <w:tab w:pos="629" w:val="left" w:leader="none"/>
        </w:tabs>
        <w:spacing w:line="280" w:lineRule="auto" w:before="131" w:after="0"/>
        <w:ind w:left="629" w:right="38" w:hanging="281"/>
        <w:jc w:val="both"/>
        <w:rPr>
          <w:sz w:val="16"/>
        </w:rPr>
      </w:pPr>
      <w:bookmarkStart w:name="_bookmark4" w:id="8"/>
      <w:bookmarkEnd w:id="8"/>
      <w:r>
        <w:rPr>
          <w:spacing w:val="-1"/>
          <w:sz w:val="16"/>
        </w:rPr>
      </w:r>
      <w:r>
        <w:rPr>
          <w:i/>
          <w:w w:val="110"/>
          <w:sz w:val="16"/>
        </w:rPr>
        <w:t>FreeCAD</w:t>
      </w:r>
      <w:hyperlink w:history="true" w:anchor="_bookmark4">
        <w:r>
          <w:rPr>
            <w:color w:val="007FAC"/>
            <w:w w:val="110"/>
            <w:sz w:val="16"/>
            <w:vertAlign w:val="superscript"/>
          </w:rPr>
          <w:t>1</w:t>
        </w:r>
      </w:hyperlink>
      <w:r>
        <w:rPr>
          <w:w w:val="110"/>
          <w:sz w:val="16"/>
          <w:vertAlign w:val="baseline"/>
        </w:rPr>
        <w:t>:</w:t>
      </w:r>
      <w:r>
        <w:rPr>
          <w:spacing w:val="-6"/>
          <w:w w:val="110"/>
          <w:sz w:val="16"/>
          <w:vertAlign w:val="baseline"/>
        </w:rPr>
        <w:t> </w:t>
      </w:r>
      <w:r>
        <w:rPr>
          <w:w w:val="110"/>
          <w:sz w:val="16"/>
          <w:vertAlign w:val="baseline"/>
        </w:rPr>
        <w:t>It</w:t>
      </w:r>
      <w:r>
        <w:rPr>
          <w:spacing w:val="-6"/>
          <w:w w:val="110"/>
          <w:sz w:val="16"/>
          <w:vertAlign w:val="baseline"/>
        </w:rPr>
        <w:t> </w:t>
      </w:r>
      <w:r>
        <w:rPr>
          <w:w w:val="110"/>
          <w:sz w:val="16"/>
          <w:vertAlign w:val="baseline"/>
        </w:rPr>
        <w:t>is</w:t>
      </w:r>
      <w:r>
        <w:rPr>
          <w:spacing w:val="-6"/>
          <w:w w:val="110"/>
          <w:sz w:val="16"/>
          <w:vertAlign w:val="baseline"/>
        </w:rPr>
        <w:t> </w:t>
      </w:r>
      <w:r>
        <w:rPr>
          <w:w w:val="110"/>
          <w:sz w:val="16"/>
          <w:vertAlign w:val="baseline"/>
        </w:rPr>
        <w:t>a</w:t>
      </w:r>
      <w:r>
        <w:rPr>
          <w:spacing w:val="-6"/>
          <w:w w:val="110"/>
          <w:sz w:val="16"/>
          <w:vertAlign w:val="baseline"/>
        </w:rPr>
        <w:t> </w:t>
      </w:r>
      <w:r>
        <w:rPr>
          <w:w w:val="110"/>
          <w:sz w:val="16"/>
          <w:vertAlign w:val="baseline"/>
        </w:rPr>
        <w:t>powerful</w:t>
      </w:r>
      <w:r>
        <w:rPr>
          <w:spacing w:val="-6"/>
          <w:w w:val="110"/>
          <w:sz w:val="16"/>
          <w:vertAlign w:val="baseline"/>
        </w:rPr>
        <w:t> </w:t>
      </w:r>
      <w:r>
        <w:rPr>
          <w:w w:val="110"/>
          <w:sz w:val="16"/>
          <w:vertAlign w:val="baseline"/>
        </w:rPr>
        <w:t>open-source</w:t>
      </w:r>
      <w:r>
        <w:rPr>
          <w:spacing w:val="-6"/>
          <w:w w:val="110"/>
          <w:sz w:val="16"/>
          <w:vertAlign w:val="baseline"/>
        </w:rPr>
        <w:t> </w:t>
      </w:r>
      <w:r>
        <w:rPr>
          <w:w w:val="110"/>
          <w:sz w:val="16"/>
          <w:vertAlign w:val="baseline"/>
        </w:rPr>
        <w:t>solid</w:t>
      </w:r>
      <w:r>
        <w:rPr>
          <w:spacing w:val="-6"/>
          <w:w w:val="110"/>
          <w:sz w:val="16"/>
          <w:vertAlign w:val="baseline"/>
        </w:rPr>
        <w:t> </w:t>
      </w:r>
      <w:r>
        <w:rPr>
          <w:w w:val="110"/>
          <w:sz w:val="16"/>
          <w:vertAlign w:val="baseline"/>
        </w:rPr>
        <w:t>modeling</w:t>
      </w:r>
      <w:r>
        <w:rPr>
          <w:spacing w:val="-6"/>
          <w:w w:val="110"/>
          <w:sz w:val="16"/>
          <w:vertAlign w:val="baseline"/>
        </w:rPr>
        <w:t> </w:t>
      </w:r>
      <w:r>
        <w:rPr>
          <w:w w:val="110"/>
          <w:sz w:val="16"/>
          <w:vertAlign w:val="baseline"/>
        </w:rPr>
        <w:t>software written in C++ with a highly inter-operable Python API. It has multiple</w:t>
      </w:r>
      <w:r>
        <w:rPr>
          <w:w w:val="110"/>
          <w:sz w:val="16"/>
          <w:vertAlign w:val="baseline"/>
        </w:rPr>
        <w:t> workbenches</w:t>
      </w:r>
      <w:r>
        <w:rPr>
          <w:w w:val="110"/>
          <w:sz w:val="16"/>
          <w:vertAlign w:val="baseline"/>
        </w:rPr>
        <w:t> to</w:t>
      </w:r>
      <w:r>
        <w:rPr>
          <w:w w:val="110"/>
          <w:sz w:val="16"/>
          <w:vertAlign w:val="baseline"/>
        </w:rPr>
        <w:t> deal</w:t>
      </w:r>
      <w:r>
        <w:rPr>
          <w:w w:val="110"/>
          <w:sz w:val="16"/>
          <w:vertAlign w:val="baseline"/>
        </w:rPr>
        <w:t> with</w:t>
      </w:r>
      <w:r>
        <w:rPr>
          <w:w w:val="110"/>
          <w:sz w:val="16"/>
          <w:vertAlign w:val="baseline"/>
        </w:rPr>
        <w:t> different</w:t>
      </w:r>
      <w:r>
        <w:rPr>
          <w:w w:val="110"/>
          <w:sz w:val="16"/>
          <w:vertAlign w:val="baseline"/>
        </w:rPr>
        <w:t> kinds</w:t>
      </w:r>
      <w:r>
        <w:rPr>
          <w:w w:val="110"/>
          <w:sz w:val="16"/>
          <w:vertAlign w:val="baseline"/>
        </w:rPr>
        <w:t> of</w:t>
      </w:r>
      <w:r>
        <w:rPr>
          <w:w w:val="110"/>
          <w:sz w:val="16"/>
          <w:vertAlign w:val="baseline"/>
        </w:rPr>
        <w:t> geome-</w:t>
      </w:r>
      <w:r>
        <w:rPr>
          <w:spacing w:val="40"/>
          <w:w w:val="110"/>
          <w:sz w:val="16"/>
          <w:vertAlign w:val="baseline"/>
        </w:rPr>
        <w:t> </w:t>
      </w:r>
      <w:r>
        <w:rPr>
          <w:w w:val="110"/>
          <w:sz w:val="16"/>
          <w:vertAlign w:val="baseline"/>
        </w:rPr>
        <w:t>try.</w:t>
      </w:r>
      <w:r>
        <w:rPr>
          <w:w w:val="110"/>
          <w:sz w:val="16"/>
          <w:vertAlign w:val="baseline"/>
        </w:rPr>
        <w:t> Owing</w:t>
      </w:r>
      <w:r>
        <w:rPr>
          <w:w w:val="110"/>
          <w:sz w:val="16"/>
          <w:vertAlign w:val="baseline"/>
        </w:rPr>
        <w:t> to</w:t>
      </w:r>
      <w:r>
        <w:rPr>
          <w:w w:val="110"/>
          <w:sz w:val="16"/>
          <w:vertAlign w:val="baseline"/>
        </w:rPr>
        <w:t> the</w:t>
      </w:r>
      <w:r>
        <w:rPr>
          <w:w w:val="110"/>
          <w:sz w:val="16"/>
          <w:vertAlign w:val="baseline"/>
        </w:rPr>
        <w:t> software’s</w:t>
      </w:r>
      <w:r>
        <w:rPr>
          <w:w w:val="110"/>
          <w:sz w:val="16"/>
          <w:vertAlign w:val="baseline"/>
        </w:rPr>
        <w:t> long</w:t>
      </w:r>
      <w:r>
        <w:rPr>
          <w:w w:val="110"/>
          <w:sz w:val="16"/>
          <w:vertAlign w:val="baseline"/>
        </w:rPr>
        <w:t> tenure,</w:t>
      </w:r>
      <w:r>
        <w:rPr>
          <w:w w:val="110"/>
          <w:sz w:val="16"/>
          <w:vertAlign w:val="baseline"/>
        </w:rPr>
        <w:t> the</w:t>
      </w:r>
      <w:r>
        <w:rPr>
          <w:w w:val="110"/>
          <w:sz w:val="16"/>
          <w:vertAlign w:val="baseline"/>
        </w:rPr>
        <w:t> documentation</w:t>
      </w:r>
      <w:r>
        <w:rPr>
          <w:w w:val="110"/>
          <w:sz w:val="16"/>
          <w:vertAlign w:val="baseline"/>
        </w:rPr>
        <w:t> is sufficient and has a well-maintained forum.</w:t>
      </w:r>
    </w:p>
    <w:p>
      <w:pPr>
        <w:pStyle w:val="ListParagraph"/>
        <w:numPr>
          <w:ilvl w:val="0"/>
          <w:numId w:val="3"/>
        </w:numPr>
        <w:tabs>
          <w:tab w:pos="628" w:val="left" w:leader="none"/>
        </w:tabs>
        <w:spacing w:line="222" w:lineRule="exact" w:before="0" w:after="0"/>
        <w:ind w:left="628" w:right="0" w:hanging="287"/>
        <w:jc w:val="left"/>
        <w:rPr>
          <w:sz w:val="16"/>
        </w:rPr>
      </w:pPr>
      <w:bookmarkStart w:name="_bookmark5" w:id="9"/>
      <w:bookmarkEnd w:id="9"/>
      <w:r>
        <w:rPr>
          <w:spacing w:val="-1"/>
          <w:sz w:val="16"/>
        </w:rPr>
      </w:r>
      <w:r>
        <w:rPr>
          <w:i/>
          <w:sz w:val="16"/>
        </w:rPr>
        <w:t>OpenFoam</w:t>
      </w:r>
      <w:hyperlink w:history="true" w:anchor="_bookmark5">
        <w:r>
          <w:rPr>
            <w:color w:val="007FAC"/>
            <w:sz w:val="16"/>
            <w:vertAlign w:val="superscript"/>
          </w:rPr>
          <w:t>2</w:t>
        </w:r>
      </w:hyperlink>
      <w:r>
        <w:rPr>
          <w:color w:val="007FAC"/>
          <w:spacing w:val="45"/>
          <w:sz w:val="16"/>
          <w:vertAlign w:val="baseline"/>
        </w:rPr>
        <w:t> </w:t>
      </w:r>
      <w:r>
        <w:rPr>
          <w:rFonts w:ascii="STIX Math"/>
          <w:sz w:val="16"/>
          <w:vertAlign w:val="baseline"/>
        </w:rPr>
        <w:t>+</w:t>
      </w:r>
      <w:r>
        <w:rPr>
          <w:rFonts w:ascii="STIX Math"/>
          <w:spacing w:val="28"/>
          <w:sz w:val="16"/>
          <w:vertAlign w:val="baseline"/>
        </w:rPr>
        <w:t> </w:t>
      </w:r>
      <w:r>
        <w:rPr>
          <w:i/>
          <w:sz w:val="16"/>
          <w:vertAlign w:val="baseline"/>
        </w:rPr>
        <w:t>ParaView</w:t>
      </w:r>
      <w:bookmarkStart w:name="_bookmark6" w:id="10"/>
      <w:bookmarkEnd w:id="10"/>
      <w:r>
        <w:rPr>
          <w:i/>
          <w:spacing w:val="10"/>
          <w:sz w:val="16"/>
          <w:vertAlign w:val="baseline"/>
        </w:rPr>
      </w:r>
      <w:hyperlink w:history="true" w:anchor="_bookmark6">
        <w:r>
          <w:rPr>
            <w:color w:val="007FAC"/>
            <w:sz w:val="16"/>
            <w:vertAlign w:val="superscript"/>
          </w:rPr>
          <w:t>3</w:t>
        </w:r>
      </w:hyperlink>
      <w:r>
        <w:rPr>
          <w:sz w:val="16"/>
          <w:vertAlign w:val="baseline"/>
        </w:rPr>
        <w:t>:</w:t>
      </w:r>
      <w:r>
        <w:rPr>
          <w:spacing w:val="29"/>
          <w:sz w:val="16"/>
          <w:vertAlign w:val="baseline"/>
        </w:rPr>
        <w:t> </w:t>
      </w:r>
      <w:r>
        <w:rPr>
          <w:sz w:val="16"/>
          <w:vertAlign w:val="baseline"/>
        </w:rPr>
        <w:t>An</w:t>
      </w:r>
      <w:r>
        <w:rPr>
          <w:spacing w:val="29"/>
          <w:sz w:val="16"/>
          <w:vertAlign w:val="baseline"/>
        </w:rPr>
        <w:t> </w:t>
      </w:r>
      <w:r>
        <w:rPr>
          <w:sz w:val="16"/>
          <w:vertAlign w:val="baseline"/>
        </w:rPr>
        <w:t>automated</w:t>
      </w:r>
      <w:r>
        <w:rPr>
          <w:spacing w:val="29"/>
          <w:sz w:val="16"/>
          <w:vertAlign w:val="baseline"/>
        </w:rPr>
        <w:t> </w:t>
      </w:r>
      <w:r>
        <w:rPr>
          <w:sz w:val="16"/>
          <w:vertAlign w:val="baseline"/>
        </w:rPr>
        <w:t>numerical</w:t>
      </w:r>
      <w:r>
        <w:rPr>
          <w:spacing w:val="29"/>
          <w:sz w:val="16"/>
          <w:vertAlign w:val="baseline"/>
        </w:rPr>
        <w:t> </w:t>
      </w:r>
      <w:r>
        <w:rPr>
          <w:sz w:val="16"/>
          <w:vertAlign w:val="baseline"/>
        </w:rPr>
        <w:t>solver</w:t>
      </w:r>
      <w:r>
        <w:rPr>
          <w:spacing w:val="28"/>
          <w:sz w:val="16"/>
          <w:vertAlign w:val="baseline"/>
        </w:rPr>
        <w:t> </w:t>
      </w:r>
      <w:r>
        <w:rPr>
          <w:spacing w:val="-2"/>
          <w:sz w:val="16"/>
          <w:vertAlign w:val="baseline"/>
        </w:rPr>
        <w:t>written</w:t>
      </w:r>
    </w:p>
    <w:p>
      <w:pPr>
        <w:pStyle w:val="BodyText"/>
        <w:spacing w:line="280" w:lineRule="auto"/>
        <w:ind w:left="629" w:right="38"/>
        <w:jc w:val="both"/>
      </w:pPr>
      <w:r>
        <w:rPr>
          <w:w w:val="110"/>
        </w:rPr>
        <w:t>in</w:t>
      </w:r>
      <w:r>
        <w:rPr>
          <w:w w:val="110"/>
        </w:rPr>
        <w:t> C++</w:t>
      </w:r>
      <w:r>
        <w:rPr>
          <w:w w:val="110"/>
        </w:rPr>
        <w:t> for</w:t>
      </w:r>
      <w:r>
        <w:rPr>
          <w:w w:val="110"/>
        </w:rPr>
        <w:t> continuum</w:t>
      </w:r>
      <w:r>
        <w:rPr>
          <w:w w:val="110"/>
        </w:rPr>
        <w:t> mechanics</w:t>
      </w:r>
      <w:r>
        <w:rPr>
          <w:w w:val="110"/>
        </w:rPr>
        <w:t> problems</w:t>
      </w:r>
      <w:r>
        <w:rPr>
          <w:w w:val="110"/>
        </w:rPr>
        <w:t> in</w:t>
      </w:r>
      <w:r>
        <w:rPr>
          <w:w w:val="110"/>
        </w:rPr>
        <w:t> </w:t>
      </w:r>
      <w:r>
        <w:rPr>
          <w:w w:val="110"/>
        </w:rPr>
        <w:t>computational fluid</w:t>
      </w:r>
      <w:r>
        <w:rPr>
          <w:w w:val="110"/>
        </w:rPr>
        <w:t> dynamics</w:t>
      </w:r>
      <w:r>
        <w:rPr>
          <w:w w:val="110"/>
        </w:rPr>
        <w:t> [</w:t>
      </w:r>
      <w:hyperlink w:history="true" w:anchor="_bookmark83">
        <w:r>
          <w:rPr>
            <w:color w:val="007FAC"/>
            <w:w w:val="110"/>
          </w:rPr>
          <w:t>9</w:t>
        </w:r>
      </w:hyperlink>
      <w:r>
        <w:rPr>
          <w:w w:val="110"/>
        </w:rPr>
        <w:t>].</w:t>
      </w:r>
      <w:r>
        <w:rPr>
          <w:w w:val="110"/>
        </w:rPr>
        <w:t> It</w:t>
      </w:r>
      <w:r>
        <w:rPr>
          <w:w w:val="110"/>
        </w:rPr>
        <w:t> has</w:t>
      </w:r>
      <w:r>
        <w:rPr>
          <w:w w:val="110"/>
        </w:rPr>
        <w:t> a</w:t>
      </w:r>
      <w:r>
        <w:rPr>
          <w:w w:val="110"/>
        </w:rPr>
        <w:t> powerful</w:t>
      </w:r>
      <w:r>
        <w:rPr>
          <w:w w:val="110"/>
        </w:rPr>
        <w:t> file-based</w:t>
      </w:r>
      <w:r>
        <w:rPr>
          <w:w w:val="110"/>
        </w:rPr>
        <w:t> API</w:t>
      </w:r>
      <w:r>
        <w:rPr>
          <w:w w:val="110"/>
        </w:rPr>
        <w:t> and</w:t>
      </w:r>
      <w:r>
        <w:rPr>
          <w:w w:val="110"/>
        </w:rPr>
        <w:t> pre- processing</w:t>
      </w:r>
      <w:r>
        <w:rPr>
          <w:w w:val="110"/>
        </w:rPr>
        <w:t> utilities like</w:t>
      </w:r>
      <w:r>
        <w:rPr>
          <w:w w:val="110"/>
        </w:rPr>
        <w:t> Snappy-Hex-Mesh.</w:t>
      </w:r>
      <w:r>
        <w:rPr>
          <w:w w:val="110"/>
        </w:rPr>
        <w:t> The</w:t>
      </w:r>
      <w:r>
        <w:rPr>
          <w:w w:val="110"/>
        </w:rPr>
        <w:t> library is</w:t>
      </w:r>
      <w:r>
        <w:rPr>
          <w:w w:val="110"/>
        </w:rPr>
        <w:t> also distributed</w:t>
      </w:r>
      <w:r>
        <w:rPr>
          <w:w w:val="110"/>
        </w:rPr>
        <w:t> with</w:t>
      </w:r>
      <w:r>
        <w:rPr>
          <w:w w:val="110"/>
        </w:rPr>
        <w:t> ParaView:</w:t>
      </w:r>
      <w:r>
        <w:rPr>
          <w:w w:val="110"/>
        </w:rPr>
        <w:t> a</w:t>
      </w:r>
      <w:r>
        <w:rPr>
          <w:w w:val="110"/>
        </w:rPr>
        <w:t> versatile</w:t>
      </w:r>
      <w:r>
        <w:rPr>
          <w:w w:val="110"/>
        </w:rPr>
        <w:t> post-processing</w:t>
      </w:r>
      <w:r>
        <w:rPr>
          <w:w w:val="110"/>
        </w:rPr>
        <w:t> software to</w:t>
      </w:r>
      <w:r>
        <w:rPr>
          <w:w w:val="110"/>
        </w:rPr>
        <w:t> visualize</w:t>
      </w:r>
      <w:r>
        <w:rPr>
          <w:w w:val="110"/>
        </w:rPr>
        <w:t> the</w:t>
      </w:r>
      <w:r>
        <w:rPr>
          <w:w w:val="110"/>
        </w:rPr>
        <w:t> computed</w:t>
      </w:r>
      <w:r>
        <w:rPr>
          <w:w w:val="110"/>
        </w:rPr>
        <w:t> fields.</w:t>
      </w:r>
      <w:r>
        <w:rPr>
          <w:w w:val="110"/>
        </w:rPr>
        <w:t> OpenFOAM</w:t>
      </w:r>
      <w:r>
        <w:rPr>
          <w:w w:val="110"/>
        </w:rPr>
        <w:t> is</w:t>
      </w:r>
      <w:r>
        <w:rPr>
          <w:w w:val="110"/>
        </w:rPr>
        <w:t> well-regarded</w:t>
      </w:r>
      <w:r>
        <w:rPr>
          <w:spacing w:val="40"/>
          <w:w w:val="110"/>
        </w:rPr>
        <w:t> </w:t>
      </w:r>
      <w:r>
        <w:rPr>
          <w:w w:val="110"/>
        </w:rPr>
        <w:t>in</w:t>
      </w:r>
      <w:r>
        <w:rPr>
          <w:w w:val="110"/>
        </w:rPr>
        <w:t> the</w:t>
      </w:r>
      <w:r>
        <w:rPr>
          <w:w w:val="110"/>
        </w:rPr>
        <w:t> research</w:t>
      </w:r>
      <w:r>
        <w:rPr>
          <w:w w:val="110"/>
        </w:rPr>
        <w:t> community</w:t>
      </w:r>
      <w:r>
        <w:rPr>
          <w:w w:val="110"/>
        </w:rPr>
        <w:t> and</w:t>
      </w:r>
      <w:r>
        <w:rPr>
          <w:w w:val="110"/>
        </w:rPr>
        <w:t> has</w:t>
      </w:r>
      <w:r>
        <w:rPr>
          <w:w w:val="110"/>
        </w:rPr>
        <w:t> been</w:t>
      </w:r>
      <w:r>
        <w:rPr>
          <w:w w:val="110"/>
        </w:rPr>
        <w:t> linked</w:t>
      </w:r>
      <w:r>
        <w:rPr>
          <w:w w:val="110"/>
        </w:rPr>
        <w:t> with</w:t>
      </w:r>
      <w:r>
        <w:rPr>
          <w:w w:val="110"/>
        </w:rPr>
        <w:t> several applications to further its development [</w:t>
      </w:r>
      <w:hyperlink w:history="true" w:anchor="_bookmark84">
        <w:r>
          <w:rPr>
            <w:color w:val="007FAC"/>
            <w:w w:val="110"/>
          </w:rPr>
          <w:t>10</w:t>
        </w:r>
      </w:hyperlink>
      <w:r>
        <w:rPr>
          <w:w w:val="110"/>
        </w:rPr>
        <w:t>,</w:t>
      </w:r>
      <w:hyperlink w:history="true" w:anchor="_bookmark85">
        <w:r>
          <w:rPr>
            <w:color w:val="007FAC"/>
            <w:w w:val="110"/>
          </w:rPr>
          <w:t>11</w:t>
        </w:r>
      </w:hyperlink>
      <w:r>
        <w:rPr>
          <w:w w:val="110"/>
        </w:rPr>
        <w:t>]</w:t>
      </w:r>
    </w:p>
    <w:p>
      <w:pPr>
        <w:pStyle w:val="BodyText"/>
        <w:spacing w:before="147"/>
        <w:rPr>
          <w:sz w:val="20"/>
        </w:rPr>
      </w:pPr>
      <w:r>
        <w:rPr/>
        <mc:AlternateContent>
          <mc:Choice Requires="wps">
            <w:drawing>
              <wp:anchor distT="0" distB="0" distL="0" distR="0" allowOverlap="1" layoutInCell="1" locked="0" behindDoc="1" simplePos="0" relativeHeight="487592960">
                <wp:simplePos x="0" y="0"/>
                <wp:positionH relativeFrom="page">
                  <wp:posOffset>477354</wp:posOffset>
                </wp:positionH>
                <wp:positionV relativeFrom="paragraph">
                  <wp:posOffset>255134</wp:posOffset>
                </wp:positionV>
                <wp:extent cx="455930" cy="1270"/>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20.089352pt;width:35.9pt;height:.1pt;mso-position-horizontal-relative:page;mso-position-vertical-relative:paragraph;z-index:-15723520;mso-wrap-distance-left:0;mso-wrap-distance-right:0" id="docshape12" coordorigin="752,402" coordsize="718,0" path="m752,402l1469,402e" filled="false" stroked="true" strokeweight=".498pt" strokecolor="#000000">
                <v:path arrowok="t"/>
                <v:stroke dashstyle="solid"/>
                <w10:wrap type="topAndBottom"/>
              </v:shape>
            </w:pict>
          </mc:Fallback>
        </mc:AlternateContent>
      </w:r>
    </w:p>
    <w:p>
      <w:pPr>
        <w:spacing w:before="49"/>
        <w:ind w:left="304" w:right="0" w:firstLine="0"/>
        <w:jc w:val="left"/>
        <w:rPr>
          <w:sz w:val="14"/>
        </w:rPr>
      </w:pPr>
      <w:r>
        <w:rPr>
          <w:w w:val="115"/>
          <w:position w:val="5"/>
          <w:sz w:val="10"/>
        </w:rPr>
        <w:t>1</w:t>
      </w:r>
      <w:r>
        <w:rPr>
          <w:spacing w:val="58"/>
          <w:w w:val="115"/>
          <w:position w:val="5"/>
          <w:sz w:val="10"/>
        </w:rPr>
        <w:t> </w:t>
      </w:r>
      <w:hyperlink r:id="rId14">
        <w:r>
          <w:rPr>
            <w:color w:val="007FAC"/>
            <w:spacing w:val="-2"/>
            <w:w w:val="115"/>
            <w:sz w:val="14"/>
          </w:rPr>
          <w:t>https://www.freecadweb.org/</w:t>
        </w:r>
      </w:hyperlink>
      <w:r>
        <w:rPr>
          <w:spacing w:val="-2"/>
          <w:w w:val="115"/>
          <w:sz w:val="14"/>
        </w:rPr>
        <w:t>.</w:t>
      </w:r>
    </w:p>
    <w:p>
      <w:pPr>
        <w:spacing w:before="16"/>
        <w:ind w:left="304" w:right="0" w:firstLine="0"/>
        <w:jc w:val="left"/>
        <w:rPr>
          <w:sz w:val="14"/>
        </w:rPr>
      </w:pPr>
      <w:r>
        <w:rPr>
          <w:w w:val="110"/>
          <w:position w:val="5"/>
          <w:sz w:val="10"/>
        </w:rPr>
        <w:t>2</w:t>
      </w:r>
      <w:r>
        <w:rPr>
          <w:spacing w:val="48"/>
          <w:w w:val="110"/>
          <w:position w:val="5"/>
          <w:sz w:val="10"/>
        </w:rPr>
        <w:t>  </w:t>
      </w:r>
      <w:hyperlink r:id="rId15">
        <w:r>
          <w:rPr>
            <w:color w:val="007FAC"/>
            <w:w w:val="110"/>
            <w:sz w:val="14"/>
          </w:rPr>
          <w:t>https://github.com/OpenFOAM/OpenFOAM-</w:t>
        </w:r>
        <w:r>
          <w:rPr>
            <w:color w:val="007FAC"/>
            <w:spacing w:val="-4"/>
            <w:w w:val="110"/>
            <w:sz w:val="14"/>
          </w:rPr>
          <w:t>dev</w:t>
        </w:r>
      </w:hyperlink>
      <w:r>
        <w:rPr>
          <w:spacing w:val="-4"/>
          <w:w w:val="110"/>
          <w:sz w:val="14"/>
        </w:rPr>
        <w:t>.</w:t>
      </w:r>
    </w:p>
    <w:p>
      <w:pPr>
        <w:spacing w:before="16"/>
        <w:ind w:left="304" w:right="0" w:firstLine="0"/>
        <w:jc w:val="left"/>
        <w:rPr>
          <w:sz w:val="14"/>
        </w:rPr>
      </w:pPr>
      <w:r>
        <w:rPr>
          <w:w w:val="115"/>
          <w:position w:val="5"/>
          <w:sz w:val="10"/>
        </w:rPr>
        <w:t>3</w:t>
      </w:r>
      <w:r>
        <w:rPr>
          <w:spacing w:val="58"/>
          <w:w w:val="115"/>
          <w:position w:val="5"/>
          <w:sz w:val="10"/>
        </w:rPr>
        <w:t> </w:t>
      </w:r>
      <w:hyperlink r:id="rId16">
        <w:r>
          <w:rPr>
            <w:color w:val="007FAC"/>
            <w:spacing w:val="-2"/>
            <w:w w:val="115"/>
            <w:sz w:val="14"/>
          </w:rPr>
          <w:t>https://github.com/Kitware/ParaView</w:t>
        </w:r>
      </w:hyperlink>
      <w:r>
        <w:rPr>
          <w:spacing w:val="-2"/>
          <w:w w:val="115"/>
          <w:sz w:val="14"/>
        </w:rPr>
        <w:t>.</w:t>
      </w:r>
    </w:p>
    <w:p>
      <w:pPr>
        <w:pStyle w:val="ListParagraph"/>
        <w:numPr>
          <w:ilvl w:val="0"/>
          <w:numId w:val="3"/>
        </w:numPr>
        <w:tabs>
          <w:tab w:pos="629" w:val="left" w:leader="none"/>
        </w:tabs>
        <w:spacing w:line="271" w:lineRule="auto" w:before="96" w:after="0"/>
        <w:ind w:left="629" w:right="109" w:hanging="274"/>
        <w:jc w:val="both"/>
        <w:rPr>
          <w:sz w:val="16"/>
        </w:rPr>
      </w:pPr>
      <w:r>
        <w:rPr/>
        <w:br w:type="column"/>
      </w:r>
      <w:r>
        <w:rPr>
          <w:i/>
          <w:sz w:val="16"/>
        </w:rPr>
        <w:t>LuxCoreRender</w:t>
      </w:r>
      <w:r>
        <w:rPr>
          <w:i/>
          <w:spacing w:val="-10"/>
          <w:sz w:val="16"/>
        </w:rPr>
        <w:t> </w:t>
      </w:r>
      <w:bookmarkStart w:name="_bookmark7" w:id="11"/>
      <w:bookmarkEnd w:id="11"/>
      <w:r>
        <w:rPr>
          <w:i/>
          <w:spacing w:val="-25"/>
          <w:sz w:val="16"/>
        </w:rPr>
      </w:r>
      <w:hyperlink w:history="true" w:anchor="_bookmark7">
        <w:r>
          <w:rPr>
            <w:color w:val="007FAC"/>
            <w:sz w:val="16"/>
            <w:vertAlign w:val="superscript"/>
          </w:rPr>
          <w:t>4</w:t>
        </w:r>
      </w:hyperlink>
      <w:r>
        <w:rPr>
          <w:sz w:val="16"/>
          <w:vertAlign w:val="baseline"/>
        </w:rPr>
        <w:t>:</w:t>
      </w:r>
      <w:r>
        <w:rPr>
          <w:spacing w:val="31"/>
          <w:sz w:val="16"/>
          <w:vertAlign w:val="baseline"/>
        </w:rPr>
        <w:t> </w:t>
      </w:r>
      <w:r>
        <w:rPr>
          <w:sz w:val="16"/>
          <w:vertAlign w:val="baseline"/>
        </w:rPr>
        <w:t>This</w:t>
      </w:r>
      <w:r>
        <w:rPr>
          <w:spacing w:val="32"/>
          <w:sz w:val="16"/>
          <w:vertAlign w:val="baseline"/>
        </w:rPr>
        <w:t> </w:t>
      </w:r>
      <w:r>
        <w:rPr>
          <w:sz w:val="16"/>
          <w:vertAlign w:val="baseline"/>
        </w:rPr>
        <w:t>rendering</w:t>
      </w:r>
      <w:r>
        <w:rPr>
          <w:spacing w:val="32"/>
          <w:sz w:val="16"/>
          <w:vertAlign w:val="baseline"/>
        </w:rPr>
        <w:t> </w:t>
      </w:r>
      <w:r>
        <w:rPr>
          <w:sz w:val="16"/>
          <w:vertAlign w:val="baseline"/>
        </w:rPr>
        <w:t>software</w:t>
      </w:r>
      <w:r>
        <w:rPr>
          <w:spacing w:val="32"/>
          <w:sz w:val="16"/>
          <w:vertAlign w:val="baseline"/>
        </w:rPr>
        <w:t> </w:t>
      </w:r>
      <w:r>
        <w:rPr>
          <w:sz w:val="16"/>
          <w:vertAlign w:val="baseline"/>
        </w:rPr>
        <w:t>provides</w:t>
      </w:r>
      <w:r>
        <w:rPr>
          <w:spacing w:val="32"/>
          <w:sz w:val="16"/>
          <w:vertAlign w:val="baseline"/>
        </w:rPr>
        <w:t> </w:t>
      </w:r>
      <w:r>
        <w:rPr>
          <w:sz w:val="16"/>
          <w:vertAlign w:val="baseline"/>
        </w:rPr>
        <w:t>designers</w:t>
      </w:r>
      <w:r>
        <w:rPr>
          <w:spacing w:val="32"/>
          <w:sz w:val="16"/>
          <w:vertAlign w:val="baseline"/>
        </w:rPr>
        <w:t> </w:t>
      </w:r>
      <w:r>
        <w:rPr>
          <w:sz w:val="16"/>
          <w:vertAlign w:val="baseline"/>
        </w:rPr>
        <w:t>with</w:t>
      </w:r>
      <w:r>
        <w:rPr>
          <w:spacing w:val="40"/>
          <w:w w:val="110"/>
          <w:sz w:val="16"/>
          <w:vertAlign w:val="baseline"/>
        </w:rPr>
        <w:t> </w:t>
      </w:r>
      <w:r>
        <w:rPr>
          <w:w w:val="110"/>
          <w:sz w:val="16"/>
          <w:vertAlign w:val="baseline"/>
        </w:rPr>
        <w:t>a</w:t>
      </w:r>
      <w:r>
        <w:rPr>
          <w:spacing w:val="36"/>
          <w:w w:val="110"/>
          <w:sz w:val="16"/>
          <w:vertAlign w:val="baseline"/>
        </w:rPr>
        <w:t> </w:t>
      </w:r>
      <w:r>
        <w:rPr>
          <w:w w:val="110"/>
          <w:sz w:val="16"/>
          <w:vertAlign w:val="baseline"/>
        </w:rPr>
        <w:t>powerful</w:t>
      </w:r>
      <w:r>
        <w:rPr>
          <w:spacing w:val="36"/>
          <w:w w:val="110"/>
          <w:sz w:val="16"/>
          <w:vertAlign w:val="baseline"/>
        </w:rPr>
        <w:t> </w:t>
      </w:r>
      <w:r>
        <w:rPr>
          <w:w w:val="110"/>
          <w:sz w:val="16"/>
          <w:vertAlign w:val="baseline"/>
        </w:rPr>
        <w:t>tool</w:t>
      </w:r>
      <w:r>
        <w:rPr>
          <w:spacing w:val="36"/>
          <w:w w:val="110"/>
          <w:sz w:val="16"/>
          <w:vertAlign w:val="baseline"/>
        </w:rPr>
        <w:t> </w:t>
      </w:r>
      <w:r>
        <w:rPr>
          <w:w w:val="110"/>
          <w:sz w:val="16"/>
          <w:vertAlign w:val="baseline"/>
        </w:rPr>
        <w:t>to</w:t>
      </w:r>
      <w:r>
        <w:rPr>
          <w:spacing w:val="36"/>
          <w:w w:val="110"/>
          <w:sz w:val="16"/>
          <w:vertAlign w:val="baseline"/>
        </w:rPr>
        <w:t> </w:t>
      </w:r>
      <w:r>
        <w:rPr>
          <w:w w:val="110"/>
          <w:sz w:val="16"/>
          <w:vertAlign w:val="baseline"/>
        </w:rPr>
        <w:t>create</w:t>
      </w:r>
      <w:r>
        <w:rPr>
          <w:spacing w:val="36"/>
          <w:w w:val="110"/>
          <w:sz w:val="16"/>
          <w:vertAlign w:val="baseline"/>
        </w:rPr>
        <w:t> </w:t>
      </w:r>
      <w:r>
        <w:rPr>
          <w:w w:val="110"/>
          <w:sz w:val="16"/>
          <w:vertAlign w:val="baseline"/>
        </w:rPr>
        <w:t>realistic</w:t>
      </w:r>
      <w:r>
        <w:rPr>
          <w:spacing w:val="36"/>
          <w:w w:val="110"/>
          <w:sz w:val="16"/>
          <w:vertAlign w:val="baseline"/>
        </w:rPr>
        <w:t> </w:t>
      </w:r>
      <w:r>
        <w:rPr>
          <w:w w:val="110"/>
          <w:sz w:val="16"/>
          <w:vertAlign w:val="baseline"/>
        </w:rPr>
        <w:t>and</w:t>
      </w:r>
      <w:r>
        <w:rPr>
          <w:spacing w:val="36"/>
          <w:w w:val="110"/>
          <w:sz w:val="16"/>
          <w:vertAlign w:val="baseline"/>
        </w:rPr>
        <w:t> </w:t>
      </w:r>
      <w:r>
        <w:rPr>
          <w:w w:val="110"/>
          <w:sz w:val="16"/>
          <w:vertAlign w:val="baseline"/>
        </w:rPr>
        <w:t>accurate</w:t>
      </w:r>
      <w:r>
        <w:rPr>
          <w:spacing w:val="36"/>
          <w:w w:val="110"/>
          <w:sz w:val="16"/>
          <w:vertAlign w:val="baseline"/>
        </w:rPr>
        <w:t> </w:t>
      </w:r>
      <w:r>
        <w:rPr>
          <w:w w:val="110"/>
          <w:sz w:val="16"/>
          <w:vertAlign w:val="baseline"/>
        </w:rPr>
        <w:t>images.</w:t>
      </w:r>
      <w:r>
        <w:rPr>
          <w:spacing w:val="36"/>
          <w:w w:val="110"/>
          <w:sz w:val="16"/>
          <w:vertAlign w:val="baseline"/>
        </w:rPr>
        <w:t> </w:t>
      </w:r>
      <w:r>
        <w:rPr>
          <w:w w:val="110"/>
          <w:sz w:val="16"/>
          <w:vertAlign w:val="baseline"/>
        </w:rPr>
        <w:t>It</w:t>
      </w:r>
      <w:r>
        <w:rPr>
          <w:spacing w:val="36"/>
          <w:w w:val="110"/>
          <w:sz w:val="16"/>
          <w:vertAlign w:val="baseline"/>
        </w:rPr>
        <w:t> </w:t>
      </w:r>
      <w:r>
        <w:rPr>
          <w:w w:val="110"/>
          <w:sz w:val="16"/>
          <w:vertAlign w:val="baseline"/>
        </w:rPr>
        <w:t>is very flexible and does not compromise on quality and physical correctness</w:t>
      </w:r>
      <w:r>
        <w:rPr>
          <w:w w:val="110"/>
          <w:sz w:val="16"/>
          <w:vertAlign w:val="baseline"/>
        </w:rPr>
        <w:t> by</w:t>
      </w:r>
      <w:r>
        <w:rPr>
          <w:w w:val="110"/>
          <w:sz w:val="16"/>
          <w:vertAlign w:val="baseline"/>
        </w:rPr>
        <w:t> making</w:t>
      </w:r>
      <w:r>
        <w:rPr>
          <w:w w:val="110"/>
          <w:sz w:val="16"/>
          <w:vertAlign w:val="baseline"/>
        </w:rPr>
        <w:t> ‘unbiased’</w:t>
      </w:r>
      <w:r>
        <w:rPr>
          <w:w w:val="110"/>
          <w:sz w:val="16"/>
          <w:vertAlign w:val="baseline"/>
        </w:rPr>
        <w:t> designs</w:t>
      </w:r>
      <w:r>
        <w:rPr>
          <w:w w:val="110"/>
          <w:sz w:val="16"/>
          <w:vertAlign w:val="baseline"/>
        </w:rPr>
        <w:t> using</w:t>
      </w:r>
      <w:r>
        <w:rPr>
          <w:w w:val="110"/>
          <w:sz w:val="16"/>
          <w:vertAlign w:val="baseline"/>
        </w:rPr>
        <w:t> equations</w:t>
      </w:r>
      <w:r>
        <w:rPr>
          <w:w w:val="110"/>
          <w:sz w:val="16"/>
          <w:vertAlign w:val="baseline"/>
        </w:rPr>
        <w:t> that model light flow. There are many standard features like config- uration file systems and acceleration with a CUDA backend.</w:t>
      </w:r>
    </w:p>
    <w:p>
      <w:pPr>
        <w:pStyle w:val="ListParagraph"/>
        <w:numPr>
          <w:ilvl w:val="0"/>
          <w:numId w:val="3"/>
        </w:numPr>
        <w:tabs>
          <w:tab w:pos="627" w:val="left" w:leader="none"/>
          <w:tab w:pos="629" w:val="left" w:leader="none"/>
        </w:tabs>
        <w:spacing w:line="271" w:lineRule="auto" w:before="10" w:after="0"/>
        <w:ind w:left="629" w:right="109" w:hanging="290"/>
        <w:jc w:val="both"/>
        <w:rPr>
          <w:sz w:val="16"/>
        </w:rPr>
      </w:pPr>
      <w:r>
        <w:rPr>
          <w:i/>
          <w:w w:val="110"/>
          <w:sz w:val="16"/>
        </w:rPr>
        <w:t>OpenVSP</w:t>
      </w:r>
      <w:bookmarkStart w:name="_bookmark8" w:id="12"/>
      <w:bookmarkEnd w:id="12"/>
      <w:r>
        <w:rPr>
          <w:i/>
          <w:spacing w:val="10"/>
          <w:w w:val="110"/>
          <w:sz w:val="16"/>
        </w:rPr>
      </w:r>
      <w:hyperlink w:history="true" w:anchor="_bookmark8">
        <w:r>
          <w:rPr>
            <w:color w:val="007FAC"/>
            <w:w w:val="110"/>
            <w:sz w:val="16"/>
            <w:vertAlign w:val="superscript"/>
          </w:rPr>
          <w:t>5</w:t>
        </w:r>
      </w:hyperlink>
      <w:r>
        <w:rPr>
          <w:w w:val="110"/>
          <w:sz w:val="16"/>
          <w:vertAlign w:val="baseline"/>
        </w:rPr>
        <w:t>:</w:t>
      </w:r>
      <w:r>
        <w:rPr>
          <w:w w:val="110"/>
          <w:sz w:val="16"/>
          <w:vertAlign w:val="baseline"/>
        </w:rPr>
        <w:t> It</w:t>
      </w:r>
      <w:r>
        <w:rPr>
          <w:w w:val="110"/>
          <w:sz w:val="16"/>
          <w:vertAlign w:val="baseline"/>
        </w:rPr>
        <w:t> is</w:t>
      </w:r>
      <w:r>
        <w:rPr>
          <w:w w:val="110"/>
          <w:sz w:val="16"/>
          <w:vertAlign w:val="baseline"/>
        </w:rPr>
        <w:t> a</w:t>
      </w:r>
      <w:r>
        <w:rPr>
          <w:w w:val="110"/>
          <w:sz w:val="16"/>
          <w:vertAlign w:val="baseline"/>
        </w:rPr>
        <w:t> parametric</w:t>
      </w:r>
      <w:r>
        <w:rPr>
          <w:w w:val="110"/>
          <w:sz w:val="16"/>
          <w:vertAlign w:val="baseline"/>
        </w:rPr>
        <w:t> aircraft</w:t>
      </w:r>
      <w:r>
        <w:rPr>
          <w:w w:val="110"/>
          <w:sz w:val="16"/>
          <w:vertAlign w:val="baseline"/>
        </w:rPr>
        <w:t> geometry</w:t>
      </w:r>
      <w:r>
        <w:rPr>
          <w:w w:val="110"/>
          <w:sz w:val="16"/>
          <w:vertAlign w:val="baseline"/>
        </w:rPr>
        <w:t> tool</w:t>
      </w:r>
      <w:r>
        <w:rPr>
          <w:w w:val="110"/>
          <w:sz w:val="16"/>
          <w:vertAlign w:val="baseline"/>
        </w:rPr>
        <w:t> where</w:t>
      </w:r>
      <w:r>
        <w:rPr>
          <w:w w:val="110"/>
          <w:sz w:val="16"/>
          <w:vertAlign w:val="baseline"/>
        </w:rPr>
        <w:t> </w:t>
      </w:r>
      <w:r>
        <w:rPr>
          <w:w w:val="110"/>
          <w:sz w:val="16"/>
          <w:vertAlign w:val="baseline"/>
        </w:rPr>
        <w:t>the user</w:t>
      </w:r>
      <w:r>
        <w:rPr>
          <w:w w:val="110"/>
          <w:sz w:val="16"/>
          <w:vertAlign w:val="baseline"/>
        </w:rPr>
        <w:t> is</w:t>
      </w:r>
      <w:r>
        <w:rPr>
          <w:w w:val="110"/>
          <w:sz w:val="16"/>
          <w:vertAlign w:val="baseline"/>
        </w:rPr>
        <w:t> allowed</w:t>
      </w:r>
      <w:r>
        <w:rPr>
          <w:w w:val="110"/>
          <w:sz w:val="16"/>
          <w:vertAlign w:val="baseline"/>
        </w:rPr>
        <w:t> to</w:t>
      </w:r>
      <w:r>
        <w:rPr>
          <w:w w:val="110"/>
          <w:sz w:val="16"/>
          <w:vertAlign w:val="baseline"/>
        </w:rPr>
        <w:t> create</w:t>
      </w:r>
      <w:r>
        <w:rPr>
          <w:w w:val="110"/>
          <w:sz w:val="16"/>
          <w:vertAlign w:val="baseline"/>
        </w:rPr>
        <w:t> a</w:t>
      </w:r>
      <w:r>
        <w:rPr>
          <w:w w:val="110"/>
          <w:sz w:val="16"/>
          <w:vertAlign w:val="baseline"/>
        </w:rPr>
        <w:t> 3D</w:t>
      </w:r>
      <w:r>
        <w:rPr>
          <w:w w:val="110"/>
          <w:sz w:val="16"/>
          <w:vertAlign w:val="baseline"/>
        </w:rPr>
        <w:t> model</w:t>
      </w:r>
      <w:r>
        <w:rPr>
          <w:w w:val="110"/>
          <w:sz w:val="16"/>
          <w:vertAlign w:val="baseline"/>
        </w:rPr>
        <w:t> of</w:t>
      </w:r>
      <w:r>
        <w:rPr>
          <w:w w:val="110"/>
          <w:sz w:val="16"/>
          <w:vertAlign w:val="baseline"/>
        </w:rPr>
        <w:t> an</w:t>
      </w:r>
      <w:r>
        <w:rPr>
          <w:w w:val="110"/>
          <w:sz w:val="16"/>
          <w:vertAlign w:val="baseline"/>
        </w:rPr>
        <w:t> aircraft</w:t>
      </w:r>
      <w:r>
        <w:rPr>
          <w:w w:val="110"/>
          <w:sz w:val="16"/>
          <w:vertAlign w:val="baseline"/>
        </w:rPr>
        <w:t> defined</w:t>
      </w:r>
      <w:r>
        <w:rPr>
          <w:w w:val="110"/>
          <w:sz w:val="16"/>
          <w:vertAlign w:val="baseline"/>
        </w:rPr>
        <w:t> by standard</w:t>
      </w:r>
      <w:r>
        <w:rPr>
          <w:w w:val="110"/>
          <w:sz w:val="16"/>
          <w:vertAlign w:val="baseline"/>
        </w:rPr>
        <w:t> engineering</w:t>
      </w:r>
      <w:r>
        <w:rPr>
          <w:w w:val="110"/>
          <w:sz w:val="16"/>
          <w:vertAlign w:val="baseline"/>
        </w:rPr>
        <w:t> parameters.</w:t>
      </w:r>
      <w:r>
        <w:rPr>
          <w:w w:val="110"/>
          <w:sz w:val="16"/>
          <w:vertAlign w:val="baseline"/>
        </w:rPr>
        <w:t> This</w:t>
      </w:r>
      <w:r>
        <w:rPr>
          <w:w w:val="110"/>
          <w:sz w:val="16"/>
          <w:vertAlign w:val="baseline"/>
        </w:rPr>
        <w:t> model</w:t>
      </w:r>
      <w:r>
        <w:rPr>
          <w:w w:val="110"/>
          <w:sz w:val="16"/>
          <w:vertAlign w:val="baseline"/>
        </w:rPr>
        <w:t> can</w:t>
      </w:r>
      <w:r>
        <w:rPr>
          <w:w w:val="110"/>
          <w:sz w:val="16"/>
          <w:vertAlign w:val="baseline"/>
        </w:rPr>
        <w:t> be</w:t>
      </w:r>
      <w:r>
        <w:rPr>
          <w:w w:val="110"/>
          <w:sz w:val="16"/>
          <w:vertAlign w:val="baseline"/>
        </w:rPr>
        <w:t> processed into</w:t>
      </w:r>
      <w:r>
        <w:rPr>
          <w:spacing w:val="-5"/>
          <w:w w:val="110"/>
          <w:sz w:val="16"/>
          <w:vertAlign w:val="baseline"/>
        </w:rPr>
        <w:t> </w:t>
      </w:r>
      <w:r>
        <w:rPr>
          <w:w w:val="110"/>
          <w:sz w:val="16"/>
          <w:vertAlign w:val="baseline"/>
        </w:rPr>
        <w:t>formats</w:t>
      </w:r>
      <w:r>
        <w:rPr>
          <w:spacing w:val="-5"/>
          <w:w w:val="110"/>
          <w:sz w:val="16"/>
          <w:vertAlign w:val="baseline"/>
        </w:rPr>
        <w:t> </w:t>
      </w:r>
      <w:r>
        <w:rPr>
          <w:w w:val="110"/>
          <w:sz w:val="16"/>
          <w:vertAlign w:val="baseline"/>
        </w:rPr>
        <w:t>suitable</w:t>
      </w:r>
      <w:r>
        <w:rPr>
          <w:spacing w:val="-5"/>
          <w:w w:val="110"/>
          <w:sz w:val="16"/>
          <w:vertAlign w:val="baseline"/>
        </w:rPr>
        <w:t> </w:t>
      </w:r>
      <w:r>
        <w:rPr>
          <w:w w:val="110"/>
          <w:sz w:val="16"/>
          <w:vertAlign w:val="baseline"/>
        </w:rPr>
        <w:t>for</w:t>
      </w:r>
      <w:r>
        <w:rPr>
          <w:spacing w:val="-5"/>
          <w:w w:val="110"/>
          <w:sz w:val="16"/>
          <w:vertAlign w:val="baseline"/>
        </w:rPr>
        <w:t> </w:t>
      </w:r>
      <w:r>
        <w:rPr>
          <w:w w:val="110"/>
          <w:sz w:val="16"/>
          <w:vertAlign w:val="baseline"/>
        </w:rPr>
        <w:t>engineering</w:t>
      </w:r>
      <w:r>
        <w:rPr>
          <w:spacing w:val="-5"/>
          <w:w w:val="110"/>
          <w:sz w:val="16"/>
          <w:vertAlign w:val="baseline"/>
        </w:rPr>
        <w:t> </w:t>
      </w:r>
      <w:r>
        <w:rPr>
          <w:w w:val="110"/>
          <w:sz w:val="16"/>
          <w:vertAlign w:val="baseline"/>
        </w:rPr>
        <w:t>analysis.</w:t>
      </w:r>
      <w:r>
        <w:rPr>
          <w:spacing w:val="-5"/>
          <w:w w:val="110"/>
          <w:sz w:val="16"/>
          <w:vertAlign w:val="baseline"/>
        </w:rPr>
        <w:t> </w:t>
      </w:r>
      <w:r>
        <w:rPr>
          <w:w w:val="110"/>
          <w:sz w:val="16"/>
          <w:vertAlign w:val="baseline"/>
        </w:rPr>
        <w:t>This</w:t>
      </w:r>
      <w:r>
        <w:rPr>
          <w:spacing w:val="-5"/>
          <w:w w:val="110"/>
          <w:sz w:val="16"/>
          <w:vertAlign w:val="baseline"/>
        </w:rPr>
        <w:t> </w:t>
      </w:r>
      <w:r>
        <w:rPr>
          <w:w w:val="110"/>
          <w:sz w:val="16"/>
          <w:vertAlign w:val="baseline"/>
        </w:rPr>
        <w:t>software</w:t>
      </w:r>
      <w:r>
        <w:rPr>
          <w:spacing w:val="-5"/>
          <w:w w:val="110"/>
          <w:sz w:val="16"/>
          <w:vertAlign w:val="baseline"/>
        </w:rPr>
        <w:t> </w:t>
      </w:r>
      <w:r>
        <w:rPr>
          <w:w w:val="110"/>
          <w:sz w:val="16"/>
          <w:vertAlign w:val="baseline"/>
        </w:rPr>
        <w:t>was released</w:t>
      </w:r>
      <w:r>
        <w:rPr>
          <w:w w:val="110"/>
          <w:sz w:val="16"/>
          <w:vertAlign w:val="baseline"/>
        </w:rPr>
        <w:t> as</w:t>
      </w:r>
      <w:r>
        <w:rPr>
          <w:w w:val="110"/>
          <w:sz w:val="16"/>
          <w:vertAlign w:val="baseline"/>
        </w:rPr>
        <w:t> an</w:t>
      </w:r>
      <w:r>
        <w:rPr>
          <w:w w:val="110"/>
          <w:sz w:val="16"/>
          <w:vertAlign w:val="baseline"/>
        </w:rPr>
        <w:t> open-source</w:t>
      </w:r>
      <w:r>
        <w:rPr>
          <w:w w:val="110"/>
          <w:sz w:val="16"/>
          <w:vertAlign w:val="baseline"/>
        </w:rPr>
        <w:t> project</w:t>
      </w:r>
      <w:r>
        <w:rPr>
          <w:w w:val="110"/>
          <w:sz w:val="16"/>
          <w:vertAlign w:val="baseline"/>
        </w:rPr>
        <w:t> under</w:t>
      </w:r>
      <w:r>
        <w:rPr>
          <w:w w:val="110"/>
          <w:sz w:val="16"/>
          <w:vertAlign w:val="baseline"/>
        </w:rPr>
        <w:t> NASA’s</w:t>
      </w:r>
      <w:r>
        <w:rPr>
          <w:w w:val="110"/>
          <w:sz w:val="16"/>
          <w:vertAlign w:val="baseline"/>
        </w:rPr>
        <w:t> open-source Agreement (NOSA) version 1.3. giving the advanced tools of aircraft</w:t>
      </w:r>
      <w:r>
        <w:rPr>
          <w:spacing w:val="-10"/>
          <w:w w:val="110"/>
          <w:sz w:val="16"/>
          <w:vertAlign w:val="baseline"/>
        </w:rPr>
        <w:t> </w:t>
      </w:r>
      <w:r>
        <w:rPr>
          <w:w w:val="110"/>
          <w:sz w:val="16"/>
          <w:vertAlign w:val="baseline"/>
        </w:rPr>
        <w:t>design</w:t>
      </w:r>
      <w:r>
        <w:rPr>
          <w:spacing w:val="-10"/>
          <w:w w:val="110"/>
          <w:sz w:val="16"/>
          <w:vertAlign w:val="baseline"/>
        </w:rPr>
        <w:t> </w:t>
      </w:r>
      <w:r>
        <w:rPr>
          <w:w w:val="110"/>
          <w:sz w:val="16"/>
          <w:vertAlign w:val="baseline"/>
        </w:rPr>
        <w:t>for</w:t>
      </w:r>
      <w:r>
        <w:rPr>
          <w:spacing w:val="-10"/>
          <w:w w:val="110"/>
          <w:sz w:val="16"/>
          <w:vertAlign w:val="baseline"/>
        </w:rPr>
        <w:t> </w:t>
      </w:r>
      <w:r>
        <w:rPr>
          <w:w w:val="110"/>
          <w:sz w:val="16"/>
          <w:vertAlign w:val="baseline"/>
        </w:rPr>
        <w:t>use</w:t>
      </w:r>
      <w:r>
        <w:rPr>
          <w:spacing w:val="-10"/>
          <w:w w:val="110"/>
          <w:sz w:val="16"/>
          <w:vertAlign w:val="baseline"/>
        </w:rPr>
        <w:t> </w:t>
      </w:r>
      <w:r>
        <w:rPr>
          <w:w w:val="110"/>
          <w:sz w:val="16"/>
          <w:vertAlign w:val="baseline"/>
        </w:rPr>
        <w:t>to</w:t>
      </w:r>
      <w:r>
        <w:rPr>
          <w:spacing w:val="-10"/>
          <w:w w:val="110"/>
          <w:sz w:val="16"/>
          <w:vertAlign w:val="baseline"/>
        </w:rPr>
        <w:t> </w:t>
      </w:r>
      <w:r>
        <w:rPr>
          <w:w w:val="110"/>
          <w:sz w:val="16"/>
          <w:vertAlign w:val="baseline"/>
        </w:rPr>
        <w:t>the</w:t>
      </w:r>
      <w:r>
        <w:rPr>
          <w:spacing w:val="-10"/>
          <w:w w:val="110"/>
          <w:sz w:val="16"/>
          <w:vertAlign w:val="baseline"/>
        </w:rPr>
        <w:t> </w:t>
      </w:r>
      <w:r>
        <w:rPr>
          <w:w w:val="110"/>
          <w:sz w:val="16"/>
          <w:vertAlign w:val="baseline"/>
        </w:rPr>
        <w:t>general</w:t>
      </w:r>
      <w:r>
        <w:rPr>
          <w:spacing w:val="-10"/>
          <w:w w:val="110"/>
          <w:sz w:val="16"/>
          <w:vertAlign w:val="baseline"/>
        </w:rPr>
        <w:t> </w:t>
      </w:r>
      <w:r>
        <w:rPr>
          <w:w w:val="110"/>
          <w:sz w:val="16"/>
          <w:vertAlign w:val="baseline"/>
        </w:rPr>
        <w:t>public.</w:t>
      </w:r>
      <w:r>
        <w:rPr>
          <w:spacing w:val="-10"/>
          <w:w w:val="110"/>
          <w:sz w:val="16"/>
          <w:vertAlign w:val="baseline"/>
        </w:rPr>
        <w:t> </w:t>
      </w:r>
      <w:r>
        <w:rPr>
          <w:w w:val="110"/>
          <w:sz w:val="16"/>
          <w:vertAlign w:val="baseline"/>
        </w:rPr>
        <w:t>OpenVSP</w:t>
      </w:r>
      <w:r>
        <w:rPr>
          <w:spacing w:val="-10"/>
          <w:w w:val="110"/>
          <w:sz w:val="16"/>
          <w:vertAlign w:val="baseline"/>
        </w:rPr>
        <w:t> </w:t>
      </w:r>
      <w:r>
        <w:rPr>
          <w:w w:val="110"/>
          <w:sz w:val="16"/>
          <w:vertAlign w:val="baseline"/>
        </w:rPr>
        <w:t>has</w:t>
      </w:r>
      <w:r>
        <w:rPr>
          <w:spacing w:val="-10"/>
          <w:w w:val="110"/>
          <w:sz w:val="16"/>
          <w:vertAlign w:val="baseline"/>
        </w:rPr>
        <w:t> </w:t>
      </w:r>
      <w:r>
        <w:rPr>
          <w:w w:val="110"/>
          <w:sz w:val="16"/>
          <w:vertAlign w:val="baseline"/>
        </w:rPr>
        <w:t>gained recognition through the years and is popular among researchers for extending it to a complete MDO software [</w:t>
      </w:r>
      <w:hyperlink w:history="true" w:anchor="_bookmark86">
        <w:r>
          <w:rPr>
            <w:color w:val="007FAC"/>
            <w:w w:val="110"/>
            <w:sz w:val="16"/>
            <w:vertAlign w:val="baseline"/>
          </w:rPr>
          <w:t>12</w:t>
        </w:r>
      </w:hyperlink>
      <w:r>
        <w:rPr>
          <w:w w:val="110"/>
          <w:sz w:val="16"/>
          <w:vertAlign w:val="baseline"/>
        </w:rPr>
        <w:t>,</w:t>
      </w:r>
      <w:hyperlink w:history="true" w:anchor="_bookmark87">
        <w:r>
          <w:rPr>
            <w:color w:val="007FAC"/>
            <w:w w:val="110"/>
            <w:sz w:val="16"/>
            <w:vertAlign w:val="baseline"/>
          </w:rPr>
          <w:t>13</w:t>
        </w:r>
      </w:hyperlink>
      <w:r>
        <w:rPr>
          <w:w w:val="110"/>
          <w:sz w:val="16"/>
          <w:vertAlign w:val="baseline"/>
        </w:rPr>
        <w:t>].</w:t>
      </w:r>
    </w:p>
    <w:p>
      <w:pPr>
        <w:pStyle w:val="ListParagraph"/>
        <w:numPr>
          <w:ilvl w:val="0"/>
          <w:numId w:val="3"/>
        </w:numPr>
        <w:tabs>
          <w:tab w:pos="629" w:val="left" w:leader="none"/>
        </w:tabs>
        <w:spacing w:line="271" w:lineRule="auto" w:before="12" w:after="0"/>
        <w:ind w:left="629" w:right="109" w:hanging="278"/>
        <w:jc w:val="both"/>
        <w:rPr>
          <w:sz w:val="16"/>
        </w:rPr>
      </w:pPr>
      <w:r>
        <w:rPr>
          <w:i/>
          <w:w w:val="110"/>
          <w:sz w:val="16"/>
        </w:rPr>
        <w:t>XFLR5</w:t>
      </w:r>
      <w:bookmarkStart w:name="_bookmark9" w:id="13"/>
      <w:bookmarkEnd w:id="13"/>
      <w:r>
        <w:rPr>
          <w:i/>
          <w:w w:val="110"/>
          <w:sz w:val="16"/>
        </w:rPr>
      </w:r>
      <w:hyperlink w:history="true" w:anchor="_bookmark9">
        <w:r>
          <w:rPr>
            <w:color w:val="007FAC"/>
            <w:w w:val="110"/>
            <w:sz w:val="16"/>
            <w:vertAlign w:val="superscript"/>
          </w:rPr>
          <w:t>6</w:t>
        </w:r>
      </w:hyperlink>
      <w:r>
        <w:rPr>
          <w:w w:val="110"/>
          <w:sz w:val="16"/>
          <w:vertAlign w:val="baseline"/>
        </w:rPr>
        <w:t>:</w:t>
      </w:r>
      <w:r>
        <w:rPr>
          <w:spacing w:val="-3"/>
          <w:w w:val="110"/>
          <w:sz w:val="16"/>
          <w:vertAlign w:val="baseline"/>
        </w:rPr>
        <w:t> </w:t>
      </w:r>
      <w:r>
        <w:rPr>
          <w:w w:val="110"/>
          <w:sz w:val="16"/>
          <w:vertAlign w:val="baseline"/>
        </w:rPr>
        <w:t>It</w:t>
      </w:r>
      <w:r>
        <w:rPr>
          <w:spacing w:val="-3"/>
          <w:w w:val="110"/>
          <w:sz w:val="16"/>
          <w:vertAlign w:val="baseline"/>
        </w:rPr>
        <w:t> </w:t>
      </w:r>
      <w:r>
        <w:rPr>
          <w:w w:val="110"/>
          <w:sz w:val="16"/>
          <w:vertAlign w:val="baseline"/>
        </w:rPr>
        <w:t>is</w:t>
      </w:r>
      <w:r>
        <w:rPr>
          <w:spacing w:val="-3"/>
          <w:w w:val="110"/>
          <w:sz w:val="16"/>
          <w:vertAlign w:val="baseline"/>
        </w:rPr>
        <w:t> </w:t>
      </w:r>
      <w:r>
        <w:rPr>
          <w:w w:val="110"/>
          <w:sz w:val="16"/>
          <w:vertAlign w:val="baseline"/>
        </w:rPr>
        <w:t>an</w:t>
      </w:r>
      <w:r>
        <w:rPr>
          <w:spacing w:val="-3"/>
          <w:w w:val="110"/>
          <w:sz w:val="16"/>
          <w:vertAlign w:val="baseline"/>
        </w:rPr>
        <w:t> </w:t>
      </w:r>
      <w:r>
        <w:rPr>
          <w:w w:val="110"/>
          <w:sz w:val="16"/>
          <w:vertAlign w:val="baseline"/>
        </w:rPr>
        <w:t>analysis</w:t>
      </w:r>
      <w:r>
        <w:rPr>
          <w:spacing w:val="-3"/>
          <w:w w:val="110"/>
          <w:sz w:val="16"/>
          <w:vertAlign w:val="baseline"/>
        </w:rPr>
        <w:t> </w:t>
      </w:r>
      <w:r>
        <w:rPr>
          <w:w w:val="110"/>
          <w:sz w:val="16"/>
          <w:vertAlign w:val="baseline"/>
        </w:rPr>
        <w:t>software</w:t>
      </w:r>
      <w:r>
        <w:rPr>
          <w:spacing w:val="-3"/>
          <w:w w:val="110"/>
          <w:sz w:val="16"/>
          <w:vertAlign w:val="baseline"/>
        </w:rPr>
        <w:t> </w:t>
      </w:r>
      <w:r>
        <w:rPr>
          <w:w w:val="110"/>
          <w:sz w:val="16"/>
          <w:vertAlign w:val="baseline"/>
        </w:rPr>
        <w:t>for</w:t>
      </w:r>
      <w:r>
        <w:rPr>
          <w:spacing w:val="-3"/>
          <w:w w:val="110"/>
          <w:sz w:val="16"/>
          <w:vertAlign w:val="baseline"/>
        </w:rPr>
        <w:t> </w:t>
      </w:r>
      <w:r>
        <w:rPr>
          <w:w w:val="110"/>
          <w:sz w:val="16"/>
          <w:vertAlign w:val="baseline"/>
        </w:rPr>
        <w:t>airfoils,</w:t>
      </w:r>
      <w:r>
        <w:rPr>
          <w:spacing w:val="-3"/>
          <w:w w:val="110"/>
          <w:sz w:val="16"/>
          <w:vertAlign w:val="baseline"/>
        </w:rPr>
        <w:t> </w:t>
      </w:r>
      <w:r>
        <w:rPr>
          <w:w w:val="110"/>
          <w:sz w:val="16"/>
          <w:vertAlign w:val="baseline"/>
        </w:rPr>
        <w:t>wings,</w:t>
      </w:r>
      <w:r>
        <w:rPr>
          <w:spacing w:val="-3"/>
          <w:w w:val="110"/>
          <w:sz w:val="16"/>
          <w:vertAlign w:val="baseline"/>
        </w:rPr>
        <w:t> </w:t>
      </w:r>
      <w:r>
        <w:rPr>
          <w:w w:val="110"/>
          <w:sz w:val="16"/>
          <w:vertAlign w:val="baseline"/>
        </w:rPr>
        <w:t>and</w:t>
      </w:r>
      <w:r>
        <w:rPr>
          <w:spacing w:val="-3"/>
          <w:w w:val="110"/>
          <w:sz w:val="16"/>
          <w:vertAlign w:val="baseline"/>
        </w:rPr>
        <w:t> </w:t>
      </w:r>
      <w:r>
        <w:rPr>
          <w:w w:val="110"/>
          <w:sz w:val="16"/>
          <w:vertAlign w:val="baseline"/>
        </w:rPr>
        <w:t>planes operating</w:t>
      </w:r>
      <w:r>
        <w:rPr>
          <w:spacing w:val="-5"/>
          <w:w w:val="110"/>
          <w:sz w:val="16"/>
          <w:vertAlign w:val="baseline"/>
        </w:rPr>
        <w:t> </w:t>
      </w:r>
      <w:r>
        <w:rPr>
          <w:w w:val="110"/>
          <w:sz w:val="16"/>
          <w:vertAlign w:val="baseline"/>
        </w:rPr>
        <w:t>at</w:t>
      </w:r>
      <w:r>
        <w:rPr>
          <w:spacing w:val="-5"/>
          <w:w w:val="110"/>
          <w:sz w:val="16"/>
          <w:vertAlign w:val="baseline"/>
        </w:rPr>
        <w:t> </w:t>
      </w:r>
      <w:r>
        <w:rPr>
          <w:w w:val="110"/>
          <w:sz w:val="16"/>
          <w:vertAlign w:val="baseline"/>
        </w:rPr>
        <w:t>low</w:t>
      </w:r>
      <w:r>
        <w:rPr>
          <w:spacing w:val="-5"/>
          <w:w w:val="110"/>
          <w:sz w:val="16"/>
          <w:vertAlign w:val="baseline"/>
        </w:rPr>
        <w:t> </w:t>
      </w:r>
      <w:r>
        <w:rPr>
          <w:w w:val="110"/>
          <w:sz w:val="16"/>
          <w:vertAlign w:val="baseline"/>
        </w:rPr>
        <w:t>Reynolds</w:t>
      </w:r>
      <w:r>
        <w:rPr>
          <w:spacing w:val="-5"/>
          <w:w w:val="110"/>
          <w:sz w:val="16"/>
          <w:vertAlign w:val="baseline"/>
        </w:rPr>
        <w:t> </w:t>
      </w:r>
      <w:r>
        <w:rPr>
          <w:w w:val="110"/>
          <w:sz w:val="16"/>
          <w:vertAlign w:val="baseline"/>
        </w:rPr>
        <w:t>Numbers,</w:t>
      </w:r>
      <w:r>
        <w:rPr>
          <w:spacing w:val="-5"/>
          <w:w w:val="110"/>
          <w:sz w:val="16"/>
          <w:vertAlign w:val="baseline"/>
        </w:rPr>
        <w:t> </w:t>
      </w:r>
      <w:r>
        <w:rPr>
          <w:w w:val="110"/>
          <w:sz w:val="16"/>
          <w:vertAlign w:val="baseline"/>
        </w:rPr>
        <w:t>which</w:t>
      </w:r>
      <w:r>
        <w:rPr>
          <w:spacing w:val="-5"/>
          <w:w w:val="110"/>
          <w:sz w:val="16"/>
          <w:vertAlign w:val="baseline"/>
        </w:rPr>
        <w:t> </w:t>
      </w:r>
      <w:r>
        <w:rPr>
          <w:w w:val="110"/>
          <w:sz w:val="16"/>
          <w:vertAlign w:val="baseline"/>
        </w:rPr>
        <w:t>includes</w:t>
      </w:r>
      <w:r>
        <w:rPr>
          <w:spacing w:val="-5"/>
          <w:w w:val="110"/>
          <w:sz w:val="16"/>
          <w:vertAlign w:val="baseline"/>
        </w:rPr>
        <w:t> </w:t>
      </w:r>
      <w:r>
        <w:rPr>
          <w:w w:val="110"/>
          <w:sz w:val="16"/>
          <w:vertAlign w:val="baseline"/>
        </w:rPr>
        <w:t>XFoil’s</w:t>
      </w:r>
      <w:r>
        <w:rPr>
          <w:spacing w:val="-5"/>
          <w:w w:val="110"/>
          <w:sz w:val="16"/>
          <w:vertAlign w:val="baseline"/>
        </w:rPr>
        <w:t> </w:t>
      </w:r>
      <w:r>
        <w:rPr>
          <w:w w:val="110"/>
          <w:sz w:val="16"/>
          <w:vertAlign w:val="baseline"/>
        </w:rPr>
        <w:t>Di- rect</w:t>
      </w:r>
      <w:r>
        <w:rPr>
          <w:w w:val="110"/>
          <w:sz w:val="16"/>
          <w:vertAlign w:val="baseline"/>
        </w:rPr>
        <w:t> and</w:t>
      </w:r>
      <w:r>
        <w:rPr>
          <w:w w:val="110"/>
          <w:sz w:val="16"/>
          <w:vertAlign w:val="baseline"/>
        </w:rPr>
        <w:t> Inverse</w:t>
      </w:r>
      <w:r>
        <w:rPr>
          <w:w w:val="110"/>
          <w:sz w:val="16"/>
          <w:vertAlign w:val="baseline"/>
        </w:rPr>
        <w:t> analysis</w:t>
      </w:r>
      <w:r>
        <w:rPr>
          <w:w w:val="110"/>
          <w:sz w:val="16"/>
          <w:vertAlign w:val="baseline"/>
        </w:rPr>
        <w:t> capabilities</w:t>
      </w:r>
      <w:r>
        <w:rPr>
          <w:w w:val="110"/>
          <w:sz w:val="16"/>
          <w:vertAlign w:val="baseline"/>
        </w:rPr>
        <w:t> with</w:t>
      </w:r>
      <w:r>
        <w:rPr>
          <w:w w:val="110"/>
          <w:sz w:val="16"/>
          <w:vertAlign w:val="baseline"/>
        </w:rPr>
        <w:t> wing</w:t>
      </w:r>
      <w:r>
        <w:rPr>
          <w:w w:val="110"/>
          <w:sz w:val="16"/>
          <w:vertAlign w:val="baseline"/>
        </w:rPr>
        <w:t> design</w:t>
      </w:r>
      <w:r>
        <w:rPr>
          <w:w w:val="110"/>
          <w:sz w:val="16"/>
          <w:vertAlign w:val="baseline"/>
        </w:rPr>
        <w:t> and analysis</w:t>
      </w:r>
      <w:r>
        <w:rPr>
          <w:w w:val="110"/>
          <w:sz w:val="16"/>
          <w:vertAlign w:val="baseline"/>
        </w:rPr>
        <w:t> capabilities</w:t>
      </w:r>
      <w:r>
        <w:rPr>
          <w:w w:val="110"/>
          <w:sz w:val="16"/>
          <w:vertAlign w:val="baseline"/>
        </w:rPr>
        <w:t> based</w:t>
      </w:r>
      <w:r>
        <w:rPr>
          <w:w w:val="110"/>
          <w:sz w:val="16"/>
          <w:vertAlign w:val="baseline"/>
        </w:rPr>
        <w:t> on</w:t>
      </w:r>
      <w:r>
        <w:rPr>
          <w:w w:val="110"/>
          <w:sz w:val="16"/>
          <w:vertAlign w:val="baseline"/>
        </w:rPr>
        <w:t> the</w:t>
      </w:r>
      <w:r>
        <w:rPr>
          <w:w w:val="110"/>
          <w:sz w:val="16"/>
          <w:vertAlign w:val="baseline"/>
        </w:rPr>
        <w:t> Lifting</w:t>
      </w:r>
      <w:r>
        <w:rPr>
          <w:w w:val="110"/>
          <w:sz w:val="16"/>
          <w:vertAlign w:val="baseline"/>
        </w:rPr>
        <w:t> Line</w:t>
      </w:r>
      <w:r>
        <w:rPr>
          <w:w w:val="110"/>
          <w:sz w:val="16"/>
          <w:vertAlign w:val="baseline"/>
        </w:rPr>
        <w:t> Theory,</w:t>
      </w:r>
      <w:r>
        <w:rPr>
          <w:w w:val="110"/>
          <w:sz w:val="16"/>
          <w:vertAlign w:val="baseline"/>
        </w:rPr>
        <w:t> on</w:t>
      </w:r>
      <w:r>
        <w:rPr>
          <w:w w:val="110"/>
          <w:sz w:val="16"/>
          <w:vertAlign w:val="baseline"/>
        </w:rPr>
        <w:t> the Vortex</w:t>
      </w:r>
      <w:r>
        <w:rPr>
          <w:w w:val="110"/>
          <w:sz w:val="16"/>
          <w:vertAlign w:val="baseline"/>
        </w:rPr>
        <w:t> Lattice</w:t>
      </w:r>
      <w:r>
        <w:rPr>
          <w:w w:val="110"/>
          <w:sz w:val="16"/>
          <w:vertAlign w:val="baseline"/>
        </w:rPr>
        <w:t> Method,</w:t>
      </w:r>
      <w:r>
        <w:rPr>
          <w:w w:val="110"/>
          <w:sz w:val="16"/>
          <w:vertAlign w:val="baseline"/>
        </w:rPr>
        <w:t> and</w:t>
      </w:r>
      <w:r>
        <w:rPr>
          <w:w w:val="110"/>
          <w:sz w:val="16"/>
          <w:vertAlign w:val="baseline"/>
        </w:rPr>
        <w:t> a</w:t>
      </w:r>
      <w:r>
        <w:rPr>
          <w:w w:val="110"/>
          <w:sz w:val="16"/>
          <w:vertAlign w:val="baseline"/>
        </w:rPr>
        <w:t> 3D</w:t>
      </w:r>
      <w:r>
        <w:rPr>
          <w:w w:val="110"/>
          <w:sz w:val="16"/>
          <w:vertAlign w:val="baseline"/>
        </w:rPr>
        <w:t> Panel</w:t>
      </w:r>
      <w:r>
        <w:rPr>
          <w:w w:val="110"/>
          <w:sz w:val="16"/>
          <w:vertAlign w:val="baseline"/>
        </w:rPr>
        <w:t> Method.</w:t>
      </w:r>
      <w:r>
        <w:rPr>
          <w:w w:val="110"/>
          <w:sz w:val="16"/>
          <w:vertAlign w:val="baseline"/>
        </w:rPr>
        <w:t> It</w:t>
      </w:r>
      <w:r>
        <w:rPr>
          <w:w w:val="110"/>
          <w:sz w:val="16"/>
          <w:vertAlign w:val="baseline"/>
        </w:rPr>
        <w:t> is</w:t>
      </w:r>
      <w:r>
        <w:rPr>
          <w:w w:val="110"/>
          <w:sz w:val="16"/>
          <w:vertAlign w:val="baseline"/>
        </w:rPr>
        <w:t> prevalent among students and novice researchers as it has a good learning curve and an interactive GUI.</w:t>
      </w:r>
    </w:p>
    <w:p>
      <w:pPr>
        <w:pStyle w:val="ListParagraph"/>
        <w:numPr>
          <w:ilvl w:val="0"/>
          <w:numId w:val="3"/>
        </w:numPr>
        <w:tabs>
          <w:tab w:pos="628" w:val="left" w:leader="none"/>
        </w:tabs>
        <w:spacing w:line="224" w:lineRule="exact" w:before="0" w:after="0"/>
        <w:ind w:left="628" w:right="0" w:hanging="250"/>
        <w:jc w:val="left"/>
        <w:rPr>
          <w:sz w:val="16"/>
        </w:rPr>
      </w:pPr>
      <w:r>
        <w:rPr>
          <w:i/>
          <w:sz w:val="16"/>
        </w:rPr>
        <w:t>Ardupilot</w:t>
      </w:r>
      <w:r>
        <w:rPr>
          <w:i/>
          <w:spacing w:val="43"/>
          <w:sz w:val="16"/>
        </w:rPr>
        <w:t> </w:t>
      </w:r>
      <w:bookmarkStart w:name="_bookmark10" w:id="14"/>
      <w:bookmarkEnd w:id="14"/>
      <w:r>
        <w:rPr>
          <w:i/>
          <w:sz w:val="16"/>
        </w:rPr>
        <w:t>SITL</w:t>
      </w:r>
      <w:hyperlink w:history="true" w:anchor="_bookmark10">
        <w:r>
          <w:rPr>
            <w:color w:val="007FAC"/>
            <w:sz w:val="16"/>
            <w:vertAlign w:val="superscript"/>
          </w:rPr>
          <w:t>7</w:t>
        </w:r>
      </w:hyperlink>
      <w:r>
        <w:rPr>
          <w:color w:val="007FAC"/>
          <w:spacing w:val="54"/>
          <w:sz w:val="16"/>
          <w:vertAlign w:val="baseline"/>
        </w:rPr>
        <w:t> </w:t>
      </w:r>
      <w:r>
        <w:rPr>
          <w:rFonts w:ascii="STIX Math"/>
          <w:sz w:val="16"/>
          <w:vertAlign w:val="baseline"/>
        </w:rPr>
        <w:t>+</w:t>
      </w:r>
      <w:r>
        <w:rPr>
          <w:rFonts w:ascii="STIX Math"/>
          <w:spacing w:val="43"/>
          <w:sz w:val="16"/>
          <w:vertAlign w:val="baseline"/>
        </w:rPr>
        <w:t> </w:t>
      </w:r>
      <w:r>
        <w:rPr>
          <w:i/>
          <w:sz w:val="16"/>
          <w:vertAlign w:val="baseline"/>
        </w:rPr>
        <w:t>Mission</w:t>
      </w:r>
      <w:r>
        <w:rPr>
          <w:i/>
          <w:spacing w:val="44"/>
          <w:sz w:val="16"/>
          <w:vertAlign w:val="baseline"/>
        </w:rPr>
        <w:t> </w:t>
      </w:r>
      <w:r>
        <w:rPr>
          <w:i/>
          <w:sz w:val="16"/>
          <w:vertAlign w:val="baseline"/>
        </w:rPr>
        <w:t>Planner</w:t>
      </w:r>
      <w:r>
        <w:rPr>
          <w:i/>
          <w:spacing w:val="-24"/>
          <w:sz w:val="16"/>
          <w:vertAlign w:val="baseline"/>
        </w:rPr>
        <w:t> </w:t>
      </w:r>
      <w:bookmarkStart w:name="_bookmark11" w:id="15"/>
      <w:bookmarkEnd w:id="15"/>
      <w:r>
        <w:rPr>
          <w:i/>
          <w:spacing w:val="-25"/>
          <w:sz w:val="16"/>
          <w:vertAlign w:val="baseline"/>
        </w:rPr>
      </w:r>
      <w:hyperlink w:history="true" w:anchor="_bookmark11">
        <w:r>
          <w:rPr>
            <w:color w:val="007FAC"/>
            <w:sz w:val="16"/>
            <w:vertAlign w:val="superscript"/>
          </w:rPr>
          <w:t>8</w:t>
        </w:r>
      </w:hyperlink>
      <w:r>
        <w:rPr>
          <w:sz w:val="16"/>
          <w:vertAlign w:val="baseline"/>
        </w:rPr>
        <w:t>:</w:t>
      </w:r>
      <w:r>
        <w:rPr>
          <w:spacing w:val="44"/>
          <w:sz w:val="16"/>
          <w:vertAlign w:val="baseline"/>
        </w:rPr>
        <w:t> </w:t>
      </w:r>
      <w:r>
        <w:rPr>
          <w:sz w:val="16"/>
          <w:vertAlign w:val="baseline"/>
        </w:rPr>
        <w:t>The</w:t>
      </w:r>
      <w:r>
        <w:rPr>
          <w:spacing w:val="43"/>
          <w:sz w:val="16"/>
          <w:vertAlign w:val="baseline"/>
        </w:rPr>
        <w:t> </w:t>
      </w:r>
      <w:r>
        <w:rPr>
          <w:sz w:val="16"/>
          <w:vertAlign w:val="baseline"/>
        </w:rPr>
        <w:t>SITL</w:t>
      </w:r>
      <w:r>
        <w:rPr>
          <w:spacing w:val="43"/>
          <w:sz w:val="16"/>
          <w:vertAlign w:val="baseline"/>
        </w:rPr>
        <w:t> </w:t>
      </w:r>
      <w:r>
        <w:rPr>
          <w:sz w:val="16"/>
          <w:vertAlign w:val="baseline"/>
        </w:rPr>
        <w:t>(software</w:t>
      </w:r>
      <w:r>
        <w:rPr>
          <w:spacing w:val="43"/>
          <w:sz w:val="16"/>
          <w:vertAlign w:val="baseline"/>
        </w:rPr>
        <w:t> </w:t>
      </w:r>
      <w:r>
        <w:rPr>
          <w:sz w:val="16"/>
          <w:vertAlign w:val="baseline"/>
        </w:rPr>
        <w:t>in</w:t>
      </w:r>
      <w:r>
        <w:rPr>
          <w:spacing w:val="44"/>
          <w:sz w:val="16"/>
          <w:vertAlign w:val="baseline"/>
        </w:rPr>
        <w:t> </w:t>
      </w:r>
      <w:r>
        <w:rPr>
          <w:spacing w:val="-5"/>
          <w:sz w:val="16"/>
          <w:vertAlign w:val="baseline"/>
        </w:rPr>
        <w:t>the</w:t>
      </w:r>
    </w:p>
    <w:p>
      <w:pPr>
        <w:pStyle w:val="BodyText"/>
        <w:spacing w:line="172" w:lineRule="exact"/>
        <w:ind w:left="629"/>
        <w:jc w:val="both"/>
      </w:pPr>
      <w:r>
        <w:rPr>
          <w:w w:val="110"/>
        </w:rPr>
        <w:t>loop)</w:t>
      </w:r>
      <w:r>
        <w:rPr>
          <w:spacing w:val="-3"/>
          <w:w w:val="110"/>
        </w:rPr>
        <w:t> </w:t>
      </w:r>
      <w:r>
        <w:rPr>
          <w:w w:val="110"/>
        </w:rPr>
        <w:t>simulator</w:t>
      </w:r>
      <w:r>
        <w:rPr>
          <w:spacing w:val="-3"/>
          <w:w w:val="110"/>
        </w:rPr>
        <w:t> </w:t>
      </w:r>
      <w:r>
        <w:rPr>
          <w:w w:val="110"/>
        </w:rPr>
        <w:t>allows</w:t>
      </w:r>
      <w:r>
        <w:rPr>
          <w:spacing w:val="-3"/>
          <w:w w:val="110"/>
        </w:rPr>
        <w:t> </w:t>
      </w:r>
      <w:r>
        <w:rPr>
          <w:w w:val="110"/>
        </w:rPr>
        <w:t>us</w:t>
      </w:r>
      <w:r>
        <w:rPr>
          <w:spacing w:val="-3"/>
          <w:w w:val="110"/>
        </w:rPr>
        <w:t> </w:t>
      </w:r>
      <w:r>
        <w:rPr>
          <w:w w:val="110"/>
        </w:rPr>
        <w:t>to</w:t>
      </w:r>
      <w:r>
        <w:rPr>
          <w:spacing w:val="-3"/>
          <w:w w:val="110"/>
        </w:rPr>
        <w:t> </w:t>
      </w:r>
      <w:r>
        <w:rPr>
          <w:w w:val="110"/>
        </w:rPr>
        <w:t>run</w:t>
      </w:r>
      <w:r>
        <w:rPr>
          <w:spacing w:val="-3"/>
          <w:w w:val="110"/>
        </w:rPr>
        <w:t> </w:t>
      </w:r>
      <w:r>
        <w:rPr>
          <w:w w:val="110"/>
        </w:rPr>
        <w:t>Plane</w:t>
      </w:r>
      <w:r>
        <w:rPr>
          <w:spacing w:val="-3"/>
          <w:w w:val="110"/>
        </w:rPr>
        <w:t> </w:t>
      </w:r>
      <w:r>
        <w:rPr>
          <w:w w:val="110"/>
        </w:rPr>
        <w:t>and</w:t>
      </w:r>
      <w:r>
        <w:rPr>
          <w:spacing w:val="-3"/>
          <w:w w:val="110"/>
        </w:rPr>
        <w:t> </w:t>
      </w:r>
      <w:r>
        <w:rPr>
          <w:w w:val="110"/>
        </w:rPr>
        <w:t>Copter</w:t>
      </w:r>
      <w:r>
        <w:rPr>
          <w:spacing w:val="-3"/>
          <w:w w:val="110"/>
        </w:rPr>
        <w:t> </w:t>
      </w:r>
      <w:r>
        <w:rPr>
          <w:w w:val="110"/>
        </w:rPr>
        <w:t>simulations.</w:t>
      </w:r>
      <w:r>
        <w:rPr>
          <w:spacing w:val="-3"/>
          <w:w w:val="110"/>
        </w:rPr>
        <w:t> </w:t>
      </w:r>
      <w:r>
        <w:rPr>
          <w:spacing w:val="-5"/>
          <w:w w:val="110"/>
        </w:rPr>
        <w:t>It</w:t>
      </w:r>
    </w:p>
    <w:p>
      <w:pPr>
        <w:pStyle w:val="BodyText"/>
        <w:spacing w:line="271" w:lineRule="auto" w:before="24"/>
        <w:ind w:left="629" w:right="109"/>
        <w:jc w:val="both"/>
      </w:pPr>
      <w:r>
        <w:rPr>
          <w:w w:val="110"/>
        </w:rPr>
        <w:t>is a build of the autopilot code using the original C++ compiler, giving us a native executable that allows one to test the code’s behavior</w:t>
      </w:r>
      <w:r>
        <w:rPr>
          <w:w w:val="110"/>
        </w:rPr>
        <w:t> without</w:t>
      </w:r>
      <w:r>
        <w:rPr>
          <w:w w:val="110"/>
        </w:rPr>
        <w:t> implementation</w:t>
      </w:r>
      <w:r>
        <w:rPr>
          <w:w w:val="110"/>
        </w:rPr>
        <w:t> on</w:t>
      </w:r>
      <w:r>
        <w:rPr>
          <w:w w:val="110"/>
        </w:rPr>
        <w:t> the</w:t>
      </w:r>
      <w:r>
        <w:rPr>
          <w:w w:val="110"/>
        </w:rPr>
        <w:t> hardware</w:t>
      </w:r>
      <w:r>
        <w:rPr>
          <w:w w:val="110"/>
        </w:rPr>
        <w:t> itself.</w:t>
      </w:r>
      <w:r>
        <w:rPr>
          <w:w w:val="110"/>
        </w:rPr>
        <w:t> </w:t>
      </w:r>
      <w:r>
        <w:rPr>
          <w:w w:val="110"/>
        </w:rPr>
        <w:t>The simulator</w:t>
      </w:r>
      <w:r>
        <w:rPr>
          <w:w w:val="110"/>
        </w:rPr>
        <w:t> uses</w:t>
      </w:r>
      <w:r>
        <w:rPr>
          <w:w w:val="110"/>
        </w:rPr>
        <w:t> the</w:t>
      </w:r>
      <w:r>
        <w:rPr>
          <w:w w:val="110"/>
        </w:rPr>
        <w:t> sensor</w:t>
      </w:r>
      <w:r>
        <w:rPr>
          <w:w w:val="110"/>
        </w:rPr>
        <w:t> data</w:t>
      </w:r>
      <w:r>
        <w:rPr>
          <w:w w:val="110"/>
        </w:rPr>
        <w:t> from</w:t>
      </w:r>
      <w:r>
        <w:rPr>
          <w:w w:val="110"/>
        </w:rPr>
        <w:t> various</w:t>
      </w:r>
      <w:r>
        <w:rPr>
          <w:w w:val="110"/>
        </w:rPr>
        <w:t> flight</w:t>
      </w:r>
      <w:r>
        <w:rPr>
          <w:w w:val="110"/>
        </w:rPr>
        <w:t> dynamics models</w:t>
      </w:r>
      <w:r>
        <w:rPr>
          <w:w w:val="110"/>
        </w:rPr>
        <w:t> in</w:t>
      </w:r>
      <w:r>
        <w:rPr>
          <w:w w:val="110"/>
        </w:rPr>
        <w:t> a</w:t>
      </w:r>
      <w:r>
        <w:rPr>
          <w:w w:val="110"/>
        </w:rPr>
        <w:t> flight</w:t>
      </w:r>
      <w:r>
        <w:rPr>
          <w:w w:val="110"/>
        </w:rPr>
        <w:t> simulator.</w:t>
      </w:r>
      <w:r>
        <w:rPr>
          <w:w w:val="110"/>
        </w:rPr>
        <w:t> This</w:t>
      </w:r>
      <w:r>
        <w:rPr>
          <w:w w:val="110"/>
        </w:rPr>
        <w:t> allows</w:t>
      </w:r>
      <w:r>
        <w:rPr>
          <w:w w:val="110"/>
        </w:rPr>
        <w:t> testing</w:t>
      </w:r>
      <w:r>
        <w:rPr>
          <w:w w:val="110"/>
        </w:rPr>
        <w:t> of</w:t>
      </w:r>
      <w:r>
        <w:rPr>
          <w:w w:val="110"/>
        </w:rPr>
        <w:t> ArduPilot SITL</w:t>
      </w:r>
      <w:r>
        <w:rPr>
          <w:spacing w:val="-3"/>
          <w:w w:val="110"/>
        </w:rPr>
        <w:t> </w:t>
      </w:r>
      <w:r>
        <w:rPr>
          <w:w w:val="110"/>
        </w:rPr>
        <w:t>on</w:t>
      </w:r>
      <w:r>
        <w:rPr>
          <w:spacing w:val="-3"/>
          <w:w w:val="110"/>
        </w:rPr>
        <w:t> </w:t>
      </w:r>
      <w:r>
        <w:rPr>
          <w:w w:val="110"/>
        </w:rPr>
        <w:t>a</w:t>
      </w:r>
      <w:r>
        <w:rPr>
          <w:spacing w:val="-3"/>
          <w:w w:val="110"/>
        </w:rPr>
        <w:t> </w:t>
      </w:r>
      <w:r>
        <w:rPr>
          <w:w w:val="110"/>
        </w:rPr>
        <w:t>number</w:t>
      </w:r>
      <w:r>
        <w:rPr>
          <w:spacing w:val="-3"/>
          <w:w w:val="110"/>
        </w:rPr>
        <w:t> </w:t>
      </w:r>
      <w:r>
        <w:rPr>
          <w:w w:val="110"/>
        </w:rPr>
        <w:t>of</w:t>
      </w:r>
      <w:r>
        <w:rPr>
          <w:spacing w:val="-3"/>
          <w:w w:val="110"/>
        </w:rPr>
        <w:t> </w:t>
      </w:r>
      <w:r>
        <w:rPr>
          <w:w w:val="110"/>
        </w:rPr>
        <w:t>vehicle</w:t>
      </w:r>
      <w:r>
        <w:rPr>
          <w:spacing w:val="-3"/>
          <w:w w:val="110"/>
        </w:rPr>
        <w:t> </w:t>
      </w:r>
      <w:r>
        <w:rPr>
          <w:w w:val="110"/>
        </w:rPr>
        <w:t>types,</w:t>
      </w:r>
      <w:r>
        <w:rPr>
          <w:spacing w:val="-3"/>
          <w:w w:val="110"/>
        </w:rPr>
        <w:t> </w:t>
      </w:r>
      <w:r>
        <w:rPr>
          <w:w w:val="110"/>
        </w:rPr>
        <w:t>essential</w:t>
      </w:r>
      <w:r>
        <w:rPr>
          <w:spacing w:val="-3"/>
          <w:w w:val="110"/>
        </w:rPr>
        <w:t> </w:t>
      </w:r>
      <w:r>
        <w:rPr>
          <w:w w:val="110"/>
        </w:rPr>
        <w:t>for</w:t>
      </w:r>
      <w:r>
        <w:rPr>
          <w:spacing w:val="-3"/>
          <w:w w:val="110"/>
        </w:rPr>
        <w:t> </w:t>
      </w:r>
      <w:r>
        <w:rPr>
          <w:w w:val="110"/>
        </w:rPr>
        <w:t>testing</w:t>
      </w:r>
      <w:r>
        <w:rPr>
          <w:spacing w:val="-3"/>
          <w:w w:val="110"/>
        </w:rPr>
        <w:t> </w:t>
      </w:r>
      <w:r>
        <w:rPr>
          <w:w w:val="110"/>
        </w:rPr>
        <w:t>a</w:t>
      </w:r>
      <w:r>
        <w:rPr>
          <w:spacing w:val="-3"/>
          <w:w w:val="110"/>
        </w:rPr>
        <w:t> </w:t>
      </w:r>
      <w:r>
        <w:rPr>
          <w:w w:val="110"/>
        </w:rPr>
        <w:t>hybrid system such as ours.</w:t>
      </w:r>
    </w:p>
    <w:p>
      <w:pPr>
        <w:pStyle w:val="BodyText"/>
        <w:spacing w:before="25"/>
      </w:pPr>
    </w:p>
    <w:p>
      <w:pPr>
        <w:pStyle w:val="Heading1"/>
        <w:numPr>
          <w:ilvl w:val="0"/>
          <w:numId w:val="1"/>
        </w:numPr>
        <w:tabs>
          <w:tab w:pos="374" w:val="left" w:leader="none"/>
        </w:tabs>
        <w:spacing w:line="240" w:lineRule="auto" w:before="0" w:after="0"/>
        <w:ind w:left="374" w:right="0" w:hanging="223"/>
        <w:jc w:val="left"/>
      </w:pPr>
      <w:bookmarkStart w:name="Design Methodology" w:id="16"/>
      <w:bookmarkEnd w:id="16"/>
      <w:r>
        <w:rPr>
          <w:b w:val="0"/>
        </w:rPr>
      </w:r>
      <w:r>
        <w:rPr>
          <w:w w:val="110"/>
        </w:rPr>
        <w:t>Design</w:t>
      </w:r>
      <w:r>
        <w:rPr>
          <w:spacing w:val="9"/>
          <w:w w:val="110"/>
        </w:rPr>
        <w:t> </w:t>
      </w:r>
      <w:r>
        <w:rPr>
          <w:spacing w:val="-2"/>
          <w:w w:val="110"/>
        </w:rPr>
        <w:t>methodology</w:t>
      </w:r>
    </w:p>
    <w:p>
      <w:pPr>
        <w:pStyle w:val="BodyText"/>
        <w:spacing w:before="48"/>
        <w:rPr>
          <w:b/>
        </w:rPr>
      </w:pPr>
    </w:p>
    <w:p>
      <w:pPr>
        <w:pStyle w:val="BodyText"/>
        <w:spacing w:line="271" w:lineRule="auto"/>
        <w:ind w:left="151" w:right="109" w:firstLine="239"/>
        <w:jc w:val="both"/>
      </w:pPr>
      <w:bookmarkStart w:name="_bookmark12" w:id="17"/>
      <w:bookmarkEnd w:id="17"/>
      <w:r>
        <w:rPr/>
      </w:r>
      <w:r>
        <w:rPr>
          <w:w w:val="110"/>
        </w:rPr>
        <w:t>Incorporating completely open-source tools for the conceptual </w:t>
      </w:r>
      <w:r>
        <w:rPr>
          <w:w w:val="110"/>
        </w:rPr>
        <w:t>pre- liminary and detailed design is a challenge because of three factors:</w:t>
      </w:r>
    </w:p>
    <w:p>
      <w:pPr>
        <w:pStyle w:val="ListParagraph"/>
        <w:numPr>
          <w:ilvl w:val="0"/>
          <w:numId w:val="4"/>
        </w:numPr>
        <w:tabs>
          <w:tab w:pos="628" w:val="left" w:leader="none"/>
        </w:tabs>
        <w:spacing w:line="240" w:lineRule="auto" w:before="166" w:after="0"/>
        <w:ind w:left="628" w:right="0" w:hanging="213"/>
        <w:jc w:val="left"/>
        <w:rPr>
          <w:sz w:val="16"/>
        </w:rPr>
      </w:pPr>
      <w:r>
        <w:rPr>
          <w:w w:val="105"/>
          <w:sz w:val="16"/>
        </w:rPr>
        <w:t>The</w:t>
      </w:r>
      <w:r>
        <w:rPr>
          <w:spacing w:val="18"/>
          <w:w w:val="105"/>
          <w:sz w:val="16"/>
        </w:rPr>
        <w:t> </w:t>
      </w:r>
      <w:r>
        <w:rPr>
          <w:w w:val="105"/>
          <w:sz w:val="16"/>
        </w:rPr>
        <w:t>accuracy</w:t>
      </w:r>
      <w:r>
        <w:rPr>
          <w:spacing w:val="19"/>
          <w:w w:val="105"/>
          <w:sz w:val="16"/>
        </w:rPr>
        <w:t> </w:t>
      </w:r>
      <w:r>
        <w:rPr>
          <w:w w:val="105"/>
          <w:sz w:val="16"/>
        </w:rPr>
        <w:t>of</w:t>
      </w:r>
      <w:r>
        <w:rPr>
          <w:spacing w:val="19"/>
          <w:w w:val="105"/>
          <w:sz w:val="16"/>
        </w:rPr>
        <w:t> </w:t>
      </w:r>
      <w:r>
        <w:rPr>
          <w:spacing w:val="-2"/>
          <w:w w:val="105"/>
          <w:sz w:val="16"/>
        </w:rPr>
        <w:t>results.</w:t>
      </w:r>
    </w:p>
    <w:p>
      <w:pPr>
        <w:pStyle w:val="ListParagraph"/>
        <w:numPr>
          <w:ilvl w:val="0"/>
          <w:numId w:val="4"/>
        </w:numPr>
        <w:tabs>
          <w:tab w:pos="628" w:val="left" w:leader="none"/>
        </w:tabs>
        <w:spacing w:line="240" w:lineRule="auto" w:before="32" w:after="0"/>
        <w:ind w:left="628" w:right="0" w:hanging="213"/>
        <w:jc w:val="left"/>
        <w:rPr>
          <w:sz w:val="16"/>
        </w:rPr>
      </w:pPr>
      <w:r>
        <w:rPr>
          <w:w w:val="110"/>
          <w:sz w:val="16"/>
        </w:rPr>
        <w:t>Lack</w:t>
      </w:r>
      <w:r>
        <w:rPr>
          <w:spacing w:val="-10"/>
          <w:w w:val="110"/>
          <w:sz w:val="16"/>
        </w:rPr>
        <w:t> </w:t>
      </w:r>
      <w:r>
        <w:rPr>
          <w:w w:val="110"/>
          <w:sz w:val="16"/>
        </w:rPr>
        <w:t>of</w:t>
      </w:r>
      <w:r>
        <w:rPr>
          <w:spacing w:val="-9"/>
          <w:w w:val="110"/>
          <w:sz w:val="16"/>
        </w:rPr>
        <w:t> </w:t>
      </w:r>
      <w:r>
        <w:rPr>
          <w:spacing w:val="-2"/>
          <w:w w:val="110"/>
          <w:sz w:val="16"/>
        </w:rPr>
        <w:t>documentation.</w:t>
      </w:r>
    </w:p>
    <w:p>
      <w:pPr>
        <w:pStyle w:val="ListParagraph"/>
        <w:numPr>
          <w:ilvl w:val="0"/>
          <w:numId w:val="4"/>
        </w:numPr>
        <w:tabs>
          <w:tab w:pos="628" w:val="left" w:leader="none"/>
        </w:tabs>
        <w:spacing w:line="240" w:lineRule="auto" w:before="24" w:after="0"/>
        <w:ind w:left="628" w:right="0" w:hanging="213"/>
        <w:jc w:val="left"/>
        <w:rPr>
          <w:sz w:val="16"/>
        </w:rPr>
      </w:pPr>
      <w:r>
        <w:rPr>
          <w:w w:val="110"/>
          <w:sz w:val="16"/>
        </w:rPr>
        <w:t>Lack</w:t>
      </w:r>
      <w:r>
        <w:rPr>
          <w:spacing w:val="5"/>
          <w:w w:val="110"/>
          <w:sz w:val="16"/>
        </w:rPr>
        <w:t> </w:t>
      </w:r>
      <w:r>
        <w:rPr>
          <w:w w:val="110"/>
          <w:sz w:val="16"/>
        </w:rPr>
        <w:t>of</w:t>
      </w:r>
      <w:r>
        <w:rPr>
          <w:spacing w:val="5"/>
          <w:w w:val="110"/>
          <w:sz w:val="16"/>
        </w:rPr>
        <w:t> </w:t>
      </w:r>
      <w:r>
        <w:rPr>
          <w:w w:val="110"/>
          <w:sz w:val="16"/>
        </w:rPr>
        <w:t>experienced</w:t>
      </w:r>
      <w:r>
        <w:rPr>
          <w:spacing w:val="6"/>
          <w:w w:val="110"/>
          <w:sz w:val="16"/>
        </w:rPr>
        <w:t> </w:t>
      </w:r>
      <w:r>
        <w:rPr>
          <w:w w:val="110"/>
          <w:sz w:val="16"/>
        </w:rPr>
        <w:t>users/populated</w:t>
      </w:r>
      <w:r>
        <w:rPr>
          <w:spacing w:val="5"/>
          <w:w w:val="110"/>
          <w:sz w:val="16"/>
        </w:rPr>
        <w:t> </w:t>
      </w:r>
      <w:r>
        <w:rPr>
          <w:spacing w:val="-2"/>
          <w:w w:val="110"/>
          <w:sz w:val="16"/>
        </w:rPr>
        <w:t>forums.</w:t>
      </w:r>
    </w:p>
    <w:p>
      <w:pPr>
        <w:pStyle w:val="BodyText"/>
        <w:spacing w:line="271" w:lineRule="auto" w:before="182"/>
        <w:ind w:left="151" w:right="109" w:firstLine="239"/>
        <w:jc w:val="both"/>
      </w:pPr>
      <w:r>
        <w:rPr>
          <w:w w:val="110"/>
        </w:rPr>
        <w:t>Considering</w:t>
      </w:r>
      <w:r>
        <w:rPr>
          <w:w w:val="110"/>
        </w:rPr>
        <w:t> the</w:t>
      </w:r>
      <w:r>
        <w:rPr>
          <w:w w:val="110"/>
        </w:rPr>
        <w:t> above</w:t>
      </w:r>
      <w:r>
        <w:rPr>
          <w:w w:val="110"/>
        </w:rPr>
        <w:t> challenges</w:t>
      </w:r>
      <w:r>
        <w:rPr>
          <w:w w:val="110"/>
        </w:rPr>
        <w:t> and</w:t>
      </w:r>
      <w:r>
        <w:rPr>
          <w:w w:val="110"/>
        </w:rPr>
        <w:t> the</w:t>
      </w:r>
      <w:r>
        <w:rPr>
          <w:w w:val="110"/>
        </w:rPr>
        <w:t> fidelity</w:t>
      </w:r>
      <w:r>
        <w:rPr>
          <w:w w:val="110"/>
        </w:rPr>
        <w:t> required</w:t>
      </w:r>
      <w:r>
        <w:rPr>
          <w:w w:val="110"/>
        </w:rPr>
        <w:t> for</w:t>
      </w:r>
      <w:r>
        <w:rPr>
          <w:w w:val="110"/>
        </w:rPr>
        <w:t> </w:t>
      </w:r>
      <w:r>
        <w:rPr>
          <w:w w:val="110"/>
        </w:rPr>
        <w:t>the design, the tools and the design process are shown in </w:t>
      </w:r>
      <w:hyperlink w:history="true" w:anchor="_bookmark14">
        <w:r>
          <w:rPr>
            <w:color w:val="007FAC"/>
            <w:w w:val="110"/>
          </w:rPr>
          <w:t>Fig.</w:t>
        </w:r>
      </w:hyperlink>
      <w:r>
        <w:rPr>
          <w:color w:val="007FAC"/>
          <w:w w:val="110"/>
        </w:rPr>
        <w:t> </w:t>
      </w:r>
      <w:hyperlink w:history="true" w:anchor="_bookmark14">
        <w:r>
          <w:rPr>
            <w:color w:val="007FAC"/>
            <w:w w:val="110"/>
          </w:rPr>
          <w:t>1</w:t>
        </w:r>
      </w:hyperlink>
      <w:r>
        <w:rPr>
          <w:w w:val="110"/>
        </w:rPr>
        <w:t>.</w:t>
      </w:r>
    </w:p>
    <w:p>
      <w:pPr>
        <w:pStyle w:val="BodyText"/>
        <w:spacing w:line="271" w:lineRule="auto" w:before="1"/>
        <w:ind w:left="151" w:right="109" w:firstLine="239"/>
        <w:jc w:val="both"/>
      </w:pPr>
      <w:r>
        <w:rPr>
          <w:w w:val="110"/>
        </w:rPr>
        <w:t>The</w:t>
      </w:r>
      <w:r>
        <w:rPr>
          <w:w w:val="110"/>
        </w:rPr>
        <w:t> high</w:t>
      </w:r>
      <w:r>
        <w:rPr>
          <w:w w:val="110"/>
        </w:rPr>
        <w:t> degree</w:t>
      </w:r>
      <w:r>
        <w:rPr>
          <w:w w:val="110"/>
        </w:rPr>
        <w:t> of</w:t>
      </w:r>
      <w:r>
        <w:rPr>
          <w:w w:val="110"/>
        </w:rPr>
        <w:t> interrelation</w:t>
      </w:r>
      <w:r>
        <w:rPr>
          <w:w w:val="110"/>
        </w:rPr>
        <w:t> between</w:t>
      </w:r>
      <w:r>
        <w:rPr>
          <w:w w:val="110"/>
        </w:rPr>
        <w:t> disciplines</w:t>
      </w:r>
      <w:r>
        <w:rPr>
          <w:w w:val="110"/>
        </w:rPr>
        <w:t> in</w:t>
      </w:r>
      <w:r>
        <w:rPr>
          <w:w w:val="110"/>
        </w:rPr>
        <w:t> </w:t>
      </w:r>
      <w:r>
        <w:rPr>
          <w:w w:val="110"/>
        </w:rPr>
        <w:t>aircraft design</w:t>
      </w:r>
      <w:r>
        <w:rPr>
          <w:spacing w:val="-4"/>
          <w:w w:val="110"/>
        </w:rPr>
        <w:t> </w:t>
      </w:r>
      <w:r>
        <w:rPr>
          <w:w w:val="110"/>
        </w:rPr>
        <w:t>makes</w:t>
      </w:r>
      <w:r>
        <w:rPr>
          <w:spacing w:val="-4"/>
          <w:w w:val="110"/>
        </w:rPr>
        <w:t> </w:t>
      </w:r>
      <w:r>
        <w:rPr>
          <w:w w:val="110"/>
        </w:rPr>
        <w:t>it</w:t>
      </w:r>
      <w:r>
        <w:rPr>
          <w:spacing w:val="-4"/>
          <w:w w:val="110"/>
        </w:rPr>
        <w:t> </w:t>
      </w:r>
      <w:r>
        <w:rPr>
          <w:w w:val="110"/>
        </w:rPr>
        <w:t>difficult</w:t>
      </w:r>
      <w:r>
        <w:rPr>
          <w:spacing w:val="-4"/>
          <w:w w:val="110"/>
        </w:rPr>
        <w:t> </w:t>
      </w:r>
      <w:r>
        <w:rPr>
          <w:w w:val="110"/>
        </w:rPr>
        <w:t>to</w:t>
      </w:r>
      <w:r>
        <w:rPr>
          <w:spacing w:val="-4"/>
          <w:w w:val="110"/>
        </w:rPr>
        <w:t> </w:t>
      </w:r>
      <w:r>
        <w:rPr>
          <w:w w:val="110"/>
        </w:rPr>
        <w:t>dodge</w:t>
      </w:r>
      <w:r>
        <w:rPr>
          <w:spacing w:val="-4"/>
          <w:w w:val="110"/>
        </w:rPr>
        <w:t> </w:t>
      </w:r>
      <w:r>
        <w:rPr>
          <w:w w:val="110"/>
        </w:rPr>
        <w:t>locally</w:t>
      </w:r>
      <w:r>
        <w:rPr>
          <w:spacing w:val="-4"/>
          <w:w w:val="110"/>
        </w:rPr>
        <w:t> </w:t>
      </w:r>
      <w:r>
        <w:rPr>
          <w:w w:val="110"/>
        </w:rPr>
        <w:t>optimal</w:t>
      </w:r>
      <w:r>
        <w:rPr>
          <w:spacing w:val="-4"/>
          <w:w w:val="110"/>
        </w:rPr>
        <w:t> </w:t>
      </w:r>
      <w:r>
        <w:rPr>
          <w:w w:val="110"/>
        </w:rPr>
        <w:t>designs</w:t>
      </w:r>
      <w:r>
        <w:rPr>
          <w:spacing w:val="-4"/>
          <w:w w:val="110"/>
        </w:rPr>
        <w:t> </w:t>
      </w:r>
      <w:r>
        <w:rPr>
          <w:w w:val="110"/>
        </w:rPr>
        <w:t>developed</w:t>
      </w:r>
      <w:r>
        <w:rPr>
          <w:spacing w:val="-4"/>
          <w:w w:val="110"/>
        </w:rPr>
        <w:t> </w:t>
      </w:r>
      <w:r>
        <w:rPr>
          <w:w w:val="110"/>
        </w:rPr>
        <w:t>by intuition. Multidisciplinary Design Optimization (MDO) has become a necessary</w:t>
      </w:r>
      <w:r>
        <w:rPr>
          <w:spacing w:val="-10"/>
          <w:w w:val="110"/>
        </w:rPr>
        <w:t> </w:t>
      </w:r>
      <w:r>
        <w:rPr>
          <w:w w:val="110"/>
        </w:rPr>
        <w:t>part</w:t>
      </w:r>
      <w:r>
        <w:rPr>
          <w:spacing w:val="-10"/>
          <w:w w:val="110"/>
        </w:rPr>
        <w:t> </w:t>
      </w:r>
      <w:r>
        <w:rPr>
          <w:w w:val="110"/>
        </w:rPr>
        <w:t>of</w:t>
      </w:r>
      <w:r>
        <w:rPr>
          <w:spacing w:val="-10"/>
          <w:w w:val="110"/>
        </w:rPr>
        <w:t> </w:t>
      </w:r>
      <w:r>
        <w:rPr>
          <w:w w:val="110"/>
        </w:rPr>
        <w:t>the</w:t>
      </w:r>
      <w:r>
        <w:rPr>
          <w:spacing w:val="-10"/>
          <w:w w:val="110"/>
        </w:rPr>
        <w:t> </w:t>
      </w:r>
      <w:r>
        <w:rPr>
          <w:w w:val="110"/>
        </w:rPr>
        <w:t>toolbox</w:t>
      </w:r>
      <w:r>
        <w:rPr>
          <w:spacing w:val="-10"/>
          <w:w w:val="110"/>
        </w:rPr>
        <w:t> </w:t>
      </w:r>
      <w:r>
        <w:rPr>
          <w:w w:val="110"/>
        </w:rPr>
        <w:t>of</w:t>
      </w:r>
      <w:r>
        <w:rPr>
          <w:spacing w:val="-10"/>
          <w:w w:val="110"/>
        </w:rPr>
        <w:t> </w:t>
      </w:r>
      <w:r>
        <w:rPr>
          <w:w w:val="110"/>
        </w:rPr>
        <w:t>aerospace</w:t>
      </w:r>
      <w:r>
        <w:rPr>
          <w:spacing w:val="-10"/>
          <w:w w:val="110"/>
        </w:rPr>
        <w:t> </w:t>
      </w:r>
      <w:r>
        <w:rPr>
          <w:w w:val="110"/>
        </w:rPr>
        <w:t>designers.</w:t>
      </w:r>
      <w:r>
        <w:rPr>
          <w:spacing w:val="-10"/>
          <w:w w:val="110"/>
        </w:rPr>
        <w:t> </w:t>
      </w:r>
      <w:r>
        <w:rPr>
          <w:w w:val="110"/>
        </w:rPr>
        <w:t>The</w:t>
      </w:r>
      <w:r>
        <w:rPr>
          <w:spacing w:val="-10"/>
          <w:w w:val="110"/>
        </w:rPr>
        <w:t> </w:t>
      </w:r>
      <w:r>
        <w:rPr>
          <w:w w:val="110"/>
        </w:rPr>
        <w:t>approach</w:t>
      </w:r>
      <w:r>
        <w:rPr>
          <w:spacing w:val="-10"/>
          <w:w w:val="110"/>
        </w:rPr>
        <w:t> </w:t>
      </w:r>
      <w:r>
        <w:rPr>
          <w:w w:val="110"/>
        </w:rPr>
        <w:t>used in</w:t>
      </w:r>
      <w:r>
        <w:rPr>
          <w:spacing w:val="-7"/>
          <w:w w:val="110"/>
        </w:rPr>
        <w:t> </w:t>
      </w:r>
      <w:r>
        <w:rPr>
          <w:w w:val="110"/>
        </w:rPr>
        <w:t>the</w:t>
      </w:r>
      <w:r>
        <w:rPr>
          <w:spacing w:val="-7"/>
          <w:w w:val="110"/>
        </w:rPr>
        <w:t> </w:t>
      </w:r>
      <w:r>
        <w:rPr>
          <w:w w:val="110"/>
        </w:rPr>
        <w:t>following</w:t>
      </w:r>
      <w:r>
        <w:rPr>
          <w:spacing w:val="-7"/>
          <w:w w:val="110"/>
        </w:rPr>
        <w:t> </w:t>
      </w:r>
      <w:r>
        <w:rPr>
          <w:w w:val="110"/>
        </w:rPr>
        <w:t>sections</w:t>
      </w:r>
      <w:r>
        <w:rPr>
          <w:spacing w:val="-7"/>
          <w:w w:val="110"/>
        </w:rPr>
        <w:t> </w:t>
      </w:r>
      <w:r>
        <w:rPr>
          <w:w w:val="110"/>
        </w:rPr>
        <w:t>is</w:t>
      </w:r>
      <w:r>
        <w:rPr>
          <w:spacing w:val="-7"/>
          <w:w w:val="110"/>
        </w:rPr>
        <w:t> </w:t>
      </w:r>
      <w:r>
        <w:rPr>
          <w:w w:val="110"/>
        </w:rPr>
        <w:t>not</w:t>
      </w:r>
      <w:r>
        <w:rPr>
          <w:spacing w:val="-7"/>
          <w:w w:val="110"/>
        </w:rPr>
        <w:t> </w:t>
      </w:r>
      <w:r>
        <w:rPr>
          <w:w w:val="110"/>
        </w:rPr>
        <w:t>a</w:t>
      </w:r>
      <w:r>
        <w:rPr>
          <w:spacing w:val="-7"/>
          <w:w w:val="110"/>
        </w:rPr>
        <w:t> </w:t>
      </w:r>
      <w:r>
        <w:rPr>
          <w:w w:val="110"/>
        </w:rPr>
        <w:t>full-scale</w:t>
      </w:r>
      <w:r>
        <w:rPr>
          <w:spacing w:val="-7"/>
          <w:w w:val="110"/>
        </w:rPr>
        <w:t> </w:t>
      </w:r>
      <w:r>
        <w:rPr>
          <w:w w:val="110"/>
        </w:rPr>
        <w:t>MDO</w:t>
      </w:r>
      <w:r>
        <w:rPr>
          <w:spacing w:val="-7"/>
          <w:w w:val="110"/>
        </w:rPr>
        <w:t> </w:t>
      </w:r>
      <w:r>
        <w:rPr>
          <w:w w:val="110"/>
        </w:rPr>
        <w:t>solution</w:t>
      </w:r>
      <w:r>
        <w:rPr>
          <w:spacing w:val="-7"/>
          <w:w w:val="110"/>
        </w:rPr>
        <w:t> </w:t>
      </w:r>
      <w:r>
        <w:rPr>
          <w:w w:val="110"/>
        </w:rPr>
        <w:t>by</w:t>
      </w:r>
      <w:r>
        <w:rPr>
          <w:spacing w:val="-7"/>
          <w:w w:val="110"/>
        </w:rPr>
        <w:t> </w:t>
      </w:r>
      <w:r>
        <w:rPr>
          <w:w w:val="110"/>
        </w:rPr>
        <w:t>any</w:t>
      </w:r>
      <w:r>
        <w:rPr>
          <w:spacing w:val="-7"/>
          <w:w w:val="110"/>
        </w:rPr>
        <w:t> </w:t>
      </w:r>
      <w:r>
        <w:rPr>
          <w:w w:val="110"/>
        </w:rPr>
        <w:t>means but</w:t>
      </w:r>
      <w:r>
        <w:rPr>
          <w:spacing w:val="-5"/>
          <w:w w:val="110"/>
        </w:rPr>
        <w:t> </w:t>
      </w:r>
      <w:r>
        <w:rPr>
          <w:w w:val="110"/>
        </w:rPr>
        <w:t>a</w:t>
      </w:r>
      <w:r>
        <w:rPr>
          <w:spacing w:val="-5"/>
          <w:w w:val="110"/>
        </w:rPr>
        <w:t> </w:t>
      </w:r>
      <w:r>
        <w:rPr>
          <w:w w:val="110"/>
        </w:rPr>
        <w:t>novel,</w:t>
      </w:r>
      <w:r>
        <w:rPr>
          <w:spacing w:val="-5"/>
          <w:w w:val="110"/>
        </w:rPr>
        <w:t> </w:t>
      </w:r>
      <w:r>
        <w:rPr>
          <w:w w:val="110"/>
        </w:rPr>
        <w:t>low-fidelity</w:t>
      </w:r>
      <w:r>
        <w:rPr>
          <w:spacing w:val="-5"/>
          <w:w w:val="110"/>
        </w:rPr>
        <w:t> </w:t>
      </w:r>
      <w:r>
        <w:rPr>
          <w:w w:val="110"/>
        </w:rPr>
        <w:t>attempt</w:t>
      </w:r>
      <w:r>
        <w:rPr>
          <w:spacing w:val="-5"/>
          <w:w w:val="110"/>
        </w:rPr>
        <w:t> </w:t>
      </w:r>
      <w:r>
        <w:rPr>
          <w:w w:val="110"/>
        </w:rPr>
        <w:t>at</w:t>
      </w:r>
      <w:r>
        <w:rPr>
          <w:spacing w:val="-6"/>
          <w:w w:val="110"/>
        </w:rPr>
        <w:t> </w:t>
      </w:r>
      <w:r>
        <w:rPr>
          <w:w w:val="110"/>
        </w:rPr>
        <w:t>design</w:t>
      </w:r>
      <w:r>
        <w:rPr>
          <w:spacing w:val="-6"/>
          <w:w w:val="110"/>
        </w:rPr>
        <w:t> </w:t>
      </w:r>
      <w:r>
        <w:rPr>
          <w:w w:val="110"/>
        </w:rPr>
        <w:t>exploration.</w:t>
      </w:r>
      <w:r>
        <w:rPr>
          <w:spacing w:val="-5"/>
          <w:w w:val="110"/>
        </w:rPr>
        <w:t> </w:t>
      </w:r>
      <w:r>
        <w:rPr>
          <w:w w:val="110"/>
        </w:rPr>
        <w:t>A</w:t>
      </w:r>
      <w:r>
        <w:rPr>
          <w:spacing w:val="-6"/>
          <w:w w:val="110"/>
        </w:rPr>
        <w:t> </w:t>
      </w:r>
      <w:r>
        <w:rPr>
          <w:w w:val="110"/>
        </w:rPr>
        <w:t>human</w:t>
      </w:r>
      <w:r>
        <w:rPr>
          <w:spacing w:val="-6"/>
          <w:w w:val="110"/>
        </w:rPr>
        <w:t> </w:t>
      </w:r>
      <w:r>
        <w:rPr>
          <w:w w:val="110"/>
        </w:rPr>
        <w:t>is</w:t>
      </w:r>
      <w:r>
        <w:rPr>
          <w:spacing w:val="-5"/>
          <w:w w:val="110"/>
        </w:rPr>
        <w:t> </w:t>
      </w:r>
      <w:r>
        <w:rPr>
          <w:w w:val="110"/>
        </w:rPr>
        <w:t>kept in</w:t>
      </w:r>
      <w:r>
        <w:rPr>
          <w:w w:val="110"/>
        </w:rPr>
        <w:t> the</w:t>
      </w:r>
      <w:r>
        <w:rPr>
          <w:w w:val="110"/>
        </w:rPr>
        <w:t> loop</w:t>
      </w:r>
      <w:r>
        <w:rPr>
          <w:w w:val="110"/>
        </w:rPr>
        <w:t> at</w:t>
      </w:r>
      <w:r>
        <w:rPr>
          <w:w w:val="110"/>
        </w:rPr>
        <w:t> all</w:t>
      </w:r>
      <w:r>
        <w:rPr>
          <w:w w:val="110"/>
        </w:rPr>
        <w:t> stages</w:t>
      </w:r>
      <w:r>
        <w:rPr>
          <w:w w:val="110"/>
        </w:rPr>
        <w:t> to</w:t>
      </w:r>
      <w:r>
        <w:rPr>
          <w:w w:val="110"/>
        </w:rPr>
        <w:t> guide</w:t>
      </w:r>
      <w:r>
        <w:rPr>
          <w:w w:val="110"/>
        </w:rPr>
        <w:t> the</w:t>
      </w:r>
      <w:r>
        <w:rPr>
          <w:w w:val="110"/>
        </w:rPr>
        <w:t> design</w:t>
      </w:r>
      <w:r>
        <w:rPr>
          <w:w w:val="110"/>
        </w:rPr>
        <w:t> and</w:t>
      </w:r>
      <w:r>
        <w:rPr>
          <w:w w:val="110"/>
        </w:rPr>
        <w:t> perform</w:t>
      </w:r>
      <w:r>
        <w:rPr>
          <w:w w:val="110"/>
        </w:rPr>
        <w:t> validation checks.</w:t>
      </w:r>
      <w:r>
        <w:rPr>
          <w:w w:val="110"/>
        </w:rPr>
        <w:t> Further</w:t>
      </w:r>
      <w:r>
        <w:rPr>
          <w:w w:val="110"/>
        </w:rPr>
        <w:t> methods</w:t>
      </w:r>
      <w:r>
        <w:rPr>
          <w:w w:val="110"/>
        </w:rPr>
        <w:t> pertaining</w:t>
      </w:r>
      <w:r>
        <w:rPr>
          <w:w w:val="110"/>
        </w:rPr>
        <w:t> to</w:t>
      </w:r>
      <w:r>
        <w:rPr>
          <w:w w:val="110"/>
        </w:rPr>
        <w:t> the</w:t>
      </w:r>
      <w:r>
        <w:rPr>
          <w:w w:val="110"/>
        </w:rPr>
        <w:t> same</w:t>
      </w:r>
      <w:r>
        <w:rPr>
          <w:w w:val="110"/>
        </w:rPr>
        <w:t> are</w:t>
      </w:r>
      <w:r>
        <w:rPr>
          <w:w w:val="110"/>
        </w:rPr>
        <w:t> explained</w:t>
      </w:r>
      <w:r>
        <w:rPr>
          <w:w w:val="110"/>
        </w:rPr>
        <w:t> in</w:t>
      </w:r>
      <w:r>
        <w:rPr>
          <w:w w:val="110"/>
        </w:rPr>
        <w:t> the following sections.</w:t>
      </w:r>
    </w:p>
    <w:p>
      <w:pPr>
        <w:pStyle w:val="BodyText"/>
        <w:spacing w:before="26"/>
      </w:pPr>
    </w:p>
    <w:p>
      <w:pPr>
        <w:pStyle w:val="Heading1"/>
        <w:numPr>
          <w:ilvl w:val="0"/>
          <w:numId w:val="1"/>
        </w:numPr>
        <w:tabs>
          <w:tab w:pos="374" w:val="left" w:leader="none"/>
        </w:tabs>
        <w:spacing w:line="240" w:lineRule="auto" w:before="0" w:after="0"/>
        <w:ind w:left="374" w:right="0" w:hanging="223"/>
        <w:jc w:val="left"/>
      </w:pPr>
      <w:bookmarkStart w:name="Conceptual Design" w:id="18"/>
      <w:bookmarkEnd w:id="18"/>
      <w:r>
        <w:rPr>
          <w:b w:val="0"/>
        </w:rPr>
      </w:r>
      <w:r>
        <w:rPr>
          <w:w w:val="110"/>
        </w:rPr>
        <w:t>Conceptual</w:t>
      </w:r>
      <w:r>
        <w:rPr>
          <w:spacing w:val="1"/>
          <w:w w:val="110"/>
        </w:rPr>
        <w:t> </w:t>
      </w:r>
      <w:r>
        <w:rPr>
          <w:spacing w:val="-2"/>
          <w:w w:val="110"/>
        </w:rPr>
        <w:t>design</w:t>
      </w:r>
    </w:p>
    <w:p>
      <w:pPr>
        <w:pStyle w:val="BodyText"/>
        <w:spacing w:before="48"/>
        <w:rPr>
          <w:b/>
        </w:rPr>
      </w:pPr>
    </w:p>
    <w:p>
      <w:pPr>
        <w:pStyle w:val="BodyText"/>
        <w:spacing w:line="271" w:lineRule="auto"/>
        <w:ind w:left="151" w:right="109" w:firstLine="239"/>
        <w:jc w:val="both"/>
      </w:pPr>
      <w:bookmarkStart w:name="_bookmark13" w:id="19"/>
      <w:bookmarkEnd w:id="19"/>
      <w:r>
        <w:rPr/>
      </w:r>
      <w:r>
        <w:rPr>
          <w:w w:val="110"/>
        </w:rPr>
        <w:t>We</w:t>
      </w:r>
      <w:r>
        <w:rPr>
          <w:spacing w:val="40"/>
          <w:w w:val="110"/>
        </w:rPr>
        <w:t> </w:t>
      </w:r>
      <w:r>
        <w:rPr>
          <w:w w:val="110"/>
        </w:rPr>
        <w:t>start</w:t>
      </w:r>
      <w:r>
        <w:rPr>
          <w:spacing w:val="40"/>
          <w:w w:val="110"/>
        </w:rPr>
        <w:t> </w:t>
      </w:r>
      <w:r>
        <w:rPr>
          <w:w w:val="110"/>
        </w:rPr>
        <w:t>by</w:t>
      </w:r>
      <w:r>
        <w:rPr>
          <w:spacing w:val="40"/>
          <w:w w:val="110"/>
        </w:rPr>
        <w:t> </w:t>
      </w:r>
      <w:r>
        <w:rPr>
          <w:w w:val="110"/>
        </w:rPr>
        <w:t>using</w:t>
      </w:r>
      <w:r>
        <w:rPr>
          <w:spacing w:val="40"/>
          <w:w w:val="110"/>
        </w:rPr>
        <w:t> </w:t>
      </w:r>
      <w:r>
        <w:rPr>
          <w:w w:val="110"/>
        </w:rPr>
        <w:t>a</w:t>
      </w:r>
      <w:r>
        <w:rPr>
          <w:spacing w:val="40"/>
          <w:w w:val="110"/>
        </w:rPr>
        <w:t> </w:t>
      </w:r>
      <w:r>
        <w:rPr>
          <w:w w:val="110"/>
        </w:rPr>
        <w:t>systems</w:t>
      </w:r>
      <w:r>
        <w:rPr>
          <w:spacing w:val="40"/>
          <w:w w:val="110"/>
        </w:rPr>
        <w:t> </w:t>
      </w:r>
      <w:r>
        <w:rPr>
          <w:w w:val="110"/>
        </w:rPr>
        <w:t>engineering</w:t>
      </w:r>
      <w:r>
        <w:rPr>
          <w:spacing w:val="40"/>
          <w:w w:val="110"/>
        </w:rPr>
        <w:t> </w:t>
      </w:r>
      <w:r>
        <w:rPr>
          <w:w w:val="110"/>
        </w:rPr>
        <w:t>approach</w:t>
      </w:r>
      <w:r>
        <w:rPr>
          <w:spacing w:val="40"/>
          <w:w w:val="110"/>
        </w:rPr>
        <w:t> </w:t>
      </w:r>
      <w:r>
        <w:rPr>
          <w:w w:val="110"/>
        </w:rPr>
        <w:t>to</w:t>
      </w:r>
      <w:r>
        <w:rPr>
          <w:spacing w:val="40"/>
          <w:w w:val="110"/>
        </w:rPr>
        <w:t> </w:t>
      </w:r>
      <w:r>
        <w:rPr>
          <w:w w:val="110"/>
        </w:rPr>
        <w:t>establish high level design requirements and timelines for the project. This was completed</w:t>
      </w:r>
      <w:r>
        <w:rPr>
          <w:spacing w:val="36"/>
          <w:w w:val="110"/>
        </w:rPr>
        <w:t> </w:t>
      </w:r>
      <w:r>
        <w:rPr>
          <w:w w:val="110"/>
        </w:rPr>
        <w:t>using</w:t>
      </w:r>
      <w:r>
        <w:rPr>
          <w:spacing w:val="36"/>
          <w:w w:val="110"/>
        </w:rPr>
        <w:t> </w:t>
      </w:r>
      <w:r>
        <w:rPr>
          <w:w w:val="110"/>
        </w:rPr>
        <w:t>V-models</w:t>
      </w:r>
      <w:r>
        <w:rPr>
          <w:spacing w:val="36"/>
          <w:w w:val="110"/>
        </w:rPr>
        <w:t> </w:t>
      </w:r>
      <w:r>
        <w:rPr>
          <w:w w:val="110"/>
        </w:rPr>
        <w:t>and</w:t>
      </w:r>
      <w:r>
        <w:rPr>
          <w:spacing w:val="36"/>
          <w:w w:val="110"/>
        </w:rPr>
        <w:t> </w:t>
      </w:r>
      <w:r>
        <w:rPr>
          <w:w w:val="110"/>
        </w:rPr>
        <w:t>system</w:t>
      </w:r>
      <w:r>
        <w:rPr>
          <w:spacing w:val="36"/>
          <w:w w:val="110"/>
        </w:rPr>
        <w:t> </w:t>
      </w:r>
      <w:r>
        <w:rPr>
          <w:w w:val="110"/>
        </w:rPr>
        <w:t>design</w:t>
      </w:r>
      <w:r>
        <w:rPr>
          <w:spacing w:val="36"/>
          <w:w w:val="110"/>
        </w:rPr>
        <w:t> </w:t>
      </w:r>
      <w:r>
        <w:rPr>
          <w:w w:val="110"/>
        </w:rPr>
        <w:t>timelines,</w:t>
      </w:r>
      <w:r>
        <w:rPr>
          <w:spacing w:val="36"/>
          <w:w w:val="110"/>
        </w:rPr>
        <w:t> </w:t>
      </w:r>
      <w:r>
        <w:rPr>
          <w:w w:val="110"/>
        </w:rPr>
        <w:t>which</w:t>
      </w:r>
      <w:r>
        <w:rPr>
          <w:spacing w:val="36"/>
          <w:w w:val="110"/>
        </w:rPr>
        <w:t> </w:t>
      </w:r>
      <w:r>
        <w:rPr>
          <w:w w:val="110"/>
        </w:rPr>
        <w:t>are not</w:t>
      </w:r>
      <w:r>
        <w:rPr>
          <w:w w:val="110"/>
        </w:rPr>
        <w:t> covered</w:t>
      </w:r>
      <w:r>
        <w:rPr>
          <w:w w:val="110"/>
        </w:rPr>
        <w:t> here</w:t>
      </w:r>
      <w:r>
        <w:rPr>
          <w:w w:val="110"/>
        </w:rPr>
        <w:t> for</w:t>
      </w:r>
      <w:r>
        <w:rPr>
          <w:w w:val="110"/>
        </w:rPr>
        <w:t> compactness</w:t>
      </w:r>
      <w:r>
        <w:rPr>
          <w:w w:val="110"/>
        </w:rPr>
        <w:t> but</w:t>
      </w:r>
      <w:r>
        <w:rPr>
          <w:w w:val="110"/>
        </w:rPr>
        <w:t> are</w:t>
      </w:r>
      <w:r>
        <w:rPr>
          <w:w w:val="110"/>
        </w:rPr>
        <w:t> included</w:t>
      </w:r>
      <w:r>
        <w:rPr>
          <w:w w:val="110"/>
        </w:rPr>
        <w:t> in</w:t>
      </w:r>
      <w:r>
        <w:rPr>
          <w:w w:val="110"/>
        </w:rPr>
        <w:t> supplementary material</w:t>
      </w:r>
      <w:r>
        <w:rPr>
          <w:spacing w:val="13"/>
          <w:w w:val="110"/>
        </w:rPr>
        <w:t> </w:t>
      </w:r>
      <w:r>
        <w:rPr>
          <w:w w:val="110"/>
        </w:rPr>
        <w:t>(S1).</w:t>
      </w:r>
      <w:r>
        <w:rPr>
          <w:spacing w:val="13"/>
          <w:w w:val="110"/>
        </w:rPr>
        <w:t> </w:t>
      </w:r>
      <w:r>
        <w:rPr>
          <w:w w:val="110"/>
        </w:rPr>
        <w:t>For</w:t>
      </w:r>
      <w:r>
        <w:rPr>
          <w:spacing w:val="13"/>
          <w:w w:val="110"/>
        </w:rPr>
        <w:t> </w:t>
      </w:r>
      <w:r>
        <w:rPr>
          <w:w w:val="110"/>
        </w:rPr>
        <w:t>the</w:t>
      </w:r>
      <w:r>
        <w:rPr>
          <w:spacing w:val="13"/>
          <w:w w:val="110"/>
        </w:rPr>
        <w:t> </w:t>
      </w:r>
      <w:r>
        <w:rPr>
          <w:w w:val="110"/>
        </w:rPr>
        <w:t>purpose</w:t>
      </w:r>
      <w:r>
        <w:rPr>
          <w:spacing w:val="13"/>
          <w:w w:val="110"/>
        </w:rPr>
        <w:t> </w:t>
      </w:r>
      <w:r>
        <w:rPr>
          <w:w w:val="110"/>
        </w:rPr>
        <w:t>of</w:t>
      </w:r>
      <w:r>
        <w:rPr>
          <w:spacing w:val="13"/>
          <w:w w:val="110"/>
        </w:rPr>
        <w:t> </w:t>
      </w:r>
      <w:r>
        <w:rPr>
          <w:w w:val="110"/>
        </w:rPr>
        <w:t>this</w:t>
      </w:r>
      <w:r>
        <w:rPr>
          <w:spacing w:val="13"/>
          <w:w w:val="110"/>
        </w:rPr>
        <w:t> </w:t>
      </w:r>
      <w:r>
        <w:rPr>
          <w:w w:val="110"/>
        </w:rPr>
        <w:t>research,</w:t>
      </w:r>
      <w:r>
        <w:rPr>
          <w:spacing w:val="13"/>
          <w:w w:val="110"/>
        </w:rPr>
        <w:t> </w:t>
      </w:r>
      <w:r>
        <w:rPr>
          <w:w w:val="110"/>
        </w:rPr>
        <w:t>we</w:t>
      </w:r>
      <w:r>
        <w:rPr>
          <w:spacing w:val="14"/>
          <w:w w:val="110"/>
        </w:rPr>
        <w:t> </w:t>
      </w:r>
      <w:r>
        <w:rPr>
          <w:w w:val="110"/>
        </w:rPr>
        <w:t>model</w:t>
      </w:r>
      <w:r>
        <w:rPr>
          <w:spacing w:val="13"/>
          <w:w w:val="110"/>
        </w:rPr>
        <w:t> </w:t>
      </w:r>
      <w:r>
        <w:rPr>
          <w:w w:val="110"/>
        </w:rPr>
        <w:t>our</w:t>
      </w:r>
      <w:r>
        <w:rPr>
          <w:spacing w:val="13"/>
          <w:w w:val="110"/>
        </w:rPr>
        <w:t> </w:t>
      </w:r>
      <w:r>
        <w:rPr>
          <w:spacing w:val="-2"/>
          <w:w w:val="110"/>
        </w:rPr>
        <w:t>aircraft</w:t>
      </w:r>
    </w:p>
    <w:p>
      <w:pPr>
        <w:pStyle w:val="BodyText"/>
        <w:spacing w:before="88"/>
        <w:rPr>
          <w:sz w:val="20"/>
        </w:rPr>
      </w:pPr>
      <w:r>
        <w:rPr/>
        <mc:AlternateContent>
          <mc:Choice Requires="wps">
            <w:drawing>
              <wp:anchor distT="0" distB="0" distL="0" distR="0" allowOverlap="1" layoutInCell="1" locked="0" behindDoc="1" simplePos="0" relativeHeight="487593472">
                <wp:simplePos x="0" y="0"/>
                <wp:positionH relativeFrom="page">
                  <wp:posOffset>3893870</wp:posOffset>
                </wp:positionH>
                <wp:positionV relativeFrom="paragraph">
                  <wp:posOffset>217401</wp:posOffset>
                </wp:positionV>
                <wp:extent cx="455930" cy="1270"/>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604004pt;margin-top:17.118227pt;width:35.9pt;height:.1pt;mso-position-horizontal-relative:page;mso-position-vertical-relative:paragraph;z-index:-15723008;mso-wrap-distance-left:0;mso-wrap-distance-right:0" id="docshape13" coordorigin="6132,342" coordsize="718,0" path="m6132,342l6849,342e" filled="false" stroked="true" strokeweight=".498pt" strokecolor="#000000">
                <v:path arrowok="t"/>
                <v:stroke dashstyle="solid"/>
                <w10:wrap type="topAndBottom"/>
              </v:shape>
            </w:pict>
          </mc:Fallback>
        </mc:AlternateContent>
      </w:r>
    </w:p>
    <w:p>
      <w:pPr>
        <w:spacing w:before="49"/>
        <w:ind w:left="304" w:right="0" w:firstLine="0"/>
        <w:jc w:val="left"/>
        <w:rPr>
          <w:sz w:val="14"/>
        </w:rPr>
      </w:pPr>
      <w:r>
        <w:rPr>
          <w:w w:val="115"/>
          <w:position w:val="5"/>
          <w:sz w:val="10"/>
        </w:rPr>
        <w:t>4</w:t>
      </w:r>
      <w:r>
        <w:rPr>
          <w:spacing w:val="58"/>
          <w:w w:val="115"/>
          <w:position w:val="5"/>
          <w:sz w:val="10"/>
        </w:rPr>
        <w:t> </w:t>
      </w:r>
      <w:hyperlink r:id="rId17">
        <w:r>
          <w:rPr>
            <w:color w:val="007FAC"/>
            <w:spacing w:val="-2"/>
            <w:w w:val="115"/>
            <w:sz w:val="14"/>
          </w:rPr>
          <w:t>https://github.com/LuxCoreRender/LuxCore</w:t>
        </w:r>
      </w:hyperlink>
      <w:r>
        <w:rPr>
          <w:spacing w:val="-2"/>
          <w:w w:val="115"/>
          <w:sz w:val="14"/>
        </w:rPr>
        <w:t>.</w:t>
      </w:r>
    </w:p>
    <w:p>
      <w:pPr>
        <w:spacing w:before="16"/>
        <w:ind w:left="304" w:right="0" w:firstLine="0"/>
        <w:jc w:val="left"/>
        <w:rPr>
          <w:sz w:val="14"/>
        </w:rPr>
      </w:pPr>
      <w:r>
        <w:rPr>
          <w:w w:val="115"/>
          <w:position w:val="5"/>
          <w:sz w:val="10"/>
        </w:rPr>
        <w:t>5</w:t>
      </w:r>
      <w:r>
        <w:rPr>
          <w:spacing w:val="58"/>
          <w:w w:val="115"/>
          <w:position w:val="5"/>
          <w:sz w:val="10"/>
        </w:rPr>
        <w:t> </w:t>
      </w:r>
      <w:hyperlink r:id="rId18">
        <w:r>
          <w:rPr>
            <w:color w:val="007FAC"/>
            <w:spacing w:val="-2"/>
            <w:w w:val="115"/>
            <w:sz w:val="14"/>
          </w:rPr>
          <w:t>https://github.com/OpenVSP/OpenVSP</w:t>
        </w:r>
      </w:hyperlink>
      <w:r>
        <w:rPr>
          <w:spacing w:val="-2"/>
          <w:w w:val="115"/>
          <w:sz w:val="14"/>
        </w:rPr>
        <w:t>.</w:t>
      </w:r>
    </w:p>
    <w:p>
      <w:pPr>
        <w:spacing w:before="16"/>
        <w:ind w:left="304" w:right="0" w:firstLine="0"/>
        <w:jc w:val="left"/>
        <w:rPr>
          <w:sz w:val="14"/>
        </w:rPr>
      </w:pPr>
      <w:r>
        <w:rPr>
          <w:w w:val="115"/>
          <w:position w:val="5"/>
          <w:sz w:val="10"/>
        </w:rPr>
        <w:t>6</w:t>
      </w:r>
      <w:r>
        <w:rPr>
          <w:spacing w:val="58"/>
          <w:w w:val="115"/>
          <w:position w:val="5"/>
          <w:sz w:val="10"/>
        </w:rPr>
        <w:t> </w:t>
      </w:r>
      <w:hyperlink r:id="rId19">
        <w:r>
          <w:rPr>
            <w:color w:val="007FAC"/>
            <w:spacing w:val="-2"/>
            <w:w w:val="115"/>
            <w:sz w:val="14"/>
          </w:rPr>
          <w:t>https://sourceforge.net/projects/xflr5/</w:t>
        </w:r>
      </w:hyperlink>
      <w:r>
        <w:rPr>
          <w:spacing w:val="-2"/>
          <w:w w:val="115"/>
          <w:sz w:val="14"/>
        </w:rPr>
        <w:t>.</w:t>
      </w:r>
    </w:p>
    <w:p>
      <w:pPr>
        <w:spacing w:before="16"/>
        <w:ind w:left="304" w:right="0" w:firstLine="0"/>
        <w:jc w:val="left"/>
        <w:rPr>
          <w:sz w:val="14"/>
        </w:rPr>
      </w:pPr>
      <w:r>
        <w:rPr>
          <w:w w:val="115"/>
          <w:position w:val="5"/>
          <w:sz w:val="10"/>
        </w:rPr>
        <w:t>7</w:t>
      </w:r>
      <w:r>
        <w:rPr>
          <w:spacing w:val="58"/>
          <w:w w:val="115"/>
          <w:position w:val="5"/>
          <w:sz w:val="10"/>
        </w:rPr>
        <w:t> </w:t>
      </w:r>
      <w:hyperlink r:id="rId20">
        <w:r>
          <w:rPr>
            <w:color w:val="007FAC"/>
            <w:spacing w:val="-2"/>
            <w:w w:val="115"/>
            <w:sz w:val="14"/>
          </w:rPr>
          <w:t>https://github.com/ArduPilot/ardupilot</w:t>
        </w:r>
      </w:hyperlink>
      <w:r>
        <w:rPr>
          <w:spacing w:val="-2"/>
          <w:w w:val="115"/>
          <w:sz w:val="14"/>
        </w:rPr>
        <w:t>.</w:t>
      </w:r>
    </w:p>
    <w:p>
      <w:pPr>
        <w:spacing w:before="17"/>
        <w:ind w:left="304" w:right="0" w:firstLine="0"/>
        <w:jc w:val="left"/>
        <w:rPr>
          <w:sz w:val="14"/>
        </w:rPr>
      </w:pPr>
      <w:r>
        <w:rPr>
          <w:w w:val="115"/>
          <w:position w:val="5"/>
          <w:sz w:val="10"/>
        </w:rPr>
        <w:t>8</w:t>
      </w:r>
      <w:r>
        <w:rPr>
          <w:spacing w:val="58"/>
          <w:w w:val="115"/>
          <w:position w:val="5"/>
          <w:sz w:val="10"/>
        </w:rPr>
        <w:t> </w:t>
      </w:r>
      <w:hyperlink r:id="rId21">
        <w:r>
          <w:rPr>
            <w:color w:val="007FAC"/>
            <w:spacing w:val="-2"/>
            <w:w w:val="115"/>
            <w:sz w:val="14"/>
          </w:rPr>
          <w:t>https://ardupilot.org/planner/</w:t>
        </w:r>
      </w:hyperlink>
      <w:r>
        <w:rPr>
          <w:spacing w:val="-2"/>
          <w:w w:val="115"/>
          <w:sz w:val="14"/>
        </w:rPr>
        <w:t>.</w:t>
      </w:r>
    </w:p>
    <w:p>
      <w:pPr>
        <w:spacing w:after="0"/>
        <w:jc w:val="left"/>
        <w:rPr>
          <w:sz w:val="14"/>
        </w:rPr>
        <w:sectPr>
          <w:type w:val="continuous"/>
          <w:pgSz w:w="11910" w:h="15880"/>
          <w:pgMar w:header="655" w:footer="544" w:top="620" w:bottom="280" w:left="600" w:right="640"/>
          <w:cols w:num="2" w:equalWidth="0">
            <w:col w:w="5214" w:space="166"/>
            <w:col w:w="5290"/>
          </w:cols>
        </w:sectPr>
      </w:pPr>
    </w:p>
    <w:p>
      <w:pPr>
        <w:pStyle w:val="BodyText"/>
        <w:rPr>
          <w:sz w:val="10"/>
        </w:rPr>
      </w:pPr>
    </w:p>
    <w:p>
      <w:pPr>
        <w:spacing w:after="0"/>
        <w:rPr>
          <w:sz w:val="10"/>
        </w:rPr>
        <w:sectPr>
          <w:pgSz w:w="11910" w:h="15880"/>
          <w:pgMar w:header="655" w:footer="544" w:top="840" w:bottom="740" w:left="600" w:right="640"/>
        </w:sectPr>
      </w:pPr>
    </w:p>
    <w:p>
      <w:pPr>
        <w:pStyle w:val="BodyText"/>
        <w:spacing w:before="7" w:after="1"/>
        <w:rPr>
          <w:sz w:val="12"/>
        </w:rPr>
      </w:pPr>
    </w:p>
    <w:p>
      <w:pPr>
        <w:pStyle w:val="BodyText"/>
        <w:ind w:left="811"/>
        <w:rPr>
          <w:sz w:val="20"/>
        </w:rPr>
      </w:pPr>
      <w:r>
        <w:rPr>
          <w:sz w:val="20"/>
        </w:rPr>
        <w:drawing>
          <wp:inline distT="0" distB="0" distL="0" distR="0">
            <wp:extent cx="2355490" cy="3364991"/>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2" cstate="print"/>
                    <a:stretch>
                      <a:fillRect/>
                    </a:stretch>
                  </pic:blipFill>
                  <pic:spPr>
                    <a:xfrm>
                      <a:off x="0" y="0"/>
                      <a:ext cx="2355490" cy="3364991"/>
                    </a:xfrm>
                    <a:prstGeom prst="rect">
                      <a:avLst/>
                    </a:prstGeom>
                  </pic:spPr>
                </pic:pic>
              </a:graphicData>
            </a:graphic>
          </wp:inline>
        </w:drawing>
      </w:r>
      <w:r>
        <w:rPr>
          <w:sz w:val="20"/>
        </w:rPr>
      </w:r>
    </w:p>
    <w:p>
      <w:pPr>
        <w:pStyle w:val="BodyText"/>
        <w:spacing w:before="94"/>
        <w:rPr>
          <w:sz w:val="12"/>
        </w:rPr>
      </w:pPr>
    </w:p>
    <w:p>
      <w:pPr>
        <w:spacing w:before="0"/>
        <w:ind w:left="1669" w:right="0" w:firstLine="0"/>
        <w:jc w:val="left"/>
        <w:rPr>
          <w:sz w:val="12"/>
        </w:rPr>
      </w:pPr>
      <w:bookmarkStart w:name="_bookmark14" w:id="20"/>
      <w:bookmarkEnd w:id="20"/>
      <w:r>
        <w:rPr/>
      </w:r>
      <w:r>
        <w:rPr>
          <w:b/>
          <w:w w:val="120"/>
          <w:sz w:val="12"/>
        </w:rPr>
        <w:t>/ig.</w:t>
      </w:r>
      <w:r>
        <w:rPr>
          <w:b/>
          <w:spacing w:val="16"/>
          <w:w w:val="120"/>
          <w:sz w:val="12"/>
        </w:rPr>
        <w:t> </w:t>
      </w:r>
      <w:r>
        <w:rPr>
          <w:b/>
          <w:w w:val="120"/>
          <w:sz w:val="12"/>
        </w:rPr>
        <w:t>1.</w:t>
      </w:r>
      <w:r>
        <w:rPr>
          <w:b/>
          <w:spacing w:val="43"/>
          <w:w w:val="120"/>
          <w:sz w:val="12"/>
        </w:rPr>
        <w:t> </w:t>
      </w:r>
      <w:r>
        <w:rPr>
          <w:w w:val="120"/>
          <w:sz w:val="12"/>
        </w:rPr>
        <w:t>High</w:t>
      </w:r>
      <w:r>
        <w:rPr>
          <w:spacing w:val="17"/>
          <w:w w:val="120"/>
          <w:sz w:val="12"/>
        </w:rPr>
        <w:t> </w:t>
      </w:r>
      <w:r>
        <w:rPr>
          <w:w w:val="120"/>
          <w:sz w:val="12"/>
        </w:rPr>
        <w:t>level</w:t>
      </w:r>
      <w:r>
        <w:rPr>
          <w:spacing w:val="17"/>
          <w:w w:val="120"/>
          <w:sz w:val="12"/>
        </w:rPr>
        <w:t> </w:t>
      </w:r>
      <w:r>
        <w:rPr>
          <w:w w:val="120"/>
          <w:sz w:val="12"/>
        </w:rPr>
        <w:t>design</w:t>
      </w:r>
      <w:r>
        <w:rPr>
          <w:spacing w:val="17"/>
          <w:w w:val="120"/>
          <w:sz w:val="12"/>
        </w:rPr>
        <w:t> </w:t>
      </w:r>
      <w:r>
        <w:rPr>
          <w:spacing w:val="-2"/>
          <w:w w:val="120"/>
          <w:sz w:val="12"/>
        </w:rPr>
        <w:t>process.</w:t>
      </w:r>
    </w:p>
    <w:p>
      <w:pPr>
        <w:pStyle w:val="BodyText"/>
        <w:rPr>
          <w:sz w:val="12"/>
        </w:rPr>
      </w:pPr>
    </w:p>
    <w:p>
      <w:pPr>
        <w:pStyle w:val="BodyText"/>
        <w:rPr>
          <w:sz w:val="12"/>
        </w:rPr>
      </w:pPr>
    </w:p>
    <w:p>
      <w:pPr>
        <w:pStyle w:val="BodyText"/>
        <w:spacing w:before="83"/>
        <w:rPr>
          <w:sz w:val="12"/>
        </w:rPr>
      </w:pPr>
    </w:p>
    <w:p>
      <w:pPr>
        <w:pStyle w:val="BodyText"/>
        <w:ind w:left="151"/>
        <w:jc w:val="both"/>
      </w:pPr>
      <w:r>
        <w:rPr>
          <w:w w:val="110"/>
        </w:rPr>
        <w:t>to</w:t>
      </w:r>
      <w:r>
        <w:rPr>
          <w:spacing w:val="17"/>
          <w:w w:val="110"/>
        </w:rPr>
        <w:t> </w:t>
      </w:r>
      <w:r>
        <w:rPr>
          <w:w w:val="110"/>
        </w:rPr>
        <w:t>maximize</w:t>
      </w:r>
      <w:r>
        <w:rPr>
          <w:spacing w:val="17"/>
          <w:w w:val="110"/>
        </w:rPr>
        <w:t> </w:t>
      </w:r>
      <w:r>
        <w:rPr>
          <w:w w:val="110"/>
        </w:rPr>
        <w:t>its</w:t>
      </w:r>
      <w:r>
        <w:rPr>
          <w:spacing w:val="18"/>
          <w:w w:val="110"/>
        </w:rPr>
        <w:t> </w:t>
      </w:r>
      <w:r>
        <w:rPr>
          <w:w w:val="110"/>
        </w:rPr>
        <w:t>flight</w:t>
      </w:r>
      <w:r>
        <w:rPr>
          <w:spacing w:val="17"/>
          <w:w w:val="110"/>
        </w:rPr>
        <w:t> </w:t>
      </w:r>
      <w:r>
        <w:rPr>
          <w:w w:val="110"/>
        </w:rPr>
        <w:t>range</w:t>
      </w:r>
      <w:r>
        <w:rPr>
          <w:spacing w:val="17"/>
          <w:w w:val="110"/>
        </w:rPr>
        <w:t> </w:t>
      </w:r>
      <w:r>
        <w:rPr>
          <w:w w:val="110"/>
        </w:rPr>
        <w:t>up</w:t>
      </w:r>
      <w:r>
        <w:rPr>
          <w:spacing w:val="18"/>
          <w:w w:val="110"/>
        </w:rPr>
        <w:t> </w:t>
      </w:r>
      <w:r>
        <w:rPr>
          <w:w w:val="110"/>
        </w:rPr>
        <w:t>to</w:t>
      </w:r>
      <w:r>
        <w:rPr>
          <w:spacing w:val="17"/>
          <w:w w:val="110"/>
        </w:rPr>
        <w:t> </w:t>
      </w:r>
      <w:r>
        <w:rPr>
          <w:w w:val="110"/>
        </w:rPr>
        <w:t>100</w:t>
      </w:r>
      <w:r>
        <w:rPr>
          <w:spacing w:val="18"/>
          <w:w w:val="110"/>
        </w:rPr>
        <w:t> </w:t>
      </w:r>
      <w:r>
        <w:rPr>
          <w:w w:val="110"/>
        </w:rPr>
        <w:t>Kilometers</w:t>
      </w:r>
      <w:r>
        <w:rPr>
          <w:spacing w:val="17"/>
          <w:w w:val="110"/>
        </w:rPr>
        <w:t> </w:t>
      </w:r>
      <w:r>
        <w:rPr>
          <w:w w:val="110"/>
        </w:rPr>
        <w:t>(Kms),</w:t>
      </w:r>
      <w:r>
        <w:rPr>
          <w:spacing w:val="17"/>
          <w:w w:val="110"/>
        </w:rPr>
        <w:t> </w:t>
      </w:r>
      <w:r>
        <w:rPr>
          <w:w w:val="110"/>
        </w:rPr>
        <w:t>cruising</w:t>
      </w:r>
      <w:r>
        <w:rPr>
          <w:spacing w:val="18"/>
          <w:w w:val="110"/>
        </w:rPr>
        <w:t> </w:t>
      </w:r>
      <w:r>
        <w:rPr>
          <w:spacing w:val="-5"/>
          <w:w w:val="110"/>
        </w:rPr>
        <w:t>at</w:t>
      </w:r>
    </w:p>
    <w:p>
      <w:pPr>
        <w:pStyle w:val="BodyText"/>
        <w:spacing w:line="271" w:lineRule="auto" w:before="25"/>
        <w:ind w:left="151" w:right="38"/>
        <w:jc w:val="both"/>
      </w:pPr>
      <w:r>
        <w:rPr>
          <w:w w:val="110"/>
        </w:rPr>
        <w:t>25 m/s without sacrificing its VTOL functionality. The aircraft </w:t>
      </w:r>
      <w:r>
        <w:rPr>
          <w:w w:val="110"/>
        </w:rPr>
        <w:t>will keep</w:t>
      </w:r>
      <w:r>
        <w:rPr>
          <w:w w:val="110"/>
        </w:rPr>
        <w:t> a</w:t>
      </w:r>
      <w:r>
        <w:rPr>
          <w:w w:val="110"/>
        </w:rPr>
        <w:t> standard</w:t>
      </w:r>
      <w:r>
        <w:rPr>
          <w:w w:val="110"/>
        </w:rPr>
        <w:t> mission</w:t>
      </w:r>
      <w:r>
        <w:rPr>
          <w:w w:val="110"/>
        </w:rPr>
        <w:t> profile</w:t>
      </w:r>
      <w:r>
        <w:rPr>
          <w:w w:val="110"/>
        </w:rPr>
        <w:t> with</w:t>
      </w:r>
      <w:r>
        <w:rPr>
          <w:w w:val="110"/>
        </w:rPr>
        <w:t> vertical</w:t>
      </w:r>
      <w:r>
        <w:rPr>
          <w:w w:val="110"/>
        </w:rPr>
        <w:t> take-off,</w:t>
      </w:r>
      <w:r>
        <w:rPr>
          <w:w w:val="110"/>
        </w:rPr>
        <w:t> cruised</w:t>
      </w:r>
      <w:r>
        <w:rPr>
          <w:w w:val="110"/>
        </w:rPr>
        <w:t> flight, surveillance and target detection, payload delivery, and vertical land- ing. It is also kept in mind that multiple similar UAVs may be used in</w:t>
      </w:r>
      <w:r>
        <w:rPr>
          <w:spacing w:val="40"/>
          <w:w w:val="110"/>
        </w:rPr>
        <w:t> </w:t>
      </w:r>
      <w:r>
        <w:rPr>
          <w:w w:val="110"/>
        </w:rPr>
        <w:t>a collaborative swarm which is advantageous in many applications. A concept</w:t>
      </w:r>
      <w:r>
        <w:rPr>
          <w:spacing w:val="-4"/>
          <w:w w:val="110"/>
        </w:rPr>
        <w:t> </w:t>
      </w:r>
      <w:r>
        <w:rPr>
          <w:w w:val="110"/>
        </w:rPr>
        <w:t>of</w:t>
      </w:r>
      <w:r>
        <w:rPr>
          <w:spacing w:val="-4"/>
          <w:w w:val="110"/>
        </w:rPr>
        <w:t> </w:t>
      </w:r>
      <w:r>
        <w:rPr>
          <w:w w:val="110"/>
        </w:rPr>
        <w:t>operations</w:t>
      </w:r>
      <w:r>
        <w:rPr>
          <w:spacing w:val="-4"/>
          <w:w w:val="110"/>
        </w:rPr>
        <w:t> </w:t>
      </w:r>
      <w:r>
        <w:rPr>
          <w:w w:val="110"/>
        </w:rPr>
        <w:t>for</w:t>
      </w:r>
      <w:r>
        <w:rPr>
          <w:spacing w:val="-4"/>
          <w:w w:val="110"/>
        </w:rPr>
        <w:t> </w:t>
      </w:r>
      <w:r>
        <w:rPr>
          <w:w w:val="110"/>
        </w:rPr>
        <w:t>the</w:t>
      </w:r>
      <w:r>
        <w:rPr>
          <w:spacing w:val="-4"/>
          <w:w w:val="110"/>
        </w:rPr>
        <w:t> </w:t>
      </w:r>
      <w:r>
        <w:rPr>
          <w:w w:val="110"/>
        </w:rPr>
        <w:t>entire</w:t>
      </w:r>
      <w:r>
        <w:rPr>
          <w:spacing w:val="-4"/>
          <w:w w:val="110"/>
        </w:rPr>
        <w:t> </w:t>
      </w:r>
      <w:r>
        <w:rPr>
          <w:w w:val="110"/>
        </w:rPr>
        <w:t>mission</w:t>
      </w:r>
      <w:r>
        <w:rPr>
          <w:spacing w:val="-4"/>
          <w:w w:val="110"/>
        </w:rPr>
        <w:t> </w:t>
      </w:r>
      <w:r>
        <w:rPr>
          <w:w w:val="110"/>
        </w:rPr>
        <w:t>profile</w:t>
      </w:r>
      <w:r>
        <w:rPr>
          <w:spacing w:val="-4"/>
          <w:w w:val="110"/>
        </w:rPr>
        <w:t> </w:t>
      </w:r>
      <w:r>
        <w:rPr>
          <w:w w:val="110"/>
        </w:rPr>
        <w:t>was</w:t>
      </w:r>
      <w:r>
        <w:rPr>
          <w:spacing w:val="-4"/>
          <w:w w:val="110"/>
        </w:rPr>
        <w:t> </w:t>
      </w:r>
      <w:r>
        <w:rPr>
          <w:w w:val="110"/>
        </w:rPr>
        <w:t>also</w:t>
      </w:r>
      <w:r>
        <w:rPr>
          <w:spacing w:val="-4"/>
          <w:w w:val="110"/>
        </w:rPr>
        <w:t> </w:t>
      </w:r>
      <w:r>
        <w:rPr>
          <w:w w:val="110"/>
        </w:rPr>
        <w:t>envisioned and</w:t>
      </w:r>
      <w:r>
        <w:rPr>
          <w:w w:val="110"/>
        </w:rPr>
        <w:t> a</w:t>
      </w:r>
      <w:r>
        <w:rPr>
          <w:w w:val="110"/>
        </w:rPr>
        <w:t> video</w:t>
      </w:r>
      <w:r>
        <w:rPr>
          <w:w w:val="110"/>
        </w:rPr>
        <w:t> of</w:t>
      </w:r>
      <w:r>
        <w:rPr>
          <w:w w:val="110"/>
        </w:rPr>
        <w:t> the</w:t>
      </w:r>
      <w:r>
        <w:rPr>
          <w:w w:val="110"/>
        </w:rPr>
        <w:t> same</w:t>
      </w:r>
      <w:r>
        <w:rPr>
          <w:w w:val="110"/>
        </w:rPr>
        <w:t> has</w:t>
      </w:r>
      <w:r>
        <w:rPr>
          <w:w w:val="110"/>
        </w:rPr>
        <w:t> been</w:t>
      </w:r>
      <w:r>
        <w:rPr>
          <w:w w:val="110"/>
        </w:rPr>
        <w:t> included</w:t>
      </w:r>
      <w:r>
        <w:rPr>
          <w:w w:val="110"/>
        </w:rPr>
        <w:t> in</w:t>
      </w:r>
      <w:r>
        <w:rPr>
          <w:w w:val="110"/>
        </w:rPr>
        <w:t> the</w:t>
      </w:r>
      <w:r>
        <w:rPr>
          <w:w w:val="110"/>
        </w:rPr>
        <w:t> supplementary material (S2).</w:t>
      </w:r>
    </w:p>
    <w:p>
      <w:pPr>
        <w:pStyle w:val="BodyText"/>
        <w:spacing w:before="27"/>
      </w:pPr>
    </w:p>
    <w:p>
      <w:pPr>
        <w:pStyle w:val="ListParagraph"/>
        <w:numPr>
          <w:ilvl w:val="1"/>
          <w:numId w:val="1"/>
        </w:numPr>
        <w:tabs>
          <w:tab w:pos="496" w:val="left" w:leader="none"/>
        </w:tabs>
        <w:spacing w:line="240" w:lineRule="auto" w:before="0" w:after="0"/>
        <w:ind w:left="496" w:right="0" w:hanging="345"/>
        <w:jc w:val="both"/>
        <w:rPr>
          <w:i/>
          <w:sz w:val="16"/>
        </w:rPr>
      </w:pPr>
      <w:bookmarkStart w:name="Configuration Selection" w:id="21"/>
      <w:bookmarkEnd w:id="21"/>
      <w:r>
        <w:rPr/>
      </w:r>
      <w:r>
        <w:rPr>
          <w:i/>
          <w:sz w:val="16"/>
        </w:rPr>
        <w:t>Configuration</w:t>
      </w:r>
      <w:r>
        <w:rPr>
          <w:i/>
          <w:spacing w:val="13"/>
          <w:sz w:val="16"/>
        </w:rPr>
        <w:t> </w:t>
      </w:r>
      <w:r>
        <w:rPr>
          <w:i/>
          <w:spacing w:val="-2"/>
          <w:sz w:val="16"/>
        </w:rPr>
        <w:t>selection</w:t>
      </w:r>
    </w:p>
    <w:p>
      <w:pPr>
        <w:pStyle w:val="BodyText"/>
        <w:spacing w:before="48"/>
        <w:rPr>
          <w:i/>
        </w:rPr>
      </w:pPr>
    </w:p>
    <w:p>
      <w:pPr>
        <w:pStyle w:val="BodyText"/>
        <w:spacing w:line="271" w:lineRule="auto"/>
        <w:ind w:left="151" w:right="38" w:firstLine="239"/>
        <w:jc w:val="both"/>
      </w:pPr>
      <w:r>
        <w:rPr>
          <w:w w:val="110"/>
        </w:rPr>
        <w:t>There</w:t>
      </w:r>
      <w:r>
        <w:rPr>
          <w:w w:val="110"/>
        </w:rPr>
        <w:t> are</w:t>
      </w:r>
      <w:r>
        <w:rPr>
          <w:w w:val="110"/>
        </w:rPr>
        <w:t> many</w:t>
      </w:r>
      <w:r>
        <w:rPr>
          <w:w w:val="110"/>
        </w:rPr>
        <w:t> configuration</w:t>
      </w:r>
      <w:r>
        <w:rPr>
          <w:w w:val="110"/>
        </w:rPr>
        <w:t> parameters</w:t>
      </w:r>
      <w:r>
        <w:rPr>
          <w:w w:val="110"/>
        </w:rPr>
        <w:t> to</w:t>
      </w:r>
      <w:r>
        <w:rPr>
          <w:w w:val="110"/>
        </w:rPr>
        <w:t> consider,</w:t>
      </w:r>
      <w:r>
        <w:rPr>
          <w:w w:val="110"/>
        </w:rPr>
        <w:t> and</w:t>
      </w:r>
      <w:r>
        <w:rPr>
          <w:w w:val="110"/>
        </w:rPr>
        <w:t> </w:t>
      </w:r>
      <w:r>
        <w:rPr>
          <w:w w:val="110"/>
        </w:rPr>
        <w:t>respec- tive</w:t>
      </w:r>
      <w:r>
        <w:rPr>
          <w:w w:val="110"/>
        </w:rPr>
        <w:t> trade-offs</w:t>
      </w:r>
      <w:r>
        <w:rPr>
          <w:w w:val="110"/>
        </w:rPr>
        <w:t> for</w:t>
      </w:r>
      <w:r>
        <w:rPr>
          <w:w w:val="110"/>
        </w:rPr>
        <w:t> each</w:t>
      </w:r>
      <w:r>
        <w:rPr>
          <w:w w:val="110"/>
        </w:rPr>
        <w:t> are</w:t>
      </w:r>
      <w:r>
        <w:rPr>
          <w:w w:val="110"/>
        </w:rPr>
        <w:t> carried</w:t>
      </w:r>
      <w:r>
        <w:rPr>
          <w:w w:val="110"/>
        </w:rPr>
        <w:t> out</w:t>
      </w:r>
      <w:r>
        <w:rPr>
          <w:w w:val="110"/>
        </w:rPr>
        <w:t> using</w:t>
      </w:r>
      <w:r>
        <w:rPr>
          <w:w w:val="110"/>
        </w:rPr>
        <w:t> a</w:t>
      </w:r>
      <w:r>
        <w:rPr>
          <w:w w:val="110"/>
        </w:rPr>
        <w:t> Pugh</w:t>
      </w:r>
      <w:r>
        <w:rPr>
          <w:w w:val="110"/>
        </w:rPr>
        <w:t> matrix</w:t>
      </w:r>
      <w:r>
        <w:rPr>
          <w:w w:val="110"/>
        </w:rPr>
        <w:t> analysis. These</w:t>
      </w:r>
      <w:r>
        <w:rPr>
          <w:w w:val="110"/>
        </w:rPr>
        <w:t> matrices</w:t>
      </w:r>
      <w:r>
        <w:rPr>
          <w:w w:val="110"/>
        </w:rPr>
        <w:t> (given</w:t>
      </w:r>
      <w:r>
        <w:rPr>
          <w:w w:val="110"/>
        </w:rPr>
        <w:t> in</w:t>
      </w:r>
      <w:r>
        <w:rPr>
          <w:w w:val="110"/>
        </w:rPr>
        <w:t> supplementary</w:t>
      </w:r>
      <w:r>
        <w:rPr>
          <w:w w:val="110"/>
        </w:rPr>
        <w:t> material</w:t>
      </w:r>
      <w:r>
        <w:rPr>
          <w:w w:val="110"/>
        </w:rPr>
        <w:t> (S3))</w:t>
      </w:r>
      <w:r>
        <w:rPr>
          <w:w w:val="110"/>
        </w:rPr>
        <w:t> are</w:t>
      </w:r>
      <w:r>
        <w:rPr>
          <w:w w:val="110"/>
        </w:rPr>
        <w:t> filled</w:t>
      </w:r>
      <w:r>
        <w:rPr>
          <w:w w:val="110"/>
        </w:rPr>
        <w:t> with weighted scores for each configuration, and the scores are summed up to compare and evaluate. Since the design is conceptual at this stage, inherent</w:t>
      </w:r>
      <w:r>
        <w:rPr>
          <w:w w:val="110"/>
        </w:rPr>
        <w:t> safety</w:t>
      </w:r>
      <w:r>
        <w:rPr>
          <w:w w:val="110"/>
        </w:rPr>
        <w:t> factors</w:t>
      </w:r>
      <w:r>
        <w:rPr>
          <w:w w:val="110"/>
        </w:rPr>
        <w:t> and</w:t>
      </w:r>
      <w:r>
        <w:rPr>
          <w:w w:val="110"/>
        </w:rPr>
        <w:t> design</w:t>
      </w:r>
      <w:r>
        <w:rPr>
          <w:w w:val="110"/>
        </w:rPr>
        <w:t> experience</w:t>
      </w:r>
      <w:r>
        <w:rPr>
          <w:w w:val="110"/>
        </w:rPr>
        <w:t> play</w:t>
      </w:r>
      <w:r>
        <w:rPr>
          <w:w w:val="110"/>
        </w:rPr>
        <w:t> a</w:t>
      </w:r>
      <w:r>
        <w:rPr>
          <w:w w:val="110"/>
        </w:rPr>
        <w:t> crucial</w:t>
      </w:r>
      <w:r>
        <w:rPr>
          <w:w w:val="110"/>
        </w:rPr>
        <w:t> role</w:t>
      </w:r>
      <w:r>
        <w:rPr>
          <w:w w:val="110"/>
        </w:rPr>
        <w:t> in </w:t>
      </w:r>
      <w:r>
        <w:rPr>
          <w:spacing w:val="-2"/>
          <w:w w:val="110"/>
        </w:rPr>
        <w:t>selection.</w:t>
      </w:r>
    </w:p>
    <w:p>
      <w:pPr>
        <w:pStyle w:val="BodyText"/>
        <w:spacing w:line="271" w:lineRule="auto" w:before="4"/>
        <w:ind w:left="151" w:right="38" w:firstLine="239"/>
        <w:jc w:val="both"/>
      </w:pPr>
      <w:r>
        <w:rPr>
          <w:w w:val="110"/>
        </w:rPr>
        <w:t>A</w:t>
      </w:r>
      <w:r>
        <w:rPr>
          <w:spacing w:val="-3"/>
          <w:w w:val="110"/>
        </w:rPr>
        <w:t> </w:t>
      </w:r>
      <w:r>
        <w:rPr>
          <w:w w:val="110"/>
        </w:rPr>
        <w:t>hybrid</w:t>
      </w:r>
      <w:r>
        <w:rPr>
          <w:spacing w:val="-4"/>
          <w:w w:val="110"/>
        </w:rPr>
        <w:t> </w:t>
      </w:r>
      <w:r>
        <w:rPr>
          <w:w w:val="110"/>
        </w:rPr>
        <w:t>of</w:t>
      </w:r>
      <w:r>
        <w:rPr>
          <w:spacing w:val="-3"/>
          <w:w w:val="110"/>
        </w:rPr>
        <w:t> </w:t>
      </w:r>
      <w:r>
        <w:rPr>
          <w:w w:val="110"/>
        </w:rPr>
        <w:t>a</w:t>
      </w:r>
      <w:r>
        <w:rPr>
          <w:spacing w:val="-3"/>
          <w:w w:val="110"/>
        </w:rPr>
        <w:t> </w:t>
      </w:r>
      <w:r>
        <w:rPr>
          <w:w w:val="110"/>
        </w:rPr>
        <w:t>blended</w:t>
      </w:r>
      <w:r>
        <w:rPr>
          <w:spacing w:val="-4"/>
          <w:w w:val="110"/>
        </w:rPr>
        <w:t> </w:t>
      </w:r>
      <w:r>
        <w:rPr>
          <w:w w:val="110"/>
        </w:rPr>
        <w:t>flying</w:t>
      </w:r>
      <w:r>
        <w:rPr>
          <w:spacing w:val="-3"/>
          <w:w w:val="110"/>
        </w:rPr>
        <w:t> </w:t>
      </w:r>
      <w:r>
        <w:rPr>
          <w:w w:val="110"/>
        </w:rPr>
        <w:t>wing</w:t>
      </w:r>
      <w:r>
        <w:rPr>
          <w:spacing w:val="-3"/>
          <w:w w:val="110"/>
        </w:rPr>
        <w:t> </w:t>
      </w:r>
      <w:r>
        <w:rPr>
          <w:w w:val="110"/>
        </w:rPr>
        <w:t>configuration</w:t>
      </w:r>
      <w:r>
        <w:rPr>
          <w:spacing w:val="-4"/>
          <w:w w:val="110"/>
        </w:rPr>
        <w:t> </w:t>
      </w:r>
      <w:r>
        <w:rPr>
          <w:w w:val="110"/>
        </w:rPr>
        <w:t>supplemented</w:t>
      </w:r>
      <w:r>
        <w:rPr>
          <w:spacing w:val="-4"/>
          <w:w w:val="110"/>
        </w:rPr>
        <w:t> </w:t>
      </w:r>
      <w:r>
        <w:rPr>
          <w:w w:val="110"/>
        </w:rPr>
        <w:t>with a</w:t>
      </w:r>
      <w:r>
        <w:rPr>
          <w:spacing w:val="27"/>
          <w:w w:val="110"/>
        </w:rPr>
        <w:t> </w:t>
      </w:r>
      <w:r>
        <w:rPr>
          <w:w w:val="110"/>
        </w:rPr>
        <w:t>tri-copter</w:t>
      </w:r>
      <w:r>
        <w:rPr>
          <w:spacing w:val="27"/>
          <w:w w:val="110"/>
        </w:rPr>
        <w:t> </w:t>
      </w:r>
      <w:r>
        <w:rPr>
          <w:w w:val="110"/>
        </w:rPr>
        <w:t>configuration</w:t>
      </w:r>
      <w:r>
        <w:rPr>
          <w:spacing w:val="27"/>
          <w:w w:val="110"/>
        </w:rPr>
        <w:t> </w:t>
      </w:r>
      <w:r>
        <w:rPr>
          <w:w w:val="110"/>
        </w:rPr>
        <w:t>with</w:t>
      </w:r>
      <w:r>
        <w:rPr>
          <w:spacing w:val="27"/>
          <w:w w:val="110"/>
        </w:rPr>
        <w:t> </w:t>
      </w:r>
      <w:r>
        <w:rPr>
          <w:w w:val="110"/>
        </w:rPr>
        <w:t>two</w:t>
      </w:r>
      <w:r>
        <w:rPr>
          <w:spacing w:val="27"/>
          <w:w w:val="110"/>
        </w:rPr>
        <w:t> </w:t>
      </w:r>
      <w:r>
        <w:rPr>
          <w:w w:val="110"/>
        </w:rPr>
        <w:t>forward</w:t>
      </w:r>
      <w:r>
        <w:rPr>
          <w:spacing w:val="27"/>
          <w:w w:val="110"/>
        </w:rPr>
        <w:t> </w:t>
      </w:r>
      <w:r>
        <w:rPr>
          <w:w w:val="110"/>
        </w:rPr>
        <w:t>tilting</w:t>
      </w:r>
      <w:r>
        <w:rPr>
          <w:spacing w:val="27"/>
          <w:w w:val="110"/>
        </w:rPr>
        <w:t> </w:t>
      </w:r>
      <w:r>
        <w:rPr>
          <w:w w:val="110"/>
        </w:rPr>
        <w:t>motors</w:t>
      </w:r>
      <w:r>
        <w:rPr>
          <w:spacing w:val="27"/>
          <w:w w:val="110"/>
        </w:rPr>
        <w:t> </w:t>
      </w:r>
      <w:r>
        <w:rPr>
          <w:w w:val="110"/>
        </w:rPr>
        <w:t>is</w:t>
      </w:r>
      <w:r>
        <w:rPr>
          <w:spacing w:val="27"/>
          <w:w w:val="110"/>
        </w:rPr>
        <w:t> </w:t>
      </w:r>
      <w:r>
        <w:rPr>
          <w:w w:val="110"/>
        </w:rPr>
        <w:t>arrived at.</w:t>
      </w:r>
      <w:r>
        <w:rPr>
          <w:w w:val="110"/>
        </w:rPr>
        <w:t> The</w:t>
      </w:r>
      <w:r>
        <w:rPr>
          <w:w w:val="110"/>
        </w:rPr>
        <w:t> front</w:t>
      </w:r>
      <w:r>
        <w:rPr>
          <w:w w:val="110"/>
        </w:rPr>
        <w:t> motors</w:t>
      </w:r>
      <w:r>
        <w:rPr>
          <w:w w:val="110"/>
        </w:rPr>
        <w:t> tilt</w:t>
      </w:r>
      <w:r>
        <w:rPr>
          <w:w w:val="110"/>
        </w:rPr>
        <w:t> forward</w:t>
      </w:r>
      <w:r>
        <w:rPr>
          <w:w w:val="110"/>
        </w:rPr>
        <w:t> for</w:t>
      </w:r>
      <w:r>
        <w:rPr>
          <w:w w:val="110"/>
        </w:rPr>
        <w:t> transition</w:t>
      </w:r>
      <w:r>
        <w:rPr>
          <w:w w:val="110"/>
        </w:rPr>
        <w:t> to</w:t>
      </w:r>
      <w:r>
        <w:rPr>
          <w:w w:val="110"/>
        </w:rPr>
        <w:t> cruise</w:t>
      </w:r>
      <w:r>
        <w:rPr>
          <w:w w:val="110"/>
        </w:rPr>
        <w:t> flight</w:t>
      </w:r>
      <w:r>
        <w:rPr>
          <w:w w:val="110"/>
        </w:rPr>
        <w:t> after</w:t>
      </w:r>
      <w:r>
        <w:rPr>
          <w:w w:val="110"/>
        </w:rPr>
        <w:t> a vertical</w:t>
      </w:r>
      <w:r>
        <w:rPr>
          <w:spacing w:val="-11"/>
          <w:w w:val="110"/>
        </w:rPr>
        <w:t> </w:t>
      </w:r>
      <w:r>
        <w:rPr>
          <w:w w:val="110"/>
        </w:rPr>
        <w:t>take-off</w:t>
      </w:r>
      <w:r>
        <w:rPr>
          <w:spacing w:val="-11"/>
          <w:w w:val="110"/>
        </w:rPr>
        <w:t> </w:t>
      </w:r>
      <w:r>
        <w:rPr>
          <w:w w:val="110"/>
        </w:rPr>
        <w:t>and</w:t>
      </w:r>
      <w:r>
        <w:rPr>
          <w:spacing w:val="-11"/>
          <w:w w:val="110"/>
        </w:rPr>
        <w:t> </w:t>
      </w:r>
      <w:r>
        <w:rPr>
          <w:w w:val="110"/>
        </w:rPr>
        <w:t>tilt</w:t>
      </w:r>
      <w:r>
        <w:rPr>
          <w:spacing w:val="-11"/>
          <w:w w:val="110"/>
        </w:rPr>
        <w:t> </w:t>
      </w:r>
      <w:r>
        <w:rPr>
          <w:w w:val="110"/>
        </w:rPr>
        <w:t>back</w:t>
      </w:r>
      <w:r>
        <w:rPr>
          <w:spacing w:val="-11"/>
          <w:w w:val="110"/>
        </w:rPr>
        <w:t> </w:t>
      </w:r>
      <w:r>
        <w:rPr>
          <w:w w:val="110"/>
        </w:rPr>
        <w:t>to</w:t>
      </w:r>
      <w:r>
        <w:rPr>
          <w:spacing w:val="-11"/>
          <w:w w:val="110"/>
        </w:rPr>
        <w:t> </w:t>
      </w:r>
      <w:r>
        <w:rPr>
          <w:w w:val="110"/>
        </w:rPr>
        <w:t>multi-rotor</w:t>
      </w:r>
      <w:r>
        <w:rPr>
          <w:spacing w:val="-11"/>
          <w:w w:val="110"/>
        </w:rPr>
        <w:t> </w:t>
      </w:r>
      <w:r>
        <w:rPr>
          <w:w w:val="110"/>
        </w:rPr>
        <w:t>while</w:t>
      </w:r>
      <w:r>
        <w:rPr>
          <w:spacing w:val="-11"/>
          <w:w w:val="110"/>
        </w:rPr>
        <w:t> </w:t>
      </w:r>
      <w:r>
        <w:rPr>
          <w:w w:val="110"/>
        </w:rPr>
        <w:t>landing.</w:t>
      </w:r>
      <w:r>
        <w:rPr>
          <w:spacing w:val="-11"/>
          <w:w w:val="110"/>
        </w:rPr>
        <w:t> </w:t>
      </w:r>
      <w:r>
        <w:rPr>
          <w:w w:val="110"/>
        </w:rPr>
        <w:t>These</w:t>
      </w:r>
      <w:r>
        <w:rPr>
          <w:spacing w:val="-11"/>
          <w:w w:val="110"/>
        </w:rPr>
        <w:t> </w:t>
      </w:r>
      <w:r>
        <w:rPr>
          <w:w w:val="110"/>
        </w:rPr>
        <w:t>motors can</w:t>
      </w:r>
      <w:r>
        <w:rPr>
          <w:w w:val="110"/>
        </w:rPr>
        <w:t> be</w:t>
      </w:r>
      <w:r>
        <w:rPr>
          <w:w w:val="110"/>
        </w:rPr>
        <w:t> vectored</w:t>
      </w:r>
      <w:r>
        <w:rPr>
          <w:w w:val="110"/>
        </w:rPr>
        <w:t> along</w:t>
      </w:r>
      <w:r>
        <w:rPr>
          <w:w w:val="110"/>
        </w:rPr>
        <w:t> the</w:t>
      </w:r>
      <w:r>
        <w:rPr>
          <w:w w:val="110"/>
        </w:rPr>
        <w:t> aircraft’s</w:t>
      </w:r>
      <w:r>
        <w:rPr>
          <w:w w:val="110"/>
        </w:rPr>
        <w:t> pitch</w:t>
      </w:r>
      <w:r>
        <w:rPr>
          <w:w w:val="110"/>
        </w:rPr>
        <w:t> axis</w:t>
      </w:r>
      <w:r>
        <w:rPr>
          <w:w w:val="110"/>
        </w:rPr>
        <w:t> to</w:t>
      </w:r>
      <w:r>
        <w:rPr>
          <w:w w:val="110"/>
        </w:rPr>
        <w:t> stabilize</w:t>
      </w:r>
      <w:r>
        <w:rPr>
          <w:w w:val="110"/>
        </w:rPr>
        <w:t> the</w:t>
      </w:r>
      <w:r>
        <w:rPr>
          <w:w w:val="110"/>
        </w:rPr>
        <w:t> yawing moment. The rear motor is operational for the multi-rotor segment of the</w:t>
      </w:r>
      <w:r>
        <w:rPr>
          <w:spacing w:val="-6"/>
          <w:w w:val="110"/>
        </w:rPr>
        <w:t> </w:t>
      </w:r>
      <w:r>
        <w:rPr>
          <w:w w:val="110"/>
        </w:rPr>
        <w:t>flight.</w:t>
      </w:r>
      <w:r>
        <w:rPr>
          <w:spacing w:val="-6"/>
          <w:w w:val="110"/>
        </w:rPr>
        <w:t> </w:t>
      </w:r>
      <w:r>
        <w:rPr>
          <w:w w:val="110"/>
        </w:rPr>
        <w:t>The</w:t>
      </w:r>
      <w:r>
        <w:rPr>
          <w:spacing w:val="-6"/>
          <w:w w:val="110"/>
        </w:rPr>
        <w:t> </w:t>
      </w:r>
      <w:r>
        <w:rPr>
          <w:w w:val="110"/>
        </w:rPr>
        <w:t>following</w:t>
      </w:r>
      <w:r>
        <w:rPr>
          <w:spacing w:val="-6"/>
          <w:w w:val="110"/>
        </w:rPr>
        <w:t> </w:t>
      </w:r>
      <w:r>
        <w:rPr>
          <w:w w:val="110"/>
        </w:rPr>
        <w:t>equation</w:t>
      </w:r>
      <w:r>
        <w:rPr>
          <w:spacing w:val="-6"/>
          <w:w w:val="110"/>
        </w:rPr>
        <w:t> </w:t>
      </w:r>
      <w:r>
        <w:rPr>
          <w:w w:val="110"/>
        </w:rPr>
        <w:t>gives</w:t>
      </w:r>
      <w:r>
        <w:rPr>
          <w:spacing w:val="-6"/>
          <w:w w:val="110"/>
        </w:rPr>
        <w:t> </w:t>
      </w:r>
      <w:r>
        <w:rPr>
          <w:w w:val="110"/>
        </w:rPr>
        <w:t>the</w:t>
      </w:r>
      <w:r>
        <w:rPr>
          <w:spacing w:val="-6"/>
          <w:w w:val="110"/>
        </w:rPr>
        <w:t> </w:t>
      </w:r>
      <w:r>
        <w:rPr>
          <w:w w:val="110"/>
        </w:rPr>
        <w:t>total</w:t>
      </w:r>
      <w:r>
        <w:rPr>
          <w:spacing w:val="-6"/>
          <w:w w:val="110"/>
        </w:rPr>
        <w:t> </w:t>
      </w:r>
      <w:r>
        <w:rPr>
          <w:w w:val="110"/>
        </w:rPr>
        <w:t>drag</w:t>
      </w:r>
      <w:r>
        <w:rPr>
          <w:spacing w:val="-6"/>
          <w:w w:val="110"/>
        </w:rPr>
        <w:t> </w:t>
      </w:r>
      <w:r>
        <w:rPr>
          <w:w w:val="110"/>
        </w:rPr>
        <w:t>component</w:t>
      </w:r>
      <w:r>
        <w:rPr>
          <w:spacing w:val="-6"/>
          <w:w w:val="110"/>
        </w:rPr>
        <w:t> </w:t>
      </w:r>
      <w:r>
        <w:rPr>
          <w:w w:val="110"/>
        </w:rPr>
        <w:t>of</w:t>
      </w:r>
      <w:r>
        <w:rPr>
          <w:spacing w:val="-6"/>
          <w:w w:val="110"/>
        </w:rPr>
        <w:t> </w:t>
      </w:r>
      <w:r>
        <w:rPr>
          <w:w w:val="110"/>
        </w:rPr>
        <w:t>the UAV and can be used to determine the areas which can be altered to lower the drag.</w:t>
      </w:r>
    </w:p>
    <w:p>
      <w:pPr>
        <w:pStyle w:val="BodyText"/>
        <w:spacing w:line="344" w:lineRule="exact"/>
        <w:ind w:left="151"/>
      </w:pPr>
      <w:r>
        <w:rPr/>
        <w:br w:type="column"/>
      </w:r>
      <w:r>
        <w:rPr>
          <w:w w:val="110"/>
        </w:rPr>
        <w:t>the</w:t>
      </w:r>
      <w:r>
        <w:rPr>
          <w:spacing w:val="-6"/>
          <w:w w:val="110"/>
        </w:rPr>
        <w:t> </w:t>
      </w:r>
      <w:r>
        <w:rPr>
          <w:w w:val="110"/>
        </w:rPr>
        <w:t>various</w:t>
      </w:r>
      <w:r>
        <w:rPr>
          <w:spacing w:val="-6"/>
          <w:w w:val="110"/>
        </w:rPr>
        <w:t> </w:t>
      </w:r>
      <w:r>
        <w:rPr>
          <w:w w:val="110"/>
        </w:rPr>
        <w:t>components</w:t>
      </w:r>
      <w:r>
        <w:rPr>
          <w:spacing w:val="-6"/>
          <w:w w:val="110"/>
        </w:rPr>
        <w:t> </w:t>
      </w:r>
      <w:r>
        <w:rPr>
          <w:w w:val="110"/>
        </w:rPr>
        <w:t>(for</w:t>
      </w:r>
      <w:r>
        <w:rPr>
          <w:spacing w:val="-5"/>
          <w:w w:val="110"/>
        </w:rPr>
        <w:t> </w:t>
      </w:r>
      <w:r>
        <w:rPr>
          <w:w w:val="110"/>
        </w:rPr>
        <w:t>eg.</w:t>
      </w:r>
      <w:r>
        <w:rPr>
          <w:spacing w:val="-6"/>
          <w:w w:val="110"/>
        </w:rPr>
        <w:t> </w:t>
      </w:r>
      <w:r>
        <w:rPr>
          <w:rFonts w:ascii="STIX Math" w:eastAsia="STIX Math"/>
          <w:i/>
          <w:w w:val="110"/>
        </w:rPr>
        <w:t>𝑆</w:t>
      </w:r>
      <w:r>
        <w:rPr>
          <w:rFonts w:ascii="STIX Math" w:eastAsia="STIX Math"/>
          <w:i/>
          <w:w w:val="110"/>
          <w:position w:val="-3"/>
          <w:sz w:val="12"/>
        </w:rPr>
        <w:t>𝑣𝑡𝑜𝑙</w:t>
      </w:r>
      <w:r>
        <w:rPr>
          <w:rFonts w:ascii="STIX Math" w:eastAsia="STIX Math"/>
          <w:i/>
          <w:spacing w:val="19"/>
          <w:w w:val="110"/>
          <w:position w:val="-3"/>
          <w:sz w:val="12"/>
        </w:rPr>
        <w:t> </w:t>
      </w:r>
      <w:r>
        <w:rPr>
          <w:rFonts w:ascii="STIX Math" w:eastAsia="STIX Math"/>
          <w:w w:val="110"/>
        </w:rPr>
        <w:t>=</w:t>
      </w:r>
      <w:r>
        <w:rPr>
          <w:rFonts w:ascii="STIX Math" w:eastAsia="STIX Math"/>
          <w:spacing w:val="-6"/>
          <w:w w:val="110"/>
        </w:rPr>
        <w:t> </w:t>
      </w:r>
      <w:r>
        <w:rPr>
          <w:w w:val="110"/>
        </w:rPr>
        <w:t>wetted</w:t>
      </w:r>
      <w:r>
        <w:rPr>
          <w:spacing w:val="-5"/>
          <w:w w:val="110"/>
        </w:rPr>
        <w:t> </w:t>
      </w:r>
      <w:r>
        <w:rPr>
          <w:w w:val="110"/>
        </w:rPr>
        <w:t>area</w:t>
      </w:r>
      <w:r>
        <w:rPr>
          <w:spacing w:val="-6"/>
          <w:w w:val="110"/>
        </w:rPr>
        <w:t> </w:t>
      </w:r>
      <w:r>
        <w:rPr>
          <w:w w:val="110"/>
        </w:rPr>
        <w:t>of</w:t>
      </w:r>
      <w:r>
        <w:rPr>
          <w:spacing w:val="-6"/>
          <w:w w:val="110"/>
        </w:rPr>
        <w:t> </w:t>
      </w:r>
      <w:r>
        <w:rPr>
          <w:w w:val="110"/>
        </w:rPr>
        <w:t>VTOL</w:t>
      </w:r>
      <w:r>
        <w:rPr>
          <w:spacing w:val="-5"/>
          <w:w w:val="110"/>
        </w:rPr>
        <w:t> </w:t>
      </w:r>
      <w:r>
        <w:rPr>
          <w:w w:val="110"/>
        </w:rPr>
        <w:t>motor,</w:t>
      </w:r>
      <w:r>
        <w:rPr>
          <w:spacing w:val="-6"/>
          <w:w w:val="110"/>
        </w:rPr>
        <w:t> </w:t>
      </w:r>
      <w:r>
        <w:rPr>
          <w:spacing w:val="-2"/>
          <w:w w:val="110"/>
        </w:rPr>
        <w:t>tilt-</w:t>
      </w:r>
    </w:p>
    <w:p>
      <w:pPr>
        <w:pStyle w:val="BodyText"/>
        <w:spacing w:line="162" w:lineRule="exact"/>
        <w:ind w:left="151"/>
        <w:jc w:val="both"/>
      </w:pPr>
      <w:r>
        <w:rPr>
          <w:w w:val="110"/>
        </w:rPr>
        <w:t>rotor</w:t>
      </w:r>
      <w:r>
        <w:rPr>
          <w:spacing w:val="18"/>
          <w:w w:val="110"/>
        </w:rPr>
        <w:t> </w:t>
      </w:r>
      <w:r>
        <w:rPr>
          <w:w w:val="110"/>
        </w:rPr>
        <w:t>mechanisms,</w:t>
      </w:r>
      <w:r>
        <w:rPr>
          <w:spacing w:val="19"/>
          <w:w w:val="110"/>
        </w:rPr>
        <w:t> </w:t>
      </w:r>
      <w:r>
        <w:rPr>
          <w:w w:val="110"/>
        </w:rPr>
        <w:t>aluminum</w:t>
      </w:r>
      <w:r>
        <w:rPr>
          <w:spacing w:val="19"/>
          <w:w w:val="110"/>
        </w:rPr>
        <w:t> </w:t>
      </w:r>
      <w:r>
        <w:rPr>
          <w:w w:val="110"/>
        </w:rPr>
        <w:t>struts</w:t>
      </w:r>
      <w:r>
        <w:rPr>
          <w:spacing w:val="19"/>
          <w:w w:val="110"/>
        </w:rPr>
        <w:t> </w:t>
      </w:r>
      <w:r>
        <w:rPr>
          <w:w w:val="110"/>
        </w:rPr>
        <w:t>etc.)</w:t>
      </w:r>
      <w:r>
        <w:rPr>
          <w:spacing w:val="19"/>
          <w:w w:val="110"/>
        </w:rPr>
        <w:t> </w:t>
      </w:r>
      <w:r>
        <w:rPr>
          <w:w w:val="110"/>
        </w:rPr>
        <w:t>and</w:t>
      </w:r>
      <w:r>
        <w:rPr>
          <w:spacing w:val="19"/>
          <w:w w:val="110"/>
        </w:rPr>
        <w:t> </w:t>
      </w:r>
      <w:r>
        <w:rPr>
          <w:w w:val="110"/>
        </w:rPr>
        <w:t>their</w:t>
      </w:r>
      <w:r>
        <w:rPr>
          <w:spacing w:val="19"/>
          <w:w w:val="110"/>
        </w:rPr>
        <w:t> </w:t>
      </w:r>
      <w:r>
        <w:rPr>
          <w:w w:val="110"/>
        </w:rPr>
        <w:t>ratios</w:t>
      </w:r>
      <w:r>
        <w:rPr>
          <w:spacing w:val="19"/>
          <w:w w:val="110"/>
        </w:rPr>
        <w:t> </w:t>
      </w:r>
      <w:r>
        <w:rPr>
          <w:w w:val="110"/>
        </w:rPr>
        <w:t>with</w:t>
      </w:r>
      <w:r>
        <w:rPr>
          <w:spacing w:val="19"/>
          <w:w w:val="110"/>
        </w:rPr>
        <w:t> </w:t>
      </w:r>
      <w:r>
        <w:rPr>
          <w:spacing w:val="-2"/>
          <w:w w:val="110"/>
        </w:rPr>
        <w:t>respect</w:t>
      </w:r>
    </w:p>
    <w:p>
      <w:pPr>
        <w:pStyle w:val="BodyText"/>
        <w:spacing w:line="271" w:lineRule="auto" w:before="23"/>
        <w:ind w:left="151" w:right="109"/>
        <w:jc w:val="both"/>
      </w:pPr>
      <w:r>
        <w:rPr>
          <w:w w:val="110"/>
        </w:rPr>
        <w:t>to</w:t>
      </w:r>
      <w:r>
        <w:rPr>
          <w:w w:val="110"/>
        </w:rPr>
        <w:t> the</w:t>
      </w:r>
      <w:r>
        <w:rPr>
          <w:w w:val="110"/>
        </w:rPr>
        <w:t> wetted</w:t>
      </w:r>
      <w:r>
        <w:rPr>
          <w:w w:val="110"/>
        </w:rPr>
        <w:t> wing</w:t>
      </w:r>
      <w:r>
        <w:rPr>
          <w:w w:val="110"/>
        </w:rPr>
        <w:t> area.</w:t>
      </w:r>
      <w:r>
        <w:rPr>
          <w:w w:val="110"/>
        </w:rPr>
        <w:t> A</w:t>
      </w:r>
      <w:r>
        <w:rPr>
          <w:w w:val="110"/>
        </w:rPr>
        <w:t> blended</w:t>
      </w:r>
      <w:r>
        <w:rPr>
          <w:w w:val="110"/>
        </w:rPr>
        <w:t> flying</w:t>
      </w:r>
      <w:r>
        <w:rPr>
          <w:w w:val="110"/>
        </w:rPr>
        <w:t> wing</w:t>
      </w:r>
      <w:r>
        <w:rPr>
          <w:w w:val="110"/>
        </w:rPr>
        <w:t> will</w:t>
      </w:r>
      <w:r>
        <w:rPr>
          <w:w w:val="110"/>
        </w:rPr>
        <w:t> prove</w:t>
      </w:r>
      <w:r>
        <w:rPr>
          <w:w w:val="110"/>
        </w:rPr>
        <w:t> to</w:t>
      </w:r>
      <w:r>
        <w:rPr>
          <w:w w:val="110"/>
        </w:rPr>
        <w:t> be</w:t>
      </w:r>
      <w:r>
        <w:rPr>
          <w:w w:val="110"/>
        </w:rPr>
        <w:t> </w:t>
      </w:r>
      <w:r>
        <w:rPr>
          <w:w w:val="110"/>
        </w:rPr>
        <w:t>a</w:t>
      </w:r>
      <w:r>
        <w:rPr>
          <w:spacing w:val="40"/>
          <w:w w:val="110"/>
        </w:rPr>
        <w:t> </w:t>
      </w:r>
      <w:r>
        <w:rPr>
          <w:w w:val="110"/>
        </w:rPr>
        <w:t>better</w:t>
      </w:r>
      <w:r>
        <w:rPr>
          <w:spacing w:val="-8"/>
          <w:w w:val="110"/>
        </w:rPr>
        <w:t> </w:t>
      </w:r>
      <w:r>
        <w:rPr>
          <w:w w:val="110"/>
        </w:rPr>
        <w:t>candidate</w:t>
      </w:r>
      <w:r>
        <w:rPr>
          <w:spacing w:val="-7"/>
          <w:w w:val="110"/>
        </w:rPr>
        <w:t> </w:t>
      </w:r>
      <w:r>
        <w:rPr>
          <w:w w:val="110"/>
        </w:rPr>
        <w:t>for</w:t>
      </w:r>
      <w:r>
        <w:rPr>
          <w:spacing w:val="-7"/>
          <w:w w:val="110"/>
        </w:rPr>
        <w:t> </w:t>
      </w:r>
      <w:r>
        <w:rPr>
          <w:w w:val="110"/>
        </w:rPr>
        <w:t>long-endurance</w:t>
      </w:r>
      <w:r>
        <w:rPr>
          <w:spacing w:val="-8"/>
          <w:w w:val="110"/>
        </w:rPr>
        <w:t> </w:t>
      </w:r>
      <w:r>
        <w:rPr>
          <w:w w:val="110"/>
        </w:rPr>
        <w:t>missions</w:t>
      </w:r>
      <w:r>
        <w:rPr>
          <w:spacing w:val="-7"/>
          <w:w w:val="110"/>
        </w:rPr>
        <w:t> </w:t>
      </w:r>
      <w:r>
        <w:rPr>
          <w:w w:val="110"/>
        </w:rPr>
        <w:t>with</w:t>
      </w:r>
      <w:r>
        <w:rPr>
          <w:spacing w:val="-7"/>
          <w:w w:val="110"/>
        </w:rPr>
        <w:t> </w:t>
      </w:r>
      <w:r>
        <w:rPr>
          <w:w w:val="110"/>
        </w:rPr>
        <w:t>significantly</w:t>
      </w:r>
      <w:r>
        <w:rPr>
          <w:spacing w:val="-7"/>
          <w:w w:val="110"/>
        </w:rPr>
        <w:t> </w:t>
      </w:r>
      <w:r>
        <w:rPr>
          <w:spacing w:val="-2"/>
          <w:w w:val="110"/>
        </w:rPr>
        <w:t>reduced</w:t>
      </w:r>
    </w:p>
    <w:p>
      <w:pPr>
        <w:pStyle w:val="BodyText"/>
        <w:spacing w:line="99" w:lineRule="exact"/>
        <w:ind w:left="151"/>
      </w:pPr>
      <w:r>
        <w:rPr>
          <w:rFonts w:ascii="STIX Math" w:hAnsi="STIX Math" w:eastAsia="STIX Math"/>
          <w:w w:val="110"/>
        </w:rPr>
        <w:t>(</w:t>
      </w:r>
      <w:r>
        <w:rPr>
          <w:rFonts w:ascii="STIX Math" w:hAnsi="STIX Math" w:eastAsia="STIX Math"/>
          <w:i/>
          <w:w w:val="110"/>
        </w:rPr>
        <w:t>𝐶</w:t>
      </w:r>
      <w:r>
        <w:rPr>
          <w:rFonts w:ascii="STIX Math" w:hAnsi="STIX Math" w:eastAsia="STIX Math"/>
          <w:i/>
          <w:w w:val="110"/>
          <w:position w:val="-3"/>
          <w:sz w:val="12"/>
        </w:rPr>
        <w:t>𝐷𝑜</w:t>
      </w:r>
      <w:r>
        <w:rPr>
          <w:rFonts w:ascii="STIX Math" w:hAnsi="STIX Math" w:eastAsia="STIX Math"/>
          <w:w w:val="110"/>
        </w:rPr>
        <w:t>)</w:t>
      </w:r>
      <w:r>
        <w:rPr>
          <w:rFonts w:ascii="STIX Math" w:hAnsi="STIX Math" w:eastAsia="STIX Math"/>
          <w:i/>
          <w:w w:val="110"/>
          <w:vertAlign w:val="subscript"/>
        </w:rPr>
        <w:t>ℎ𝑡</w:t>
      </w:r>
      <w:r>
        <w:rPr>
          <w:rFonts w:ascii="STIX Math" w:hAnsi="STIX Math" w:eastAsia="STIX Math"/>
          <w:i/>
          <w:spacing w:val="43"/>
          <w:w w:val="110"/>
          <w:vertAlign w:val="baseline"/>
        </w:rPr>
        <w:t> </w:t>
      </w:r>
      <w:r>
        <w:rPr>
          <w:w w:val="110"/>
          <w:vertAlign w:val="baseline"/>
        </w:rPr>
        <w:t>component,</w:t>
      </w:r>
      <w:r>
        <w:rPr>
          <w:spacing w:val="33"/>
          <w:w w:val="110"/>
          <w:vertAlign w:val="baseline"/>
        </w:rPr>
        <w:t> </w:t>
      </w:r>
      <w:r>
        <w:rPr>
          <w:w w:val="110"/>
          <w:vertAlign w:val="baseline"/>
        </w:rPr>
        <w:t>better</w:t>
      </w:r>
      <w:r>
        <w:rPr>
          <w:spacing w:val="33"/>
          <w:w w:val="110"/>
          <w:vertAlign w:val="baseline"/>
        </w:rPr>
        <w:t> </w:t>
      </w:r>
      <w:r>
        <w:rPr>
          <w:w w:val="110"/>
          <w:vertAlign w:val="baseline"/>
        </w:rPr>
        <w:t>performance</w:t>
      </w:r>
      <w:r>
        <w:rPr>
          <w:spacing w:val="33"/>
          <w:w w:val="110"/>
          <w:vertAlign w:val="baseline"/>
        </w:rPr>
        <w:t> </w:t>
      </w:r>
      <w:r>
        <w:rPr>
          <w:w w:val="110"/>
          <w:vertAlign w:val="baseline"/>
        </w:rPr>
        <w:t>of</w:t>
      </w:r>
      <w:r>
        <w:rPr>
          <w:spacing w:val="33"/>
          <w:w w:val="110"/>
          <w:vertAlign w:val="baseline"/>
        </w:rPr>
        <w:t> </w:t>
      </w:r>
      <w:r>
        <w:rPr>
          <w:w w:val="110"/>
          <w:vertAlign w:val="baseline"/>
        </w:rPr>
        <w:t>winglets</w:t>
      </w:r>
      <w:r>
        <w:rPr>
          <w:spacing w:val="33"/>
          <w:w w:val="110"/>
          <w:vertAlign w:val="baseline"/>
        </w:rPr>
        <w:t> </w:t>
      </w:r>
      <w:r>
        <w:rPr>
          <w:w w:val="110"/>
          <w:vertAlign w:val="baseline"/>
        </w:rPr>
        <w:t>to</w:t>
      </w:r>
      <w:r>
        <w:rPr>
          <w:spacing w:val="33"/>
          <w:w w:val="110"/>
          <w:vertAlign w:val="baseline"/>
        </w:rPr>
        <w:t> </w:t>
      </w:r>
      <w:r>
        <w:rPr>
          <w:w w:val="110"/>
          <w:vertAlign w:val="baseline"/>
        </w:rPr>
        <w:t>reduce</w:t>
      </w:r>
      <w:r>
        <w:rPr>
          <w:spacing w:val="33"/>
          <w:w w:val="110"/>
          <w:vertAlign w:val="baseline"/>
        </w:rPr>
        <w:t> </w:t>
      </w:r>
      <w:r>
        <w:rPr>
          <w:spacing w:val="-2"/>
          <w:w w:val="110"/>
          <w:vertAlign w:val="baseline"/>
        </w:rPr>
        <w:t>vortex</w:t>
      </w:r>
    </w:p>
    <w:p>
      <w:pPr>
        <w:pStyle w:val="BodyText"/>
        <w:spacing w:line="338" w:lineRule="exact"/>
        <w:ind w:left="151"/>
      </w:pPr>
      <w:r>
        <w:rPr>
          <w:w w:val="110"/>
        </w:rPr>
        <w:t>induced</w:t>
      </w:r>
      <w:r>
        <w:rPr>
          <w:spacing w:val="5"/>
          <w:w w:val="110"/>
        </w:rPr>
        <w:t> </w:t>
      </w:r>
      <w:r>
        <w:rPr>
          <w:w w:val="110"/>
        </w:rPr>
        <w:t>drag,</w:t>
      </w:r>
      <w:r>
        <w:rPr>
          <w:spacing w:val="5"/>
          <w:w w:val="110"/>
        </w:rPr>
        <w:t> </w:t>
      </w:r>
      <w:r>
        <w:rPr>
          <w:w w:val="110"/>
        </w:rPr>
        <w:t>and</w:t>
      </w:r>
      <w:r>
        <w:rPr>
          <w:spacing w:val="5"/>
          <w:w w:val="110"/>
        </w:rPr>
        <w:t> </w:t>
      </w:r>
      <w:r>
        <w:rPr>
          <w:w w:val="110"/>
        </w:rPr>
        <w:t>an</w:t>
      </w:r>
      <w:r>
        <w:rPr>
          <w:spacing w:val="5"/>
          <w:w w:val="110"/>
        </w:rPr>
        <w:t> </w:t>
      </w:r>
      <w:r>
        <w:rPr>
          <w:w w:val="110"/>
        </w:rPr>
        <w:t>overall</w:t>
      </w:r>
      <w:r>
        <w:rPr>
          <w:spacing w:val="5"/>
          <w:w w:val="110"/>
        </w:rPr>
        <w:t> </w:t>
      </w:r>
      <w:r>
        <w:rPr>
          <w:w w:val="110"/>
        </w:rPr>
        <w:t>lower</w:t>
      </w:r>
      <w:r>
        <w:rPr>
          <w:spacing w:val="5"/>
          <w:w w:val="110"/>
        </w:rPr>
        <w:t> </w:t>
      </w:r>
      <w:r>
        <w:rPr>
          <w:rFonts w:ascii="STIX Math" w:eastAsia="STIX Math"/>
          <w:w w:val="110"/>
        </w:rPr>
        <w:t>(</w:t>
      </w:r>
      <w:r>
        <w:rPr>
          <w:rFonts w:ascii="STIX Math" w:eastAsia="STIX Math"/>
          <w:i/>
          <w:w w:val="110"/>
        </w:rPr>
        <w:t>𝐶</w:t>
      </w:r>
      <w:r>
        <w:rPr>
          <w:rFonts w:ascii="STIX Math" w:eastAsia="STIX Math"/>
          <w:i/>
          <w:w w:val="110"/>
          <w:position w:val="-3"/>
          <w:sz w:val="12"/>
        </w:rPr>
        <w:t>𝐷𝑜</w:t>
      </w:r>
      <w:r>
        <w:rPr>
          <w:rFonts w:ascii="STIX Math" w:eastAsia="STIX Math"/>
          <w:w w:val="110"/>
        </w:rPr>
        <w:t>)</w:t>
      </w:r>
      <w:r>
        <w:rPr>
          <w:rFonts w:ascii="STIX Math" w:eastAsia="STIX Math"/>
          <w:i/>
          <w:w w:val="110"/>
          <w:vertAlign w:val="subscript"/>
        </w:rPr>
        <w:t>𝑣𝑡</w:t>
      </w:r>
      <w:r>
        <w:rPr>
          <w:rFonts w:ascii="STIX Math" w:eastAsia="STIX Math"/>
          <w:i/>
          <w:spacing w:val="15"/>
          <w:w w:val="110"/>
          <w:vertAlign w:val="baseline"/>
        </w:rPr>
        <w:t> </w:t>
      </w:r>
      <w:r>
        <w:rPr>
          <w:w w:val="110"/>
          <w:vertAlign w:val="baseline"/>
        </w:rPr>
        <w:t>component</w:t>
      </w:r>
      <w:r>
        <w:rPr>
          <w:spacing w:val="6"/>
          <w:w w:val="110"/>
          <w:vertAlign w:val="baseline"/>
        </w:rPr>
        <w:t> </w:t>
      </w:r>
      <w:r>
        <w:rPr>
          <w:spacing w:val="-2"/>
          <w:w w:val="110"/>
          <w:vertAlign w:val="baseline"/>
        </w:rPr>
        <w:t>(Supplementary</w:t>
      </w:r>
    </w:p>
    <w:p>
      <w:pPr>
        <w:pStyle w:val="BodyText"/>
        <w:spacing w:line="162" w:lineRule="exact"/>
        <w:ind w:left="151"/>
        <w:jc w:val="both"/>
      </w:pPr>
      <w:r>
        <w:rPr>
          <w:w w:val="110"/>
        </w:rPr>
        <w:t>material</w:t>
      </w:r>
      <w:r>
        <w:rPr>
          <w:spacing w:val="19"/>
          <w:w w:val="110"/>
        </w:rPr>
        <w:t> </w:t>
      </w:r>
      <w:r>
        <w:rPr>
          <w:spacing w:val="-2"/>
          <w:w w:val="110"/>
        </w:rPr>
        <w:t>S2b).</w:t>
      </w:r>
    </w:p>
    <w:p>
      <w:pPr>
        <w:pStyle w:val="BodyText"/>
        <w:spacing w:line="271" w:lineRule="auto" w:before="24"/>
        <w:ind w:left="151" w:right="109" w:firstLine="239"/>
        <w:jc w:val="both"/>
      </w:pPr>
      <w:r>
        <w:rPr>
          <w:w w:val="110"/>
        </w:rPr>
        <w:t>Most commercially available products use a quad-plane </w:t>
      </w:r>
      <w:r>
        <w:rPr>
          <w:w w:val="110"/>
        </w:rPr>
        <w:t>configura- tion,</w:t>
      </w:r>
      <w:r>
        <w:rPr>
          <w:w w:val="110"/>
        </w:rPr>
        <w:t> which</w:t>
      </w:r>
      <w:r>
        <w:rPr>
          <w:w w:val="110"/>
        </w:rPr>
        <w:t> is</w:t>
      </w:r>
      <w:r>
        <w:rPr>
          <w:w w:val="110"/>
        </w:rPr>
        <w:t> essentially</w:t>
      </w:r>
      <w:r>
        <w:rPr>
          <w:w w:val="110"/>
        </w:rPr>
        <w:t> a</w:t>
      </w:r>
      <w:r>
        <w:rPr>
          <w:w w:val="110"/>
        </w:rPr>
        <w:t> quad-copter</w:t>
      </w:r>
      <w:r>
        <w:rPr>
          <w:w w:val="110"/>
        </w:rPr>
        <w:t> attached</w:t>
      </w:r>
      <w:r>
        <w:rPr>
          <w:w w:val="110"/>
        </w:rPr>
        <w:t> to</w:t>
      </w:r>
      <w:r>
        <w:rPr>
          <w:w w:val="110"/>
        </w:rPr>
        <w:t> the</w:t>
      </w:r>
      <w:r>
        <w:rPr>
          <w:w w:val="110"/>
        </w:rPr>
        <w:t> frame</w:t>
      </w:r>
      <w:r>
        <w:rPr>
          <w:w w:val="110"/>
        </w:rPr>
        <w:t> of</w:t>
      </w:r>
      <w:r>
        <w:rPr>
          <w:w w:val="110"/>
        </w:rPr>
        <w:t> an independent</w:t>
      </w:r>
      <w:r>
        <w:rPr>
          <w:spacing w:val="15"/>
          <w:w w:val="110"/>
        </w:rPr>
        <w:t> </w:t>
      </w:r>
      <w:r>
        <w:rPr>
          <w:w w:val="110"/>
        </w:rPr>
        <w:t>fixed-wing</w:t>
      </w:r>
      <w:r>
        <w:rPr>
          <w:spacing w:val="15"/>
          <w:w w:val="110"/>
        </w:rPr>
        <w:t> </w:t>
      </w:r>
      <w:r>
        <w:rPr>
          <w:w w:val="110"/>
        </w:rPr>
        <w:t>aircraft.</w:t>
      </w:r>
      <w:r>
        <w:rPr>
          <w:spacing w:val="16"/>
          <w:w w:val="110"/>
        </w:rPr>
        <w:t> </w:t>
      </w:r>
      <w:r>
        <w:rPr>
          <w:w w:val="110"/>
        </w:rPr>
        <w:t>This</w:t>
      </w:r>
      <w:r>
        <w:rPr>
          <w:spacing w:val="15"/>
          <w:w w:val="110"/>
        </w:rPr>
        <w:t> </w:t>
      </w:r>
      <w:r>
        <w:rPr>
          <w:w w:val="110"/>
        </w:rPr>
        <w:t>solution,</w:t>
      </w:r>
      <w:r>
        <w:rPr>
          <w:spacing w:val="15"/>
          <w:w w:val="110"/>
        </w:rPr>
        <w:t> </w:t>
      </w:r>
      <w:r>
        <w:rPr>
          <w:w w:val="110"/>
        </w:rPr>
        <w:t>save</w:t>
      </w:r>
      <w:r>
        <w:rPr>
          <w:spacing w:val="16"/>
          <w:w w:val="110"/>
        </w:rPr>
        <w:t> </w:t>
      </w:r>
      <w:r>
        <w:rPr>
          <w:w w:val="110"/>
        </w:rPr>
        <w:t>for</w:t>
      </w:r>
      <w:r>
        <w:rPr>
          <w:spacing w:val="15"/>
          <w:w w:val="110"/>
        </w:rPr>
        <w:t> </w:t>
      </w:r>
      <w:r>
        <w:rPr>
          <w:w w:val="110"/>
        </w:rPr>
        <w:t>its</w:t>
      </w:r>
      <w:r>
        <w:rPr>
          <w:spacing w:val="15"/>
          <w:w w:val="110"/>
        </w:rPr>
        <w:t> </w:t>
      </w:r>
      <w:r>
        <w:rPr>
          <w:spacing w:val="-2"/>
          <w:w w:val="110"/>
        </w:rPr>
        <w:t>simplicity,</w:t>
      </w:r>
    </w:p>
    <w:p>
      <w:pPr>
        <w:pStyle w:val="BodyText"/>
        <w:spacing w:line="112" w:lineRule="auto" w:before="78"/>
        <w:ind w:left="151" w:right="109"/>
        <w:jc w:val="both"/>
      </w:pPr>
      <w:r>
        <w:rPr>
          <w:w w:val="110"/>
        </w:rPr>
        <w:t>more </w:t>
      </w:r>
      <w:r>
        <w:rPr>
          <w:rFonts w:ascii="STIX Math" w:eastAsia="STIX Math"/>
          <w:w w:val="110"/>
        </w:rPr>
        <w:t>(</w:t>
      </w:r>
      <w:r>
        <w:rPr>
          <w:rFonts w:ascii="STIX Math" w:eastAsia="STIX Math"/>
          <w:i/>
          <w:w w:val="110"/>
        </w:rPr>
        <w:t>𝐶</w:t>
      </w:r>
      <w:r>
        <w:rPr>
          <w:rFonts w:ascii="STIX Math" w:eastAsia="STIX Math"/>
          <w:i/>
          <w:w w:val="110"/>
          <w:position w:val="-3"/>
          <w:sz w:val="12"/>
        </w:rPr>
        <w:t>𝐷𝑜</w:t>
      </w:r>
      <w:r>
        <w:rPr>
          <w:rFonts w:ascii="STIX Math" w:eastAsia="STIX Math"/>
          <w:w w:val="110"/>
        </w:rPr>
        <w:t>)</w:t>
      </w:r>
      <w:r>
        <w:rPr>
          <w:rFonts w:ascii="STIX Math" w:eastAsia="STIX Math"/>
          <w:i/>
          <w:w w:val="110"/>
          <w:vertAlign w:val="subscript"/>
        </w:rPr>
        <w:t>𝑣𝑡𝑜𝑙</w:t>
      </w:r>
      <w:r>
        <w:rPr>
          <w:rFonts w:ascii="STIX Math" w:eastAsia="STIX Math"/>
          <w:i/>
          <w:w w:val="110"/>
          <w:vertAlign w:val="baseline"/>
        </w:rPr>
        <w:t> </w:t>
      </w:r>
      <w:r>
        <w:rPr>
          <w:w w:val="110"/>
          <w:vertAlign w:val="baseline"/>
        </w:rPr>
        <w:t>components. The extra deadweight while cruising would added</w:t>
      </w:r>
      <w:r>
        <w:rPr>
          <w:spacing w:val="23"/>
          <w:w w:val="110"/>
          <w:vertAlign w:val="baseline"/>
        </w:rPr>
        <w:t> </w:t>
      </w:r>
      <w:r>
        <w:rPr>
          <w:w w:val="110"/>
          <w:vertAlign w:val="baseline"/>
        </w:rPr>
        <w:t>greater</w:t>
      </w:r>
      <w:r>
        <w:rPr>
          <w:spacing w:val="23"/>
          <w:w w:val="110"/>
          <w:vertAlign w:val="baseline"/>
        </w:rPr>
        <w:t> </w:t>
      </w:r>
      <w:r>
        <w:rPr>
          <w:w w:val="110"/>
          <w:vertAlign w:val="baseline"/>
        </w:rPr>
        <w:t>structural</w:t>
      </w:r>
      <w:r>
        <w:rPr>
          <w:spacing w:val="23"/>
          <w:w w:val="110"/>
          <w:vertAlign w:val="baseline"/>
        </w:rPr>
        <w:t> </w:t>
      </w:r>
      <w:r>
        <w:rPr>
          <w:w w:val="110"/>
          <w:vertAlign w:val="baseline"/>
        </w:rPr>
        <w:t>weight</w:t>
      </w:r>
      <w:r>
        <w:rPr>
          <w:spacing w:val="23"/>
          <w:w w:val="110"/>
          <w:vertAlign w:val="baseline"/>
        </w:rPr>
        <w:t> </w:t>
      </w:r>
      <w:r>
        <w:rPr>
          <w:w w:val="110"/>
          <w:vertAlign w:val="baseline"/>
        </w:rPr>
        <w:t>and</w:t>
      </w:r>
      <w:r>
        <w:rPr>
          <w:spacing w:val="23"/>
          <w:w w:val="110"/>
          <w:vertAlign w:val="baseline"/>
        </w:rPr>
        <w:t> </w:t>
      </w:r>
      <w:r>
        <w:rPr>
          <w:w w:val="110"/>
          <w:vertAlign w:val="baseline"/>
        </w:rPr>
        <w:t>reinforcement,</w:t>
      </w:r>
      <w:r>
        <w:rPr>
          <w:spacing w:val="23"/>
          <w:w w:val="110"/>
          <w:vertAlign w:val="baseline"/>
        </w:rPr>
        <w:t> </w:t>
      </w:r>
      <w:r>
        <w:rPr>
          <w:w w:val="110"/>
          <w:vertAlign w:val="baseline"/>
        </w:rPr>
        <w:t>which</w:t>
      </w:r>
      <w:r>
        <w:rPr>
          <w:spacing w:val="23"/>
          <w:w w:val="110"/>
          <w:vertAlign w:val="baseline"/>
        </w:rPr>
        <w:t> </w:t>
      </w:r>
      <w:r>
        <w:rPr>
          <w:w w:val="110"/>
          <w:vertAlign w:val="baseline"/>
        </w:rPr>
        <w:t>resulted</w:t>
      </w:r>
      <w:r>
        <w:rPr>
          <w:spacing w:val="23"/>
          <w:w w:val="110"/>
          <w:vertAlign w:val="baseline"/>
        </w:rPr>
        <w:t> </w:t>
      </w:r>
      <w:r>
        <w:rPr>
          <w:spacing w:val="-7"/>
          <w:w w:val="110"/>
          <w:vertAlign w:val="baseline"/>
        </w:rPr>
        <w:t>in</w:t>
      </w:r>
    </w:p>
    <w:p>
      <w:pPr>
        <w:pStyle w:val="BodyText"/>
        <w:spacing w:line="182" w:lineRule="exact"/>
        <w:ind w:left="151"/>
        <w:jc w:val="both"/>
      </w:pPr>
      <w:r>
        <w:rPr>
          <w:w w:val="110"/>
        </w:rPr>
        <w:t>not</w:t>
      </w:r>
      <w:r>
        <w:rPr>
          <w:spacing w:val="9"/>
          <w:w w:val="110"/>
        </w:rPr>
        <w:t> </w:t>
      </w:r>
      <w:r>
        <w:rPr>
          <w:w w:val="110"/>
        </w:rPr>
        <w:t>be</w:t>
      </w:r>
      <w:r>
        <w:rPr>
          <w:spacing w:val="10"/>
          <w:w w:val="110"/>
        </w:rPr>
        <w:t> </w:t>
      </w:r>
      <w:r>
        <w:rPr>
          <w:w w:val="110"/>
        </w:rPr>
        <w:t>an</w:t>
      </w:r>
      <w:r>
        <w:rPr>
          <w:spacing w:val="10"/>
          <w:w w:val="110"/>
        </w:rPr>
        <w:t> </w:t>
      </w:r>
      <w:r>
        <w:rPr>
          <w:w w:val="110"/>
        </w:rPr>
        <w:t>optimal</w:t>
      </w:r>
      <w:r>
        <w:rPr>
          <w:spacing w:val="10"/>
          <w:w w:val="110"/>
        </w:rPr>
        <w:t> </w:t>
      </w:r>
      <w:r>
        <w:rPr>
          <w:w w:val="110"/>
        </w:rPr>
        <w:t>choice</w:t>
      </w:r>
      <w:r>
        <w:rPr>
          <w:spacing w:val="9"/>
          <w:w w:val="110"/>
        </w:rPr>
        <w:t> </w:t>
      </w:r>
      <w:r>
        <w:rPr>
          <w:w w:val="110"/>
        </w:rPr>
        <w:t>for</w:t>
      </w:r>
      <w:r>
        <w:rPr>
          <w:spacing w:val="10"/>
          <w:w w:val="110"/>
        </w:rPr>
        <w:t> </w:t>
      </w:r>
      <w:r>
        <w:rPr>
          <w:w w:val="110"/>
        </w:rPr>
        <w:t>a</w:t>
      </w:r>
      <w:r>
        <w:rPr>
          <w:spacing w:val="10"/>
          <w:w w:val="110"/>
        </w:rPr>
        <w:t> </w:t>
      </w:r>
      <w:r>
        <w:rPr>
          <w:w w:val="110"/>
        </w:rPr>
        <w:t>high</w:t>
      </w:r>
      <w:r>
        <w:rPr>
          <w:spacing w:val="10"/>
          <w:w w:val="110"/>
        </w:rPr>
        <w:t> </w:t>
      </w:r>
      <w:r>
        <w:rPr>
          <w:w w:val="110"/>
        </w:rPr>
        <w:t>endurance</w:t>
      </w:r>
      <w:r>
        <w:rPr>
          <w:spacing w:val="9"/>
          <w:w w:val="110"/>
        </w:rPr>
        <w:t> </w:t>
      </w:r>
      <w:r>
        <w:rPr>
          <w:spacing w:val="-2"/>
          <w:w w:val="110"/>
        </w:rPr>
        <w:t>mission.</w:t>
      </w:r>
    </w:p>
    <w:p>
      <w:pPr>
        <w:pStyle w:val="BodyText"/>
        <w:spacing w:line="112" w:lineRule="auto" w:before="103"/>
        <w:ind w:left="151" w:right="109" w:firstLine="239"/>
        <w:jc w:val="both"/>
      </w:pPr>
      <w:r>
        <w:rPr>
          <w:w w:val="110"/>
        </w:rPr>
        <w:t>in</w:t>
      </w:r>
      <w:r>
        <w:rPr>
          <w:spacing w:val="-1"/>
          <w:w w:val="110"/>
        </w:rPr>
        <w:t> </w:t>
      </w:r>
      <w:r>
        <w:rPr>
          <w:w w:val="110"/>
        </w:rPr>
        <w:t>terms</w:t>
      </w:r>
      <w:r>
        <w:rPr>
          <w:spacing w:val="-1"/>
          <w:w w:val="110"/>
        </w:rPr>
        <w:t> </w:t>
      </w:r>
      <w:r>
        <w:rPr>
          <w:w w:val="110"/>
        </w:rPr>
        <w:t>of</w:t>
      </w:r>
      <w:r>
        <w:rPr>
          <w:spacing w:val="-1"/>
          <w:w w:val="110"/>
        </w:rPr>
        <w:t> </w:t>
      </w:r>
      <w:r>
        <w:rPr>
          <w:w w:val="110"/>
        </w:rPr>
        <w:t>weight</w:t>
      </w:r>
      <w:r>
        <w:rPr>
          <w:spacing w:val="-1"/>
          <w:w w:val="110"/>
        </w:rPr>
        <w:t> </w:t>
      </w:r>
      <w:r>
        <w:rPr>
          <w:w w:val="110"/>
        </w:rPr>
        <w:t>and</w:t>
      </w:r>
      <w:r>
        <w:rPr>
          <w:spacing w:val="-1"/>
          <w:w w:val="110"/>
        </w:rPr>
        <w:t> </w:t>
      </w:r>
      <w:r>
        <w:rPr>
          <w:w w:val="110"/>
        </w:rPr>
        <w:t>lower</w:t>
      </w:r>
      <w:r>
        <w:rPr>
          <w:spacing w:val="-1"/>
          <w:w w:val="110"/>
        </w:rPr>
        <w:t> </w:t>
      </w:r>
      <w:r>
        <w:rPr>
          <w:rFonts w:ascii="STIX Math" w:eastAsia="STIX Math"/>
          <w:w w:val="110"/>
        </w:rPr>
        <w:t>(</w:t>
      </w:r>
      <w:r>
        <w:rPr>
          <w:rFonts w:ascii="STIX Math" w:eastAsia="STIX Math"/>
          <w:i/>
          <w:w w:val="110"/>
        </w:rPr>
        <w:t>𝐶</w:t>
      </w:r>
      <w:r>
        <w:rPr>
          <w:rFonts w:ascii="STIX Math" w:eastAsia="STIX Math"/>
          <w:i/>
          <w:w w:val="110"/>
          <w:position w:val="-3"/>
          <w:sz w:val="12"/>
        </w:rPr>
        <w:t>𝐷𝑜</w:t>
      </w:r>
      <w:r>
        <w:rPr>
          <w:rFonts w:ascii="STIX Math" w:eastAsia="STIX Math"/>
          <w:w w:val="110"/>
        </w:rPr>
        <w:t>)</w:t>
      </w:r>
      <w:r>
        <w:rPr>
          <w:rFonts w:ascii="STIX Math" w:eastAsia="STIX Math"/>
          <w:i/>
          <w:w w:val="110"/>
          <w:vertAlign w:val="subscript"/>
        </w:rPr>
        <w:t>𝑣𝑡𝑜𝑙</w:t>
      </w:r>
      <w:r>
        <w:rPr>
          <w:w w:val="110"/>
          <w:vertAlign w:val="baseline"/>
        </w:rPr>
        <w:t>.</w:t>
      </w:r>
      <w:r>
        <w:rPr>
          <w:spacing w:val="-1"/>
          <w:w w:val="110"/>
          <w:vertAlign w:val="baseline"/>
        </w:rPr>
        <w:t> </w:t>
      </w:r>
      <w:r>
        <w:rPr>
          <w:w w:val="110"/>
          <w:vertAlign w:val="baseline"/>
        </w:rPr>
        <w:t>Even</w:t>
      </w:r>
      <w:r>
        <w:rPr>
          <w:spacing w:val="-1"/>
          <w:w w:val="110"/>
          <w:vertAlign w:val="baseline"/>
        </w:rPr>
        <w:t> </w:t>
      </w:r>
      <w:r>
        <w:rPr>
          <w:w w:val="110"/>
          <w:vertAlign w:val="baseline"/>
        </w:rPr>
        <w:t>though</w:t>
      </w:r>
      <w:r>
        <w:rPr>
          <w:spacing w:val="-1"/>
          <w:w w:val="110"/>
          <w:vertAlign w:val="baseline"/>
        </w:rPr>
        <w:t> </w:t>
      </w:r>
      <w:r>
        <w:rPr>
          <w:w w:val="110"/>
          <w:vertAlign w:val="baseline"/>
        </w:rPr>
        <w:t>planes</w:t>
      </w:r>
      <w:r>
        <w:rPr>
          <w:spacing w:val="-1"/>
          <w:w w:val="110"/>
          <w:vertAlign w:val="baseline"/>
        </w:rPr>
        <w:t> </w:t>
      </w:r>
      <w:r>
        <w:rPr>
          <w:w w:val="110"/>
          <w:vertAlign w:val="baseline"/>
        </w:rPr>
        <w:t>with</w:t>
      </w:r>
      <w:r>
        <w:rPr>
          <w:spacing w:val="-1"/>
          <w:w w:val="110"/>
          <w:vertAlign w:val="baseline"/>
        </w:rPr>
        <w:t> </w:t>
      </w:r>
      <w:r>
        <w:rPr>
          <w:w w:val="110"/>
          <w:vertAlign w:val="baseline"/>
        </w:rPr>
        <w:t>greater A tri-plane with two forward tilt motors is a highly favorable choice</w:t>
      </w:r>
    </w:p>
    <w:p>
      <w:pPr>
        <w:pStyle w:val="BodyText"/>
        <w:spacing w:line="271" w:lineRule="auto"/>
        <w:ind w:left="151" w:right="109"/>
        <w:jc w:val="both"/>
      </w:pPr>
      <w:r>
        <w:rPr>
          <w:w w:val="110"/>
        </w:rPr>
        <w:t>number of rotors provide better stability and airworthiness, their </w:t>
      </w:r>
      <w:r>
        <w:rPr>
          <w:w w:val="110"/>
        </w:rPr>
        <w:t>cost and</w:t>
      </w:r>
      <w:r>
        <w:rPr>
          <w:spacing w:val="-1"/>
          <w:w w:val="110"/>
        </w:rPr>
        <w:t> </w:t>
      </w:r>
      <w:r>
        <w:rPr>
          <w:w w:val="110"/>
        </w:rPr>
        <w:t>weight</w:t>
      </w:r>
      <w:r>
        <w:rPr>
          <w:spacing w:val="-1"/>
          <w:w w:val="110"/>
        </w:rPr>
        <w:t> </w:t>
      </w:r>
      <w:r>
        <w:rPr>
          <w:w w:val="110"/>
        </w:rPr>
        <w:t>diminish</w:t>
      </w:r>
      <w:r>
        <w:rPr>
          <w:spacing w:val="-1"/>
          <w:w w:val="110"/>
        </w:rPr>
        <w:t> </w:t>
      </w:r>
      <w:r>
        <w:rPr>
          <w:w w:val="110"/>
        </w:rPr>
        <w:t>the</w:t>
      </w:r>
      <w:r>
        <w:rPr>
          <w:spacing w:val="-1"/>
          <w:w w:val="110"/>
        </w:rPr>
        <w:t> </w:t>
      </w:r>
      <w:r>
        <w:rPr>
          <w:w w:val="110"/>
        </w:rPr>
        <w:t>advantages</w:t>
      </w:r>
      <w:r>
        <w:rPr>
          <w:spacing w:val="-1"/>
          <w:w w:val="110"/>
        </w:rPr>
        <w:t> </w:t>
      </w:r>
      <w:r>
        <w:rPr>
          <w:w w:val="110"/>
        </w:rPr>
        <w:t>in</w:t>
      </w:r>
      <w:r>
        <w:rPr>
          <w:spacing w:val="-1"/>
          <w:w w:val="110"/>
        </w:rPr>
        <w:t> </w:t>
      </w:r>
      <w:r>
        <w:rPr>
          <w:w w:val="110"/>
        </w:rPr>
        <w:t>financially</w:t>
      </w:r>
      <w:r>
        <w:rPr>
          <w:spacing w:val="-1"/>
          <w:w w:val="110"/>
        </w:rPr>
        <w:t> </w:t>
      </w:r>
      <w:r>
        <w:rPr>
          <w:w w:val="110"/>
        </w:rPr>
        <w:t>constrained</w:t>
      </w:r>
      <w:r>
        <w:rPr>
          <w:spacing w:val="-1"/>
          <w:w w:val="110"/>
        </w:rPr>
        <w:t> </w:t>
      </w:r>
      <w:r>
        <w:rPr>
          <w:w w:val="110"/>
        </w:rPr>
        <w:t>environ- ments.</w:t>
      </w:r>
      <w:r>
        <w:rPr>
          <w:spacing w:val="-6"/>
          <w:w w:val="110"/>
        </w:rPr>
        <w:t> </w:t>
      </w:r>
      <w:r>
        <w:rPr>
          <w:w w:val="110"/>
        </w:rPr>
        <w:t>Therefore,</w:t>
      </w:r>
      <w:r>
        <w:rPr>
          <w:spacing w:val="-6"/>
          <w:w w:val="110"/>
        </w:rPr>
        <w:t> </w:t>
      </w:r>
      <w:r>
        <w:rPr>
          <w:w w:val="110"/>
        </w:rPr>
        <w:t>a</w:t>
      </w:r>
      <w:r>
        <w:rPr>
          <w:spacing w:val="-6"/>
          <w:w w:val="110"/>
        </w:rPr>
        <w:t> </w:t>
      </w:r>
      <w:r>
        <w:rPr>
          <w:w w:val="110"/>
        </w:rPr>
        <w:t>tri-copter</w:t>
      </w:r>
      <w:r>
        <w:rPr>
          <w:spacing w:val="-6"/>
          <w:w w:val="110"/>
        </w:rPr>
        <w:t> </w:t>
      </w:r>
      <w:r>
        <w:rPr>
          <w:w w:val="110"/>
        </w:rPr>
        <w:t>configuration</w:t>
      </w:r>
      <w:r>
        <w:rPr>
          <w:spacing w:val="-6"/>
          <w:w w:val="110"/>
        </w:rPr>
        <w:t> </w:t>
      </w:r>
      <w:r>
        <w:rPr>
          <w:w w:val="110"/>
        </w:rPr>
        <w:t>was</w:t>
      </w:r>
      <w:r>
        <w:rPr>
          <w:spacing w:val="-6"/>
          <w:w w:val="110"/>
        </w:rPr>
        <w:t> </w:t>
      </w:r>
      <w:r>
        <w:rPr>
          <w:w w:val="110"/>
        </w:rPr>
        <w:t>chosen</w:t>
      </w:r>
      <w:r>
        <w:rPr>
          <w:spacing w:val="-6"/>
          <w:w w:val="110"/>
        </w:rPr>
        <w:t> </w:t>
      </w:r>
      <w:r>
        <w:rPr>
          <w:w w:val="110"/>
        </w:rPr>
        <w:t>due</w:t>
      </w:r>
      <w:r>
        <w:rPr>
          <w:spacing w:val="-6"/>
          <w:w w:val="110"/>
        </w:rPr>
        <w:t> </w:t>
      </w:r>
      <w:r>
        <w:rPr>
          <w:w w:val="110"/>
        </w:rPr>
        <w:t>to</w:t>
      </w:r>
      <w:r>
        <w:rPr>
          <w:spacing w:val="-6"/>
          <w:w w:val="110"/>
        </w:rPr>
        <w:t> </w:t>
      </w:r>
      <w:r>
        <w:rPr>
          <w:w w:val="110"/>
        </w:rPr>
        <w:t>its</w:t>
      </w:r>
      <w:r>
        <w:rPr>
          <w:spacing w:val="-6"/>
          <w:w w:val="110"/>
        </w:rPr>
        <w:t> </w:t>
      </w:r>
      <w:r>
        <w:rPr>
          <w:w w:val="110"/>
        </w:rPr>
        <w:t>lower current</w:t>
      </w:r>
      <w:r>
        <w:rPr>
          <w:spacing w:val="-7"/>
          <w:w w:val="110"/>
        </w:rPr>
        <w:t> </w:t>
      </w:r>
      <w:r>
        <w:rPr>
          <w:w w:val="110"/>
        </w:rPr>
        <w:t>draw,</w:t>
      </w:r>
      <w:r>
        <w:rPr>
          <w:spacing w:val="-7"/>
          <w:w w:val="110"/>
        </w:rPr>
        <w:t> </w:t>
      </w:r>
      <w:r>
        <w:rPr>
          <w:w w:val="110"/>
        </w:rPr>
        <w:t>less</w:t>
      </w:r>
      <w:r>
        <w:rPr>
          <w:spacing w:val="-7"/>
          <w:w w:val="110"/>
        </w:rPr>
        <w:t> </w:t>
      </w:r>
      <w:r>
        <w:rPr>
          <w:w w:val="110"/>
        </w:rPr>
        <w:t>dead</w:t>
      </w:r>
      <w:r>
        <w:rPr>
          <w:spacing w:val="-7"/>
          <w:w w:val="110"/>
        </w:rPr>
        <w:t> </w:t>
      </w:r>
      <w:r>
        <w:rPr>
          <w:w w:val="110"/>
        </w:rPr>
        <w:t>weight,</w:t>
      </w:r>
      <w:r>
        <w:rPr>
          <w:spacing w:val="-7"/>
          <w:w w:val="110"/>
        </w:rPr>
        <w:t> </w:t>
      </w:r>
      <w:r>
        <w:rPr>
          <w:w w:val="110"/>
        </w:rPr>
        <w:t>and</w:t>
      </w:r>
      <w:r>
        <w:rPr>
          <w:spacing w:val="-7"/>
          <w:w w:val="110"/>
        </w:rPr>
        <w:t> </w:t>
      </w:r>
      <w:r>
        <w:rPr>
          <w:w w:val="110"/>
        </w:rPr>
        <w:t>lower</w:t>
      </w:r>
      <w:r>
        <w:rPr>
          <w:spacing w:val="-7"/>
          <w:w w:val="110"/>
        </w:rPr>
        <w:t> </w:t>
      </w:r>
      <w:r>
        <w:rPr>
          <w:w w:val="110"/>
        </w:rPr>
        <w:t>cost</w:t>
      </w:r>
      <w:r>
        <w:rPr>
          <w:spacing w:val="-7"/>
          <w:w w:val="110"/>
        </w:rPr>
        <w:t> </w:t>
      </w:r>
      <w:r>
        <w:rPr>
          <w:w w:val="110"/>
        </w:rPr>
        <w:t>(Supplementary</w:t>
      </w:r>
      <w:r>
        <w:rPr>
          <w:spacing w:val="-7"/>
          <w:w w:val="110"/>
        </w:rPr>
        <w:t> </w:t>
      </w:r>
      <w:r>
        <w:rPr>
          <w:w w:val="110"/>
        </w:rPr>
        <w:t>material S2a).</w:t>
      </w:r>
      <w:r>
        <w:rPr>
          <w:w w:val="110"/>
        </w:rPr>
        <w:t> Note</w:t>
      </w:r>
      <w:r>
        <w:rPr>
          <w:w w:val="110"/>
        </w:rPr>
        <w:t> that</w:t>
      </w:r>
      <w:r>
        <w:rPr>
          <w:w w:val="110"/>
        </w:rPr>
        <w:t> such</w:t>
      </w:r>
      <w:r>
        <w:rPr>
          <w:w w:val="110"/>
        </w:rPr>
        <w:t> trade-offs,</w:t>
      </w:r>
      <w:r>
        <w:rPr>
          <w:w w:val="110"/>
        </w:rPr>
        <w:t> while</w:t>
      </w:r>
      <w:r>
        <w:rPr>
          <w:w w:val="110"/>
        </w:rPr>
        <w:t> feasible</w:t>
      </w:r>
      <w:r>
        <w:rPr>
          <w:w w:val="110"/>
        </w:rPr>
        <w:t> at</w:t>
      </w:r>
      <w:r>
        <w:rPr>
          <w:w w:val="110"/>
        </w:rPr>
        <w:t> a</w:t>
      </w:r>
      <w:r>
        <w:rPr>
          <w:w w:val="110"/>
        </w:rPr>
        <w:t> conceptual</w:t>
      </w:r>
      <w:r>
        <w:rPr>
          <w:w w:val="110"/>
        </w:rPr>
        <w:t> stage,</w:t>
      </w:r>
      <w:r>
        <w:rPr>
          <w:spacing w:val="80"/>
          <w:w w:val="110"/>
        </w:rPr>
        <w:t> </w:t>
      </w:r>
      <w:r>
        <w:rPr>
          <w:w w:val="110"/>
        </w:rPr>
        <w:t>do</w:t>
      </w:r>
      <w:r>
        <w:rPr>
          <w:spacing w:val="12"/>
          <w:w w:val="110"/>
        </w:rPr>
        <w:t> </w:t>
      </w:r>
      <w:r>
        <w:rPr>
          <w:w w:val="110"/>
        </w:rPr>
        <w:t>not</w:t>
      </w:r>
      <w:r>
        <w:rPr>
          <w:spacing w:val="12"/>
          <w:w w:val="110"/>
        </w:rPr>
        <w:t> </w:t>
      </w:r>
      <w:r>
        <w:rPr>
          <w:w w:val="110"/>
        </w:rPr>
        <w:t>provide</w:t>
      </w:r>
      <w:r>
        <w:rPr>
          <w:spacing w:val="12"/>
          <w:w w:val="110"/>
        </w:rPr>
        <w:t> </w:t>
      </w:r>
      <w:r>
        <w:rPr>
          <w:w w:val="110"/>
        </w:rPr>
        <w:t>the</w:t>
      </w:r>
      <w:r>
        <w:rPr>
          <w:spacing w:val="12"/>
          <w:w w:val="110"/>
        </w:rPr>
        <w:t> </w:t>
      </w:r>
      <w:r>
        <w:rPr>
          <w:w w:val="110"/>
        </w:rPr>
        <w:t>entire</w:t>
      </w:r>
      <w:r>
        <w:rPr>
          <w:spacing w:val="12"/>
          <w:w w:val="110"/>
        </w:rPr>
        <w:t> </w:t>
      </w:r>
      <w:r>
        <w:rPr>
          <w:w w:val="110"/>
        </w:rPr>
        <w:t>picture,</w:t>
      </w:r>
      <w:r>
        <w:rPr>
          <w:spacing w:val="12"/>
          <w:w w:val="110"/>
        </w:rPr>
        <w:t> </w:t>
      </w:r>
      <w:r>
        <w:rPr>
          <w:w w:val="110"/>
        </w:rPr>
        <w:t>and</w:t>
      </w:r>
      <w:r>
        <w:rPr>
          <w:spacing w:val="12"/>
          <w:w w:val="110"/>
        </w:rPr>
        <w:t> </w:t>
      </w:r>
      <w:r>
        <w:rPr>
          <w:w w:val="110"/>
        </w:rPr>
        <w:t>actual</w:t>
      </w:r>
      <w:r>
        <w:rPr>
          <w:spacing w:val="12"/>
          <w:w w:val="110"/>
        </w:rPr>
        <w:t> </w:t>
      </w:r>
      <w:r>
        <w:rPr>
          <w:w w:val="110"/>
        </w:rPr>
        <w:t>flight</w:t>
      </w:r>
      <w:r>
        <w:rPr>
          <w:spacing w:val="12"/>
          <w:w w:val="110"/>
        </w:rPr>
        <w:t> </w:t>
      </w:r>
      <w:r>
        <w:rPr>
          <w:w w:val="110"/>
        </w:rPr>
        <w:t>tests</w:t>
      </w:r>
      <w:r>
        <w:rPr>
          <w:spacing w:val="12"/>
          <w:w w:val="110"/>
        </w:rPr>
        <w:t> </w:t>
      </w:r>
      <w:r>
        <w:rPr>
          <w:w w:val="110"/>
        </w:rPr>
        <w:t>were</w:t>
      </w:r>
      <w:r>
        <w:rPr>
          <w:spacing w:val="12"/>
          <w:w w:val="110"/>
        </w:rPr>
        <w:t> </w:t>
      </w:r>
      <w:r>
        <w:rPr>
          <w:w w:val="110"/>
        </w:rPr>
        <w:t>done</w:t>
      </w:r>
      <w:r>
        <w:rPr>
          <w:spacing w:val="12"/>
          <w:w w:val="110"/>
        </w:rPr>
        <w:t> </w:t>
      </w:r>
      <w:r>
        <w:rPr>
          <w:w w:val="110"/>
        </w:rPr>
        <w:t>on a</w:t>
      </w:r>
      <w:r>
        <w:rPr>
          <w:w w:val="110"/>
        </w:rPr>
        <w:t> prototype</w:t>
      </w:r>
      <w:r>
        <w:rPr>
          <w:w w:val="110"/>
        </w:rPr>
        <w:t> frame</w:t>
      </w:r>
      <w:r>
        <w:rPr>
          <w:w w:val="110"/>
        </w:rPr>
        <w:t> to</w:t>
      </w:r>
      <w:r>
        <w:rPr>
          <w:w w:val="110"/>
        </w:rPr>
        <w:t> confirm/refute</w:t>
      </w:r>
      <w:r>
        <w:rPr>
          <w:w w:val="110"/>
        </w:rPr>
        <w:t> the</w:t>
      </w:r>
      <w:r>
        <w:rPr>
          <w:w w:val="110"/>
        </w:rPr>
        <w:t> assumptions.</w:t>
      </w:r>
      <w:r>
        <w:rPr>
          <w:w w:val="110"/>
        </w:rPr>
        <w:t> The</w:t>
      </w:r>
      <w:r>
        <w:rPr>
          <w:w w:val="110"/>
        </w:rPr>
        <w:t> challenges regarding the same are discussed thoroughly in Section </w:t>
      </w:r>
      <w:hyperlink w:history="true" w:anchor="_bookmark68">
        <w:r>
          <w:rPr>
            <w:color w:val="007FAC"/>
            <w:w w:val="110"/>
          </w:rPr>
          <w:t>10.1</w:t>
        </w:r>
      </w:hyperlink>
      <w:r>
        <w:rPr>
          <w:w w:val="110"/>
        </w:rPr>
        <w:t>.</w:t>
      </w:r>
    </w:p>
    <w:p>
      <w:pPr>
        <w:pStyle w:val="BodyText"/>
        <w:spacing w:before="13"/>
      </w:pPr>
    </w:p>
    <w:p>
      <w:pPr>
        <w:pStyle w:val="Heading1"/>
        <w:numPr>
          <w:ilvl w:val="0"/>
          <w:numId w:val="1"/>
        </w:numPr>
        <w:tabs>
          <w:tab w:pos="374" w:val="left" w:leader="none"/>
        </w:tabs>
        <w:spacing w:line="240" w:lineRule="auto" w:before="0" w:after="0"/>
        <w:ind w:left="374" w:right="0" w:hanging="223"/>
        <w:jc w:val="left"/>
      </w:pPr>
      <w:bookmarkStart w:name="Propulsion" w:id="22"/>
      <w:bookmarkEnd w:id="22"/>
      <w:r>
        <w:rPr>
          <w:b w:val="0"/>
        </w:rPr>
      </w:r>
      <w:r>
        <w:rPr>
          <w:spacing w:val="-2"/>
          <w:w w:val="110"/>
        </w:rPr>
        <w:t>Propulsion</w:t>
      </w:r>
    </w:p>
    <w:p>
      <w:pPr>
        <w:pStyle w:val="BodyText"/>
        <w:spacing w:before="46"/>
        <w:rPr>
          <w:b/>
        </w:rPr>
      </w:pPr>
    </w:p>
    <w:p>
      <w:pPr>
        <w:pStyle w:val="BodyText"/>
        <w:spacing w:line="271" w:lineRule="auto"/>
        <w:ind w:left="151" w:right="109" w:firstLine="239"/>
        <w:jc w:val="both"/>
      </w:pPr>
      <w:bookmarkStart w:name="_bookmark15" w:id="23"/>
      <w:bookmarkEnd w:id="23"/>
      <w:r>
        <w:rPr/>
      </w:r>
      <w:r>
        <w:rPr>
          <w:w w:val="110"/>
        </w:rPr>
        <w:t>The propulsion selection is one of the most important trade-offs to obtain</w:t>
      </w:r>
      <w:r>
        <w:rPr>
          <w:w w:val="110"/>
        </w:rPr>
        <w:t> the</w:t>
      </w:r>
      <w:r>
        <w:rPr>
          <w:w w:val="110"/>
        </w:rPr>
        <w:t> most</w:t>
      </w:r>
      <w:r>
        <w:rPr>
          <w:w w:val="110"/>
        </w:rPr>
        <w:t> out</w:t>
      </w:r>
      <w:r>
        <w:rPr>
          <w:w w:val="110"/>
        </w:rPr>
        <w:t> of</w:t>
      </w:r>
      <w:r>
        <w:rPr>
          <w:w w:val="110"/>
        </w:rPr>
        <w:t> the</w:t>
      </w:r>
      <w:r>
        <w:rPr>
          <w:w w:val="110"/>
        </w:rPr>
        <w:t> aircraft’s</w:t>
      </w:r>
      <w:r>
        <w:rPr>
          <w:w w:val="110"/>
        </w:rPr>
        <w:t> endurance</w:t>
      </w:r>
      <w:r>
        <w:rPr>
          <w:w w:val="110"/>
        </w:rPr>
        <w:t> and</w:t>
      </w:r>
      <w:r>
        <w:rPr>
          <w:w w:val="110"/>
        </w:rPr>
        <w:t> reach</w:t>
      </w:r>
      <w:r>
        <w:rPr>
          <w:w w:val="110"/>
        </w:rPr>
        <w:t> the</w:t>
      </w:r>
      <w:r>
        <w:rPr>
          <w:w w:val="110"/>
        </w:rPr>
        <w:t> desired range. During cruise flight, all the load will be on the forward motors whereas, during hover, all the three motors would share the load. </w:t>
      </w:r>
      <w:r>
        <w:rPr>
          <w:w w:val="110"/>
        </w:rPr>
        <w:t>This introduces</w:t>
      </w:r>
      <w:r>
        <w:rPr>
          <w:spacing w:val="27"/>
          <w:w w:val="110"/>
        </w:rPr>
        <w:t> </w:t>
      </w:r>
      <w:r>
        <w:rPr>
          <w:w w:val="110"/>
        </w:rPr>
        <w:t>the</w:t>
      </w:r>
      <w:r>
        <w:rPr>
          <w:spacing w:val="27"/>
          <w:w w:val="110"/>
        </w:rPr>
        <w:t> </w:t>
      </w:r>
      <w:r>
        <w:rPr>
          <w:w w:val="110"/>
        </w:rPr>
        <w:t>issue</w:t>
      </w:r>
      <w:r>
        <w:rPr>
          <w:spacing w:val="27"/>
          <w:w w:val="110"/>
        </w:rPr>
        <w:t> </w:t>
      </w:r>
      <w:r>
        <w:rPr>
          <w:w w:val="110"/>
        </w:rPr>
        <w:t>of</w:t>
      </w:r>
      <w:r>
        <w:rPr>
          <w:spacing w:val="27"/>
          <w:w w:val="110"/>
        </w:rPr>
        <w:t> </w:t>
      </w:r>
      <w:r>
        <w:rPr>
          <w:w w:val="110"/>
        </w:rPr>
        <w:t>transition</w:t>
      </w:r>
      <w:r>
        <w:rPr>
          <w:spacing w:val="27"/>
          <w:w w:val="110"/>
        </w:rPr>
        <w:t> </w:t>
      </w:r>
      <w:r>
        <w:rPr>
          <w:w w:val="110"/>
        </w:rPr>
        <w:t>where</w:t>
      </w:r>
      <w:r>
        <w:rPr>
          <w:spacing w:val="27"/>
          <w:w w:val="110"/>
        </w:rPr>
        <w:t> </w:t>
      </w:r>
      <w:r>
        <w:rPr>
          <w:w w:val="110"/>
        </w:rPr>
        <w:t>the</w:t>
      </w:r>
      <w:r>
        <w:rPr>
          <w:spacing w:val="27"/>
          <w:w w:val="110"/>
        </w:rPr>
        <w:t> </w:t>
      </w:r>
      <w:r>
        <w:rPr>
          <w:w w:val="110"/>
        </w:rPr>
        <w:t>forward</w:t>
      </w:r>
      <w:r>
        <w:rPr>
          <w:spacing w:val="27"/>
          <w:w w:val="110"/>
        </w:rPr>
        <w:t> </w:t>
      </w:r>
      <w:r>
        <w:rPr>
          <w:w w:val="110"/>
        </w:rPr>
        <w:t>motors</w:t>
      </w:r>
      <w:r>
        <w:rPr>
          <w:spacing w:val="27"/>
          <w:w w:val="110"/>
        </w:rPr>
        <w:t> </w:t>
      </w:r>
      <w:r>
        <w:rPr>
          <w:w w:val="110"/>
        </w:rPr>
        <w:t>have</w:t>
      </w:r>
      <w:r>
        <w:rPr>
          <w:spacing w:val="27"/>
          <w:w w:val="110"/>
        </w:rPr>
        <w:t> </w:t>
      </w:r>
      <w:r>
        <w:rPr>
          <w:w w:val="110"/>
        </w:rPr>
        <w:t>to be chosen in such a way to provide sufficient thrust during hover and have optimal RPM and pitch speed for a sustained cruised flight in the </w:t>
      </w:r>
      <w:r>
        <w:rPr>
          <w:spacing w:val="-2"/>
          <w:w w:val="110"/>
        </w:rPr>
        <w:t>mission.</w:t>
      </w:r>
    </w:p>
    <w:p>
      <w:pPr>
        <w:pStyle w:val="BodyText"/>
        <w:spacing w:line="271" w:lineRule="auto"/>
        <w:ind w:left="151" w:right="109" w:firstLine="239"/>
        <w:jc w:val="both"/>
      </w:pPr>
      <w:r>
        <w:rPr>
          <w:w w:val="110"/>
        </w:rPr>
        <w:t>As trends dictates, we must have a minimum thrust to weight ratio (T/W)</w:t>
      </w:r>
      <w:r>
        <w:rPr>
          <w:spacing w:val="-7"/>
          <w:w w:val="110"/>
        </w:rPr>
        <w:t> </w:t>
      </w:r>
      <w:r>
        <w:rPr>
          <w:w w:val="110"/>
        </w:rPr>
        <w:t>of</w:t>
      </w:r>
      <w:r>
        <w:rPr>
          <w:spacing w:val="-7"/>
          <w:w w:val="110"/>
        </w:rPr>
        <w:t> </w:t>
      </w:r>
      <w:r>
        <w:rPr>
          <w:w w:val="110"/>
        </w:rPr>
        <w:t>1.5</w:t>
      </w:r>
      <w:r>
        <w:rPr>
          <w:spacing w:val="-7"/>
          <w:w w:val="110"/>
        </w:rPr>
        <w:t> </w:t>
      </w:r>
      <w:r>
        <w:rPr>
          <w:w w:val="110"/>
        </w:rPr>
        <w:t>for</w:t>
      </w:r>
      <w:r>
        <w:rPr>
          <w:spacing w:val="-7"/>
          <w:w w:val="110"/>
        </w:rPr>
        <w:t> </w:t>
      </w:r>
      <w:r>
        <w:rPr>
          <w:w w:val="110"/>
        </w:rPr>
        <w:t>a</w:t>
      </w:r>
      <w:r>
        <w:rPr>
          <w:spacing w:val="-7"/>
          <w:w w:val="110"/>
        </w:rPr>
        <w:t> </w:t>
      </w:r>
      <w:r>
        <w:rPr>
          <w:w w:val="110"/>
        </w:rPr>
        <w:t>hovering</w:t>
      </w:r>
      <w:r>
        <w:rPr>
          <w:spacing w:val="-7"/>
          <w:w w:val="110"/>
        </w:rPr>
        <w:t> </w:t>
      </w:r>
      <w:r>
        <w:rPr>
          <w:w w:val="110"/>
        </w:rPr>
        <w:t>craft</w:t>
      </w:r>
      <w:r>
        <w:rPr>
          <w:spacing w:val="-7"/>
          <w:w w:val="110"/>
        </w:rPr>
        <w:t> </w:t>
      </w:r>
      <w:r>
        <w:rPr>
          <w:w w:val="110"/>
        </w:rPr>
        <w:t>for</w:t>
      </w:r>
      <w:r>
        <w:rPr>
          <w:spacing w:val="-7"/>
          <w:w w:val="110"/>
        </w:rPr>
        <w:t> </w:t>
      </w:r>
      <w:r>
        <w:rPr>
          <w:w w:val="110"/>
        </w:rPr>
        <w:t>sufficient</w:t>
      </w:r>
      <w:r>
        <w:rPr>
          <w:spacing w:val="-7"/>
          <w:w w:val="110"/>
        </w:rPr>
        <w:t> </w:t>
      </w:r>
      <w:r>
        <w:rPr>
          <w:w w:val="110"/>
        </w:rPr>
        <w:t>thrust</w:t>
      </w:r>
      <w:r>
        <w:rPr>
          <w:spacing w:val="-7"/>
          <w:w w:val="110"/>
        </w:rPr>
        <w:t> </w:t>
      </w:r>
      <w:r>
        <w:rPr>
          <w:w w:val="110"/>
        </w:rPr>
        <w:t>during</w:t>
      </w:r>
      <w:r>
        <w:rPr>
          <w:spacing w:val="-7"/>
          <w:w w:val="110"/>
        </w:rPr>
        <w:t> </w:t>
      </w:r>
      <w:r>
        <w:rPr>
          <w:w w:val="110"/>
        </w:rPr>
        <w:t>maneuvers. Further,</w:t>
      </w:r>
      <w:r>
        <w:rPr>
          <w:w w:val="110"/>
        </w:rPr>
        <w:t> existing</w:t>
      </w:r>
      <w:r>
        <w:rPr>
          <w:w w:val="110"/>
        </w:rPr>
        <w:t> aircraft</w:t>
      </w:r>
      <w:r>
        <w:rPr>
          <w:w w:val="110"/>
        </w:rPr>
        <w:t> design</w:t>
      </w:r>
      <w:r>
        <w:rPr>
          <w:w w:val="110"/>
        </w:rPr>
        <w:t> trends</w:t>
      </w:r>
      <w:r>
        <w:rPr>
          <w:w w:val="110"/>
        </w:rPr>
        <w:t> show</w:t>
      </w:r>
      <w:r>
        <w:rPr>
          <w:w w:val="110"/>
        </w:rPr>
        <w:t> a</w:t>
      </w:r>
      <w:r>
        <w:rPr>
          <w:w w:val="110"/>
        </w:rPr>
        <w:t> T/W</w:t>
      </w:r>
      <w:r>
        <w:rPr>
          <w:w w:val="110"/>
        </w:rPr>
        <w:t> of</w:t>
      </w:r>
      <w:r>
        <w:rPr>
          <w:w w:val="110"/>
        </w:rPr>
        <w:t> 0.75</w:t>
      </w:r>
      <w:r>
        <w:rPr>
          <w:w w:val="110"/>
        </w:rPr>
        <w:t> to</w:t>
      </w:r>
      <w:r>
        <w:rPr>
          <w:w w:val="110"/>
        </w:rPr>
        <w:t> be sufficient</w:t>
      </w:r>
      <w:r>
        <w:rPr>
          <w:spacing w:val="29"/>
          <w:w w:val="110"/>
        </w:rPr>
        <w:t> </w:t>
      </w:r>
      <w:r>
        <w:rPr>
          <w:w w:val="110"/>
        </w:rPr>
        <w:t>during</w:t>
      </w:r>
      <w:r>
        <w:rPr>
          <w:spacing w:val="30"/>
          <w:w w:val="110"/>
        </w:rPr>
        <w:t> </w:t>
      </w:r>
      <w:r>
        <w:rPr>
          <w:w w:val="110"/>
        </w:rPr>
        <w:t>cruise.</w:t>
      </w:r>
      <w:r>
        <w:rPr>
          <w:spacing w:val="30"/>
          <w:w w:val="110"/>
        </w:rPr>
        <w:t> </w:t>
      </w:r>
      <w:r>
        <w:rPr>
          <w:w w:val="110"/>
        </w:rPr>
        <w:t>This</w:t>
      </w:r>
      <w:r>
        <w:rPr>
          <w:spacing w:val="30"/>
          <w:w w:val="110"/>
        </w:rPr>
        <w:t> </w:t>
      </w:r>
      <w:r>
        <w:rPr>
          <w:w w:val="110"/>
        </w:rPr>
        <w:t>allows</w:t>
      </w:r>
      <w:r>
        <w:rPr>
          <w:spacing w:val="30"/>
          <w:w w:val="110"/>
        </w:rPr>
        <w:t> </w:t>
      </w:r>
      <w:r>
        <w:rPr>
          <w:w w:val="110"/>
        </w:rPr>
        <w:t>us</w:t>
      </w:r>
      <w:r>
        <w:rPr>
          <w:spacing w:val="29"/>
          <w:w w:val="110"/>
        </w:rPr>
        <w:t> </w:t>
      </w:r>
      <w:r>
        <w:rPr>
          <w:w w:val="110"/>
        </w:rPr>
        <w:t>to</w:t>
      </w:r>
      <w:r>
        <w:rPr>
          <w:spacing w:val="30"/>
          <w:w w:val="110"/>
        </w:rPr>
        <w:t> </w:t>
      </w:r>
      <w:r>
        <w:rPr>
          <w:w w:val="110"/>
        </w:rPr>
        <w:t>arrive</w:t>
      </w:r>
      <w:r>
        <w:rPr>
          <w:spacing w:val="30"/>
          <w:w w:val="110"/>
        </w:rPr>
        <w:t> </w:t>
      </w:r>
      <w:r>
        <w:rPr>
          <w:w w:val="110"/>
        </w:rPr>
        <w:t>at</w:t>
      </w:r>
      <w:r>
        <w:rPr>
          <w:spacing w:val="30"/>
          <w:w w:val="110"/>
        </w:rPr>
        <w:t> </w:t>
      </w:r>
      <w:r>
        <w:rPr>
          <w:w w:val="110"/>
        </w:rPr>
        <w:t>an</w:t>
      </w:r>
      <w:r>
        <w:rPr>
          <w:spacing w:val="30"/>
          <w:w w:val="110"/>
        </w:rPr>
        <w:t> </w:t>
      </w:r>
      <w:r>
        <w:rPr>
          <w:w w:val="110"/>
        </w:rPr>
        <w:t>initial</w:t>
      </w:r>
      <w:r>
        <w:rPr>
          <w:spacing w:val="30"/>
          <w:w w:val="110"/>
        </w:rPr>
        <w:t> </w:t>
      </w:r>
      <w:r>
        <w:rPr>
          <w:spacing w:val="-2"/>
          <w:w w:val="110"/>
        </w:rPr>
        <w:t>thrust</w:t>
      </w:r>
    </w:p>
    <w:p>
      <w:pPr>
        <w:pStyle w:val="BodyText"/>
        <w:spacing w:line="219" w:lineRule="exact"/>
        <w:ind w:left="151"/>
      </w:pPr>
      <w:r>
        <w:rPr>
          <w:w w:val="110"/>
        </w:rPr>
        <w:t>margin</w:t>
      </w:r>
      <w:r>
        <w:rPr>
          <w:spacing w:val="38"/>
          <w:w w:val="110"/>
        </w:rPr>
        <w:t> </w:t>
      </w:r>
      <w:r>
        <w:rPr>
          <w:w w:val="110"/>
        </w:rPr>
        <w:t>for</w:t>
      </w:r>
      <w:r>
        <w:rPr>
          <w:spacing w:val="38"/>
          <w:w w:val="110"/>
        </w:rPr>
        <w:t> </w:t>
      </w:r>
      <w:r>
        <w:rPr>
          <w:w w:val="110"/>
        </w:rPr>
        <w:t>all</w:t>
      </w:r>
      <w:r>
        <w:rPr>
          <w:spacing w:val="38"/>
          <w:w w:val="110"/>
        </w:rPr>
        <w:t> </w:t>
      </w:r>
      <w:r>
        <w:rPr>
          <w:w w:val="110"/>
        </w:rPr>
        <w:t>the</w:t>
      </w:r>
      <w:r>
        <w:rPr>
          <w:spacing w:val="38"/>
          <w:w w:val="110"/>
        </w:rPr>
        <w:t> </w:t>
      </w:r>
      <w:r>
        <w:rPr>
          <w:w w:val="110"/>
        </w:rPr>
        <w:t>motors</w:t>
      </w:r>
      <w:r>
        <w:rPr>
          <w:spacing w:val="39"/>
          <w:w w:val="110"/>
        </w:rPr>
        <w:t> </w:t>
      </w:r>
      <w:r>
        <w:rPr>
          <w:w w:val="110"/>
        </w:rPr>
        <w:t>and</w:t>
      </w:r>
      <w:r>
        <w:rPr>
          <w:spacing w:val="38"/>
          <w:w w:val="110"/>
        </w:rPr>
        <w:t> </w:t>
      </w:r>
      <w:r>
        <w:rPr>
          <w:w w:val="110"/>
        </w:rPr>
        <w:t>a</w:t>
      </w:r>
      <w:r>
        <w:rPr>
          <w:spacing w:val="38"/>
          <w:w w:val="110"/>
        </w:rPr>
        <w:t> </w:t>
      </w:r>
      <w:r>
        <w:rPr>
          <w:w w:val="110"/>
        </w:rPr>
        <w:t>ratio</w:t>
      </w:r>
      <w:r>
        <w:rPr>
          <w:spacing w:val="38"/>
          <w:w w:val="110"/>
        </w:rPr>
        <w:t> </w:t>
      </w:r>
      <w:r>
        <w:rPr>
          <w:w w:val="110"/>
        </w:rPr>
        <w:t>of</w:t>
      </w:r>
      <w:r>
        <w:rPr>
          <w:spacing w:val="38"/>
          <w:w w:val="110"/>
        </w:rPr>
        <w:t> </w:t>
      </w:r>
      <w:r>
        <w:rPr>
          <w:rFonts w:ascii="STIX Math" w:hAnsi="STIX Math"/>
          <w:w w:val="110"/>
        </w:rPr>
        <w:t>1</w:t>
      </w:r>
      <w:r>
        <w:rPr>
          <w:rFonts w:ascii="STIX Math" w:hAnsi="STIX Math"/>
          <w:spacing w:val="70"/>
          <w:w w:val="110"/>
        </w:rPr>
        <w:t> </w:t>
      </w:r>
      <w:r>
        <w:rPr>
          <w:rFonts w:ascii="STIX Math" w:hAnsi="STIX Math"/>
          <w:w w:val="110"/>
        </w:rPr>
        <w:t>∶</w:t>
      </w:r>
      <w:r>
        <w:rPr>
          <w:rFonts w:ascii="STIX Math" w:hAnsi="STIX Math"/>
          <w:spacing w:val="69"/>
          <w:w w:val="110"/>
        </w:rPr>
        <w:t> </w:t>
      </w:r>
      <w:r>
        <w:rPr>
          <w:rFonts w:ascii="STIX Math" w:hAnsi="STIX Math"/>
          <w:w w:val="110"/>
        </w:rPr>
        <w:t>1</w:t>
      </w:r>
      <w:r>
        <w:rPr>
          <w:rFonts w:ascii="STIX Math" w:hAnsi="STIX Math"/>
          <w:spacing w:val="70"/>
          <w:w w:val="110"/>
        </w:rPr>
        <w:t> </w:t>
      </w:r>
      <w:r>
        <w:rPr>
          <w:rFonts w:ascii="STIX Math" w:hAnsi="STIX Math"/>
          <w:w w:val="110"/>
        </w:rPr>
        <w:t>∶</w:t>
      </w:r>
      <w:r>
        <w:rPr>
          <w:rFonts w:ascii="STIX Math" w:hAnsi="STIX Math"/>
          <w:spacing w:val="69"/>
          <w:w w:val="110"/>
        </w:rPr>
        <w:t> </w:t>
      </w:r>
      <w:r>
        <w:rPr>
          <w:rFonts w:ascii="STIX Math" w:hAnsi="STIX Math"/>
          <w:w w:val="110"/>
        </w:rPr>
        <w:t>2</w:t>
      </w:r>
      <w:r>
        <w:rPr>
          <w:rFonts w:ascii="STIX Math" w:hAnsi="STIX Math"/>
          <w:spacing w:val="39"/>
          <w:w w:val="110"/>
        </w:rPr>
        <w:t> </w:t>
      </w:r>
      <w:r>
        <w:rPr>
          <w:w w:val="110"/>
        </w:rPr>
        <w:t>between</w:t>
      </w:r>
      <w:r>
        <w:rPr>
          <w:spacing w:val="38"/>
          <w:w w:val="110"/>
        </w:rPr>
        <w:t> </w:t>
      </w:r>
      <w:r>
        <w:rPr>
          <w:spacing w:val="-5"/>
          <w:w w:val="110"/>
        </w:rPr>
        <w:t>the</w:t>
      </w:r>
    </w:p>
    <w:p>
      <w:pPr>
        <w:pStyle w:val="BodyText"/>
        <w:spacing w:line="171" w:lineRule="exact"/>
        <w:ind w:left="151"/>
        <w:jc w:val="both"/>
      </w:pPr>
      <w:r>
        <w:rPr>
          <w:w w:val="110"/>
        </w:rPr>
        <w:t>left-front,</w:t>
      </w:r>
      <w:r>
        <w:rPr>
          <w:spacing w:val="21"/>
          <w:w w:val="110"/>
        </w:rPr>
        <w:t> </w:t>
      </w:r>
      <w:r>
        <w:rPr>
          <w:w w:val="110"/>
        </w:rPr>
        <w:t>right-front,</w:t>
      </w:r>
      <w:r>
        <w:rPr>
          <w:spacing w:val="21"/>
          <w:w w:val="110"/>
        </w:rPr>
        <w:t> </w:t>
      </w:r>
      <w:r>
        <w:rPr>
          <w:w w:val="110"/>
        </w:rPr>
        <w:t>and</w:t>
      </w:r>
      <w:r>
        <w:rPr>
          <w:spacing w:val="22"/>
          <w:w w:val="110"/>
        </w:rPr>
        <w:t> </w:t>
      </w:r>
      <w:r>
        <w:rPr>
          <w:w w:val="110"/>
        </w:rPr>
        <w:t>rear</w:t>
      </w:r>
      <w:r>
        <w:rPr>
          <w:spacing w:val="21"/>
          <w:w w:val="110"/>
        </w:rPr>
        <w:t> </w:t>
      </w:r>
      <w:r>
        <w:rPr>
          <w:w w:val="110"/>
        </w:rPr>
        <w:t>motors,</w:t>
      </w:r>
      <w:r>
        <w:rPr>
          <w:spacing w:val="22"/>
          <w:w w:val="110"/>
        </w:rPr>
        <w:t> </w:t>
      </w:r>
      <w:r>
        <w:rPr>
          <w:w w:val="110"/>
        </w:rPr>
        <w:t>respectively.</w:t>
      </w:r>
      <w:r>
        <w:rPr>
          <w:spacing w:val="21"/>
          <w:w w:val="110"/>
        </w:rPr>
        <w:t> </w:t>
      </w:r>
      <w:r>
        <w:rPr>
          <w:w w:val="110"/>
        </w:rPr>
        <w:t>This</w:t>
      </w:r>
      <w:r>
        <w:rPr>
          <w:spacing w:val="21"/>
          <w:w w:val="110"/>
        </w:rPr>
        <w:t> </w:t>
      </w:r>
      <w:r>
        <w:rPr>
          <w:spacing w:val="-2"/>
          <w:w w:val="110"/>
        </w:rPr>
        <w:t>distribution</w:t>
      </w:r>
    </w:p>
    <w:p>
      <w:pPr>
        <w:pStyle w:val="BodyText"/>
        <w:spacing w:line="271" w:lineRule="auto" w:before="21"/>
        <w:ind w:left="151" w:right="109"/>
        <w:jc w:val="both"/>
      </w:pPr>
      <w:r>
        <w:rPr>
          <w:w w:val="110"/>
        </w:rPr>
        <w:t>was necessary to ensure that the forward motors operate at their </w:t>
      </w:r>
      <w:r>
        <w:rPr>
          <w:w w:val="110"/>
        </w:rPr>
        <w:t>peak optimum during cruise. The rear motor, only operational during hover segments,</w:t>
      </w:r>
      <w:r>
        <w:rPr>
          <w:w w:val="110"/>
        </w:rPr>
        <w:t> is</w:t>
      </w:r>
      <w:r>
        <w:rPr>
          <w:w w:val="110"/>
        </w:rPr>
        <w:t> optimized</w:t>
      </w:r>
      <w:r>
        <w:rPr>
          <w:w w:val="110"/>
        </w:rPr>
        <w:t> for</w:t>
      </w:r>
      <w:r>
        <w:rPr>
          <w:w w:val="110"/>
        </w:rPr>
        <w:t> the</w:t>
      </w:r>
      <w:r>
        <w:rPr>
          <w:w w:val="110"/>
        </w:rPr>
        <w:t> same,</w:t>
      </w:r>
      <w:r>
        <w:rPr>
          <w:w w:val="110"/>
        </w:rPr>
        <w:t> and</w:t>
      </w:r>
      <w:r>
        <w:rPr>
          <w:w w:val="110"/>
        </w:rPr>
        <w:t> its</w:t>
      </w:r>
      <w:r>
        <w:rPr>
          <w:w w:val="110"/>
        </w:rPr>
        <w:t> thrust</w:t>
      </w:r>
      <w:r>
        <w:rPr>
          <w:w w:val="110"/>
        </w:rPr>
        <w:t> is</w:t>
      </w:r>
      <w:r>
        <w:rPr>
          <w:w w:val="110"/>
        </w:rPr>
        <w:t> finalized</w:t>
      </w:r>
      <w:r>
        <w:rPr>
          <w:w w:val="110"/>
        </w:rPr>
        <w:t> only</w:t>
      </w:r>
      <w:r>
        <w:rPr>
          <w:spacing w:val="40"/>
          <w:w w:val="110"/>
        </w:rPr>
        <w:t> </w:t>
      </w:r>
      <w:r>
        <w:rPr>
          <w:w w:val="110"/>
        </w:rPr>
        <w:t>after calculating the safe thrust for the front motors during cruise. This is</w:t>
      </w:r>
      <w:r>
        <w:rPr>
          <w:w w:val="110"/>
        </w:rPr>
        <w:t> primarily</w:t>
      </w:r>
      <w:r>
        <w:rPr>
          <w:w w:val="110"/>
        </w:rPr>
        <w:t> done</w:t>
      </w:r>
      <w:r>
        <w:rPr>
          <w:w w:val="110"/>
        </w:rPr>
        <w:t> because</w:t>
      </w:r>
      <w:r>
        <w:rPr>
          <w:w w:val="110"/>
        </w:rPr>
        <w:t> the</w:t>
      </w:r>
      <w:r>
        <w:rPr>
          <w:w w:val="110"/>
        </w:rPr>
        <w:t> cruise</w:t>
      </w:r>
      <w:r>
        <w:rPr>
          <w:w w:val="110"/>
        </w:rPr>
        <w:t> segment</w:t>
      </w:r>
      <w:r>
        <w:rPr>
          <w:w w:val="110"/>
        </w:rPr>
        <w:t> dominates</w:t>
      </w:r>
      <w:r>
        <w:rPr>
          <w:w w:val="110"/>
        </w:rPr>
        <w:t> the</w:t>
      </w:r>
      <w:r>
        <w:rPr>
          <w:w w:val="110"/>
        </w:rPr>
        <w:t> mission </w:t>
      </w:r>
      <w:r>
        <w:rPr>
          <w:spacing w:val="-2"/>
          <w:w w:val="110"/>
        </w:rPr>
        <w:t>profile.</w:t>
      </w:r>
    </w:p>
    <w:p>
      <w:pPr>
        <w:pStyle w:val="BodyText"/>
        <w:spacing w:before="15"/>
      </w:pPr>
    </w:p>
    <w:p>
      <w:pPr>
        <w:pStyle w:val="Heading1"/>
        <w:numPr>
          <w:ilvl w:val="0"/>
          <w:numId w:val="1"/>
        </w:numPr>
        <w:tabs>
          <w:tab w:pos="374" w:val="left" w:leader="none"/>
        </w:tabs>
        <w:spacing w:line="240" w:lineRule="auto" w:before="0" w:after="0"/>
        <w:ind w:left="374" w:right="0" w:hanging="223"/>
        <w:jc w:val="left"/>
      </w:pPr>
      <w:bookmarkStart w:name="Weight Estimation" w:id="24"/>
      <w:bookmarkEnd w:id="24"/>
      <w:r>
        <w:rPr>
          <w:b w:val="0"/>
        </w:rPr>
      </w:r>
      <w:r>
        <w:rPr>
          <w:w w:val="110"/>
        </w:rPr>
        <w:t>Weight</w:t>
      </w:r>
      <w:r>
        <w:rPr>
          <w:spacing w:val="-1"/>
          <w:w w:val="110"/>
        </w:rPr>
        <w:t> </w:t>
      </w:r>
      <w:r>
        <w:rPr>
          <w:spacing w:val="-2"/>
          <w:w w:val="110"/>
        </w:rPr>
        <w:t>estimation</w:t>
      </w:r>
    </w:p>
    <w:p>
      <w:pPr>
        <w:pStyle w:val="BodyText"/>
        <w:spacing w:before="46"/>
        <w:rPr>
          <w:b/>
        </w:rPr>
      </w:pPr>
    </w:p>
    <w:p>
      <w:pPr>
        <w:pStyle w:val="BodyText"/>
        <w:spacing w:line="271" w:lineRule="auto"/>
        <w:ind w:left="151" w:right="109" w:firstLine="239"/>
        <w:jc w:val="both"/>
      </w:pPr>
      <w:r>
        <w:rPr>
          <w:w w:val="110"/>
        </w:rPr>
        <w:t>The</w:t>
      </w:r>
      <w:r>
        <w:rPr>
          <w:spacing w:val="-8"/>
          <w:w w:val="110"/>
        </w:rPr>
        <w:t> </w:t>
      </w:r>
      <w:r>
        <w:rPr>
          <w:w w:val="110"/>
        </w:rPr>
        <w:t>initial</w:t>
      </w:r>
      <w:r>
        <w:rPr>
          <w:spacing w:val="-8"/>
          <w:w w:val="110"/>
        </w:rPr>
        <w:t> </w:t>
      </w:r>
      <w:r>
        <w:rPr>
          <w:w w:val="110"/>
        </w:rPr>
        <w:t>estimation</w:t>
      </w:r>
      <w:r>
        <w:rPr>
          <w:spacing w:val="-8"/>
          <w:w w:val="110"/>
        </w:rPr>
        <w:t> </w:t>
      </w:r>
      <w:r>
        <w:rPr>
          <w:w w:val="110"/>
        </w:rPr>
        <w:t>is</w:t>
      </w:r>
      <w:r>
        <w:rPr>
          <w:spacing w:val="-8"/>
          <w:w w:val="110"/>
        </w:rPr>
        <w:t> </w:t>
      </w:r>
      <w:r>
        <w:rPr>
          <w:w w:val="110"/>
        </w:rPr>
        <w:t>done</w:t>
      </w:r>
      <w:r>
        <w:rPr>
          <w:spacing w:val="-8"/>
          <w:w w:val="110"/>
        </w:rPr>
        <w:t> </w:t>
      </w:r>
      <w:r>
        <w:rPr>
          <w:w w:val="110"/>
        </w:rPr>
        <w:t>by</w:t>
      </w:r>
      <w:r>
        <w:rPr>
          <w:spacing w:val="-8"/>
          <w:w w:val="110"/>
        </w:rPr>
        <w:t> </w:t>
      </w:r>
      <w:r>
        <w:rPr>
          <w:w w:val="110"/>
        </w:rPr>
        <w:t>analyzing</w:t>
      </w:r>
      <w:r>
        <w:rPr>
          <w:spacing w:val="-8"/>
          <w:w w:val="110"/>
        </w:rPr>
        <w:t> </w:t>
      </w:r>
      <w:r>
        <w:rPr>
          <w:w w:val="110"/>
        </w:rPr>
        <w:t>historical</w:t>
      </w:r>
      <w:r>
        <w:rPr>
          <w:spacing w:val="-8"/>
          <w:w w:val="110"/>
        </w:rPr>
        <w:t> </w:t>
      </w:r>
      <w:r>
        <w:rPr>
          <w:w w:val="110"/>
        </w:rPr>
        <w:t>data,</w:t>
      </w:r>
      <w:r>
        <w:rPr>
          <w:spacing w:val="-8"/>
          <w:w w:val="110"/>
        </w:rPr>
        <w:t> </w:t>
      </w:r>
      <w:r>
        <w:rPr>
          <w:w w:val="110"/>
        </w:rPr>
        <w:t>collecting the</w:t>
      </w:r>
      <w:r>
        <w:rPr>
          <w:spacing w:val="-2"/>
          <w:w w:val="110"/>
        </w:rPr>
        <w:t> </w:t>
      </w:r>
      <w:r>
        <w:rPr>
          <w:w w:val="110"/>
        </w:rPr>
        <w:t>necessary</w:t>
      </w:r>
      <w:r>
        <w:rPr>
          <w:spacing w:val="-2"/>
          <w:w w:val="110"/>
        </w:rPr>
        <w:t> </w:t>
      </w:r>
      <w:r>
        <w:rPr>
          <w:w w:val="110"/>
        </w:rPr>
        <w:t>features,</w:t>
      </w:r>
      <w:r>
        <w:rPr>
          <w:spacing w:val="-2"/>
          <w:w w:val="110"/>
        </w:rPr>
        <w:t> </w:t>
      </w:r>
      <w:r>
        <w:rPr>
          <w:w w:val="110"/>
        </w:rPr>
        <w:t>and</w:t>
      </w:r>
      <w:r>
        <w:rPr>
          <w:spacing w:val="-2"/>
          <w:w w:val="110"/>
        </w:rPr>
        <w:t> </w:t>
      </w:r>
      <w:r>
        <w:rPr>
          <w:w w:val="110"/>
        </w:rPr>
        <w:t>arriving</w:t>
      </w:r>
      <w:r>
        <w:rPr>
          <w:spacing w:val="-2"/>
          <w:w w:val="110"/>
        </w:rPr>
        <w:t> </w:t>
      </w:r>
      <w:r>
        <w:rPr>
          <w:w w:val="110"/>
        </w:rPr>
        <w:t>at</w:t>
      </w:r>
      <w:r>
        <w:rPr>
          <w:spacing w:val="-2"/>
          <w:w w:val="110"/>
        </w:rPr>
        <w:t> </w:t>
      </w:r>
      <w:r>
        <w:rPr>
          <w:w w:val="110"/>
        </w:rPr>
        <w:t>a</w:t>
      </w:r>
      <w:r>
        <w:rPr>
          <w:spacing w:val="-2"/>
          <w:w w:val="110"/>
        </w:rPr>
        <w:t> </w:t>
      </w:r>
      <w:r>
        <w:rPr>
          <w:w w:val="110"/>
        </w:rPr>
        <w:t>hypothesis</w:t>
      </w:r>
      <w:r>
        <w:rPr>
          <w:spacing w:val="-2"/>
          <w:w w:val="110"/>
        </w:rPr>
        <w:t> </w:t>
      </w:r>
      <w:r>
        <w:rPr>
          <w:w w:val="110"/>
        </w:rPr>
        <w:t>akin</w:t>
      </w:r>
      <w:r>
        <w:rPr>
          <w:spacing w:val="-2"/>
          <w:w w:val="110"/>
        </w:rPr>
        <w:t> </w:t>
      </w:r>
      <w:r>
        <w:rPr>
          <w:w w:val="110"/>
        </w:rPr>
        <w:t>to</w:t>
      </w:r>
      <w:r>
        <w:rPr>
          <w:spacing w:val="-2"/>
          <w:w w:val="110"/>
        </w:rPr>
        <w:t> </w:t>
      </w:r>
      <w:r>
        <w:rPr>
          <w:w w:val="110"/>
        </w:rPr>
        <w:t>the</w:t>
      </w:r>
      <w:r>
        <w:rPr>
          <w:spacing w:val="-2"/>
          <w:w w:val="110"/>
        </w:rPr>
        <w:t> </w:t>
      </w:r>
      <w:r>
        <w:rPr>
          <w:w w:val="110"/>
        </w:rPr>
        <w:t>methods in</w:t>
      </w:r>
      <w:r>
        <w:rPr>
          <w:spacing w:val="-2"/>
          <w:w w:val="110"/>
        </w:rPr>
        <w:t> </w:t>
      </w:r>
      <w:r>
        <w:rPr>
          <w:w w:val="110"/>
        </w:rPr>
        <w:t>[</w:t>
      </w:r>
      <w:hyperlink w:history="true" w:anchor="_bookmark88">
        <w:r>
          <w:rPr>
            <w:color w:val="007FAC"/>
            <w:w w:val="110"/>
          </w:rPr>
          <w:t>14</w:t>
        </w:r>
      </w:hyperlink>
      <w:r>
        <w:rPr>
          <w:w w:val="110"/>
        </w:rPr>
        <w:t>].</w:t>
      </w:r>
      <w:r>
        <w:rPr>
          <w:spacing w:val="-2"/>
          <w:w w:val="110"/>
        </w:rPr>
        <w:t> </w:t>
      </w:r>
      <w:r>
        <w:rPr>
          <w:w w:val="110"/>
        </w:rPr>
        <w:t>Since</w:t>
      </w:r>
      <w:r>
        <w:rPr>
          <w:spacing w:val="-2"/>
          <w:w w:val="110"/>
        </w:rPr>
        <w:t> </w:t>
      </w:r>
      <w:r>
        <w:rPr>
          <w:w w:val="110"/>
        </w:rPr>
        <w:t>the</w:t>
      </w:r>
      <w:r>
        <w:rPr>
          <w:spacing w:val="-2"/>
          <w:w w:val="110"/>
        </w:rPr>
        <w:t> </w:t>
      </w:r>
      <w:r>
        <w:rPr>
          <w:w w:val="110"/>
        </w:rPr>
        <w:t>payload</w:t>
      </w:r>
      <w:r>
        <w:rPr>
          <w:spacing w:val="-2"/>
          <w:w w:val="110"/>
        </w:rPr>
        <w:t> </w:t>
      </w:r>
      <w:r>
        <w:rPr>
          <w:w w:val="110"/>
        </w:rPr>
        <w:t>is</w:t>
      </w:r>
      <w:r>
        <w:rPr>
          <w:spacing w:val="-2"/>
          <w:w w:val="110"/>
        </w:rPr>
        <w:t> </w:t>
      </w:r>
      <w:r>
        <w:rPr>
          <w:w w:val="110"/>
        </w:rPr>
        <w:t>defined</w:t>
      </w:r>
      <w:r>
        <w:rPr>
          <w:spacing w:val="-2"/>
          <w:w w:val="110"/>
        </w:rPr>
        <w:t> </w:t>
      </w:r>
      <w:r>
        <w:rPr>
          <w:w w:val="110"/>
        </w:rPr>
        <w:t>within</w:t>
      </w:r>
      <w:r>
        <w:rPr>
          <w:spacing w:val="-2"/>
          <w:w w:val="110"/>
        </w:rPr>
        <w:t> </w:t>
      </w:r>
      <w:r>
        <w:rPr>
          <w:w w:val="110"/>
        </w:rPr>
        <w:t>the</w:t>
      </w:r>
      <w:r>
        <w:rPr>
          <w:spacing w:val="-2"/>
          <w:w w:val="110"/>
        </w:rPr>
        <w:t> </w:t>
      </w:r>
      <w:r>
        <w:rPr>
          <w:w w:val="110"/>
        </w:rPr>
        <w:t>constraints,</w:t>
      </w:r>
      <w:r>
        <w:rPr>
          <w:spacing w:val="-2"/>
          <w:w w:val="110"/>
        </w:rPr>
        <w:t> </w:t>
      </w:r>
      <w:r>
        <w:rPr>
          <w:w w:val="110"/>
        </w:rPr>
        <w:t>the</w:t>
      </w:r>
      <w:r>
        <w:rPr>
          <w:spacing w:val="-2"/>
          <w:w w:val="110"/>
        </w:rPr>
        <w:t> </w:t>
      </w:r>
      <w:r>
        <w:rPr>
          <w:w w:val="110"/>
        </w:rPr>
        <w:t>payload fraction</w:t>
      </w:r>
      <w:r>
        <w:rPr>
          <w:w w:val="110"/>
        </w:rPr>
        <w:t> was</w:t>
      </w:r>
      <w:r>
        <w:rPr>
          <w:w w:val="110"/>
        </w:rPr>
        <w:t> used</w:t>
      </w:r>
      <w:r>
        <w:rPr>
          <w:w w:val="110"/>
        </w:rPr>
        <w:t> as</w:t>
      </w:r>
      <w:r>
        <w:rPr>
          <w:w w:val="110"/>
        </w:rPr>
        <w:t> the</w:t>
      </w:r>
      <w:r>
        <w:rPr>
          <w:w w:val="110"/>
        </w:rPr>
        <w:t> most</w:t>
      </w:r>
      <w:r>
        <w:rPr>
          <w:w w:val="110"/>
        </w:rPr>
        <w:t> important</w:t>
      </w:r>
      <w:r>
        <w:rPr>
          <w:w w:val="110"/>
        </w:rPr>
        <w:t> feature</w:t>
      </w:r>
      <w:r>
        <w:rPr>
          <w:w w:val="110"/>
        </w:rPr>
        <w:t> at</w:t>
      </w:r>
      <w:r>
        <w:rPr>
          <w:w w:val="110"/>
        </w:rPr>
        <w:t> this</w:t>
      </w:r>
      <w:r>
        <w:rPr>
          <w:w w:val="110"/>
        </w:rPr>
        <w:t> stage,</w:t>
      </w:r>
      <w:r>
        <w:rPr>
          <w:w w:val="110"/>
        </w:rPr>
        <w:t> and</w:t>
      </w:r>
      <w:r>
        <w:rPr>
          <w:w w:val="110"/>
        </w:rPr>
        <w:t> a linear regression curve was fitted to the data (supplementary material S4a).</w:t>
      </w:r>
      <w:r>
        <w:rPr>
          <w:spacing w:val="13"/>
          <w:w w:val="110"/>
        </w:rPr>
        <w:t> </w:t>
      </w:r>
      <w:r>
        <w:rPr>
          <w:w w:val="110"/>
        </w:rPr>
        <w:t>This</w:t>
      </w:r>
      <w:r>
        <w:rPr>
          <w:spacing w:val="13"/>
          <w:w w:val="110"/>
        </w:rPr>
        <w:t> </w:t>
      </w:r>
      <w:r>
        <w:rPr>
          <w:w w:val="110"/>
        </w:rPr>
        <w:t>trend</w:t>
      </w:r>
      <w:r>
        <w:rPr>
          <w:spacing w:val="13"/>
          <w:w w:val="110"/>
        </w:rPr>
        <w:t> </w:t>
      </w:r>
      <w:r>
        <w:rPr>
          <w:w w:val="110"/>
        </w:rPr>
        <w:t>line,</w:t>
      </w:r>
      <w:r>
        <w:rPr>
          <w:spacing w:val="14"/>
          <w:w w:val="110"/>
        </w:rPr>
        <w:t> </w:t>
      </w:r>
      <w:r>
        <w:rPr>
          <w:w w:val="110"/>
        </w:rPr>
        <w:t>and</w:t>
      </w:r>
      <w:r>
        <w:rPr>
          <w:spacing w:val="13"/>
          <w:w w:val="110"/>
        </w:rPr>
        <w:t> </w:t>
      </w:r>
      <w:r>
        <w:rPr>
          <w:w w:val="110"/>
        </w:rPr>
        <w:t>the</w:t>
      </w:r>
      <w:r>
        <w:rPr>
          <w:spacing w:val="13"/>
          <w:w w:val="110"/>
        </w:rPr>
        <w:t> </w:t>
      </w:r>
      <w:r>
        <w:rPr>
          <w:w w:val="110"/>
        </w:rPr>
        <w:t>quadratic</w:t>
      </w:r>
      <w:r>
        <w:rPr>
          <w:spacing w:val="14"/>
          <w:w w:val="110"/>
        </w:rPr>
        <w:t> </w:t>
      </w:r>
      <w:r>
        <w:rPr>
          <w:w w:val="110"/>
        </w:rPr>
        <w:t>equation</w:t>
      </w:r>
      <w:r>
        <w:rPr>
          <w:spacing w:val="13"/>
          <w:w w:val="110"/>
        </w:rPr>
        <w:t> </w:t>
      </w:r>
      <w:r>
        <w:rPr>
          <w:w w:val="110"/>
        </w:rPr>
        <w:t>generated</w:t>
      </w:r>
      <w:r>
        <w:rPr>
          <w:spacing w:val="13"/>
          <w:w w:val="110"/>
        </w:rPr>
        <w:t> </w:t>
      </w:r>
      <w:r>
        <w:rPr>
          <w:w w:val="110"/>
        </w:rPr>
        <w:t>are</w:t>
      </w:r>
      <w:r>
        <w:rPr>
          <w:spacing w:val="14"/>
          <w:w w:val="110"/>
        </w:rPr>
        <w:t> </w:t>
      </w:r>
      <w:r>
        <w:rPr>
          <w:spacing w:val="-2"/>
          <w:w w:val="110"/>
        </w:rPr>
        <w:t>solved</w:t>
      </w:r>
    </w:p>
    <w:p>
      <w:pPr>
        <w:pStyle w:val="BodyText"/>
        <w:spacing w:line="105" w:lineRule="auto" w:before="82"/>
        <w:ind w:left="151" w:right="109"/>
        <w:jc w:val="both"/>
      </w:pPr>
      <w:r>
        <w:rPr>
          <w:w w:val="110"/>
        </w:rPr>
        <w:t>It</w:t>
      </w:r>
      <w:r>
        <w:rPr>
          <w:w w:val="110"/>
        </w:rPr>
        <w:t> is</w:t>
      </w:r>
      <w:r>
        <w:rPr>
          <w:w w:val="110"/>
        </w:rPr>
        <w:t> interesting</w:t>
      </w:r>
      <w:r>
        <w:rPr>
          <w:w w:val="110"/>
        </w:rPr>
        <w:t> to</w:t>
      </w:r>
      <w:r>
        <w:rPr>
          <w:w w:val="110"/>
        </w:rPr>
        <w:t> note</w:t>
      </w:r>
      <w:r>
        <w:rPr>
          <w:w w:val="110"/>
        </w:rPr>
        <w:t> how</w:t>
      </w:r>
      <w:r>
        <w:rPr>
          <w:w w:val="110"/>
        </w:rPr>
        <w:t> the</w:t>
      </w:r>
      <w:r>
        <w:rPr>
          <w:w w:val="110"/>
        </w:rPr>
        <w:t> value</w:t>
      </w:r>
      <w:r>
        <w:rPr>
          <w:w w:val="110"/>
        </w:rPr>
        <w:t> of</w:t>
      </w:r>
      <w:r>
        <w:rPr>
          <w:w w:val="110"/>
        </w:rPr>
        <w:t> </w:t>
      </w:r>
      <w:r>
        <w:rPr>
          <w:rFonts w:ascii="STIX Math" w:hAnsi="STIX Math" w:eastAsia="STIX Math"/>
          <w:i/>
          <w:w w:val="110"/>
        </w:rPr>
        <w:t>𝑏</w:t>
      </w:r>
      <w:r>
        <w:rPr>
          <w:rFonts w:ascii="STIX Math" w:hAnsi="STIX Math" w:eastAsia="STIX Math"/>
          <w:i/>
          <w:w w:val="110"/>
        </w:rPr>
        <w:t> </w:t>
      </w:r>
      <w:r>
        <w:rPr>
          <w:w w:val="110"/>
        </w:rPr>
        <w:t>is</w:t>
      </w:r>
      <w:r>
        <w:rPr>
          <w:w w:val="110"/>
        </w:rPr>
        <w:t> larger</w:t>
      </w:r>
      <w:r>
        <w:rPr>
          <w:w w:val="110"/>
        </w:rPr>
        <w:t> than</w:t>
      </w:r>
      <w:r>
        <w:rPr>
          <w:w w:val="110"/>
        </w:rPr>
        <w:t> typically analytically</w:t>
      </w:r>
      <w:r>
        <w:rPr>
          <w:spacing w:val="-5"/>
          <w:w w:val="110"/>
        </w:rPr>
        <w:t> </w:t>
      </w:r>
      <w:r>
        <w:rPr>
          <w:w w:val="110"/>
        </w:rPr>
        <w:t>(Supplementary</w:t>
      </w:r>
      <w:r>
        <w:rPr>
          <w:spacing w:val="-5"/>
          <w:w w:val="110"/>
        </w:rPr>
        <w:t> </w:t>
      </w:r>
      <w:r>
        <w:rPr>
          <w:w w:val="110"/>
        </w:rPr>
        <w:t>material</w:t>
      </w:r>
      <w:r>
        <w:rPr>
          <w:spacing w:val="-5"/>
          <w:w w:val="110"/>
        </w:rPr>
        <w:t> </w:t>
      </w:r>
      <w:r>
        <w:rPr>
          <w:w w:val="110"/>
        </w:rPr>
        <w:t>S4b)</w:t>
      </w:r>
      <w:r>
        <w:rPr>
          <w:spacing w:val="-5"/>
          <w:w w:val="110"/>
        </w:rPr>
        <w:t> </w:t>
      </w:r>
      <w:r>
        <w:rPr>
          <w:w w:val="110"/>
        </w:rPr>
        <w:t>to</w:t>
      </w:r>
      <w:r>
        <w:rPr>
          <w:spacing w:val="-5"/>
          <w:w w:val="110"/>
        </w:rPr>
        <w:t> </w:t>
      </w:r>
      <w:r>
        <w:rPr>
          <w:w w:val="110"/>
        </w:rPr>
        <w:t>give</w:t>
      </w:r>
      <w:r>
        <w:rPr>
          <w:spacing w:val="-5"/>
          <w:w w:val="110"/>
        </w:rPr>
        <w:t> </w:t>
      </w:r>
      <w:r>
        <w:rPr>
          <w:w w:val="110"/>
        </w:rPr>
        <w:t>a</w:t>
      </w:r>
      <w:r>
        <w:rPr>
          <w:spacing w:val="-5"/>
          <w:w w:val="110"/>
        </w:rPr>
        <w:t> </w:t>
      </w:r>
      <w:r>
        <w:rPr>
          <w:w w:val="110"/>
        </w:rPr>
        <w:t>suitable</w:t>
      </w:r>
      <w:r>
        <w:rPr>
          <w:spacing w:val="-5"/>
          <w:w w:val="110"/>
        </w:rPr>
        <w:t> </w:t>
      </w:r>
      <w:r>
        <w:rPr>
          <w:w w:val="110"/>
        </w:rPr>
        <w:t>prediction. obtained</w:t>
      </w:r>
      <w:r>
        <w:rPr>
          <w:spacing w:val="12"/>
          <w:w w:val="110"/>
        </w:rPr>
        <w:t> </w:t>
      </w:r>
      <w:r>
        <w:rPr>
          <w:w w:val="110"/>
        </w:rPr>
        <w:t>for</w:t>
      </w:r>
      <w:r>
        <w:rPr>
          <w:spacing w:val="12"/>
          <w:w w:val="110"/>
        </w:rPr>
        <w:t> </w:t>
      </w:r>
      <w:r>
        <w:rPr>
          <w:w w:val="110"/>
        </w:rPr>
        <w:t>fixed-wings</w:t>
      </w:r>
      <w:r>
        <w:rPr>
          <w:spacing w:val="13"/>
          <w:w w:val="110"/>
        </w:rPr>
        <w:t> </w:t>
      </w:r>
      <w:r>
        <w:rPr>
          <w:w w:val="110"/>
        </w:rPr>
        <w:t>(</w:t>
      </w:r>
      <w:r>
        <w:rPr>
          <w:rFonts w:ascii="STIX Math" w:hAnsi="STIX Math" w:eastAsia="STIX Math"/>
          <w:w w:val="110"/>
        </w:rPr>
        <w:t>≈0</w:t>
      </w:r>
      <w:r>
        <w:rPr>
          <w:rFonts w:ascii="STIX Math" w:hAnsi="STIX Math" w:eastAsia="STIX Math"/>
          <w:i/>
          <w:w w:val="110"/>
        </w:rPr>
        <w:t>.</w:t>
      </w:r>
      <w:r>
        <w:rPr>
          <w:rFonts w:ascii="STIX Math" w:hAnsi="STIX Math" w:eastAsia="STIX Math"/>
          <w:w w:val="110"/>
        </w:rPr>
        <w:t>7</w:t>
      </w:r>
      <w:r>
        <w:rPr>
          <w:w w:val="110"/>
        </w:rPr>
        <w:t>).</w:t>
      </w:r>
      <w:r>
        <w:rPr>
          <w:spacing w:val="12"/>
          <w:w w:val="110"/>
        </w:rPr>
        <w:t> </w:t>
      </w:r>
      <w:r>
        <w:rPr>
          <w:w w:val="110"/>
        </w:rPr>
        <w:t>This</w:t>
      </w:r>
      <w:r>
        <w:rPr>
          <w:spacing w:val="13"/>
          <w:w w:val="110"/>
        </w:rPr>
        <w:t> </w:t>
      </w:r>
      <w:r>
        <w:rPr>
          <w:w w:val="110"/>
        </w:rPr>
        <w:t>is</w:t>
      </w:r>
      <w:r>
        <w:rPr>
          <w:spacing w:val="12"/>
          <w:w w:val="110"/>
        </w:rPr>
        <w:t> </w:t>
      </w:r>
      <w:r>
        <w:rPr>
          <w:w w:val="110"/>
        </w:rPr>
        <w:t>in</w:t>
      </w:r>
      <w:r>
        <w:rPr>
          <w:spacing w:val="13"/>
          <w:w w:val="110"/>
        </w:rPr>
        <w:t> </w:t>
      </w:r>
      <w:r>
        <w:rPr>
          <w:w w:val="110"/>
        </w:rPr>
        <w:t>line</w:t>
      </w:r>
      <w:r>
        <w:rPr>
          <w:spacing w:val="12"/>
          <w:w w:val="110"/>
        </w:rPr>
        <w:t> </w:t>
      </w:r>
      <w:r>
        <w:rPr>
          <w:w w:val="110"/>
        </w:rPr>
        <w:t>with</w:t>
      </w:r>
      <w:r>
        <w:rPr>
          <w:spacing w:val="13"/>
          <w:w w:val="110"/>
        </w:rPr>
        <w:t> </w:t>
      </w:r>
      <w:r>
        <w:rPr>
          <w:w w:val="110"/>
        </w:rPr>
        <w:t>expectations</w:t>
      </w:r>
      <w:r>
        <w:rPr>
          <w:spacing w:val="12"/>
          <w:w w:val="110"/>
        </w:rPr>
        <w:t> </w:t>
      </w:r>
      <w:r>
        <w:rPr>
          <w:spacing w:val="-5"/>
          <w:w w:val="110"/>
        </w:rPr>
        <w:t>and</w:t>
      </w:r>
    </w:p>
    <w:p>
      <w:pPr>
        <w:spacing w:after="0" w:line="105" w:lineRule="auto"/>
        <w:jc w:val="both"/>
        <w:sectPr>
          <w:type w:val="continuous"/>
          <w:pgSz w:w="11910" w:h="15880"/>
          <w:pgMar w:header="655" w:footer="544" w:top="620" w:bottom="280" w:left="600" w:right="640"/>
          <w:cols w:num="2" w:equalWidth="0">
            <w:col w:w="5214" w:space="166"/>
            <w:col w:w="5290"/>
          </w:cols>
        </w:sectPr>
      </w:pPr>
    </w:p>
    <w:p>
      <w:pPr>
        <w:tabs>
          <w:tab w:pos="2134" w:val="left" w:leader="none"/>
        </w:tabs>
        <w:spacing w:line="162" w:lineRule="exact" w:before="0"/>
        <w:ind w:left="151" w:right="0" w:firstLine="0"/>
        <w:jc w:val="left"/>
        <w:rPr>
          <w:rFonts w:ascii="STIX Math" w:hAnsi="STIX Math" w:eastAsia="STIX Math"/>
          <w:i/>
          <w:sz w:val="12"/>
        </w:rPr>
      </w:pPr>
      <w:r>
        <w:rPr>
          <w:rFonts w:ascii="STIX Math" w:hAnsi="STIX Math" w:eastAsia="STIX Math"/>
          <w:spacing w:val="-10"/>
          <w:position w:val="-7"/>
          <w:sz w:val="16"/>
        </w:rPr>
        <w:t>(</w:t>
      </w:r>
      <w:r>
        <w:rPr>
          <w:rFonts w:ascii="STIX Math" w:hAnsi="STIX Math" w:eastAsia="STIX Math"/>
          <w:position w:val="-7"/>
          <w:sz w:val="16"/>
        </w:rPr>
        <w:tab/>
      </w:r>
      <w:r>
        <w:rPr>
          <w:rFonts w:ascii="STIX Math" w:hAnsi="STIX Math" w:eastAsia="STIX Math"/>
          <w:i/>
          <w:spacing w:val="-5"/>
          <w:position w:val="4"/>
          <w:sz w:val="16"/>
        </w:rPr>
        <w:t>𝑆</w:t>
      </w:r>
      <w:r>
        <w:rPr>
          <w:rFonts w:ascii="STIX Math" w:hAnsi="STIX Math" w:eastAsia="STIX Math"/>
          <w:i/>
          <w:spacing w:val="-5"/>
          <w:sz w:val="12"/>
          <w:u w:val="single"/>
        </w:rPr>
        <w:t>ℎ𝑡</w:t>
      </w:r>
    </w:p>
    <w:p>
      <w:pPr>
        <w:spacing w:line="162" w:lineRule="exact" w:before="0"/>
        <w:ind w:left="151" w:right="0" w:firstLine="0"/>
        <w:jc w:val="left"/>
        <w:rPr>
          <w:rFonts w:ascii="STIX Math" w:eastAsia="STIX Math"/>
          <w:i/>
          <w:sz w:val="12"/>
        </w:rPr>
      </w:pPr>
      <w:r>
        <w:rPr/>
        <w:br w:type="column"/>
      </w:r>
      <w:r>
        <w:rPr>
          <w:rFonts w:ascii="STIX Math" w:eastAsia="STIX Math"/>
          <w:i/>
          <w:spacing w:val="-5"/>
          <w:position w:val="4"/>
          <w:sz w:val="16"/>
        </w:rPr>
        <w:t>𝑆</w:t>
      </w:r>
      <w:r>
        <w:rPr>
          <w:rFonts w:ascii="STIX Math" w:eastAsia="STIX Math"/>
          <w:i/>
          <w:spacing w:val="-5"/>
          <w:sz w:val="12"/>
          <w:u w:val="single"/>
        </w:rPr>
        <w:t>𝑣</w:t>
      </w:r>
      <w:r>
        <w:rPr>
          <w:rFonts w:ascii="STIX Math" w:eastAsia="STIX Math"/>
          <w:i/>
          <w:spacing w:val="-5"/>
          <w:sz w:val="12"/>
          <w:u w:val="none"/>
        </w:rPr>
        <w:t>𝑡</w:t>
      </w:r>
    </w:p>
    <w:p>
      <w:pPr>
        <w:pStyle w:val="BodyText"/>
        <w:spacing w:line="162" w:lineRule="exact"/>
        <w:ind w:left="151"/>
      </w:pPr>
      <w:r>
        <w:rPr/>
        <w:br w:type="column"/>
      </w:r>
      <w:r>
        <w:rPr>
          <w:w w:val="110"/>
        </w:rPr>
        <w:t>primarily</w:t>
      </w:r>
      <w:r>
        <w:rPr>
          <w:spacing w:val="1"/>
          <w:w w:val="110"/>
        </w:rPr>
        <w:t> </w:t>
      </w:r>
      <w:r>
        <w:rPr>
          <w:w w:val="110"/>
        </w:rPr>
        <w:t>attributed</w:t>
      </w:r>
      <w:r>
        <w:rPr>
          <w:spacing w:val="2"/>
          <w:w w:val="110"/>
        </w:rPr>
        <w:t> </w:t>
      </w:r>
      <w:r>
        <w:rPr>
          <w:w w:val="110"/>
        </w:rPr>
        <w:t>to</w:t>
      </w:r>
      <w:r>
        <w:rPr>
          <w:spacing w:val="2"/>
          <w:w w:val="110"/>
        </w:rPr>
        <w:t> </w:t>
      </w:r>
      <w:r>
        <w:rPr>
          <w:w w:val="110"/>
        </w:rPr>
        <w:t>the</w:t>
      </w:r>
      <w:r>
        <w:rPr>
          <w:spacing w:val="1"/>
          <w:w w:val="110"/>
        </w:rPr>
        <w:t> </w:t>
      </w:r>
      <w:r>
        <w:rPr>
          <w:w w:val="110"/>
        </w:rPr>
        <w:t>extra</w:t>
      </w:r>
      <w:r>
        <w:rPr>
          <w:spacing w:val="2"/>
          <w:w w:val="110"/>
        </w:rPr>
        <w:t> </w:t>
      </w:r>
      <w:r>
        <w:rPr>
          <w:w w:val="110"/>
        </w:rPr>
        <w:t>weight</w:t>
      </w:r>
      <w:r>
        <w:rPr>
          <w:spacing w:val="2"/>
          <w:w w:val="110"/>
        </w:rPr>
        <w:t> </w:t>
      </w:r>
      <w:r>
        <w:rPr>
          <w:w w:val="110"/>
        </w:rPr>
        <w:t>used</w:t>
      </w:r>
      <w:r>
        <w:rPr>
          <w:spacing w:val="2"/>
          <w:w w:val="110"/>
        </w:rPr>
        <w:t> </w:t>
      </w:r>
      <w:r>
        <w:rPr>
          <w:w w:val="110"/>
        </w:rPr>
        <w:t>to</w:t>
      </w:r>
      <w:r>
        <w:rPr>
          <w:spacing w:val="1"/>
          <w:w w:val="110"/>
        </w:rPr>
        <w:t> </w:t>
      </w:r>
      <w:r>
        <w:rPr>
          <w:w w:val="110"/>
        </w:rPr>
        <w:t>carry</w:t>
      </w:r>
      <w:r>
        <w:rPr>
          <w:spacing w:val="2"/>
          <w:w w:val="110"/>
        </w:rPr>
        <w:t> </w:t>
      </w:r>
      <w:r>
        <w:rPr>
          <w:w w:val="110"/>
        </w:rPr>
        <w:t>VTOL</w:t>
      </w:r>
      <w:r>
        <w:rPr>
          <w:spacing w:val="2"/>
          <w:w w:val="110"/>
        </w:rPr>
        <w:t> </w:t>
      </w:r>
      <w:r>
        <w:rPr>
          <w:w w:val="110"/>
        </w:rPr>
        <w:t>systems</w:t>
      </w:r>
      <w:r>
        <w:rPr>
          <w:spacing w:val="1"/>
          <w:w w:val="110"/>
        </w:rPr>
        <w:t> </w:t>
      </w:r>
      <w:r>
        <w:rPr>
          <w:spacing w:val="-5"/>
          <w:w w:val="110"/>
        </w:rPr>
        <w:t>at</w:t>
      </w:r>
    </w:p>
    <w:p>
      <w:pPr>
        <w:spacing w:after="0" w:line="162" w:lineRule="exact"/>
        <w:sectPr>
          <w:type w:val="continuous"/>
          <w:pgSz w:w="11910" w:h="15880"/>
          <w:pgMar w:header="655" w:footer="544" w:top="620" w:bottom="280" w:left="600" w:right="640"/>
          <w:cols w:num="3" w:equalWidth="0">
            <w:col w:w="2385" w:space="528"/>
            <w:col w:w="394" w:space="2074"/>
            <w:col w:w="5289"/>
          </w:cols>
        </w:sectPr>
      </w:pPr>
    </w:p>
    <w:p>
      <w:pPr>
        <w:spacing w:line="117" w:lineRule="auto" w:before="0"/>
        <w:ind w:left="204" w:right="0" w:firstLine="0"/>
        <w:jc w:val="left"/>
        <w:rPr>
          <w:rFonts w:ascii="FreeSans" w:hAnsi="FreeSans" w:eastAsia="FreeSans"/>
          <w:sz w:val="16"/>
        </w:rPr>
      </w:pPr>
      <w:r>
        <w:rPr>
          <w:rFonts w:ascii="STIX Math" w:hAnsi="STIX Math" w:eastAsia="STIX Math"/>
          <w:i/>
          <w:position w:val="4"/>
          <w:sz w:val="16"/>
        </w:rPr>
        <w:t>𝐶</w:t>
      </w:r>
      <w:r>
        <w:rPr>
          <w:rFonts w:ascii="STIX Math" w:hAnsi="STIX Math" w:eastAsia="STIX Math"/>
          <w:i/>
          <w:sz w:val="12"/>
        </w:rPr>
        <w:t>𝐷𝑜</w:t>
      </w:r>
      <w:r>
        <w:rPr>
          <w:rFonts w:ascii="STIX Math" w:hAnsi="STIX Math" w:eastAsia="STIX Math"/>
          <w:position w:val="4"/>
          <w:sz w:val="16"/>
        </w:rPr>
        <w:t>)</w:t>
      </w:r>
      <w:r>
        <w:rPr>
          <w:rFonts w:ascii="STIX Math" w:hAnsi="STIX Math" w:eastAsia="STIX Math"/>
          <w:i/>
          <w:sz w:val="12"/>
        </w:rPr>
        <w:t>𝑡𝑜𝑡𝑎𝑙</w:t>
      </w:r>
      <w:r>
        <w:rPr>
          <w:rFonts w:ascii="STIX Math" w:hAnsi="STIX Math" w:eastAsia="STIX Math"/>
          <w:i/>
          <w:spacing w:val="27"/>
          <w:sz w:val="12"/>
        </w:rPr>
        <w:t> </w:t>
      </w:r>
      <w:r>
        <w:rPr>
          <w:rFonts w:ascii="STIX Math" w:hAnsi="STIX Math" w:eastAsia="STIX Math"/>
          <w:position w:val="4"/>
          <w:sz w:val="16"/>
        </w:rPr>
        <w:t>=</w:t>
      </w:r>
      <w:r>
        <w:rPr>
          <w:rFonts w:ascii="STIX Math" w:hAnsi="STIX Math" w:eastAsia="STIX Math"/>
          <w:spacing w:val="6"/>
          <w:position w:val="4"/>
          <w:sz w:val="16"/>
        </w:rPr>
        <w:t> </w:t>
      </w:r>
      <w:r>
        <w:rPr>
          <w:rFonts w:ascii="STIX Math" w:hAnsi="STIX Math" w:eastAsia="STIX Math"/>
          <w:position w:val="4"/>
          <w:sz w:val="16"/>
        </w:rPr>
        <w:t>(</w:t>
      </w:r>
      <w:r>
        <w:rPr>
          <w:rFonts w:ascii="STIX Math" w:hAnsi="STIX Math" w:eastAsia="STIX Math"/>
          <w:i/>
          <w:position w:val="4"/>
          <w:sz w:val="16"/>
        </w:rPr>
        <w:t>𝐶</w:t>
      </w:r>
      <w:r>
        <w:rPr>
          <w:rFonts w:ascii="STIX Math" w:hAnsi="STIX Math" w:eastAsia="STIX Math"/>
          <w:i/>
          <w:sz w:val="12"/>
        </w:rPr>
        <w:t>𝐷𝑜</w:t>
      </w:r>
      <w:r>
        <w:rPr>
          <w:rFonts w:ascii="STIX Math" w:hAnsi="STIX Math" w:eastAsia="STIX Math"/>
          <w:position w:val="4"/>
          <w:sz w:val="16"/>
        </w:rPr>
        <w:t>)</w:t>
      </w:r>
      <w:r>
        <w:rPr>
          <w:rFonts w:ascii="STIX Math" w:hAnsi="STIX Math" w:eastAsia="STIX Math"/>
          <w:i/>
          <w:sz w:val="12"/>
        </w:rPr>
        <w:t>𝑤</w:t>
      </w:r>
      <w:r>
        <w:rPr>
          <w:rFonts w:ascii="STIX Math" w:hAnsi="STIX Math" w:eastAsia="STIX Math"/>
          <w:i/>
          <w:spacing w:val="16"/>
          <w:sz w:val="12"/>
        </w:rPr>
        <w:t> </w:t>
      </w:r>
      <w:r>
        <w:rPr>
          <w:rFonts w:ascii="STIX Math" w:hAnsi="STIX Math" w:eastAsia="STIX Math"/>
          <w:position w:val="4"/>
          <w:sz w:val="16"/>
        </w:rPr>
        <w:t>+</w:t>
      </w:r>
      <w:r>
        <w:rPr>
          <w:rFonts w:ascii="STIX Math" w:hAnsi="STIX Math" w:eastAsia="STIX Math"/>
          <w:spacing w:val="-4"/>
          <w:position w:val="4"/>
          <w:sz w:val="16"/>
        </w:rPr>
        <w:t> </w:t>
      </w:r>
      <w:r>
        <w:rPr>
          <w:rFonts w:ascii="STIX Math" w:hAnsi="STIX Math" w:eastAsia="STIX Math"/>
          <w:position w:val="4"/>
          <w:sz w:val="16"/>
        </w:rPr>
        <w:t>(</w:t>
      </w:r>
      <w:r>
        <w:rPr>
          <w:rFonts w:ascii="STIX Math" w:hAnsi="STIX Math" w:eastAsia="STIX Math"/>
          <w:i/>
          <w:position w:val="4"/>
          <w:sz w:val="16"/>
        </w:rPr>
        <w:t>𝐶</w:t>
      </w:r>
      <w:r>
        <w:rPr>
          <w:rFonts w:ascii="STIX Math" w:hAnsi="STIX Math" w:eastAsia="STIX Math"/>
          <w:i/>
          <w:sz w:val="12"/>
        </w:rPr>
        <w:t>𝐷𝑜</w:t>
      </w:r>
      <w:r>
        <w:rPr>
          <w:rFonts w:ascii="STIX Math" w:hAnsi="STIX Math" w:eastAsia="STIX Math"/>
          <w:position w:val="4"/>
          <w:sz w:val="16"/>
        </w:rPr>
        <w:t>)</w:t>
      </w:r>
      <w:r>
        <w:rPr>
          <w:rFonts w:ascii="STIX Math" w:hAnsi="STIX Math" w:eastAsia="STIX Math"/>
          <w:i/>
          <w:sz w:val="12"/>
        </w:rPr>
        <w:t>ℎ𝑡</w:t>
      </w:r>
      <w:r>
        <w:rPr>
          <w:rFonts w:ascii="STIX Math" w:hAnsi="STIX Math" w:eastAsia="STIX Math"/>
          <w:i/>
          <w:spacing w:val="59"/>
          <w:sz w:val="12"/>
        </w:rPr>
        <w:t> </w:t>
      </w:r>
      <w:r>
        <w:rPr>
          <w:rFonts w:ascii="STIX Math" w:hAnsi="STIX Math" w:eastAsia="STIX Math"/>
          <w:i/>
          <w:position w:val="-6"/>
          <w:sz w:val="16"/>
        </w:rPr>
        <w:t>𝑆</w:t>
      </w:r>
      <w:r>
        <w:rPr>
          <w:rFonts w:ascii="STIX Math" w:hAnsi="STIX Math" w:eastAsia="STIX Math"/>
          <w:i/>
          <w:spacing w:val="67"/>
          <w:w w:val="150"/>
          <w:position w:val="-6"/>
          <w:sz w:val="16"/>
        </w:rPr>
        <w:t> </w:t>
      </w:r>
      <w:r>
        <w:rPr>
          <w:rFonts w:ascii="STIX Math" w:hAnsi="STIX Math" w:eastAsia="STIX Math"/>
          <w:position w:val="4"/>
          <w:sz w:val="16"/>
        </w:rPr>
        <w:t>+</w:t>
      </w:r>
      <w:r>
        <w:rPr>
          <w:rFonts w:ascii="STIX Math" w:hAnsi="STIX Math" w:eastAsia="STIX Math"/>
          <w:spacing w:val="-4"/>
          <w:position w:val="4"/>
          <w:sz w:val="16"/>
        </w:rPr>
        <w:t> </w:t>
      </w:r>
      <w:r>
        <w:rPr>
          <w:rFonts w:ascii="STIX Math" w:hAnsi="STIX Math" w:eastAsia="STIX Math"/>
          <w:position w:val="4"/>
          <w:sz w:val="16"/>
        </w:rPr>
        <w:t>(</w:t>
      </w:r>
      <w:r>
        <w:rPr>
          <w:rFonts w:ascii="STIX Math" w:hAnsi="STIX Math" w:eastAsia="STIX Math"/>
          <w:i/>
          <w:position w:val="4"/>
          <w:sz w:val="16"/>
        </w:rPr>
        <w:t>𝐶</w:t>
      </w:r>
      <w:r>
        <w:rPr>
          <w:rFonts w:ascii="STIX Math" w:hAnsi="STIX Math" w:eastAsia="STIX Math"/>
          <w:i/>
          <w:sz w:val="12"/>
        </w:rPr>
        <w:t>𝐷𝑜</w:t>
      </w:r>
      <w:r>
        <w:rPr>
          <w:rFonts w:ascii="STIX Math" w:hAnsi="STIX Math" w:eastAsia="STIX Math"/>
          <w:position w:val="4"/>
          <w:sz w:val="16"/>
        </w:rPr>
        <w:t>)</w:t>
      </w:r>
      <w:r>
        <w:rPr>
          <w:rFonts w:ascii="STIX Math" w:hAnsi="STIX Math" w:eastAsia="STIX Math"/>
          <w:i/>
          <w:sz w:val="12"/>
        </w:rPr>
        <w:t>𝑣𝑡</w:t>
      </w:r>
      <w:r>
        <w:rPr>
          <w:rFonts w:ascii="STIX Math" w:hAnsi="STIX Math" w:eastAsia="STIX Math"/>
          <w:i/>
          <w:spacing w:val="55"/>
          <w:sz w:val="12"/>
        </w:rPr>
        <w:t> </w:t>
      </w:r>
      <w:r>
        <w:rPr>
          <w:rFonts w:ascii="STIX Math" w:hAnsi="STIX Math" w:eastAsia="STIX Math"/>
          <w:i/>
          <w:position w:val="-6"/>
          <w:sz w:val="16"/>
        </w:rPr>
        <w:t>𝑆</w:t>
      </w:r>
      <w:r>
        <w:rPr>
          <w:rFonts w:ascii="STIX Math" w:hAnsi="STIX Math" w:eastAsia="STIX Math"/>
          <w:i/>
          <w:spacing w:val="62"/>
          <w:w w:val="150"/>
          <w:position w:val="-6"/>
          <w:sz w:val="16"/>
        </w:rPr>
        <w:t> </w:t>
      </w:r>
      <w:r>
        <w:rPr>
          <w:rFonts w:ascii="STIX Math" w:hAnsi="STIX Math" w:eastAsia="STIX Math"/>
          <w:position w:val="4"/>
          <w:sz w:val="16"/>
        </w:rPr>
        <w:t>+</w:t>
      </w:r>
      <w:r>
        <w:rPr>
          <w:rFonts w:ascii="STIX Math" w:hAnsi="STIX Math" w:eastAsia="STIX Math"/>
          <w:spacing w:val="-4"/>
          <w:position w:val="4"/>
          <w:sz w:val="16"/>
        </w:rPr>
        <w:t> </w:t>
      </w:r>
      <w:r>
        <w:rPr>
          <w:rFonts w:ascii="FreeSans" w:hAnsi="FreeSans" w:eastAsia="FreeSans"/>
          <w:spacing w:val="-10"/>
          <w:position w:val="4"/>
          <w:sz w:val="16"/>
        </w:rPr>
        <w:t>⋯</w:t>
      </w:r>
    </w:p>
    <w:p>
      <w:pPr>
        <w:pStyle w:val="BodyText"/>
        <w:spacing w:before="42"/>
        <w:ind w:left="204"/>
      </w:pPr>
      <w:r>
        <w:rPr/>
        <w:br w:type="column"/>
      </w:r>
      <w:r>
        <w:rPr>
          <w:w w:val="110"/>
        </w:rPr>
        <w:t>the</w:t>
      </w:r>
      <w:r>
        <w:rPr>
          <w:spacing w:val="10"/>
          <w:w w:val="110"/>
        </w:rPr>
        <w:t> </w:t>
      </w:r>
      <w:r>
        <w:rPr>
          <w:w w:val="110"/>
        </w:rPr>
        <w:t>expense</w:t>
      </w:r>
      <w:r>
        <w:rPr>
          <w:spacing w:val="10"/>
          <w:w w:val="110"/>
        </w:rPr>
        <w:t> </w:t>
      </w:r>
      <w:r>
        <w:rPr>
          <w:w w:val="110"/>
        </w:rPr>
        <w:t>of</w:t>
      </w:r>
      <w:r>
        <w:rPr>
          <w:spacing w:val="10"/>
          <w:w w:val="110"/>
        </w:rPr>
        <w:t> </w:t>
      </w:r>
      <w:r>
        <w:rPr>
          <w:w w:val="110"/>
        </w:rPr>
        <w:t>better</w:t>
      </w:r>
      <w:r>
        <w:rPr>
          <w:spacing w:val="10"/>
          <w:w w:val="110"/>
        </w:rPr>
        <w:t> </w:t>
      </w:r>
      <w:r>
        <w:rPr>
          <w:w w:val="110"/>
        </w:rPr>
        <w:t>aerodynamic</w:t>
      </w:r>
      <w:r>
        <w:rPr>
          <w:spacing w:val="10"/>
          <w:w w:val="110"/>
        </w:rPr>
        <w:t> </w:t>
      </w:r>
      <w:r>
        <w:rPr>
          <w:spacing w:val="-2"/>
          <w:w w:val="110"/>
        </w:rPr>
        <w:t>efficiency.</w:t>
      </w:r>
    </w:p>
    <w:p>
      <w:pPr>
        <w:spacing w:after="0"/>
        <w:sectPr>
          <w:type w:val="continuous"/>
          <w:pgSz w:w="11910" w:h="15880"/>
          <w:pgMar w:header="655" w:footer="544" w:top="620" w:bottom="280" w:left="600" w:right="640"/>
          <w:cols w:num="2" w:equalWidth="0">
            <w:col w:w="3668" w:space="1659"/>
            <w:col w:w="5343"/>
          </w:cols>
        </w:sectPr>
      </w:pPr>
    </w:p>
    <w:p>
      <w:pPr>
        <w:spacing w:line="154" w:lineRule="exact" w:before="0"/>
        <w:ind w:left="0" w:right="0" w:firstLine="0"/>
        <w:jc w:val="right"/>
        <w:rPr>
          <w:rFonts w:ascii="STIX Math" w:eastAsia="STIX Math"/>
          <w:sz w:val="16"/>
        </w:rPr>
      </w:pPr>
      <w:r>
        <w:rPr>
          <w:rFonts w:ascii="STIX Math" w:eastAsia="STIX Math"/>
          <w:i/>
          <w:sz w:val="16"/>
        </w:rPr>
        <w:t>...</w:t>
      </w:r>
      <w:r>
        <w:rPr>
          <w:rFonts w:ascii="STIX Math" w:eastAsia="STIX Math"/>
          <w:i/>
          <w:spacing w:val="-6"/>
          <w:sz w:val="16"/>
        </w:rPr>
        <w:t> </w:t>
      </w:r>
      <w:r>
        <w:rPr>
          <w:rFonts w:ascii="STIX Math" w:eastAsia="STIX Math"/>
          <w:sz w:val="16"/>
        </w:rPr>
        <w:t>+</w:t>
      </w:r>
      <w:r>
        <w:rPr>
          <w:rFonts w:ascii="STIX Math" w:eastAsia="STIX Math"/>
          <w:spacing w:val="-5"/>
          <w:sz w:val="16"/>
        </w:rPr>
        <w:t> </w:t>
      </w:r>
      <w:r>
        <w:rPr>
          <w:rFonts w:ascii="STIX Math" w:eastAsia="STIX Math"/>
          <w:sz w:val="16"/>
        </w:rPr>
        <w:t>(</w:t>
      </w:r>
      <w:r>
        <w:rPr>
          <w:rFonts w:ascii="STIX Math" w:eastAsia="STIX Math"/>
          <w:i/>
          <w:sz w:val="16"/>
        </w:rPr>
        <w:t>𝐶</w:t>
      </w:r>
      <w:r>
        <w:rPr>
          <w:rFonts w:ascii="STIX Math" w:eastAsia="STIX Math"/>
          <w:i/>
          <w:spacing w:val="38"/>
          <w:sz w:val="16"/>
        </w:rPr>
        <w:t>  </w:t>
      </w:r>
      <w:r>
        <w:rPr>
          <w:rFonts w:ascii="STIX Math" w:eastAsia="STIX Math"/>
          <w:spacing w:val="-10"/>
          <w:sz w:val="16"/>
        </w:rPr>
        <w:t>)</w:t>
      </w:r>
    </w:p>
    <w:p>
      <w:pPr>
        <w:spacing w:line="154" w:lineRule="exact" w:before="0"/>
        <w:ind w:left="186" w:right="0" w:firstLine="0"/>
        <w:jc w:val="left"/>
        <w:rPr>
          <w:rFonts w:ascii="STIX Math" w:eastAsia="STIX Math"/>
          <w:i/>
          <w:sz w:val="12"/>
        </w:rPr>
      </w:pPr>
      <w:r>
        <w:rPr/>
        <w:br w:type="column"/>
      </w:r>
      <w:r>
        <w:rPr>
          <w:rFonts w:ascii="STIX Math" w:eastAsia="STIX Math"/>
          <w:i/>
          <w:spacing w:val="-2"/>
          <w:position w:val="4"/>
          <w:sz w:val="16"/>
        </w:rPr>
        <w:t>𝑆</w:t>
      </w:r>
      <w:r>
        <w:rPr>
          <w:rFonts w:ascii="STIX Math" w:eastAsia="STIX Math"/>
          <w:i/>
          <w:spacing w:val="-2"/>
          <w:sz w:val="12"/>
          <w:u w:val="single"/>
        </w:rPr>
        <w:t>𝑣𝑡</w:t>
      </w:r>
      <w:r>
        <w:rPr>
          <w:rFonts w:ascii="STIX Math" w:eastAsia="STIX Math"/>
          <w:i/>
          <w:spacing w:val="-2"/>
          <w:sz w:val="12"/>
          <w:u w:val="none"/>
        </w:rPr>
        <w:t>𝑜𝑙</w:t>
      </w:r>
    </w:p>
    <w:p>
      <w:pPr>
        <w:spacing w:line="154" w:lineRule="exact" w:before="0"/>
        <w:ind w:left="0" w:right="0" w:firstLine="0"/>
        <w:jc w:val="right"/>
        <w:rPr>
          <w:rFonts w:ascii="STIX Math" w:eastAsia="STIX Math"/>
          <w:i/>
          <w:sz w:val="16"/>
        </w:rPr>
      </w:pPr>
      <w:r>
        <w:rPr/>
        <w:br w:type="column"/>
      </w:r>
      <w:r>
        <w:rPr>
          <w:rFonts w:ascii="STIX Math" w:eastAsia="STIX Math"/>
          <w:i/>
          <w:position w:val="12"/>
          <w:sz w:val="16"/>
          <w:u w:val="single"/>
        </w:rPr>
        <w:t>𝑊</w:t>
      </w:r>
      <w:r>
        <w:rPr>
          <w:rFonts w:ascii="STIX Math" w:eastAsia="STIX Math"/>
          <w:i/>
          <w:position w:val="8"/>
          <w:sz w:val="12"/>
          <w:u w:val="single"/>
        </w:rPr>
        <w:t>𝑒</w:t>
      </w:r>
      <w:r>
        <w:rPr>
          <w:rFonts w:ascii="STIX Math" w:eastAsia="STIX Math"/>
          <w:i/>
          <w:spacing w:val="46"/>
          <w:position w:val="8"/>
          <w:sz w:val="12"/>
          <w:u w:val="none"/>
        </w:rPr>
        <w:t> </w:t>
      </w:r>
      <w:r>
        <w:rPr>
          <w:rFonts w:ascii="STIX Math" w:eastAsia="STIX Math"/>
          <w:sz w:val="16"/>
          <w:u w:val="none"/>
        </w:rPr>
        <w:t>=</w:t>
      </w:r>
      <w:r>
        <w:rPr>
          <w:rFonts w:ascii="STIX Math" w:eastAsia="STIX Math"/>
          <w:spacing w:val="3"/>
          <w:sz w:val="16"/>
          <w:u w:val="none"/>
        </w:rPr>
        <w:t> </w:t>
      </w:r>
      <w:r>
        <w:rPr>
          <w:rFonts w:ascii="STIX Math" w:eastAsia="STIX Math"/>
          <w:i/>
          <w:spacing w:val="-5"/>
          <w:sz w:val="16"/>
          <w:u w:val="none"/>
        </w:rPr>
        <w:t>𝑎.𝑊</w:t>
      </w:r>
    </w:p>
    <w:p>
      <w:pPr>
        <w:tabs>
          <w:tab w:pos="4049" w:val="left" w:leader="none"/>
        </w:tabs>
        <w:spacing w:line="154" w:lineRule="exact" w:before="0"/>
        <w:ind w:left="60" w:right="0" w:firstLine="0"/>
        <w:jc w:val="left"/>
        <w:rPr>
          <w:sz w:val="16"/>
        </w:rPr>
      </w:pPr>
      <w:r>
        <w:rPr/>
        <w:br w:type="column"/>
      </w:r>
      <w:r>
        <w:rPr>
          <w:rFonts w:ascii="STIX Math" w:eastAsia="STIX Math"/>
          <w:sz w:val="16"/>
        </w:rPr>
        <w:t>+</w:t>
      </w:r>
      <w:r>
        <w:rPr>
          <w:rFonts w:ascii="STIX Math" w:eastAsia="STIX Math"/>
          <w:spacing w:val="-7"/>
          <w:sz w:val="16"/>
        </w:rPr>
        <w:t> </w:t>
      </w:r>
      <w:r>
        <w:rPr>
          <w:rFonts w:ascii="STIX Math" w:eastAsia="STIX Math"/>
          <w:i/>
          <w:spacing w:val="-10"/>
          <w:sz w:val="16"/>
        </w:rPr>
        <w:t>𝑏</w:t>
      </w:r>
      <w:r>
        <w:rPr>
          <w:rFonts w:ascii="STIX Math" w:eastAsia="STIX Math"/>
          <w:i/>
          <w:sz w:val="16"/>
        </w:rPr>
        <w:tab/>
      </w:r>
      <w:r>
        <w:rPr>
          <w:spacing w:val="-5"/>
          <w:sz w:val="16"/>
        </w:rPr>
        <w:t>(1)</w:t>
      </w:r>
    </w:p>
    <w:p>
      <w:pPr>
        <w:spacing w:after="0" w:line="154" w:lineRule="exact"/>
        <w:jc w:val="left"/>
        <w:rPr>
          <w:sz w:val="16"/>
        </w:rPr>
        <w:sectPr>
          <w:type w:val="continuous"/>
          <w:pgSz w:w="11910" w:h="15880"/>
          <w:pgMar w:header="655" w:footer="544" w:top="620" w:bottom="280" w:left="600" w:right="640"/>
          <w:cols w:num="4" w:equalWidth="0">
            <w:col w:w="2933" w:space="40"/>
            <w:col w:w="482" w:space="39"/>
            <w:col w:w="2761" w:space="39"/>
            <w:col w:w="4376"/>
          </w:cols>
        </w:sectPr>
      </w:pPr>
    </w:p>
    <w:p>
      <w:pPr>
        <w:spacing w:line="235" w:lineRule="exact" w:before="0"/>
        <w:ind w:left="0" w:right="0" w:firstLine="0"/>
        <w:jc w:val="right"/>
        <w:rPr>
          <w:rFonts w:ascii="STIX Math" w:eastAsia="STIX Math"/>
          <w:i/>
          <w:sz w:val="16"/>
        </w:rPr>
      </w:pPr>
      <w:r>
        <w:rPr>
          <w:rFonts w:ascii="STIX Math" w:eastAsia="STIX Math"/>
          <w:i/>
          <w:sz w:val="12"/>
        </w:rPr>
        <w:t>𝐷𝑜</w:t>
      </w:r>
      <w:r>
        <w:rPr>
          <w:rFonts w:ascii="STIX Math" w:eastAsia="STIX Math"/>
          <w:i/>
          <w:spacing w:val="32"/>
          <w:sz w:val="12"/>
        </w:rPr>
        <w:t> </w:t>
      </w:r>
      <w:r>
        <w:rPr>
          <w:rFonts w:ascii="STIX Math" w:eastAsia="STIX Math"/>
          <w:i/>
          <w:sz w:val="12"/>
        </w:rPr>
        <w:t>𝑣𝑡𝑜𝑙</w:t>
      </w:r>
      <w:r>
        <w:rPr>
          <w:rFonts w:ascii="STIX Math" w:eastAsia="STIX Math"/>
          <w:i/>
          <w:spacing w:val="36"/>
          <w:sz w:val="12"/>
        </w:rPr>
        <w:t>  </w:t>
      </w:r>
      <w:r>
        <w:rPr>
          <w:rFonts w:ascii="STIX Math" w:eastAsia="STIX Math"/>
          <w:i/>
          <w:spacing w:val="-10"/>
          <w:position w:val="-6"/>
          <w:sz w:val="16"/>
        </w:rPr>
        <w:t>𝑆</w:t>
      </w:r>
    </w:p>
    <w:p>
      <w:pPr>
        <w:tabs>
          <w:tab w:pos="2855" w:val="left" w:leader="none"/>
        </w:tabs>
        <w:spacing w:line="57" w:lineRule="auto" w:before="3"/>
        <w:ind w:left="2156" w:right="0" w:firstLine="0"/>
        <w:jc w:val="left"/>
        <w:rPr>
          <w:rFonts w:ascii="STIX Math" w:eastAsia="STIX Math"/>
          <w:i/>
          <w:sz w:val="12"/>
        </w:rPr>
      </w:pPr>
      <w:r>
        <w:rPr/>
        <w:br w:type="column"/>
      </w:r>
      <w:r>
        <w:rPr>
          <w:rFonts w:ascii="STIX Math" w:eastAsia="STIX Math"/>
          <w:i/>
          <w:spacing w:val="-5"/>
          <w:position w:val="-6"/>
          <w:sz w:val="16"/>
        </w:rPr>
        <w:t>𝑊</w:t>
      </w:r>
      <w:r>
        <w:rPr>
          <w:rFonts w:ascii="STIX Math" w:eastAsia="STIX Math"/>
          <w:i/>
          <w:spacing w:val="-5"/>
          <w:position w:val="-10"/>
          <w:sz w:val="12"/>
        </w:rPr>
        <w:t>𝑜</w:t>
      </w:r>
      <w:r>
        <w:rPr>
          <w:rFonts w:ascii="STIX Math" w:eastAsia="STIX Math"/>
          <w:i/>
          <w:position w:val="-10"/>
          <w:sz w:val="12"/>
        </w:rPr>
        <w:tab/>
      </w:r>
      <w:r>
        <w:rPr>
          <w:rFonts w:ascii="STIX Math" w:eastAsia="STIX Math"/>
          <w:i/>
          <w:spacing w:val="-10"/>
          <w:sz w:val="12"/>
        </w:rPr>
        <w:t>𝑜</w:t>
      </w:r>
    </w:p>
    <w:p>
      <w:pPr>
        <w:spacing w:after="0" w:line="57" w:lineRule="auto"/>
        <w:jc w:val="left"/>
        <w:rPr>
          <w:rFonts w:ascii="STIX Math" w:eastAsia="STIX Math"/>
          <w:sz w:val="12"/>
        </w:rPr>
        <w:sectPr>
          <w:type w:val="continuous"/>
          <w:pgSz w:w="11910" w:h="15880"/>
          <w:pgMar w:header="655" w:footer="544" w:top="620" w:bottom="280" w:left="600" w:right="640"/>
          <w:cols w:num="2" w:equalWidth="0">
            <w:col w:w="3360" w:space="40"/>
            <w:col w:w="7270"/>
          </w:cols>
        </w:sectPr>
      </w:pPr>
    </w:p>
    <w:p>
      <w:pPr>
        <w:spacing w:line="113" w:lineRule="exact" w:before="0"/>
        <w:ind w:left="390" w:right="0" w:firstLine="0"/>
        <w:jc w:val="left"/>
        <w:rPr>
          <w:rFonts w:ascii="STIX Math" w:hAnsi="STIX Math" w:eastAsia="STIX Math"/>
          <w:i/>
          <w:sz w:val="16"/>
        </w:rPr>
      </w:pPr>
      <w:r>
        <w:rPr>
          <w:w w:val="110"/>
          <w:sz w:val="16"/>
        </w:rPr>
        <w:t>Here</w:t>
      </w:r>
      <w:r>
        <w:rPr>
          <w:spacing w:val="-8"/>
          <w:w w:val="110"/>
          <w:sz w:val="16"/>
        </w:rPr>
        <w:t> </w:t>
      </w:r>
      <w:r>
        <w:rPr>
          <w:rFonts w:ascii="STIX Math" w:hAnsi="STIX Math" w:eastAsia="STIX Math"/>
          <w:w w:val="110"/>
          <w:sz w:val="16"/>
        </w:rPr>
        <w:t>(</w:t>
      </w:r>
      <w:r>
        <w:rPr>
          <w:rFonts w:ascii="STIX Math" w:hAnsi="STIX Math" w:eastAsia="STIX Math"/>
          <w:i/>
          <w:w w:val="110"/>
          <w:sz w:val="16"/>
        </w:rPr>
        <w:t>𝐶</w:t>
      </w:r>
      <w:r>
        <w:rPr>
          <w:rFonts w:ascii="STIX Math" w:hAnsi="STIX Math" w:eastAsia="STIX Math"/>
          <w:i/>
          <w:w w:val="110"/>
          <w:position w:val="-3"/>
          <w:sz w:val="12"/>
        </w:rPr>
        <w:t>𝐷𝑜</w:t>
      </w:r>
      <w:r>
        <w:rPr>
          <w:rFonts w:ascii="STIX Math" w:hAnsi="STIX Math" w:eastAsia="STIX Math"/>
          <w:w w:val="110"/>
          <w:sz w:val="16"/>
        </w:rPr>
        <w:t>)</w:t>
      </w:r>
      <w:r>
        <w:rPr>
          <w:rFonts w:ascii="STIX Math" w:hAnsi="STIX Math" w:eastAsia="STIX Math"/>
          <w:i/>
          <w:w w:val="110"/>
          <w:sz w:val="16"/>
          <w:vertAlign w:val="subscript"/>
        </w:rPr>
        <w:t>𝑤</w:t>
      </w:r>
      <w:r>
        <w:rPr>
          <w:rFonts w:ascii="STIX Math" w:hAnsi="STIX Math" w:eastAsia="STIX Math"/>
          <w:i/>
          <w:spacing w:val="3"/>
          <w:w w:val="110"/>
          <w:sz w:val="16"/>
          <w:vertAlign w:val="baseline"/>
        </w:rPr>
        <w:t> </w:t>
      </w:r>
      <w:r>
        <w:rPr>
          <w:w w:val="110"/>
          <w:sz w:val="16"/>
          <w:vertAlign w:val="baseline"/>
        </w:rPr>
        <w:t>is</w:t>
      </w:r>
      <w:r>
        <w:rPr>
          <w:spacing w:val="-7"/>
          <w:w w:val="110"/>
          <w:sz w:val="16"/>
          <w:vertAlign w:val="baseline"/>
        </w:rPr>
        <w:t> </w:t>
      </w:r>
      <w:r>
        <w:rPr>
          <w:w w:val="110"/>
          <w:sz w:val="16"/>
          <w:vertAlign w:val="baseline"/>
        </w:rPr>
        <w:t>the</w:t>
      </w:r>
      <w:r>
        <w:rPr>
          <w:spacing w:val="-7"/>
          <w:w w:val="110"/>
          <w:sz w:val="16"/>
          <w:vertAlign w:val="baseline"/>
        </w:rPr>
        <w:t> </w:t>
      </w:r>
      <w:r>
        <w:rPr>
          <w:w w:val="110"/>
          <w:sz w:val="16"/>
          <w:vertAlign w:val="baseline"/>
        </w:rPr>
        <w:t>total</w:t>
      </w:r>
      <w:r>
        <w:rPr>
          <w:spacing w:val="-7"/>
          <w:w w:val="110"/>
          <w:sz w:val="16"/>
          <w:vertAlign w:val="baseline"/>
        </w:rPr>
        <w:t> </w:t>
      </w:r>
      <w:r>
        <w:rPr>
          <w:w w:val="110"/>
          <w:sz w:val="16"/>
          <w:vertAlign w:val="baseline"/>
        </w:rPr>
        <w:t>zero-lift</w:t>
      </w:r>
      <w:r>
        <w:rPr>
          <w:spacing w:val="-7"/>
          <w:w w:val="110"/>
          <w:sz w:val="16"/>
          <w:vertAlign w:val="baseline"/>
        </w:rPr>
        <w:t> </w:t>
      </w:r>
      <w:r>
        <w:rPr>
          <w:w w:val="110"/>
          <w:sz w:val="16"/>
          <w:vertAlign w:val="baseline"/>
        </w:rPr>
        <w:t>drag</w:t>
      </w:r>
      <w:r>
        <w:rPr>
          <w:spacing w:val="-7"/>
          <w:w w:val="110"/>
          <w:sz w:val="16"/>
          <w:vertAlign w:val="baseline"/>
        </w:rPr>
        <w:t> </w:t>
      </w:r>
      <w:r>
        <w:rPr>
          <w:w w:val="110"/>
          <w:sz w:val="16"/>
          <w:vertAlign w:val="baseline"/>
        </w:rPr>
        <w:t>of</w:t>
      </w:r>
      <w:r>
        <w:rPr>
          <w:spacing w:val="-7"/>
          <w:w w:val="110"/>
          <w:sz w:val="16"/>
          <w:vertAlign w:val="baseline"/>
        </w:rPr>
        <w:t> </w:t>
      </w:r>
      <w:r>
        <w:rPr>
          <w:w w:val="110"/>
          <w:sz w:val="16"/>
          <w:vertAlign w:val="baseline"/>
        </w:rPr>
        <w:t>the</w:t>
      </w:r>
      <w:r>
        <w:rPr>
          <w:spacing w:val="-7"/>
          <w:w w:val="110"/>
          <w:sz w:val="16"/>
          <w:vertAlign w:val="baseline"/>
        </w:rPr>
        <w:t> </w:t>
      </w:r>
      <w:r>
        <w:rPr>
          <w:w w:val="110"/>
          <w:sz w:val="16"/>
          <w:vertAlign w:val="baseline"/>
        </w:rPr>
        <w:t>wing,</w:t>
      </w:r>
      <w:r>
        <w:rPr>
          <w:spacing w:val="-8"/>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𝐶</w:t>
      </w:r>
      <w:r>
        <w:rPr>
          <w:rFonts w:ascii="STIX Math" w:hAnsi="STIX Math" w:eastAsia="STIX Math"/>
          <w:i/>
          <w:w w:val="110"/>
          <w:position w:val="-3"/>
          <w:sz w:val="12"/>
          <w:vertAlign w:val="baseline"/>
        </w:rPr>
        <w:t>𝐷𝑜</w:t>
      </w:r>
      <w:r>
        <w:rPr>
          <w:rFonts w:ascii="STIX Math" w:hAnsi="STIX Math" w:eastAsia="STIX Math"/>
          <w:w w:val="110"/>
          <w:sz w:val="16"/>
          <w:vertAlign w:val="baseline"/>
        </w:rPr>
        <w:t>)</w:t>
      </w:r>
      <w:r>
        <w:rPr>
          <w:rFonts w:ascii="STIX Math" w:hAnsi="STIX Math" w:eastAsia="STIX Math"/>
          <w:i/>
          <w:w w:val="110"/>
          <w:sz w:val="16"/>
          <w:vertAlign w:val="subscript"/>
        </w:rPr>
        <w:t>ℎ𝑡</w:t>
      </w:r>
      <w:r>
        <w:rPr>
          <w:rFonts w:ascii="STIX Math" w:hAnsi="STIX Math" w:eastAsia="STIX Math"/>
          <w:i/>
          <w:spacing w:val="3"/>
          <w:w w:val="110"/>
          <w:sz w:val="16"/>
          <w:vertAlign w:val="baseline"/>
        </w:rPr>
        <w:t> </w:t>
      </w:r>
      <w:r>
        <w:rPr>
          <w:w w:val="110"/>
          <w:sz w:val="16"/>
          <w:vertAlign w:val="baseline"/>
        </w:rPr>
        <w:t>and</w:t>
      </w:r>
      <w:r>
        <w:rPr>
          <w:spacing w:val="-7"/>
          <w:w w:val="110"/>
          <w:sz w:val="16"/>
          <w:vertAlign w:val="baseline"/>
        </w:rPr>
        <w:t> </w:t>
      </w:r>
      <w:r>
        <w:rPr>
          <w:rFonts w:ascii="STIX Math" w:hAnsi="STIX Math" w:eastAsia="STIX Math"/>
          <w:spacing w:val="-2"/>
          <w:w w:val="110"/>
          <w:sz w:val="16"/>
          <w:vertAlign w:val="baseline"/>
        </w:rPr>
        <w:t>(</w:t>
      </w:r>
      <w:r>
        <w:rPr>
          <w:rFonts w:ascii="STIX Math" w:hAnsi="STIX Math" w:eastAsia="STIX Math"/>
          <w:i/>
          <w:spacing w:val="-2"/>
          <w:w w:val="110"/>
          <w:sz w:val="16"/>
          <w:vertAlign w:val="baseline"/>
        </w:rPr>
        <w:t>𝐶</w:t>
      </w:r>
      <w:r>
        <w:rPr>
          <w:rFonts w:ascii="STIX Math" w:hAnsi="STIX Math" w:eastAsia="STIX Math"/>
          <w:i/>
          <w:spacing w:val="-2"/>
          <w:w w:val="110"/>
          <w:position w:val="-3"/>
          <w:sz w:val="12"/>
          <w:vertAlign w:val="baseline"/>
        </w:rPr>
        <w:t>𝐷𝑜</w:t>
      </w:r>
      <w:r>
        <w:rPr>
          <w:rFonts w:ascii="STIX Math" w:hAnsi="STIX Math" w:eastAsia="STIX Math"/>
          <w:spacing w:val="-2"/>
          <w:w w:val="110"/>
          <w:sz w:val="16"/>
          <w:vertAlign w:val="baseline"/>
        </w:rPr>
        <w:t>)</w:t>
      </w:r>
      <w:r>
        <w:rPr>
          <w:rFonts w:ascii="STIX Math" w:hAnsi="STIX Math" w:eastAsia="STIX Math"/>
          <w:i/>
          <w:spacing w:val="-2"/>
          <w:w w:val="110"/>
          <w:sz w:val="16"/>
          <w:vertAlign w:val="subscript"/>
        </w:rPr>
        <w:t>𝑣𝑡</w:t>
      </w:r>
    </w:p>
    <w:p>
      <w:pPr>
        <w:pStyle w:val="BodyText"/>
        <w:spacing w:line="339" w:lineRule="exact"/>
        <w:ind w:left="151"/>
      </w:pPr>
      <w:r>
        <w:rPr>
          <w:w w:val="110"/>
        </w:rPr>
        <w:t>are</w:t>
      </w:r>
      <w:r>
        <w:rPr>
          <w:spacing w:val="-1"/>
          <w:w w:val="110"/>
        </w:rPr>
        <w:t> </w:t>
      </w:r>
      <w:r>
        <w:rPr>
          <w:w w:val="110"/>
        </w:rPr>
        <w:t>the</w:t>
      </w:r>
      <w:r>
        <w:rPr>
          <w:spacing w:val="-2"/>
          <w:w w:val="110"/>
        </w:rPr>
        <w:t> </w:t>
      </w:r>
      <w:r>
        <w:rPr>
          <w:w w:val="110"/>
        </w:rPr>
        <w:t>horizontal</w:t>
      </w:r>
      <w:r>
        <w:rPr>
          <w:spacing w:val="-2"/>
          <w:w w:val="110"/>
        </w:rPr>
        <w:t> </w:t>
      </w:r>
      <w:r>
        <w:rPr>
          <w:w w:val="110"/>
        </w:rPr>
        <w:t>and</w:t>
      </w:r>
      <w:r>
        <w:rPr>
          <w:spacing w:val="-1"/>
          <w:w w:val="110"/>
        </w:rPr>
        <w:t> </w:t>
      </w:r>
      <w:r>
        <w:rPr>
          <w:w w:val="110"/>
        </w:rPr>
        <w:t>vertical tail</w:t>
      </w:r>
      <w:r>
        <w:rPr>
          <w:spacing w:val="-1"/>
          <w:w w:val="110"/>
        </w:rPr>
        <w:t> </w:t>
      </w:r>
      <w:r>
        <w:rPr>
          <w:w w:val="110"/>
        </w:rPr>
        <w:t>zero-lift</w:t>
      </w:r>
      <w:r>
        <w:rPr>
          <w:spacing w:val="-2"/>
          <w:w w:val="110"/>
        </w:rPr>
        <w:t> </w:t>
      </w:r>
      <w:r>
        <w:rPr>
          <w:w w:val="110"/>
        </w:rPr>
        <w:t>drags,</w:t>
      </w:r>
      <w:r>
        <w:rPr>
          <w:spacing w:val="-1"/>
          <w:w w:val="110"/>
        </w:rPr>
        <w:t> </w:t>
      </w:r>
      <w:r>
        <w:rPr>
          <w:w w:val="110"/>
        </w:rPr>
        <w:t>and</w:t>
      </w:r>
      <w:r>
        <w:rPr>
          <w:spacing w:val="-2"/>
          <w:w w:val="110"/>
        </w:rPr>
        <w:t> </w:t>
      </w:r>
      <w:r>
        <w:rPr>
          <w:rFonts w:ascii="STIX Math" w:eastAsia="STIX Math"/>
          <w:w w:val="110"/>
        </w:rPr>
        <w:t>(</w:t>
      </w:r>
      <w:r>
        <w:rPr>
          <w:rFonts w:ascii="STIX Math" w:eastAsia="STIX Math"/>
          <w:i/>
          <w:w w:val="110"/>
        </w:rPr>
        <w:t>𝐶</w:t>
      </w:r>
      <w:r>
        <w:rPr>
          <w:rFonts w:ascii="STIX Math" w:eastAsia="STIX Math"/>
          <w:i/>
          <w:w w:val="110"/>
          <w:position w:val="-3"/>
          <w:sz w:val="12"/>
        </w:rPr>
        <w:t>𝐷𝑜</w:t>
      </w:r>
      <w:r>
        <w:rPr>
          <w:rFonts w:ascii="STIX Math" w:eastAsia="STIX Math"/>
          <w:w w:val="110"/>
        </w:rPr>
        <w:t>)</w:t>
      </w:r>
      <w:r>
        <w:rPr>
          <w:rFonts w:ascii="STIX Math" w:eastAsia="STIX Math"/>
          <w:i/>
          <w:w w:val="110"/>
          <w:vertAlign w:val="subscript"/>
        </w:rPr>
        <w:t>𝑣𝑡𝑜𝑙</w:t>
      </w:r>
      <w:r>
        <w:rPr>
          <w:rFonts w:ascii="STIX Math" w:eastAsia="STIX Math"/>
          <w:i/>
          <w:spacing w:val="13"/>
          <w:w w:val="110"/>
          <w:vertAlign w:val="baseline"/>
        </w:rPr>
        <w:t> </w:t>
      </w:r>
      <w:r>
        <w:rPr>
          <w:spacing w:val="-2"/>
          <w:w w:val="110"/>
          <w:vertAlign w:val="baseline"/>
        </w:rPr>
        <w:t>accounts</w:t>
      </w:r>
    </w:p>
    <w:p>
      <w:pPr>
        <w:pStyle w:val="BodyText"/>
        <w:spacing w:line="112" w:lineRule="auto" w:before="57"/>
        <w:ind w:left="151" w:right="64"/>
      </w:pPr>
      <w:r>
        <w:rPr>
          <w:w w:val="110"/>
        </w:rPr>
        <w:t>necessary</w:t>
      </w:r>
      <w:r>
        <w:rPr>
          <w:w w:val="110"/>
        </w:rPr>
        <w:t> for</w:t>
      </w:r>
      <w:r>
        <w:rPr>
          <w:w w:val="110"/>
        </w:rPr>
        <w:t> transition</w:t>
      </w:r>
      <w:r>
        <w:rPr>
          <w:w w:val="110"/>
        </w:rPr>
        <w:t> operations).</w:t>
      </w:r>
      <w:r>
        <w:rPr>
          <w:w w:val="110"/>
        </w:rPr>
        <w:t> </w:t>
      </w:r>
      <w:r>
        <w:rPr>
          <w:rFonts w:ascii="STIX Math" w:eastAsia="STIX Math"/>
          <w:i/>
          <w:w w:val="110"/>
        </w:rPr>
        <w:t>𝑆</w:t>
      </w:r>
      <w:r>
        <w:rPr>
          <w:rFonts w:ascii="STIX Math" w:eastAsia="STIX Math"/>
          <w:i/>
          <w:spacing w:val="38"/>
          <w:w w:val="110"/>
        </w:rPr>
        <w:t> </w:t>
      </w:r>
      <w:r>
        <w:rPr>
          <w:w w:val="110"/>
        </w:rPr>
        <w:t>represents</w:t>
      </w:r>
      <w:r>
        <w:rPr>
          <w:w w:val="110"/>
        </w:rPr>
        <w:t> the</w:t>
      </w:r>
      <w:r>
        <w:rPr>
          <w:w w:val="110"/>
        </w:rPr>
        <w:t> wetted</w:t>
      </w:r>
      <w:r>
        <w:rPr>
          <w:w w:val="110"/>
        </w:rPr>
        <w:t> areas</w:t>
      </w:r>
      <w:r>
        <w:rPr>
          <w:w w:val="110"/>
        </w:rPr>
        <w:t> of</w:t>
      </w:r>
      <w:r>
        <w:rPr>
          <w:spacing w:val="80"/>
          <w:w w:val="110"/>
        </w:rPr>
        <w:t> </w:t>
      </w:r>
      <w:r>
        <w:rPr>
          <w:w w:val="110"/>
        </w:rPr>
        <w:t>for</w:t>
      </w:r>
      <w:r>
        <w:rPr>
          <w:spacing w:val="21"/>
          <w:w w:val="110"/>
        </w:rPr>
        <w:t> </w:t>
      </w:r>
      <w:r>
        <w:rPr>
          <w:w w:val="110"/>
        </w:rPr>
        <w:t>the</w:t>
      </w:r>
      <w:r>
        <w:rPr>
          <w:spacing w:val="21"/>
          <w:w w:val="110"/>
        </w:rPr>
        <w:t> </w:t>
      </w:r>
      <w:r>
        <w:rPr>
          <w:w w:val="110"/>
        </w:rPr>
        <w:t>drag</w:t>
      </w:r>
      <w:r>
        <w:rPr>
          <w:spacing w:val="21"/>
          <w:w w:val="110"/>
        </w:rPr>
        <w:t> </w:t>
      </w:r>
      <w:r>
        <w:rPr>
          <w:w w:val="110"/>
        </w:rPr>
        <w:t>in</w:t>
      </w:r>
      <w:r>
        <w:rPr>
          <w:spacing w:val="22"/>
          <w:w w:val="110"/>
        </w:rPr>
        <w:t> </w:t>
      </w:r>
      <w:r>
        <w:rPr>
          <w:w w:val="110"/>
        </w:rPr>
        <w:t>extra</w:t>
      </w:r>
      <w:r>
        <w:rPr>
          <w:spacing w:val="21"/>
          <w:w w:val="110"/>
        </w:rPr>
        <w:t> </w:t>
      </w:r>
      <w:r>
        <w:rPr>
          <w:w w:val="110"/>
        </w:rPr>
        <w:t>mechanisms</w:t>
      </w:r>
      <w:r>
        <w:rPr>
          <w:spacing w:val="21"/>
          <w:w w:val="110"/>
        </w:rPr>
        <w:t> </w:t>
      </w:r>
      <w:r>
        <w:rPr>
          <w:w w:val="110"/>
        </w:rPr>
        <w:t>(motors</w:t>
      </w:r>
      <w:r>
        <w:rPr>
          <w:spacing w:val="21"/>
          <w:w w:val="110"/>
        </w:rPr>
        <w:t> </w:t>
      </w:r>
      <w:r>
        <w:rPr>
          <w:w w:val="110"/>
        </w:rPr>
        <w:t>and</w:t>
      </w:r>
      <w:r>
        <w:rPr>
          <w:spacing w:val="22"/>
          <w:w w:val="110"/>
        </w:rPr>
        <w:t> </w:t>
      </w:r>
      <w:r>
        <w:rPr>
          <w:w w:val="110"/>
        </w:rPr>
        <w:t>structural</w:t>
      </w:r>
      <w:r>
        <w:rPr>
          <w:spacing w:val="21"/>
          <w:w w:val="110"/>
        </w:rPr>
        <w:t> </w:t>
      </w:r>
      <w:r>
        <w:rPr>
          <w:spacing w:val="-2"/>
          <w:w w:val="110"/>
        </w:rPr>
        <w:t>components</w:t>
      </w:r>
    </w:p>
    <w:p>
      <w:pPr>
        <w:tabs>
          <w:tab w:pos="4963" w:val="left" w:leader="none"/>
        </w:tabs>
        <w:spacing w:line="322" w:lineRule="exact" w:before="0"/>
        <w:ind w:left="231" w:right="0" w:firstLine="0"/>
        <w:jc w:val="left"/>
        <w:rPr>
          <w:sz w:val="16"/>
        </w:rPr>
      </w:pPr>
      <w:r>
        <w:rPr/>
        <w:br w:type="column"/>
      </w:r>
      <w:r>
        <w:rPr>
          <w:rFonts w:ascii="STIX Math" w:eastAsia="STIX Math"/>
          <w:i/>
          <w:sz w:val="16"/>
        </w:rPr>
        <w:t>𝑊</w:t>
      </w:r>
      <w:r>
        <w:rPr>
          <w:rFonts w:ascii="STIX Math" w:eastAsia="STIX Math"/>
          <w:i/>
          <w:position w:val="-3"/>
          <w:sz w:val="12"/>
        </w:rPr>
        <w:t>𝑜</w:t>
      </w:r>
      <w:r>
        <w:rPr>
          <w:rFonts w:ascii="STIX Math" w:eastAsia="STIX Math"/>
          <w:i/>
          <w:spacing w:val="22"/>
          <w:position w:val="-3"/>
          <w:sz w:val="12"/>
        </w:rPr>
        <w:t> </w:t>
      </w:r>
      <w:r>
        <w:rPr>
          <w:rFonts w:ascii="STIX Math" w:eastAsia="STIX Math"/>
          <w:sz w:val="16"/>
        </w:rPr>
        <w:t>=</w:t>
      </w:r>
      <w:r>
        <w:rPr>
          <w:rFonts w:ascii="STIX Math" w:eastAsia="STIX Math"/>
          <w:spacing w:val="4"/>
          <w:sz w:val="16"/>
        </w:rPr>
        <w:t> </w:t>
      </w:r>
      <w:r>
        <w:rPr>
          <w:rFonts w:ascii="STIX Math" w:eastAsia="STIX Math"/>
          <w:i/>
          <w:sz w:val="16"/>
        </w:rPr>
        <w:t>𝑊</w:t>
      </w:r>
      <w:r>
        <w:rPr>
          <w:rFonts w:ascii="STIX Math" w:eastAsia="STIX Math"/>
          <w:i/>
          <w:position w:val="-3"/>
          <w:sz w:val="12"/>
        </w:rPr>
        <w:t>𝑒</w:t>
      </w:r>
      <w:r>
        <w:rPr>
          <w:rFonts w:ascii="STIX Math" w:eastAsia="STIX Math"/>
          <w:i/>
          <w:spacing w:val="14"/>
          <w:position w:val="-3"/>
          <w:sz w:val="12"/>
        </w:rPr>
        <w:t> </w:t>
      </w:r>
      <w:r>
        <w:rPr>
          <w:rFonts w:ascii="STIX Math" w:eastAsia="STIX Math"/>
          <w:sz w:val="16"/>
        </w:rPr>
        <w:t>+</w:t>
      </w:r>
      <w:r>
        <w:rPr>
          <w:rFonts w:ascii="STIX Math" w:eastAsia="STIX Math"/>
          <w:spacing w:val="-6"/>
          <w:sz w:val="16"/>
        </w:rPr>
        <w:t> </w:t>
      </w:r>
      <w:r>
        <w:rPr>
          <w:rFonts w:ascii="STIX Math" w:eastAsia="STIX Math"/>
          <w:i/>
          <w:spacing w:val="-5"/>
          <w:sz w:val="16"/>
        </w:rPr>
        <w:t>𝑊</w:t>
      </w:r>
      <w:r>
        <w:rPr>
          <w:rFonts w:ascii="STIX Math" w:eastAsia="STIX Math"/>
          <w:i/>
          <w:spacing w:val="-5"/>
          <w:position w:val="-3"/>
          <w:sz w:val="12"/>
        </w:rPr>
        <w:t>𝑝</w:t>
      </w:r>
      <w:r>
        <w:rPr>
          <w:rFonts w:ascii="STIX Math" w:eastAsia="STIX Math"/>
          <w:i/>
          <w:position w:val="-3"/>
          <w:sz w:val="12"/>
        </w:rPr>
        <w:tab/>
      </w:r>
      <w:r>
        <w:rPr>
          <w:spacing w:val="-5"/>
          <w:sz w:val="16"/>
        </w:rPr>
        <w:t>(2)</w:t>
      </w:r>
    </w:p>
    <w:p>
      <w:pPr>
        <w:pStyle w:val="BodyText"/>
        <w:spacing w:line="112" w:lineRule="exact" w:before="15"/>
        <w:ind w:left="151"/>
      </w:pPr>
      <w:r>
        <w:rPr>
          <w:spacing w:val="-2"/>
          <w:w w:val="110"/>
        </w:rPr>
        <w:t>where,</w:t>
      </w:r>
    </w:p>
    <w:p>
      <w:pPr>
        <w:tabs>
          <w:tab w:pos="4963" w:val="left" w:leader="none"/>
        </w:tabs>
        <w:spacing w:line="423" w:lineRule="exact" w:before="0"/>
        <w:ind w:left="338" w:right="0" w:firstLine="0"/>
        <w:jc w:val="left"/>
        <w:rPr>
          <w:sz w:val="16"/>
        </w:rPr>
      </w:pPr>
      <w:r>
        <w:rPr>
          <w:rFonts w:ascii="STIX Math" w:hAnsi="STIX Math" w:eastAsia="STIX Math"/>
          <w:i/>
          <w:sz w:val="16"/>
        </w:rPr>
        <w:t>𝑎 </w:t>
      </w:r>
      <w:r>
        <w:rPr>
          <w:rFonts w:ascii="STIX Math" w:hAnsi="STIX Math" w:eastAsia="STIX Math"/>
          <w:sz w:val="16"/>
        </w:rPr>
        <w:t>=</w:t>
      </w:r>
      <w:r>
        <w:rPr>
          <w:rFonts w:ascii="STIX Math" w:hAnsi="STIX Math" w:eastAsia="STIX Math"/>
          <w:spacing w:val="1"/>
          <w:sz w:val="16"/>
        </w:rPr>
        <w:t> </w:t>
      </w:r>
      <w:r>
        <w:rPr>
          <w:rFonts w:ascii="STIX Math" w:hAnsi="STIX Math" w:eastAsia="STIX Math"/>
          <w:sz w:val="16"/>
        </w:rPr>
        <w:t>−0</w:t>
      </w:r>
      <w:r>
        <w:rPr>
          <w:rFonts w:ascii="STIX Math" w:hAnsi="STIX Math" w:eastAsia="STIX Math"/>
          <w:i/>
          <w:sz w:val="16"/>
        </w:rPr>
        <w:t>.</w:t>
      </w:r>
      <w:r>
        <w:rPr>
          <w:rFonts w:ascii="STIX Math" w:hAnsi="STIX Math" w:eastAsia="STIX Math"/>
          <w:sz w:val="16"/>
        </w:rPr>
        <w:t>00468;</w:t>
      </w:r>
      <w:r>
        <w:rPr>
          <w:rFonts w:ascii="STIX Math" w:hAnsi="STIX Math" w:eastAsia="STIX Math"/>
          <w:spacing w:val="-14"/>
          <w:sz w:val="16"/>
        </w:rPr>
        <w:t> </w:t>
      </w:r>
      <w:r>
        <w:rPr>
          <w:rFonts w:ascii="STIX Math" w:hAnsi="STIX Math" w:eastAsia="STIX Math"/>
          <w:i/>
          <w:sz w:val="16"/>
        </w:rPr>
        <w:t>𝑏</w:t>
      </w:r>
      <w:r>
        <w:rPr>
          <w:rFonts w:ascii="STIX Math" w:hAnsi="STIX Math" w:eastAsia="STIX Math"/>
          <w:i/>
          <w:spacing w:val="2"/>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spacing w:val="-2"/>
          <w:sz w:val="16"/>
        </w:rPr>
        <w:t>0</w:t>
      </w:r>
      <w:r>
        <w:rPr>
          <w:rFonts w:ascii="STIX Math" w:hAnsi="STIX Math" w:eastAsia="STIX Math"/>
          <w:i/>
          <w:spacing w:val="-2"/>
          <w:sz w:val="16"/>
        </w:rPr>
        <w:t>.</w:t>
      </w:r>
      <w:r>
        <w:rPr>
          <w:rFonts w:ascii="STIX Math" w:hAnsi="STIX Math" w:eastAsia="STIX Math"/>
          <w:spacing w:val="-2"/>
          <w:sz w:val="16"/>
        </w:rPr>
        <w:t>887</w:t>
      </w:r>
      <w:r>
        <w:rPr>
          <w:rFonts w:ascii="STIX Math" w:hAnsi="STIX Math" w:eastAsia="STIX Math"/>
          <w:sz w:val="16"/>
        </w:rPr>
        <w:tab/>
      </w:r>
      <w:r>
        <w:rPr>
          <w:spacing w:val="-5"/>
          <w:sz w:val="16"/>
        </w:rPr>
        <w:t>(3)</w:t>
      </w:r>
    </w:p>
    <w:p>
      <w:pPr>
        <w:spacing w:after="0" w:line="423" w:lineRule="exact"/>
        <w:jc w:val="left"/>
        <w:rPr>
          <w:sz w:val="16"/>
        </w:rPr>
        <w:sectPr>
          <w:type w:val="continuous"/>
          <w:pgSz w:w="11910" w:h="15880"/>
          <w:pgMar w:header="655" w:footer="544" w:top="620" w:bottom="280" w:left="600" w:right="640"/>
          <w:cols w:num="2" w:equalWidth="0">
            <w:col w:w="5214" w:space="166"/>
            <w:col w:w="5290"/>
          </w:cols>
        </w:sectPr>
      </w:pPr>
    </w:p>
    <w:p>
      <w:pPr>
        <w:pStyle w:val="BodyText"/>
        <w:spacing w:before="15"/>
      </w:pPr>
    </w:p>
    <w:p>
      <w:pPr>
        <w:pStyle w:val="BodyText"/>
        <w:spacing w:line="98" w:lineRule="auto"/>
        <w:ind w:left="151" w:right="5490" w:firstLine="239"/>
        <w:jc w:val="both"/>
      </w:pPr>
      <w:r>
        <w:rPr/>
        <w:drawing>
          <wp:anchor distT="0" distB="0" distL="0" distR="0" allowOverlap="1" layoutInCell="1" locked="0" behindDoc="0" simplePos="0" relativeHeight="15746560">
            <wp:simplePos x="0" y="0"/>
            <wp:positionH relativeFrom="page">
              <wp:posOffset>4018102</wp:posOffset>
            </wp:positionH>
            <wp:positionV relativeFrom="paragraph">
              <wp:posOffset>39359</wp:posOffset>
            </wp:positionV>
            <wp:extent cx="2934210" cy="2157983"/>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23" cstate="print"/>
                    <a:stretch>
                      <a:fillRect/>
                    </a:stretch>
                  </pic:blipFill>
                  <pic:spPr>
                    <a:xfrm>
                      <a:off x="0" y="0"/>
                      <a:ext cx="2934210" cy="2157983"/>
                    </a:xfrm>
                    <a:prstGeom prst="rect">
                      <a:avLst/>
                    </a:prstGeom>
                  </pic:spPr>
                </pic:pic>
              </a:graphicData>
            </a:graphic>
          </wp:anchor>
        </w:drawing>
      </w:r>
      <w:r>
        <w:rPr>
          <w:w w:val="110"/>
        </w:rPr>
        <w:t>The above regression analysis yields an empty weight (</w:t>
      </w:r>
      <w:r>
        <w:rPr>
          <w:rFonts w:ascii="STIX Math" w:eastAsia="STIX Math"/>
          <w:i/>
          <w:w w:val="110"/>
        </w:rPr>
        <w:t>𝑊</w:t>
      </w:r>
      <w:r>
        <w:rPr>
          <w:rFonts w:ascii="STIX Math" w:eastAsia="STIX Math"/>
          <w:i/>
          <w:w w:val="110"/>
          <w:position w:val="-3"/>
          <w:sz w:val="12"/>
        </w:rPr>
        <w:t>𝑒</w:t>
      </w:r>
      <w:r>
        <w:rPr>
          <w:w w:val="110"/>
        </w:rPr>
        <w:t>) of 5.84</w:t>
      </w:r>
      <w:r>
        <w:rPr>
          <w:spacing w:val="40"/>
          <w:w w:val="110"/>
        </w:rPr>
        <w:t> </w:t>
      </w:r>
      <w:r>
        <w:rPr>
          <w:w w:val="110"/>
        </w:rPr>
        <w:t>kg and, therefore, an estimated total mass (</w:t>
      </w:r>
      <w:r>
        <w:rPr>
          <w:rFonts w:ascii="STIX Math" w:eastAsia="STIX Math"/>
          <w:i/>
          <w:w w:val="110"/>
        </w:rPr>
        <w:t>𝑊</w:t>
      </w:r>
      <w:r>
        <w:rPr>
          <w:rFonts w:ascii="STIX Math" w:eastAsia="STIX Math"/>
          <w:i/>
          <w:w w:val="110"/>
          <w:position w:val="-3"/>
          <w:sz w:val="12"/>
        </w:rPr>
        <w:t>𝑜</w:t>
      </w:r>
      <w:r>
        <w:rPr>
          <w:w w:val="110"/>
        </w:rPr>
        <w:t>) of 6.84 kg to carry </w:t>
      </w:r>
      <w:r>
        <w:rPr>
          <w:rFonts w:ascii="STIX Math" w:eastAsia="STIX Math"/>
          <w:w w:val="110"/>
        </w:rPr>
        <w:t>1 </w:t>
      </w:r>
      <w:r>
        <w:rPr>
          <w:w w:val="110"/>
        </w:rPr>
        <w:t>kg</w:t>
      </w:r>
      <w:r>
        <w:rPr>
          <w:spacing w:val="40"/>
          <w:w w:val="110"/>
        </w:rPr>
        <w:t> </w:t>
      </w:r>
      <w:r>
        <w:rPr>
          <w:w w:val="110"/>
        </w:rPr>
        <w:t>of payload (</w:t>
      </w:r>
      <w:r>
        <w:rPr>
          <w:rFonts w:ascii="STIX Math" w:eastAsia="STIX Math"/>
          <w:i/>
          <w:w w:val="110"/>
        </w:rPr>
        <w:t>𝑊</w:t>
      </w:r>
      <w:r>
        <w:rPr>
          <w:rFonts w:ascii="STIX Math" w:eastAsia="STIX Math"/>
          <w:i/>
          <w:w w:val="110"/>
          <w:position w:val="-3"/>
          <w:sz w:val="12"/>
        </w:rPr>
        <w:t>𝑝</w:t>
      </w:r>
      <w:r>
        <w:rPr>
          <w:w w:val="110"/>
        </w:rPr>
        <w:t>). This estimate is further qualified by including a safety</w:t>
      </w:r>
    </w:p>
    <w:p>
      <w:pPr>
        <w:pStyle w:val="BodyText"/>
        <w:spacing w:line="273" w:lineRule="auto"/>
        <w:ind w:left="151" w:right="5490"/>
        <w:jc w:val="both"/>
      </w:pPr>
      <w:r>
        <w:rPr>
          <w:w w:val="110"/>
        </w:rPr>
        <w:t>margin of 160 g based on prior experience, possible dead-weights, </w:t>
      </w:r>
      <w:r>
        <w:rPr>
          <w:w w:val="110"/>
        </w:rPr>
        <w:t>and accumulation of weight after repairs because of potential crashes.</w:t>
      </w:r>
    </w:p>
    <w:p>
      <w:pPr>
        <w:tabs>
          <w:tab w:pos="4963" w:val="left" w:leader="none"/>
        </w:tabs>
        <w:spacing w:line="275" w:lineRule="exact" w:before="0"/>
        <w:ind w:left="151" w:right="0" w:firstLine="0"/>
        <w:jc w:val="both"/>
        <w:rPr>
          <w:sz w:val="16"/>
        </w:rPr>
      </w:pPr>
      <w:r>
        <w:rPr>
          <w:rFonts w:ascii="STIX Math" w:eastAsia="STIX Math"/>
          <w:i/>
          <w:w w:val="105"/>
          <w:sz w:val="16"/>
        </w:rPr>
        <w:t>𝑊</w:t>
      </w:r>
      <w:r>
        <w:rPr>
          <w:rFonts w:ascii="STIX Math" w:eastAsia="STIX Math"/>
          <w:i/>
          <w:w w:val="105"/>
          <w:position w:val="-3"/>
          <w:sz w:val="12"/>
        </w:rPr>
        <w:t>𝑝</w:t>
      </w:r>
      <w:r>
        <w:rPr>
          <w:rFonts w:ascii="STIX Math" w:eastAsia="STIX Math"/>
          <w:i/>
          <w:spacing w:val="16"/>
          <w:w w:val="105"/>
          <w:position w:val="-3"/>
          <w:sz w:val="12"/>
        </w:rPr>
        <w:t> </w:t>
      </w:r>
      <w:r>
        <w:rPr>
          <w:rFonts w:ascii="STIX Math" w:eastAsia="STIX Math"/>
          <w:w w:val="105"/>
          <w:sz w:val="16"/>
        </w:rPr>
        <w:t>=</w:t>
      </w:r>
      <w:r>
        <w:rPr>
          <w:rFonts w:ascii="STIX Math" w:eastAsia="STIX Math"/>
          <w:spacing w:val="-2"/>
          <w:w w:val="105"/>
          <w:sz w:val="16"/>
        </w:rPr>
        <w:t> </w:t>
      </w:r>
      <w:r>
        <w:rPr>
          <w:rFonts w:ascii="STIX Math" w:eastAsia="STIX Math"/>
          <w:w w:val="105"/>
          <w:sz w:val="16"/>
        </w:rPr>
        <w:t>1</w:t>
      </w:r>
      <w:r>
        <w:rPr>
          <w:rFonts w:ascii="STIX Math" w:eastAsia="STIX Math"/>
          <w:spacing w:val="5"/>
          <w:w w:val="105"/>
          <w:sz w:val="16"/>
        </w:rPr>
        <w:t> </w:t>
      </w:r>
      <w:r>
        <w:rPr>
          <w:spacing w:val="-5"/>
          <w:w w:val="105"/>
          <w:sz w:val="16"/>
        </w:rPr>
        <w:t>kg</w:t>
      </w:r>
      <w:r>
        <w:rPr>
          <w:sz w:val="16"/>
        </w:rPr>
        <w:tab/>
      </w:r>
      <w:r>
        <w:rPr>
          <w:spacing w:val="-5"/>
          <w:w w:val="105"/>
          <w:sz w:val="16"/>
        </w:rPr>
        <w:t>(4)</w:t>
      </w:r>
    </w:p>
    <w:p>
      <w:pPr>
        <w:tabs>
          <w:tab w:pos="4963" w:val="left" w:leader="none"/>
        </w:tabs>
        <w:spacing w:line="408" w:lineRule="exact" w:before="0"/>
        <w:ind w:left="155" w:right="0" w:firstLine="0"/>
        <w:jc w:val="both"/>
        <w:rPr>
          <w:sz w:val="16"/>
        </w:rPr>
      </w:pPr>
      <w:r>
        <w:rPr>
          <w:rFonts w:ascii="STIX Math" w:hAnsi="STIX Math" w:eastAsia="STIX Math"/>
          <w:i/>
          <w:sz w:val="16"/>
        </w:rPr>
        <w:t>𝑊</w:t>
      </w:r>
      <w:r>
        <w:rPr>
          <w:rFonts w:ascii="STIX Math" w:hAnsi="STIX Math" w:eastAsia="STIX Math"/>
          <w:i/>
          <w:position w:val="-3"/>
          <w:sz w:val="12"/>
        </w:rPr>
        <w:t>𝑜</w:t>
      </w:r>
      <w:r>
        <w:rPr>
          <w:rFonts w:ascii="STIX Math" w:hAnsi="STIX Math" w:eastAsia="STIX Math"/>
          <w:i/>
          <w:spacing w:val="21"/>
          <w:position w:val="-3"/>
          <w:sz w:val="12"/>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6</w:t>
      </w:r>
      <w:r>
        <w:rPr>
          <w:rFonts w:ascii="STIX Math" w:hAnsi="STIX Math" w:eastAsia="STIX Math"/>
          <w:i/>
          <w:sz w:val="16"/>
        </w:rPr>
        <w:t>.</w:t>
      </w:r>
      <w:r>
        <w:rPr>
          <w:rFonts w:ascii="STIX Math" w:hAnsi="STIX Math" w:eastAsia="STIX Math"/>
          <w:sz w:val="16"/>
        </w:rPr>
        <w:t>84</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sz w:val="16"/>
        </w:rPr>
        <w:t>0</w:t>
      </w:r>
      <w:r>
        <w:rPr>
          <w:rFonts w:ascii="STIX Math" w:hAnsi="STIX Math" w:eastAsia="STIX Math"/>
          <w:i/>
          <w:sz w:val="16"/>
        </w:rPr>
        <w:t>.</w:t>
      </w:r>
      <w:r>
        <w:rPr>
          <w:rFonts w:ascii="STIX Math" w:hAnsi="STIX Math" w:eastAsia="STIX Math"/>
          <w:sz w:val="16"/>
        </w:rPr>
        <w:t>16</w:t>
      </w:r>
      <w:r>
        <w:rPr>
          <w:rFonts w:ascii="STIX Math" w:hAnsi="STIX Math" w:eastAsia="STIX Math"/>
          <w:spacing w:val="2"/>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7</w:t>
      </w:r>
      <w:r>
        <w:rPr>
          <w:rFonts w:ascii="STIX Math" w:hAnsi="STIX Math" w:eastAsia="STIX Math"/>
          <w:spacing w:val="11"/>
          <w:sz w:val="16"/>
        </w:rPr>
        <w:t> </w:t>
      </w:r>
      <w:r>
        <w:rPr>
          <w:spacing w:val="-5"/>
          <w:sz w:val="16"/>
        </w:rPr>
        <w:t>kg</w:t>
      </w:r>
      <w:r>
        <w:rPr>
          <w:sz w:val="16"/>
        </w:rPr>
        <w:tab/>
      </w:r>
      <w:r>
        <w:rPr>
          <w:spacing w:val="-5"/>
          <w:sz w:val="16"/>
        </w:rPr>
        <w:t>(5)</w:t>
      </w:r>
    </w:p>
    <w:p>
      <w:pPr>
        <w:pStyle w:val="Heading1"/>
        <w:numPr>
          <w:ilvl w:val="0"/>
          <w:numId w:val="1"/>
        </w:numPr>
        <w:tabs>
          <w:tab w:pos="374" w:val="left" w:leader="none"/>
        </w:tabs>
        <w:spacing w:line="240" w:lineRule="auto" w:before="180" w:after="0"/>
        <w:ind w:left="374" w:right="0" w:hanging="223"/>
        <w:jc w:val="left"/>
      </w:pPr>
      <w:bookmarkStart w:name="Preliminary Design" w:id="25"/>
      <w:bookmarkEnd w:id="25"/>
      <w:r>
        <w:rPr>
          <w:b w:val="0"/>
        </w:rPr>
      </w:r>
      <w:r>
        <w:rPr>
          <w:w w:val="110"/>
        </w:rPr>
        <w:t>Preliminary </w:t>
      </w:r>
      <w:r>
        <w:rPr>
          <w:spacing w:val="-2"/>
          <w:w w:val="110"/>
        </w:rPr>
        <w:t>design</w:t>
      </w:r>
    </w:p>
    <w:p>
      <w:pPr>
        <w:pStyle w:val="BodyText"/>
        <w:spacing w:before="3"/>
        <w:rPr>
          <w:b/>
          <w:sz w:val="13"/>
        </w:rPr>
      </w:pPr>
    </w:p>
    <w:p>
      <w:pPr>
        <w:spacing w:after="0"/>
        <w:rPr>
          <w:sz w:val="13"/>
        </w:rPr>
        <w:sectPr>
          <w:pgSz w:w="11910" w:h="15880"/>
          <w:pgMar w:header="655" w:footer="544" w:top="840" w:bottom="740" w:left="600" w:right="640"/>
        </w:sectPr>
      </w:pPr>
    </w:p>
    <w:p>
      <w:pPr>
        <w:pStyle w:val="BodyText"/>
        <w:spacing w:line="273" w:lineRule="auto" w:before="93"/>
        <w:ind w:left="151" w:right="38" w:firstLine="239"/>
        <w:jc w:val="both"/>
      </w:pPr>
      <w:r>
        <w:rPr>
          <w:w w:val="110"/>
        </w:rPr>
        <w:t>The preliminary design stage makes use of extensive </w:t>
      </w:r>
      <w:r>
        <w:rPr>
          <w:w w:val="110"/>
        </w:rPr>
        <w:t>mathematical optimization.</w:t>
      </w:r>
      <w:r>
        <w:rPr>
          <w:spacing w:val="27"/>
          <w:w w:val="110"/>
        </w:rPr>
        <w:t> </w:t>
      </w:r>
      <w:r>
        <w:rPr>
          <w:w w:val="110"/>
        </w:rPr>
        <w:t>The</w:t>
      </w:r>
      <w:r>
        <w:rPr>
          <w:spacing w:val="27"/>
          <w:w w:val="110"/>
        </w:rPr>
        <w:t> </w:t>
      </w:r>
      <w:r>
        <w:rPr>
          <w:w w:val="110"/>
        </w:rPr>
        <w:t>objective</w:t>
      </w:r>
      <w:r>
        <w:rPr>
          <w:spacing w:val="26"/>
          <w:w w:val="110"/>
        </w:rPr>
        <w:t> </w:t>
      </w:r>
      <w:r>
        <w:rPr>
          <w:w w:val="110"/>
        </w:rPr>
        <w:t>of</w:t>
      </w:r>
      <w:r>
        <w:rPr>
          <w:spacing w:val="27"/>
          <w:w w:val="110"/>
        </w:rPr>
        <w:t> </w:t>
      </w:r>
      <w:r>
        <w:rPr>
          <w:w w:val="110"/>
        </w:rPr>
        <w:t>the</w:t>
      </w:r>
      <w:r>
        <w:rPr>
          <w:spacing w:val="27"/>
          <w:w w:val="110"/>
        </w:rPr>
        <w:t> </w:t>
      </w:r>
      <w:r>
        <w:rPr>
          <w:w w:val="110"/>
        </w:rPr>
        <w:t>optimization</w:t>
      </w:r>
      <w:r>
        <w:rPr>
          <w:spacing w:val="27"/>
          <w:w w:val="110"/>
        </w:rPr>
        <w:t> </w:t>
      </w:r>
      <w:r>
        <w:rPr>
          <w:w w:val="110"/>
        </w:rPr>
        <w:t>process</w:t>
      </w:r>
      <w:r>
        <w:rPr>
          <w:spacing w:val="26"/>
          <w:w w:val="110"/>
        </w:rPr>
        <w:t> </w:t>
      </w:r>
      <w:r>
        <w:rPr>
          <w:w w:val="110"/>
        </w:rPr>
        <w:t>is</w:t>
      </w:r>
      <w:r>
        <w:rPr>
          <w:spacing w:val="27"/>
          <w:w w:val="110"/>
        </w:rPr>
        <w:t> </w:t>
      </w:r>
      <w:r>
        <w:rPr>
          <w:w w:val="110"/>
        </w:rPr>
        <w:t>to</w:t>
      </w:r>
      <w:r>
        <w:rPr>
          <w:spacing w:val="26"/>
          <w:w w:val="110"/>
        </w:rPr>
        <w:t> </w:t>
      </w:r>
      <w:r>
        <w:rPr>
          <w:w w:val="110"/>
        </w:rPr>
        <w:t>design a</w:t>
      </w:r>
      <w:r>
        <w:rPr>
          <w:w w:val="110"/>
        </w:rPr>
        <w:t> geometry</w:t>
      </w:r>
      <w:r>
        <w:rPr>
          <w:w w:val="110"/>
        </w:rPr>
        <w:t> and</w:t>
      </w:r>
      <w:r>
        <w:rPr>
          <w:w w:val="110"/>
        </w:rPr>
        <w:t> propulsion</w:t>
      </w:r>
      <w:r>
        <w:rPr>
          <w:w w:val="110"/>
        </w:rPr>
        <w:t> system</w:t>
      </w:r>
      <w:r>
        <w:rPr>
          <w:w w:val="110"/>
        </w:rPr>
        <w:t> to</w:t>
      </w:r>
      <w:r>
        <w:rPr>
          <w:w w:val="110"/>
        </w:rPr>
        <w:t> maximize</w:t>
      </w:r>
      <w:r>
        <w:rPr>
          <w:w w:val="110"/>
        </w:rPr>
        <w:t> the</w:t>
      </w:r>
      <w:r>
        <w:rPr>
          <w:w w:val="110"/>
        </w:rPr>
        <w:t> range</w:t>
      </w:r>
      <w:r>
        <w:rPr>
          <w:w w:val="110"/>
        </w:rPr>
        <w:t> —</w:t>
      </w:r>
      <w:r>
        <w:rPr>
          <w:w w:val="110"/>
        </w:rPr>
        <w:t> which implies</w:t>
      </w:r>
      <w:r>
        <w:rPr>
          <w:w w:val="110"/>
        </w:rPr>
        <w:t> minimizing</w:t>
      </w:r>
      <w:r>
        <w:rPr>
          <w:w w:val="110"/>
        </w:rPr>
        <w:t> power</w:t>
      </w:r>
      <w:r>
        <w:rPr>
          <w:w w:val="110"/>
        </w:rPr>
        <w:t> and</w:t>
      </w:r>
      <w:r>
        <w:rPr>
          <w:w w:val="110"/>
        </w:rPr>
        <w:t> maximizing</w:t>
      </w:r>
      <w:r>
        <w:rPr>
          <w:w w:val="110"/>
        </w:rPr>
        <w:t> cruise</w:t>
      </w:r>
      <w:r>
        <w:rPr>
          <w:w w:val="110"/>
        </w:rPr>
        <w:t> efficiency.</w:t>
      </w:r>
      <w:r>
        <w:rPr>
          <w:w w:val="110"/>
        </w:rPr>
        <w:t> In</w:t>
      </w:r>
      <w:r>
        <w:rPr>
          <w:w w:val="110"/>
        </w:rPr>
        <w:t> our case,</w:t>
      </w:r>
      <w:r>
        <w:rPr>
          <w:w w:val="110"/>
        </w:rPr>
        <w:t> we</w:t>
      </w:r>
      <w:r>
        <w:rPr>
          <w:w w:val="110"/>
        </w:rPr>
        <w:t> have</w:t>
      </w:r>
      <w:r>
        <w:rPr>
          <w:w w:val="110"/>
        </w:rPr>
        <w:t> divided</w:t>
      </w:r>
      <w:r>
        <w:rPr>
          <w:w w:val="110"/>
        </w:rPr>
        <w:t> the</w:t>
      </w:r>
      <w:r>
        <w:rPr>
          <w:w w:val="110"/>
        </w:rPr>
        <w:t> optimization</w:t>
      </w:r>
      <w:r>
        <w:rPr>
          <w:w w:val="110"/>
        </w:rPr>
        <w:t> and</w:t>
      </w:r>
      <w:r>
        <w:rPr>
          <w:w w:val="110"/>
        </w:rPr>
        <w:t> design</w:t>
      </w:r>
      <w:r>
        <w:rPr>
          <w:w w:val="110"/>
        </w:rPr>
        <w:t> process</w:t>
      </w:r>
      <w:r>
        <w:rPr>
          <w:w w:val="110"/>
        </w:rPr>
        <w:t> into</w:t>
      </w:r>
      <w:r>
        <w:rPr>
          <w:w w:val="110"/>
        </w:rPr>
        <w:t> three </w:t>
      </w:r>
      <w:r>
        <w:rPr>
          <w:spacing w:val="-2"/>
          <w:w w:val="110"/>
        </w:rPr>
        <w:t>stages.</w:t>
      </w:r>
    </w:p>
    <w:p>
      <w:pPr>
        <w:pStyle w:val="BodyText"/>
        <w:spacing w:before="46"/>
      </w:pPr>
    </w:p>
    <w:p>
      <w:pPr>
        <w:pStyle w:val="ListParagraph"/>
        <w:numPr>
          <w:ilvl w:val="1"/>
          <w:numId w:val="1"/>
        </w:numPr>
        <w:tabs>
          <w:tab w:pos="496" w:val="left" w:leader="none"/>
        </w:tabs>
        <w:spacing w:line="240" w:lineRule="auto" w:before="0" w:after="0"/>
        <w:ind w:left="496" w:right="0" w:hanging="345"/>
        <w:jc w:val="left"/>
        <w:rPr>
          <w:i/>
          <w:sz w:val="16"/>
        </w:rPr>
      </w:pPr>
      <w:bookmarkStart w:name="Initial Sizing" w:id="26"/>
      <w:bookmarkEnd w:id="26"/>
      <w:r>
        <w:rPr/>
      </w:r>
      <w:r>
        <w:rPr>
          <w:i/>
          <w:sz w:val="16"/>
        </w:rPr>
        <w:t>Initial</w:t>
      </w:r>
      <w:r>
        <w:rPr>
          <w:i/>
          <w:spacing w:val="13"/>
          <w:sz w:val="16"/>
        </w:rPr>
        <w:t> </w:t>
      </w:r>
      <w:r>
        <w:rPr>
          <w:i/>
          <w:spacing w:val="-2"/>
          <w:sz w:val="16"/>
        </w:rPr>
        <w:t>sizing</w:t>
      </w:r>
    </w:p>
    <w:p>
      <w:pPr>
        <w:pStyle w:val="BodyText"/>
        <w:spacing w:before="62"/>
        <w:rPr>
          <w:i/>
        </w:rPr>
      </w:pPr>
    </w:p>
    <w:p>
      <w:pPr>
        <w:pStyle w:val="BodyText"/>
        <w:spacing w:line="45" w:lineRule="exact"/>
        <w:ind w:left="390"/>
      </w:pPr>
      <w:r>
        <w:rPr>
          <w:w w:val="110"/>
        </w:rPr>
        <w:t>The</w:t>
      </w:r>
      <w:r>
        <w:rPr>
          <w:spacing w:val="9"/>
          <w:w w:val="110"/>
        </w:rPr>
        <w:t> </w:t>
      </w:r>
      <w:r>
        <w:rPr>
          <w:w w:val="110"/>
        </w:rPr>
        <w:t>first</w:t>
      </w:r>
      <w:r>
        <w:rPr>
          <w:spacing w:val="9"/>
          <w:w w:val="110"/>
        </w:rPr>
        <w:t> </w:t>
      </w:r>
      <w:r>
        <w:rPr>
          <w:w w:val="110"/>
        </w:rPr>
        <w:t>stage</w:t>
      </w:r>
      <w:r>
        <w:rPr>
          <w:spacing w:val="9"/>
          <w:w w:val="110"/>
        </w:rPr>
        <w:t> </w:t>
      </w:r>
      <w:r>
        <w:rPr>
          <w:w w:val="110"/>
        </w:rPr>
        <w:t>gives</w:t>
      </w:r>
      <w:r>
        <w:rPr>
          <w:spacing w:val="9"/>
          <w:w w:val="110"/>
        </w:rPr>
        <w:t> </w:t>
      </w:r>
      <w:r>
        <w:rPr>
          <w:w w:val="110"/>
        </w:rPr>
        <w:t>a</w:t>
      </w:r>
      <w:r>
        <w:rPr>
          <w:spacing w:val="9"/>
          <w:w w:val="110"/>
        </w:rPr>
        <w:t> </w:t>
      </w:r>
      <w:r>
        <w:rPr>
          <w:w w:val="110"/>
        </w:rPr>
        <w:t>good</w:t>
      </w:r>
      <w:r>
        <w:rPr>
          <w:spacing w:val="9"/>
          <w:w w:val="110"/>
        </w:rPr>
        <w:t> </w:t>
      </w:r>
      <w:r>
        <w:rPr>
          <w:w w:val="110"/>
        </w:rPr>
        <w:t>estimate</w:t>
      </w:r>
      <w:r>
        <w:rPr>
          <w:spacing w:val="9"/>
          <w:w w:val="110"/>
        </w:rPr>
        <w:t> </w:t>
      </w:r>
      <w:r>
        <w:rPr>
          <w:w w:val="110"/>
        </w:rPr>
        <w:t>of</w:t>
      </w:r>
      <w:r>
        <w:rPr>
          <w:spacing w:val="9"/>
          <w:w w:val="110"/>
        </w:rPr>
        <w:t> </w:t>
      </w:r>
      <w:r>
        <w:rPr>
          <w:w w:val="110"/>
        </w:rPr>
        <w:t>the</w:t>
      </w:r>
      <w:r>
        <w:rPr>
          <w:spacing w:val="10"/>
          <w:w w:val="110"/>
        </w:rPr>
        <w:t> </w:t>
      </w:r>
      <w:r>
        <w:rPr>
          <w:w w:val="110"/>
        </w:rPr>
        <w:t>two</w:t>
      </w:r>
      <w:r>
        <w:rPr>
          <w:spacing w:val="9"/>
          <w:w w:val="110"/>
        </w:rPr>
        <w:t> </w:t>
      </w:r>
      <w:r>
        <w:rPr>
          <w:w w:val="110"/>
        </w:rPr>
        <w:t>driving</w:t>
      </w:r>
      <w:r>
        <w:rPr>
          <w:spacing w:val="9"/>
          <w:w w:val="110"/>
        </w:rPr>
        <w:t> </w:t>
      </w:r>
      <w:r>
        <w:rPr>
          <w:w w:val="110"/>
        </w:rPr>
        <w:t>factors</w:t>
      </w:r>
      <w:r>
        <w:rPr>
          <w:spacing w:val="9"/>
          <w:w w:val="110"/>
        </w:rPr>
        <w:t> </w:t>
      </w:r>
      <w:r>
        <w:rPr>
          <w:spacing w:val="-5"/>
          <w:w w:val="110"/>
        </w:rPr>
        <w:t>for</w:t>
      </w:r>
    </w:p>
    <w:p>
      <w:pPr>
        <w:spacing w:line="240" w:lineRule="auto" w:before="0"/>
        <w:rPr>
          <w:sz w:val="16"/>
        </w:rPr>
      </w:pPr>
      <w:r>
        <w:rPr/>
        <w:br w:type="column"/>
      </w:r>
      <w:r>
        <w:rPr>
          <w:sz w:val="16"/>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8"/>
      </w:pPr>
    </w:p>
    <w:p>
      <w:pPr>
        <w:spacing w:line="372" w:lineRule="exact" w:before="0"/>
        <w:ind w:left="151" w:right="0" w:firstLine="0"/>
        <w:jc w:val="left"/>
        <w:rPr>
          <w:rFonts w:ascii="DejaVu Sans" w:eastAsia="DejaVu Sans"/>
          <w:i/>
          <w:sz w:val="16"/>
        </w:rPr>
      </w:pPr>
      <w:bookmarkStart w:name="_bookmark16" w:id="27"/>
      <w:bookmarkEnd w:id="27"/>
      <w:r>
        <w:rPr/>
      </w:r>
      <w:r>
        <w:rPr>
          <w:rFonts w:ascii="DejaVu Sans" w:eastAsia="DejaVu Sans"/>
          <w:i/>
          <w:w w:val="145"/>
          <w:sz w:val="16"/>
        </w:rPr>
        <w:t>(</w:t>
      </w:r>
      <w:r>
        <w:rPr>
          <w:rFonts w:ascii="DejaVu Sans" w:eastAsia="DejaVu Sans"/>
          <w:i/>
          <w:spacing w:val="-50"/>
          <w:w w:val="145"/>
          <w:sz w:val="16"/>
        </w:rPr>
        <w:t> </w:t>
      </w:r>
      <w:r>
        <w:rPr>
          <w:rFonts w:ascii="STIX Math" w:eastAsia="STIX Math"/>
          <w:i/>
          <w:w w:val="120"/>
          <w:position w:val="-7"/>
          <w:sz w:val="16"/>
          <w:u w:val="single"/>
        </w:rPr>
        <w:t>𝑊</w:t>
      </w:r>
      <w:r>
        <w:rPr>
          <w:rFonts w:ascii="STIX Math" w:eastAsia="STIX Math"/>
          <w:i/>
          <w:spacing w:val="-5"/>
          <w:w w:val="145"/>
          <w:position w:val="-7"/>
          <w:sz w:val="16"/>
          <w:u w:val="none"/>
        </w:rPr>
        <w:t> </w:t>
      </w:r>
      <w:r>
        <w:rPr>
          <w:rFonts w:ascii="DejaVu Sans" w:eastAsia="DejaVu Sans"/>
          <w:i/>
          <w:spacing w:val="-10"/>
          <w:w w:val="145"/>
          <w:sz w:val="16"/>
          <w:u w:val="none"/>
        </w:rPr>
        <w:t>)</w:t>
      </w:r>
    </w:p>
    <w:p>
      <w:pPr>
        <w:spacing w:line="240" w:lineRule="auto" w:before="0"/>
        <w:rPr>
          <w:rFonts w:ascii="DejaVu Sans"/>
          <w:i/>
          <w:sz w:val="12"/>
        </w:rPr>
      </w:pPr>
      <w:r>
        <w:rPr/>
        <w:br w:type="column"/>
      </w:r>
      <w:r>
        <w:rPr>
          <w:rFonts w:ascii="DejaVu Sans"/>
          <w:i/>
          <w:sz w:val="12"/>
        </w:rPr>
      </w:r>
    </w:p>
    <w:p>
      <w:pPr>
        <w:pStyle w:val="BodyText"/>
        <w:rPr>
          <w:rFonts w:ascii="DejaVu Sans"/>
          <w:i/>
          <w:sz w:val="12"/>
        </w:rPr>
      </w:pPr>
    </w:p>
    <w:p>
      <w:pPr>
        <w:pStyle w:val="BodyText"/>
        <w:rPr>
          <w:rFonts w:ascii="DejaVu Sans"/>
          <w:i/>
          <w:sz w:val="12"/>
        </w:rPr>
      </w:pPr>
    </w:p>
    <w:p>
      <w:pPr>
        <w:pStyle w:val="BodyText"/>
        <w:rPr>
          <w:rFonts w:ascii="DejaVu Sans"/>
          <w:i/>
          <w:sz w:val="12"/>
        </w:rPr>
      </w:pPr>
    </w:p>
    <w:p>
      <w:pPr>
        <w:pStyle w:val="BodyText"/>
        <w:rPr>
          <w:rFonts w:ascii="DejaVu Sans"/>
          <w:i/>
          <w:sz w:val="12"/>
        </w:rPr>
      </w:pPr>
    </w:p>
    <w:p>
      <w:pPr>
        <w:pStyle w:val="BodyText"/>
        <w:rPr>
          <w:rFonts w:ascii="DejaVu Sans"/>
          <w:i/>
          <w:sz w:val="12"/>
        </w:rPr>
      </w:pPr>
    </w:p>
    <w:p>
      <w:pPr>
        <w:pStyle w:val="BodyText"/>
        <w:rPr>
          <w:rFonts w:ascii="DejaVu Sans"/>
          <w:i/>
          <w:sz w:val="12"/>
        </w:rPr>
      </w:pPr>
    </w:p>
    <w:p>
      <w:pPr>
        <w:pStyle w:val="BodyText"/>
        <w:rPr>
          <w:rFonts w:ascii="DejaVu Sans"/>
          <w:i/>
          <w:sz w:val="12"/>
        </w:rPr>
      </w:pPr>
    </w:p>
    <w:p>
      <w:pPr>
        <w:pStyle w:val="BodyText"/>
        <w:rPr>
          <w:rFonts w:ascii="DejaVu Sans"/>
          <w:i/>
          <w:sz w:val="12"/>
        </w:rPr>
      </w:pPr>
    </w:p>
    <w:p>
      <w:pPr>
        <w:pStyle w:val="BodyText"/>
        <w:spacing w:before="6"/>
        <w:rPr>
          <w:rFonts w:ascii="DejaVu Sans"/>
          <w:i/>
          <w:sz w:val="12"/>
        </w:rPr>
      </w:pPr>
    </w:p>
    <w:p>
      <w:pPr>
        <w:spacing w:before="0"/>
        <w:ind w:left="842" w:right="0" w:firstLine="0"/>
        <w:jc w:val="left"/>
        <w:rPr>
          <w:sz w:val="12"/>
        </w:rPr>
      </w:pPr>
      <w:r>
        <w:rPr>
          <w:b/>
          <w:w w:val="125"/>
          <w:sz w:val="12"/>
        </w:rPr>
        <w:t>/ig.</w:t>
      </w:r>
      <w:r>
        <w:rPr>
          <w:b/>
          <w:spacing w:val="2"/>
          <w:w w:val="125"/>
          <w:sz w:val="12"/>
        </w:rPr>
        <w:t> </w:t>
      </w:r>
      <w:r>
        <w:rPr>
          <w:b/>
          <w:w w:val="125"/>
          <w:sz w:val="12"/>
        </w:rPr>
        <w:t>2.</w:t>
      </w:r>
      <w:r>
        <w:rPr>
          <w:b/>
          <w:spacing w:val="22"/>
          <w:w w:val="125"/>
          <w:sz w:val="12"/>
        </w:rPr>
        <w:t> </w:t>
      </w:r>
      <w:r>
        <w:rPr>
          <w:w w:val="125"/>
          <w:sz w:val="12"/>
        </w:rPr>
        <w:t>Linear</w:t>
      </w:r>
      <w:r>
        <w:rPr>
          <w:spacing w:val="2"/>
          <w:w w:val="125"/>
          <w:sz w:val="12"/>
        </w:rPr>
        <w:t> </w:t>
      </w:r>
      <w:r>
        <w:rPr>
          <w:w w:val="125"/>
          <w:sz w:val="12"/>
        </w:rPr>
        <w:t>programming</w:t>
      </w:r>
      <w:r>
        <w:rPr>
          <w:spacing w:val="3"/>
          <w:w w:val="125"/>
          <w:sz w:val="12"/>
        </w:rPr>
        <w:t> </w:t>
      </w:r>
      <w:r>
        <w:rPr>
          <w:spacing w:val="-2"/>
          <w:w w:val="125"/>
          <w:sz w:val="12"/>
        </w:rPr>
        <w:t>model.</w:t>
      </w:r>
    </w:p>
    <w:p>
      <w:pPr>
        <w:pStyle w:val="BodyText"/>
        <w:spacing w:before="9"/>
        <w:rPr>
          <w:sz w:val="12"/>
        </w:rPr>
      </w:pPr>
    </w:p>
    <w:p>
      <w:pPr>
        <w:pStyle w:val="BodyText"/>
        <w:tabs>
          <w:tab w:pos="1523" w:val="left" w:leader="none"/>
          <w:tab w:pos="2796" w:val="left" w:leader="none"/>
        </w:tabs>
        <w:spacing w:line="368" w:lineRule="exact"/>
        <w:ind w:left="151"/>
        <w:rPr>
          <w:rFonts w:ascii="STIX Math"/>
        </w:rPr>
      </w:pPr>
      <w:r>
        <w:rPr/>
        <mc:AlternateContent>
          <mc:Choice Requires="wps">
            <w:drawing>
              <wp:anchor distT="0" distB="0" distL="0" distR="0" allowOverlap="1" layoutInCell="1" locked="0" behindDoc="1" simplePos="0" relativeHeight="486546432">
                <wp:simplePos x="0" y="0"/>
                <wp:positionH relativeFrom="page">
                  <wp:posOffset>5299938</wp:posOffset>
                </wp:positionH>
                <wp:positionV relativeFrom="paragraph">
                  <wp:posOffset>327744</wp:posOffset>
                </wp:positionV>
                <wp:extent cx="766445" cy="127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766445" cy="1270"/>
                        </a:xfrm>
                        <a:custGeom>
                          <a:avLst/>
                          <a:gdLst/>
                          <a:ahLst/>
                          <a:cxnLst/>
                          <a:rect l="l" t="t" r="r" b="b"/>
                          <a:pathLst>
                            <a:path w="766445" h="0">
                              <a:moveTo>
                                <a:pt x="0" y="0"/>
                              </a:moveTo>
                              <a:lnTo>
                                <a:pt x="766038"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70048" from="417.317993pt,25.806629pt" to="477.635993pt,25.806629pt" stroked="true" strokeweight=".526pt" strokecolor="#000000">
                <v:stroke dashstyle="solid"/>
                <w10:wrap type="none"/>
              </v:line>
            </w:pict>
          </mc:Fallback>
        </mc:AlternateContent>
      </w:r>
      <w:r>
        <w:rPr>
          <w:rFonts w:ascii="STIX Math"/>
          <w:position w:val="-8"/>
        </w:rPr>
        <w:t>=</w:t>
      </w:r>
      <w:r>
        <w:rPr>
          <w:rFonts w:ascii="STIX Math"/>
          <w:spacing w:val="28"/>
          <w:position w:val="-8"/>
        </w:rPr>
        <w:t> </w:t>
      </w:r>
      <w:r>
        <w:rPr>
          <w:u w:val="single"/>
        </w:rPr>
        <w:tab/>
      </w:r>
      <w:r>
        <w:rPr>
          <w:rFonts w:ascii="STIX Math"/>
          <w:spacing w:val="-10"/>
          <w:u w:val="single"/>
        </w:rPr>
        <w:t>1</w:t>
      </w:r>
      <w:r>
        <w:rPr>
          <w:rFonts w:ascii="STIX Math"/>
          <w:u w:val="single"/>
        </w:rPr>
        <w:tab/>
      </w:r>
    </w:p>
    <w:p>
      <w:pPr>
        <w:spacing w:after="0" w:line="368" w:lineRule="exact"/>
        <w:rPr>
          <w:rFonts w:ascii="STIX Math"/>
        </w:rPr>
        <w:sectPr>
          <w:type w:val="continuous"/>
          <w:pgSz w:w="11910" w:h="15880"/>
          <w:pgMar w:header="655" w:footer="544" w:top="620" w:bottom="280" w:left="600" w:right="640"/>
          <w:cols w:num="3" w:equalWidth="0">
            <w:col w:w="5214" w:space="193"/>
            <w:col w:w="613" w:space="136"/>
            <w:col w:w="4514"/>
          </w:cols>
        </w:sectPr>
      </w:pPr>
    </w:p>
    <w:p>
      <w:pPr>
        <w:pStyle w:val="BodyText"/>
        <w:spacing w:line="102" w:lineRule="exact" w:before="166"/>
        <w:ind w:left="151"/>
      </w:pPr>
      <w:r>
        <w:rPr>
          <w:w w:val="110"/>
        </w:rPr>
        <w:t>any</w:t>
      </w:r>
      <w:r>
        <w:rPr>
          <w:spacing w:val="3"/>
          <w:w w:val="110"/>
        </w:rPr>
        <w:t> </w:t>
      </w:r>
      <w:r>
        <w:rPr>
          <w:w w:val="110"/>
        </w:rPr>
        <w:t>design:</w:t>
      </w:r>
      <w:r>
        <w:rPr>
          <w:spacing w:val="4"/>
          <w:w w:val="110"/>
        </w:rPr>
        <w:t> </w:t>
      </w:r>
      <w:r>
        <w:rPr>
          <w:w w:val="110"/>
        </w:rPr>
        <w:t>wing</w:t>
      </w:r>
      <w:r>
        <w:rPr>
          <w:spacing w:val="4"/>
          <w:w w:val="110"/>
        </w:rPr>
        <w:t> </w:t>
      </w:r>
      <w:r>
        <w:rPr>
          <w:w w:val="110"/>
        </w:rPr>
        <w:t>loading</w:t>
      </w:r>
      <w:r>
        <w:rPr>
          <w:spacing w:val="3"/>
          <w:w w:val="110"/>
        </w:rPr>
        <w:t> </w:t>
      </w:r>
      <w:r>
        <w:rPr>
          <w:w w:val="110"/>
        </w:rPr>
        <w:t>and</w:t>
      </w:r>
      <w:r>
        <w:rPr>
          <w:spacing w:val="4"/>
          <w:w w:val="110"/>
        </w:rPr>
        <w:t> </w:t>
      </w:r>
      <w:r>
        <w:rPr>
          <w:w w:val="110"/>
        </w:rPr>
        <w:t>power</w:t>
      </w:r>
      <w:r>
        <w:rPr>
          <w:spacing w:val="4"/>
          <w:w w:val="110"/>
        </w:rPr>
        <w:t> </w:t>
      </w:r>
      <w:r>
        <w:rPr>
          <w:w w:val="110"/>
        </w:rPr>
        <w:t>loading.</w:t>
      </w:r>
      <w:r>
        <w:rPr>
          <w:spacing w:val="4"/>
          <w:w w:val="110"/>
        </w:rPr>
        <w:t> </w:t>
      </w:r>
      <w:r>
        <w:rPr>
          <w:w w:val="110"/>
        </w:rPr>
        <w:t>Appropriate</w:t>
      </w:r>
      <w:r>
        <w:rPr>
          <w:spacing w:val="3"/>
          <w:w w:val="110"/>
        </w:rPr>
        <w:t> </w:t>
      </w:r>
      <w:r>
        <w:rPr>
          <w:w w:val="110"/>
        </w:rPr>
        <w:t>relations</w:t>
      </w:r>
      <w:r>
        <w:rPr>
          <w:spacing w:val="4"/>
          <w:w w:val="110"/>
        </w:rPr>
        <w:t> </w:t>
      </w:r>
      <w:r>
        <w:rPr>
          <w:spacing w:val="-5"/>
          <w:w w:val="110"/>
        </w:rPr>
        <w:t>for</w:t>
      </w:r>
    </w:p>
    <w:p>
      <w:pPr>
        <w:spacing w:line="268" w:lineRule="exact" w:before="0"/>
        <w:ind w:left="151" w:right="0" w:firstLine="0"/>
        <w:jc w:val="left"/>
        <w:rPr>
          <w:rFonts w:ascii="STIX Math" w:eastAsia="STIX Math"/>
          <w:i/>
          <w:sz w:val="12"/>
        </w:rPr>
      </w:pPr>
      <w:r>
        <w:rPr/>
        <w:br w:type="column"/>
      </w:r>
      <w:r>
        <w:rPr>
          <w:rFonts w:ascii="STIX Math" w:eastAsia="STIX Math"/>
          <w:i/>
          <w:position w:val="1"/>
          <w:sz w:val="16"/>
        </w:rPr>
        <w:t>𝑃</w:t>
      </w:r>
      <w:r>
        <w:rPr>
          <w:rFonts w:ascii="STIX Math" w:eastAsia="STIX Math"/>
          <w:i/>
          <w:spacing w:val="47"/>
          <w:position w:val="1"/>
          <w:sz w:val="16"/>
        </w:rPr>
        <w:t>  </w:t>
      </w:r>
      <w:r>
        <w:rPr>
          <w:rFonts w:ascii="STIX Math" w:eastAsia="STIX Math"/>
          <w:i/>
          <w:spacing w:val="-2"/>
          <w:sz w:val="12"/>
        </w:rPr>
        <w:t>𝑐𝑙𝑖𝑚𝑏</w:t>
      </w:r>
    </w:p>
    <w:p>
      <w:pPr>
        <w:spacing w:line="268" w:lineRule="exact" w:before="0"/>
        <w:ind w:left="151" w:right="0" w:firstLine="0"/>
        <w:jc w:val="left"/>
        <w:rPr>
          <w:rFonts w:ascii="STIX Math" w:eastAsia="STIX Math"/>
          <w:i/>
          <w:sz w:val="12"/>
        </w:rPr>
      </w:pPr>
      <w:r>
        <w:rPr/>
        <w:br w:type="column"/>
      </w:r>
      <w:r>
        <w:rPr>
          <w:rFonts w:ascii="STIX Math" w:eastAsia="STIX Math"/>
          <w:i/>
          <w:spacing w:val="-4"/>
          <w:sz w:val="16"/>
        </w:rPr>
        <w:t>𝑘</w:t>
      </w:r>
      <w:r>
        <w:rPr>
          <w:rFonts w:ascii="STIX Math" w:eastAsia="STIX Math"/>
          <w:spacing w:val="-4"/>
          <w:position w:val="-3"/>
          <w:sz w:val="12"/>
          <w:u w:val="single"/>
        </w:rPr>
        <w:t>1</w:t>
      </w:r>
      <w:r>
        <w:rPr>
          <w:rFonts w:ascii="STIX Math" w:eastAsia="STIX Math"/>
          <w:i/>
          <w:spacing w:val="-4"/>
          <w:sz w:val="16"/>
          <w:u w:val="none"/>
        </w:rPr>
        <w:t>𝑉</w:t>
      </w:r>
      <w:r>
        <w:rPr>
          <w:rFonts w:ascii="STIX Math" w:eastAsia="STIX Math"/>
          <w:i/>
          <w:spacing w:val="-4"/>
          <w:position w:val="-3"/>
          <w:sz w:val="12"/>
          <w:u w:val="single"/>
        </w:rPr>
        <w:t>𝑦</w:t>
      </w:r>
    </w:p>
    <w:p>
      <w:pPr>
        <w:spacing w:line="88" w:lineRule="auto" w:before="29"/>
        <w:ind w:left="151" w:right="0" w:firstLine="0"/>
        <w:jc w:val="left"/>
        <w:rPr>
          <w:rFonts w:ascii="STIX Math" w:hAnsi="STIX Math" w:eastAsia="STIX Math"/>
          <w:sz w:val="12"/>
        </w:rPr>
      </w:pPr>
      <w:r>
        <w:rPr/>
        <w:br w:type="column"/>
      </w:r>
      <w:r>
        <w:rPr>
          <w:rFonts w:ascii="STIX Math" w:hAnsi="STIX Math" w:eastAsia="STIX Math"/>
          <w:i/>
          <w:w w:val="115"/>
          <w:position w:val="-15"/>
          <w:sz w:val="16"/>
        </w:rPr>
        <w:t>𝑘</w:t>
      </w:r>
      <w:r>
        <w:rPr>
          <w:rFonts w:ascii="STIX Math" w:hAnsi="STIX Math" w:eastAsia="STIX Math"/>
          <w:w w:val="115"/>
          <w:position w:val="-19"/>
          <w:sz w:val="12"/>
          <w:u w:val="single"/>
        </w:rPr>
        <w:t>1</w:t>
      </w:r>
      <w:r>
        <w:rPr>
          <w:rFonts w:ascii="STIX Math" w:hAnsi="STIX Math" w:eastAsia="STIX Math"/>
          <w:spacing w:val="-2"/>
          <w:w w:val="115"/>
          <w:position w:val="-19"/>
          <w:sz w:val="12"/>
          <w:u w:val="none"/>
        </w:rPr>
        <w:t> </w:t>
      </w:r>
      <w:r>
        <w:rPr>
          <w:rFonts w:ascii="DejaVu Sans" w:hAnsi="DejaVu Sans" w:eastAsia="DejaVu Sans"/>
          <w:i/>
          <w:w w:val="150"/>
          <w:sz w:val="16"/>
          <w:u w:val="none"/>
        </w:rPr>
        <w:t>√</w:t>
      </w:r>
      <w:r>
        <w:rPr>
          <w:rFonts w:ascii="DejaVu Sans" w:hAnsi="DejaVu Sans" w:eastAsia="DejaVu Sans"/>
          <w:i/>
          <w:spacing w:val="51"/>
          <w:w w:val="150"/>
          <w:sz w:val="16"/>
          <w:u w:val="none"/>
        </w:rPr>
        <w:t> </w:t>
      </w:r>
      <w:r>
        <w:rPr>
          <w:rFonts w:ascii="STIX Math" w:hAnsi="STIX Math" w:eastAsia="STIX Math"/>
          <w:spacing w:val="-10"/>
          <w:w w:val="115"/>
          <w:position w:val="-22"/>
          <w:sz w:val="12"/>
          <w:u w:val="none"/>
        </w:rPr>
        <w:t>2</w:t>
      </w:r>
    </w:p>
    <w:p>
      <w:pPr>
        <w:spacing w:line="268" w:lineRule="exact" w:before="0"/>
        <w:ind w:left="151" w:right="0" w:firstLine="0"/>
        <w:jc w:val="left"/>
        <w:rPr>
          <w:rFonts w:ascii="STIX Math" w:eastAsia="STIX Math"/>
          <w:sz w:val="16"/>
        </w:rPr>
      </w:pPr>
      <w:r>
        <w:rPr/>
        <w:br w:type="column"/>
      </w:r>
      <w:r>
        <w:rPr>
          <w:rFonts w:ascii="STIX Math" w:eastAsia="STIX Math"/>
          <w:spacing w:val="-2"/>
          <w:sz w:val="16"/>
          <w:u w:val="single"/>
        </w:rPr>
        <w:t>2</w:t>
      </w:r>
      <w:r>
        <w:rPr>
          <w:rFonts w:ascii="STIX Math" w:eastAsia="STIX Math"/>
          <w:spacing w:val="-13"/>
          <w:sz w:val="16"/>
          <w:u w:val="single"/>
        </w:rPr>
        <w:t> </w:t>
      </w:r>
      <w:r>
        <w:rPr>
          <w:rFonts w:ascii="STIX Math" w:eastAsia="STIX Math"/>
          <w:spacing w:val="-4"/>
          <w:sz w:val="16"/>
          <w:u w:val="single"/>
        </w:rPr>
        <w:t>(</w:t>
      </w:r>
      <w:r>
        <w:rPr>
          <w:rFonts w:ascii="STIX Math" w:eastAsia="STIX Math"/>
          <w:i/>
          <w:spacing w:val="-4"/>
          <w:sz w:val="16"/>
          <w:u w:val="none"/>
        </w:rPr>
        <w:t>𝐷</w:t>
      </w:r>
      <w:r>
        <w:rPr>
          <w:rFonts w:ascii="STIX Math" w:eastAsia="STIX Math"/>
          <w:i/>
          <w:spacing w:val="-4"/>
          <w:sz w:val="16"/>
          <w:u w:val="single"/>
        </w:rPr>
        <w:t>𝐿</w:t>
      </w:r>
      <w:r>
        <w:rPr>
          <w:rFonts w:ascii="STIX Math" w:eastAsia="STIX Math"/>
          <w:spacing w:val="-4"/>
          <w:sz w:val="16"/>
          <w:u w:val="single"/>
        </w:rPr>
        <w:t>)</w:t>
      </w:r>
    </w:p>
    <w:p>
      <w:pPr>
        <w:spacing w:after="0" w:line="268" w:lineRule="exact"/>
        <w:jc w:val="left"/>
        <w:rPr>
          <w:rFonts w:ascii="STIX Math" w:eastAsia="STIX Math"/>
          <w:sz w:val="16"/>
        </w:rPr>
        <w:sectPr>
          <w:type w:val="continuous"/>
          <w:pgSz w:w="11910" w:h="15880"/>
          <w:pgMar w:header="655" w:footer="544" w:top="620" w:bottom="280" w:left="600" w:right="640"/>
          <w:cols w:num="5" w:equalWidth="0">
            <w:col w:w="5214" w:space="343"/>
            <w:col w:w="738" w:space="404"/>
            <w:col w:w="499" w:space="45"/>
            <w:col w:w="691" w:space="62"/>
            <w:col w:w="2674"/>
          </w:cols>
        </w:sectPr>
      </w:pPr>
    </w:p>
    <w:p>
      <w:pPr>
        <w:pStyle w:val="BodyText"/>
        <w:spacing w:line="210" w:lineRule="atLeast" w:before="46"/>
        <w:ind w:left="151" w:right="38"/>
        <w:jc w:val="both"/>
      </w:pPr>
      <w:r>
        <w:rPr>
          <w:w w:val="110"/>
        </w:rPr>
        <w:t>the transition, hover, and climb phases for the tri-copter sizing [</w:t>
      </w:r>
      <w:hyperlink w:history="true" w:anchor="_bookmark89">
        <w:r>
          <w:rPr>
            <w:color w:val="007FAC"/>
            <w:w w:val="110"/>
          </w:rPr>
          <w:t>15</w:t>
        </w:r>
      </w:hyperlink>
      <w:r>
        <w:rPr>
          <w:w w:val="110"/>
        </w:rPr>
        <w:t>] </w:t>
      </w:r>
      <w:r>
        <w:rPr>
          <w:w w:val="110"/>
        </w:rPr>
        <w:t>are also included to account for disk loading using an approach similar to the</w:t>
      </w:r>
      <w:r>
        <w:rPr>
          <w:spacing w:val="-1"/>
          <w:w w:val="110"/>
        </w:rPr>
        <w:t> </w:t>
      </w:r>
      <w:r>
        <w:rPr>
          <w:w w:val="110"/>
        </w:rPr>
        <w:t>one</w:t>
      </w:r>
      <w:r>
        <w:rPr>
          <w:spacing w:val="-1"/>
          <w:w w:val="110"/>
        </w:rPr>
        <w:t> </w:t>
      </w:r>
      <w:r>
        <w:rPr>
          <w:w w:val="110"/>
        </w:rPr>
        <w:t>in</w:t>
      </w:r>
      <w:r>
        <w:rPr>
          <w:spacing w:val="-1"/>
          <w:w w:val="110"/>
        </w:rPr>
        <w:t> </w:t>
      </w:r>
      <w:r>
        <w:rPr>
          <w:w w:val="110"/>
        </w:rPr>
        <w:t>[</w:t>
      </w:r>
      <w:hyperlink w:history="true" w:anchor="_bookmark88">
        <w:r>
          <w:rPr>
            <w:color w:val="007FAC"/>
            <w:w w:val="110"/>
          </w:rPr>
          <w:t>14</w:t>
        </w:r>
      </w:hyperlink>
      <w:r>
        <w:rPr>
          <w:w w:val="110"/>
        </w:rPr>
        <w:t>].</w:t>
      </w:r>
      <w:r>
        <w:rPr>
          <w:spacing w:val="-1"/>
          <w:w w:val="110"/>
        </w:rPr>
        <w:t> </w:t>
      </w:r>
      <w:r>
        <w:rPr>
          <w:w w:val="110"/>
        </w:rPr>
        <w:t>Since</w:t>
      </w:r>
      <w:r>
        <w:rPr>
          <w:spacing w:val="-1"/>
          <w:w w:val="110"/>
        </w:rPr>
        <w:t> </w:t>
      </w:r>
      <w:r>
        <w:rPr>
          <w:w w:val="110"/>
        </w:rPr>
        <w:t>a rough</w:t>
      </w:r>
      <w:r>
        <w:rPr>
          <w:spacing w:val="-1"/>
          <w:w w:val="110"/>
        </w:rPr>
        <w:t> </w:t>
      </w:r>
      <w:r>
        <w:rPr>
          <w:w w:val="110"/>
        </w:rPr>
        <w:t>but</w:t>
      </w:r>
      <w:r>
        <w:rPr>
          <w:spacing w:val="-1"/>
          <w:w w:val="110"/>
        </w:rPr>
        <w:t> </w:t>
      </w:r>
      <w:r>
        <w:rPr>
          <w:w w:val="110"/>
        </w:rPr>
        <w:t>mathematically</w:t>
      </w:r>
      <w:r>
        <w:rPr>
          <w:spacing w:val="-1"/>
          <w:w w:val="110"/>
        </w:rPr>
        <w:t> </w:t>
      </w:r>
      <w:r>
        <w:rPr>
          <w:w w:val="110"/>
        </w:rPr>
        <w:t>sound</w:t>
      </w:r>
      <w:r>
        <w:rPr>
          <w:spacing w:val="-1"/>
          <w:w w:val="110"/>
        </w:rPr>
        <w:t> </w:t>
      </w:r>
      <w:r>
        <w:rPr>
          <w:w w:val="110"/>
        </w:rPr>
        <w:t>estimate</w:t>
      </w:r>
      <w:r>
        <w:rPr>
          <w:spacing w:val="-1"/>
          <w:w w:val="110"/>
        </w:rPr>
        <w:t> </w:t>
      </w:r>
      <w:r>
        <w:rPr>
          <w:w w:val="110"/>
        </w:rPr>
        <w:t>is </w:t>
      </w:r>
      <w:r>
        <w:rPr>
          <w:spacing w:val="-5"/>
          <w:w w:val="110"/>
        </w:rPr>
        <w:t>de-</w:t>
      </w:r>
    </w:p>
    <w:p>
      <w:pPr>
        <w:spacing w:line="266" w:lineRule="exact" w:before="0"/>
        <w:ind w:left="151" w:right="0" w:firstLine="0"/>
        <w:jc w:val="left"/>
        <w:rPr>
          <w:rFonts w:ascii="STIX Math" w:hAnsi="STIX Math" w:eastAsia="STIX Math"/>
          <w:sz w:val="16"/>
        </w:rPr>
      </w:pPr>
      <w:r>
        <w:rPr/>
        <w:br w:type="column"/>
      </w:r>
      <w:r>
        <w:rPr>
          <w:rFonts w:ascii="STIX Math" w:hAnsi="STIX Math" w:eastAsia="STIX Math"/>
          <w:i/>
          <w:sz w:val="16"/>
        </w:rPr>
        <w:t>𝑉</w:t>
      </w:r>
      <w:r>
        <w:rPr>
          <w:rFonts w:ascii="STIX Math" w:hAnsi="STIX Math" w:eastAsia="STIX Math"/>
          <w:i/>
          <w:position w:val="-3"/>
          <w:sz w:val="12"/>
        </w:rPr>
        <w:t>𝑦</w:t>
      </w:r>
      <w:r>
        <w:rPr>
          <w:rFonts w:ascii="STIX Math" w:hAnsi="STIX Math" w:eastAsia="STIX Math"/>
          <w:i/>
          <w:spacing w:val="14"/>
          <w:position w:val="-3"/>
          <w:sz w:val="12"/>
        </w:rPr>
        <w:t> </w:t>
      </w:r>
      <w:r>
        <w:rPr>
          <w:rFonts w:ascii="STIX Math" w:hAnsi="STIX Math" w:eastAsia="STIX Math"/>
          <w:spacing w:val="-10"/>
          <w:sz w:val="16"/>
        </w:rPr>
        <w:t>−</w:t>
      </w:r>
    </w:p>
    <w:p>
      <w:pPr>
        <w:pStyle w:val="BodyText"/>
        <w:spacing w:line="358" w:lineRule="exact"/>
        <w:ind w:left="138"/>
        <w:rPr>
          <w:rFonts w:ascii="STIX Math"/>
        </w:rPr>
      </w:pPr>
      <w:r>
        <w:rPr/>
        <w:br w:type="column"/>
      </w:r>
      <w:r>
        <w:rPr>
          <w:rFonts w:ascii="STIX Math"/>
        </w:rPr>
        <w:t>2</w:t>
      </w:r>
      <w:r>
        <w:rPr>
          <w:rFonts w:ascii="STIX Math"/>
          <w:spacing w:val="48"/>
        </w:rPr>
        <w:t>  </w:t>
      </w:r>
      <w:r>
        <w:rPr>
          <w:rFonts w:ascii="STIX Math"/>
          <w:position w:val="11"/>
        </w:rPr>
        <w:t>+</w:t>
      </w:r>
      <w:r>
        <w:rPr>
          <w:rFonts w:ascii="STIX Math"/>
          <w:spacing w:val="57"/>
          <w:position w:val="11"/>
        </w:rPr>
        <w:t> </w:t>
      </w:r>
      <w:r>
        <w:rPr>
          <w:rFonts w:ascii="STIX Math"/>
          <w:spacing w:val="-10"/>
        </w:rPr>
        <w:t>2</w:t>
      </w:r>
    </w:p>
    <w:p>
      <w:pPr>
        <w:spacing w:line="93" w:lineRule="auto" w:before="0"/>
        <w:ind w:left="151" w:right="0" w:firstLine="0"/>
        <w:jc w:val="left"/>
        <w:rPr>
          <w:rFonts w:ascii="STIX Math" w:eastAsia="STIX Math"/>
          <w:sz w:val="16"/>
        </w:rPr>
      </w:pPr>
      <w:r>
        <w:rPr/>
        <w:br w:type="column"/>
      </w:r>
      <w:r>
        <w:rPr>
          <w:rFonts w:ascii="STIX Math" w:eastAsia="STIX Math"/>
          <w:i/>
          <w:sz w:val="16"/>
        </w:rPr>
        <w:t>𝑉</w:t>
      </w:r>
      <w:r>
        <w:rPr>
          <w:rFonts w:ascii="STIX Math" w:eastAsia="STIX Math"/>
          <w:i/>
          <w:position w:val="-5"/>
          <w:sz w:val="12"/>
        </w:rPr>
        <w:t>𝑦</w:t>
      </w:r>
      <w:r>
        <w:rPr>
          <w:rFonts w:ascii="STIX Math" w:eastAsia="STIX Math"/>
          <w:i/>
          <w:spacing w:val="50"/>
          <w:position w:val="-5"/>
          <w:sz w:val="12"/>
        </w:rPr>
        <w:t> </w:t>
      </w:r>
      <w:r>
        <w:rPr>
          <w:rFonts w:ascii="STIX Math" w:eastAsia="STIX Math"/>
          <w:spacing w:val="-12"/>
          <w:sz w:val="16"/>
        </w:rPr>
        <w:t>+</w:t>
      </w:r>
    </w:p>
    <w:p>
      <w:pPr>
        <w:spacing w:line="378" w:lineRule="exact" w:before="0"/>
        <w:ind w:left="151" w:right="0" w:firstLine="0"/>
        <w:jc w:val="left"/>
        <w:rPr>
          <w:rFonts w:ascii="STIX Math" w:eastAsia="STIX Math"/>
          <w:i/>
          <w:sz w:val="12"/>
        </w:rPr>
      </w:pPr>
      <w:r>
        <w:rPr/>
        <w:br w:type="column"/>
      </w:r>
      <w:r>
        <w:rPr>
          <w:rFonts w:ascii="STIX Math" w:eastAsia="STIX Math"/>
          <w:i/>
          <w:spacing w:val="-5"/>
          <w:sz w:val="16"/>
        </w:rPr>
        <w:t>𝜌</w:t>
      </w:r>
      <w:r>
        <w:rPr>
          <w:rFonts w:ascii="STIX Math" w:eastAsia="STIX Math"/>
          <w:i/>
          <w:spacing w:val="-5"/>
          <w:position w:val="-3"/>
          <w:sz w:val="12"/>
        </w:rPr>
        <w:t>𝑜</w:t>
      </w:r>
    </w:p>
    <w:p>
      <w:pPr>
        <w:spacing w:line="202" w:lineRule="exact" w:before="0"/>
        <w:ind w:left="204" w:right="0" w:firstLine="0"/>
        <w:jc w:val="left"/>
        <w:rPr>
          <w:rFonts w:ascii="FreeSans" w:hAnsi="FreeSans"/>
          <w:sz w:val="16"/>
        </w:rPr>
      </w:pPr>
      <w:r>
        <w:rPr/>
        <w:br w:type="column"/>
      </w:r>
      <w:r>
        <w:rPr>
          <w:rFonts w:ascii="STIX Math" w:hAnsi="STIX Math"/>
          <w:sz w:val="16"/>
        </w:rPr>
        <w:t>+</w:t>
      </w:r>
      <w:r>
        <w:rPr>
          <w:rFonts w:ascii="STIX Math" w:hAnsi="STIX Math"/>
          <w:spacing w:val="-7"/>
          <w:sz w:val="16"/>
        </w:rPr>
        <w:t> </w:t>
      </w:r>
      <w:r>
        <w:rPr>
          <w:rFonts w:ascii="FreeSans" w:hAnsi="FreeSans"/>
          <w:spacing w:val="-10"/>
          <w:sz w:val="16"/>
        </w:rPr>
        <w:t>⋯</w:t>
      </w:r>
    </w:p>
    <w:p>
      <w:pPr>
        <w:spacing w:line="328" w:lineRule="exact" w:before="0"/>
        <w:ind w:left="0" w:right="0" w:firstLine="0"/>
        <w:jc w:val="left"/>
        <w:rPr>
          <w:rFonts w:ascii="DejaVu Sans" w:eastAsia="DejaVu Sans"/>
          <w:i/>
          <w:sz w:val="16"/>
        </w:rPr>
      </w:pPr>
      <w:r>
        <w:rPr>
          <w:rFonts w:ascii="STIX Math" w:eastAsia="STIX Math"/>
          <w:i/>
          <w:w w:val="110"/>
          <w:position w:val="-5"/>
          <w:sz w:val="16"/>
        </w:rPr>
        <w:t>𝜌</w:t>
      </w:r>
      <w:r>
        <w:rPr>
          <w:rFonts w:ascii="STIX Math" w:eastAsia="STIX Math"/>
          <w:i/>
          <w:w w:val="110"/>
          <w:position w:val="-9"/>
          <w:sz w:val="12"/>
        </w:rPr>
        <w:t>𝑜</w:t>
      </w:r>
      <w:r>
        <w:rPr>
          <w:rFonts w:ascii="STIX Math" w:eastAsia="STIX Math"/>
          <w:i/>
          <w:w w:val="110"/>
          <w:position w:val="-5"/>
          <w:sz w:val="16"/>
        </w:rPr>
        <w:t>𝑉</w:t>
      </w:r>
      <w:r>
        <w:rPr>
          <w:rFonts w:ascii="STIX Math" w:eastAsia="STIX Math"/>
          <w:i/>
          <w:spacing w:val="-9"/>
          <w:w w:val="110"/>
          <w:position w:val="-5"/>
          <w:sz w:val="16"/>
        </w:rPr>
        <w:t> </w:t>
      </w:r>
      <w:r>
        <w:rPr>
          <w:rFonts w:ascii="STIX Math" w:eastAsia="STIX Math"/>
          <w:w w:val="110"/>
          <w:sz w:val="12"/>
        </w:rPr>
        <w:t>3</w:t>
      </w:r>
      <w:r>
        <w:rPr>
          <w:rFonts w:ascii="STIX Math" w:eastAsia="STIX Math"/>
          <w:spacing w:val="46"/>
          <w:w w:val="170"/>
          <w:sz w:val="12"/>
        </w:rPr>
        <w:t> </w:t>
      </w:r>
      <w:r>
        <w:rPr>
          <w:rFonts w:ascii="DejaVu Sans" w:eastAsia="DejaVu Sans"/>
          <w:i/>
          <w:w w:val="170"/>
          <w:position w:val="1"/>
          <w:sz w:val="16"/>
        </w:rPr>
        <w:t>(</w:t>
      </w:r>
      <w:r>
        <w:rPr>
          <w:rFonts w:ascii="DejaVu Sans" w:eastAsia="DejaVu Sans"/>
          <w:i/>
          <w:spacing w:val="-62"/>
          <w:w w:val="170"/>
          <w:position w:val="1"/>
          <w:sz w:val="16"/>
        </w:rPr>
        <w:t> </w:t>
      </w:r>
      <w:r>
        <w:rPr>
          <w:rFonts w:ascii="STIX Math" w:eastAsia="STIX Math"/>
          <w:i/>
          <w:w w:val="110"/>
          <w:position w:val="-9"/>
          <w:sz w:val="16"/>
        </w:rPr>
        <w:t>𝜎𝐶</w:t>
      </w:r>
      <w:r>
        <w:rPr>
          <w:rFonts w:ascii="STIX Math" w:eastAsia="STIX Math"/>
          <w:i/>
          <w:spacing w:val="37"/>
          <w:w w:val="170"/>
          <w:position w:val="-9"/>
          <w:sz w:val="16"/>
        </w:rPr>
        <w:t> </w:t>
      </w:r>
      <w:r>
        <w:rPr>
          <w:rFonts w:ascii="DejaVu Sans" w:eastAsia="DejaVu Sans"/>
          <w:i/>
          <w:spacing w:val="-10"/>
          <w:w w:val="170"/>
          <w:position w:val="1"/>
          <w:sz w:val="16"/>
        </w:rPr>
        <w:t>)</w:t>
      </w:r>
    </w:p>
    <w:p>
      <w:pPr>
        <w:spacing w:after="0" w:line="328" w:lineRule="exact"/>
        <w:jc w:val="left"/>
        <w:rPr>
          <w:rFonts w:ascii="DejaVu Sans" w:eastAsia="DejaVu Sans"/>
          <w:sz w:val="16"/>
        </w:rPr>
        <w:sectPr>
          <w:type w:val="continuous"/>
          <w:pgSz w:w="11910" w:h="15880"/>
          <w:pgMar w:header="655" w:footer="544" w:top="620" w:bottom="280" w:left="600" w:right="640"/>
          <w:cols w:num="6" w:equalWidth="0">
            <w:col w:w="5214" w:space="1119"/>
            <w:col w:w="458" w:space="40"/>
            <w:col w:w="723" w:space="41"/>
            <w:col w:w="494" w:space="61"/>
            <w:col w:w="287" w:space="19"/>
            <w:col w:w="2214"/>
          </w:cols>
        </w:sectPr>
      </w:pPr>
    </w:p>
    <w:p>
      <w:pPr>
        <w:pStyle w:val="BodyText"/>
        <w:spacing w:line="273" w:lineRule="auto" w:before="52"/>
        <w:ind w:left="151" w:right="38"/>
        <w:jc w:val="both"/>
      </w:pPr>
      <w:r>
        <w:rPr>
          <w:w w:val="110"/>
        </w:rPr>
        <w:t>sired at this stage, a design space is created using Linear </w:t>
      </w:r>
      <w:r>
        <w:rPr>
          <w:w w:val="110"/>
        </w:rPr>
        <w:t>programming based</w:t>
      </w:r>
      <w:r>
        <w:rPr>
          <w:spacing w:val="-3"/>
          <w:w w:val="110"/>
        </w:rPr>
        <w:t> </w:t>
      </w:r>
      <w:r>
        <w:rPr>
          <w:w w:val="110"/>
        </w:rPr>
        <w:t>on</w:t>
      </w:r>
      <w:r>
        <w:rPr>
          <w:spacing w:val="-3"/>
          <w:w w:val="110"/>
        </w:rPr>
        <w:t> </w:t>
      </w:r>
      <w:r>
        <w:rPr>
          <w:w w:val="110"/>
        </w:rPr>
        <w:t>the</w:t>
      </w:r>
      <w:r>
        <w:rPr>
          <w:spacing w:val="-3"/>
          <w:w w:val="110"/>
        </w:rPr>
        <w:t> </w:t>
      </w:r>
      <w:r>
        <w:rPr>
          <w:w w:val="110"/>
        </w:rPr>
        <w:t>formulae</w:t>
      </w:r>
      <w:r>
        <w:rPr>
          <w:spacing w:val="-3"/>
          <w:w w:val="110"/>
        </w:rPr>
        <w:t> </w:t>
      </w:r>
      <w:r>
        <w:rPr>
          <w:w w:val="110"/>
        </w:rPr>
        <w:t>in</w:t>
      </w:r>
      <w:r>
        <w:rPr>
          <w:spacing w:val="-3"/>
          <w:w w:val="110"/>
        </w:rPr>
        <w:t> </w:t>
      </w:r>
      <w:r>
        <w:rPr>
          <w:w w:val="110"/>
        </w:rPr>
        <w:t>[</w:t>
      </w:r>
      <w:hyperlink w:history="true" w:anchor="_bookmark88">
        <w:r>
          <w:rPr>
            <w:color w:val="007FAC"/>
            <w:w w:val="110"/>
          </w:rPr>
          <w:t>14</w:t>
        </w:r>
      </w:hyperlink>
      <w:r>
        <w:rPr>
          <w:w w:val="110"/>
        </w:rPr>
        <w:t>,</w:t>
      </w:r>
      <w:hyperlink w:history="true" w:anchor="_bookmark90">
        <w:r>
          <w:rPr>
            <w:color w:val="007FAC"/>
            <w:w w:val="110"/>
          </w:rPr>
          <w:t>16</w:t>
        </w:r>
      </w:hyperlink>
      <w:r>
        <w:rPr>
          <w:w w:val="110"/>
        </w:rPr>
        <w:t>][</w:t>
      </w:r>
      <w:hyperlink w:history="true" w:anchor="_bookmark91">
        <w:r>
          <w:rPr>
            <w:color w:val="007FAC"/>
            <w:w w:val="110"/>
          </w:rPr>
          <w:t>17</w:t>
        </w:r>
      </w:hyperlink>
      <w:r>
        <w:rPr>
          <w:w w:val="110"/>
        </w:rPr>
        <w:t>].</w:t>
      </w:r>
      <w:r>
        <w:rPr>
          <w:spacing w:val="-3"/>
          <w:w w:val="110"/>
        </w:rPr>
        <w:t> </w:t>
      </w:r>
      <w:r>
        <w:rPr>
          <w:w w:val="110"/>
        </w:rPr>
        <w:t>As</w:t>
      </w:r>
      <w:r>
        <w:rPr>
          <w:spacing w:val="-3"/>
          <w:w w:val="110"/>
        </w:rPr>
        <w:t> </w:t>
      </w:r>
      <w:r>
        <w:rPr>
          <w:w w:val="110"/>
        </w:rPr>
        <w:t>a</w:t>
      </w:r>
      <w:r>
        <w:rPr>
          <w:spacing w:val="-3"/>
          <w:w w:val="110"/>
        </w:rPr>
        <w:t> </w:t>
      </w:r>
      <w:r>
        <w:rPr>
          <w:w w:val="110"/>
        </w:rPr>
        <w:t>result,</w:t>
      </w:r>
      <w:r>
        <w:rPr>
          <w:spacing w:val="-3"/>
          <w:w w:val="110"/>
        </w:rPr>
        <w:t> </w:t>
      </w:r>
      <w:r>
        <w:rPr>
          <w:w w:val="110"/>
        </w:rPr>
        <w:t>we</w:t>
      </w:r>
      <w:r>
        <w:rPr>
          <w:spacing w:val="-3"/>
          <w:w w:val="110"/>
        </w:rPr>
        <w:t> </w:t>
      </w:r>
      <w:r>
        <w:rPr>
          <w:w w:val="110"/>
        </w:rPr>
        <w:t>only</w:t>
      </w:r>
      <w:r>
        <w:rPr>
          <w:spacing w:val="-3"/>
          <w:w w:val="110"/>
        </w:rPr>
        <w:t> </w:t>
      </w:r>
      <w:r>
        <w:rPr>
          <w:w w:val="110"/>
        </w:rPr>
        <w:t>include</w:t>
      </w:r>
      <w:r>
        <w:rPr>
          <w:spacing w:val="-3"/>
          <w:w w:val="110"/>
        </w:rPr>
        <w:t> </w:t>
      </w:r>
      <w:r>
        <w:rPr>
          <w:w w:val="110"/>
        </w:rPr>
        <w:t>brief explanations of the equations here.</w:t>
      </w:r>
    </w:p>
    <w:p>
      <w:pPr>
        <w:spacing w:line="309" w:lineRule="exact" w:before="0"/>
        <w:ind w:left="151" w:right="0" w:firstLine="0"/>
        <w:jc w:val="left"/>
        <w:rPr>
          <w:rFonts w:ascii="STIX Math" w:eastAsia="STIX Math"/>
          <w:i/>
          <w:sz w:val="16"/>
        </w:rPr>
      </w:pPr>
      <w:r>
        <w:rPr/>
        <w:br w:type="column"/>
      </w:r>
      <w:r>
        <w:rPr>
          <w:rFonts w:ascii="STIX Math" w:eastAsia="STIX Math"/>
          <w:i/>
          <w:spacing w:val="-10"/>
          <w:sz w:val="16"/>
          <w:u w:val="single"/>
        </w:rPr>
        <w:t>𝑊</w:t>
      </w:r>
    </w:p>
    <w:p>
      <w:pPr>
        <w:spacing w:line="347" w:lineRule="exact" w:before="0"/>
        <w:ind w:left="183" w:right="0" w:firstLine="0"/>
        <w:jc w:val="left"/>
        <w:rPr>
          <w:rFonts w:ascii="STIX Math" w:eastAsia="STIX Math"/>
          <w:i/>
          <w:sz w:val="12"/>
        </w:rPr>
      </w:pPr>
      <w:r>
        <w:rPr/>
        <mc:AlternateContent>
          <mc:Choice Requires="wps">
            <w:drawing>
              <wp:anchor distT="0" distB="0" distL="0" distR="0" allowOverlap="1" layoutInCell="1" locked="0" behindDoc="1" simplePos="0" relativeHeight="486552064">
                <wp:simplePos x="0" y="0"/>
                <wp:positionH relativeFrom="page">
                  <wp:posOffset>3910749</wp:posOffset>
                </wp:positionH>
                <wp:positionV relativeFrom="paragraph">
                  <wp:posOffset>-110386</wp:posOffset>
                </wp:positionV>
                <wp:extent cx="267335" cy="40195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67335" cy="401955"/>
                        </a:xfrm>
                        <a:prstGeom prst="rect">
                          <a:avLst/>
                        </a:prstGeom>
                      </wps:spPr>
                      <wps:txbx>
                        <w:txbxContent>
                          <w:p>
                            <w:pPr>
                              <w:tabs>
                                <w:tab w:pos="323" w:val="left" w:leader="none"/>
                              </w:tabs>
                              <w:spacing w:before="4"/>
                              <w:ind w:left="0" w:right="0" w:firstLine="0"/>
                              <w:jc w:val="left"/>
                              <w:rPr>
                                <w:rFonts w:ascii="DejaVu Sans"/>
                                <w:i/>
                                <w:sz w:val="16"/>
                              </w:rPr>
                            </w:pPr>
                            <w:r>
                              <w:rPr>
                                <w:rFonts w:ascii="DejaVu Sans"/>
                                <w:i/>
                                <w:spacing w:val="-10"/>
                                <w:w w:val="155"/>
                                <w:sz w:val="16"/>
                              </w:rPr>
                              <w:t>(</w:t>
                            </w:r>
                            <w:r>
                              <w:rPr>
                                <w:rFonts w:ascii="DejaVu Sans"/>
                                <w:i/>
                                <w:sz w:val="16"/>
                              </w:rPr>
                              <w:tab/>
                            </w:r>
                            <w:r>
                              <w:rPr>
                                <w:rFonts w:ascii="DejaVu Sans"/>
                                <w:i/>
                                <w:spacing w:val="-10"/>
                                <w:w w:val="155"/>
                                <w:sz w:val="16"/>
                              </w:rPr>
                              <w:t>)</w:t>
                            </w:r>
                          </w:p>
                        </w:txbxContent>
                      </wps:txbx>
                      <wps:bodyPr wrap="square" lIns="0" tIns="0" rIns="0" bIns="0" rtlCol="0">
                        <a:noAutofit/>
                      </wps:bodyPr>
                    </wps:wsp>
                  </a:graphicData>
                </a:graphic>
              </wp:anchor>
            </w:drawing>
          </mc:Choice>
          <mc:Fallback>
            <w:pict>
              <v:shape style="position:absolute;margin-left:307.933014pt;margin-top:-8.691819pt;width:21.05pt;height:31.65pt;mso-position-horizontal-relative:page;mso-position-vertical-relative:paragraph;z-index:-16764416" type="#_x0000_t202" id="docshape14" filled="false" stroked="false">
                <v:textbox inset="0,0,0,0">
                  <w:txbxContent>
                    <w:p>
                      <w:pPr>
                        <w:tabs>
                          <w:tab w:pos="323" w:val="left" w:leader="none"/>
                        </w:tabs>
                        <w:spacing w:before="4"/>
                        <w:ind w:left="0" w:right="0" w:firstLine="0"/>
                        <w:jc w:val="left"/>
                        <w:rPr>
                          <w:rFonts w:ascii="DejaVu Sans"/>
                          <w:i/>
                          <w:sz w:val="16"/>
                        </w:rPr>
                      </w:pPr>
                      <w:r>
                        <w:rPr>
                          <w:rFonts w:ascii="DejaVu Sans"/>
                          <w:i/>
                          <w:spacing w:val="-10"/>
                          <w:w w:val="155"/>
                          <w:sz w:val="16"/>
                        </w:rPr>
                        <w:t>(</w:t>
                      </w:r>
                      <w:r>
                        <w:rPr>
                          <w:rFonts w:ascii="DejaVu Sans"/>
                          <w:i/>
                          <w:sz w:val="16"/>
                        </w:rPr>
                        <w:tab/>
                      </w:r>
                      <w:r>
                        <w:rPr>
                          <w:rFonts w:ascii="DejaVu Sans"/>
                          <w:i/>
                          <w:spacing w:val="-10"/>
                          <w:w w:val="155"/>
                          <w:sz w:val="16"/>
                        </w:rPr>
                        <w:t>)</w:t>
                      </w:r>
                    </w:p>
                  </w:txbxContent>
                </v:textbox>
                <w10:wrap type="none"/>
              </v:shape>
            </w:pict>
          </mc:Fallback>
        </mc:AlternateContent>
      </w:r>
      <w:r>
        <w:rPr>
          <w:rFonts w:ascii="STIX Math" w:eastAsia="STIX Math"/>
          <w:i/>
          <w:position w:val="1"/>
          <w:sz w:val="16"/>
        </w:rPr>
        <w:t>𝑃</w:t>
      </w:r>
      <w:r>
        <w:rPr>
          <w:rFonts w:ascii="STIX Math" w:eastAsia="STIX Math"/>
          <w:i/>
          <w:spacing w:val="47"/>
          <w:position w:val="1"/>
          <w:sz w:val="16"/>
        </w:rPr>
        <w:t>  </w:t>
      </w:r>
      <w:r>
        <w:rPr>
          <w:rFonts w:ascii="STIX Math" w:eastAsia="STIX Math"/>
          <w:i/>
          <w:spacing w:val="-2"/>
          <w:sz w:val="12"/>
        </w:rPr>
        <w:t>𝑡𝑟𝑎𝑛𝑠</w:t>
      </w:r>
    </w:p>
    <w:p>
      <w:pPr>
        <w:pStyle w:val="BodyText"/>
        <w:tabs>
          <w:tab w:pos="563" w:val="left" w:leader="none"/>
          <w:tab w:pos="1015" w:val="left" w:leader="none"/>
        </w:tabs>
        <w:spacing w:line="356" w:lineRule="exact"/>
        <w:ind w:left="14"/>
        <w:rPr>
          <w:rFonts w:ascii="STIX Math"/>
        </w:rPr>
      </w:pPr>
      <w:r>
        <w:rPr/>
        <w:br w:type="column"/>
      </w:r>
      <w:r>
        <w:rPr>
          <w:rFonts w:ascii="STIX Math"/>
          <w:position w:val="-8"/>
        </w:rPr>
        <w:t>=</w:t>
      </w:r>
      <w:r>
        <w:rPr>
          <w:rFonts w:ascii="STIX Math"/>
          <w:spacing w:val="28"/>
          <w:position w:val="-8"/>
        </w:rPr>
        <w:t> </w:t>
      </w:r>
      <w:r>
        <w:rPr>
          <w:u w:val="single"/>
        </w:rPr>
        <w:tab/>
      </w:r>
      <w:r>
        <w:rPr>
          <w:rFonts w:ascii="STIX Math"/>
          <w:spacing w:val="-10"/>
          <w:u w:val="single"/>
        </w:rPr>
        <w:t>1</w:t>
      </w:r>
      <w:r>
        <w:rPr>
          <w:rFonts w:ascii="STIX Math"/>
          <w:u w:val="single"/>
        </w:rPr>
        <w:tab/>
      </w:r>
    </w:p>
    <w:p>
      <w:pPr>
        <w:spacing w:line="323" w:lineRule="exact" w:before="0"/>
        <w:ind w:left="191" w:right="0" w:firstLine="0"/>
        <w:jc w:val="left"/>
        <w:rPr>
          <w:rFonts w:ascii="STIX Math" w:eastAsia="STIX Math"/>
          <w:sz w:val="12"/>
        </w:rPr>
      </w:pPr>
      <w:r>
        <w:rPr>
          <w:rFonts w:ascii="STIX Math" w:eastAsia="STIX Math"/>
          <w:i/>
          <w:sz w:val="16"/>
        </w:rPr>
        <w:t>𝑑</w:t>
      </w:r>
      <w:r>
        <w:rPr>
          <w:rFonts w:ascii="STIX Math" w:eastAsia="STIX Math"/>
          <w:position w:val="-3"/>
          <w:sz w:val="12"/>
        </w:rPr>
        <w:t>1</w:t>
      </w:r>
      <w:r>
        <w:rPr>
          <w:rFonts w:ascii="STIX Math" w:eastAsia="STIX Math"/>
          <w:spacing w:val="13"/>
          <w:position w:val="-3"/>
          <w:sz w:val="12"/>
        </w:rPr>
        <w:t> </w:t>
      </w:r>
      <w:r>
        <w:rPr>
          <w:rFonts w:ascii="STIX Math" w:eastAsia="STIX Math"/>
          <w:sz w:val="16"/>
        </w:rPr>
        <w:t>+</w:t>
      </w:r>
      <w:r>
        <w:rPr>
          <w:rFonts w:ascii="STIX Math" w:eastAsia="STIX Math"/>
          <w:spacing w:val="-6"/>
          <w:sz w:val="16"/>
        </w:rPr>
        <w:t> </w:t>
      </w:r>
      <w:r>
        <w:rPr>
          <w:rFonts w:ascii="STIX Math" w:eastAsia="STIX Math"/>
          <w:i/>
          <w:sz w:val="16"/>
        </w:rPr>
        <w:t>𝑑</w:t>
      </w:r>
      <w:r>
        <w:rPr>
          <w:rFonts w:ascii="STIX Math" w:eastAsia="STIX Math"/>
          <w:position w:val="-3"/>
          <w:sz w:val="12"/>
        </w:rPr>
        <w:t>2</w:t>
      </w:r>
      <w:r>
        <w:rPr>
          <w:rFonts w:ascii="STIX Math" w:eastAsia="STIX Math"/>
          <w:spacing w:val="14"/>
          <w:position w:val="-3"/>
          <w:sz w:val="12"/>
        </w:rPr>
        <w:t> </w:t>
      </w:r>
      <w:r>
        <w:rPr>
          <w:rFonts w:ascii="STIX Math" w:eastAsia="STIX Math"/>
          <w:sz w:val="16"/>
        </w:rPr>
        <w:t>+</w:t>
      </w:r>
      <w:r>
        <w:rPr>
          <w:rFonts w:ascii="STIX Math" w:eastAsia="STIX Math"/>
          <w:spacing w:val="-6"/>
          <w:sz w:val="16"/>
        </w:rPr>
        <w:t> </w:t>
      </w:r>
      <w:r>
        <w:rPr>
          <w:rFonts w:ascii="STIX Math" w:eastAsia="STIX Math"/>
          <w:i/>
          <w:spacing w:val="-5"/>
          <w:sz w:val="16"/>
        </w:rPr>
        <w:t>𝑑</w:t>
      </w:r>
      <w:r>
        <w:rPr>
          <w:rFonts w:ascii="STIX Math" w:eastAsia="STIX Math"/>
          <w:spacing w:val="-5"/>
          <w:position w:val="-3"/>
          <w:sz w:val="12"/>
        </w:rPr>
        <w:t>3</w:t>
      </w:r>
    </w:p>
    <w:p>
      <w:pPr>
        <w:spacing w:line="130" w:lineRule="exact" w:before="0"/>
        <w:ind w:left="151" w:right="0" w:firstLine="0"/>
        <w:jc w:val="left"/>
        <w:rPr>
          <w:rFonts w:ascii="STIX Math"/>
          <w:sz w:val="16"/>
        </w:rPr>
      </w:pPr>
      <w:r>
        <w:rPr/>
        <w:br w:type="column"/>
      </w:r>
      <w:r>
        <w:rPr>
          <w:rFonts w:ascii="STIX Math"/>
          <w:i/>
          <w:sz w:val="16"/>
        </w:rPr>
        <w:t>...</w:t>
      </w:r>
      <w:r>
        <w:rPr>
          <w:rFonts w:ascii="STIX Math"/>
          <w:i/>
          <w:spacing w:val="-7"/>
          <w:sz w:val="16"/>
        </w:rPr>
        <w:t> </w:t>
      </w:r>
      <w:r>
        <w:rPr>
          <w:rFonts w:ascii="STIX Math"/>
          <w:spacing w:val="-10"/>
          <w:sz w:val="16"/>
        </w:rPr>
        <w:t>+</w:t>
      </w:r>
    </w:p>
    <w:p>
      <w:pPr>
        <w:tabs>
          <w:tab w:pos="793" w:val="left" w:leader="none"/>
        </w:tabs>
        <w:spacing w:line="43" w:lineRule="auto" w:before="0"/>
        <w:ind w:left="255" w:right="0" w:firstLine="0"/>
        <w:jc w:val="left"/>
        <w:rPr>
          <w:rFonts w:ascii="STIX Math" w:eastAsia="STIX Math"/>
          <w:i/>
          <w:sz w:val="12"/>
        </w:rPr>
      </w:pPr>
      <w:r>
        <w:rPr/>
        <w:br w:type="column"/>
      </w:r>
      <w:r>
        <w:rPr>
          <w:rFonts w:ascii="STIX Math" w:eastAsia="STIX Math"/>
          <w:i/>
          <w:spacing w:val="-5"/>
          <w:sz w:val="12"/>
        </w:rPr>
        <w:t>𝑡𝑖𝑝</w:t>
      </w:r>
      <w:r>
        <w:rPr>
          <w:rFonts w:ascii="STIX Math" w:eastAsia="STIX Math"/>
          <w:i/>
          <w:sz w:val="12"/>
        </w:rPr>
        <w:tab/>
      </w:r>
      <w:r>
        <w:rPr>
          <w:rFonts w:ascii="STIX Math" w:eastAsia="STIX Math"/>
          <w:i/>
          <w:spacing w:val="-10"/>
          <w:position w:val="-1"/>
          <w:sz w:val="12"/>
        </w:rPr>
        <w:t>𝑑</w:t>
      </w:r>
    </w:p>
    <w:p>
      <w:pPr>
        <w:tabs>
          <w:tab w:pos="693" w:val="left" w:leader="none"/>
        </w:tabs>
        <w:spacing w:line="279" w:lineRule="exact" w:before="0"/>
        <w:ind w:left="35" w:right="0" w:firstLine="0"/>
        <w:jc w:val="left"/>
        <w:rPr>
          <w:rFonts w:ascii="STIX Math" w:eastAsia="STIX Math"/>
          <w:sz w:val="16"/>
        </w:rPr>
      </w:pPr>
      <w:r>
        <w:rPr/>
        <mc:AlternateContent>
          <mc:Choice Requires="wps">
            <w:drawing>
              <wp:anchor distT="0" distB="0" distL="0" distR="0" allowOverlap="1" layoutInCell="1" locked="0" behindDoc="1" simplePos="0" relativeHeight="486546944">
                <wp:simplePos x="0" y="0"/>
                <wp:positionH relativeFrom="page">
                  <wp:posOffset>5750610</wp:posOffset>
                </wp:positionH>
                <wp:positionV relativeFrom="paragraph">
                  <wp:posOffset>-53395</wp:posOffset>
                </wp:positionV>
                <wp:extent cx="241300" cy="127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241300" cy="1270"/>
                        </a:xfrm>
                        <a:custGeom>
                          <a:avLst/>
                          <a:gdLst/>
                          <a:ahLst/>
                          <a:cxnLst/>
                          <a:rect l="l" t="t" r="r" b="b"/>
                          <a:pathLst>
                            <a:path w="241300" h="0">
                              <a:moveTo>
                                <a:pt x="0" y="0"/>
                              </a:moveTo>
                              <a:lnTo>
                                <a:pt x="240931"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69536" from="452.803986pt,-4.204374pt" to="471.774986pt,-4.204374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547456">
                <wp:simplePos x="0" y="0"/>
                <wp:positionH relativeFrom="page">
                  <wp:posOffset>6114694</wp:posOffset>
                </wp:positionH>
                <wp:positionV relativeFrom="paragraph">
                  <wp:posOffset>-53395</wp:posOffset>
                </wp:positionV>
                <wp:extent cx="179070" cy="127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179070" cy="1270"/>
                        </a:xfrm>
                        <a:custGeom>
                          <a:avLst/>
                          <a:gdLst/>
                          <a:ahLst/>
                          <a:cxnLst/>
                          <a:rect l="l" t="t" r="r" b="b"/>
                          <a:pathLst>
                            <a:path w="179070" h="0">
                              <a:moveTo>
                                <a:pt x="0" y="0"/>
                              </a:moveTo>
                              <a:lnTo>
                                <a:pt x="178600"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69024" from="481.471985pt,-4.204374pt" to="495.534985pt,-4.204374pt" stroked="true" strokeweight=".526pt" strokecolor="#000000">
                <v:stroke dashstyle="solid"/>
                <w10:wrap type="none"/>
              </v:line>
            </w:pict>
          </mc:Fallback>
        </mc:AlternateContent>
      </w:r>
      <w:r>
        <w:rPr>
          <w:rFonts w:ascii="STIX Math" w:eastAsia="STIX Math"/>
          <w:spacing w:val="-4"/>
          <w:sz w:val="16"/>
        </w:rPr>
        <w:t>(</w:t>
      </w:r>
      <w:r>
        <w:rPr>
          <w:rFonts w:ascii="STIX Math" w:eastAsia="STIX Math"/>
          <w:i/>
          <w:spacing w:val="-4"/>
          <w:sz w:val="16"/>
        </w:rPr>
        <w:t>𝐷𝐿</w:t>
      </w:r>
      <w:r>
        <w:rPr>
          <w:rFonts w:ascii="STIX Math" w:eastAsia="STIX Math"/>
          <w:spacing w:val="-4"/>
          <w:sz w:val="16"/>
        </w:rPr>
        <w:t>)</w:t>
      </w:r>
      <w:r>
        <w:rPr>
          <w:rFonts w:ascii="STIX Math" w:eastAsia="STIX Math"/>
          <w:sz w:val="16"/>
        </w:rPr>
        <w:tab/>
      </w:r>
      <w:r>
        <w:rPr>
          <w:rFonts w:ascii="STIX Math" w:eastAsia="STIX Math"/>
          <w:spacing w:val="-10"/>
          <w:sz w:val="16"/>
        </w:rPr>
        <w:t>8</w:t>
      </w:r>
    </w:p>
    <w:p>
      <w:pPr>
        <w:pStyle w:val="BodyText"/>
        <w:spacing w:line="81" w:lineRule="exact"/>
        <w:ind w:left="151"/>
      </w:pPr>
      <w:r>
        <w:rPr/>
        <w:br w:type="column"/>
      </w:r>
      <w:r>
        <w:rPr>
          <w:spacing w:val="-4"/>
          <w:w w:val="110"/>
        </w:rPr>
        <w:t>(12)</w:t>
      </w:r>
    </w:p>
    <w:p>
      <w:pPr>
        <w:pStyle w:val="BodyText"/>
        <w:spacing w:before="50"/>
      </w:pPr>
    </w:p>
    <w:p>
      <w:pPr>
        <w:pStyle w:val="BodyText"/>
        <w:spacing w:before="1"/>
        <w:ind w:left="151"/>
      </w:pPr>
      <w:bookmarkStart w:name="_bookmark17" w:id="28"/>
      <w:bookmarkEnd w:id="28"/>
      <w:r>
        <w:rPr/>
      </w:r>
      <w:r>
        <w:rPr>
          <w:spacing w:val="-4"/>
          <w:w w:val="110"/>
        </w:rPr>
        <w:t>(13)</w:t>
      </w:r>
    </w:p>
    <w:p>
      <w:pPr>
        <w:spacing w:after="0"/>
        <w:sectPr>
          <w:type w:val="continuous"/>
          <w:pgSz w:w="11910" w:h="15880"/>
          <w:pgMar w:header="655" w:footer="544" w:top="620" w:bottom="280" w:left="600" w:right="640"/>
          <w:cols w:num="6" w:equalWidth="0">
            <w:col w:w="5214" w:space="311"/>
            <w:col w:w="713" w:space="39"/>
            <w:col w:w="1056" w:space="648"/>
            <w:col w:w="416" w:space="39"/>
            <w:col w:w="897" w:space="769"/>
            <w:col w:w="568"/>
          </w:cols>
        </w:sectPr>
      </w:pPr>
    </w:p>
    <w:p>
      <w:pPr>
        <w:pStyle w:val="BodyText"/>
        <w:spacing w:line="273" w:lineRule="auto" w:before="16"/>
        <w:ind w:left="151" w:firstLine="239"/>
      </w:pPr>
      <w:r>
        <w:rPr>
          <w:w w:val="110"/>
        </w:rPr>
        <w:t>Eq.</w:t>
      </w:r>
      <w:r>
        <w:rPr>
          <w:spacing w:val="26"/>
          <w:w w:val="110"/>
        </w:rPr>
        <w:t> </w:t>
      </w:r>
      <w:r>
        <w:rPr>
          <w:color w:val="007FAC"/>
          <w:w w:val="110"/>
        </w:rPr>
        <w:t>(</w:t>
      </w:r>
      <w:hyperlink w:history="true" w:anchor="_bookmark18">
        <w:r>
          <w:rPr>
            <w:color w:val="007FAC"/>
            <w:w w:val="110"/>
          </w:rPr>
          <w:t>6</w:t>
        </w:r>
      </w:hyperlink>
      <w:r>
        <w:rPr>
          <w:color w:val="007FAC"/>
          <w:w w:val="110"/>
        </w:rPr>
        <w:t>)</w:t>
      </w:r>
      <w:r>
        <w:rPr>
          <w:color w:val="007FAC"/>
          <w:spacing w:val="26"/>
          <w:w w:val="110"/>
        </w:rPr>
        <w:t> </w:t>
      </w:r>
      <w:r>
        <w:rPr>
          <w:w w:val="110"/>
        </w:rPr>
        <w:t>gives</w:t>
      </w:r>
      <w:r>
        <w:rPr>
          <w:spacing w:val="26"/>
          <w:w w:val="110"/>
        </w:rPr>
        <w:t> </w:t>
      </w:r>
      <w:r>
        <w:rPr>
          <w:w w:val="110"/>
        </w:rPr>
        <w:t>the</w:t>
      </w:r>
      <w:r>
        <w:rPr>
          <w:spacing w:val="26"/>
          <w:w w:val="110"/>
        </w:rPr>
        <w:t> </w:t>
      </w:r>
      <w:r>
        <w:rPr>
          <w:w w:val="110"/>
        </w:rPr>
        <w:t>wing</w:t>
      </w:r>
      <w:r>
        <w:rPr>
          <w:spacing w:val="26"/>
          <w:w w:val="110"/>
        </w:rPr>
        <w:t> </w:t>
      </w:r>
      <w:r>
        <w:rPr>
          <w:w w:val="110"/>
        </w:rPr>
        <w:t>loading</w:t>
      </w:r>
      <w:r>
        <w:rPr>
          <w:spacing w:val="26"/>
          <w:w w:val="110"/>
        </w:rPr>
        <w:t> </w:t>
      </w:r>
      <w:r>
        <w:rPr>
          <w:w w:val="110"/>
        </w:rPr>
        <w:t>at</w:t>
      </w:r>
      <w:r>
        <w:rPr>
          <w:spacing w:val="26"/>
          <w:w w:val="110"/>
        </w:rPr>
        <w:t> </w:t>
      </w:r>
      <w:r>
        <w:rPr>
          <w:w w:val="110"/>
        </w:rPr>
        <w:t>which</w:t>
      </w:r>
      <w:r>
        <w:rPr>
          <w:spacing w:val="26"/>
          <w:w w:val="110"/>
        </w:rPr>
        <w:t> </w:t>
      </w:r>
      <w:r>
        <w:rPr>
          <w:w w:val="110"/>
        </w:rPr>
        <w:t>the</w:t>
      </w:r>
      <w:r>
        <w:rPr>
          <w:spacing w:val="26"/>
          <w:w w:val="110"/>
        </w:rPr>
        <w:t> </w:t>
      </w:r>
      <w:r>
        <w:rPr>
          <w:w w:val="110"/>
        </w:rPr>
        <w:t>plane</w:t>
      </w:r>
      <w:r>
        <w:rPr>
          <w:spacing w:val="26"/>
          <w:w w:val="110"/>
        </w:rPr>
        <w:t> </w:t>
      </w:r>
      <w:r>
        <w:rPr>
          <w:w w:val="110"/>
        </w:rPr>
        <w:t>stalls.</w:t>
      </w:r>
      <w:r>
        <w:rPr>
          <w:spacing w:val="26"/>
          <w:w w:val="110"/>
        </w:rPr>
        <w:t> </w:t>
      </w:r>
      <w:r>
        <w:rPr>
          <w:w w:val="110"/>
        </w:rPr>
        <w:t>This</w:t>
      </w:r>
      <w:r>
        <w:rPr>
          <w:spacing w:val="26"/>
          <w:w w:val="110"/>
        </w:rPr>
        <w:t> </w:t>
      </w:r>
      <w:r>
        <w:rPr>
          <w:w w:val="110"/>
        </w:rPr>
        <w:t>is usually</w:t>
      </w:r>
      <w:r>
        <w:rPr>
          <w:spacing w:val="20"/>
          <w:w w:val="110"/>
        </w:rPr>
        <w:t> </w:t>
      </w:r>
      <w:r>
        <w:rPr>
          <w:w w:val="110"/>
        </w:rPr>
        <w:t>the</w:t>
      </w:r>
      <w:r>
        <w:rPr>
          <w:spacing w:val="20"/>
          <w:w w:val="110"/>
        </w:rPr>
        <w:t> </w:t>
      </w:r>
      <w:r>
        <w:rPr>
          <w:w w:val="110"/>
        </w:rPr>
        <w:t>constraint</w:t>
      </w:r>
      <w:r>
        <w:rPr>
          <w:spacing w:val="20"/>
          <w:w w:val="110"/>
        </w:rPr>
        <w:t> </w:t>
      </w:r>
      <w:r>
        <w:rPr>
          <w:w w:val="110"/>
        </w:rPr>
        <w:t>that</w:t>
      </w:r>
      <w:r>
        <w:rPr>
          <w:spacing w:val="20"/>
          <w:w w:val="110"/>
        </w:rPr>
        <w:t> </w:t>
      </w:r>
      <w:r>
        <w:rPr>
          <w:w w:val="110"/>
        </w:rPr>
        <w:t>sets</w:t>
      </w:r>
      <w:r>
        <w:rPr>
          <w:spacing w:val="20"/>
          <w:w w:val="110"/>
        </w:rPr>
        <w:t> </w:t>
      </w:r>
      <w:r>
        <w:rPr>
          <w:w w:val="110"/>
        </w:rPr>
        <w:t>the</w:t>
      </w:r>
      <w:r>
        <w:rPr>
          <w:spacing w:val="20"/>
          <w:w w:val="110"/>
        </w:rPr>
        <w:t> </w:t>
      </w:r>
      <w:r>
        <w:rPr>
          <w:w w:val="110"/>
        </w:rPr>
        <w:t>lower</w:t>
      </w:r>
      <w:r>
        <w:rPr>
          <w:spacing w:val="21"/>
          <w:w w:val="110"/>
        </w:rPr>
        <w:t> </w:t>
      </w:r>
      <w:r>
        <w:rPr>
          <w:w w:val="110"/>
        </w:rPr>
        <w:t>bound</w:t>
      </w:r>
      <w:r>
        <w:rPr>
          <w:spacing w:val="20"/>
          <w:w w:val="110"/>
        </w:rPr>
        <w:t> </w:t>
      </w:r>
      <w:r>
        <w:rPr>
          <w:w w:val="110"/>
        </w:rPr>
        <w:t>on</w:t>
      </w:r>
      <w:r>
        <w:rPr>
          <w:spacing w:val="20"/>
          <w:w w:val="110"/>
        </w:rPr>
        <w:t> </w:t>
      </w:r>
      <w:r>
        <w:rPr>
          <w:w w:val="110"/>
        </w:rPr>
        <w:t>the</w:t>
      </w:r>
      <w:r>
        <w:rPr>
          <w:spacing w:val="20"/>
          <w:w w:val="110"/>
        </w:rPr>
        <w:t> </w:t>
      </w:r>
      <w:r>
        <w:rPr>
          <w:w w:val="110"/>
        </w:rPr>
        <w:t>wing</w:t>
      </w:r>
      <w:r>
        <w:rPr>
          <w:spacing w:val="20"/>
          <w:w w:val="110"/>
        </w:rPr>
        <w:t> </w:t>
      </w:r>
      <w:r>
        <w:rPr>
          <w:w w:val="110"/>
        </w:rPr>
        <w:t>area.</w:t>
      </w:r>
      <w:r>
        <w:rPr>
          <w:spacing w:val="20"/>
          <w:w w:val="110"/>
        </w:rPr>
        <w:t> </w:t>
      </w:r>
      <w:r>
        <w:rPr>
          <w:spacing w:val="-5"/>
          <w:w w:val="110"/>
        </w:rPr>
        <w:t>In</w:t>
      </w:r>
    </w:p>
    <w:p>
      <w:pPr>
        <w:pStyle w:val="BodyText"/>
        <w:spacing w:line="16" w:lineRule="exact" w:before="2"/>
        <w:ind w:left="151"/>
      </w:pPr>
      <w:r>
        <w:rPr>
          <w:w w:val="110"/>
        </w:rPr>
        <w:t>cases</w:t>
      </w:r>
      <w:r>
        <w:rPr>
          <w:spacing w:val="16"/>
          <w:w w:val="110"/>
        </w:rPr>
        <w:t> </w:t>
      </w:r>
      <w:r>
        <w:rPr>
          <w:w w:val="110"/>
        </w:rPr>
        <w:t>where</w:t>
      </w:r>
      <w:r>
        <w:rPr>
          <w:spacing w:val="16"/>
          <w:w w:val="110"/>
        </w:rPr>
        <w:t> </w:t>
      </w:r>
      <w:r>
        <w:rPr>
          <w:w w:val="110"/>
        </w:rPr>
        <w:t>the</w:t>
      </w:r>
      <w:r>
        <w:rPr>
          <w:spacing w:val="16"/>
          <w:w w:val="110"/>
        </w:rPr>
        <w:t> </w:t>
      </w:r>
      <w:r>
        <w:rPr>
          <w:w w:val="110"/>
        </w:rPr>
        <w:t>stall</w:t>
      </w:r>
      <w:r>
        <w:rPr>
          <w:spacing w:val="16"/>
          <w:w w:val="110"/>
        </w:rPr>
        <w:t> </w:t>
      </w:r>
      <w:r>
        <w:rPr>
          <w:w w:val="110"/>
        </w:rPr>
        <w:t>speed</w:t>
      </w:r>
      <w:r>
        <w:rPr>
          <w:spacing w:val="16"/>
          <w:w w:val="110"/>
        </w:rPr>
        <w:t> </w:t>
      </w:r>
      <w:r>
        <w:rPr>
          <w:w w:val="110"/>
        </w:rPr>
        <w:t>is</w:t>
      </w:r>
      <w:r>
        <w:rPr>
          <w:spacing w:val="16"/>
          <w:w w:val="110"/>
        </w:rPr>
        <w:t> </w:t>
      </w:r>
      <w:r>
        <w:rPr>
          <w:w w:val="110"/>
        </w:rPr>
        <w:t>high</w:t>
      </w:r>
      <w:r>
        <w:rPr>
          <w:spacing w:val="16"/>
          <w:w w:val="110"/>
        </w:rPr>
        <w:t> </w:t>
      </w:r>
      <w:r>
        <w:rPr>
          <w:w w:val="110"/>
        </w:rPr>
        <w:t>and</w:t>
      </w:r>
      <w:r>
        <w:rPr>
          <w:spacing w:val="16"/>
          <w:w w:val="110"/>
        </w:rPr>
        <w:t> </w:t>
      </w:r>
      <w:r>
        <w:rPr>
          <w:w w:val="110"/>
        </w:rPr>
        <w:t>the</w:t>
      </w:r>
      <w:r>
        <w:rPr>
          <w:spacing w:val="15"/>
          <w:w w:val="110"/>
        </w:rPr>
        <w:t> </w:t>
      </w:r>
      <w:r>
        <w:rPr>
          <w:w w:val="110"/>
        </w:rPr>
        <w:t>cruise</w:t>
      </w:r>
      <w:r>
        <w:rPr>
          <w:spacing w:val="16"/>
          <w:w w:val="110"/>
        </w:rPr>
        <w:t> </w:t>
      </w:r>
      <w:r>
        <w:rPr>
          <w:w w:val="110"/>
        </w:rPr>
        <w:t>ceiling</w:t>
      </w:r>
      <w:r>
        <w:rPr>
          <w:spacing w:val="17"/>
          <w:w w:val="110"/>
        </w:rPr>
        <w:t> </w:t>
      </w:r>
      <w:r>
        <w:rPr>
          <w:w w:val="110"/>
        </w:rPr>
        <w:t>is</w:t>
      </w:r>
      <w:r>
        <w:rPr>
          <w:spacing w:val="15"/>
          <w:w w:val="110"/>
        </w:rPr>
        <w:t> </w:t>
      </w:r>
      <w:r>
        <w:rPr>
          <w:w w:val="110"/>
        </w:rPr>
        <w:t>also</w:t>
      </w:r>
      <w:r>
        <w:rPr>
          <w:spacing w:val="16"/>
          <w:w w:val="110"/>
        </w:rPr>
        <w:t> </w:t>
      </w:r>
      <w:r>
        <w:rPr>
          <w:spacing w:val="-4"/>
          <w:w w:val="110"/>
        </w:rPr>
        <w:t>high</w:t>
      </w:r>
    </w:p>
    <w:p>
      <w:pPr>
        <w:pStyle w:val="BodyText"/>
        <w:spacing w:line="177" w:lineRule="exact"/>
        <w:ind w:left="151"/>
      </w:pPr>
      <w:r>
        <w:rPr/>
        <w:br w:type="column"/>
      </w:r>
      <w:r>
        <w:rPr>
          <w:spacing w:val="-2"/>
          <w:w w:val="110"/>
        </w:rPr>
        <w:t>where,</w:t>
      </w:r>
    </w:p>
    <w:p>
      <w:pPr>
        <w:spacing w:line="315" w:lineRule="exact" w:before="138"/>
        <w:ind w:left="151" w:right="0" w:firstLine="0"/>
        <w:jc w:val="left"/>
        <w:rPr>
          <w:rFonts w:ascii="STIX Math" w:hAnsi="STIX Math"/>
          <w:sz w:val="12"/>
        </w:rPr>
      </w:pPr>
      <w:r>
        <w:rPr/>
        <w:br w:type="column"/>
      </w:r>
      <w:r>
        <w:rPr>
          <w:rFonts w:ascii="DejaVu Sans" w:hAnsi="DejaVu Sans"/>
          <w:i/>
          <w:spacing w:val="-189"/>
          <w:w w:val="165"/>
          <w:position w:val="26"/>
          <w:sz w:val="16"/>
        </w:rPr>
        <w:t>√</w:t>
      </w:r>
      <w:r>
        <w:rPr>
          <w:rFonts w:ascii="DejaVu Sans" w:hAnsi="DejaVu Sans"/>
          <w:i/>
          <w:w w:val="165"/>
          <w:position w:val="1"/>
          <w:sz w:val="16"/>
        </w:rPr>
        <w:t>√</w:t>
      </w:r>
      <w:r>
        <w:rPr>
          <w:rFonts w:ascii="DejaVu Sans" w:hAnsi="DejaVu Sans"/>
          <w:i/>
          <w:spacing w:val="-61"/>
          <w:w w:val="165"/>
          <w:position w:val="1"/>
          <w:sz w:val="16"/>
        </w:rPr>
        <w:t> </w:t>
      </w:r>
      <w:r>
        <w:rPr>
          <w:rFonts w:ascii="STIX Math" w:hAnsi="STIX Math"/>
          <w:w w:val="120"/>
          <w:position w:val="-5"/>
          <w:sz w:val="16"/>
        </w:rPr>
        <w:t>−</w:t>
      </w:r>
      <w:r>
        <w:rPr>
          <w:rFonts w:ascii="STIX Math" w:hAnsi="STIX Math"/>
          <w:spacing w:val="77"/>
          <w:w w:val="120"/>
          <w:position w:val="-5"/>
          <w:sz w:val="16"/>
        </w:rPr>
        <w:t> </w:t>
      </w:r>
      <w:r>
        <w:rPr>
          <w:rFonts w:ascii="STIX Math" w:hAnsi="STIX Math"/>
          <w:spacing w:val="-10"/>
          <w:w w:val="120"/>
          <w:sz w:val="12"/>
        </w:rPr>
        <w:t>2</w:t>
      </w:r>
    </w:p>
    <w:p>
      <w:pPr>
        <w:spacing w:line="115" w:lineRule="auto" w:before="193"/>
        <w:ind w:left="151" w:right="0" w:firstLine="0"/>
        <w:jc w:val="left"/>
        <w:rPr>
          <w:rFonts w:ascii="DejaVu Sans" w:hAnsi="DejaVu Sans"/>
          <w:i/>
          <w:sz w:val="16"/>
        </w:rPr>
      </w:pPr>
      <w:r>
        <w:rPr/>
        <w:br w:type="column"/>
      </w:r>
      <w:r>
        <w:rPr>
          <w:rFonts w:ascii="DejaVu Sans" w:hAnsi="DejaVu Sans"/>
          <w:i/>
          <w:spacing w:val="-194"/>
          <w:w w:val="183"/>
          <w:sz w:val="16"/>
        </w:rPr>
        <w:t>√</w:t>
      </w:r>
      <w:r>
        <w:rPr>
          <w:rFonts w:ascii="DejaVu Sans" w:hAnsi="DejaVu Sans"/>
          <w:i/>
          <w:spacing w:val="-5"/>
          <w:w w:val="183"/>
          <w:position w:val="-16"/>
          <w:sz w:val="16"/>
        </w:rPr>
        <w:t>√</w:t>
      </w:r>
      <w:r>
        <w:rPr>
          <w:rFonts w:ascii="DejaVu Sans" w:hAnsi="DejaVu Sans"/>
          <w:i/>
          <w:spacing w:val="-5"/>
          <w:w w:val="204"/>
          <w:position w:val="-10"/>
          <w:sz w:val="16"/>
        </w:rPr>
        <w:t>(</w:t>
      </w:r>
    </w:p>
    <w:p>
      <w:pPr>
        <w:spacing w:line="240" w:lineRule="auto" w:before="4"/>
        <w:rPr>
          <w:rFonts w:ascii="DejaVu Sans"/>
          <w:i/>
          <w:sz w:val="16"/>
        </w:rPr>
      </w:pPr>
      <w:r>
        <w:rPr/>
        <w:br w:type="column"/>
      </w:r>
      <w:r>
        <w:rPr>
          <w:rFonts w:ascii="DejaVu Sans"/>
          <w:i/>
          <w:sz w:val="16"/>
        </w:rPr>
      </w:r>
    </w:p>
    <w:p>
      <w:pPr>
        <w:spacing w:line="262" w:lineRule="exact" w:before="0"/>
        <w:ind w:left="0" w:right="0" w:firstLine="0"/>
        <w:jc w:val="left"/>
        <w:rPr>
          <w:rFonts w:ascii="STIX Math" w:hAnsi="STIX Math" w:eastAsia="STIX Math"/>
          <w:sz w:val="12"/>
        </w:rPr>
      </w:pPr>
      <w:r>
        <w:rPr>
          <w:rFonts w:ascii="STIX Math" w:hAnsi="STIX Math" w:eastAsia="STIX Math"/>
          <w:w w:val="120"/>
          <w:sz w:val="16"/>
        </w:rPr>
        <w:t>−</w:t>
      </w:r>
      <w:r>
        <w:rPr>
          <w:rFonts w:ascii="STIX Math" w:hAnsi="STIX Math" w:eastAsia="STIX Math"/>
          <w:i/>
          <w:w w:val="120"/>
          <w:sz w:val="16"/>
        </w:rPr>
        <w:t>𝑉</w:t>
      </w:r>
      <w:r>
        <w:rPr>
          <w:rFonts w:ascii="STIX Math" w:hAnsi="STIX Math" w:eastAsia="STIX Math"/>
          <w:i/>
          <w:spacing w:val="-13"/>
          <w:w w:val="120"/>
          <w:sz w:val="16"/>
        </w:rPr>
        <w:t> </w:t>
      </w:r>
      <w:r>
        <w:rPr>
          <w:rFonts w:ascii="STIX Math" w:hAnsi="STIX Math" w:eastAsia="STIX Math"/>
          <w:w w:val="140"/>
          <w:sz w:val="16"/>
          <w:vertAlign w:val="superscript"/>
        </w:rPr>
        <w:t>2</w:t>
      </w:r>
      <w:r>
        <w:rPr>
          <w:rFonts w:ascii="STIX Math" w:hAnsi="STIX Math" w:eastAsia="STIX Math"/>
          <w:spacing w:val="-1"/>
          <w:w w:val="140"/>
          <w:sz w:val="16"/>
          <w:vertAlign w:val="baseline"/>
        </w:rPr>
        <w:t> </w:t>
      </w:r>
      <w:r>
        <w:rPr>
          <w:rFonts w:ascii="DejaVu Sans" w:hAnsi="DejaVu Sans" w:eastAsia="DejaVu Sans"/>
          <w:i/>
          <w:spacing w:val="-5"/>
          <w:w w:val="140"/>
          <w:position w:val="14"/>
          <w:sz w:val="16"/>
          <w:vertAlign w:val="baseline"/>
        </w:rPr>
        <w:t>)</w:t>
      </w:r>
      <w:r>
        <w:rPr>
          <w:rFonts w:ascii="STIX Math" w:hAnsi="STIX Math" w:eastAsia="STIX Math"/>
          <w:spacing w:val="-5"/>
          <w:w w:val="140"/>
          <w:position w:val="11"/>
          <w:sz w:val="12"/>
          <w:vertAlign w:val="baseline"/>
        </w:rPr>
        <w:t>2</w:t>
      </w:r>
    </w:p>
    <w:p>
      <w:pPr>
        <w:spacing w:after="0" w:line="262" w:lineRule="exact"/>
        <w:jc w:val="left"/>
        <w:rPr>
          <w:rFonts w:ascii="STIX Math" w:hAnsi="STIX Math" w:eastAsia="STIX Math"/>
          <w:sz w:val="12"/>
        </w:rPr>
        <w:sectPr>
          <w:type w:val="continuous"/>
          <w:pgSz w:w="11910" w:h="15880"/>
          <w:pgMar w:header="655" w:footer="544" w:top="620" w:bottom="280" w:left="600" w:right="640"/>
          <w:cols w:num="5" w:equalWidth="0">
            <w:col w:w="5214" w:space="166"/>
            <w:col w:w="672" w:space="374"/>
            <w:col w:w="701" w:space="73"/>
            <w:col w:w="470" w:space="23"/>
            <w:col w:w="2977"/>
          </w:cols>
        </w:sectPr>
      </w:pPr>
    </w:p>
    <w:p>
      <w:pPr>
        <w:pStyle w:val="BodyText"/>
        <w:spacing w:before="194"/>
        <w:ind w:left="151"/>
        <w:jc w:val="both"/>
      </w:pPr>
      <w:r>
        <w:rPr>
          <w:w w:val="110"/>
        </w:rPr>
        <w:t>enough,</w:t>
      </w:r>
      <w:r>
        <w:rPr>
          <w:spacing w:val="-1"/>
          <w:w w:val="110"/>
        </w:rPr>
        <w:t> </w:t>
      </w:r>
      <w:r>
        <w:rPr>
          <w:w w:val="110"/>
        </w:rPr>
        <w:t>Eqs. </w:t>
      </w:r>
      <w:r>
        <w:rPr>
          <w:color w:val="007FAC"/>
          <w:w w:val="110"/>
        </w:rPr>
        <w:t>(</w:t>
      </w:r>
      <w:hyperlink w:history="true" w:anchor="_bookmark19">
        <w:r>
          <w:rPr>
            <w:color w:val="007FAC"/>
            <w:w w:val="110"/>
          </w:rPr>
          <w:t>7</w:t>
        </w:r>
      </w:hyperlink>
      <w:r>
        <w:rPr>
          <w:color w:val="007FAC"/>
          <w:w w:val="110"/>
        </w:rPr>
        <w:t>) </w:t>
      </w:r>
      <w:r>
        <w:rPr>
          <w:w w:val="110"/>
        </w:rPr>
        <w:t>might set this</w:t>
      </w:r>
      <w:r>
        <w:rPr>
          <w:spacing w:val="-1"/>
          <w:w w:val="110"/>
        </w:rPr>
        <w:t> </w:t>
      </w:r>
      <w:r>
        <w:rPr>
          <w:w w:val="110"/>
        </w:rPr>
        <w:t>lower bound. Eqs. </w:t>
      </w:r>
      <w:r>
        <w:rPr>
          <w:color w:val="007FAC"/>
          <w:w w:val="110"/>
        </w:rPr>
        <w:t>(</w:t>
      </w:r>
      <w:hyperlink w:history="true" w:anchor="_bookmark20">
        <w:r>
          <w:rPr>
            <w:color w:val="007FAC"/>
            <w:w w:val="110"/>
          </w:rPr>
          <w:t>8</w:t>
        </w:r>
      </w:hyperlink>
      <w:r>
        <w:rPr>
          <w:color w:val="007FAC"/>
          <w:w w:val="110"/>
        </w:rPr>
        <w:t>)</w:t>
      </w:r>
      <w:r>
        <w:rPr>
          <w:w w:val="110"/>
        </w:rPr>
        <w:t>, </w:t>
      </w:r>
      <w:r>
        <w:rPr>
          <w:color w:val="007FAC"/>
          <w:w w:val="110"/>
        </w:rPr>
        <w:t>(</w:t>
      </w:r>
      <w:hyperlink w:history="true" w:anchor="_bookmark21">
        <w:r>
          <w:rPr>
            <w:color w:val="007FAC"/>
            <w:w w:val="110"/>
          </w:rPr>
          <w:t>9</w:t>
        </w:r>
      </w:hyperlink>
      <w:r>
        <w:rPr>
          <w:color w:val="007FAC"/>
          <w:w w:val="110"/>
        </w:rPr>
        <w:t>)</w:t>
      </w:r>
      <w:r>
        <w:rPr>
          <w:color w:val="007FAC"/>
          <w:spacing w:val="-1"/>
          <w:w w:val="110"/>
        </w:rPr>
        <w:t> </w:t>
      </w:r>
      <w:r>
        <w:rPr>
          <w:w w:val="110"/>
        </w:rPr>
        <w:t>and </w:t>
      </w:r>
      <w:r>
        <w:rPr>
          <w:color w:val="007FAC"/>
          <w:w w:val="110"/>
        </w:rPr>
        <w:t>(</w:t>
      </w:r>
      <w:hyperlink w:history="true" w:anchor="_bookmark22">
        <w:r>
          <w:rPr>
            <w:color w:val="007FAC"/>
            <w:w w:val="110"/>
          </w:rPr>
          <w:t>10</w:t>
        </w:r>
      </w:hyperlink>
      <w:r>
        <w:rPr>
          <w:color w:val="007FAC"/>
          <w:w w:val="110"/>
        </w:rPr>
        <w:t>) </w:t>
      </w:r>
      <w:r>
        <w:rPr>
          <w:spacing w:val="-4"/>
          <w:w w:val="110"/>
        </w:rPr>
        <w:t>give</w:t>
      </w:r>
    </w:p>
    <w:p>
      <w:pPr>
        <w:pStyle w:val="BodyText"/>
        <w:spacing w:line="105" w:lineRule="auto" w:before="78"/>
        <w:ind w:left="151" w:right="38"/>
        <w:jc w:val="both"/>
      </w:pPr>
      <w:r>
        <w:rPr>
          <w:w w:val="110"/>
        </w:rPr>
        <w:t>certain</w:t>
      </w:r>
      <w:r>
        <w:rPr>
          <w:spacing w:val="66"/>
          <w:w w:val="110"/>
        </w:rPr>
        <w:t> </w:t>
      </w:r>
      <w:r>
        <w:rPr>
          <w:w w:val="110"/>
        </w:rPr>
        <w:t>rate</w:t>
      </w:r>
      <w:r>
        <w:rPr>
          <w:spacing w:val="66"/>
          <w:w w:val="110"/>
        </w:rPr>
        <w:t> </w:t>
      </w:r>
      <w:r>
        <w:rPr>
          <w:w w:val="110"/>
        </w:rPr>
        <w:t>(</w:t>
      </w:r>
      <w:r>
        <w:rPr>
          <w:rFonts w:ascii="STIX Math" w:eastAsia="STIX Math"/>
          <w:i/>
          <w:w w:val="110"/>
        </w:rPr>
        <w:t>𝑅𝑂𝐶</w:t>
      </w:r>
      <w:r>
        <w:rPr>
          <w:w w:val="110"/>
        </w:rPr>
        <w:t>),</w:t>
      </w:r>
      <w:r>
        <w:rPr>
          <w:spacing w:val="66"/>
          <w:w w:val="110"/>
        </w:rPr>
        <w:t> </w:t>
      </w:r>
      <w:r>
        <w:rPr>
          <w:w w:val="110"/>
        </w:rPr>
        <w:t>and</w:t>
      </w:r>
      <w:r>
        <w:rPr>
          <w:spacing w:val="66"/>
          <w:w w:val="110"/>
        </w:rPr>
        <w:t> </w:t>
      </w:r>
      <w:r>
        <w:rPr>
          <w:w w:val="110"/>
        </w:rPr>
        <w:t>moving</w:t>
      </w:r>
      <w:r>
        <w:rPr>
          <w:spacing w:val="66"/>
          <w:w w:val="110"/>
        </w:rPr>
        <w:t> </w:t>
      </w:r>
      <w:r>
        <w:rPr>
          <w:w w:val="110"/>
        </w:rPr>
        <w:t>with</w:t>
      </w:r>
      <w:r>
        <w:rPr>
          <w:spacing w:val="66"/>
          <w:w w:val="110"/>
        </w:rPr>
        <w:t> </w:t>
      </w:r>
      <w:r>
        <w:rPr>
          <w:rFonts w:ascii="STIX Math" w:eastAsia="STIX Math"/>
          <w:i/>
          <w:w w:val="110"/>
        </w:rPr>
        <w:t>𝑉</w:t>
      </w:r>
      <w:r>
        <w:rPr>
          <w:rFonts w:ascii="STIX Math" w:eastAsia="STIX Math"/>
          <w:i/>
          <w:w w:val="110"/>
          <w:position w:val="-3"/>
          <w:sz w:val="12"/>
        </w:rPr>
        <w:t>𝑚𝑎𝑥</w:t>
      </w:r>
      <w:r>
        <w:rPr>
          <w:rFonts w:ascii="STIX Math" w:eastAsia="STIX Math"/>
          <w:i/>
          <w:spacing w:val="80"/>
          <w:w w:val="110"/>
          <w:position w:val="-3"/>
          <w:sz w:val="12"/>
        </w:rPr>
        <w:t> </w:t>
      </w:r>
      <w:r>
        <w:rPr>
          <w:w w:val="110"/>
        </w:rPr>
        <w:t>velocity</w:t>
      </w:r>
      <w:r>
        <w:rPr>
          <w:spacing w:val="66"/>
          <w:w w:val="110"/>
        </w:rPr>
        <w:t> </w:t>
      </w:r>
      <w:r>
        <w:rPr>
          <w:w w:val="110"/>
        </w:rPr>
        <w:t>at</w:t>
      </w:r>
      <w:r>
        <w:rPr>
          <w:spacing w:val="66"/>
          <w:w w:val="110"/>
        </w:rPr>
        <w:t> </w:t>
      </w:r>
      <w:r>
        <w:rPr>
          <w:w w:val="110"/>
        </w:rPr>
        <w:t>sea</w:t>
      </w:r>
      <w:r>
        <w:rPr>
          <w:spacing w:val="66"/>
          <w:w w:val="110"/>
        </w:rPr>
        <w:t> </w:t>
      </w:r>
      <w:r>
        <w:rPr>
          <w:w w:val="110"/>
        </w:rPr>
        <w:t>level</w:t>
      </w:r>
      <w:r>
        <w:rPr>
          <w:spacing w:val="66"/>
          <w:w w:val="110"/>
        </w:rPr>
        <w:t> </w:t>
      </w:r>
      <w:r>
        <w:rPr>
          <w:w w:val="110"/>
        </w:rPr>
        <w:t>(</w:t>
      </w:r>
      <w:r>
        <w:rPr>
          <w:rFonts w:ascii="STIX Math" w:eastAsia="STIX Math"/>
          <w:i/>
          <w:w w:val="110"/>
        </w:rPr>
        <w:t>𝑆𝐿</w:t>
      </w:r>
      <w:r>
        <w:rPr>
          <w:w w:val="110"/>
        </w:rPr>
        <w:t>)</w:t>
      </w:r>
      <w:r>
        <w:rPr>
          <w:w w:val="110"/>
        </w:rPr>
        <w:t> the</w:t>
      </w:r>
      <w:r>
        <w:rPr>
          <w:w w:val="110"/>
        </w:rPr>
        <w:t> optimal</w:t>
      </w:r>
      <w:r>
        <w:rPr>
          <w:w w:val="110"/>
        </w:rPr>
        <w:t> wing</w:t>
      </w:r>
      <w:r>
        <w:rPr>
          <w:w w:val="110"/>
        </w:rPr>
        <w:t> loadings</w:t>
      </w:r>
      <w:r>
        <w:rPr>
          <w:w w:val="110"/>
        </w:rPr>
        <w:t> for</w:t>
      </w:r>
      <w:r>
        <w:rPr>
          <w:w w:val="110"/>
        </w:rPr>
        <w:t> maximizing</w:t>
      </w:r>
      <w:r>
        <w:rPr>
          <w:w w:val="110"/>
        </w:rPr>
        <w:t> endurance,</w:t>
      </w:r>
      <w:r>
        <w:rPr>
          <w:w w:val="110"/>
        </w:rPr>
        <w:t> climbing</w:t>
      </w:r>
      <w:r>
        <w:rPr>
          <w:w w:val="110"/>
        </w:rPr>
        <w:t> at</w:t>
      </w:r>
      <w:r>
        <w:rPr>
          <w:w w:val="110"/>
        </w:rPr>
        <w:t> a altitude respectively. They are derived in [</w:t>
      </w:r>
      <w:hyperlink w:history="true" w:anchor="_bookmark88">
        <w:r>
          <w:rPr>
            <w:color w:val="007FAC"/>
            <w:w w:val="110"/>
          </w:rPr>
          <w:t>14</w:t>
        </w:r>
      </w:hyperlink>
      <w:r>
        <w:rPr>
          <w:w w:val="110"/>
        </w:rPr>
        <w:t>,</w:t>
      </w:r>
      <w:hyperlink w:history="true" w:anchor="_bookmark91">
        <w:r>
          <w:rPr>
            <w:color w:val="007FAC"/>
            <w:w w:val="110"/>
          </w:rPr>
          <w:t>17</w:t>
        </w:r>
      </w:hyperlink>
      <w:r>
        <w:rPr>
          <w:w w:val="110"/>
        </w:rPr>
        <w:t>]. Here </w:t>
      </w:r>
      <w:r>
        <w:rPr>
          <w:rFonts w:ascii="STIX Math" w:eastAsia="STIX Math"/>
          <w:i/>
          <w:w w:val="110"/>
        </w:rPr>
        <w:t>𝜂</w:t>
      </w:r>
      <w:r>
        <w:rPr>
          <w:rFonts w:ascii="STIX Math" w:eastAsia="STIX Math"/>
          <w:i/>
          <w:w w:val="110"/>
          <w:position w:val="-3"/>
          <w:sz w:val="12"/>
        </w:rPr>
        <w:t>𝑝</w:t>
      </w:r>
      <w:r>
        <w:rPr>
          <w:rFonts w:ascii="STIX Math" w:eastAsia="STIX Math"/>
          <w:i/>
          <w:spacing w:val="27"/>
          <w:w w:val="110"/>
          <w:position w:val="-3"/>
          <w:sz w:val="12"/>
        </w:rPr>
        <w:t> </w:t>
      </w:r>
      <w:r>
        <w:rPr>
          <w:rFonts w:ascii="STIX Math" w:eastAsia="STIX Math"/>
          <w:w w:val="110"/>
        </w:rPr>
        <w:t>= 0</w:t>
      </w:r>
      <w:r>
        <w:rPr>
          <w:rFonts w:ascii="STIX Math" w:eastAsia="STIX Math"/>
          <w:i/>
          <w:w w:val="110"/>
        </w:rPr>
        <w:t>.</w:t>
      </w:r>
      <w:r>
        <w:rPr>
          <w:rFonts w:ascii="STIX Math" w:eastAsia="STIX Math"/>
          <w:w w:val="110"/>
        </w:rPr>
        <w:t>8 </w:t>
      </w:r>
      <w:r>
        <w:rPr>
          <w:w w:val="110"/>
        </w:rPr>
        <w:t>is the</w:t>
      </w:r>
    </w:p>
    <w:p>
      <w:pPr>
        <w:spacing w:line="391" w:lineRule="exact" w:before="0"/>
        <w:ind w:left="151" w:right="0" w:firstLine="0"/>
        <w:jc w:val="left"/>
        <w:rPr>
          <w:rFonts w:ascii="STIX Math" w:eastAsia="STIX Math"/>
          <w:sz w:val="12"/>
        </w:rPr>
      </w:pPr>
      <w:r>
        <w:rPr/>
        <w:br w:type="column"/>
      </w:r>
      <w:r>
        <w:rPr>
          <w:rFonts w:ascii="STIX Math" w:eastAsia="STIX Math"/>
          <w:i/>
          <w:spacing w:val="-5"/>
          <w:sz w:val="16"/>
        </w:rPr>
        <w:t>𝑑</w:t>
      </w:r>
      <w:r>
        <w:rPr>
          <w:rFonts w:ascii="STIX Math" w:eastAsia="STIX Math"/>
          <w:spacing w:val="-5"/>
          <w:position w:val="-3"/>
          <w:sz w:val="12"/>
        </w:rPr>
        <w:t>1</w:t>
      </w:r>
    </w:p>
    <w:p>
      <w:pPr>
        <w:tabs>
          <w:tab w:pos="396" w:val="left" w:leader="none"/>
        </w:tabs>
        <w:spacing w:line="134" w:lineRule="exact" w:before="0"/>
        <w:ind w:left="151" w:right="0" w:firstLine="0"/>
        <w:jc w:val="left"/>
        <w:rPr>
          <w:rFonts w:ascii="STIX Math" w:eastAsia="STIX Math"/>
          <w:i/>
          <w:sz w:val="16"/>
        </w:rPr>
      </w:pPr>
      <w:r>
        <w:rPr/>
        <w:br w:type="column"/>
      </w:r>
      <w:r>
        <w:rPr>
          <w:sz w:val="16"/>
          <w:u w:val="single"/>
        </w:rPr>
        <w:tab/>
      </w:r>
      <w:r>
        <w:rPr>
          <w:rFonts w:ascii="STIX Math" w:eastAsia="STIX Math"/>
          <w:i/>
          <w:spacing w:val="-10"/>
          <w:sz w:val="16"/>
          <w:u w:val="single"/>
        </w:rPr>
        <w:t>𝑘</w:t>
      </w:r>
    </w:p>
    <w:p>
      <w:pPr>
        <w:spacing w:line="392" w:lineRule="exact" w:before="0"/>
        <w:ind w:left="151" w:right="0" w:firstLine="0"/>
        <w:jc w:val="left"/>
        <w:rPr>
          <w:rFonts w:ascii="DejaVu Sans" w:eastAsia="DejaVu Sans"/>
          <w:i/>
          <w:sz w:val="16"/>
        </w:rPr>
      </w:pPr>
      <w:r>
        <w:rPr/>
        <mc:AlternateContent>
          <mc:Choice Requires="wps">
            <w:drawing>
              <wp:anchor distT="0" distB="0" distL="0" distR="0" allowOverlap="1" layoutInCell="1" locked="0" behindDoc="1" simplePos="0" relativeHeight="486547968">
                <wp:simplePos x="0" y="0"/>
                <wp:positionH relativeFrom="page">
                  <wp:posOffset>4677752</wp:posOffset>
                </wp:positionH>
                <wp:positionV relativeFrom="paragraph">
                  <wp:posOffset>-197516</wp:posOffset>
                </wp:positionV>
                <wp:extent cx="1165225" cy="49530"/>
                <wp:effectExtent l="0" t="0" r="0" b="0"/>
                <wp:wrapNone/>
                <wp:docPr id="30" name="Group 30"/>
                <wp:cNvGraphicFramePr>
                  <a:graphicFrameLocks/>
                </wp:cNvGraphicFramePr>
                <a:graphic>
                  <a:graphicData uri="http://schemas.microsoft.com/office/word/2010/wordprocessingGroup">
                    <wpg:wgp>
                      <wpg:cNvPr id="30" name="Group 30"/>
                      <wpg:cNvGrpSpPr/>
                      <wpg:grpSpPr>
                        <a:xfrm>
                          <a:off x="0" y="0"/>
                          <a:ext cx="1165225" cy="49530"/>
                          <a:chExt cx="1165225" cy="49530"/>
                        </a:xfrm>
                      </wpg:grpSpPr>
                      <wps:wsp>
                        <wps:cNvPr id="31" name="Graphic 31"/>
                        <wps:cNvSpPr/>
                        <wps:spPr>
                          <a:xfrm>
                            <a:off x="0" y="3340"/>
                            <a:ext cx="1165225" cy="1270"/>
                          </a:xfrm>
                          <a:custGeom>
                            <a:avLst/>
                            <a:gdLst/>
                            <a:ahLst/>
                            <a:cxnLst/>
                            <a:rect l="l" t="t" r="r" b="b"/>
                            <a:pathLst>
                              <a:path w="1165225" h="0">
                                <a:moveTo>
                                  <a:pt x="0" y="0"/>
                                </a:moveTo>
                                <a:lnTo>
                                  <a:pt x="1164678" y="0"/>
                                </a:lnTo>
                              </a:path>
                            </a:pathLst>
                          </a:custGeom>
                          <a:ln w="6680">
                            <a:solidFill>
                              <a:srgbClr val="000000"/>
                            </a:solidFill>
                            <a:prstDash val="solid"/>
                          </a:ln>
                        </wps:spPr>
                        <wps:bodyPr wrap="square" lIns="0" tIns="0" rIns="0" bIns="0" rtlCol="0">
                          <a:prstTxWarp prst="textNoShape">
                            <a:avLst/>
                          </a:prstTxWarp>
                          <a:noAutofit/>
                        </wps:bodyPr>
                      </wps:wsp>
                      <wps:wsp>
                        <wps:cNvPr id="32" name="Graphic 32"/>
                        <wps:cNvSpPr/>
                        <wps:spPr>
                          <a:xfrm>
                            <a:off x="491464" y="45796"/>
                            <a:ext cx="673735" cy="1270"/>
                          </a:xfrm>
                          <a:custGeom>
                            <a:avLst/>
                            <a:gdLst/>
                            <a:ahLst/>
                            <a:cxnLst/>
                            <a:rect l="l" t="t" r="r" b="b"/>
                            <a:pathLst>
                              <a:path w="673735" h="0">
                                <a:moveTo>
                                  <a:pt x="0" y="0"/>
                                </a:moveTo>
                                <a:lnTo>
                                  <a:pt x="673214" y="0"/>
                                </a:lnTo>
                              </a:path>
                            </a:pathLst>
                          </a:custGeom>
                          <a:ln w="668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8.326996pt;margin-top:-15.552513pt;width:91.75pt;height:3.9pt;mso-position-horizontal-relative:page;mso-position-vertical-relative:paragraph;z-index:-16768512" id="docshapegroup15" coordorigin="7367,-311" coordsize="1835,78">
                <v:line style="position:absolute" from="7367,-306" to="9201,-306" stroked="true" strokeweight=".526pt" strokecolor="#000000">
                  <v:stroke dashstyle="solid"/>
                </v:line>
                <v:line style="position:absolute" from="8140,-239" to="9201,-239" stroked="true" strokeweight=".526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6548480">
                <wp:simplePos x="0" y="0"/>
                <wp:positionH relativeFrom="page">
                  <wp:posOffset>4692929</wp:posOffset>
                </wp:positionH>
                <wp:positionV relativeFrom="paragraph">
                  <wp:posOffset>72586</wp:posOffset>
                </wp:positionV>
                <wp:extent cx="227329" cy="127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227329" cy="1270"/>
                        </a:xfrm>
                        <a:custGeom>
                          <a:avLst/>
                          <a:gdLst/>
                          <a:ahLst/>
                          <a:cxnLst/>
                          <a:rect l="l" t="t" r="r" b="b"/>
                          <a:pathLst>
                            <a:path w="227329" h="0">
                              <a:moveTo>
                                <a:pt x="0" y="0"/>
                              </a:moveTo>
                              <a:lnTo>
                                <a:pt x="226936"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68000" from="369.522003pt,5.715487pt" to="387.391003pt,5.715487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552576">
                <wp:simplePos x="0" y="0"/>
                <wp:positionH relativeFrom="page">
                  <wp:posOffset>4020121</wp:posOffset>
                </wp:positionH>
                <wp:positionV relativeFrom="paragraph">
                  <wp:posOffset>-73924</wp:posOffset>
                </wp:positionV>
                <wp:extent cx="657860" cy="46037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657860" cy="460375"/>
                        </a:xfrm>
                        <a:prstGeom prst="rect">
                          <a:avLst/>
                        </a:prstGeom>
                      </wps:spPr>
                      <wps:txbx>
                        <w:txbxContent>
                          <w:p>
                            <w:pPr>
                              <w:tabs>
                                <w:tab w:pos="508" w:val="left" w:leader="none"/>
                                <w:tab w:pos="822" w:val="left" w:leader="none"/>
                              </w:tabs>
                              <w:spacing w:line="357" w:lineRule="exact" w:before="0"/>
                              <w:ind w:left="0" w:right="0" w:firstLine="0"/>
                              <w:jc w:val="left"/>
                              <w:rPr>
                                <w:rFonts w:ascii="DejaVu Sans" w:hAnsi="DejaVu Sans"/>
                                <w:i/>
                                <w:sz w:val="16"/>
                              </w:rPr>
                            </w:pPr>
                            <w:r>
                              <w:rPr>
                                <w:rFonts w:ascii="STIX Math" w:hAnsi="STIX Math"/>
                                <w:spacing w:val="-10"/>
                                <w:w w:val="120"/>
                                <w:position w:val="-11"/>
                                <w:sz w:val="16"/>
                              </w:rPr>
                              <w:t>=</w:t>
                            </w:r>
                            <w:r>
                              <w:rPr>
                                <w:rFonts w:ascii="STIX Math" w:hAnsi="STIX Math"/>
                                <w:position w:val="-11"/>
                                <w:sz w:val="16"/>
                              </w:rPr>
                              <w:tab/>
                            </w:r>
                            <w:r>
                              <w:rPr>
                                <w:rFonts w:ascii="STIX Math" w:hAnsi="STIX Math"/>
                                <w:spacing w:val="-10"/>
                                <w:w w:val="120"/>
                                <w:position w:val="-3"/>
                                <w:sz w:val="12"/>
                                <w:u w:val="single"/>
                              </w:rPr>
                              <w:t>1</w:t>
                            </w:r>
                            <w:r>
                              <w:rPr>
                                <w:rFonts w:ascii="STIX Math" w:hAnsi="STIX Math"/>
                                <w:position w:val="-3"/>
                                <w:sz w:val="12"/>
                                <w:u w:val="single"/>
                              </w:rPr>
                              <w:tab/>
                            </w:r>
                            <w:r>
                              <w:rPr>
                                <w:rFonts w:ascii="STIX Math" w:hAnsi="STIX Math"/>
                                <w:spacing w:val="-8"/>
                                <w:position w:val="-3"/>
                                <w:sz w:val="12"/>
                                <w:u w:val="none"/>
                              </w:rPr>
                              <w:t> </w:t>
                            </w:r>
                            <w:r>
                              <w:rPr>
                                <w:rFonts w:ascii="DejaVu Sans" w:hAnsi="DejaVu Sans"/>
                                <w:i/>
                                <w:spacing w:val="-199"/>
                                <w:w w:val="165"/>
                                <w:sz w:val="16"/>
                                <w:u w:val="none"/>
                              </w:rPr>
                              <w:t>√</w:t>
                            </w:r>
                            <w:r>
                              <w:rPr>
                                <w:rFonts w:ascii="DejaVu Sans" w:hAnsi="DejaVu Sans"/>
                                <w:i/>
                                <w:spacing w:val="-10"/>
                                <w:w w:val="165"/>
                                <w:position w:val="-8"/>
                                <w:sz w:val="16"/>
                                <w:u w:val="none"/>
                              </w:rPr>
                              <w:t>√</w:t>
                            </w:r>
                          </w:p>
                        </w:txbxContent>
                      </wps:txbx>
                      <wps:bodyPr wrap="square" lIns="0" tIns="0" rIns="0" bIns="0" rtlCol="0">
                        <a:noAutofit/>
                      </wps:bodyPr>
                    </wps:wsp>
                  </a:graphicData>
                </a:graphic>
              </wp:anchor>
            </w:drawing>
          </mc:Choice>
          <mc:Fallback>
            <w:pict>
              <v:shape style="position:absolute;margin-left:316.545013pt;margin-top:-5.820839pt;width:51.8pt;height:36.25pt;mso-position-horizontal-relative:page;mso-position-vertical-relative:paragraph;z-index:-16763904" type="#_x0000_t202" id="docshape16" filled="false" stroked="false">
                <v:textbox inset="0,0,0,0">
                  <w:txbxContent>
                    <w:p>
                      <w:pPr>
                        <w:tabs>
                          <w:tab w:pos="508" w:val="left" w:leader="none"/>
                          <w:tab w:pos="822" w:val="left" w:leader="none"/>
                        </w:tabs>
                        <w:spacing w:line="357" w:lineRule="exact" w:before="0"/>
                        <w:ind w:left="0" w:right="0" w:firstLine="0"/>
                        <w:jc w:val="left"/>
                        <w:rPr>
                          <w:rFonts w:ascii="DejaVu Sans" w:hAnsi="DejaVu Sans"/>
                          <w:i/>
                          <w:sz w:val="16"/>
                        </w:rPr>
                      </w:pPr>
                      <w:r>
                        <w:rPr>
                          <w:rFonts w:ascii="STIX Math" w:hAnsi="STIX Math"/>
                          <w:spacing w:val="-10"/>
                          <w:w w:val="120"/>
                          <w:position w:val="-11"/>
                          <w:sz w:val="16"/>
                        </w:rPr>
                        <w:t>=</w:t>
                      </w:r>
                      <w:r>
                        <w:rPr>
                          <w:rFonts w:ascii="STIX Math" w:hAnsi="STIX Math"/>
                          <w:position w:val="-11"/>
                          <w:sz w:val="16"/>
                        </w:rPr>
                        <w:tab/>
                      </w:r>
                      <w:r>
                        <w:rPr>
                          <w:rFonts w:ascii="STIX Math" w:hAnsi="STIX Math"/>
                          <w:spacing w:val="-10"/>
                          <w:w w:val="120"/>
                          <w:position w:val="-3"/>
                          <w:sz w:val="12"/>
                          <w:u w:val="single"/>
                        </w:rPr>
                        <w:t>1</w:t>
                      </w:r>
                      <w:r>
                        <w:rPr>
                          <w:rFonts w:ascii="STIX Math" w:hAnsi="STIX Math"/>
                          <w:position w:val="-3"/>
                          <w:sz w:val="12"/>
                          <w:u w:val="single"/>
                        </w:rPr>
                        <w:tab/>
                      </w:r>
                      <w:r>
                        <w:rPr>
                          <w:rFonts w:ascii="STIX Math" w:hAnsi="STIX Math"/>
                          <w:spacing w:val="-8"/>
                          <w:position w:val="-3"/>
                          <w:sz w:val="12"/>
                          <w:u w:val="none"/>
                        </w:rPr>
                        <w:t> </w:t>
                      </w:r>
                      <w:r>
                        <w:rPr>
                          <w:rFonts w:ascii="DejaVu Sans" w:hAnsi="DejaVu Sans"/>
                          <w:i/>
                          <w:spacing w:val="-199"/>
                          <w:w w:val="165"/>
                          <w:sz w:val="16"/>
                          <w:u w:val="none"/>
                        </w:rPr>
                        <w:t>√</w:t>
                      </w:r>
                      <w:r>
                        <w:rPr>
                          <w:rFonts w:ascii="DejaVu Sans" w:hAnsi="DejaVu Sans"/>
                          <w:i/>
                          <w:spacing w:val="-10"/>
                          <w:w w:val="165"/>
                          <w:position w:val="-8"/>
                          <w:sz w:val="16"/>
                          <w:u w:val="none"/>
                        </w:rPr>
                        <w:t>√</w:t>
                      </w:r>
                    </w:p>
                  </w:txbxContent>
                </v:textbox>
                <w10:wrap type="none"/>
              </v:shape>
            </w:pict>
          </mc:Fallback>
        </mc:AlternateContent>
      </w:r>
      <w:r>
        <w:rPr/>
        <mc:AlternateContent>
          <mc:Choice Requires="wps">
            <w:drawing>
              <wp:anchor distT="0" distB="0" distL="0" distR="0" allowOverlap="1" layoutInCell="1" locked="0" behindDoc="1" simplePos="0" relativeHeight="486553088">
                <wp:simplePos x="0" y="0"/>
                <wp:positionH relativeFrom="page">
                  <wp:posOffset>4781092</wp:posOffset>
                </wp:positionH>
                <wp:positionV relativeFrom="paragraph">
                  <wp:posOffset>65202</wp:posOffset>
                </wp:positionV>
                <wp:extent cx="50800" cy="13843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50800" cy="138430"/>
                        </a:xfrm>
                        <a:prstGeom prst="rect">
                          <a:avLst/>
                        </a:prstGeom>
                      </wps:spPr>
                      <wps:txbx>
                        <w:txbxContent>
                          <w:p>
                            <w:pPr>
                              <w:pStyle w:val="BodyText"/>
                              <w:spacing w:line="217" w:lineRule="exact"/>
                              <w:rPr>
                                <w:rFonts w:ascii="STIX Math"/>
                              </w:rPr>
                            </w:pPr>
                            <w:r>
                              <w:rPr>
                                <w:rFonts w:ascii="STIX Math"/>
                                <w:spacing w:val="-10"/>
                              </w:rPr>
                              <w:t>2</w:t>
                            </w:r>
                          </w:p>
                        </w:txbxContent>
                      </wps:txbx>
                      <wps:bodyPr wrap="square" lIns="0" tIns="0" rIns="0" bIns="0" rtlCol="0">
                        <a:noAutofit/>
                      </wps:bodyPr>
                    </wps:wsp>
                  </a:graphicData>
                </a:graphic>
              </wp:anchor>
            </w:drawing>
          </mc:Choice>
          <mc:Fallback>
            <w:pict>
              <v:shape style="position:absolute;margin-left:376.463989pt;margin-top:5.134075pt;width:4pt;height:10.9pt;mso-position-horizontal-relative:page;mso-position-vertical-relative:paragraph;z-index:-16763392" type="#_x0000_t202" id="docshape17" filled="false" stroked="false">
                <v:textbox inset="0,0,0,0">
                  <w:txbxContent>
                    <w:p>
                      <w:pPr>
                        <w:pStyle w:val="BodyText"/>
                        <w:spacing w:line="217" w:lineRule="exact"/>
                        <w:rPr>
                          <w:rFonts w:ascii="STIX Math"/>
                        </w:rPr>
                      </w:pPr>
                      <w:r>
                        <w:rPr>
                          <w:rFonts w:ascii="STIX Math"/>
                          <w:spacing w:val="-10"/>
                        </w:rPr>
                        <w:t>2</w:t>
                      </w:r>
                    </w:p>
                  </w:txbxContent>
                </v:textbox>
                <w10:wrap type="none"/>
              </v:shape>
            </w:pict>
          </mc:Fallback>
        </mc:AlternateContent>
      </w:r>
      <w:r>
        <w:rPr>
          <w:rFonts w:ascii="STIX Math" w:eastAsia="STIX Math"/>
          <w:spacing w:val="-2"/>
          <w:sz w:val="16"/>
        </w:rPr>
        <w:t>sin</w:t>
      </w:r>
      <w:r>
        <w:rPr>
          <w:rFonts w:ascii="STIX Math" w:eastAsia="STIX Math"/>
          <w:spacing w:val="-10"/>
          <w:sz w:val="16"/>
        </w:rPr>
        <w:t> </w:t>
      </w:r>
      <w:r>
        <w:rPr>
          <w:rFonts w:ascii="DejaVu Sans" w:eastAsia="DejaVu Sans"/>
          <w:i/>
          <w:spacing w:val="-2"/>
          <w:position w:val="13"/>
          <w:sz w:val="16"/>
        </w:rPr>
        <w:t>(</w:t>
      </w:r>
      <w:r>
        <w:rPr>
          <w:rFonts w:ascii="STIX Math" w:eastAsia="STIX Math"/>
          <w:i/>
          <w:spacing w:val="-2"/>
          <w:sz w:val="16"/>
        </w:rPr>
        <w:t>𝜃</w:t>
      </w:r>
      <w:r>
        <w:rPr>
          <w:rFonts w:ascii="STIX Math" w:eastAsia="STIX Math"/>
          <w:i/>
          <w:spacing w:val="-2"/>
          <w:position w:val="-3"/>
          <w:sz w:val="12"/>
        </w:rPr>
        <w:t>𝑡𝑖𝑙𝑡</w:t>
      </w:r>
      <w:r>
        <w:rPr>
          <w:rFonts w:ascii="DejaVu Sans" w:eastAsia="DejaVu Sans"/>
          <w:i/>
          <w:spacing w:val="-2"/>
          <w:position w:val="13"/>
          <w:sz w:val="16"/>
        </w:rPr>
        <w:t>)</w:t>
      </w:r>
    </w:p>
    <w:p>
      <w:pPr>
        <w:tabs>
          <w:tab w:pos="1181" w:val="left" w:leader="none"/>
        </w:tabs>
        <w:spacing w:line="122" w:lineRule="auto" w:before="0"/>
        <w:ind w:left="151" w:right="0" w:firstLine="0"/>
        <w:jc w:val="left"/>
        <w:rPr>
          <w:rFonts w:ascii="STIX Math" w:hAnsi="STIX Math" w:eastAsia="STIX Math"/>
          <w:sz w:val="12"/>
        </w:rPr>
      </w:pPr>
      <w:r>
        <w:rPr/>
        <w:br w:type="column"/>
      </w:r>
      <w:r>
        <w:rPr>
          <w:rFonts w:ascii="STIX Math" w:hAnsi="STIX Math" w:eastAsia="STIX Math"/>
          <w:i/>
          <w:w w:val="105"/>
          <w:position w:val="6"/>
          <w:sz w:val="16"/>
        </w:rPr>
        <w:t>𝑉 </w:t>
      </w:r>
      <w:r>
        <w:rPr>
          <w:rFonts w:ascii="STIX Math" w:hAnsi="STIX Math" w:eastAsia="STIX Math"/>
          <w:w w:val="105"/>
          <w:sz w:val="12"/>
        </w:rPr>
        <w:t>∞</w:t>
      </w:r>
      <w:r>
        <w:rPr>
          <w:rFonts w:ascii="STIX Math" w:hAnsi="STIX Math" w:eastAsia="STIX Math"/>
          <w:spacing w:val="40"/>
          <w:w w:val="105"/>
          <w:sz w:val="12"/>
        </w:rPr>
        <w:t> </w:t>
      </w:r>
      <w:r>
        <w:rPr>
          <w:rFonts w:ascii="STIX Math" w:hAnsi="STIX Math" w:eastAsia="STIX Math"/>
          <w:w w:val="105"/>
          <w:position w:val="-7"/>
          <w:sz w:val="16"/>
        </w:rPr>
        <w:t>+ </w:t>
      </w:r>
      <w:r>
        <w:rPr>
          <w:rFonts w:ascii="DejaVu Sans" w:hAnsi="DejaVu Sans" w:eastAsia="DejaVu Sans"/>
          <w:i/>
          <w:spacing w:val="-189"/>
          <w:w w:val="105"/>
          <w:position w:val="6"/>
          <w:sz w:val="16"/>
        </w:rPr>
        <w:t>√</w:t>
      </w:r>
      <w:r>
        <w:rPr>
          <w:rFonts w:ascii="DejaVu Sans" w:hAnsi="DejaVu Sans" w:eastAsia="DejaVu Sans"/>
          <w:i/>
          <w:w w:val="105"/>
          <w:position w:val="-2"/>
          <w:sz w:val="16"/>
        </w:rPr>
        <w:t>√</w:t>
      </w:r>
      <w:r>
        <w:rPr>
          <w:rFonts w:ascii="DejaVu Sans" w:hAnsi="DejaVu Sans" w:eastAsia="DejaVu Sans"/>
          <w:i/>
          <w:spacing w:val="80"/>
          <w:w w:val="150"/>
          <w:position w:val="-2"/>
          <w:sz w:val="16"/>
        </w:rPr>
        <w:t> </w:t>
      </w:r>
      <w:r>
        <w:rPr>
          <w:sz w:val="12"/>
          <w:u w:val="single"/>
        </w:rPr>
        <w:tab/>
      </w:r>
      <w:r>
        <w:rPr>
          <w:rFonts w:ascii="STIX Math" w:hAnsi="STIX Math" w:eastAsia="STIX Math"/>
          <w:spacing w:val="-10"/>
          <w:w w:val="120"/>
          <w:sz w:val="12"/>
          <w:u w:val="single"/>
        </w:rPr>
        <w:t>∞</w:t>
      </w:r>
    </w:p>
    <w:p>
      <w:pPr>
        <w:spacing w:line="372" w:lineRule="exact" w:before="0"/>
        <w:ind w:left="151" w:right="0" w:firstLine="0"/>
        <w:jc w:val="left"/>
        <w:rPr>
          <w:rFonts w:ascii="FreeSans" w:hAnsi="FreeSans"/>
          <w:sz w:val="16"/>
        </w:rPr>
      </w:pPr>
      <w:r>
        <w:rPr/>
        <w:br w:type="column"/>
      </w:r>
      <w:r>
        <w:rPr>
          <w:rFonts w:ascii="STIX Math" w:hAnsi="STIX Math"/>
          <w:sz w:val="16"/>
        </w:rPr>
        <w:t>+</w:t>
      </w:r>
      <w:r>
        <w:rPr>
          <w:rFonts w:ascii="STIX Math" w:hAnsi="STIX Math"/>
          <w:spacing w:val="-7"/>
          <w:sz w:val="16"/>
        </w:rPr>
        <w:t> </w:t>
      </w:r>
      <w:r>
        <w:rPr>
          <w:rFonts w:ascii="FreeSans" w:hAnsi="FreeSans"/>
          <w:spacing w:val="-10"/>
          <w:sz w:val="16"/>
        </w:rPr>
        <w:t>⋯</w:t>
      </w:r>
    </w:p>
    <w:p>
      <w:pPr>
        <w:tabs>
          <w:tab w:pos="710" w:val="left" w:leader="none"/>
          <w:tab w:pos="1386" w:val="left" w:leader="none"/>
        </w:tabs>
        <w:spacing w:line="322" w:lineRule="exact" w:before="10"/>
        <w:ind w:left="428" w:right="0" w:firstLine="0"/>
        <w:jc w:val="left"/>
        <w:rPr>
          <w:rFonts w:ascii="STIX Math"/>
          <w:sz w:val="12"/>
        </w:rPr>
      </w:pPr>
      <w:r>
        <w:rPr/>
        <mc:AlternateContent>
          <mc:Choice Requires="wps">
            <w:drawing>
              <wp:anchor distT="0" distB="0" distL="0" distR="0" allowOverlap="1" layoutInCell="1" locked="0" behindDoc="1" simplePos="0" relativeHeight="486565888">
                <wp:simplePos x="0" y="0"/>
                <wp:positionH relativeFrom="page">
                  <wp:posOffset>5354345</wp:posOffset>
                </wp:positionH>
                <wp:positionV relativeFrom="paragraph">
                  <wp:posOffset>-85933</wp:posOffset>
                </wp:positionV>
                <wp:extent cx="50800" cy="13843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50800" cy="138430"/>
                        </a:xfrm>
                        <a:prstGeom prst="rect">
                          <a:avLst/>
                        </a:prstGeom>
                      </wps:spPr>
                      <wps:txbx>
                        <w:txbxContent>
                          <w:p>
                            <w:pPr>
                              <w:pStyle w:val="BodyText"/>
                              <w:spacing w:line="217" w:lineRule="exact"/>
                              <w:rPr>
                                <w:rFonts w:ascii="STIX Math"/>
                              </w:rPr>
                            </w:pPr>
                            <w:r>
                              <w:rPr>
                                <w:rFonts w:ascii="STIX Math"/>
                                <w:spacing w:val="-10"/>
                              </w:rPr>
                              <w:t>2</w:t>
                            </w:r>
                          </w:p>
                        </w:txbxContent>
                      </wps:txbx>
                      <wps:bodyPr wrap="square" lIns="0" tIns="0" rIns="0" bIns="0" rtlCol="0">
                        <a:noAutofit/>
                      </wps:bodyPr>
                    </wps:wsp>
                  </a:graphicData>
                </a:graphic>
              </wp:anchor>
            </w:drawing>
          </mc:Choice>
          <mc:Fallback>
            <w:pict>
              <v:shape style="position:absolute;margin-left:421.60199pt;margin-top:-6.766422pt;width:4pt;height:10.9pt;mso-position-horizontal-relative:page;mso-position-vertical-relative:paragraph;z-index:-16750592" type="#_x0000_t202" id="docshape18" filled="false" stroked="false">
                <v:textbox inset="0,0,0,0">
                  <w:txbxContent>
                    <w:p>
                      <w:pPr>
                        <w:pStyle w:val="BodyText"/>
                        <w:spacing w:line="217" w:lineRule="exact"/>
                        <w:rPr>
                          <w:rFonts w:ascii="STIX Math"/>
                        </w:rPr>
                      </w:pPr>
                      <w:r>
                        <w:rPr>
                          <w:rFonts w:ascii="STIX Math"/>
                          <w:spacing w:val="-10"/>
                        </w:rPr>
                        <w:t>2</w:t>
                      </w:r>
                    </w:p>
                  </w:txbxContent>
                </v:textbox>
                <w10:wrap type="none"/>
              </v:shape>
            </w:pict>
          </mc:Fallback>
        </mc:AlternateContent>
      </w:r>
      <w:r>
        <w:rPr/>
        <mc:AlternateContent>
          <mc:Choice Requires="wps">
            <w:drawing>
              <wp:anchor distT="0" distB="0" distL="0" distR="0" allowOverlap="1" layoutInCell="1" locked="0" behindDoc="1" simplePos="0" relativeHeight="486566400">
                <wp:simplePos x="0" y="0"/>
                <wp:positionH relativeFrom="page">
                  <wp:posOffset>5735434</wp:posOffset>
                </wp:positionH>
                <wp:positionV relativeFrom="paragraph">
                  <wp:posOffset>82952</wp:posOffset>
                </wp:positionV>
                <wp:extent cx="705485" cy="40195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705485" cy="401955"/>
                        </a:xfrm>
                        <a:prstGeom prst="rect">
                          <a:avLst/>
                        </a:prstGeom>
                      </wps:spPr>
                      <wps:txbx>
                        <w:txbxContent>
                          <w:p>
                            <w:pPr>
                              <w:tabs>
                                <w:tab w:pos="434" w:val="left" w:leader="none"/>
                                <w:tab w:pos="957" w:val="left" w:leader="none"/>
                              </w:tabs>
                              <w:spacing w:line="417" w:lineRule="exact" w:before="0"/>
                              <w:ind w:left="0" w:right="0" w:firstLine="0"/>
                              <w:jc w:val="left"/>
                              <w:rPr>
                                <w:rFonts w:ascii="DejaVu Sans" w:eastAsia="DejaVu Sans"/>
                                <w:i/>
                                <w:sz w:val="16"/>
                              </w:rPr>
                            </w:pPr>
                            <w:r>
                              <w:rPr>
                                <w:rFonts w:ascii="DejaVu Sans" w:eastAsia="DejaVu Sans"/>
                                <w:i/>
                                <w:spacing w:val="-10"/>
                                <w:w w:val="190"/>
                                <w:sz w:val="16"/>
                              </w:rPr>
                              <w:t>(</w:t>
                            </w:r>
                            <w:r>
                              <w:rPr>
                                <w:rFonts w:ascii="DejaVu Sans" w:eastAsia="DejaVu Sans"/>
                                <w:i/>
                                <w:sz w:val="16"/>
                              </w:rPr>
                              <w:tab/>
                            </w:r>
                            <w:r>
                              <w:rPr>
                                <w:rFonts w:ascii="STIX Math" w:eastAsia="STIX Math"/>
                                <w:i/>
                                <w:spacing w:val="-5"/>
                                <w:w w:val="120"/>
                                <w:position w:val="-17"/>
                                <w:sz w:val="16"/>
                                <w:u w:val="single"/>
                              </w:rPr>
                              <w:t>𝐷𝐿</w:t>
                            </w:r>
                            <w:r>
                              <w:rPr>
                                <w:rFonts w:ascii="STIX Math" w:eastAsia="STIX Math"/>
                                <w:i/>
                                <w:position w:val="-17"/>
                                <w:sz w:val="16"/>
                                <w:u w:val="single"/>
                              </w:rPr>
                              <w:tab/>
                            </w:r>
                            <w:r>
                              <w:rPr>
                                <w:rFonts w:ascii="STIX Math" w:eastAsia="STIX Math"/>
                                <w:i/>
                                <w:spacing w:val="-17"/>
                                <w:position w:val="-17"/>
                                <w:sz w:val="16"/>
                                <w:u w:val="none"/>
                              </w:rPr>
                              <w:t> </w:t>
                            </w:r>
                            <w:r>
                              <w:rPr>
                                <w:rFonts w:ascii="DejaVu Sans" w:eastAsia="DejaVu Sans"/>
                                <w:i/>
                                <w:w w:val="190"/>
                                <w:sz w:val="16"/>
                                <w:u w:val="none"/>
                              </w:rPr>
                              <w:t>)</w:t>
                            </w:r>
                          </w:p>
                        </w:txbxContent>
                      </wps:txbx>
                      <wps:bodyPr wrap="square" lIns="0" tIns="0" rIns="0" bIns="0" rtlCol="0">
                        <a:noAutofit/>
                      </wps:bodyPr>
                    </wps:wsp>
                  </a:graphicData>
                </a:graphic>
              </wp:anchor>
            </w:drawing>
          </mc:Choice>
          <mc:Fallback>
            <w:pict>
              <v:shape style="position:absolute;margin-left:451.609009pt;margin-top:6.531664pt;width:55.55pt;height:31.65pt;mso-position-horizontal-relative:page;mso-position-vertical-relative:paragraph;z-index:-16750080" type="#_x0000_t202" id="docshape19" filled="false" stroked="false">
                <v:textbox inset="0,0,0,0">
                  <w:txbxContent>
                    <w:p>
                      <w:pPr>
                        <w:tabs>
                          <w:tab w:pos="434" w:val="left" w:leader="none"/>
                          <w:tab w:pos="957" w:val="left" w:leader="none"/>
                        </w:tabs>
                        <w:spacing w:line="417" w:lineRule="exact" w:before="0"/>
                        <w:ind w:left="0" w:right="0" w:firstLine="0"/>
                        <w:jc w:val="left"/>
                        <w:rPr>
                          <w:rFonts w:ascii="DejaVu Sans" w:eastAsia="DejaVu Sans"/>
                          <w:i/>
                          <w:sz w:val="16"/>
                        </w:rPr>
                      </w:pPr>
                      <w:r>
                        <w:rPr>
                          <w:rFonts w:ascii="DejaVu Sans" w:eastAsia="DejaVu Sans"/>
                          <w:i/>
                          <w:spacing w:val="-10"/>
                          <w:w w:val="190"/>
                          <w:sz w:val="16"/>
                        </w:rPr>
                        <w:t>(</w:t>
                      </w:r>
                      <w:r>
                        <w:rPr>
                          <w:rFonts w:ascii="DejaVu Sans" w:eastAsia="DejaVu Sans"/>
                          <w:i/>
                          <w:sz w:val="16"/>
                        </w:rPr>
                        <w:tab/>
                      </w:r>
                      <w:r>
                        <w:rPr>
                          <w:rFonts w:ascii="STIX Math" w:eastAsia="STIX Math"/>
                          <w:i/>
                          <w:spacing w:val="-5"/>
                          <w:w w:val="120"/>
                          <w:position w:val="-17"/>
                          <w:sz w:val="16"/>
                          <w:u w:val="single"/>
                        </w:rPr>
                        <w:t>𝐷𝐿</w:t>
                      </w:r>
                      <w:r>
                        <w:rPr>
                          <w:rFonts w:ascii="STIX Math" w:eastAsia="STIX Math"/>
                          <w:i/>
                          <w:position w:val="-17"/>
                          <w:sz w:val="16"/>
                          <w:u w:val="single"/>
                        </w:rPr>
                        <w:tab/>
                      </w:r>
                      <w:r>
                        <w:rPr>
                          <w:rFonts w:ascii="STIX Math" w:eastAsia="STIX Math"/>
                          <w:i/>
                          <w:spacing w:val="-17"/>
                          <w:position w:val="-17"/>
                          <w:sz w:val="16"/>
                          <w:u w:val="none"/>
                        </w:rPr>
                        <w:t> </w:t>
                      </w:r>
                      <w:r>
                        <w:rPr>
                          <w:rFonts w:ascii="DejaVu Sans" w:eastAsia="DejaVu Sans"/>
                          <w:i/>
                          <w:w w:val="190"/>
                          <w:sz w:val="16"/>
                          <w:u w:val="none"/>
                        </w:rPr>
                        <w:t>)</w:t>
                      </w:r>
                    </w:p>
                  </w:txbxContent>
                </v:textbox>
                <w10:wrap type="none"/>
              </v:shape>
            </w:pict>
          </mc:Fallback>
        </mc:AlternateContent>
      </w:r>
      <w:r>
        <w:rPr>
          <w:position w:val="-14"/>
          <w:sz w:val="16"/>
          <w:u w:val="single"/>
        </w:rPr>
        <w:tab/>
      </w:r>
      <w:r>
        <w:rPr>
          <w:position w:val="-14"/>
          <w:sz w:val="16"/>
          <w:u w:val="none"/>
        </w:rPr>
        <w:tab/>
      </w:r>
      <w:r>
        <w:rPr>
          <w:rFonts w:ascii="STIX Math"/>
          <w:spacing w:val="-10"/>
          <w:sz w:val="12"/>
          <w:u w:val="none"/>
        </w:rPr>
        <w:t>2</w:t>
      </w:r>
    </w:p>
    <w:p>
      <w:pPr>
        <w:spacing w:line="307" w:lineRule="exact" w:before="0"/>
        <w:ind w:left="428" w:right="0" w:firstLine="0"/>
        <w:jc w:val="left"/>
        <w:rPr>
          <w:rFonts w:ascii="DejaVu Sans" w:eastAsia="DejaVu Sans"/>
          <w:i/>
          <w:sz w:val="16"/>
        </w:rPr>
      </w:pPr>
      <w:r>
        <w:rPr/>
        <mc:AlternateContent>
          <mc:Choice Requires="wps">
            <w:drawing>
              <wp:anchor distT="0" distB="0" distL="0" distR="0" allowOverlap="1" layoutInCell="1" locked="0" behindDoc="0" simplePos="0" relativeHeight="15754240">
                <wp:simplePos x="0" y="0"/>
                <wp:positionH relativeFrom="page">
                  <wp:posOffset>5545188</wp:posOffset>
                </wp:positionH>
                <wp:positionV relativeFrom="paragraph">
                  <wp:posOffset>40152</wp:posOffset>
                </wp:positionV>
                <wp:extent cx="168275" cy="13843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68275" cy="138430"/>
                        </a:xfrm>
                        <a:prstGeom prst="rect">
                          <a:avLst/>
                        </a:prstGeom>
                      </wps:spPr>
                      <wps:txbx>
                        <w:txbxContent>
                          <w:p>
                            <w:pPr>
                              <w:spacing w:line="217" w:lineRule="exact" w:before="0"/>
                              <w:ind w:left="0" w:right="0" w:firstLine="0"/>
                              <w:jc w:val="left"/>
                              <w:rPr>
                                <w:rFonts w:ascii="STIX Math"/>
                                <w:sz w:val="16"/>
                              </w:rPr>
                            </w:pPr>
                            <w:r>
                              <w:rPr>
                                <w:rFonts w:ascii="STIX Math"/>
                                <w:i/>
                                <w:sz w:val="16"/>
                              </w:rPr>
                              <w:t>...</w:t>
                            </w:r>
                            <w:r>
                              <w:rPr>
                                <w:rFonts w:ascii="STIX Math"/>
                                <w:i/>
                                <w:spacing w:val="-7"/>
                                <w:sz w:val="16"/>
                              </w:rPr>
                              <w:t> </w:t>
                            </w:r>
                            <w:r>
                              <w:rPr>
                                <w:rFonts w:ascii="STIX Math"/>
                                <w:spacing w:val="-10"/>
                                <w:sz w:val="16"/>
                              </w:rPr>
                              <w:t>+</w:t>
                            </w:r>
                          </w:p>
                        </w:txbxContent>
                      </wps:txbx>
                      <wps:bodyPr wrap="square" lIns="0" tIns="0" rIns="0" bIns="0" rtlCol="0">
                        <a:noAutofit/>
                      </wps:bodyPr>
                    </wps:wsp>
                  </a:graphicData>
                </a:graphic>
              </wp:anchor>
            </w:drawing>
          </mc:Choice>
          <mc:Fallback>
            <w:pict>
              <v:shape style="position:absolute;margin-left:436.628998pt;margin-top:3.161586pt;width:13.25pt;height:10.9pt;mso-position-horizontal-relative:page;mso-position-vertical-relative:paragraph;z-index:15754240" type="#_x0000_t202" id="docshape20" filled="false" stroked="false">
                <v:textbox inset="0,0,0,0">
                  <w:txbxContent>
                    <w:p>
                      <w:pPr>
                        <w:spacing w:line="217" w:lineRule="exact" w:before="0"/>
                        <w:ind w:left="0" w:right="0" w:firstLine="0"/>
                        <w:jc w:val="left"/>
                        <w:rPr>
                          <w:rFonts w:ascii="STIX Math"/>
                          <w:sz w:val="16"/>
                        </w:rPr>
                      </w:pPr>
                      <w:r>
                        <w:rPr>
                          <w:rFonts w:ascii="STIX Math"/>
                          <w:i/>
                          <w:sz w:val="16"/>
                        </w:rPr>
                        <w:t>...</w:t>
                      </w:r>
                      <w:r>
                        <w:rPr>
                          <w:rFonts w:ascii="STIX Math"/>
                          <w:i/>
                          <w:spacing w:val="-7"/>
                          <w:sz w:val="16"/>
                        </w:rPr>
                        <w:t> </w:t>
                      </w:r>
                      <w:r>
                        <w:rPr>
                          <w:rFonts w:ascii="STIX Math"/>
                          <w:spacing w:val="-10"/>
                          <w:sz w:val="16"/>
                        </w:rPr>
                        <w:t>+</w:t>
                      </w:r>
                    </w:p>
                  </w:txbxContent>
                </v:textbox>
                <w10:wrap type="none"/>
              </v:shape>
            </w:pict>
          </mc:Fallback>
        </mc:AlternateContent>
      </w:r>
      <w:r>
        <w:rPr>
          <w:rFonts w:ascii="STIX Math" w:eastAsia="STIX Math"/>
          <w:w w:val="105"/>
          <w:sz w:val="16"/>
        </w:rPr>
        <w:t>2</w:t>
      </w:r>
      <w:r>
        <w:rPr>
          <w:rFonts w:ascii="STIX Math" w:eastAsia="STIX Math"/>
          <w:i/>
          <w:w w:val="105"/>
          <w:sz w:val="16"/>
        </w:rPr>
        <w:t>𝜌</w:t>
      </w:r>
      <w:r>
        <w:rPr>
          <w:rFonts w:ascii="STIX Math" w:eastAsia="STIX Math"/>
          <w:w w:val="105"/>
          <w:sz w:val="16"/>
        </w:rPr>
        <w:t>sin</w:t>
      </w:r>
      <w:r>
        <w:rPr>
          <w:rFonts w:ascii="STIX Math" w:eastAsia="STIX Math"/>
          <w:spacing w:val="-16"/>
          <w:w w:val="105"/>
          <w:sz w:val="16"/>
        </w:rPr>
        <w:t> </w:t>
      </w:r>
      <w:r>
        <w:rPr>
          <w:rFonts w:ascii="DejaVu Sans" w:eastAsia="DejaVu Sans"/>
          <w:i/>
          <w:w w:val="105"/>
          <w:position w:val="13"/>
          <w:sz w:val="16"/>
        </w:rPr>
        <w:t>(</w:t>
      </w:r>
      <w:r>
        <w:rPr>
          <w:rFonts w:ascii="STIX Math" w:eastAsia="STIX Math"/>
          <w:i/>
          <w:w w:val="105"/>
          <w:sz w:val="16"/>
        </w:rPr>
        <w:t>𝜃</w:t>
      </w:r>
      <w:r>
        <w:rPr>
          <w:rFonts w:ascii="STIX Math" w:eastAsia="STIX Math"/>
          <w:i/>
          <w:spacing w:val="32"/>
          <w:w w:val="105"/>
          <w:sz w:val="16"/>
        </w:rPr>
        <w:t>  </w:t>
      </w:r>
      <w:r>
        <w:rPr>
          <w:rFonts w:ascii="DejaVu Sans" w:eastAsia="DejaVu Sans"/>
          <w:i/>
          <w:spacing w:val="-10"/>
          <w:w w:val="105"/>
          <w:position w:val="13"/>
          <w:sz w:val="16"/>
        </w:rPr>
        <w:t>)</w:t>
      </w:r>
    </w:p>
    <w:p>
      <w:pPr>
        <w:spacing w:line="240" w:lineRule="auto" w:before="0"/>
        <w:rPr>
          <w:rFonts w:ascii="DejaVu Sans"/>
          <w:i/>
          <w:sz w:val="16"/>
        </w:rPr>
      </w:pPr>
      <w:r>
        <w:rPr/>
        <w:br w:type="column"/>
      </w:r>
      <w:r>
        <w:rPr>
          <w:rFonts w:ascii="DejaVu Sans"/>
          <w:i/>
          <w:sz w:val="16"/>
        </w:rPr>
      </w:r>
    </w:p>
    <w:p>
      <w:pPr>
        <w:pStyle w:val="BodyText"/>
        <w:rPr>
          <w:rFonts w:ascii="DejaVu Sans"/>
          <w:i/>
        </w:rPr>
      </w:pPr>
    </w:p>
    <w:p>
      <w:pPr>
        <w:pStyle w:val="BodyText"/>
        <w:rPr>
          <w:rFonts w:ascii="DejaVu Sans"/>
          <w:i/>
        </w:rPr>
      </w:pPr>
    </w:p>
    <w:p>
      <w:pPr>
        <w:pStyle w:val="BodyText"/>
        <w:spacing w:before="35"/>
        <w:rPr>
          <w:rFonts w:ascii="DejaVu Sans"/>
          <w:i/>
        </w:rPr>
      </w:pPr>
    </w:p>
    <w:p>
      <w:pPr>
        <w:pStyle w:val="BodyText"/>
        <w:ind w:left="151"/>
      </w:pPr>
      <w:r>
        <w:rPr>
          <w:spacing w:val="-4"/>
          <w:w w:val="110"/>
        </w:rPr>
        <w:t>(14)</w:t>
      </w:r>
    </w:p>
    <w:p>
      <w:pPr>
        <w:spacing w:after="0"/>
        <w:sectPr>
          <w:type w:val="continuous"/>
          <w:pgSz w:w="11910" w:h="15880"/>
          <w:pgMar w:header="655" w:footer="544" w:top="620" w:bottom="280" w:left="600" w:right="640"/>
          <w:cols w:num="6" w:equalWidth="0">
            <w:col w:w="5214" w:space="166"/>
            <w:col w:w="297" w:space="80"/>
            <w:col w:w="794" w:space="197"/>
            <w:col w:w="1333" w:space="75"/>
            <w:col w:w="1486" w:space="460"/>
            <w:col w:w="568"/>
          </w:cols>
        </w:sectPr>
      </w:pPr>
    </w:p>
    <w:p>
      <w:pPr>
        <w:pStyle w:val="BodyText"/>
        <w:spacing w:line="244" w:lineRule="exact"/>
        <w:ind w:left="151"/>
        <w:rPr>
          <w:rFonts w:ascii="STIX Math" w:hAnsi="STIX Math" w:eastAsia="STIX Math"/>
        </w:rPr>
      </w:pPr>
      <w:r>
        <w:rPr>
          <w:w w:val="105"/>
        </w:rPr>
        <w:t>propeller</w:t>
      </w:r>
      <w:r>
        <w:rPr>
          <w:spacing w:val="8"/>
          <w:w w:val="105"/>
        </w:rPr>
        <w:t> </w:t>
      </w:r>
      <w:r>
        <w:rPr>
          <w:w w:val="105"/>
        </w:rPr>
        <w:t>efficiency,</w:t>
      </w:r>
      <w:r>
        <w:rPr>
          <w:spacing w:val="8"/>
          <w:w w:val="105"/>
        </w:rPr>
        <w:t> </w:t>
      </w:r>
      <w:r>
        <w:rPr>
          <w:rFonts w:ascii="STIX Math" w:hAnsi="STIX Math" w:eastAsia="STIX Math"/>
          <w:i/>
          <w:w w:val="105"/>
        </w:rPr>
        <w:t>𝐴𝑅</w:t>
      </w:r>
      <w:r>
        <w:rPr>
          <w:rFonts w:ascii="STIX Math" w:hAnsi="STIX Math" w:eastAsia="STIX Math"/>
          <w:i/>
          <w:spacing w:val="13"/>
          <w:w w:val="105"/>
        </w:rPr>
        <w:t> </w:t>
      </w:r>
      <w:r>
        <w:rPr>
          <w:rFonts w:ascii="STIX Math" w:hAnsi="STIX Math" w:eastAsia="STIX Math"/>
          <w:w w:val="105"/>
        </w:rPr>
        <w:t>=</w:t>
      </w:r>
      <w:r>
        <w:rPr>
          <w:rFonts w:ascii="STIX Math" w:hAnsi="STIX Math" w:eastAsia="STIX Math"/>
          <w:spacing w:val="13"/>
          <w:w w:val="105"/>
        </w:rPr>
        <w:t> </w:t>
      </w:r>
      <w:r>
        <w:rPr>
          <w:rFonts w:ascii="STIX Math" w:hAnsi="STIX Math" w:eastAsia="STIX Math"/>
          <w:w w:val="105"/>
        </w:rPr>
        <w:t>8</w:t>
      </w:r>
      <w:r>
        <w:rPr>
          <w:rFonts w:ascii="STIX Math" w:hAnsi="STIX Math" w:eastAsia="STIX Math"/>
          <w:spacing w:val="9"/>
          <w:w w:val="105"/>
        </w:rPr>
        <w:t> </w:t>
      </w:r>
      <w:r>
        <w:rPr>
          <w:w w:val="105"/>
        </w:rPr>
        <w:t>the</w:t>
      </w:r>
      <w:r>
        <w:rPr>
          <w:spacing w:val="8"/>
          <w:w w:val="105"/>
        </w:rPr>
        <w:t> </w:t>
      </w:r>
      <w:r>
        <w:rPr>
          <w:w w:val="105"/>
        </w:rPr>
        <w:t>aspect</w:t>
      </w:r>
      <w:r>
        <w:rPr>
          <w:spacing w:val="8"/>
          <w:w w:val="105"/>
        </w:rPr>
        <w:t> </w:t>
      </w:r>
      <w:r>
        <w:rPr>
          <w:w w:val="105"/>
        </w:rPr>
        <w:t>ratio,</w:t>
      </w:r>
      <w:r>
        <w:rPr>
          <w:spacing w:val="8"/>
          <w:w w:val="105"/>
        </w:rPr>
        <w:t> </w:t>
      </w:r>
      <w:r>
        <w:rPr>
          <w:rFonts w:ascii="STIX Math" w:hAnsi="STIX Math" w:eastAsia="STIX Math"/>
          <w:spacing w:val="-4"/>
          <w:w w:val="105"/>
        </w:rPr>
        <w:t>(</w:t>
      </w:r>
      <w:r>
        <w:rPr>
          <w:rFonts w:ascii="STIX Math" w:hAnsi="STIX Math" w:eastAsia="STIX Math"/>
          <w:i/>
          <w:spacing w:val="-4"/>
          <w:w w:val="105"/>
        </w:rPr>
        <w:t>𝐿</w:t>
      </w:r>
      <w:r>
        <w:rPr>
          <w:rFonts w:ascii="STIX Math" w:hAnsi="STIX Math" w:eastAsia="STIX Math"/>
          <w:spacing w:val="-4"/>
          <w:w w:val="105"/>
        </w:rPr>
        <w:t>∕</w:t>
      </w:r>
      <w:r>
        <w:rPr>
          <w:rFonts w:ascii="STIX Math" w:hAnsi="STIX Math" w:eastAsia="STIX Math"/>
          <w:i/>
          <w:spacing w:val="-4"/>
          <w:w w:val="105"/>
        </w:rPr>
        <w:t>𝐷</w:t>
      </w:r>
      <w:r>
        <w:rPr>
          <w:rFonts w:ascii="STIX Math" w:hAnsi="STIX Math" w:eastAsia="STIX Math"/>
          <w:spacing w:val="-4"/>
          <w:w w:val="105"/>
        </w:rPr>
        <w:t>)</w:t>
      </w:r>
    </w:p>
    <w:p>
      <w:pPr>
        <w:spacing w:line="244" w:lineRule="exact" w:before="0"/>
        <w:ind w:left="0" w:right="0" w:firstLine="0"/>
        <w:jc w:val="left"/>
        <w:rPr>
          <w:rFonts w:ascii="STIX Math" w:eastAsia="STIX Math"/>
          <w:i/>
          <w:sz w:val="12"/>
        </w:rPr>
      </w:pPr>
      <w:r>
        <w:rPr/>
        <w:br w:type="column"/>
      </w:r>
      <w:r>
        <w:rPr>
          <w:rFonts w:ascii="STIX Math" w:eastAsia="STIX Math"/>
          <w:i/>
          <w:spacing w:val="-5"/>
          <w:sz w:val="12"/>
        </w:rPr>
        <w:t>𝑚𝑎𝑥</w:t>
      </w:r>
    </w:p>
    <w:p>
      <w:pPr>
        <w:spacing w:line="244" w:lineRule="exact" w:before="0"/>
        <w:ind w:left="14" w:right="0" w:firstLine="0"/>
        <w:jc w:val="left"/>
        <w:rPr>
          <w:rFonts w:ascii="STIX Math" w:eastAsia="STIX Math"/>
          <w:sz w:val="16"/>
        </w:rPr>
      </w:pPr>
      <w:r>
        <w:rPr/>
        <w:br w:type="column"/>
      </w:r>
      <w:r>
        <w:rPr>
          <w:rFonts w:ascii="STIX Math" w:eastAsia="STIX Math"/>
          <w:sz w:val="16"/>
        </w:rPr>
        <w:t>=</w:t>
      </w:r>
      <w:r>
        <w:rPr>
          <w:rFonts w:ascii="STIX Math" w:eastAsia="STIX Math"/>
          <w:spacing w:val="10"/>
          <w:sz w:val="16"/>
        </w:rPr>
        <w:t> </w:t>
      </w:r>
      <w:r>
        <w:rPr>
          <w:rFonts w:ascii="STIX Math" w:eastAsia="STIX Math"/>
          <w:sz w:val="16"/>
        </w:rPr>
        <w:t>11</w:t>
      </w:r>
      <w:r>
        <w:rPr>
          <w:sz w:val="16"/>
        </w:rPr>
        <w:t>,</w:t>
      </w:r>
      <w:r>
        <w:rPr>
          <w:spacing w:val="5"/>
          <w:sz w:val="16"/>
        </w:rPr>
        <w:t> </w:t>
      </w:r>
      <w:r>
        <w:rPr>
          <w:sz w:val="16"/>
        </w:rPr>
        <w:t>and</w:t>
      </w:r>
      <w:r>
        <w:rPr>
          <w:spacing w:val="6"/>
          <w:sz w:val="16"/>
        </w:rPr>
        <w:t> </w:t>
      </w:r>
      <w:r>
        <w:rPr>
          <w:rFonts w:ascii="STIX Math" w:eastAsia="STIX Math"/>
          <w:i/>
          <w:sz w:val="16"/>
        </w:rPr>
        <w:t>𝑒</w:t>
      </w:r>
      <w:r>
        <w:rPr>
          <w:rFonts w:ascii="STIX Math" w:eastAsia="STIX Math"/>
          <w:i/>
          <w:spacing w:val="10"/>
          <w:sz w:val="16"/>
        </w:rPr>
        <w:t> </w:t>
      </w:r>
      <w:r>
        <w:rPr>
          <w:rFonts w:ascii="STIX Math" w:eastAsia="STIX Math"/>
          <w:sz w:val="16"/>
        </w:rPr>
        <w:t>=</w:t>
      </w:r>
      <w:r>
        <w:rPr>
          <w:rFonts w:ascii="STIX Math" w:eastAsia="STIX Math"/>
          <w:spacing w:val="10"/>
          <w:sz w:val="16"/>
        </w:rPr>
        <w:t> </w:t>
      </w:r>
      <w:r>
        <w:rPr>
          <w:rFonts w:ascii="STIX Math" w:eastAsia="STIX Math"/>
          <w:spacing w:val="-5"/>
          <w:sz w:val="16"/>
        </w:rPr>
        <w:t>0</w:t>
      </w:r>
      <w:r>
        <w:rPr>
          <w:rFonts w:ascii="STIX Math" w:eastAsia="STIX Math"/>
          <w:i/>
          <w:spacing w:val="-5"/>
          <w:sz w:val="16"/>
        </w:rPr>
        <w:t>.</w:t>
      </w:r>
      <w:r>
        <w:rPr>
          <w:rFonts w:ascii="STIX Math" w:eastAsia="STIX Math"/>
          <w:spacing w:val="-5"/>
          <w:sz w:val="16"/>
        </w:rPr>
        <w:t>8</w:t>
      </w:r>
    </w:p>
    <w:p>
      <w:pPr>
        <w:tabs>
          <w:tab w:pos="1039" w:val="left" w:leader="none"/>
          <w:tab w:pos="1739" w:val="left" w:leader="none"/>
        </w:tabs>
        <w:spacing w:line="244" w:lineRule="exact" w:before="0"/>
        <w:ind w:left="151" w:right="0" w:firstLine="0"/>
        <w:jc w:val="left"/>
        <w:rPr>
          <w:rFonts w:ascii="DejaVu Sans" w:eastAsia="DejaVu Sans"/>
          <w:i/>
          <w:sz w:val="16"/>
        </w:rPr>
      </w:pPr>
      <w:r>
        <w:rPr/>
        <w:br w:type="column"/>
      </w:r>
      <w:r>
        <w:rPr>
          <w:rFonts w:ascii="STIX Math" w:eastAsia="STIX Math"/>
          <w:i/>
          <w:w w:val="120"/>
          <w:position w:val="-5"/>
          <w:sz w:val="16"/>
        </w:rPr>
        <w:t>𝜌𝑉</w:t>
      </w:r>
      <w:r>
        <w:rPr>
          <w:rFonts w:ascii="STIX Math" w:eastAsia="STIX Math"/>
          <w:i/>
          <w:spacing w:val="-13"/>
          <w:w w:val="120"/>
          <w:position w:val="-5"/>
          <w:sz w:val="16"/>
        </w:rPr>
        <w:t> </w:t>
      </w:r>
      <w:r>
        <w:rPr>
          <w:rFonts w:ascii="STIX Math" w:eastAsia="STIX Math"/>
          <w:w w:val="120"/>
          <w:sz w:val="12"/>
        </w:rPr>
        <w:t>3</w:t>
      </w:r>
      <w:r>
        <w:rPr>
          <w:rFonts w:ascii="STIX Math" w:eastAsia="STIX Math"/>
          <w:spacing w:val="64"/>
          <w:w w:val="170"/>
          <w:sz w:val="12"/>
        </w:rPr>
        <w:t> </w:t>
      </w:r>
      <w:r>
        <w:rPr>
          <w:rFonts w:ascii="DejaVu Sans" w:eastAsia="DejaVu Sans"/>
          <w:i/>
          <w:spacing w:val="-10"/>
          <w:w w:val="170"/>
          <w:sz w:val="16"/>
        </w:rPr>
        <w:t>(</w:t>
      </w:r>
      <w:r>
        <w:rPr>
          <w:rFonts w:ascii="DejaVu Sans" w:eastAsia="DejaVu Sans"/>
          <w:i/>
          <w:sz w:val="16"/>
        </w:rPr>
        <w:tab/>
      </w:r>
      <w:r>
        <w:rPr>
          <w:rFonts w:ascii="DejaVu Sans" w:eastAsia="DejaVu Sans"/>
          <w:i/>
          <w:spacing w:val="-10"/>
          <w:w w:val="120"/>
          <w:position w:val="-8"/>
          <w:sz w:val="16"/>
        </w:rPr>
        <w:t>(</w:t>
      </w:r>
      <w:r>
        <w:rPr>
          <w:rFonts w:ascii="DejaVu Sans" w:eastAsia="DejaVu Sans"/>
          <w:i/>
          <w:position w:val="-8"/>
          <w:sz w:val="16"/>
        </w:rPr>
        <w:tab/>
      </w:r>
      <w:r>
        <w:rPr>
          <w:rFonts w:ascii="DejaVu Sans" w:eastAsia="DejaVu Sans"/>
          <w:i/>
          <w:spacing w:val="-5"/>
          <w:w w:val="145"/>
          <w:position w:val="-8"/>
          <w:sz w:val="16"/>
        </w:rPr>
        <w:t>)</w:t>
      </w:r>
      <w:r>
        <w:rPr>
          <w:rFonts w:ascii="DejaVu Sans" w:eastAsia="DejaVu Sans"/>
          <w:i/>
          <w:spacing w:val="-5"/>
          <w:w w:val="145"/>
          <w:sz w:val="16"/>
        </w:rPr>
        <w:t>)</w:t>
      </w:r>
    </w:p>
    <w:p>
      <w:pPr>
        <w:spacing w:line="157" w:lineRule="exact" w:before="0"/>
        <w:ind w:left="151" w:right="0" w:firstLine="0"/>
        <w:jc w:val="left"/>
        <w:rPr>
          <w:rFonts w:ascii="STIX Math" w:eastAsia="STIX Math"/>
          <w:i/>
          <w:sz w:val="12"/>
        </w:rPr>
      </w:pPr>
      <w:r>
        <w:rPr/>
        <w:br w:type="column"/>
      </w:r>
      <w:r>
        <w:rPr>
          <w:rFonts w:ascii="STIX Math" w:eastAsia="STIX Math"/>
          <w:i/>
          <w:spacing w:val="-4"/>
          <w:sz w:val="12"/>
        </w:rPr>
        <w:t>𝑡𝑖𝑙𝑡</w:t>
      </w:r>
    </w:p>
    <w:p>
      <w:pPr>
        <w:spacing w:after="0" w:line="157" w:lineRule="exact"/>
        <w:jc w:val="left"/>
        <w:rPr>
          <w:rFonts w:ascii="STIX Math" w:eastAsia="STIX Math"/>
          <w:sz w:val="12"/>
        </w:rPr>
        <w:sectPr>
          <w:type w:val="continuous"/>
          <w:pgSz w:w="11910" w:h="15880"/>
          <w:pgMar w:header="655" w:footer="544" w:top="620" w:bottom="280" w:left="600" w:right="640"/>
          <w:cols w:num="5" w:equalWidth="0">
            <w:col w:w="3742" w:space="0"/>
            <w:col w:w="211" w:space="39"/>
            <w:col w:w="1222" w:space="542"/>
            <w:col w:w="1975" w:space="1227"/>
            <w:col w:w="1712"/>
          </w:cols>
        </w:sectPr>
      </w:pPr>
    </w:p>
    <w:p>
      <w:pPr>
        <w:pStyle w:val="BodyText"/>
        <w:spacing w:line="59" w:lineRule="exact"/>
        <w:ind w:left="151"/>
      </w:pPr>
      <w:r>
        <w:rPr>
          <w:w w:val="110"/>
        </w:rPr>
        <w:t>is</w:t>
      </w:r>
      <w:r>
        <w:rPr>
          <w:spacing w:val="-1"/>
          <w:w w:val="110"/>
        </w:rPr>
        <w:t> </w:t>
      </w:r>
      <w:r>
        <w:rPr>
          <w:w w:val="110"/>
        </w:rPr>
        <w:t>the</w:t>
      </w:r>
      <w:r>
        <w:rPr>
          <w:spacing w:val="-1"/>
          <w:w w:val="110"/>
        </w:rPr>
        <w:t> </w:t>
      </w:r>
      <w:r>
        <w:rPr>
          <w:w w:val="110"/>
        </w:rPr>
        <w:t>Ostwald’s</w:t>
      </w:r>
      <w:r>
        <w:rPr>
          <w:spacing w:val="-1"/>
          <w:w w:val="110"/>
        </w:rPr>
        <w:t> </w:t>
      </w:r>
      <w:r>
        <w:rPr>
          <w:w w:val="110"/>
        </w:rPr>
        <w:t>efficiency</w:t>
      </w:r>
      <w:r>
        <w:rPr>
          <w:spacing w:val="-1"/>
          <w:w w:val="110"/>
        </w:rPr>
        <w:t> </w:t>
      </w:r>
      <w:r>
        <w:rPr>
          <w:w w:val="110"/>
        </w:rPr>
        <w:t>factor.</w:t>
      </w:r>
      <w:r>
        <w:rPr>
          <w:spacing w:val="-1"/>
          <w:w w:val="110"/>
        </w:rPr>
        <w:t> </w:t>
      </w:r>
      <w:r>
        <w:rPr>
          <w:w w:val="110"/>
        </w:rPr>
        <w:t>Note</w:t>
      </w:r>
      <w:r>
        <w:rPr>
          <w:spacing w:val="-1"/>
          <w:w w:val="110"/>
        </w:rPr>
        <w:t> </w:t>
      </w:r>
      <w:r>
        <w:rPr>
          <w:w w:val="110"/>
        </w:rPr>
        <w:t>that</w:t>
      </w:r>
      <w:r>
        <w:rPr>
          <w:spacing w:val="-1"/>
          <w:w w:val="110"/>
        </w:rPr>
        <w:t> </w:t>
      </w:r>
      <w:r>
        <w:rPr>
          <w:w w:val="110"/>
        </w:rPr>
        <w:t>these</w:t>
      </w:r>
      <w:r>
        <w:rPr>
          <w:spacing w:val="-1"/>
          <w:w w:val="110"/>
        </w:rPr>
        <w:t> </w:t>
      </w:r>
      <w:r>
        <w:rPr>
          <w:w w:val="110"/>
        </w:rPr>
        <w:t>values,</w:t>
      </w:r>
      <w:r>
        <w:rPr>
          <w:spacing w:val="-1"/>
          <w:w w:val="110"/>
        </w:rPr>
        <w:t> </w:t>
      </w:r>
      <w:r>
        <w:rPr>
          <w:w w:val="110"/>
        </w:rPr>
        <w:t>especially</w:t>
      </w:r>
      <w:r>
        <w:rPr>
          <w:spacing w:val="-1"/>
          <w:w w:val="110"/>
        </w:rPr>
        <w:t> </w:t>
      </w:r>
      <w:r>
        <w:rPr>
          <w:spacing w:val="-5"/>
          <w:w w:val="110"/>
        </w:rPr>
        <w:t>for</w:t>
      </w:r>
    </w:p>
    <w:p>
      <w:pPr>
        <w:spacing w:line="366" w:lineRule="exact" w:before="0"/>
        <w:ind w:left="151" w:right="0" w:firstLine="0"/>
        <w:jc w:val="left"/>
        <w:rPr>
          <w:sz w:val="16"/>
        </w:rPr>
      </w:pPr>
      <w:r>
        <w:rPr>
          <w:rFonts w:ascii="STIX Math" w:hAnsi="STIX Math" w:eastAsia="STIX Math"/>
          <w:i/>
          <w:w w:val="110"/>
          <w:sz w:val="16"/>
        </w:rPr>
        <w:t>𝐴𝑅</w:t>
      </w:r>
      <w:r>
        <w:rPr>
          <w:rFonts w:ascii="STIX Math" w:hAnsi="STIX Math" w:eastAsia="STIX Math"/>
          <w:i/>
          <w:spacing w:val="16"/>
          <w:w w:val="110"/>
          <w:sz w:val="16"/>
        </w:rPr>
        <w:t> </w:t>
      </w:r>
      <w:r>
        <w:rPr>
          <w:w w:val="110"/>
          <w:sz w:val="16"/>
        </w:rPr>
        <w:t>and</w:t>
      </w:r>
      <w:r>
        <w:rPr>
          <w:spacing w:val="17"/>
          <w:w w:val="110"/>
          <w:sz w:val="16"/>
        </w:rPr>
        <w:t> </w:t>
      </w:r>
      <w:r>
        <w:rPr>
          <w:rFonts w:ascii="STIX Math" w:hAnsi="STIX Math" w:eastAsia="STIX Math"/>
          <w:w w:val="110"/>
          <w:sz w:val="16"/>
        </w:rPr>
        <w:t>(</w:t>
      </w:r>
      <w:r>
        <w:rPr>
          <w:rFonts w:ascii="STIX Math" w:hAnsi="STIX Math" w:eastAsia="STIX Math"/>
          <w:i/>
          <w:w w:val="110"/>
          <w:sz w:val="16"/>
        </w:rPr>
        <w:t>𝐿</w:t>
      </w:r>
      <w:r>
        <w:rPr>
          <w:rFonts w:ascii="STIX Math" w:hAnsi="STIX Math" w:eastAsia="STIX Math"/>
          <w:w w:val="110"/>
          <w:sz w:val="16"/>
        </w:rPr>
        <w:t>∕</w:t>
      </w:r>
      <w:r>
        <w:rPr>
          <w:rFonts w:ascii="STIX Math" w:hAnsi="STIX Math" w:eastAsia="STIX Math"/>
          <w:i/>
          <w:w w:val="110"/>
          <w:sz w:val="16"/>
        </w:rPr>
        <w:t>𝐷</w:t>
      </w:r>
      <w:r>
        <w:rPr>
          <w:rFonts w:ascii="STIX Math" w:hAnsi="STIX Math" w:eastAsia="STIX Math"/>
          <w:w w:val="110"/>
          <w:sz w:val="16"/>
        </w:rPr>
        <w:t>)</w:t>
      </w:r>
      <w:r>
        <w:rPr>
          <w:rFonts w:ascii="STIX Math" w:hAnsi="STIX Math" w:eastAsia="STIX Math"/>
          <w:i/>
          <w:w w:val="110"/>
          <w:sz w:val="16"/>
          <w:vertAlign w:val="subscript"/>
        </w:rPr>
        <w:t>𝑚𝑎𝑥</w:t>
      </w:r>
      <w:r>
        <w:rPr>
          <w:rFonts w:ascii="STIX Math" w:hAnsi="STIX Math" w:eastAsia="STIX Math"/>
          <w:i/>
          <w:spacing w:val="26"/>
          <w:w w:val="110"/>
          <w:sz w:val="16"/>
          <w:vertAlign w:val="baseline"/>
        </w:rPr>
        <w:t> </w:t>
      </w:r>
      <w:r>
        <w:rPr>
          <w:w w:val="110"/>
          <w:sz w:val="16"/>
          <w:vertAlign w:val="baseline"/>
        </w:rPr>
        <w:t>are</w:t>
      </w:r>
      <w:r>
        <w:rPr>
          <w:spacing w:val="17"/>
          <w:w w:val="110"/>
          <w:sz w:val="16"/>
          <w:vertAlign w:val="baseline"/>
        </w:rPr>
        <w:t> </w:t>
      </w:r>
      <w:r>
        <w:rPr>
          <w:w w:val="110"/>
          <w:sz w:val="16"/>
          <w:vertAlign w:val="baseline"/>
        </w:rPr>
        <w:t>just</w:t>
      </w:r>
      <w:r>
        <w:rPr>
          <w:spacing w:val="17"/>
          <w:w w:val="110"/>
          <w:sz w:val="16"/>
          <w:vertAlign w:val="baseline"/>
        </w:rPr>
        <w:t> </w:t>
      </w:r>
      <w:r>
        <w:rPr>
          <w:w w:val="110"/>
          <w:sz w:val="16"/>
          <w:vertAlign w:val="baseline"/>
        </w:rPr>
        <w:t>educated</w:t>
      </w:r>
      <w:r>
        <w:rPr>
          <w:spacing w:val="16"/>
          <w:w w:val="110"/>
          <w:sz w:val="16"/>
          <w:vertAlign w:val="baseline"/>
        </w:rPr>
        <w:t> </w:t>
      </w:r>
      <w:r>
        <w:rPr>
          <w:w w:val="110"/>
          <w:sz w:val="16"/>
          <w:vertAlign w:val="baseline"/>
        </w:rPr>
        <w:t>guesses</w:t>
      </w:r>
      <w:r>
        <w:rPr>
          <w:spacing w:val="17"/>
          <w:w w:val="110"/>
          <w:sz w:val="16"/>
          <w:vertAlign w:val="baseline"/>
        </w:rPr>
        <w:t> </w:t>
      </w:r>
      <w:r>
        <w:rPr>
          <w:w w:val="110"/>
          <w:sz w:val="16"/>
          <w:vertAlign w:val="baseline"/>
        </w:rPr>
        <w:t>and</w:t>
      </w:r>
      <w:r>
        <w:rPr>
          <w:spacing w:val="16"/>
          <w:w w:val="110"/>
          <w:sz w:val="16"/>
          <w:vertAlign w:val="baseline"/>
        </w:rPr>
        <w:t> </w:t>
      </w:r>
      <w:r>
        <w:rPr>
          <w:w w:val="110"/>
          <w:sz w:val="16"/>
          <w:vertAlign w:val="baseline"/>
        </w:rPr>
        <w:t>must</w:t>
      </w:r>
      <w:r>
        <w:rPr>
          <w:spacing w:val="17"/>
          <w:w w:val="110"/>
          <w:sz w:val="16"/>
          <w:vertAlign w:val="baseline"/>
        </w:rPr>
        <w:t> </w:t>
      </w:r>
      <w:r>
        <w:rPr>
          <w:w w:val="110"/>
          <w:sz w:val="16"/>
          <w:vertAlign w:val="baseline"/>
        </w:rPr>
        <w:t>be</w:t>
      </w:r>
      <w:r>
        <w:rPr>
          <w:spacing w:val="16"/>
          <w:w w:val="110"/>
          <w:sz w:val="16"/>
          <w:vertAlign w:val="baseline"/>
        </w:rPr>
        <w:t> </w:t>
      </w:r>
      <w:r>
        <w:rPr>
          <w:w w:val="110"/>
          <w:sz w:val="16"/>
          <w:vertAlign w:val="baseline"/>
        </w:rPr>
        <w:t>iterated</w:t>
      </w:r>
      <w:r>
        <w:rPr>
          <w:spacing w:val="17"/>
          <w:w w:val="110"/>
          <w:sz w:val="16"/>
          <w:vertAlign w:val="baseline"/>
        </w:rPr>
        <w:t> </w:t>
      </w:r>
      <w:r>
        <w:rPr>
          <w:spacing w:val="-5"/>
          <w:w w:val="110"/>
          <w:sz w:val="16"/>
          <w:vertAlign w:val="baseline"/>
        </w:rPr>
        <w:t>and</w:t>
      </w:r>
    </w:p>
    <w:p>
      <w:pPr>
        <w:pStyle w:val="BodyText"/>
        <w:spacing w:line="27" w:lineRule="exact"/>
        <w:ind w:left="151"/>
      </w:pPr>
      <w:r>
        <w:rPr>
          <w:w w:val="110"/>
        </w:rPr>
        <w:t>changed</w:t>
      </w:r>
      <w:r>
        <w:rPr>
          <w:spacing w:val="9"/>
          <w:w w:val="110"/>
        </w:rPr>
        <w:t> </w:t>
      </w:r>
      <w:r>
        <w:rPr>
          <w:w w:val="110"/>
        </w:rPr>
        <w:t>depending</w:t>
      </w:r>
      <w:r>
        <w:rPr>
          <w:spacing w:val="9"/>
          <w:w w:val="110"/>
        </w:rPr>
        <w:t> </w:t>
      </w:r>
      <w:r>
        <w:rPr>
          <w:w w:val="110"/>
        </w:rPr>
        <w:t>on</w:t>
      </w:r>
      <w:r>
        <w:rPr>
          <w:spacing w:val="10"/>
          <w:w w:val="110"/>
        </w:rPr>
        <w:t> </w:t>
      </w:r>
      <w:r>
        <w:rPr>
          <w:w w:val="110"/>
        </w:rPr>
        <w:t>the</w:t>
      </w:r>
      <w:r>
        <w:rPr>
          <w:spacing w:val="9"/>
          <w:w w:val="110"/>
        </w:rPr>
        <w:t> </w:t>
      </w:r>
      <w:r>
        <w:rPr>
          <w:w w:val="110"/>
        </w:rPr>
        <w:t>final</w:t>
      </w:r>
      <w:r>
        <w:rPr>
          <w:spacing w:val="10"/>
          <w:w w:val="110"/>
        </w:rPr>
        <w:t> </w:t>
      </w:r>
      <w:r>
        <w:rPr>
          <w:spacing w:val="-2"/>
          <w:w w:val="110"/>
        </w:rPr>
        <w:t>results.</w:t>
      </w:r>
    </w:p>
    <w:p>
      <w:pPr>
        <w:spacing w:line="348" w:lineRule="exact" w:before="0"/>
        <w:ind w:left="151" w:right="0" w:firstLine="0"/>
        <w:jc w:val="left"/>
        <w:rPr>
          <w:rFonts w:ascii="STIX Math" w:eastAsia="STIX Math"/>
          <w:sz w:val="16"/>
        </w:rPr>
      </w:pPr>
      <w:r>
        <w:rPr/>
        <w:br w:type="column"/>
      </w:r>
      <w:r>
        <w:rPr>
          <w:rFonts w:ascii="STIX Math" w:eastAsia="STIX Math"/>
          <w:i/>
          <w:sz w:val="16"/>
        </w:rPr>
        <w:t>𝑑</w:t>
      </w:r>
      <w:r>
        <w:rPr>
          <w:rFonts w:ascii="STIX Math" w:eastAsia="STIX Math"/>
          <w:position w:val="-3"/>
          <w:sz w:val="12"/>
        </w:rPr>
        <w:t>2</w:t>
      </w:r>
      <w:r>
        <w:rPr>
          <w:rFonts w:ascii="STIX Math" w:eastAsia="STIX Math"/>
          <w:spacing w:val="21"/>
          <w:position w:val="-3"/>
          <w:sz w:val="12"/>
        </w:rPr>
        <w:t> </w:t>
      </w:r>
      <w:r>
        <w:rPr>
          <w:rFonts w:ascii="STIX Math" w:eastAsia="STIX Math"/>
          <w:spacing w:val="-10"/>
          <w:sz w:val="16"/>
        </w:rPr>
        <w:t>=</w:t>
      </w:r>
    </w:p>
    <w:p>
      <w:pPr>
        <w:spacing w:line="77" w:lineRule="exact" w:before="0"/>
        <w:ind w:left="199" w:right="0" w:firstLine="0"/>
        <w:jc w:val="left"/>
        <w:rPr>
          <w:rFonts w:ascii="STIX Math" w:eastAsia="STIX Math"/>
          <w:i/>
          <w:sz w:val="12"/>
        </w:rPr>
      </w:pPr>
      <w:r>
        <w:rPr/>
        <w:br w:type="column"/>
      </w:r>
      <w:r>
        <w:rPr>
          <w:rFonts w:ascii="STIX Math" w:eastAsia="STIX Math"/>
          <w:i/>
          <w:spacing w:val="-2"/>
          <w:sz w:val="12"/>
        </w:rPr>
        <w:t>𝑇</w:t>
      </w:r>
      <w:r>
        <w:rPr>
          <w:rFonts w:ascii="STIX Math" w:eastAsia="STIX Math"/>
          <w:i/>
          <w:spacing w:val="-10"/>
          <w:sz w:val="12"/>
        </w:rPr>
        <w:t> </w:t>
      </w:r>
      <w:r>
        <w:rPr>
          <w:rFonts w:ascii="STIX Math" w:eastAsia="STIX Math"/>
          <w:i/>
          <w:spacing w:val="-5"/>
          <w:sz w:val="12"/>
        </w:rPr>
        <w:t>𝑖𝑝</w:t>
      </w:r>
    </w:p>
    <w:p>
      <w:pPr>
        <w:spacing w:line="363" w:lineRule="exact" w:before="0"/>
        <w:ind w:left="88" w:right="0" w:firstLine="0"/>
        <w:jc w:val="left"/>
        <w:rPr>
          <w:rFonts w:ascii="STIX Math" w:eastAsia="STIX Math"/>
          <w:i/>
          <w:sz w:val="16"/>
        </w:rPr>
      </w:pPr>
      <w:r>
        <w:rPr/>
        <mc:AlternateContent>
          <mc:Choice Requires="wps">
            <w:drawing>
              <wp:anchor distT="0" distB="0" distL="0" distR="0" allowOverlap="1" layoutInCell="1" locked="0" behindDoc="1" simplePos="0" relativeHeight="486548992">
                <wp:simplePos x="0" y="0"/>
                <wp:positionH relativeFrom="page">
                  <wp:posOffset>4132757</wp:posOffset>
                </wp:positionH>
                <wp:positionV relativeFrom="paragraph">
                  <wp:posOffset>80987</wp:posOffset>
                </wp:positionV>
                <wp:extent cx="230504" cy="127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230504" cy="1270"/>
                        </a:xfrm>
                        <a:custGeom>
                          <a:avLst/>
                          <a:gdLst/>
                          <a:ahLst/>
                          <a:cxnLst/>
                          <a:rect l="l" t="t" r="r" b="b"/>
                          <a:pathLst>
                            <a:path w="230504" h="0">
                              <a:moveTo>
                                <a:pt x="0" y="0"/>
                              </a:moveTo>
                              <a:lnTo>
                                <a:pt x="229971"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67488" from="325.414001pt,6.376991pt" to="343.522001pt,6.376991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550016">
                <wp:simplePos x="0" y="0"/>
                <wp:positionH relativeFrom="page">
                  <wp:posOffset>4178312</wp:posOffset>
                </wp:positionH>
                <wp:positionV relativeFrom="paragraph">
                  <wp:posOffset>477875</wp:posOffset>
                </wp:positionV>
                <wp:extent cx="50800" cy="127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66464" from="329.001007pt,37.627991pt" to="332.986007pt,37.627991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550528">
                <wp:simplePos x="0" y="0"/>
                <wp:positionH relativeFrom="page">
                  <wp:posOffset>4655540</wp:posOffset>
                </wp:positionH>
                <wp:positionV relativeFrom="paragraph">
                  <wp:posOffset>477875</wp:posOffset>
                </wp:positionV>
                <wp:extent cx="238760" cy="127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238760" cy="1270"/>
                        </a:xfrm>
                        <a:custGeom>
                          <a:avLst/>
                          <a:gdLst/>
                          <a:ahLst/>
                          <a:cxnLst/>
                          <a:rect l="l" t="t" r="r" b="b"/>
                          <a:pathLst>
                            <a:path w="238760" h="0">
                              <a:moveTo>
                                <a:pt x="0" y="0"/>
                              </a:moveTo>
                              <a:lnTo>
                                <a:pt x="238150"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65952" from="366.578003pt,37.627991pt" to="385.330003pt,37.627991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551040">
                <wp:simplePos x="0" y="0"/>
                <wp:positionH relativeFrom="page">
                  <wp:posOffset>5038369</wp:posOffset>
                </wp:positionH>
                <wp:positionV relativeFrom="paragraph">
                  <wp:posOffset>477875</wp:posOffset>
                </wp:positionV>
                <wp:extent cx="227329" cy="127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227329" cy="1270"/>
                        </a:xfrm>
                        <a:custGeom>
                          <a:avLst/>
                          <a:gdLst/>
                          <a:ahLst/>
                          <a:cxnLst/>
                          <a:rect l="l" t="t" r="r" b="b"/>
                          <a:pathLst>
                            <a:path w="227329" h="0">
                              <a:moveTo>
                                <a:pt x="0" y="0"/>
                              </a:moveTo>
                              <a:lnTo>
                                <a:pt x="226733"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65440" from="396.721985pt,37.627991pt" to="414.574985pt,37.627991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554112">
                <wp:simplePos x="0" y="0"/>
                <wp:positionH relativeFrom="page">
                  <wp:posOffset>4655540</wp:posOffset>
                </wp:positionH>
                <wp:positionV relativeFrom="paragraph">
                  <wp:posOffset>410866</wp:posOffset>
                </wp:positionV>
                <wp:extent cx="238760" cy="40195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38760" cy="401955"/>
                        </a:xfrm>
                        <a:prstGeom prst="rect">
                          <a:avLst/>
                        </a:prstGeom>
                      </wps:spPr>
                      <wps:txbx>
                        <w:txbxContent>
                          <w:p>
                            <w:pPr>
                              <w:spacing w:before="4"/>
                              <w:ind w:left="0" w:right="0" w:firstLine="0"/>
                              <w:jc w:val="left"/>
                              <w:rPr>
                                <w:rFonts w:ascii="DejaVu Sans"/>
                                <w:i/>
                                <w:sz w:val="16"/>
                              </w:rPr>
                            </w:pPr>
                            <w:r>
                              <w:rPr>
                                <w:rFonts w:ascii="DejaVu Sans"/>
                                <w:i/>
                                <w:w w:val="155"/>
                                <w:sz w:val="16"/>
                              </w:rPr>
                              <w:t>(</w:t>
                            </w:r>
                            <w:r>
                              <w:rPr>
                                <w:rFonts w:ascii="DejaVu Sans"/>
                                <w:i/>
                                <w:spacing w:val="11"/>
                                <w:w w:val="155"/>
                                <w:sz w:val="16"/>
                              </w:rPr>
                              <w:t>  </w:t>
                            </w:r>
                            <w:r>
                              <w:rPr>
                                <w:rFonts w:ascii="DejaVu Sans"/>
                                <w:i/>
                                <w:spacing w:val="-10"/>
                                <w:w w:val="155"/>
                                <w:sz w:val="16"/>
                              </w:rPr>
                              <w:t>)</w:t>
                            </w:r>
                          </w:p>
                        </w:txbxContent>
                      </wps:txbx>
                      <wps:bodyPr wrap="square" lIns="0" tIns="0" rIns="0" bIns="0" rtlCol="0">
                        <a:noAutofit/>
                      </wps:bodyPr>
                    </wps:wsp>
                  </a:graphicData>
                </a:graphic>
              </wp:anchor>
            </w:drawing>
          </mc:Choice>
          <mc:Fallback>
            <w:pict>
              <v:shape style="position:absolute;margin-left:366.578003pt;margin-top:32.351665pt;width:18.8pt;height:31.65pt;mso-position-horizontal-relative:page;mso-position-vertical-relative:paragraph;z-index:-16762368" type="#_x0000_t202" id="docshape21" filled="false" stroked="false">
                <v:textbox inset="0,0,0,0">
                  <w:txbxContent>
                    <w:p>
                      <w:pPr>
                        <w:spacing w:before="4"/>
                        <w:ind w:left="0" w:right="0" w:firstLine="0"/>
                        <w:jc w:val="left"/>
                        <w:rPr>
                          <w:rFonts w:ascii="DejaVu Sans"/>
                          <w:i/>
                          <w:sz w:val="16"/>
                        </w:rPr>
                      </w:pPr>
                      <w:r>
                        <w:rPr>
                          <w:rFonts w:ascii="DejaVu Sans"/>
                          <w:i/>
                          <w:w w:val="155"/>
                          <w:sz w:val="16"/>
                        </w:rPr>
                        <w:t>(</w:t>
                      </w:r>
                      <w:r>
                        <w:rPr>
                          <w:rFonts w:ascii="DejaVu Sans"/>
                          <w:i/>
                          <w:spacing w:val="11"/>
                          <w:w w:val="155"/>
                          <w:sz w:val="16"/>
                        </w:rPr>
                        <w:t>  </w:t>
                      </w:r>
                      <w:r>
                        <w:rPr>
                          <w:rFonts w:ascii="DejaVu Sans"/>
                          <w:i/>
                          <w:spacing w:val="-10"/>
                          <w:w w:val="15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59232">
                <wp:simplePos x="0" y="0"/>
                <wp:positionH relativeFrom="page">
                  <wp:posOffset>4178312</wp:posOffset>
                </wp:positionH>
                <wp:positionV relativeFrom="paragraph">
                  <wp:posOffset>470478</wp:posOffset>
                </wp:positionV>
                <wp:extent cx="50800" cy="13843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50800" cy="138430"/>
                        </a:xfrm>
                        <a:prstGeom prst="rect">
                          <a:avLst/>
                        </a:prstGeom>
                      </wps:spPr>
                      <wps:txbx>
                        <w:txbxContent>
                          <w:p>
                            <w:pPr>
                              <w:pStyle w:val="BodyText"/>
                              <w:spacing w:line="217" w:lineRule="exact"/>
                              <w:rPr>
                                <w:rFonts w:ascii="STIX Math"/>
                              </w:rPr>
                            </w:pPr>
                            <w:r>
                              <w:rPr>
                                <w:rFonts w:ascii="STIX Math"/>
                                <w:spacing w:val="-10"/>
                              </w:rPr>
                              <w:t>2</w:t>
                            </w:r>
                          </w:p>
                        </w:txbxContent>
                      </wps:txbx>
                      <wps:bodyPr wrap="square" lIns="0" tIns="0" rIns="0" bIns="0" rtlCol="0">
                        <a:noAutofit/>
                      </wps:bodyPr>
                    </wps:wsp>
                  </a:graphicData>
                </a:graphic>
              </wp:anchor>
            </w:drawing>
          </mc:Choice>
          <mc:Fallback>
            <w:pict>
              <v:shape style="position:absolute;margin-left:329.001007pt;margin-top:37.045578pt;width:4pt;height:10.9pt;mso-position-horizontal-relative:page;mso-position-vertical-relative:paragraph;z-index:-16757248" type="#_x0000_t202" id="docshape22" filled="false" stroked="false">
                <v:textbox inset="0,0,0,0">
                  <w:txbxContent>
                    <w:p>
                      <w:pPr>
                        <w:pStyle w:val="BodyText"/>
                        <w:spacing w:line="217" w:lineRule="exact"/>
                        <w:rPr>
                          <w:rFonts w:ascii="STIX Math"/>
                        </w:rPr>
                      </w:pPr>
                      <w:r>
                        <w:rPr>
                          <w:rFonts w:ascii="STIX Math"/>
                          <w:spacing w:val="-10"/>
                        </w:rPr>
                        <w:t>2</w:t>
                      </w:r>
                    </w:p>
                  </w:txbxContent>
                </v:textbox>
                <w10:wrap type="none"/>
              </v:shape>
            </w:pict>
          </mc:Fallback>
        </mc:AlternateContent>
      </w:r>
      <w:r>
        <w:rPr/>
        <mc:AlternateContent>
          <mc:Choice Requires="wps">
            <w:drawing>
              <wp:anchor distT="0" distB="0" distL="0" distR="0" allowOverlap="1" layoutInCell="1" locked="0" behindDoc="1" simplePos="0" relativeHeight="486559744">
                <wp:simplePos x="0" y="0"/>
                <wp:positionH relativeFrom="page">
                  <wp:posOffset>4294911</wp:posOffset>
                </wp:positionH>
                <wp:positionV relativeFrom="paragraph">
                  <wp:posOffset>468551</wp:posOffset>
                </wp:positionV>
                <wp:extent cx="34925" cy="7620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3492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𝑜</w:t>
                            </w:r>
                          </w:p>
                        </w:txbxContent>
                      </wps:txbx>
                      <wps:bodyPr wrap="square" lIns="0" tIns="0" rIns="0" bIns="0" rtlCol="0">
                        <a:noAutofit/>
                      </wps:bodyPr>
                    </wps:wsp>
                  </a:graphicData>
                </a:graphic>
              </wp:anchor>
            </w:drawing>
          </mc:Choice>
          <mc:Fallback>
            <w:pict>
              <v:shape style="position:absolute;margin-left:338.182007pt;margin-top:36.893833pt;width:2.75pt;height:6pt;mso-position-horizontal-relative:page;mso-position-vertical-relative:paragraph;z-index:-16756736" type="#_x0000_t202" id="docshape2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𝑜</w:t>
                      </w:r>
                    </w:p>
                  </w:txbxContent>
                </v:textbox>
                <w10:wrap type="none"/>
              </v:shape>
            </w:pict>
          </mc:Fallback>
        </mc:AlternateContent>
      </w:r>
      <w:r>
        <w:rPr/>
        <mc:AlternateContent>
          <mc:Choice Requires="wps">
            <w:drawing>
              <wp:anchor distT="0" distB="0" distL="0" distR="0" allowOverlap="1" layoutInCell="1" locked="0" behindDoc="1" simplePos="0" relativeHeight="486561280">
                <wp:simplePos x="0" y="0"/>
                <wp:positionH relativeFrom="page">
                  <wp:posOffset>4730343</wp:posOffset>
                </wp:positionH>
                <wp:positionV relativeFrom="paragraph">
                  <wp:posOffset>511668</wp:posOffset>
                </wp:positionV>
                <wp:extent cx="69850" cy="7620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6985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u w:val="single"/>
                              </w:rPr>
                              <w:t>𝑊</w:t>
                            </w:r>
                          </w:p>
                        </w:txbxContent>
                      </wps:txbx>
                      <wps:bodyPr wrap="square" lIns="0" tIns="0" rIns="0" bIns="0" rtlCol="0">
                        <a:noAutofit/>
                      </wps:bodyPr>
                    </wps:wsp>
                  </a:graphicData>
                </a:graphic>
              </wp:anchor>
            </w:drawing>
          </mc:Choice>
          <mc:Fallback>
            <w:pict>
              <v:shape style="position:absolute;margin-left:372.467987pt;margin-top:40.288834pt;width:5.5pt;height:6pt;mso-position-horizontal-relative:page;mso-position-vertical-relative:paragraph;z-index:-16755200" type="#_x0000_t202" id="docshape24"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u w:val="single"/>
                        </w:rPr>
                        <w:t>𝑊</w:t>
                      </w:r>
                    </w:p>
                  </w:txbxContent>
                </v:textbox>
                <w10:wrap type="none"/>
              </v:shape>
            </w:pict>
          </mc:Fallback>
        </mc:AlternateContent>
      </w:r>
      <w:r>
        <w:rPr/>
        <mc:AlternateContent>
          <mc:Choice Requires="wps">
            <w:drawing>
              <wp:anchor distT="0" distB="0" distL="0" distR="0" allowOverlap="1" layoutInCell="1" locked="0" behindDoc="1" simplePos="0" relativeHeight="486561792">
                <wp:simplePos x="0" y="0"/>
                <wp:positionH relativeFrom="page">
                  <wp:posOffset>5038369</wp:posOffset>
                </wp:positionH>
                <wp:positionV relativeFrom="paragraph">
                  <wp:posOffset>494116</wp:posOffset>
                </wp:positionV>
                <wp:extent cx="220979" cy="13144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20979" cy="131445"/>
                        </a:xfrm>
                        <a:prstGeom prst="rect">
                          <a:avLst/>
                        </a:prstGeom>
                      </wps:spPr>
                      <wps:txbx>
                        <w:txbxContent>
                          <w:p>
                            <w:pPr>
                              <w:spacing w:line="72" w:lineRule="auto" w:before="0"/>
                              <w:ind w:left="0" w:right="0" w:firstLine="0"/>
                              <w:jc w:val="left"/>
                              <w:rPr>
                                <w:rFonts w:ascii="STIX Math" w:hAnsi="STIX Math" w:eastAsia="STIX Math"/>
                                <w:sz w:val="12"/>
                              </w:rPr>
                            </w:pPr>
                            <w:r>
                              <w:rPr>
                                <w:rFonts w:ascii="STIX Math" w:hAnsi="STIX Math" w:eastAsia="STIX Math"/>
                                <w:i/>
                                <w:spacing w:val="-4"/>
                                <w:sz w:val="16"/>
                              </w:rPr>
                              <w:t>𝜌</w:t>
                            </w:r>
                            <w:r>
                              <w:rPr>
                                <w:rFonts w:ascii="STIX Math" w:hAnsi="STIX Math" w:eastAsia="STIX Math"/>
                                <w:i/>
                                <w:spacing w:val="-4"/>
                                <w:position w:val="-3"/>
                                <w:sz w:val="12"/>
                              </w:rPr>
                              <w:t>𝑜</w:t>
                            </w:r>
                            <w:r>
                              <w:rPr>
                                <w:rFonts w:ascii="STIX Math" w:hAnsi="STIX Math" w:eastAsia="STIX Math"/>
                                <w:i/>
                                <w:spacing w:val="-4"/>
                                <w:sz w:val="16"/>
                              </w:rPr>
                              <w:t>𝑉</w:t>
                            </w:r>
                            <w:r>
                              <w:rPr>
                                <w:rFonts w:ascii="STIX Math" w:hAnsi="STIX Math" w:eastAsia="STIX Math"/>
                                <w:spacing w:val="-4"/>
                                <w:position w:val="-3"/>
                                <w:sz w:val="12"/>
                              </w:rPr>
                              <w:t>∞</w:t>
                            </w:r>
                          </w:p>
                        </w:txbxContent>
                      </wps:txbx>
                      <wps:bodyPr wrap="square" lIns="0" tIns="0" rIns="0" bIns="0" rtlCol="0">
                        <a:noAutofit/>
                      </wps:bodyPr>
                    </wps:wsp>
                  </a:graphicData>
                </a:graphic>
              </wp:anchor>
            </w:drawing>
          </mc:Choice>
          <mc:Fallback>
            <w:pict>
              <v:shape style="position:absolute;margin-left:396.721985pt;margin-top:38.906807pt;width:17.4pt;height:10.35pt;mso-position-horizontal-relative:page;mso-position-vertical-relative:paragraph;z-index:-16754688" type="#_x0000_t202" id="docshape25" filled="false" stroked="false">
                <v:textbox inset="0,0,0,0">
                  <w:txbxContent>
                    <w:p>
                      <w:pPr>
                        <w:spacing w:line="72" w:lineRule="auto" w:before="0"/>
                        <w:ind w:left="0" w:right="0" w:firstLine="0"/>
                        <w:jc w:val="left"/>
                        <w:rPr>
                          <w:rFonts w:ascii="STIX Math" w:hAnsi="STIX Math" w:eastAsia="STIX Math"/>
                          <w:sz w:val="12"/>
                        </w:rPr>
                      </w:pPr>
                      <w:r>
                        <w:rPr>
                          <w:rFonts w:ascii="STIX Math" w:hAnsi="STIX Math" w:eastAsia="STIX Math"/>
                          <w:i/>
                          <w:spacing w:val="-4"/>
                          <w:sz w:val="16"/>
                        </w:rPr>
                        <w:t>𝜌</w:t>
                      </w:r>
                      <w:r>
                        <w:rPr>
                          <w:rFonts w:ascii="STIX Math" w:hAnsi="STIX Math" w:eastAsia="STIX Math"/>
                          <w:i/>
                          <w:spacing w:val="-4"/>
                          <w:position w:val="-3"/>
                          <w:sz w:val="12"/>
                        </w:rPr>
                        <w:t>𝑜</w:t>
                      </w:r>
                      <w:r>
                        <w:rPr>
                          <w:rFonts w:ascii="STIX Math" w:hAnsi="STIX Math" w:eastAsia="STIX Math"/>
                          <w:i/>
                          <w:spacing w:val="-4"/>
                          <w:sz w:val="16"/>
                        </w:rPr>
                        <w:t>𝑉</w:t>
                      </w:r>
                      <w:r>
                        <w:rPr>
                          <w:rFonts w:ascii="STIX Math" w:hAnsi="STIX Math" w:eastAsia="STIX Math"/>
                          <w:spacing w:val="-4"/>
                          <w:position w:val="-3"/>
                          <w:sz w:val="12"/>
                        </w:rPr>
                        <w:t>∞</w:t>
                      </w:r>
                    </w:p>
                  </w:txbxContent>
                </v:textbox>
                <w10:wrap type="none"/>
              </v:shape>
            </w:pict>
          </mc:Fallback>
        </mc:AlternateContent>
      </w:r>
      <w:r>
        <w:rPr>
          <w:rFonts w:ascii="STIX Math" w:eastAsia="STIX Math"/>
          <w:i/>
          <w:spacing w:val="-5"/>
          <w:sz w:val="16"/>
        </w:rPr>
        <w:t>𝐷𝐿</w:t>
      </w:r>
    </w:p>
    <w:p>
      <w:pPr>
        <w:spacing w:line="88" w:lineRule="exact" w:before="0"/>
        <w:ind w:left="168" w:right="17" w:firstLine="0"/>
        <w:jc w:val="center"/>
        <w:rPr>
          <w:rFonts w:ascii="STIX Math" w:eastAsia="STIX Math"/>
          <w:i/>
          <w:sz w:val="12"/>
        </w:rPr>
      </w:pPr>
      <w:r>
        <w:rPr/>
        <w:br w:type="column"/>
      </w:r>
      <w:r>
        <w:rPr>
          <w:rFonts w:ascii="STIX Math" w:eastAsia="STIX Math"/>
          <w:i/>
          <w:spacing w:val="-5"/>
          <w:sz w:val="16"/>
        </w:rPr>
        <w:t>𝜎𝐶</w:t>
      </w:r>
      <w:r>
        <w:rPr>
          <w:rFonts w:ascii="STIX Math" w:eastAsia="STIX Math"/>
          <w:i/>
          <w:spacing w:val="-5"/>
          <w:position w:val="-3"/>
          <w:sz w:val="12"/>
        </w:rPr>
        <w:t>𝑑</w:t>
      </w:r>
    </w:p>
    <w:p>
      <w:pPr>
        <w:pStyle w:val="BodyText"/>
        <w:spacing w:line="352" w:lineRule="exact"/>
        <w:ind w:left="168"/>
        <w:jc w:val="center"/>
        <w:rPr>
          <w:rFonts w:ascii="STIX Math"/>
        </w:rPr>
      </w:pPr>
      <w:r>
        <w:rPr/>
        <mc:AlternateContent>
          <mc:Choice Requires="wps">
            <w:drawing>
              <wp:anchor distT="0" distB="0" distL="0" distR="0" allowOverlap="1" layoutInCell="1" locked="0" behindDoc="1" simplePos="0" relativeHeight="486549504">
                <wp:simplePos x="0" y="0"/>
                <wp:positionH relativeFrom="page">
                  <wp:posOffset>4485881</wp:posOffset>
                </wp:positionH>
                <wp:positionV relativeFrom="paragraph">
                  <wp:posOffset>74358</wp:posOffset>
                </wp:positionV>
                <wp:extent cx="179070" cy="127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179070" cy="1270"/>
                        </a:xfrm>
                        <a:custGeom>
                          <a:avLst/>
                          <a:gdLst/>
                          <a:ahLst/>
                          <a:cxnLst/>
                          <a:rect l="l" t="t" r="r" b="b"/>
                          <a:pathLst>
                            <a:path w="179070" h="0">
                              <a:moveTo>
                                <a:pt x="0" y="0"/>
                              </a:moveTo>
                              <a:lnTo>
                                <a:pt x="178600"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66976" from="353.218994pt,5.855003pt" to="367.281994pt,5.855003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560256">
                <wp:simplePos x="0" y="0"/>
                <wp:positionH relativeFrom="page">
                  <wp:posOffset>4394212</wp:posOffset>
                </wp:positionH>
                <wp:positionV relativeFrom="paragraph">
                  <wp:posOffset>454316</wp:posOffset>
                </wp:positionV>
                <wp:extent cx="70485" cy="104139"/>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70485" cy="104139"/>
                        </a:xfrm>
                        <a:prstGeom prst="rect">
                          <a:avLst/>
                        </a:prstGeom>
                      </wps:spPr>
                      <wps:txbx>
                        <w:txbxContent>
                          <w:p>
                            <w:pPr>
                              <w:spacing w:line="163" w:lineRule="exact" w:before="0"/>
                              <w:ind w:left="0" w:right="0" w:firstLine="0"/>
                              <w:jc w:val="left"/>
                              <w:rPr>
                                <w:rFonts w:ascii="STIX Math" w:hAnsi="STIX Math"/>
                                <w:sz w:val="12"/>
                              </w:rPr>
                            </w:pPr>
                            <w:r>
                              <w:rPr>
                                <w:rFonts w:ascii="STIX Math" w:hAnsi="STIX Math"/>
                                <w:spacing w:val="-12"/>
                                <w:sz w:val="12"/>
                              </w:rPr>
                              <w:t>∞</w:t>
                            </w:r>
                          </w:p>
                        </w:txbxContent>
                      </wps:txbx>
                      <wps:bodyPr wrap="square" lIns="0" tIns="0" rIns="0" bIns="0" rtlCol="0">
                        <a:noAutofit/>
                      </wps:bodyPr>
                    </wps:wsp>
                  </a:graphicData>
                </a:graphic>
              </wp:anchor>
            </w:drawing>
          </mc:Choice>
          <mc:Fallback>
            <w:pict>
              <v:shape style="position:absolute;margin-left:346.001007pt;margin-top:35.772919pt;width:5.55pt;height:8.2pt;mso-position-horizontal-relative:page;mso-position-vertical-relative:paragraph;z-index:-16756224" type="#_x0000_t202" id="docshape26" filled="false" stroked="false">
                <v:textbox inset="0,0,0,0">
                  <w:txbxContent>
                    <w:p>
                      <w:pPr>
                        <w:spacing w:line="163" w:lineRule="exact" w:before="0"/>
                        <w:ind w:left="0" w:right="0" w:firstLine="0"/>
                        <w:jc w:val="left"/>
                        <w:rPr>
                          <w:rFonts w:ascii="STIX Math" w:hAnsi="STIX Math"/>
                          <w:sz w:val="12"/>
                        </w:rPr>
                      </w:pPr>
                      <w:r>
                        <w:rPr>
                          <w:rFonts w:ascii="STIX Math" w:hAnsi="STIX Math"/>
                          <w:spacing w:val="-12"/>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61408">
                <wp:simplePos x="0" y="0"/>
                <wp:positionH relativeFrom="page">
                  <wp:posOffset>4538751</wp:posOffset>
                </wp:positionH>
                <wp:positionV relativeFrom="paragraph">
                  <wp:posOffset>461922</wp:posOffset>
                </wp:positionV>
                <wp:extent cx="89535" cy="9271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89535" cy="92710"/>
                        </a:xfrm>
                        <a:prstGeom prst="rect">
                          <a:avLst/>
                        </a:prstGeom>
                      </wps:spPr>
                      <wps:txbx>
                        <w:txbxContent>
                          <w:p>
                            <w:pPr>
                              <w:spacing w:line="72" w:lineRule="auto" w:before="0"/>
                              <w:ind w:left="0" w:right="0" w:firstLine="0"/>
                              <w:jc w:val="left"/>
                              <w:rPr>
                                <w:rFonts w:ascii="STIX Math" w:eastAsia="STIX Math"/>
                                <w:i/>
                                <w:sz w:val="10"/>
                              </w:rPr>
                            </w:pPr>
                            <w:r>
                              <w:rPr>
                                <w:rFonts w:ascii="STIX Math" w:eastAsia="STIX Math"/>
                                <w:i/>
                                <w:spacing w:val="-5"/>
                                <w:sz w:val="12"/>
                              </w:rPr>
                              <w:t>𝐷</w:t>
                            </w:r>
                            <w:r>
                              <w:rPr>
                                <w:rFonts w:ascii="STIX Math" w:eastAsia="STIX Math"/>
                                <w:i/>
                                <w:spacing w:val="-5"/>
                                <w:position w:val="-2"/>
                                <w:sz w:val="10"/>
                              </w:rPr>
                              <w:t>𝑜</w:t>
                            </w:r>
                          </w:p>
                        </w:txbxContent>
                      </wps:txbx>
                      <wps:bodyPr wrap="square" lIns="0" tIns="0" rIns="0" bIns="0" rtlCol="0">
                        <a:noAutofit/>
                      </wps:bodyPr>
                    </wps:wsp>
                  </a:graphicData>
                </a:graphic>
              </wp:anchor>
            </w:drawing>
          </mc:Choice>
          <mc:Fallback>
            <w:pict>
              <v:shape style="position:absolute;margin-left:357.381989pt;margin-top:36.371845pt;width:7.05pt;height:7.3pt;mso-position-horizontal-relative:page;mso-position-vertical-relative:paragraph;z-index:15761408" type="#_x0000_t202" id="docshape27" filled="false" stroked="false">
                <v:textbox inset="0,0,0,0">
                  <w:txbxContent>
                    <w:p>
                      <w:pPr>
                        <w:spacing w:line="72" w:lineRule="auto" w:before="0"/>
                        <w:ind w:left="0" w:right="0" w:firstLine="0"/>
                        <w:jc w:val="left"/>
                        <w:rPr>
                          <w:rFonts w:ascii="STIX Math" w:eastAsia="STIX Math"/>
                          <w:i/>
                          <w:sz w:val="10"/>
                        </w:rPr>
                      </w:pPr>
                      <w:r>
                        <w:rPr>
                          <w:rFonts w:ascii="STIX Math" w:eastAsia="STIX Math"/>
                          <w:i/>
                          <w:spacing w:val="-5"/>
                          <w:sz w:val="12"/>
                        </w:rPr>
                        <w:t>𝐷</w:t>
                      </w:r>
                      <w:r>
                        <w:rPr>
                          <w:rFonts w:ascii="STIX Math" w:eastAsia="STIX Math"/>
                          <w:i/>
                          <w:spacing w:val="-5"/>
                          <w:position w:val="-2"/>
                          <w:sz w:val="10"/>
                        </w:rPr>
                        <w:t>𝑜</w:t>
                      </w:r>
                    </w:p>
                  </w:txbxContent>
                </v:textbox>
                <w10:wrap type="none"/>
              </v:shape>
            </w:pict>
          </mc:Fallback>
        </mc:AlternateContent>
      </w:r>
      <w:r>
        <w:rPr>
          <w:rFonts w:ascii="STIX Math"/>
          <w:spacing w:val="-10"/>
        </w:rPr>
        <w:t>8</w:t>
      </w:r>
    </w:p>
    <w:p>
      <w:pPr>
        <w:spacing w:line="329" w:lineRule="exact" w:before="0"/>
        <w:ind w:left="102" w:right="0" w:firstLine="0"/>
        <w:jc w:val="left"/>
        <w:rPr>
          <w:rFonts w:ascii="STIX Math" w:eastAsia="STIX Math"/>
          <w:sz w:val="16"/>
        </w:rPr>
      </w:pPr>
      <w:r>
        <w:rPr/>
        <w:br w:type="column"/>
      </w:r>
      <w:r>
        <w:rPr>
          <w:rFonts w:ascii="STIX Math" w:eastAsia="STIX Math"/>
          <w:sz w:val="16"/>
        </w:rPr>
        <w:t>1</w:t>
      </w:r>
      <w:r>
        <w:rPr>
          <w:rFonts w:ascii="STIX Math" w:eastAsia="STIX Math"/>
          <w:spacing w:val="-6"/>
          <w:sz w:val="16"/>
        </w:rPr>
        <w:t> </w:t>
      </w:r>
      <w:r>
        <w:rPr>
          <w:rFonts w:ascii="STIX Math" w:eastAsia="STIX Math"/>
          <w:sz w:val="16"/>
        </w:rPr>
        <w:t>+</w:t>
      </w:r>
      <w:r>
        <w:rPr>
          <w:rFonts w:ascii="STIX Math" w:eastAsia="STIX Math"/>
          <w:spacing w:val="-6"/>
          <w:sz w:val="16"/>
        </w:rPr>
        <w:t> </w:t>
      </w:r>
      <w:r>
        <w:rPr>
          <w:rFonts w:ascii="STIX Math" w:eastAsia="STIX Math"/>
          <w:spacing w:val="-2"/>
          <w:sz w:val="16"/>
        </w:rPr>
        <w:t>4</w:t>
      </w:r>
      <w:r>
        <w:rPr>
          <w:rFonts w:ascii="STIX Math" w:eastAsia="STIX Math"/>
          <w:i/>
          <w:spacing w:val="-2"/>
          <w:sz w:val="16"/>
        </w:rPr>
        <w:t>.</w:t>
      </w:r>
      <w:r>
        <w:rPr>
          <w:rFonts w:ascii="STIX Math" w:eastAsia="STIX Math"/>
          <w:spacing w:val="-2"/>
          <w:sz w:val="16"/>
        </w:rPr>
        <w:t>6</w:t>
      </w:r>
      <w:r>
        <w:rPr>
          <w:rFonts w:ascii="STIX Math" w:eastAsia="STIX Math"/>
          <w:i/>
          <w:spacing w:val="-2"/>
          <w:sz w:val="16"/>
        </w:rPr>
        <w:t>𝜇</w:t>
      </w:r>
      <w:r>
        <w:rPr>
          <w:rFonts w:ascii="STIX Math" w:eastAsia="STIX Math"/>
          <w:spacing w:val="-2"/>
          <w:sz w:val="16"/>
          <w:vertAlign w:val="superscript"/>
        </w:rPr>
        <w:t>2</w:t>
      </w:r>
    </w:p>
    <w:p>
      <w:pPr>
        <w:pStyle w:val="BodyText"/>
        <w:spacing w:before="95"/>
        <w:ind w:left="151"/>
      </w:pPr>
      <w:r>
        <w:rPr/>
        <w:br w:type="column"/>
      </w:r>
      <w:r>
        <w:rPr>
          <w:spacing w:val="-4"/>
          <w:w w:val="110"/>
        </w:rPr>
        <w:t>(15)</w:t>
      </w:r>
    </w:p>
    <w:p>
      <w:pPr>
        <w:spacing w:after="0"/>
        <w:sectPr>
          <w:type w:val="continuous"/>
          <w:pgSz w:w="11910" w:h="15880"/>
          <w:pgMar w:header="655" w:footer="544" w:top="620" w:bottom="280" w:left="600" w:right="640"/>
          <w:cols w:num="6" w:equalWidth="0">
            <w:col w:w="5214" w:space="166"/>
            <w:col w:w="460" w:space="40"/>
            <w:col w:w="381" w:space="52"/>
            <w:col w:w="416" w:space="39"/>
            <w:col w:w="759" w:space="2576"/>
            <w:col w:w="567"/>
          </w:cols>
        </w:sectPr>
      </w:pPr>
    </w:p>
    <w:p>
      <w:pPr>
        <w:spacing w:line="455" w:lineRule="exact" w:before="0"/>
        <w:ind w:left="178" w:right="0" w:firstLine="0"/>
        <w:jc w:val="left"/>
        <w:rPr>
          <w:rFonts w:ascii="DejaVu Sans" w:eastAsia="DejaVu Sans"/>
          <w:i/>
          <w:sz w:val="16"/>
        </w:rPr>
      </w:pPr>
      <w:r>
        <w:rPr/>
        <mc:AlternateContent>
          <mc:Choice Requires="wps">
            <w:drawing>
              <wp:anchor distT="0" distB="0" distL="0" distR="0" allowOverlap="1" layoutInCell="1" locked="0" behindDoc="0" simplePos="0" relativeHeight="15737856">
                <wp:simplePos x="0" y="0"/>
                <wp:positionH relativeFrom="page">
                  <wp:posOffset>569036</wp:posOffset>
                </wp:positionH>
                <wp:positionV relativeFrom="paragraph">
                  <wp:posOffset>272101</wp:posOffset>
                </wp:positionV>
                <wp:extent cx="115570" cy="127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115570" cy="1270"/>
                        </a:xfrm>
                        <a:custGeom>
                          <a:avLst/>
                          <a:gdLst/>
                          <a:ahLst/>
                          <a:cxnLst/>
                          <a:rect l="l" t="t" r="r" b="b"/>
                          <a:pathLst>
                            <a:path w="115570" h="0">
                              <a:moveTo>
                                <a:pt x="0" y="0"/>
                              </a:moveTo>
                              <a:lnTo>
                                <a:pt x="115493"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856" from="44.806pt,21.425325pt" to="53.9pt,21.425325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554624">
                <wp:simplePos x="0" y="0"/>
                <wp:positionH relativeFrom="page">
                  <wp:posOffset>699706</wp:posOffset>
                </wp:positionH>
                <wp:positionV relativeFrom="paragraph">
                  <wp:posOffset>328879</wp:posOffset>
                </wp:positionV>
                <wp:extent cx="61594" cy="40195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61594" cy="401955"/>
                        </a:xfrm>
                        <a:prstGeom prst="rect">
                          <a:avLst/>
                        </a:prstGeom>
                      </wps:spPr>
                      <wps:txbx>
                        <w:txbxContent>
                          <w:p>
                            <w:pPr>
                              <w:spacing w:before="4"/>
                              <w:ind w:left="0" w:right="0" w:firstLine="0"/>
                              <w:jc w:val="left"/>
                              <w:rPr>
                                <w:rFonts w:ascii="DejaVu Sans"/>
                                <w:i/>
                                <w:sz w:val="16"/>
                              </w:rPr>
                            </w:pPr>
                            <w:r>
                              <w:rPr>
                                <w:rFonts w:ascii="DejaVu Sans"/>
                                <w:i/>
                                <w:spacing w:val="-10"/>
                                <w:w w:val="155"/>
                                <w:sz w:val="16"/>
                              </w:rPr>
                              <w:t>)</w:t>
                            </w:r>
                          </w:p>
                        </w:txbxContent>
                      </wps:txbx>
                      <wps:bodyPr wrap="square" lIns="0" tIns="0" rIns="0" bIns="0" rtlCol="0">
                        <a:noAutofit/>
                      </wps:bodyPr>
                    </wps:wsp>
                  </a:graphicData>
                </a:graphic>
              </wp:anchor>
            </w:drawing>
          </mc:Choice>
          <mc:Fallback>
            <w:pict>
              <v:shape style="position:absolute;margin-left:55.095001pt;margin-top:25.896pt;width:4.850pt;height:31.65pt;mso-position-horizontal-relative:page;mso-position-vertical-relative:paragraph;z-index:-16761856" type="#_x0000_t202" id="docshape28" filled="false" stroked="false">
                <v:textbox inset="0,0,0,0">
                  <w:txbxContent>
                    <w:p>
                      <w:pPr>
                        <w:spacing w:before="4"/>
                        <w:ind w:left="0" w:right="0" w:firstLine="0"/>
                        <w:jc w:val="left"/>
                        <w:rPr>
                          <w:rFonts w:ascii="DejaVu Sans"/>
                          <w:i/>
                          <w:sz w:val="16"/>
                        </w:rPr>
                      </w:pPr>
                      <w:r>
                        <w:rPr>
                          <w:rFonts w:ascii="DejaVu Sans"/>
                          <w:i/>
                          <w:spacing w:val="-10"/>
                          <w:w w:val="15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58848">
                <wp:simplePos x="0" y="0"/>
                <wp:positionH relativeFrom="page">
                  <wp:posOffset>1308988</wp:posOffset>
                </wp:positionH>
                <wp:positionV relativeFrom="paragraph">
                  <wp:posOffset>262777</wp:posOffset>
                </wp:positionV>
                <wp:extent cx="145415" cy="762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4541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2"/>
                                <w:sz w:val="12"/>
                              </w:rPr>
                              <w:t>𝑠𝑡𝑎𝑙𝑙</w:t>
                            </w:r>
                          </w:p>
                        </w:txbxContent>
                      </wps:txbx>
                      <wps:bodyPr wrap="square" lIns="0" tIns="0" rIns="0" bIns="0" rtlCol="0">
                        <a:noAutofit/>
                      </wps:bodyPr>
                    </wps:wsp>
                  </a:graphicData>
                </a:graphic>
              </wp:anchor>
            </w:drawing>
          </mc:Choice>
          <mc:Fallback>
            <w:pict>
              <v:shape style="position:absolute;margin-left:103.07pt;margin-top:20.691168pt;width:11.45pt;height:6pt;mso-position-horizontal-relative:page;mso-position-vertical-relative:paragraph;z-index:15758848" type="#_x0000_t202" id="docshape29"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2"/>
                          <w:sz w:val="12"/>
                        </w:rPr>
                        <w:t>𝑠𝑡𝑎𝑙𝑙</w:t>
                      </w:r>
                    </w:p>
                  </w:txbxContent>
                </v:textbox>
                <w10:wrap type="none"/>
              </v:shape>
            </w:pict>
          </mc:Fallback>
        </mc:AlternateContent>
      </w:r>
      <w:r>
        <w:rPr/>
        <mc:AlternateContent>
          <mc:Choice Requires="wps">
            <w:drawing>
              <wp:anchor distT="0" distB="0" distL="0" distR="0" allowOverlap="1" layoutInCell="1" locked="0" behindDoc="0" simplePos="0" relativeHeight="15759360">
                <wp:simplePos x="0" y="0"/>
                <wp:positionH relativeFrom="page">
                  <wp:posOffset>1607807</wp:posOffset>
                </wp:positionH>
                <wp:positionV relativeFrom="paragraph">
                  <wp:posOffset>262777</wp:posOffset>
                </wp:positionV>
                <wp:extent cx="165735" cy="9271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65735" cy="92710"/>
                        </a:xfrm>
                        <a:prstGeom prst="rect">
                          <a:avLst/>
                        </a:prstGeom>
                      </wps:spPr>
                      <wps:txbx>
                        <w:txbxContent>
                          <w:p>
                            <w:pPr>
                              <w:spacing w:line="145" w:lineRule="exact" w:before="0"/>
                              <w:ind w:left="0" w:right="0" w:firstLine="0"/>
                              <w:jc w:val="left"/>
                              <w:rPr>
                                <w:rFonts w:ascii="STIX Math" w:eastAsia="STIX Math"/>
                                <w:i/>
                                <w:sz w:val="10"/>
                              </w:rPr>
                            </w:pPr>
                            <w:r>
                              <w:rPr>
                                <w:rFonts w:ascii="STIX Math" w:eastAsia="STIX Math"/>
                                <w:i/>
                                <w:spacing w:val="-4"/>
                                <w:position w:val="3"/>
                                <w:sz w:val="12"/>
                              </w:rPr>
                              <w:t>𝐿</w:t>
                            </w:r>
                            <w:r>
                              <w:rPr>
                                <w:rFonts w:ascii="STIX Math" w:eastAsia="STIX Math"/>
                                <w:i/>
                                <w:spacing w:val="-4"/>
                                <w:sz w:val="10"/>
                              </w:rPr>
                              <w:t>𝑚𝑎𝑥</w:t>
                            </w:r>
                          </w:p>
                        </w:txbxContent>
                      </wps:txbx>
                      <wps:bodyPr wrap="square" lIns="0" tIns="0" rIns="0" bIns="0" rtlCol="0">
                        <a:noAutofit/>
                      </wps:bodyPr>
                    </wps:wsp>
                  </a:graphicData>
                </a:graphic>
              </wp:anchor>
            </w:drawing>
          </mc:Choice>
          <mc:Fallback>
            <w:pict>
              <v:shape style="position:absolute;margin-left:126.598999pt;margin-top:20.691168pt;width:13.05pt;height:7.3pt;mso-position-horizontal-relative:page;mso-position-vertical-relative:paragraph;z-index:15759360" type="#_x0000_t202" id="docshape30" filled="false" stroked="false">
                <v:textbox inset="0,0,0,0">
                  <w:txbxContent>
                    <w:p>
                      <w:pPr>
                        <w:spacing w:line="145" w:lineRule="exact" w:before="0"/>
                        <w:ind w:left="0" w:right="0" w:firstLine="0"/>
                        <w:jc w:val="left"/>
                        <w:rPr>
                          <w:rFonts w:ascii="STIX Math" w:eastAsia="STIX Math"/>
                          <w:i/>
                          <w:sz w:val="10"/>
                        </w:rPr>
                      </w:pPr>
                      <w:r>
                        <w:rPr>
                          <w:rFonts w:ascii="STIX Math" w:eastAsia="STIX Math"/>
                          <w:i/>
                          <w:spacing w:val="-4"/>
                          <w:position w:val="3"/>
                          <w:sz w:val="12"/>
                        </w:rPr>
                        <w:t>𝐿</w:t>
                      </w:r>
                      <w:r>
                        <w:rPr>
                          <w:rFonts w:ascii="STIX Math" w:eastAsia="STIX Math"/>
                          <w:i/>
                          <w:spacing w:val="-4"/>
                          <w:sz w:val="10"/>
                        </w:rPr>
                        <w:t>𝑚𝑎𝑥</w:t>
                      </w:r>
                    </w:p>
                  </w:txbxContent>
                </v:textbox>
                <w10:wrap type="none"/>
              </v:shape>
            </w:pict>
          </mc:Fallback>
        </mc:AlternateContent>
      </w:r>
      <w:r>
        <w:rPr/>
        <mc:AlternateContent>
          <mc:Choice Requires="wps">
            <w:drawing>
              <wp:anchor distT="0" distB="0" distL="0" distR="0" allowOverlap="1" layoutInCell="1" locked="0" behindDoc="0" simplePos="0" relativeHeight="15762944">
                <wp:simplePos x="0" y="0"/>
                <wp:positionH relativeFrom="page">
                  <wp:posOffset>494233</wp:posOffset>
                </wp:positionH>
                <wp:positionV relativeFrom="paragraph">
                  <wp:posOffset>328879</wp:posOffset>
                </wp:positionV>
                <wp:extent cx="59690" cy="40195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59690" cy="401955"/>
                        </a:xfrm>
                        <a:prstGeom prst="rect">
                          <a:avLst/>
                        </a:prstGeom>
                      </wps:spPr>
                      <wps:txbx>
                        <w:txbxContent>
                          <w:p>
                            <w:pPr>
                              <w:spacing w:before="4"/>
                              <w:ind w:left="0" w:right="0" w:firstLine="0"/>
                              <w:jc w:val="left"/>
                              <w:rPr>
                                <w:rFonts w:ascii="DejaVu Sans"/>
                                <w:i/>
                                <w:sz w:val="16"/>
                              </w:rPr>
                            </w:pPr>
                            <w:r>
                              <w:rPr>
                                <w:rFonts w:ascii="DejaVu Sans"/>
                                <w:i/>
                                <w:spacing w:val="-10"/>
                                <w:w w:val="150"/>
                                <w:sz w:val="16"/>
                              </w:rPr>
                              <w:t>(</w:t>
                            </w:r>
                          </w:p>
                        </w:txbxContent>
                      </wps:txbx>
                      <wps:bodyPr wrap="square" lIns="0" tIns="0" rIns="0" bIns="0" rtlCol="0">
                        <a:noAutofit/>
                      </wps:bodyPr>
                    </wps:wsp>
                  </a:graphicData>
                </a:graphic>
              </wp:anchor>
            </w:drawing>
          </mc:Choice>
          <mc:Fallback>
            <w:pict>
              <v:shape style="position:absolute;margin-left:38.916pt;margin-top:25.896pt;width:4.7pt;height:31.65pt;mso-position-horizontal-relative:page;mso-position-vertical-relative:paragraph;z-index:15762944" type="#_x0000_t202" id="docshape31" filled="false" stroked="false">
                <v:textbox inset="0,0,0,0">
                  <w:txbxContent>
                    <w:p>
                      <w:pPr>
                        <w:spacing w:before="4"/>
                        <w:ind w:left="0" w:right="0" w:firstLine="0"/>
                        <w:jc w:val="left"/>
                        <w:rPr>
                          <w:rFonts w:ascii="DejaVu Sans"/>
                          <w:i/>
                          <w:sz w:val="16"/>
                        </w:rPr>
                      </w:pPr>
                      <w:r>
                        <w:rPr>
                          <w:rFonts w:ascii="DejaVu Sans"/>
                          <w:i/>
                          <w:spacing w:val="-10"/>
                          <w:w w:val="150"/>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63456">
                <wp:simplePos x="0" y="0"/>
                <wp:positionH relativeFrom="page">
                  <wp:posOffset>761250</wp:posOffset>
                </wp:positionH>
                <wp:positionV relativeFrom="paragraph">
                  <wp:posOffset>313184</wp:posOffset>
                </wp:positionV>
                <wp:extent cx="145415" cy="7620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4541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2"/>
                                <w:sz w:val="12"/>
                              </w:rPr>
                              <w:t>𝑠𝑡𝑎𝑙𝑙</w:t>
                            </w:r>
                          </w:p>
                        </w:txbxContent>
                      </wps:txbx>
                      <wps:bodyPr wrap="square" lIns="0" tIns="0" rIns="0" bIns="0" rtlCol="0">
                        <a:noAutofit/>
                      </wps:bodyPr>
                    </wps:wsp>
                  </a:graphicData>
                </a:graphic>
              </wp:anchor>
            </w:drawing>
          </mc:Choice>
          <mc:Fallback>
            <w:pict>
              <v:shape style="position:absolute;margin-left:59.941002pt;margin-top:24.660168pt;width:11.45pt;height:6pt;mso-position-horizontal-relative:page;mso-position-vertical-relative:paragraph;z-index:15763456" type="#_x0000_t202" id="docshape3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2"/>
                          <w:sz w:val="12"/>
                        </w:rPr>
                        <w:t>𝑠𝑡𝑎𝑙𝑙</w:t>
                      </w:r>
                    </w:p>
                  </w:txbxContent>
                </v:textbox>
                <w10:wrap type="none"/>
              </v:shape>
            </w:pict>
          </mc:Fallback>
        </mc:AlternateContent>
      </w:r>
      <w:r>
        <w:rPr>
          <w:rFonts w:ascii="DejaVu Sans" w:eastAsia="DejaVu Sans"/>
          <w:i/>
          <w:w w:val="145"/>
          <w:sz w:val="16"/>
        </w:rPr>
        <w:t>(</w:t>
      </w:r>
      <w:r>
        <w:rPr>
          <w:rFonts w:ascii="DejaVu Sans" w:eastAsia="DejaVu Sans"/>
          <w:i/>
          <w:spacing w:val="-50"/>
          <w:w w:val="145"/>
          <w:sz w:val="16"/>
        </w:rPr>
        <w:t> </w:t>
      </w:r>
      <w:r>
        <w:rPr>
          <w:rFonts w:ascii="STIX Math" w:eastAsia="STIX Math"/>
          <w:i/>
          <w:w w:val="120"/>
          <w:position w:val="-7"/>
          <w:sz w:val="16"/>
        </w:rPr>
        <w:t>𝑊</w:t>
      </w:r>
      <w:r>
        <w:rPr>
          <w:rFonts w:ascii="STIX Math" w:eastAsia="STIX Math"/>
          <w:i/>
          <w:spacing w:val="-5"/>
          <w:w w:val="145"/>
          <w:position w:val="-7"/>
          <w:sz w:val="16"/>
        </w:rPr>
        <w:t> </w:t>
      </w:r>
      <w:r>
        <w:rPr>
          <w:rFonts w:ascii="DejaVu Sans" w:eastAsia="DejaVu Sans"/>
          <w:i/>
          <w:spacing w:val="-10"/>
          <w:w w:val="145"/>
          <w:sz w:val="16"/>
        </w:rPr>
        <w:t>)</w:t>
      </w:r>
    </w:p>
    <w:p>
      <w:pPr>
        <w:pStyle w:val="BodyText"/>
        <w:spacing w:line="159" w:lineRule="exact"/>
        <w:ind w:left="329"/>
        <w:rPr>
          <w:rFonts w:ascii="DejaVu Sans"/>
          <w:sz w:val="15"/>
        </w:rPr>
      </w:pPr>
      <w:r>
        <w:rPr>
          <w:rFonts w:ascii="DejaVu Sans"/>
          <w:position w:val="-2"/>
          <w:sz w:val="15"/>
        </w:rPr>
        <mc:AlternateContent>
          <mc:Choice Requires="wps">
            <w:drawing>
              <wp:inline distT="0" distB="0" distL="0" distR="0">
                <wp:extent cx="66040" cy="101600"/>
                <wp:effectExtent l="0" t="0" r="0" b="0"/>
                <wp:docPr id="57" name="Textbox 57"/>
                <wp:cNvGraphicFramePr>
                  <a:graphicFrameLocks/>
                </wp:cNvGraphicFramePr>
                <a:graphic>
                  <a:graphicData uri="http://schemas.microsoft.com/office/word/2010/wordprocessingShape">
                    <wps:wsp>
                      <wps:cNvPr id="57" name="Textbox 57"/>
                      <wps:cNvSpPr txBox="1"/>
                      <wps:spPr>
                        <a:xfrm>
                          <a:off x="0" y="0"/>
                          <a:ext cx="66040"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𝑆</w:t>
                            </w:r>
                          </w:p>
                        </w:txbxContent>
                      </wps:txbx>
                      <wps:bodyPr wrap="square" lIns="0" tIns="0" rIns="0" bIns="0" rtlCol="0">
                        <a:noAutofit/>
                      </wps:bodyPr>
                    </wps:wsp>
                  </a:graphicData>
                </a:graphic>
              </wp:inline>
            </w:drawing>
          </mc:Choice>
          <mc:Fallback>
            <w:pict>
              <v:shape style="width:5.2pt;height:8pt;mso-position-horizontal-relative:char;mso-position-vertical-relative:line" type="#_x0000_t202" id="docshape33" filled="false" stroked="false">
                <w10:anchorlock/>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𝑆</w:t>
                      </w:r>
                    </w:p>
                  </w:txbxContent>
                </v:textbox>
              </v:shape>
            </w:pict>
          </mc:Fallback>
        </mc:AlternateContent>
      </w:r>
      <w:r>
        <w:rPr>
          <w:rFonts w:ascii="DejaVu Sans"/>
          <w:position w:val="-2"/>
          <w:sz w:val="15"/>
        </w:rPr>
      </w:r>
    </w:p>
    <w:p>
      <w:pPr>
        <w:pStyle w:val="BodyText"/>
        <w:spacing w:line="159" w:lineRule="exact"/>
        <w:ind w:left="296"/>
        <w:rPr>
          <w:rFonts w:ascii="DejaVu Sans"/>
          <w:sz w:val="15"/>
        </w:rPr>
      </w:pPr>
      <w:r>
        <w:rPr>
          <w:rFonts w:ascii="DejaVu Sans"/>
          <w:position w:val="-2"/>
          <w:sz w:val="15"/>
        </w:rPr>
        <mc:AlternateContent>
          <mc:Choice Requires="wps">
            <w:drawing>
              <wp:inline distT="0" distB="0" distL="0" distR="0">
                <wp:extent cx="93345" cy="101600"/>
                <wp:effectExtent l="0" t="0" r="0" b="0"/>
                <wp:docPr id="58" name="Textbox 58"/>
                <wp:cNvGraphicFramePr>
                  <a:graphicFrameLocks/>
                </wp:cNvGraphicFramePr>
                <a:graphic>
                  <a:graphicData uri="http://schemas.microsoft.com/office/word/2010/wordprocessingShape">
                    <wps:wsp>
                      <wps:cNvPr id="58" name="Textbox 58"/>
                      <wps:cNvSpPr txBox="1"/>
                      <wps:spPr>
                        <a:xfrm>
                          <a:off x="0" y="0"/>
                          <a:ext cx="93345"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𝑊</w:t>
                            </w:r>
                          </w:p>
                        </w:txbxContent>
                      </wps:txbx>
                      <wps:bodyPr wrap="square" lIns="0" tIns="0" rIns="0" bIns="0" rtlCol="0">
                        <a:noAutofit/>
                      </wps:bodyPr>
                    </wps:wsp>
                  </a:graphicData>
                </a:graphic>
              </wp:inline>
            </w:drawing>
          </mc:Choice>
          <mc:Fallback>
            <w:pict>
              <v:shape style="width:7.35pt;height:8pt;mso-position-horizontal-relative:char;mso-position-vertical-relative:line" type="#_x0000_t202" id="docshape34" filled="false" stroked="false">
                <w10:anchorlock/>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𝑊</w:t>
                      </w:r>
                    </w:p>
                  </w:txbxContent>
                </v:textbox>
              </v:shape>
            </w:pict>
          </mc:Fallback>
        </mc:AlternateContent>
      </w:r>
      <w:r>
        <w:rPr>
          <w:rFonts w:ascii="DejaVu Sans"/>
          <w:position w:val="-2"/>
          <w:sz w:val="15"/>
        </w:rPr>
      </w:r>
    </w:p>
    <w:p>
      <w:pPr>
        <w:pStyle w:val="BodyText"/>
        <w:spacing w:before="11"/>
        <w:rPr>
          <w:rFonts w:ascii="DejaVu Sans"/>
          <w:i/>
          <w:sz w:val="2"/>
        </w:rPr>
      </w:pPr>
    </w:p>
    <w:p>
      <w:pPr>
        <w:pStyle w:val="BodyText"/>
        <w:spacing w:line="20" w:lineRule="exact"/>
        <w:ind w:left="296"/>
        <w:rPr>
          <w:rFonts w:ascii="DejaVu Sans"/>
          <w:sz w:val="2"/>
        </w:rPr>
      </w:pPr>
      <w:r>
        <w:rPr>
          <w:rFonts w:ascii="DejaVu Sans"/>
          <w:sz w:val="2"/>
        </w:rPr>
        <mc:AlternateContent>
          <mc:Choice Requires="wps">
            <w:drawing>
              <wp:inline distT="0" distB="0" distL="0" distR="0">
                <wp:extent cx="115570" cy="6985"/>
                <wp:effectExtent l="9525" t="0" r="0" b="2539"/>
                <wp:docPr id="59" name="Group 59"/>
                <wp:cNvGraphicFramePr>
                  <a:graphicFrameLocks/>
                </wp:cNvGraphicFramePr>
                <a:graphic>
                  <a:graphicData uri="http://schemas.microsoft.com/office/word/2010/wordprocessingGroup">
                    <wpg:wgp>
                      <wpg:cNvPr id="59" name="Group 59"/>
                      <wpg:cNvGrpSpPr/>
                      <wpg:grpSpPr>
                        <a:xfrm>
                          <a:off x="0" y="0"/>
                          <a:ext cx="115570" cy="6985"/>
                          <a:chExt cx="115570" cy="6985"/>
                        </a:xfrm>
                      </wpg:grpSpPr>
                      <wps:wsp>
                        <wps:cNvPr id="60" name="Graphic 60"/>
                        <wps:cNvSpPr/>
                        <wps:spPr>
                          <a:xfrm>
                            <a:off x="0" y="3340"/>
                            <a:ext cx="115570" cy="1270"/>
                          </a:xfrm>
                          <a:custGeom>
                            <a:avLst/>
                            <a:gdLst/>
                            <a:ahLst/>
                            <a:cxnLst/>
                            <a:rect l="l" t="t" r="r" b="b"/>
                            <a:pathLst>
                              <a:path w="115570" h="0">
                                <a:moveTo>
                                  <a:pt x="0" y="0"/>
                                </a:moveTo>
                                <a:lnTo>
                                  <a:pt x="115493" y="0"/>
                                </a:lnTo>
                              </a:path>
                            </a:pathLst>
                          </a:custGeom>
                          <a:ln w="668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9.1pt;height:.550pt;mso-position-horizontal-relative:char;mso-position-vertical-relative:line" id="docshapegroup35" coordorigin="0,0" coordsize="182,11">
                <v:line style="position:absolute" from="0,5" to="182,5" stroked="true" strokeweight=".526pt" strokecolor="#000000">
                  <v:stroke dashstyle="solid"/>
                </v:line>
              </v:group>
            </w:pict>
          </mc:Fallback>
        </mc:AlternateContent>
      </w:r>
      <w:r>
        <w:rPr>
          <w:rFonts w:ascii="DejaVu Sans"/>
          <w:sz w:val="2"/>
        </w:rPr>
      </w:r>
    </w:p>
    <w:p>
      <w:pPr>
        <w:spacing w:before="58"/>
        <w:ind w:left="178" w:right="0" w:firstLine="0"/>
        <w:jc w:val="left"/>
        <w:rPr>
          <w:rFonts w:ascii="STIX Math" w:eastAsia="STIX Math"/>
          <w:i/>
          <w:sz w:val="16"/>
        </w:rPr>
      </w:pPr>
      <w:r>
        <w:rPr/>
        <w:br w:type="column"/>
      </w:r>
      <w:r>
        <w:rPr>
          <w:rFonts w:ascii="STIX Math" w:eastAsia="STIX Math"/>
          <w:sz w:val="16"/>
        </w:rPr>
        <w:t>=</w:t>
      </w:r>
      <w:r>
        <w:rPr>
          <w:rFonts w:ascii="STIX Math" w:eastAsia="STIX Math"/>
          <w:spacing w:val="2"/>
          <w:sz w:val="16"/>
        </w:rPr>
        <w:t> </w:t>
      </w:r>
      <w:r>
        <w:rPr>
          <w:rFonts w:ascii="STIX Math" w:eastAsia="STIX Math"/>
          <w:spacing w:val="-2"/>
          <w:sz w:val="16"/>
        </w:rPr>
        <w:t>0</w:t>
      </w:r>
      <w:r>
        <w:rPr>
          <w:rFonts w:ascii="STIX Math" w:eastAsia="STIX Math"/>
          <w:i/>
          <w:spacing w:val="-2"/>
          <w:sz w:val="16"/>
        </w:rPr>
        <w:t>.</w:t>
      </w:r>
      <w:r>
        <w:rPr>
          <w:rFonts w:ascii="STIX Math" w:eastAsia="STIX Math"/>
          <w:spacing w:val="-2"/>
          <w:sz w:val="16"/>
        </w:rPr>
        <w:t>5</w:t>
      </w:r>
      <w:r>
        <w:rPr>
          <w:rFonts w:ascii="STIX Math" w:eastAsia="STIX Math"/>
          <w:i/>
          <w:spacing w:val="-2"/>
          <w:sz w:val="16"/>
        </w:rPr>
        <w:t>𝜌</w:t>
      </w:r>
      <w:r>
        <w:rPr>
          <w:rFonts w:ascii="STIX Math" w:eastAsia="STIX Math"/>
          <w:spacing w:val="-2"/>
          <w:sz w:val="16"/>
        </w:rPr>
        <w:t>(</w:t>
      </w:r>
      <w:r>
        <w:rPr>
          <w:rFonts w:ascii="STIX Math" w:eastAsia="STIX Math"/>
          <w:i/>
          <w:spacing w:val="-2"/>
          <w:sz w:val="16"/>
        </w:rPr>
        <w:t>𝑉</w:t>
      </w:r>
    </w:p>
    <w:p>
      <w:pPr>
        <w:spacing w:before="58"/>
        <w:ind w:left="178" w:right="0" w:firstLine="0"/>
        <w:jc w:val="left"/>
        <w:rPr>
          <w:rFonts w:ascii="STIX Math" w:eastAsia="STIX Math"/>
          <w:i/>
          <w:sz w:val="16"/>
        </w:rPr>
      </w:pPr>
      <w:r>
        <w:rPr/>
        <w:br w:type="column"/>
      </w:r>
      <w:r>
        <w:rPr>
          <w:rFonts w:ascii="STIX Math" w:eastAsia="STIX Math"/>
          <w:spacing w:val="-5"/>
          <w:sz w:val="16"/>
        </w:rPr>
        <w:t>)</w:t>
      </w:r>
      <w:r>
        <w:rPr>
          <w:rFonts w:ascii="STIX Math" w:eastAsia="STIX Math"/>
          <w:spacing w:val="-5"/>
          <w:position w:val="6"/>
          <w:sz w:val="12"/>
        </w:rPr>
        <w:t>2</w:t>
      </w:r>
      <w:r>
        <w:rPr>
          <w:rFonts w:ascii="STIX Math" w:eastAsia="STIX Math"/>
          <w:i/>
          <w:spacing w:val="-5"/>
          <w:sz w:val="16"/>
        </w:rPr>
        <w:t>𝐶</w:t>
      </w:r>
    </w:p>
    <w:p>
      <w:pPr>
        <w:spacing w:before="319"/>
        <w:ind w:left="178" w:right="0" w:firstLine="0"/>
        <w:jc w:val="left"/>
        <w:rPr>
          <w:sz w:val="16"/>
        </w:rPr>
      </w:pPr>
      <w:r>
        <w:rPr/>
        <w:br w:type="column"/>
      </w:r>
      <w:bookmarkStart w:name="_bookmark18" w:id="29"/>
      <w:bookmarkEnd w:id="29"/>
      <w:r>
        <w:rPr/>
      </w:r>
      <w:r>
        <w:rPr>
          <w:spacing w:val="-5"/>
          <w:w w:val="110"/>
          <w:sz w:val="16"/>
        </w:rPr>
        <w:t>(6)</w:t>
      </w:r>
    </w:p>
    <w:p>
      <w:pPr>
        <w:spacing w:line="521" w:lineRule="exact" w:before="0"/>
        <w:ind w:left="178" w:right="0" w:firstLine="0"/>
        <w:jc w:val="left"/>
        <w:rPr>
          <w:rFonts w:ascii="STIX Math" w:hAnsi="STIX Math" w:eastAsia="STIX Math"/>
          <w:i/>
          <w:sz w:val="16"/>
        </w:rPr>
      </w:pPr>
      <w:r>
        <w:rPr/>
        <w:br w:type="column"/>
      </w:r>
      <w:r>
        <w:rPr>
          <w:rFonts w:ascii="STIX Math" w:hAnsi="STIX Math" w:eastAsia="STIX Math"/>
          <w:i/>
          <w:spacing w:val="-4"/>
          <w:sz w:val="16"/>
        </w:rPr>
        <w:t>𝑑</w:t>
      </w:r>
      <w:r>
        <w:rPr>
          <w:rFonts w:ascii="STIX Math" w:hAnsi="STIX Math" w:eastAsia="STIX Math"/>
          <w:spacing w:val="-4"/>
          <w:position w:val="-3"/>
          <w:sz w:val="12"/>
        </w:rPr>
        <w:t>3</w:t>
      </w:r>
      <w:r>
        <w:rPr>
          <w:rFonts w:ascii="STIX Math" w:hAnsi="STIX Math" w:eastAsia="STIX Math"/>
          <w:spacing w:val="5"/>
          <w:position w:val="-3"/>
          <w:sz w:val="12"/>
        </w:rPr>
        <w:t> </w:t>
      </w:r>
      <w:r>
        <w:rPr>
          <w:rFonts w:ascii="STIX Math" w:hAnsi="STIX Math" w:eastAsia="STIX Math"/>
          <w:spacing w:val="-4"/>
          <w:sz w:val="16"/>
        </w:rPr>
        <w:t>=</w:t>
      </w:r>
      <w:r>
        <w:rPr>
          <w:rFonts w:ascii="STIX Math" w:hAnsi="STIX Math" w:eastAsia="STIX Math"/>
          <w:spacing w:val="-6"/>
          <w:sz w:val="16"/>
        </w:rPr>
        <w:t> </w:t>
      </w:r>
      <w:r>
        <w:rPr>
          <w:rFonts w:ascii="DejaVu Sans" w:hAnsi="DejaVu Sans" w:eastAsia="DejaVu Sans"/>
          <w:i/>
          <w:spacing w:val="-4"/>
          <w:position w:val="27"/>
          <w:sz w:val="16"/>
        </w:rPr>
        <w:t>⎛</w:t>
      </w:r>
      <w:bookmarkStart w:name="_bookmark19" w:id="30"/>
      <w:bookmarkEnd w:id="30"/>
      <w:r>
        <w:rPr>
          <w:rFonts w:ascii="DejaVu Sans" w:hAnsi="DejaVu Sans" w:eastAsia="DejaVu Sans"/>
          <w:i/>
          <w:spacing w:val="-4"/>
          <w:position w:val="-2"/>
          <w:sz w:val="16"/>
        </w:rPr>
        <w:t>⎜</w:t>
      </w:r>
      <w:r>
        <w:rPr>
          <w:rFonts w:ascii="DejaVu Sans" w:hAnsi="DejaVu Sans" w:eastAsia="DejaVu Sans"/>
          <w:i/>
          <w:spacing w:val="-27"/>
          <w:position w:val="-2"/>
          <w:sz w:val="16"/>
        </w:rPr>
        <w:t> </w:t>
      </w:r>
      <w:r>
        <w:rPr>
          <w:rFonts w:ascii="STIX Math" w:hAnsi="STIX Math" w:eastAsia="STIX Math"/>
          <w:spacing w:val="-4"/>
          <w:position w:val="9"/>
          <w:sz w:val="16"/>
        </w:rPr>
        <w:t>1</w:t>
      </w:r>
      <w:r>
        <w:rPr>
          <w:rFonts w:ascii="STIX Math" w:hAnsi="STIX Math" w:eastAsia="STIX Math"/>
          <w:spacing w:val="-17"/>
          <w:position w:val="9"/>
          <w:sz w:val="16"/>
        </w:rPr>
        <w:t> </w:t>
      </w:r>
      <w:r>
        <w:rPr>
          <w:rFonts w:ascii="STIX Math" w:hAnsi="STIX Math" w:eastAsia="STIX Math"/>
          <w:i/>
          <w:spacing w:val="-4"/>
          <w:sz w:val="16"/>
        </w:rPr>
        <w:t>𝜌</w:t>
      </w:r>
      <w:r>
        <w:rPr>
          <w:rFonts w:ascii="STIX Math" w:hAnsi="STIX Math" w:eastAsia="STIX Math"/>
          <w:i/>
          <w:spacing w:val="6"/>
          <w:sz w:val="16"/>
        </w:rPr>
        <w:t> </w:t>
      </w:r>
      <w:r>
        <w:rPr>
          <w:rFonts w:ascii="STIX Math" w:hAnsi="STIX Math" w:eastAsia="STIX Math"/>
          <w:i/>
          <w:spacing w:val="-4"/>
          <w:sz w:val="16"/>
        </w:rPr>
        <w:t>𝑉</w:t>
      </w:r>
      <w:r>
        <w:rPr>
          <w:rFonts w:ascii="STIX Math" w:hAnsi="STIX Math" w:eastAsia="STIX Math"/>
          <w:i/>
          <w:spacing w:val="-6"/>
          <w:sz w:val="16"/>
        </w:rPr>
        <w:t> </w:t>
      </w:r>
      <w:r>
        <w:rPr>
          <w:rFonts w:ascii="STIX Math" w:hAnsi="STIX Math" w:eastAsia="STIX Math"/>
          <w:spacing w:val="-4"/>
          <w:w w:val="125"/>
          <w:sz w:val="16"/>
          <w:vertAlign w:val="superscript"/>
        </w:rPr>
        <w:t>3</w:t>
      </w:r>
      <w:r>
        <w:rPr>
          <w:rFonts w:ascii="STIX Math" w:hAnsi="STIX Math" w:eastAsia="STIX Math"/>
          <w:spacing w:val="-25"/>
          <w:w w:val="125"/>
          <w:sz w:val="16"/>
          <w:vertAlign w:val="baseline"/>
        </w:rPr>
        <w:t> </w:t>
      </w:r>
      <w:r>
        <w:rPr>
          <w:rFonts w:ascii="STIX Math" w:hAnsi="STIX Math" w:eastAsia="STIX Math"/>
          <w:i/>
          <w:spacing w:val="-10"/>
          <w:sz w:val="16"/>
          <w:vertAlign w:val="baseline"/>
        </w:rPr>
        <w:t>𝐶</w:t>
      </w:r>
    </w:p>
    <w:p>
      <w:pPr>
        <w:tabs>
          <w:tab w:pos="464" w:val="left" w:leader="none"/>
        </w:tabs>
        <w:spacing w:line="499" w:lineRule="exact" w:before="0"/>
        <w:ind w:left="178" w:right="0" w:firstLine="0"/>
        <w:jc w:val="left"/>
        <w:rPr>
          <w:rFonts w:ascii="STIX Math" w:eastAsia="STIX Math"/>
          <w:i/>
          <w:sz w:val="16"/>
        </w:rPr>
      </w:pPr>
      <w:r>
        <w:rPr/>
        <w:br w:type="column"/>
      </w:r>
      <w:r>
        <w:rPr>
          <w:rFonts w:ascii="STIX Math" w:eastAsia="STIX Math"/>
          <w:spacing w:val="-10"/>
          <w:sz w:val="16"/>
        </w:rPr>
        <w:t>1</w:t>
      </w:r>
      <w:r>
        <w:rPr>
          <w:rFonts w:ascii="STIX Math" w:eastAsia="STIX Math"/>
          <w:sz w:val="16"/>
        </w:rPr>
        <w:tab/>
      </w:r>
      <w:r>
        <w:rPr>
          <w:rFonts w:ascii="STIX Math" w:eastAsia="STIX Math"/>
          <w:position w:val="-8"/>
          <w:sz w:val="16"/>
        </w:rPr>
        <w:t>+</w:t>
      </w:r>
      <w:r>
        <w:rPr>
          <w:rFonts w:ascii="STIX Math" w:eastAsia="STIX Math"/>
          <w:spacing w:val="68"/>
          <w:w w:val="150"/>
          <w:position w:val="-8"/>
          <w:sz w:val="16"/>
        </w:rPr>
        <w:t> </w:t>
      </w:r>
      <w:r>
        <w:rPr>
          <w:rFonts w:ascii="STIX Math" w:eastAsia="STIX Math"/>
          <w:spacing w:val="-5"/>
          <w:sz w:val="16"/>
        </w:rPr>
        <w:t>2</w:t>
      </w:r>
      <w:r>
        <w:rPr>
          <w:rFonts w:ascii="STIX Math" w:eastAsia="STIX Math"/>
          <w:i/>
          <w:spacing w:val="-5"/>
          <w:sz w:val="16"/>
        </w:rPr>
        <w:t>𝐾</w:t>
      </w:r>
    </w:p>
    <w:p>
      <w:pPr>
        <w:pStyle w:val="BodyText"/>
        <w:spacing w:line="119" w:lineRule="exact"/>
        <w:ind w:left="173"/>
        <w:rPr>
          <w:rFonts w:ascii="STIX Math"/>
          <w:sz w:val="11"/>
        </w:rPr>
      </w:pPr>
      <w:r>
        <w:rPr>
          <w:rFonts w:ascii="STIX Math"/>
          <w:position w:val="-1"/>
          <w:sz w:val="11"/>
        </w:rPr>
        <mc:AlternateContent>
          <mc:Choice Requires="wps">
            <w:drawing>
              <wp:inline distT="0" distB="0" distL="0" distR="0">
                <wp:extent cx="49530" cy="76200"/>
                <wp:effectExtent l="0" t="0" r="0" b="0"/>
                <wp:docPr id="61" name="Textbox 61"/>
                <wp:cNvGraphicFramePr>
                  <a:graphicFrameLocks/>
                </wp:cNvGraphicFramePr>
                <a:graphic>
                  <a:graphicData uri="http://schemas.microsoft.com/office/word/2010/wordprocessingShape">
                    <wps:wsp>
                      <wps:cNvPr id="61" name="Textbox 61"/>
                      <wps:cNvSpPr txBox="1"/>
                      <wps:spPr>
                        <a:xfrm>
                          <a:off x="0" y="0"/>
                          <a:ext cx="495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𝑆</w:t>
                            </w:r>
                          </w:p>
                        </w:txbxContent>
                      </wps:txbx>
                      <wps:bodyPr wrap="square" lIns="0" tIns="0" rIns="0" bIns="0" rtlCol="0">
                        <a:noAutofit/>
                      </wps:bodyPr>
                    </wps:wsp>
                  </a:graphicData>
                </a:graphic>
              </wp:inline>
            </w:drawing>
          </mc:Choice>
          <mc:Fallback>
            <w:pict>
              <v:shape style="width:3.9pt;height:6pt;mso-position-horizontal-relative:char;mso-position-vertical-relative:line" type="#_x0000_t202" id="docshape36" filled="false" stroked="false">
                <w10:anchorlock/>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𝑆</w:t>
                      </w:r>
                    </w:p>
                  </w:txbxContent>
                </v:textbox>
              </v:shape>
            </w:pict>
          </mc:Fallback>
        </mc:AlternateContent>
      </w:r>
      <w:r>
        <w:rPr>
          <w:rFonts w:ascii="STIX Math"/>
          <w:position w:val="-1"/>
          <w:sz w:val="11"/>
        </w:rPr>
      </w:r>
    </w:p>
    <w:p>
      <w:pPr>
        <w:pStyle w:val="BodyText"/>
        <w:spacing w:before="7"/>
        <w:rPr>
          <w:rFonts w:ascii="STIX Math"/>
          <w:i/>
          <w:sz w:val="3"/>
        </w:rPr>
      </w:pPr>
    </w:p>
    <w:p>
      <w:pPr>
        <w:spacing w:line="139" w:lineRule="auto" w:before="11"/>
        <w:ind w:left="94" w:right="0" w:firstLine="0"/>
        <w:jc w:val="left"/>
        <w:rPr>
          <w:rFonts w:ascii="DejaVu Sans" w:hAnsi="DejaVu Sans" w:eastAsia="DejaVu Sans"/>
          <w:i/>
          <w:sz w:val="16"/>
        </w:rPr>
      </w:pPr>
      <w:r>
        <w:rPr/>
        <w:br w:type="column"/>
      </w:r>
      <w:r>
        <w:rPr>
          <w:rFonts w:ascii="DejaVu Sans" w:hAnsi="DejaVu Sans" w:eastAsia="DejaVu Sans"/>
          <w:i/>
          <w:w w:val="130"/>
          <w:sz w:val="16"/>
        </w:rPr>
        <w:t>(</w:t>
      </w:r>
      <w:r>
        <w:rPr>
          <w:rFonts w:ascii="DejaVu Sans" w:hAnsi="DejaVu Sans" w:eastAsia="DejaVu Sans"/>
          <w:i/>
          <w:spacing w:val="-42"/>
          <w:w w:val="130"/>
          <w:sz w:val="16"/>
        </w:rPr>
        <w:t> </w:t>
      </w:r>
      <w:r>
        <w:rPr>
          <w:rFonts w:ascii="STIX Math" w:hAnsi="STIX Math" w:eastAsia="STIX Math"/>
          <w:i/>
          <w:w w:val="120"/>
          <w:position w:val="-7"/>
          <w:sz w:val="16"/>
        </w:rPr>
        <w:t>𝑊</w:t>
      </w:r>
      <w:r>
        <w:rPr>
          <w:rFonts w:ascii="STIX Math" w:hAnsi="STIX Math" w:eastAsia="STIX Math"/>
          <w:i/>
          <w:spacing w:val="14"/>
          <w:w w:val="120"/>
          <w:position w:val="-7"/>
          <w:sz w:val="16"/>
        </w:rPr>
        <w:t> </w:t>
      </w:r>
      <w:r>
        <w:rPr>
          <w:rFonts w:ascii="DejaVu Sans" w:hAnsi="DejaVu Sans" w:eastAsia="DejaVu Sans"/>
          <w:i/>
          <w:spacing w:val="-5"/>
          <w:w w:val="120"/>
          <w:sz w:val="16"/>
        </w:rPr>
        <w:t>)</w:t>
      </w:r>
      <w:r>
        <w:rPr>
          <w:rFonts w:ascii="DejaVu Sans" w:hAnsi="DejaVu Sans" w:eastAsia="DejaVu Sans"/>
          <w:i/>
          <w:spacing w:val="-5"/>
          <w:w w:val="120"/>
          <w:position w:val="9"/>
          <w:sz w:val="16"/>
        </w:rPr>
        <w:t>⎞</w:t>
      </w:r>
      <w:r>
        <w:rPr>
          <w:rFonts w:ascii="DejaVu Sans" w:hAnsi="DejaVu Sans" w:eastAsia="DejaVu Sans"/>
          <w:i/>
          <w:spacing w:val="-5"/>
          <w:w w:val="120"/>
          <w:position w:val="-20"/>
          <w:sz w:val="16"/>
        </w:rPr>
        <w:t>⎟</w:t>
      </w:r>
    </w:p>
    <w:p>
      <w:pPr>
        <w:pStyle w:val="BodyText"/>
        <w:spacing w:line="20" w:lineRule="exact"/>
        <w:ind w:left="212"/>
        <w:rPr>
          <w:rFonts w:ascii="DejaVu Sans"/>
          <w:sz w:val="2"/>
        </w:rPr>
      </w:pPr>
      <w:r>
        <w:rPr>
          <w:rFonts w:ascii="DejaVu Sans"/>
          <w:sz w:val="2"/>
        </w:rPr>
        <mc:AlternateContent>
          <mc:Choice Requires="wps">
            <w:drawing>
              <wp:inline distT="0" distB="0" distL="0" distR="0">
                <wp:extent cx="115570" cy="6985"/>
                <wp:effectExtent l="9525" t="0" r="0" b="2539"/>
                <wp:docPr id="62" name="Group 62"/>
                <wp:cNvGraphicFramePr>
                  <a:graphicFrameLocks/>
                </wp:cNvGraphicFramePr>
                <a:graphic>
                  <a:graphicData uri="http://schemas.microsoft.com/office/word/2010/wordprocessingGroup">
                    <wpg:wgp>
                      <wpg:cNvPr id="62" name="Group 62"/>
                      <wpg:cNvGrpSpPr/>
                      <wpg:grpSpPr>
                        <a:xfrm>
                          <a:off x="0" y="0"/>
                          <a:ext cx="115570" cy="6985"/>
                          <a:chExt cx="115570" cy="6985"/>
                        </a:xfrm>
                      </wpg:grpSpPr>
                      <wps:wsp>
                        <wps:cNvPr id="63" name="Graphic 63"/>
                        <wps:cNvSpPr/>
                        <wps:spPr>
                          <a:xfrm>
                            <a:off x="0" y="3340"/>
                            <a:ext cx="115570" cy="1270"/>
                          </a:xfrm>
                          <a:custGeom>
                            <a:avLst/>
                            <a:gdLst/>
                            <a:ahLst/>
                            <a:cxnLst/>
                            <a:rect l="l" t="t" r="r" b="b"/>
                            <a:pathLst>
                              <a:path w="115570" h="0">
                                <a:moveTo>
                                  <a:pt x="0" y="0"/>
                                </a:moveTo>
                                <a:lnTo>
                                  <a:pt x="115493" y="0"/>
                                </a:lnTo>
                              </a:path>
                            </a:pathLst>
                          </a:custGeom>
                          <a:ln w="668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9.1pt;height:.550pt;mso-position-horizontal-relative:char;mso-position-vertical-relative:line" id="docshapegroup37" coordorigin="0,0" coordsize="182,11">
                <v:line style="position:absolute" from="0,5" to="182,5" stroked="true" strokeweight=".526pt" strokecolor="#000000">
                  <v:stroke dashstyle="solid"/>
                </v:line>
              </v:group>
            </w:pict>
          </mc:Fallback>
        </mc:AlternateContent>
      </w:r>
      <w:r>
        <w:rPr>
          <w:rFonts w:ascii="DejaVu Sans"/>
          <w:sz w:val="2"/>
        </w:rPr>
      </w:r>
    </w:p>
    <w:p>
      <w:pPr>
        <w:pStyle w:val="BodyText"/>
        <w:spacing w:line="159" w:lineRule="exact"/>
        <w:ind w:left="246"/>
        <w:rPr>
          <w:rFonts w:ascii="DejaVu Sans"/>
          <w:sz w:val="15"/>
        </w:rPr>
      </w:pPr>
      <w:r>
        <w:rPr>
          <w:rFonts w:ascii="DejaVu Sans"/>
          <w:position w:val="-2"/>
          <w:sz w:val="15"/>
        </w:rPr>
        <mc:AlternateContent>
          <mc:Choice Requires="wps">
            <w:drawing>
              <wp:inline distT="0" distB="0" distL="0" distR="0">
                <wp:extent cx="66040" cy="101600"/>
                <wp:effectExtent l="0" t="0" r="0" b="0"/>
                <wp:docPr id="64" name="Textbox 64"/>
                <wp:cNvGraphicFramePr>
                  <a:graphicFrameLocks/>
                </wp:cNvGraphicFramePr>
                <a:graphic>
                  <a:graphicData uri="http://schemas.microsoft.com/office/word/2010/wordprocessingShape">
                    <wps:wsp>
                      <wps:cNvPr id="64" name="Textbox 64"/>
                      <wps:cNvSpPr txBox="1"/>
                      <wps:spPr>
                        <a:xfrm>
                          <a:off x="0" y="0"/>
                          <a:ext cx="66040"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𝑆</w:t>
                            </w:r>
                          </w:p>
                        </w:txbxContent>
                      </wps:txbx>
                      <wps:bodyPr wrap="square" lIns="0" tIns="0" rIns="0" bIns="0" rtlCol="0">
                        <a:noAutofit/>
                      </wps:bodyPr>
                    </wps:wsp>
                  </a:graphicData>
                </a:graphic>
              </wp:inline>
            </w:drawing>
          </mc:Choice>
          <mc:Fallback>
            <w:pict>
              <v:shape style="width:5.2pt;height:8pt;mso-position-horizontal-relative:char;mso-position-vertical-relative:line" type="#_x0000_t202" id="docshape38" filled="false" stroked="false">
                <w10:anchorlock/>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𝑆</w:t>
                      </w:r>
                    </w:p>
                  </w:txbxContent>
                </v:textbox>
              </v:shape>
            </w:pict>
          </mc:Fallback>
        </mc:AlternateContent>
      </w:r>
      <w:r>
        <w:rPr>
          <w:rFonts w:ascii="DejaVu Sans"/>
          <w:position w:val="-2"/>
          <w:sz w:val="15"/>
        </w:rPr>
      </w:r>
    </w:p>
    <w:p>
      <w:pPr>
        <w:pStyle w:val="BodyText"/>
        <w:spacing w:before="18"/>
        <w:rPr>
          <w:rFonts w:ascii="DejaVu Sans"/>
          <w:i/>
          <w:sz w:val="7"/>
        </w:rPr>
      </w:pPr>
    </w:p>
    <w:p>
      <w:pPr>
        <w:spacing w:line="240" w:lineRule="auto" w:before="82"/>
        <w:rPr>
          <w:rFonts w:ascii="DejaVu Sans"/>
          <w:i/>
          <w:sz w:val="16"/>
        </w:rPr>
      </w:pPr>
      <w:r>
        <w:rPr/>
        <w:br w:type="column"/>
      </w:r>
      <w:r>
        <w:rPr>
          <w:rFonts w:ascii="DejaVu Sans"/>
          <w:i/>
          <w:sz w:val="16"/>
        </w:rPr>
      </w:r>
    </w:p>
    <w:p>
      <w:pPr>
        <w:pStyle w:val="BodyText"/>
        <w:ind w:left="178"/>
      </w:pPr>
      <w:r>
        <w:rPr>
          <w:spacing w:val="-4"/>
          <w:w w:val="110"/>
        </w:rPr>
        <w:t>(16)</w:t>
      </w:r>
    </w:p>
    <w:p>
      <w:pPr>
        <w:spacing w:after="0"/>
        <w:sectPr>
          <w:type w:val="continuous"/>
          <w:pgSz w:w="11910" w:h="15880"/>
          <w:pgMar w:header="655" w:footer="544" w:top="620" w:bottom="280" w:left="600" w:right="640"/>
          <w:cols w:num="8" w:equalWidth="0">
            <w:col w:w="639" w:space="66"/>
            <w:col w:w="756" w:space="63"/>
            <w:col w:w="449" w:space="2813"/>
            <w:col w:w="428" w:space="139"/>
            <w:col w:w="1234" w:space="113"/>
            <w:col w:w="907" w:space="40"/>
            <w:col w:w="628" w:space="1802"/>
            <w:col w:w="593"/>
          </w:cols>
        </w:sectPr>
      </w:pPr>
    </w:p>
    <w:p>
      <w:pPr>
        <w:spacing w:line="65" w:lineRule="exact" w:before="0"/>
        <w:ind w:left="329" w:right="0" w:firstLine="0"/>
        <w:jc w:val="left"/>
        <w:rPr>
          <w:rFonts w:ascii="STIX Math" w:eastAsia="STIX Math"/>
          <w:i/>
          <w:sz w:val="12"/>
        </w:rPr>
      </w:pPr>
      <w:r>
        <w:rPr>
          <w:rFonts w:ascii="STIX Math" w:eastAsia="STIX Math"/>
          <w:i/>
          <w:position w:val="1"/>
          <w:sz w:val="16"/>
        </w:rPr>
        <w:t>𝑆</w:t>
      </w:r>
      <w:r>
        <w:rPr>
          <w:rFonts w:ascii="STIX Math" w:eastAsia="STIX Math"/>
          <w:i/>
          <w:spacing w:val="42"/>
          <w:position w:val="1"/>
          <w:sz w:val="16"/>
        </w:rPr>
        <w:t>  </w:t>
      </w:r>
      <w:r>
        <w:rPr>
          <w:rFonts w:ascii="STIX Math" w:eastAsia="STIX Math"/>
          <w:i/>
          <w:spacing w:val="-2"/>
          <w:sz w:val="12"/>
        </w:rPr>
        <w:t>𝑚𝑎𝑥𝑟𝑎𝑛𝑔𝑒</w:t>
      </w:r>
    </w:p>
    <w:p>
      <w:pPr>
        <w:spacing w:line="200" w:lineRule="exact" w:before="0"/>
        <w:ind w:left="296" w:right="0" w:firstLine="0"/>
        <w:jc w:val="left"/>
        <w:rPr>
          <w:rFonts w:ascii="STIX Math" w:eastAsia="STIX Math"/>
          <w:i/>
          <w:sz w:val="16"/>
        </w:rPr>
      </w:pPr>
      <w:r>
        <w:rPr/>
        <mc:AlternateContent>
          <mc:Choice Requires="wps">
            <w:drawing>
              <wp:anchor distT="0" distB="0" distL="0" distR="0" allowOverlap="1" layoutInCell="1" locked="0" behindDoc="1" simplePos="0" relativeHeight="486555648">
                <wp:simplePos x="0" y="0"/>
                <wp:positionH relativeFrom="page">
                  <wp:posOffset>494233</wp:posOffset>
                </wp:positionH>
                <wp:positionV relativeFrom="paragraph">
                  <wp:posOffset>16067</wp:posOffset>
                </wp:positionV>
                <wp:extent cx="267335" cy="40195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267335" cy="401955"/>
                        </a:xfrm>
                        <a:prstGeom prst="rect">
                          <a:avLst/>
                        </a:prstGeom>
                      </wps:spPr>
                      <wps:txbx>
                        <w:txbxContent>
                          <w:p>
                            <w:pPr>
                              <w:spacing w:before="4"/>
                              <w:ind w:left="0" w:right="0" w:firstLine="0"/>
                              <w:jc w:val="left"/>
                              <w:rPr>
                                <w:rFonts w:ascii="DejaVu Sans"/>
                                <w:i/>
                                <w:sz w:val="16"/>
                              </w:rPr>
                            </w:pPr>
                            <w:r>
                              <w:rPr>
                                <w:rFonts w:ascii="DejaVu Sans"/>
                                <w:i/>
                                <w:w w:val="150"/>
                                <w:sz w:val="16"/>
                              </w:rPr>
                              <w:t>(</w:t>
                            </w:r>
                            <w:r>
                              <w:rPr>
                                <w:rFonts w:ascii="DejaVu Sans"/>
                                <w:i/>
                                <w:spacing w:val="-53"/>
                                <w:w w:val="150"/>
                                <w:sz w:val="16"/>
                              </w:rPr>
                              <w:t> </w:t>
                            </w:r>
                            <w:r>
                              <w:rPr>
                                <w:rFonts w:ascii="DejaVu Sans"/>
                                <w:i/>
                                <w:spacing w:val="-27"/>
                                <w:position w:val="-13"/>
                                <w:sz w:val="16"/>
                              </w:rPr>
                              <w:drawing>
                                <wp:inline distT="0" distB="0" distL="0" distR="0">
                                  <wp:extent cx="115493" cy="6680"/>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24" cstate="print"/>
                                          <a:stretch>
                                            <a:fillRect/>
                                          </a:stretch>
                                        </pic:blipFill>
                                        <pic:spPr>
                                          <a:xfrm>
                                            <a:off x="0" y="0"/>
                                            <a:ext cx="115493" cy="6680"/>
                                          </a:xfrm>
                                          <a:prstGeom prst="rect">
                                            <a:avLst/>
                                          </a:prstGeom>
                                        </pic:spPr>
                                      </pic:pic>
                                    </a:graphicData>
                                  </a:graphic>
                                </wp:inline>
                              </w:drawing>
                            </w:r>
                            <w:r>
                              <w:rPr>
                                <w:rFonts w:ascii="DejaVu Sans"/>
                                <w:i/>
                                <w:spacing w:val="-27"/>
                                <w:position w:val="-13"/>
                                <w:sz w:val="16"/>
                              </w:rPr>
                            </w:r>
                            <w:r>
                              <w:rPr>
                                <w:spacing w:val="-12"/>
                                <w:w w:val="155"/>
                                <w:sz w:val="16"/>
                              </w:rPr>
                              <w:t> </w:t>
                            </w:r>
                            <w:r>
                              <w:rPr>
                                <w:rFonts w:ascii="DejaVu Sans"/>
                                <w:i/>
                                <w:spacing w:val="-37"/>
                                <w:w w:val="155"/>
                                <w:sz w:val="16"/>
                              </w:rPr>
                              <w:t>)</w:t>
                            </w:r>
                          </w:p>
                        </w:txbxContent>
                      </wps:txbx>
                      <wps:bodyPr wrap="square" lIns="0" tIns="0" rIns="0" bIns="0" rtlCol="0">
                        <a:noAutofit/>
                      </wps:bodyPr>
                    </wps:wsp>
                  </a:graphicData>
                </a:graphic>
              </wp:anchor>
            </w:drawing>
          </mc:Choice>
          <mc:Fallback>
            <w:pict>
              <v:shape style="position:absolute;margin-left:38.916pt;margin-top:1.265172pt;width:21.05pt;height:31.65pt;mso-position-horizontal-relative:page;mso-position-vertical-relative:paragraph;z-index:-16760832" type="#_x0000_t202" id="docshape39" filled="false" stroked="false">
                <v:textbox inset="0,0,0,0">
                  <w:txbxContent>
                    <w:p>
                      <w:pPr>
                        <w:spacing w:before="4"/>
                        <w:ind w:left="0" w:right="0" w:firstLine="0"/>
                        <w:jc w:val="left"/>
                        <w:rPr>
                          <w:rFonts w:ascii="DejaVu Sans"/>
                          <w:i/>
                          <w:sz w:val="16"/>
                        </w:rPr>
                      </w:pPr>
                      <w:r>
                        <w:rPr>
                          <w:rFonts w:ascii="DejaVu Sans"/>
                          <w:i/>
                          <w:w w:val="150"/>
                          <w:sz w:val="16"/>
                        </w:rPr>
                        <w:t>(</w:t>
                      </w:r>
                      <w:r>
                        <w:rPr>
                          <w:rFonts w:ascii="DejaVu Sans"/>
                          <w:i/>
                          <w:spacing w:val="-53"/>
                          <w:w w:val="150"/>
                          <w:sz w:val="16"/>
                        </w:rPr>
                        <w:t> </w:t>
                      </w:r>
                      <w:r>
                        <w:rPr>
                          <w:rFonts w:ascii="DejaVu Sans"/>
                          <w:i/>
                          <w:spacing w:val="-27"/>
                          <w:position w:val="-13"/>
                          <w:sz w:val="16"/>
                        </w:rPr>
                        <w:drawing>
                          <wp:inline distT="0" distB="0" distL="0" distR="0">
                            <wp:extent cx="115493" cy="6680"/>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24" cstate="print"/>
                                    <a:stretch>
                                      <a:fillRect/>
                                    </a:stretch>
                                  </pic:blipFill>
                                  <pic:spPr>
                                    <a:xfrm>
                                      <a:off x="0" y="0"/>
                                      <a:ext cx="115493" cy="6680"/>
                                    </a:xfrm>
                                    <a:prstGeom prst="rect">
                                      <a:avLst/>
                                    </a:prstGeom>
                                  </pic:spPr>
                                </pic:pic>
                              </a:graphicData>
                            </a:graphic>
                          </wp:inline>
                        </w:drawing>
                      </w:r>
                      <w:r>
                        <w:rPr>
                          <w:rFonts w:ascii="DejaVu Sans"/>
                          <w:i/>
                          <w:spacing w:val="-27"/>
                          <w:position w:val="-13"/>
                          <w:sz w:val="16"/>
                        </w:rPr>
                      </w:r>
                      <w:r>
                        <w:rPr>
                          <w:spacing w:val="-12"/>
                          <w:w w:val="155"/>
                          <w:sz w:val="16"/>
                        </w:rPr>
                        <w:t> </w:t>
                      </w:r>
                      <w:r>
                        <w:rPr>
                          <w:rFonts w:ascii="DejaVu Sans"/>
                          <w:i/>
                          <w:spacing w:val="-37"/>
                          <w:w w:val="155"/>
                          <w:sz w:val="16"/>
                        </w:rPr>
                        <w:t>)</w:t>
                      </w:r>
                    </w:p>
                  </w:txbxContent>
                </v:textbox>
                <w10:wrap type="none"/>
              </v:shape>
            </w:pict>
          </mc:Fallback>
        </mc:AlternateContent>
      </w:r>
      <w:r>
        <w:rPr>
          <w:rFonts w:ascii="STIX Math" w:eastAsia="STIX Math"/>
          <w:i/>
          <w:spacing w:val="-10"/>
          <w:sz w:val="16"/>
        </w:rPr>
        <w:t>𝑊</w:t>
      </w:r>
    </w:p>
    <w:p>
      <w:pPr>
        <w:spacing w:line="283" w:lineRule="exact" w:before="0"/>
        <w:ind w:left="329" w:right="0" w:firstLine="0"/>
        <w:jc w:val="left"/>
        <w:rPr>
          <w:rFonts w:ascii="STIX Math" w:eastAsia="STIX Math"/>
          <w:i/>
          <w:sz w:val="12"/>
        </w:rPr>
      </w:pPr>
      <w:r>
        <w:rPr/>
        <mc:AlternateContent>
          <mc:Choice Requires="wps">
            <w:drawing>
              <wp:anchor distT="0" distB="0" distL="0" distR="0" allowOverlap="1" layoutInCell="1" locked="0" behindDoc="1" simplePos="0" relativeHeight="486537728">
                <wp:simplePos x="0" y="0"/>
                <wp:positionH relativeFrom="page">
                  <wp:posOffset>569036</wp:posOffset>
                </wp:positionH>
                <wp:positionV relativeFrom="paragraph">
                  <wp:posOffset>73101</wp:posOffset>
                </wp:positionV>
                <wp:extent cx="115570" cy="127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115570" cy="1270"/>
                        </a:xfrm>
                        <a:custGeom>
                          <a:avLst/>
                          <a:gdLst/>
                          <a:ahLst/>
                          <a:cxnLst/>
                          <a:rect l="l" t="t" r="r" b="b"/>
                          <a:pathLst>
                            <a:path w="115570" h="0">
                              <a:moveTo>
                                <a:pt x="0" y="0"/>
                              </a:moveTo>
                              <a:lnTo>
                                <a:pt x="115493"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78752" from="44.806pt,5.755994pt" to="53.9pt,5.755994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556160">
                <wp:simplePos x="0" y="0"/>
                <wp:positionH relativeFrom="page">
                  <wp:posOffset>494233</wp:posOffset>
                </wp:positionH>
                <wp:positionV relativeFrom="paragraph">
                  <wp:posOffset>132405</wp:posOffset>
                </wp:positionV>
                <wp:extent cx="267335" cy="40195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267335" cy="401955"/>
                        </a:xfrm>
                        <a:prstGeom prst="rect">
                          <a:avLst/>
                        </a:prstGeom>
                      </wps:spPr>
                      <wps:txbx>
                        <w:txbxContent>
                          <w:p>
                            <w:pPr>
                              <w:tabs>
                                <w:tab w:pos="323" w:val="left" w:leader="none"/>
                              </w:tabs>
                              <w:spacing w:before="4"/>
                              <w:ind w:left="0" w:right="0" w:firstLine="0"/>
                              <w:jc w:val="left"/>
                              <w:rPr>
                                <w:rFonts w:ascii="DejaVu Sans"/>
                                <w:i/>
                                <w:sz w:val="16"/>
                              </w:rPr>
                            </w:pPr>
                            <w:r>
                              <w:rPr>
                                <w:rFonts w:ascii="DejaVu Sans"/>
                                <w:i/>
                                <w:spacing w:val="-10"/>
                                <w:w w:val="155"/>
                                <w:sz w:val="16"/>
                              </w:rPr>
                              <w:t>(</w:t>
                            </w:r>
                            <w:r>
                              <w:rPr>
                                <w:rFonts w:ascii="DejaVu Sans"/>
                                <w:i/>
                                <w:sz w:val="16"/>
                              </w:rPr>
                              <w:tab/>
                            </w:r>
                            <w:r>
                              <w:rPr>
                                <w:rFonts w:ascii="DejaVu Sans"/>
                                <w:i/>
                                <w:spacing w:val="-10"/>
                                <w:w w:val="155"/>
                                <w:sz w:val="16"/>
                              </w:rPr>
                              <w:t>)</w:t>
                            </w:r>
                          </w:p>
                        </w:txbxContent>
                      </wps:txbx>
                      <wps:bodyPr wrap="square" lIns="0" tIns="0" rIns="0" bIns="0" rtlCol="0">
                        <a:noAutofit/>
                      </wps:bodyPr>
                    </wps:wsp>
                  </a:graphicData>
                </a:graphic>
              </wp:anchor>
            </w:drawing>
          </mc:Choice>
          <mc:Fallback>
            <w:pict>
              <v:shape style="position:absolute;margin-left:38.916pt;margin-top:10.425668pt;width:21.05pt;height:31.65pt;mso-position-horizontal-relative:page;mso-position-vertical-relative:paragraph;z-index:-16760320" type="#_x0000_t202" id="docshape40" filled="false" stroked="false">
                <v:textbox inset="0,0,0,0">
                  <w:txbxContent>
                    <w:p>
                      <w:pPr>
                        <w:tabs>
                          <w:tab w:pos="323" w:val="left" w:leader="none"/>
                        </w:tabs>
                        <w:spacing w:before="4"/>
                        <w:ind w:left="0" w:right="0" w:firstLine="0"/>
                        <w:jc w:val="left"/>
                        <w:rPr>
                          <w:rFonts w:ascii="DejaVu Sans"/>
                          <w:i/>
                          <w:sz w:val="16"/>
                        </w:rPr>
                      </w:pPr>
                      <w:r>
                        <w:rPr>
                          <w:rFonts w:ascii="DejaVu Sans"/>
                          <w:i/>
                          <w:spacing w:val="-10"/>
                          <w:w w:val="155"/>
                          <w:sz w:val="16"/>
                        </w:rPr>
                        <w:t>(</w:t>
                      </w:r>
                      <w:r>
                        <w:rPr>
                          <w:rFonts w:ascii="DejaVu Sans"/>
                          <w:i/>
                          <w:sz w:val="16"/>
                        </w:rPr>
                        <w:tab/>
                      </w:r>
                      <w:r>
                        <w:rPr>
                          <w:rFonts w:ascii="DejaVu Sans"/>
                          <w:i/>
                          <w:spacing w:val="-10"/>
                          <w:w w:val="15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64992">
                <wp:simplePos x="0" y="0"/>
                <wp:positionH relativeFrom="page">
                  <wp:posOffset>3533025</wp:posOffset>
                </wp:positionH>
                <wp:positionV relativeFrom="paragraph">
                  <wp:posOffset>-245748</wp:posOffset>
                </wp:positionV>
                <wp:extent cx="133350" cy="113664"/>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33350" cy="113664"/>
                        </a:xfrm>
                        <a:prstGeom prst="rect">
                          <a:avLst/>
                        </a:prstGeom>
                      </wps:spPr>
                      <wps:txbx>
                        <w:txbxContent>
                          <w:p>
                            <w:pPr>
                              <w:pStyle w:val="BodyText"/>
                              <w:spacing w:line="177" w:lineRule="exact"/>
                            </w:pPr>
                            <w:r>
                              <w:rPr>
                                <w:spacing w:val="-5"/>
                                <w:w w:val="110"/>
                              </w:rPr>
                              <w:t>(7)</w:t>
                            </w:r>
                          </w:p>
                        </w:txbxContent>
                      </wps:txbx>
                      <wps:bodyPr wrap="square" lIns="0" tIns="0" rIns="0" bIns="0" rtlCol="0">
                        <a:noAutofit/>
                      </wps:bodyPr>
                    </wps:wsp>
                  </a:graphicData>
                </a:graphic>
              </wp:anchor>
            </w:drawing>
          </mc:Choice>
          <mc:Fallback>
            <w:pict>
              <v:shape style="position:absolute;margin-left:278.19101pt;margin-top:-19.350267pt;width:10.5pt;height:8.950pt;mso-position-horizontal-relative:page;mso-position-vertical-relative:paragraph;z-index:15764992" type="#_x0000_t202" id="docshape41" filled="false" stroked="false">
                <v:textbox inset="0,0,0,0">
                  <w:txbxContent>
                    <w:p>
                      <w:pPr>
                        <w:pStyle w:val="BodyText"/>
                        <w:spacing w:line="177" w:lineRule="exact"/>
                      </w:pPr>
                      <w:r>
                        <w:rPr>
                          <w:spacing w:val="-5"/>
                          <w:w w:val="110"/>
                        </w:rPr>
                        <w:t>(7)</w:t>
                      </w:r>
                    </w:p>
                  </w:txbxContent>
                </v:textbox>
                <w10:wrap type="none"/>
              </v:shape>
            </w:pict>
          </mc:Fallback>
        </mc:AlternateContent>
      </w:r>
      <w:r>
        <w:rPr/>
        <mc:AlternateContent>
          <mc:Choice Requires="wps">
            <w:drawing>
              <wp:anchor distT="0" distB="0" distL="0" distR="0" allowOverlap="1" layoutInCell="1" locked="0" behindDoc="1" simplePos="0" relativeHeight="486564864">
                <wp:simplePos x="0" y="0"/>
                <wp:positionH relativeFrom="page">
                  <wp:posOffset>4117581</wp:posOffset>
                </wp:positionH>
                <wp:positionV relativeFrom="paragraph">
                  <wp:posOffset>-412868</wp:posOffset>
                </wp:positionV>
                <wp:extent cx="45720" cy="47307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45720" cy="473075"/>
                        </a:xfrm>
                        <a:prstGeom prst="rect">
                          <a:avLst/>
                        </a:prstGeom>
                      </wps:spPr>
                      <wps:txbx>
                        <w:txbxContent>
                          <w:p>
                            <w:pPr>
                              <w:spacing w:before="4"/>
                              <w:ind w:left="0" w:right="0" w:firstLine="0"/>
                              <w:jc w:val="left"/>
                              <w:rPr>
                                <w:rFonts w:ascii="DejaVu Sans" w:hAnsi="DejaVu Sans"/>
                                <w:i/>
                                <w:sz w:val="16"/>
                              </w:rPr>
                            </w:pPr>
                            <w:r>
                              <w:rPr>
                                <w:rFonts w:ascii="DejaVu Sans" w:hAnsi="DejaVu Sans"/>
                                <w:i/>
                                <w:spacing w:val="-43"/>
                                <w:w w:val="90"/>
                                <w:sz w:val="16"/>
                              </w:rPr>
                              <w:t>⎜</w:t>
                            </w:r>
                            <w:r>
                              <w:rPr>
                                <w:rFonts w:ascii="DejaVu Sans" w:hAnsi="DejaVu Sans"/>
                                <w:i/>
                                <w:spacing w:val="-43"/>
                                <w:w w:val="90"/>
                                <w:position w:val="-10"/>
                                <w:sz w:val="16"/>
                              </w:rPr>
                              <w:t>⎝</w:t>
                            </w:r>
                          </w:p>
                        </w:txbxContent>
                      </wps:txbx>
                      <wps:bodyPr wrap="square" lIns="0" tIns="0" rIns="0" bIns="0" rtlCol="0">
                        <a:noAutofit/>
                      </wps:bodyPr>
                    </wps:wsp>
                  </a:graphicData>
                </a:graphic>
              </wp:anchor>
            </w:drawing>
          </mc:Choice>
          <mc:Fallback>
            <w:pict>
              <v:shape style="position:absolute;margin-left:324.218994pt;margin-top:-32.509331pt;width:3.6pt;height:37.25pt;mso-position-horizontal-relative:page;mso-position-vertical-relative:paragraph;z-index:-16751616" type="#_x0000_t202" id="docshape42" filled="false" stroked="false">
                <v:textbox inset="0,0,0,0">
                  <w:txbxContent>
                    <w:p>
                      <w:pPr>
                        <w:spacing w:before="4"/>
                        <w:ind w:left="0" w:right="0" w:firstLine="0"/>
                        <w:jc w:val="left"/>
                        <w:rPr>
                          <w:rFonts w:ascii="DejaVu Sans" w:hAnsi="DejaVu Sans"/>
                          <w:i/>
                          <w:sz w:val="16"/>
                        </w:rPr>
                      </w:pPr>
                      <w:r>
                        <w:rPr>
                          <w:rFonts w:ascii="DejaVu Sans" w:hAnsi="DejaVu Sans"/>
                          <w:i/>
                          <w:spacing w:val="-43"/>
                          <w:w w:val="90"/>
                          <w:sz w:val="16"/>
                        </w:rPr>
                        <w:t>⎜</w:t>
                      </w:r>
                      <w:r>
                        <w:rPr>
                          <w:rFonts w:ascii="DejaVu Sans" w:hAnsi="DejaVu Sans"/>
                          <w:i/>
                          <w:spacing w:val="-43"/>
                          <w:w w:val="90"/>
                          <w:position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65376">
                <wp:simplePos x="0" y="0"/>
                <wp:positionH relativeFrom="page">
                  <wp:posOffset>5564174</wp:posOffset>
                </wp:positionH>
                <wp:positionV relativeFrom="paragraph">
                  <wp:posOffset>-412868</wp:posOffset>
                </wp:positionV>
                <wp:extent cx="45720" cy="47307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45720" cy="473075"/>
                        </a:xfrm>
                        <a:prstGeom prst="rect">
                          <a:avLst/>
                        </a:prstGeom>
                      </wps:spPr>
                      <wps:txbx>
                        <w:txbxContent>
                          <w:p>
                            <w:pPr>
                              <w:spacing w:before="4"/>
                              <w:ind w:left="0" w:right="0" w:firstLine="0"/>
                              <w:jc w:val="left"/>
                              <w:rPr>
                                <w:rFonts w:ascii="DejaVu Sans" w:hAnsi="DejaVu Sans"/>
                                <w:i/>
                                <w:sz w:val="16"/>
                              </w:rPr>
                            </w:pPr>
                            <w:r>
                              <w:rPr>
                                <w:rFonts w:ascii="DejaVu Sans" w:hAnsi="DejaVu Sans"/>
                                <w:i/>
                                <w:spacing w:val="-43"/>
                                <w:w w:val="90"/>
                                <w:sz w:val="16"/>
                              </w:rPr>
                              <w:t>⎟</w:t>
                            </w:r>
                            <w:r>
                              <w:rPr>
                                <w:rFonts w:ascii="DejaVu Sans" w:hAnsi="DejaVu Sans"/>
                                <w:i/>
                                <w:spacing w:val="-43"/>
                                <w:w w:val="90"/>
                                <w:position w:val="-10"/>
                                <w:sz w:val="16"/>
                              </w:rPr>
                              <w:t>⎠</w:t>
                            </w:r>
                          </w:p>
                        </w:txbxContent>
                      </wps:txbx>
                      <wps:bodyPr wrap="square" lIns="0" tIns="0" rIns="0" bIns="0" rtlCol="0">
                        <a:noAutofit/>
                      </wps:bodyPr>
                    </wps:wsp>
                  </a:graphicData>
                </a:graphic>
              </wp:anchor>
            </w:drawing>
          </mc:Choice>
          <mc:Fallback>
            <w:pict>
              <v:shape style="position:absolute;margin-left:438.123993pt;margin-top:-32.509331pt;width:3.6pt;height:37.25pt;mso-position-horizontal-relative:page;mso-position-vertical-relative:paragraph;z-index:-16751104" type="#_x0000_t202" id="docshape43" filled="false" stroked="false">
                <v:textbox inset="0,0,0,0">
                  <w:txbxContent>
                    <w:p>
                      <w:pPr>
                        <w:spacing w:before="4"/>
                        <w:ind w:left="0" w:right="0" w:firstLine="0"/>
                        <w:jc w:val="left"/>
                        <w:rPr>
                          <w:rFonts w:ascii="DejaVu Sans" w:hAnsi="DejaVu Sans"/>
                          <w:i/>
                          <w:sz w:val="16"/>
                        </w:rPr>
                      </w:pPr>
                      <w:r>
                        <w:rPr>
                          <w:rFonts w:ascii="DejaVu Sans" w:hAnsi="DejaVu Sans"/>
                          <w:i/>
                          <w:spacing w:val="-43"/>
                          <w:w w:val="90"/>
                          <w:sz w:val="16"/>
                        </w:rPr>
                        <w:t>⎟</w:t>
                      </w:r>
                      <w:r>
                        <w:rPr>
                          <w:rFonts w:ascii="DejaVu Sans" w:hAnsi="DejaVu Sans"/>
                          <w:i/>
                          <w:spacing w:val="-43"/>
                          <w:w w:val="90"/>
                          <w:position w:val="-10"/>
                          <w:sz w:val="16"/>
                        </w:rPr>
                        <w:t>⎠</w:t>
                      </w:r>
                    </w:p>
                  </w:txbxContent>
                </v:textbox>
                <w10:wrap type="none"/>
              </v:shape>
            </w:pict>
          </mc:Fallback>
        </mc:AlternateContent>
      </w:r>
      <w:r>
        <w:rPr>
          <w:rFonts w:ascii="STIX Math" w:eastAsia="STIX Math"/>
          <w:i/>
          <w:position w:val="1"/>
          <w:sz w:val="16"/>
        </w:rPr>
        <w:t>𝑆</w:t>
      </w:r>
      <w:r>
        <w:rPr>
          <w:rFonts w:ascii="STIX Math" w:eastAsia="STIX Math"/>
          <w:i/>
          <w:spacing w:val="42"/>
          <w:position w:val="1"/>
          <w:sz w:val="16"/>
        </w:rPr>
        <w:t>  </w:t>
      </w:r>
      <w:r>
        <w:rPr>
          <w:rFonts w:ascii="STIX Math" w:eastAsia="STIX Math"/>
          <w:i/>
          <w:spacing w:val="-2"/>
          <w:sz w:val="12"/>
        </w:rPr>
        <w:t>𝑚𝑎𝑥𝑙𝑜𝑖𝑡𝑒𝑟</w:t>
      </w:r>
    </w:p>
    <w:p>
      <w:pPr>
        <w:spacing w:line="66" w:lineRule="exact" w:before="0"/>
        <w:ind w:left="0" w:right="104" w:firstLine="0"/>
        <w:jc w:val="right"/>
        <w:rPr>
          <w:rFonts w:ascii="STIX Math" w:eastAsia="STIX Math"/>
          <w:i/>
          <w:sz w:val="12"/>
        </w:rPr>
      </w:pPr>
      <w:r>
        <w:rPr/>
        <w:br w:type="column"/>
      </w:r>
      <w:r>
        <w:rPr>
          <w:rFonts w:ascii="STIX Math" w:eastAsia="STIX Math"/>
          <w:i/>
          <w:spacing w:val="-5"/>
          <w:sz w:val="12"/>
        </w:rPr>
        <w:t>𝐷𝑜</w:t>
      </w:r>
    </w:p>
    <w:p>
      <w:pPr>
        <w:spacing w:line="457" w:lineRule="exact" w:before="0"/>
        <w:ind w:left="0" w:right="0" w:firstLine="0"/>
        <w:jc w:val="left"/>
        <w:rPr>
          <w:rFonts w:ascii="STIX Math" w:hAnsi="STIX Math" w:eastAsia="STIX Math"/>
          <w:i/>
          <w:sz w:val="12"/>
        </w:rPr>
      </w:pPr>
      <w:r>
        <w:rPr/>
        <mc:AlternateContent>
          <mc:Choice Requires="wps">
            <w:drawing>
              <wp:anchor distT="0" distB="0" distL="0" distR="0" allowOverlap="1" layoutInCell="1" locked="0" behindDoc="1" simplePos="0" relativeHeight="486538240">
                <wp:simplePos x="0" y="0"/>
                <wp:positionH relativeFrom="page">
                  <wp:posOffset>1343799</wp:posOffset>
                </wp:positionH>
                <wp:positionV relativeFrom="paragraph">
                  <wp:posOffset>131362</wp:posOffset>
                </wp:positionV>
                <wp:extent cx="542290" cy="127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542290" cy="1270"/>
                        </a:xfrm>
                        <a:custGeom>
                          <a:avLst/>
                          <a:gdLst/>
                          <a:ahLst/>
                          <a:cxnLst/>
                          <a:rect l="l" t="t" r="r" b="b"/>
                          <a:pathLst>
                            <a:path w="542290" h="0">
                              <a:moveTo>
                                <a:pt x="0" y="0"/>
                              </a:moveTo>
                              <a:lnTo>
                                <a:pt x="542213"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78240" from="105.810997pt,10.343502pt" to="148.504997pt,10.343502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555136">
                <wp:simplePos x="0" y="0"/>
                <wp:positionH relativeFrom="page">
                  <wp:posOffset>1258290</wp:posOffset>
                </wp:positionH>
                <wp:positionV relativeFrom="paragraph">
                  <wp:posOffset>-216329</wp:posOffset>
                </wp:positionV>
                <wp:extent cx="93980" cy="40195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93980" cy="401955"/>
                        </a:xfrm>
                        <a:prstGeom prst="rect">
                          <a:avLst/>
                        </a:prstGeom>
                      </wps:spPr>
                      <wps:txbx>
                        <w:txbxContent>
                          <w:p>
                            <w:pPr>
                              <w:spacing w:before="4"/>
                              <w:ind w:left="0" w:right="0" w:firstLine="0"/>
                              <w:jc w:val="left"/>
                              <w:rPr>
                                <w:rFonts w:ascii="DejaVu Sans" w:hAnsi="DejaVu Sans"/>
                                <w:i/>
                                <w:sz w:val="16"/>
                              </w:rPr>
                            </w:pPr>
                            <w:r>
                              <w:rPr>
                                <w:rFonts w:ascii="DejaVu Sans" w:hAnsi="DejaVu Sans"/>
                                <w:i/>
                                <w:spacing w:val="-10"/>
                                <w:w w:val="145"/>
                                <w:sz w:val="16"/>
                              </w:rPr>
                              <w:t>√</w:t>
                            </w:r>
                          </w:p>
                        </w:txbxContent>
                      </wps:txbx>
                      <wps:bodyPr wrap="square" lIns="0" tIns="0" rIns="0" bIns="0" rtlCol="0">
                        <a:noAutofit/>
                      </wps:bodyPr>
                    </wps:wsp>
                  </a:graphicData>
                </a:graphic>
              </wp:anchor>
            </w:drawing>
          </mc:Choice>
          <mc:Fallback>
            <w:pict>
              <v:shape style="position:absolute;margin-left:99.078003pt;margin-top:-17.033823pt;width:7.4pt;height:31.65pt;mso-position-horizontal-relative:page;mso-position-vertical-relative:paragraph;z-index:-16761344" type="#_x0000_t202" id="docshape44" filled="false" stroked="false">
                <v:textbox inset="0,0,0,0">
                  <w:txbxContent>
                    <w:p>
                      <w:pPr>
                        <w:spacing w:before="4"/>
                        <w:ind w:left="0" w:right="0" w:firstLine="0"/>
                        <w:jc w:val="left"/>
                        <w:rPr>
                          <w:rFonts w:ascii="DejaVu Sans" w:hAnsi="DejaVu Sans"/>
                          <w:i/>
                          <w:sz w:val="16"/>
                        </w:rPr>
                      </w:pPr>
                      <w:r>
                        <w:rPr>
                          <w:rFonts w:ascii="DejaVu Sans" w:hAnsi="DejaVu Sans"/>
                          <w:i/>
                          <w:spacing w:val="-10"/>
                          <w:w w:val="14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1110437</wp:posOffset>
                </wp:positionH>
                <wp:positionV relativeFrom="paragraph">
                  <wp:posOffset>-132790</wp:posOffset>
                </wp:positionV>
                <wp:extent cx="144145" cy="13843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144145" cy="138430"/>
                        </a:xfrm>
                        <a:prstGeom prst="rect">
                          <a:avLst/>
                        </a:prstGeom>
                      </wps:spPr>
                      <wps:txbx>
                        <w:txbxContent>
                          <w:p>
                            <w:pPr>
                              <w:spacing w:line="217" w:lineRule="exact" w:before="0"/>
                              <w:ind w:left="0" w:right="0" w:firstLine="0"/>
                              <w:jc w:val="left"/>
                              <w:rPr>
                                <w:rFonts w:ascii="STIX Math" w:eastAsia="STIX Math"/>
                                <w:i/>
                                <w:sz w:val="16"/>
                              </w:rPr>
                            </w:pPr>
                            <w:r>
                              <w:rPr>
                                <w:rFonts w:ascii="STIX Math" w:eastAsia="STIX Math"/>
                                <w:sz w:val="16"/>
                              </w:rPr>
                              <w:t>=</w:t>
                            </w:r>
                            <w:r>
                              <w:rPr>
                                <w:rFonts w:ascii="STIX Math" w:eastAsia="STIX Math"/>
                                <w:spacing w:val="2"/>
                                <w:sz w:val="16"/>
                              </w:rPr>
                              <w:t> </w:t>
                            </w:r>
                            <w:r>
                              <w:rPr>
                                <w:rFonts w:ascii="STIX Math" w:eastAsia="STIX Math"/>
                                <w:i/>
                                <w:spacing w:val="-10"/>
                                <w:sz w:val="16"/>
                              </w:rPr>
                              <w:t>𝑞</w:t>
                            </w:r>
                          </w:p>
                        </w:txbxContent>
                      </wps:txbx>
                      <wps:bodyPr wrap="square" lIns="0" tIns="0" rIns="0" bIns="0" rtlCol="0">
                        <a:noAutofit/>
                      </wps:bodyPr>
                    </wps:wsp>
                  </a:graphicData>
                </a:graphic>
              </wp:anchor>
            </w:drawing>
          </mc:Choice>
          <mc:Fallback>
            <w:pict>
              <v:shape style="position:absolute;margin-left:87.435997pt;margin-top:-10.455910pt;width:11.35pt;height:10.9pt;mso-position-horizontal-relative:page;mso-position-vertical-relative:paragraph;z-index:15763968" type="#_x0000_t202" id="docshape45" filled="false" stroked="false">
                <v:textbox inset="0,0,0,0">
                  <w:txbxContent>
                    <w:p>
                      <w:pPr>
                        <w:spacing w:line="217" w:lineRule="exact" w:before="0"/>
                        <w:ind w:left="0" w:right="0" w:firstLine="0"/>
                        <w:jc w:val="left"/>
                        <w:rPr>
                          <w:rFonts w:ascii="STIX Math" w:eastAsia="STIX Math"/>
                          <w:i/>
                          <w:sz w:val="16"/>
                        </w:rPr>
                      </w:pPr>
                      <w:r>
                        <w:rPr>
                          <w:rFonts w:ascii="STIX Math" w:eastAsia="STIX Math"/>
                          <w:sz w:val="16"/>
                        </w:rPr>
                        <w:t>=</w:t>
                      </w:r>
                      <w:r>
                        <w:rPr>
                          <w:rFonts w:ascii="STIX Math" w:eastAsia="STIX Math"/>
                          <w:spacing w:val="2"/>
                          <w:sz w:val="16"/>
                        </w:rPr>
                        <w:t> </w:t>
                      </w:r>
                      <w:r>
                        <w:rPr>
                          <w:rFonts w:ascii="STIX Math" w:eastAsia="STIX Math"/>
                          <w:i/>
                          <w:spacing w:val="-10"/>
                          <w:sz w:val="16"/>
                        </w:rPr>
                        <w:t>𝑞</w:t>
                      </w:r>
                    </w:p>
                  </w:txbxContent>
                </v:textbox>
                <w10:wrap type="none"/>
              </v:shape>
            </w:pict>
          </mc:Fallback>
        </mc:AlternateContent>
      </w:r>
      <w:r>
        <w:rPr/>
        <mc:AlternateContent>
          <mc:Choice Requires="wps">
            <w:drawing>
              <wp:anchor distT="0" distB="0" distL="0" distR="0" allowOverlap="1" layoutInCell="1" locked="0" behindDoc="1" simplePos="0" relativeHeight="486563840">
                <wp:simplePos x="0" y="0"/>
                <wp:positionH relativeFrom="page">
                  <wp:posOffset>1352232</wp:posOffset>
                </wp:positionH>
                <wp:positionV relativeFrom="paragraph">
                  <wp:posOffset>-209458</wp:posOffset>
                </wp:positionV>
                <wp:extent cx="514350" cy="21526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514350" cy="215265"/>
                        </a:xfrm>
                        <a:prstGeom prst="rect">
                          <a:avLst/>
                        </a:prstGeom>
                      </wps:spPr>
                      <wps:txbx>
                        <w:txbxContent>
                          <w:p>
                            <w:pPr>
                              <w:tabs>
                                <w:tab w:pos="808" w:val="left" w:leader="none"/>
                              </w:tabs>
                              <w:spacing w:line="25" w:lineRule="exact" w:before="0"/>
                              <w:ind w:left="0" w:right="0" w:firstLine="0"/>
                              <w:jc w:val="left"/>
                              <w:rPr>
                                <w:sz w:val="16"/>
                              </w:rPr>
                            </w:pPr>
                            <w:r>
                              <w:rPr>
                                <w:w w:val="99"/>
                                <w:sz w:val="16"/>
                                <w:u w:val="single"/>
                              </w:rPr>
                              <w:t> </w:t>
                            </w:r>
                            <w:r>
                              <w:rPr>
                                <w:sz w:val="16"/>
                                <w:u w:val="single"/>
                              </w:rPr>
                              <w:tab/>
                            </w:r>
                          </w:p>
                          <w:p>
                            <w:pPr>
                              <w:spacing w:line="313" w:lineRule="exact" w:before="0"/>
                              <w:ind w:left="0" w:right="0" w:firstLine="0"/>
                              <w:jc w:val="left"/>
                              <w:rPr>
                                <w:rFonts w:ascii="STIX Math" w:eastAsia="STIX Math"/>
                                <w:i/>
                                <w:sz w:val="16"/>
                              </w:rPr>
                            </w:pPr>
                            <w:r>
                              <w:rPr>
                                <w:rFonts w:ascii="STIX Math" w:eastAsia="STIX Math"/>
                                <w:i/>
                                <w:spacing w:val="-2"/>
                                <w:sz w:val="16"/>
                              </w:rPr>
                              <w:t>𝜋</w:t>
                            </w:r>
                            <w:r>
                              <w:rPr>
                                <w:rFonts w:ascii="STIX Math" w:eastAsia="STIX Math"/>
                                <w:spacing w:val="-2"/>
                                <w:sz w:val="16"/>
                              </w:rPr>
                              <w:t>(</w:t>
                            </w:r>
                            <w:r>
                              <w:rPr>
                                <w:rFonts w:ascii="STIX Math" w:eastAsia="STIX Math"/>
                                <w:i/>
                                <w:spacing w:val="-2"/>
                                <w:sz w:val="16"/>
                              </w:rPr>
                              <w:t>𝐴𝑅</w:t>
                            </w:r>
                            <w:r>
                              <w:rPr>
                                <w:rFonts w:ascii="STIX Math" w:eastAsia="STIX Math"/>
                                <w:spacing w:val="-2"/>
                                <w:sz w:val="16"/>
                              </w:rPr>
                              <w:t>)</w:t>
                            </w:r>
                            <w:r>
                              <w:rPr>
                                <w:rFonts w:ascii="STIX Math" w:eastAsia="STIX Math"/>
                                <w:i/>
                                <w:spacing w:val="-2"/>
                                <w:sz w:val="16"/>
                              </w:rPr>
                              <w:t>𝑒𝐶</w:t>
                            </w:r>
                          </w:p>
                        </w:txbxContent>
                      </wps:txbx>
                      <wps:bodyPr wrap="square" lIns="0" tIns="0" rIns="0" bIns="0" rtlCol="0">
                        <a:noAutofit/>
                      </wps:bodyPr>
                    </wps:wsp>
                  </a:graphicData>
                </a:graphic>
              </wp:anchor>
            </w:drawing>
          </mc:Choice>
          <mc:Fallback>
            <w:pict>
              <v:shape style="position:absolute;margin-left:106.474998pt;margin-top:-16.49276pt;width:40.5pt;height:16.95pt;mso-position-horizontal-relative:page;mso-position-vertical-relative:paragraph;z-index:-16752640" type="#_x0000_t202" id="docshape46" filled="false" stroked="false">
                <v:textbox inset="0,0,0,0">
                  <w:txbxContent>
                    <w:p>
                      <w:pPr>
                        <w:tabs>
                          <w:tab w:pos="808" w:val="left" w:leader="none"/>
                        </w:tabs>
                        <w:spacing w:line="25" w:lineRule="exact" w:before="0"/>
                        <w:ind w:left="0" w:right="0" w:firstLine="0"/>
                        <w:jc w:val="left"/>
                        <w:rPr>
                          <w:sz w:val="16"/>
                        </w:rPr>
                      </w:pPr>
                      <w:r>
                        <w:rPr>
                          <w:w w:val="99"/>
                          <w:sz w:val="16"/>
                          <w:u w:val="single"/>
                        </w:rPr>
                        <w:t> </w:t>
                      </w:r>
                      <w:r>
                        <w:rPr>
                          <w:sz w:val="16"/>
                          <w:u w:val="single"/>
                        </w:rPr>
                        <w:tab/>
                      </w:r>
                    </w:p>
                    <w:p>
                      <w:pPr>
                        <w:spacing w:line="313" w:lineRule="exact" w:before="0"/>
                        <w:ind w:left="0" w:right="0" w:firstLine="0"/>
                        <w:jc w:val="left"/>
                        <w:rPr>
                          <w:rFonts w:ascii="STIX Math" w:eastAsia="STIX Math"/>
                          <w:i/>
                          <w:sz w:val="16"/>
                        </w:rPr>
                      </w:pPr>
                      <w:r>
                        <w:rPr>
                          <w:rFonts w:ascii="STIX Math" w:eastAsia="STIX Math"/>
                          <w:i/>
                          <w:spacing w:val="-2"/>
                          <w:sz w:val="16"/>
                        </w:rPr>
                        <w:t>𝜋</w:t>
                      </w:r>
                      <w:r>
                        <w:rPr>
                          <w:rFonts w:ascii="STIX Math" w:eastAsia="STIX Math"/>
                          <w:spacing w:val="-2"/>
                          <w:sz w:val="16"/>
                        </w:rPr>
                        <w:t>(</w:t>
                      </w:r>
                      <w:r>
                        <w:rPr>
                          <w:rFonts w:ascii="STIX Math" w:eastAsia="STIX Math"/>
                          <w:i/>
                          <w:spacing w:val="-2"/>
                          <w:sz w:val="16"/>
                        </w:rPr>
                        <w:t>𝐴𝑅</w:t>
                      </w:r>
                      <w:r>
                        <w:rPr>
                          <w:rFonts w:ascii="STIX Math" w:eastAsia="STIX Math"/>
                          <w:spacing w:val="-2"/>
                          <w:sz w:val="16"/>
                        </w:rPr>
                        <w:t>)</w:t>
                      </w:r>
                      <w:r>
                        <w:rPr>
                          <w:rFonts w:ascii="STIX Math" w:eastAsia="STIX Math"/>
                          <w:i/>
                          <w:spacing w:val="-2"/>
                          <w:sz w:val="16"/>
                        </w:rPr>
                        <w:t>𝑒𝐶</w:t>
                      </w:r>
                    </w:p>
                  </w:txbxContent>
                </v:textbox>
                <w10:wrap type="none"/>
              </v:shape>
            </w:pict>
          </mc:Fallback>
        </mc:AlternateContent>
      </w:r>
      <w:r>
        <w:rPr>
          <w:rFonts w:ascii="STIX Math" w:hAnsi="STIX Math" w:eastAsia="STIX Math"/>
          <w:sz w:val="16"/>
        </w:rPr>
        <w:t>=</w:t>
      </w:r>
      <w:r>
        <w:rPr>
          <w:rFonts w:ascii="STIX Math" w:hAnsi="STIX Math" w:eastAsia="STIX Math"/>
          <w:spacing w:val="2"/>
          <w:sz w:val="16"/>
        </w:rPr>
        <w:t> </w:t>
      </w:r>
      <w:r>
        <w:rPr>
          <w:rFonts w:ascii="STIX Math" w:hAnsi="STIX Math" w:eastAsia="STIX Math"/>
          <w:i/>
          <w:spacing w:val="-2"/>
          <w:sz w:val="16"/>
        </w:rPr>
        <w:t>𝑞</w:t>
      </w:r>
      <w:r>
        <w:rPr>
          <w:rFonts w:ascii="DejaVu Sans" w:hAnsi="DejaVu Sans" w:eastAsia="DejaVu Sans"/>
          <w:i/>
          <w:spacing w:val="-2"/>
          <w:position w:val="14"/>
          <w:sz w:val="16"/>
        </w:rPr>
        <w:t>√</w:t>
      </w:r>
      <w:r>
        <w:rPr>
          <w:rFonts w:ascii="STIX Math" w:hAnsi="STIX Math" w:eastAsia="STIX Math"/>
          <w:spacing w:val="-2"/>
          <w:sz w:val="16"/>
        </w:rPr>
        <w:t>3</w:t>
      </w:r>
      <w:r>
        <w:rPr>
          <w:rFonts w:ascii="STIX Math" w:hAnsi="STIX Math" w:eastAsia="STIX Math"/>
          <w:i/>
          <w:spacing w:val="-2"/>
          <w:sz w:val="16"/>
        </w:rPr>
        <w:t>𝜋</w:t>
      </w:r>
      <w:r>
        <w:rPr>
          <w:rFonts w:ascii="STIX Math" w:hAnsi="STIX Math" w:eastAsia="STIX Math"/>
          <w:spacing w:val="-2"/>
          <w:sz w:val="16"/>
        </w:rPr>
        <w:t>(</w:t>
      </w:r>
      <w:r>
        <w:rPr>
          <w:rFonts w:ascii="STIX Math" w:hAnsi="STIX Math" w:eastAsia="STIX Math"/>
          <w:i/>
          <w:spacing w:val="-2"/>
          <w:sz w:val="16"/>
        </w:rPr>
        <w:t>𝐴𝑅</w:t>
      </w:r>
      <w:r>
        <w:rPr>
          <w:rFonts w:ascii="STIX Math" w:hAnsi="STIX Math" w:eastAsia="STIX Math"/>
          <w:spacing w:val="-2"/>
          <w:sz w:val="16"/>
        </w:rPr>
        <w:t>)</w:t>
      </w:r>
      <w:r>
        <w:rPr>
          <w:rFonts w:ascii="STIX Math" w:hAnsi="STIX Math" w:eastAsia="STIX Math"/>
          <w:i/>
          <w:spacing w:val="-2"/>
          <w:sz w:val="16"/>
        </w:rPr>
        <w:t>𝑒𝐶</w:t>
      </w:r>
      <w:r>
        <w:rPr>
          <w:rFonts w:ascii="STIX Math" w:hAnsi="STIX Math" w:eastAsia="STIX Math"/>
          <w:i/>
          <w:spacing w:val="-2"/>
          <w:position w:val="-3"/>
          <w:sz w:val="12"/>
        </w:rPr>
        <w:t>𝐷𝑜</w:t>
      </w:r>
    </w:p>
    <w:p>
      <w:pPr>
        <w:spacing w:before="270"/>
        <w:ind w:left="296" w:right="0" w:firstLine="0"/>
        <w:jc w:val="left"/>
        <w:rPr>
          <w:sz w:val="16"/>
        </w:rPr>
      </w:pPr>
      <w:r>
        <w:rPr/>
        <w:br w:type="column"/>
      </w:r>
      <w:bookmarkStart w:name="_bookmark20" w:id="31"/>
      <w:bookmarkEnd w:id="31"/>
      <w:r>
        <w:rPr/>
      </w:r>
      <w:r>
        <w:rPr>
          <w:spacing w:val="-5"/>
          <w:w w:val="110"/>
          <w:sz w:val="16"/>
        </w:rPr>
        <w:t>(8)</w:t>
      </w:r>
    </w:p>
    <w:p>
      <w:pPr>
        <w:pStyle w:val="BodyText"/>
        <w:spacing w:line="273" w:lineRule="auto" w:before="2"/>
        <w:ind w:left="296" w:right="102" w:firstLine="239"/>
      </w:pPr>
      <w:r>
        <w:rPr/>
        <w:br w:type="column"/>
      </w:r>
      <w:r>
        <w:rPr>
          <w:w w:val="110"/>
        </w:rPr>
        <w:t>The</w:t>
      </w:r>
      <w:r>
        <w:rPr>
          <w:spacing w:val="-11"/>
          <w:w w:val="110"/>
        </w:rPr>
        <w:t> </w:t>
      </w:r>
      <w:r>
        <w:rPr>
          <w:w w:val="110"/>
        </w:rPr>
        <w:t>LPP</w:t>
      </w:r>
      <w:r>
        <w:rPr>
          <w:spacing w:val="-11"/>
          <w:w w:val="110"/>
        </w:rPr>
        <w:t> </w:t>
      </w:r>
      <w:r>
        <w:rPr>
          <w:w w:val="110"/>
        </w:rPr>
        <w:t>outputs</w:t>
      </w:r>
      <w:r>
        <w:rPr>
          <w:spacing w:val="-11"/>
          <w:w w:val="110"/>
        </w:rPr>
        <w:t> </w:t>
      </w:r>
      <w:r>
        <w:rPr>
          <w:w w:val="110"/>
        </w:rPr>
        <w:t>a</w:t>
      </w:r>
      <w:r>
        <w:rPr>
          <w:spacing w:val="-11"/>
          <w:w w:val="110"/>
        </w:rPr>
        <w:t> </w:t>
      </w:r>
      <w:r>
        <w:rPr>
          <w:w w:val="110"/>
        </w:rPr>
        <w:t>comfortable</w:t>
      </w:r>
      <w:r>
        <w:rPr>
          <w:spacing w:val="-11"/>
          <w:w w:val="110"/>
        </w:rPr>
        <w:t> </w:t>
      </w:r>
      <w:r>
        <w:rPr>
          <w:w w:val="110"/>
        </w:rPr>
        <w:t>design</w:t>
      </w:r>
      <w:r>
        <w:rPr>
          <w:spacing w:val="-11"/>
          <w:w w:val="110"/>
        </w:rPr>
        <w:t> </w:t>
      </w:r>
      <w:r>
        <w:rPr>
          <w:w w:val="110"/>
        </w:rPr>
        <w:t>(</w:t>
      </w:r>
      <w:hyperlink w:history="true" w:anchor="_bookmark16">
        <w:r>
          <w:rPr>
            <w:color w:val="007FAC"/>
            <w:w w:val="110"/>
          </w:rPr>
          <w:t>Fig.</w:t>
        </w:r>
      </w:hyperlink>
      <w:r>
        <w:rPr>
          <w:color w:val="007FAC"/>
          <w:spacing w:val="-11"/>
          <w:w w:val="110"/>
        </w:rPr>
        <w:t> </w:t>
      </w:r>
      <w:hyperlink w:history="true" w:anchor="_bookmark16">
        <w:r>
          <w:rPr>
            <w:color w:val="007FAC"/>
            <w:w w:val="110"/>
          </w:rPr>
          <w:t>2</w:t>
        </w:r>
      </w:hyperlink>
      <w:r>
        <w:rPr>
          <w:w w:val="110"/>
        </w:rPr>
        <w:t>)</w:t>
      </w:r>
      <w:r>
        <w:rPr>
          <w:spacing w:val="-11"/>
          <w:w w:val="110"/>
        </w:rPr>
        <w:t> </w:t>
      </w:r>
      <w:r>
        <w:rPr>
          <w:w w:val="110"/>
        </w:rPr>
        <w:t>space</w:t>
      </w:r>
      <w:r>
        <w:rPr>
          <w:spacing w:val="-11"/>
          <w:w w:val="110"/>
        </w:rPr>
        <w:t> </w:t>
      </w:r>
      <w:r>
        <w:rPr>
          <w:w w:val="110"/>
        </w:rPr>
        <w:t>to</w:t>
      </w:r>
      <w:r>
        <w:rPr>
          <w:spacing w:val="-11"/>
          <w:w w:val="110"/>
        </w:rPr>
        <w:t> </w:t>
      </w:r>
      <w:r>
        <w:rPr>
          <w:w w:val="110"/>
        </w:rPr>
        <w:t>choose</w:t>
      </w:r>
      <w:r>
        <w:rPr>
          <w:spacing w:val="-11"/>
          <w:w w:val="110"/>
        </w:rPr>
        <w:t> </w:t>
      </w:r>
      <w:r>
        <w:rPr>
          <w:w w:val="110"/>
        </w:rPr>
        <w:t>points from</w:t>
      </w:r>
      <w:r>
        <w:rPr>
          <w:spacing w:val="-7"/>
          <w:w w:val="110"/>
        </w:rPr>
        <w:t> </w:t>
      </w:r>
      <w:r>
        <w:rPr>
          <w:w w:val="110"/>
        </w:rPr>
        <w:t>depending</w:t>
      </w:r>
      <w:r>
        <w:rPr>
          <w:spacing w:val="-7"/>
          <w:w w:val="110"/>
        </w:rPr>
        <w:t> </w:t>
      </w:r>
      <w:r>
        <w:rPr>
          <w:w w:val="110"/>
        </w:rPr>
        <w:t>on</w:t>
      </w:r>
      <w:r>
        <w:rPr>
          <w:spacing w:val="-7"/>
          <w:w w:val="110"/>
        </w:rPr>
        <w:t> </w:t>
      </w:r>
      <w:r>
        <w:rPr>
          <w:w w:val="110"/>
        </w:rPr>
        <w:t>the</w:t>
      </w:r>
      <w:r>
        <w:rPr>
          <w:spacing w:val="-7"/>
          <w:w w:val="110"/>
        </w:rPr>
        <w:t> </w:t>
      </w:r>
      <w:r>
        <w:rPr>
          <w:w w:val="110"/>
        </w:rPr>
        <w:t>desired</w:t>
      </w:r>
      <w:r>
        <w:rPr>
          <w:spacing w:val="-7"/>
          <w:w w:val="110"/>
        </w:rPr>
        <w:t> </w:t>
      </w:r>
      <w:r>
        <w:rPr>
          <w:w w:val="110"/>
        </w:rPr>
        <w:t>performance.</w:t>
      </w:r>
      <w:r>
        <w:rPr>
          <w:spacing w:val="-7"/>
          <w:w w:val="110"/>
        </w:rPr>
        <w:t> </w:t>
      </w:r>
      <w:r>
        <w:rPr>
          <w:w w:val="110"/>
        </w:rPr>
        <w:t>To</w:t>
      </w:r>
      <w:r>
        <w:rPr>
          <w:spacing w:val="-7"/>
          <w:w w:val="110"/>
        </w:rPr>
        <w:t> </w:t>
      </w:r>
      <w:r>
        <w:rPr>
          <w:w w:val="110"/>
        </w:rPr>
        <w:t>make</w:t>
      </w:r>
      <w:r>
        <w:rPr>
          <w:spacing w:val="-7"/>
          <w:w w:val="110"/>
        </w:rPr>
        <w:t> </w:t>
      </w:r>
      <w:r>
        <w:rPr>
          <w:w w:val="110"/>
        </w:rPr>
        <w:t>the</w:t>
      </w:r>
      <w:r>
        <w:rPr>
          <w:spacing w:val="-7"/>
          <w:w w:val="110"/>
        </w:rPr>
        <w:t> </w:t>
      </w:r>
      <w:r>
        <w:rPr>
          <w:w w:val="110"/>
        </w:rPr>
        <w:t>analysis</w:t>
      </w:r>
      <w:r>
        <w:rPr>
          <w:spacing w:val="-7"/>
          <w:w w:val="110"/>
        </w:rPr>
        <w:t> </w:t>
      </w:r>
      <w:r>
        <w:rPr>
          <w:spacing w:val="-4"/>
          <w:w w:val="110"/>
        </w:rPr>
        <w:t>more</w:t>
      </w:r>
    </w:p>
    <w:p>
      <w:pPr>
        <w:pStyle w:val="BodyText"/>
        <w:spacing w:line="126" w:lineRule="exact"/>
        <w:ind w:left="296"/>
      </w:pPr>
      <w:r>
        <w:rPr>
          <w:w w:val="110"/>
        </w:rPr>
        <w:t>constrained,</w:t>
      </w:r>
      <w:r>
        <w:rPr>
          <w:spacing w:val="20"/>
          <w:w w:val="110"/>
        </w:rPr>
        <w:t> </w:t>
      </w:r>
      <w:r>
        <w:rPr>
          <w:w w:val="110"/>
        </w:rPr>
        <w:t>minimum</w:t>
      </w:r>
      <w:r>
        <w:rPr>
          <w:spacing w:val="21"/>
          <w:w w:val="110"/>
        </w:rPr>
        <w:t> </w:t>
      </w:r>
      <w:r>
        <w:rPr>
          <w:w w:val="110"/>
        </w:rPr>
        <w:t>and</w:t>
      </w:r>
      <w:r>
        <w:rPr>
          <w:spacing w:val="20"/>
          <w:w w:val="110"/>
        </w:rPr>
        <w:t> </w:t>
      </w:r>
      <w:r>
        <w:rPr>
          <w:w w:val="110"/>
        </w:rPr>
        <w:t>maximum</w:t>
      </w:r>
      <w:r>
        <w:rPr>
          <w:spacing w:val="21"/>
          <w:w w:val="110"/>
        </w:rPr>
        <w:t> </w:t>
      </w:r>
      <w:r>
        <w:rPr>
          <w:w w:val="110"/>
        </w:rPr>
        <w:t>values</w:t>
      </w:r>
      <w:r>
        <w:rPr>
          <w:spacing w:val="21"/>
          <w:w w:val="110"/>
        </w:rPr>
        <w:t> </w:t>
      </w:r>
      <w:r>
        <w:rPr>
          <w:w w:val="110"/>
        </w:rPr>
        <w:t>of</w:t>
      </w:r>
      <w:r>
        <w:rPr>
          <w:spacing w:val="20"/>
          <w:w w:val="110"/>
        </w:rPr>
        <w:t> </w:t>
      </w:r>
      <w:r>
        <w:rPr>
          <w:w w:val="110"/>
        </w:rPr>
        <w:t>disk</w:t>
      </w:r>
      <w:r>
        <w:rPr>
          <w:spacing w:val="21"/>
          <w:w w:val="110"/>
        </w:rPr>
        <w:t> </w:t>
      </w:r>
      <w:r>
        <w:rPr>
          <w:w w:val="110"/>
        </w:rPr>
        <w:t>loading</w:t>
      </w:r>
      <w:r>
        <w:rPr>
          <w:spacing w:val="21"/>
          <w:w w:val="110"/>
        </w:rPr>
        <w:t> </w:t>
      </w:r>
      <w:r>
        <w:rPr>
          <w:w w:val="110"/>
        </w:rPr>
        <w:t>are</w:t>
      </w:r>
      <w:r>
        <w:rPr>
          <w:spacing w:val="20"/>
          <w:w w:val="110"/>
        </w:rPr>
        <w:t> </w:t>
      </w:r>
      <w:r>
        <w:rPr>
          <w:spacing w:val="-4"/>
          <w:w w:val="110"/>
        </w:rPr>
        <w:t>also</w:t>
      </w:r>
    </w:p>
    <w:p>
      <w:pPr>
        <w:spacing w:after="0" w:line="126" w:lineRule="exact"/>
        <w:sectPr>
          <w:type w:val="continuous"/>
          <w:pgSz w:w="11910" w:h="15880"/>
          <w:pgMar w:header="655" w:footer="544" w:top="620" w:bottom="280" w:left="600" w:right="640"/>
          <w:cols w:num="4" w:equalWidth="0">
            <w:col w:w="1095" w:space="40"/>
            <w:col w:w="1266" w:space="2267"/>
            <w:col w:w="506" w:space="62"/>
            <w:col w:w="5434"/>
          </w:cols>
        </w:sectPr>
      </w:pPr>
    </w:p>
    <w:p>
      <w:pPr>
        <w:spacing w:line="100" w:lineRule="exact" w:before="0"/>
        <w:ind w:left="296" w:right="0" w:firstLine="0"/>
        <w:jc w:val="left"/>
        <w:rPr>
          <w:rFonts w:ascii="STIX Math" w:eastAsia="STIX Math"/>
          <w:i/>
          <w:sz w:val="16"/>
        </w:rPr>
      </w:pPr>
      <w:r>
        <w:rPr>
          <w:rFonts w:ascii="STIX Math" w:eastAsia="STIX Math"/>
          <w:i/>
          <w:spacing w:val="-10"/>
          <w:sz w:val="16"/>
          <w:u w:val="single"/>
        </w:rPr>
        <w:t>𝑊</w:t>
      </w:r>
    </w:p>
    <w:p>
      <w:pPr>
        <w:spacing w:line="144" w:lineRule="exact" w:before="0"/>
        <w:ind w:left="327" w:right="0" w:firstLine="0"/>
        <w:jc w:val="left"/>
        <w:rPr>
          <w:rFonts w:ascii="STIX Math" w:eastAsia="STIX Math"/>
          <w:i/>
          <w:sz w:val="12"/>
        </w:rPr>
      </w:pPr>
      <w:r>
        <w:rPr>
          <w:rFonts w:ascii="STIX Math" w:eastAsia="STIX Math"/>
          <w:i/>
          <w:position w:val="1"/>
          <w:sz w:val="16"/>
        </w:rPr>
        <w:t>𝑃</w:t>
      </w:r>
      <w:r>
        <w:rPr>
          <w:rFonts w:ascii="STIX Math" w:eastAsia="STIX Math"/>
          <w:i/>
          <w:spacing w:val="47"/>
          <w:position w:val="1"/>
          <w:sz w:val="16"/>
        </w:rPr>
        <w:t>  </w:t>
      </w:r>
      <w:r>
        <w:rPr>
          <w:rFonts w:ascii="STIX Math" w:eastAsia="STIX Math"/>
          <w:i/>
          <w:spacing w:val="-5"/>
          <w:sz w:val="12"/>
        </w:rPr>
        <w:t>𝑅𝑂𝐶</w:t>
      </w:r>
    </w:p>
    <w:p>
      <w:pPr>
        <w:pStyle w:val="BodyText"/>
        <w:tabs>
          <w:tab w:pos="1543" w:val="left" w:leader="none"/>
          <w:tab w:pos="2965" w:val="left" w:leader="none"/>
        </w:tabs>
        <w:spacing w:line="93" w:lineRule="auto"/>
        <w:ind w:left="23"/>
        <w:rPr>
          <w:rFonts w:ascii="STIX Math"/>
        </w:rPr>
      </w:pPr>
      <w:r>
        <w:rPr/>
        <w:br w:type="column"/>
      </w:r>
      <w:r>
        <w:rPr>
          <w:rFonts w:ascii="STIX Math"/>
          <w:position w:val="-8"/>
        </w:rPr>
        <w:t>=</w:t>
      </w:r>
      <w:r>
        <w:rPr>
          <w:rFonts w:ascii="STIX Math"/>
          <w:spacing w:val="28"/>
          <w:position w:val="-8"/>
        </w:rPr>
        <w:t> </w:t>
      </w:r>
      <w:r>
        <w:rPr>
          <w:u w:val="single"/>
        </w:rPr>
        <w:tab/>
      </w:r>
      <w:r>
        <w:rPr>
          <w:rFonts w:ascii="STIX Math"/>
          <w:spacing w:val="-10"/>
          <w:u w:val="single"/>
        </w:rPr>
        <w:t>1</w:t>
      </w:r>
      <w:r>
        <w:rPr>
          <w:rFonts w:ascii="STIX Math"/>
          <w:u w:val="single"/>
        </w:rPr>
        <w:tab/>
      </w:r>
    </w:p>
    <w:p>
      <w:pPr>
        <w:spacing w:line="137" w:lineRule="exact" w:before="106"/>
        <w:ind w:left="296" w:right="0" w:firstLine="0"/>
        <w:jc w:val="left"/>
        <w:rPr>
          <w:sz w:val="16"/>
        </w:rPr>
      </w:pPr>
      <w:r>
        <w:rPr/>
        <w:br w:type="column"/>
      </w:r>
      <w:bookmarkStart w:name="_bookmark21" w:id="32"/>
      <w:bookmarkEnd w:id="32"/>
      <w:r>
        <w:rPr/>
      </w:r>
      <w:r>
        <w:rPr>
          <w:spacing w:val="-5"/>
          <w:w w:val="110"/>
          <w:sz w:val="16"/>
        </w:rPr>
        <w:t>(9)</w:t>
      </w:r>
    </w:p>
    <w:p>
      <w:pPr>
        <w:pStyle w:val="BodyText"/>
        <w:spacing w:line="161" w:lineRule="exact" w:before="82"/>
        <w:ind w:left="296"/>
      </w:pPr>
      <w:r>
        <w:rPr/>
        <w:br w:type="column"/>
      </w:r>
      <w:r>
        <w:rPr>
          <w:w w:val="110"/>
        </w:rPr>
        <w:t>used</w:t>
      </w:r>
      <w:r>
        <w:rPr>
          <w:spacing w:val="40"/>
          <w:w w:val="110"/>
        </w:rPr>
        <w:t> </w:t>
      </w:r>
      <w:r>
        <w:rPr>
          <w:w w:val="110"/>
        </w:rPr>
        <w:t>depending</w:t>
      </w:r>
      <w:r>
        <w:rPr>
          <w:spacing w:val="41"/>
          <w:w w:val="110"/>
        </w:rPr>
        <w:t> </w:t>
      </w:r>
      <w:r>
        <w:rPr>
          <w:w w:val="110"/>
        </w:rPr>
        <w:t>on</w:t>
      </w:r>
      <w:r>
        <w:rPr>
          <w:spacing w:val="40"/>
          <w:w w:val="110"/>
        </w:rPr>
        <w:t> </w:t>
      </w:r>
      <w:r>
        <w:rPr>
          <w:w w:val="110"/>
        </w:rPr>
        <w:t>the</w:t>
      </w:r>
      <w:r>
        <w:rPr>
          <w:spacing w:val="41"/>
          <w:w w:val="110"/>
        </w:rPr>
        <w:t> </w:t>
      </w:r>
      <w:r>
        <w:rPr>
          <w:w w:val="110"/>
        </w:rPr>
        <w:t>motors</w:t>
      </w:r>
      <w:r>
        <w:rPr>
          <w:spacing w:val="41"/>
          <w:w w:val="110"/>
        </w:rPr>
        <w:t> </w:t>
      </w:r>
      <w:r>
        <w:rPr>
          <w:w w:val="110"/>
        </w:rPr>
        <w:t>and</w:t>
      </w:r>
      <w:r>
        <w:rPr>
          <w:spacing w:val="40"/>
          <w:w w:val="110"/>
        </w:rPr>
        <w:t> </w:t>
      </w:r>
      <w:r>
        <w:rPr>
          <w:w w:val="110"/>
        </w:rPr>
        <w:t>their</w:t>
      </w:r>
      <w:r>
        <w:rPr>
          <w:spacing w:val="41"/>
          <w:w w:val="110"/>
        </w:rPr>
        <w:t> </w:t>
      </w:r>
      <w:r>
        <w:rPr>
          <w:w w:val="110"/>
        </w:rPr>
        <w:t>rated</w:t>
      </w:r>
      <w:r>
        <w:rPr>
          <w:spacing w:val="41"/>
          <w:w w:val="110"/>
        </w:rPr>
        <w:t> </w:t>
      </w:r>
      <w:r>
        <w:rPr>
          <w:w w:val="110"/>
        </w:rPr>
        <w:t>propeller</w:t>
      </w:r>
      <w:r>
        <w:rPr>
          <w:spacing w:val="40"/>
          <w:w w:val="110"/>
        </w:rPr>
        <w:t> </w:t>
      </w:r>
      <w:r>
        <w:rPr>
          <w:w w:val="110"/>
        </w:rPr>
        <w:t>sizes.</w:t>
      </w:r>
      <w:r>
        <w:rPr>
          <w:spacing w:val="41"/>
          <w:w w:val="110"/>
        </w:rPr>
        <w:t> </w:t>
      </w:r>
      <w:r>
        <w:rPr>
          <w:spacing w:val="-5"/>
          <w:w w:val="110"/>
        </w:rPr>
        <w:t>The</w:t>
      </w:r>
    </w:p>
    <w:p>
      <w:pPr>
        <w:spacing w:after="0" w:line="161" w:lineRule="exact"/>
        <w:sectPr>
          <w:type w:val="continuous"/>
          <w:pgSz w:w="11910" w:h="15880"/>
          <w:pgMar w:header="655" w:footer="544" w:top="620" w:bottom="280" w:left="600" w:right="640"/>
          <w:cols w:num="4" w:equalWidth="0">
            <w:col w:w="858" w:space="40"/>
            <w:col w:w="3006" w:space="763"/>
            <w:col w:w="506" w:space="63"/>
            <w:col w:w="5434"/>
          </w:cols>
        </w:sectPr>
      </w:pPr>
    </w:p>
    <w:p>
      <w:pPr>
        <w:spacing w:line="228" w:lineRule="exact" w:before="0"/>
        <w:ind w:left="0" w:right="0" w:firstLine="0"/>
        <w:jc w:val="right"/>
        <w:rPr>
          <w:rFonts w:ascii="STIX Math" w:eastAsia="STIX Math"/>
          <w:i/>
          <w:sz w:val="16"/>
        </w:rPr>
      </w:pPr>
      <w:r>
        <w:rPr/>
        <mc:AlternateContent>
          <mc:Choice Requires="wps">
            <w:drawing>
              <wp:anchor distT="0" distB="0" distL="0" distR="0" allowOverlap="1" layoutInCell="1" locked="0" behindDoc="1" simplePos="0" relativeHeight="486541312">
                <wp:simplePos x="0" y="0"/>
                <wp:positionH relativeFrom="page">
                  <wp:posOffset>2330704</wp:posOffset>
                </wp:positionH>
                <wp:positionV relativeFrom="paragraph">
                  <wp:posOffset>212031</wp:posOffset>
                </wp:positionV>
                <wp:extent cx="443230" cy="127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443230" cy="1270"/>
                        </a:xfrm>
                        <a:custGeom>
                          <a:avLst/>
                          <a:gdLst/>
                          <a:ahLst/>
                          <a:cxnLst/>
                          <a:rect l="l" t="t" r="r" b="b"/>
                          <a:pathLst>
                            <a:path w="443230" h="0">
                              <a:moveTo>
                                <a:pt x="0" y="0"/>
                              </a:moveTo>
                              <a:lnTo>
                                <a:pt x="44273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75168" from="183.520004pt,16.695412pt" to="218.381004pt,16.695412pt" stroked="true" strokeweight=".526pt" strokecolor="#000000">
                <v:stroke dashstyle="solid"/>
                <w10:wrap type="none"/>
              </v:line>
            </w:pict>
          </mc:Fallback>
        </mc:AlternateContent>
      </w:r>
      <w:r>
        <w:rPr>
          <w:rFonts w:ascii="STIX Math" w:eastAsia="STIX Math"/>
          <w:i/>
          <w:spacing w:val="-5"/>
          <w:sz w:val="16"/>
        </w:rPr>
        <w:t>𝑅𝑂𝐶</w:t>
      </w:r>
    </w:p>
    <w:p>
      <w:pPr>
        <w:tabs>
          <w:tab w:pos="639" w:val="left" w:leader="none"/>
        </w:tabs>
        <w:spacing w:line="62" w:lineRule="auto" w:before="5"/>
        <w:ind w:left="32" w:right="0" w:firstLine="0"/>
        <w:jc w:val="left"/>
        <w:rPr>
          <w:rFonts w:ascii="STIX Math" w:hAnsi="STIX Math"/>
          <w:sz w:val="16"/>
        </w:rPr>
      </w:pPr>
      <w:r>
        <w:rPr/>
        <w:br w:type="column"/>
      </w:r>
      <w:r>
        <w:rPr>
          <w:rFonts w:ascii="STIX Math" w:hAnsi="STIX Math"/>
          <w:position w:val="-22"/>
          <w:sz w:val="16"/>
        </w:rPr>
        <w:t>+</w:t>
      </w:r>
      <w:r>
        <w:rPr>
          <w:rFonts w:ascii="STIX Math" w:hAnsi="STIX Math"/>
          <w:spacing w:val="-7"/>
          <w:position w:val="-22"/>
          <w:sz w:val="16"/>
        </w:rPr>
        <w:t> </w:t>
      </w:r>
      <w:r>
        <w:rPr>
          <w:rFonts w:ascii="DejaVu Sans" w:hAnsi="DejaVu Sans"/>
          <w:i/>
          <w:spacing w:val="-200"/>
          <w:w w:val="165"/>
          <w:sz w:val="16"/>
        </w:rPr>
        <w:t>√</w:t>
      </w:r>
      <w:r>
        <w:rPr>
          <w:rFonts w:ascii="DejaVu Sans" w:hAnsi="DejaVu Sans"/>
          <w:i/>
          <w:spacing w:val="-11"/>
          <w:w w:val="165"/>
          <w:position w:val="-16"/>
          <w:sz w:val="16"/>
        </w:rPr>
        <w:t>√</w:t>
      </w:r>
      <w:r>
        <w:rPr>
          <w:rFonts w:ascii="DejaVu Sans" w:hAnsi="DejaVu Sans"/>
          <w:i/>
          <w:position w:val="-16"/>
          <w:sz w:val="16"/>
        </w:rPr>
        <w:tab/>
      </w:r>
      <w:r>
        <w:rPr>
          <w:rFonts w:ascii="STIX Math" w:hAnsi="STIX Math"/>
          <w:spacing w:val="-25"/>
          <w:w w:val="120"/>
          <w:position w:val="-13"/>
          <w:sz w:val="16"/>
        </w:rPr>
        <w:t>2</w:t>
      </w:r>
    </w:p>
    <w:p>
      <w:pPr>
        <w:spacing w:line="228" w:lineRule="exact" w:before="0"/>
        <w:ind w:left="260" w:right="0" w:firstLine="0"/>
        <w:jc w:val="left"/>
        <w:rPr>
          <w:rFonts w:ascii="DejaVu Sans" w:hAnsi="DejaVu Sans" w:eastAsia="DejaVu Sans"/>
          <w:i/>
          <w:sz w:val="16"/>
        </w:rPr>
      </w:pPr>
      <w:r>
        <w:rPr/>
        <w:br w:type="column"/>
      </w:r>
      <w:r>
        <w:rPr>
          <w:rFonts w:ascii="DejaVu Sans" w:hAnsi="DejaVu Sans" w:eastAsia="DejaVu Sans"/>
          <w:i/>
          <w:w w:val="135"/>
          <w:sz w:val="16"/>
        </w:rPr>
        <w:t>(</w:t>
      </w:r>
      <w:r>
        <w:rPr>
          <w:rFonts w:ascii="DejaVu Sans" w:hAnsi="DejaVu Sans" w:eastAsia="DejaVu Sans"/>
          <w:i/>
          <w:spacing w:val="-41"/>
          <w:w w:val="135"/>
          <w:sz w:val="16"/>
        </w:rPr>
        <w:t> </w:t>
      </w:r>
      <w:r>
        <w:rPr>
          <w:rFonts w:ascii="STIX Math" w:hAnsi="STIX Math" w:eastAsia="STIX Math"/>
          <w:i/>
          <w:w w:val="110"/>
          <w:position w:val="-7"/>
          <w:sz w:val="16"/>
        </w:rPr>
        <w:t>𝑊</w:t>
      </w:r>
      <w:r>
        <w:rPr>
          <w:rFonts w:ascii="STIX Math" w:hAnsi="STIX Math" w:eastAsia="STIX Math"/>
          <w:i/>
          <w:spacing w:val="14"/>
          <w:w w:val="135"/>
          <w:position w:val="-7"/>
          <w:sz w:val="16"/>
        </w:rPr>
        <w:t> </w:t>
      </w:r>
      <w:r>
        <w:rPr>
          <w:rFonts w:ascii="DejaVu Sans" w:hAnsi="DejaVu Sans" w:eastAsia="DejaVu Sans"/>
          <w:i/>
          <w:w w:val="135"/>
          <w:sz w:val="16"/>
        </w:rPr>
        <w:t>)</w:t>
      </w:r>
      <w:r>
        <w:rPr>
          <w:rFonts w:ascii="DejaVu Sans" w:hAnsi="DejaVu Sans" w:eastAsia="DejaVu Sans"/>
          <w:i/>
          <w:spacing w:val="-39"/>
          <w:w w:val="135"/>
          <w:sz w:val="16"/>
        </w:rPr>
        <w:t> </w:t>
      </w:r>
      <w:r>
        <w:rPr>
          <w:rFonts w:ascii="DejaVu Sans" w:hAnsi="DejaVu Sans" w:eastAsia="DejaVu Sans"/>
          <w:i/>
          <w:spacing w:val="-5"/>
          <w:w w:val="110"/>
          <w:position w:val="9"/>
          <w:sz w:val="16"/>
        </w:rPr>
        <w:t>⎛</w:t>
      </w:r>
      <w:r>
        <w:rPr>
          <w:rFonts w:ascii="DejaVu Sans" w:hAnsi="DejaVu Sans" w:eastAsia="DejaVu Sans"/>
          <w:i/>
          <w:spacing w:val="-5"/>
          <w:w w:val="110"/>
          <w:position w:val="-5"/>
          <w:sz w:val="16"/>
        </w:rPr>
        <w:t>⎜</w:t>
      </w:r>
    </w:p>
    <w:p>
      <w:pPr>
        <w:spacing w:line="228" w:lineRule="exact" w:before="0"/>
        <w:ind w:left="153" w:right="0" w:firstLine="0"/>
        <w:jc w:val="left"/>
        <w:rPr>
          <w:rFonts w:ascii="DejaVu Sans" w:hAnsi="DejaVu Sans"/>
          <w:i/>
          <w:sz w:val="16"/>
        </w:rPr>
      </w:pPr>
      <w:r>
        <w:rPr/>
        <w:br w:type="column"/>
      </w:r>
      <w:r>
        <w:rPr>
          <w:rFonts w:ascii="STIX Math" w:hAnsi="STIX Math"/>
          <w:sz w:val="16"/>
        </w:rPr>
        <w:t>1</w:t>
      </w:r>
      <w:r>
        <w:rPr>
          <w:rFonts w:ascii="STIX Math" w:hAnsi="STIX Math"/>
          <w:i/>
          <w:sz w:val="16"/>
        </w:rPr>
        <w:t>.</w:t>
      </w:r>
      <w:r>
        <w:rPr>
          <w:rFonts w:ascii="STIX Math" w:hAnsi="STIX Math"/>
          <w:sz w:val="16"/>
        </w:rPr>
        <w:t>155</w:t>
      </w:r>
      <w:r>
        <w:rPr>
          <w:rFonts w:ascii="STIX Math" w:hAnsi="STIX Math"/>
          <w:spacing w:val="54"/>
          <w:sz w:val="16"/>
        </w:rPr>
        <w:t>  </w:t>
      </w:r>
      <w:r>
        <w:rPr>
          <w:rFonts w:ascii="DejaVu Sans" w:hAnsi="DejaVu Sans"/>
          <w:i/>
          <w:spacing w:val="-29"/>
          <w:position w:val="17"/>
          <w:sz w:val="16"/>
        </w:rPr>
        <w:t>⎞</w:t>
      </w:r>
      <w:r>
        <w:rPr>
          <w:rFonts w:ascii="DejaVu Sans" w:hAnsi="DejaVu Sans"/>
          <w:i/>
          <w:spacing w:val="-29"/>
          <w:position w:val="2"/>
          <w:sz w:val="16"/>
        </w:rPr>
        <w:t>⎟</w:t>
      </w:r>
    </w:p>
    <w:p>
      <w:pPr>
        <w:pStyle w:val="BodyText"/>
        <w:spacing w:before="4"/>
        <w:ind w:left="1122"/>
      </w:pPr>
      <w:r>
        <w:rPr/>
        <w:br w:type="column"/>
      </w:r>
      <w:r>
        <w:rPr>
          <w:w w:val="110"/>
        </w:rPr>
        <w:t>VTOL</w:t>
      </w:r>
      <w:r>
        <w:rPr>
          <w:spacing w:val="6"/>
          <w:w w:val="110"/>
        </w:rPr>
        <w:t> </w:t>
      </w:r>
      <w:r>
        <w:rPr>
          <w:w w:val="110"/>
        </w:rPr>
        <w:t>and</w:t>
      </w:r>
      <w:r>
        <w:rPr>
          <w:spacing w:val="7"/>
          <w:w w:val="110"/>
        </w:rPr>
        <w:t> </w:t>
      </w:r>
      <w:r>
        <w:rPr>
          <w:w w:val="110"/>
        </w:rPr>
        <w:t>fixed-wing</w:t>
      </w:r>
      <w:r>
        <w:rPr>
          <w:spacing w:val="7"/>
          <w:w w:val="110"/>
        </w:rPr>
        <w:t> </w:t>
      </w:r>
      <w:r>
        <w:rPr>
          <w:w w:val="110"/>
        </w:rPr>
        <w:t>design</w:t>
      </w:r>
      <w:r>
        <w:rPr>
          <w:spacing w:val="7"/>
          <w:w w:val="110"/>
        </w:rPr>
        <w:t> </w:t>
      </w:r>
      <w:r>
        <w:rPr>
          <w:w w:val="110"/>
        </w:rPr>
        <w:t>points</w:t>
      </w:r>
      <w:r>
        <w:rPr>
          <w:spacing w:val="7"/>
          <w:w w:val="110"/>
        </w:rPr>
        <w:t> </w:t>
      </w:r>
      <w:r>
        <w:rPr>
          <w:w w:val="110"/>
        </w:rPr>
        <w:t>are</w:t>
      </w:r>
      <w:r>
        <w:rPr>
          <w:spacing w:val="7"/>
          <w:w w:val="110"/>
        </w:rPr>
        <w:t> </w:t>
      </w:r>
      <w:r>
        <w:rPr>
          <w:w w:val="110"/>
        </w:rPr>
        <w:t>far</w:t>
      </w:r>
      <w:r>
        <w:rPr>
          <w:spacing w:val="7"/>
          <w:w w:val="110"/>
        </w:rPr>
        <w:t> </w:t>
      </w:r>
      <w:r>
        <w:rPr>
          <w:w w:val="110"/>
        </w:rPr>
        <w:t>apart,</w:t>
      </w:r>
      <w:r>
        <w:rPr>
          <w:spacing w:val="7"/>
          <w:w w:val="110"/>
        </w:rPr>
        <w:t> </w:t>
      </w:r>
      <w:r>
        <w:rPr>
          <w:w w:val="110"/>
        </w:rPr>
        <w:t>both</w:t>
      </w:r>
      <w:r>
        <w:rPr>
          <w:spacing w:val="7"/>
          <w:w w:val="110"/>
        </w:rPr>
        <w:t> </w:t>
      </w:r>
      <w:r>
        <w:rPr>
          <w:w w:val="110"/>
        </w:rPr>
        <w:t>constrained</w:t>
      </w:r>
      <w:r>
        <w:rPr>
          <w:spacing w:val="7"/>
          <w:w w:val="110"/>
        </w:rPr>
        <w:t> </w:t>
      </w:r>
      <w:r>
        <w:rPr>
          <w:spacing w:val="-5"/>
          <w:w w:val="110"/>
        </w:rPr>
        <w:t>by</w:t>
      </w:r>
    </w:p>
    <w:p>
      <w:pPr>
        <w:pStyle w:val="BodyText"/>
        <w:spacing w:line="15" w:lineRule="exact" w:before="25"/>
        <w:ind w:left="1122"/>
      </w:pPr>
      <w:r>
        <w:rPr>
          <w:w w:val="110"/>
        </w:rPr>
        <w:t>their</w:t>
      </w:r>
      <w:r>
        <w:rPr>
          <w:spacing w:val="30"/>
          <w:w w:val="110"/>
        </w:rPr>
        <w:t> </w:t>
      </w:r>
      <w:r>
        <w:rPr>
          <w:w w:val="110"/>
        </w:rPr>
        <w:t>climb</w:t>
      </w:r>
      <w:r>
        <w:rPr>
          <w:spacing w:val="31"/>
          <w:w w:val="110"/>
        </w:rPr>
        <w:t> </w:t>
      </w:r>
      <w:r>
        <w:rPr>
          <w:w w:val="110"/>
        </w:rPr>
        <w:t>limits.</w:t>
      </w:r>
      <w:r>
        <w:rPr>
          <w:spacing w:val="31"/>
          <w:w w:val="110"/>
        </w:rPr>
        <w:t> </w:t>
      </w:r>
      <w:r>
        <w:rPr>
          <w:w w:val="110"/>
        </w:rPr>
        <w:t>The</w:t>
      </w:r>
      <w:r>
        <w:rPr>
          <w:spacing w:val="31"/>
          <w:w w:val="110"/>
        </w:rPr>
        <w:t> </w:t>
      </w:r>
      <w:r>
        <w:rPr>
          <w:w w:val="110"/>
        </w:rPr>
        <w:t>maximum</w:t>
      </w:r>
      <w:r>
        <w:rPr>
          <w:spacing w:val="31"/>
          <w:w w:val="110"/>
        </w:rPr>
        <w:t> </w:t>
      </w:r>
      <w:r>
        <w:rPr>
          <w:w w:val="110"/>
        </w:rPr>
        <w:t>power</w:t>
      </w:r>
      <w:r>
        <w:rPr>
          <w:spacing w:val="31"/>
          <w:w w:val="110"/>
        </w:rPr>
        <w:t> </w:t>
      </w:r>
      <w:r>
        <w:rPr>
          <w:w w:val="110"/>
        </w:rPr>
        <w:t>points</w:t>
      </w:r>
      <w:r>
        <w:rPr>
          <w:spacing w:val="31"/>
          <w:w w:val="110"/>
        </w:rPr>
        <w:t> </w:t>
      </w:r>
      <w:r>
        <w:rPr>
          <w:w w:val="110"/>
        </w:rPr>
        <w:t>are</w:t>
      </w:r>
      <w:r>
        <w:rPr>
          <w:spacing w:val="31"/>
          <w:w w:val="110"/>
        </w:rPr>
        <w:t> </w:t>
      </w:r>
      <w:r>
        <w:rPr>
          <w:w w:val="110"/>
        </w:rPr>
        <w:t>chosen</w:t>
      </w:r>
      <w:r>
        <w:rPr>
          <w:spacing w:val="31"/>
          <w:w w:val="110"/>
        </w:rPr>
        <w:t> </w:t>
      </w:r>
      <w:r>
        <w:rPr>
          <w:w w:val="110"/>
        </w:rPr>
        <w:t>for</w:t>
      </w:r>
      <w:r>
        <w:rPr>
          <w:spacing w:val="31"/>
          <w:w w:val="110"/>
        </w:rPr>
        <w:t> </w:t>
      </w:r>
      <w:r>
        <w:rPr>
          <w:spacing w:val="-4"/>
          <w:w w:val="110"/>
        </w:rPr>
        <w:t>each</w:t>
      </w:r>
    </w:p>
    <w:p>
      <w:pPr>
        <w:spacing w:after="0" w:line="15" w:lineRule="exact"/>
        <w:sectPr>
          <w:type w:val="continuous"/>
          <w:pgSz w:w="11910" w:h="15880"/>
          <w:pgMar w:header="655" w:footer="544" w:top="620" w:bottom="280" w:left="600" w:right="640"/>
          <w:cols w:num="5" w:equalWidth="0">
            <w:col w:w="1468" w:space="40"/>
            <w:col w:w="720" w:space="39"/>
            <w:col w:w="780" w:space="39"/>
            <w:col w:w="817" w:space="506"/>
            <w:col w:w="6261"/>
          </w:cols>
        </w:sectPr>
      </w:pPr>
    </w:p>
    <w:p>
      <w:pPr>
        <w:tabs>
          <w:tab w:pos="1683" w:val="left" w:leader="none"/>
        </w:tabs>
        <w:spacing w:line="282" w:lineRule="exact" w:before="0"/>
        <w:ind w:left="1230" w:right="0" w:firstLine="0"/>
        <w:jc w:val="left"/>
        <w:rPr>
          <w:rFonts w:ascii="STIX Math" w:hAnsi="STIX Math" w:eastAsia="STIX Math"/>
          <w:i/>
          <w:sz w:val="10"/>
        </w:rPr>
      </w:pPr>
      <w:r>
        <w:rPr/>
        <mc:AlternateContent>
          <mc:Choice Requires="wps">
            <w:drawing>
              <wp:anchor distT="0" distB="0" distL="0" distR="0" allowOverlap="1" layoutInCell="1" locked="0" behindDoc="1" simplePos="0" relativeHeight="486538752">
                <wp:simplePos x="0" y="0"/>
                <wp:positionH relativeFrom="page">
                  <wp:posOffset>1093787</wp:posOffset>
                </wp:positionH>
                <wp:positionV relativeFrom="paragraph">
                  <wp:posOffset>66941</wp:posOffset>
                </wp:positionV>
                <wp:extent cx="227329" cy="127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227329" cy="1270"/>
                        </a:xfrm>
                        <a:custGeom>
                          <a:avLst/>
                          <a:gdLst/>
                          <a:ahLst/>
                          <a:cxnLst/>
                          <a:rect l="l" t="t" r="r" b="b"/>
                          <a:pathLst>
                            <a:path w="227329" h="0">
                              <a:moveTo>
                                <a:pt x="0" y="0"/>
                              </a:moveTo>
                              <a:lnTo>
                                <a:pt x="227037"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77728" from="86.125pt,5.271012pt" to="104.002pt,5.271012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539264">
                <wp:simplePos x="0" y="0"/>
                <wp:positionH relativeFrom="page">
                  <wp:posOffset>1570177</wp:posOffset>
                </wp:positionH>
                <wp:positionV relativeFrom="paragraph">
                  <wp:posOffset>-56794</wp:posOffset>
                </wp:positionV>
                <wp:extent cx="683260" cy="127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683260" cy="1270"/>
                        </a:xfrm>
                        <a:custGeom>
                          <a:avLst/>
                          <a:gdLst/>
                          <a:ahLst/>
                          <a:cxnLst/>
                          <a:rect l="l" t="t" r="r" b="b"/>
                          <a:pathLst>
                            <a:path w="683260" h="0">
                              <a:moveTo>
                                <a:pt x="0" y="0"/>
                              </a:moveTo>
                              <a:lnTo>
                                <a:pt x="68292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77216" from="123.636002pt,-4.471988pt" to="177.410002pt,-4.471988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539776">
                <wp:simplePos x="0" y="0"/>
                <wp:positionH relativeFrom="page">
                  <wp:posOffset>1585353</wp:posOffset>
                </wp:positionH>
                <wp:positionV relativeFrom="paragraph">
                  <wp:posOffset>63601</wp:posOffset>
                </wp:positionV>
                <wp:extent cx="368935" cy="40640"/>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368935" cy="40640"/>
                          <a:chExt cx="368935" cy="40640"/>
                        </a:xfrm>
                      </wpg:grpSpPr>
                      <wps:wsp>
                        <wps:cNvPr id="81" name="Graphic 81"/>
                        <wps:cNvSpPr/>
                        <wps:spPr>
                          <a:xfrm>
                            <a:off x="0" y="3340"/>
                            <a:ext cx="368935" cy="1270"/>
                          </a:xfrm>
                          <a:custGeom>
                            <a:avLst/>
                            <a:gdLst/>
                            <a:ahLst/>
                            <a:cxnLst/>
                            <a:rect l="l" t="t" r="r" b="b"/>
                            <a:pathLst>
                              <a:path w="368935" h="0">
                                <a:moveTo>
                                  <a:pt x="0" y="0"/>
                                </a:moveTo>
                                <a:lnTo>
                                  <a:pt x="368668" y="0"/>
                                </a:lnTo>
                              </a:path>
                            </a:pathLst>
                          </a:custGeom>
                          <a:ln w="6680">
                            <a:solidFill>
                              <a:srgbClr val="000000"/>
                            </a:solidFill>
                            <a:prstDash val="solid"/>
                          </a:ln>
                        </wps:spPr>
                        <wps:bodyPr wrap="square" lIns="0" tIns="0" rIns="0" bIns="0" rtlCol="0">
                          <a:prstTxWarp prst="textNoShape">
                            <a:avLst/>
                          </a:prstTxWarp>
                          <a:noAutofit/>
                        </wps:bodyPr>
                      </wps:wsp>
                      <wps:wsp>
                        <wps:cNvPr id="82" name="Graphic 82"/>
                        <wps:cNvSpPr/>
                        <wps:spPr>
                          <a:xfrm>
                            <a:off x="157810" y="36741"/>
                            <a:ext cx="211454" cy="1270"/>
                          </a:xfrm>
                          <a:custGeom>
                            <a:avLst/>
                            <a:gdLst/>
                            <a:ahLst/>
                            <a:cxnLst/>
                            <a:rect l="l" t="t" r="r" b="b"/>
                            <a:pathLst>
                              <a:path w="211454" h="0">
                                <a:moveTo>
                                  <a:pt x="0" y="0"/>
                                </a:moveTo>
                                <a:lnTo>
                                  <a:pt x="210870" y="0"/>
                                </a:lnTo>
                              </a:path>
                            </a:pathLst>
                          </a:custGeom>
                          <a:ln w="668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4.831001pt;margin-top:5.008012pt;width:29.05pt;height:3.2pt;mso-position-horizontal-relative:page;mso-position-vertical-relative:paragraph;z-index:-16776704" id="docshapegroup47" coordorigin="2497,100" coordsize="581,64">
                <v:line style="position:absolute" from="2497,105" to="3077,105" stroked="true" strokeweight=".526pt" strokecolor="#000000">
                  <v:stroke dashstyle="solid"/>
                </v:line>
                <v:line style="position:absolute" from="2745,158" to="3077,158" stroked="true" strokeweight=".526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6540800">
                <wp:simplePos x="0" y="0"/>
                <wp:positionH relativeFrom="page">
                  <wp:posOffset>2060879</wp:posOffset>
                </wp:positionH>
                <wp:positionV relativeFrom="paragraph">
                  <wp:posOffset>66941</wp:posOffset>
                </wp:positionV>
                <wp:extent cx="115570" cy="127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115570" cy="1270"/>
                        </a:xfrm>
                        <a:custGeom>
                          <a:avLst/>
                          <a:gdLst/>
                          <a:ahLst/>
                          <a:cxnLst/>
                          <a:rect l="l" t="t" r="r" b="b"/>
                          <a:pathLst>
                            <a:path w="115570" h="0">
                              <a:moveTo>
                                <a:pt x="0" y="0"/>
                              </a:moveTo>
                              <a:lnTo>
                                <a:pt x="115493"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75680" from="162.274002pt,5.271012pt" to="171.368002pt,5.271012pt" stroked="true" strokeweight=".526pt" strokecolor="#000000">
                <v:stroke dashstyle="solid"/>
                <w10:wrap type="none"/>
              </v:line>
            </w:pict>
          </mc:Fallback>
        </mc:AlternateContent>
      </w:r>
      <w:r>
        <w:rPr>
          <w:rFonts w:ascii="STIX Math" w:hAnsi="STIX Math" w:eastAsia="STIX Math"/>
          <w:i/>
          <w:spacing w:val="-5"/>
          <w:w w:val="115"/>
          <w:sz w:val="16"/>
        </w:rPr>
        <w:t>𝜂</w:t>
      </w:r>
      <w:r>
        <w:rPr>
          <w:rFonts w:ascii="STIX Math" w:hAnsi="STIX Math" w:eastAsia="STIX Math"/>
          <w:i/>
          <w:spacing w:val="-5"/>
          <w:w w:val="115"/>
          <w:position w:val="-3"/>
          <w:sz w:val="12"/>
        </w:rPr>
        <w:t>𝑝</w:t>
      </w:r>
      <w:r>
        <w:rPr>
          <w:rFonts w:ascii="STIX Math" w:hAnsi="STIX Math" w:eastAsia="STIX Math"/>
          <w:i/>
          <w:position w:val="-3"/>
          <w:sz w:val="12"/>
        </w:rPr>
        <w:tab/>
      </w:r>
      <w:r>
        <w:rPr>
          <w:rFonts w:ascii="DejaVu Sans" w:hAnsi="DejaVu Sans" w:eastAsia="DejaVu Sans"/>
          <w:i/>
          <w:w w:val="165"/>
          <w:position w:val="8"/>
          <w:sz w:val="16"/>
        </w:rPr>
        <w:t>√</w:t>
      </w:r>
      <w:r>
        <w:rPr>
          <w:rFonts w:ascii="DejaVu Sans" w:hAnsi="DejaVu Sans" w:eastAsia="DejaVu Sans"/>
          <w:i/>
          <w:spacing w:val="-39"/>
          <w:w w:val="165"/>
          <w:position w:val="8"/>
          <w:sz w:val="16"/>
        </w:rPr>
        <w:t> </w:t>
      </w:r>
      <w:r>
        <w:rPr>
          <w:rFonts w:ascii="STIX Math" w:hAnsi="STIX Math" w:eastAsia="STIX Math"/>
          <w:i/>
          <w:w w:val="130"/>
          <w:position w:val="-10"/>
          <w:sz w:val="16"/>
        </w:rPr>
        <w:t>𝜌</w:t>
      </w:r>
      <w:r>
        <w:rPr>
          <w:rFonts w:ascii="DejaVu Sans" w:hAnsi="DejaVu Sans" w:eastAsia="DejaVu Sans"/>
          <w:i/>
          <w:w w:val="130"/>
          <w:position w:val="10"/>
          <w:sz w:val="16"/>
        </w:rPr>
        <w:t>√</w:t>
      </w:r>
      <w:r>
        <w:rPr>
          <w:rFonts w:ascii="DejaVu Sans" w:hAnsi="DejaVu Sans" w:eastAsia="DejaVu Sans"/>
          <w:i/>
          <w:spacing w:val="-20"/>
          <w:w w:val="130"/>
          <w:position w:val="10"/>
          <w:sz w:val="16"/>
        </w:rPr>
        <w:t> </w:t>
      </w:r>
      <w:r>
        <w:rPr>
          <w:rFonts w:ascii="STIX Math" w:hAnsi="STIX Math" w:eastAsia="STIX Math"/>
          <w:spacing w:val="-4"/>
          <w:w w:val="115"/>
          <w:sz w:val="12"/>
        </w:rPr>
        <w:t>3</w:t>
      </w:r>
      <w:r>
        <w:rPr>
          <w:rFonts w:ascii="STIX Math" w:hAnsi="STIX Math" w:eastAsia="STIX Math"/>
          <w:i/>
          <w:spacing w:val="-4"/>
          <w:w w:val="115"/>
          <w:sz w:val="12"/>
        </w:rPr>
        <w:t>𝐶</w:t>
      </w:r>
      <w:r>
        <w:rPr>
          <w:rFonts w:ascii="STIX Math" w:hAnsi="STIX Math" w:eastAsia="STIX Math"/>
          <w:i/>
          <w:spacing w:val="-4"/>
          <w:w w:val="115"/>
          <w:position w:val="-2"/>
          <w:sz w:val="10"/>
        </w:rPr>
        <w:t>𝐷</w:t>
      </w:r>
      <w:r>
        <w:rPr>
          <w:rFonts w:ascii="STIX Math" w:hAnsi="STIX Math" w:eastAsia="STIX Math"/>
          <w:i/>
          <w:spacing w:val="-4"/>
          <w:w w:val="115"/>
          <w:position w:val="-4"/>
          <w:sz w:val="10"/>
        </w:rPr>
        <w:t>𝑜</w:t>
      </w:r>
    </w:p>
    <w:p>
      <w:pPr>
        <w:spacing w:line="88" w:lineRule="auto" w:before="0"/>
        <w:ind w:left="205" w:right="0" w:firstLine="0"/>
        <w:jc w:val="left"/>
        <w:rPr>
          <w:rFonts w:ascii="DejaVu Sans" w:hAnsi="DejaVu Sans" w:eastAsia="DejaVu Sans"/>
          <w:i/>
          <w:sz w:val="16"/>
        </w:rPr>
      </w:pPr>
      <w:r>
        <w:rPr/>
        <w:br w:type="column"/>
      </w:r>
      <w:r>
        <w:rPr>
          <w:rFonts w:ascii="STIX Math" w:hAnsi="STIX Math" w:eastAsia="STIX Math"/>
          <w:i/>
          <w:w w:val="110"/>
          <w:position w:val="-9"/>
          <w:sz w:val="16"/>
        </w:rPr>
        <w:t>𝑆</w:t>
      </w:r>
      <w:r>
        <w:rPr>
          <w:rFonts w:ascii="STIX Math" w:hAnsi="STIX Math" w:eastAsia="STIX Math"/>
          <w:i/>
          <w:spacing w:val="43"/>
          <w:w w:val="110"/>
          <w:position w:val="-9"/>
          <w:sz w:val="16"/>
        </w:rPr>
        <w:t>  </w:t>
      </w:r>
      <w:r>
        <w:rPr>
          <w:rFonts w:ascii="DejaVu Sans" w:hAnsi="DejaVu Sans" w:eastAsia="DejaVu Sans"/>
          <w:i/>
          <w:w w:val="110"/>
          <w:position w:val="-16"/>
          <w:sz w:val="16"/>
        </w:rPr>
        <w:t>⎜</w:t>
      </w:r>
      <w:r>
        <w:rPr>
          <w:rFonts w:ascii="DejaVu Sans" w:hAnsi="DejaVu Sans" w:eastAsia="DejaVu Sans"/>
          <w:i/>
          <w:spacing w:val="-32"/>
          <w:w w:val="110"/>
          <w:position w:val="-16"/>
          <w:sz w:val="16"/>
        </w:rPr>
        <w:t> </w:t>
      </w:r>
      <w:r>
        <w:rPr>
          <w:rFonts w:ascii="DejaVu Sans" w:hAnsi="DejaVu Sans" w:eastAsia="DejaVu Sans"/>
          <w:i/>
          <w:w w:val="145"/>
          <w:sz w:val="16"/>
        </w:rPr>
        <w:t>(</w:t>
      </w:r>
      <w:r>
        <w:rPr>
          <w:rFonts w:ascii="DejaVu Sans" w:hAnsi="DejaVu Sans" w:eastAsia="DejaVu Sans"/>
          <w:i/>
          <w:spacing w:val="-45"/>
          <w:w w:val="145"/>
          <w:sz w:val="16"/>
        </w:rPr>
        <w:t> </w:t>
      </w:r>
      <w:r>
        <w:rPr>
          <w:rFonts w:ascii="STIX Math" w:hAnsi="STIX Math" w:eastAsia="STIX Math"/>
          <w:i/>
          <w:w w:val="145"/>
          <w:sz w:val="16"/>
          <w:u w:val="single"/>
          <w:vertAlign w:val="subscript"/>
        </w:rPr>
        <w:t>𝐿</w:t>
      </w:r>
      <w:r>
        <w:rPr>
          <w:rFonts w:ascii="STIX Math" w:hAnsi="STIX Math" w:eastAsia="STIX Math"/>
          <w:i/>
          <w:spacing w:val="-29"/>
          <w:w w:val="145"/>
          <w:sz w:val="16"/>
          <w:u w:val="none"/>
          <w:vertAlign w:val="baseline"/>
        </w:rPr>
        <w:t> </w:t>
      </w:r>
      <w:r>
        <w:rPr>
          <w:rFonts w:ascii="DejaVu Sans" w:hAnsi="DejaVu Sans" w:eastAsia="DejaVu Sans"/>
          <w:i/>
          <w:spacing w:val="-12"/>
          <w:w w:val="145"/>
          <w:sz w:val="16"/>
          <w:u w:val="none"/>
          <w:vertAlign w:val="baseline"/>
        </w:rPr>
        <w:t>)</w:t>
      </w:r>
    </w:p>
    <w:p>
      <w:pPr>
        <w:spacing w:line="282" w:lineRule="exact" w:before="0"/>
        <w:ind w:left="180" w:right="0" w:firstLine="0"/>
        <w:jc w:val="left"/>
        <w:rPr>
          <w:rFonts w:ascii="DejaVu Sans" w:hAnsi="DejaVu Sans" w:eastAsia="DejaVu Sans"/>
          <w:i/>
          <w:sz w:val="16"/>
        </w:rPr>
      </w:pPr>
      <w:r>
        <w:rPr/>
        <w:br w:type="column"/>
      </w:r>
      <w:r>
        <w:rPr>
          <w:rFonts w:ascii="STIX Math" w:hAnsi="STIX Math" w:eastAsia="STIX Math"/>
          <w:i/>
          <w:sz w:val="16"/>
        </w:rPr>
        <w:t>𝜂</w:t>
      </w:r>
      <w:r>
        <w:rPr>
          <w:rFonts w:ascii="STIX Math" w:hAnsi="STIX Math" w:eastAsia="STIX Math"/>
          <w:i/>
          <w:position w:val="-3"/>
          <w:sz w:val="12"/>
        </w:rPr>
        <w:t>𝑝</w:t>
      </w:r>
      <w:r>
        <w:rPr>
          <w:rFonts w:ascii="STIX Math" w:hAnsi="STIX Math" w:eastAsia="STIX Math"/>
          <w:i/>
          <w:spacing w:val="2"/>
          <w:position w:val="-3"/>
          <w:sz w:val="12"/>
        </w:rPr>
        <w:t> </w:t>
      </w:r>
      <w:r>
        <w:rPr>
          <w:rFonts w:ascii="DejaVu Sans" w:hAnsi="DejaVu Sans" w:eastAsia="DejaVu Sans"/>
          <w:i/>
          <w:spacing w:val="-10"/>
          <w:position w:val="1"/>
          <w:sz w:val="16"/>
        </w:rPr>
        <w:t>⎟</w:t>
      </w:r>
    </w:p>
    <w:p>
      <w:pPr>
        <w:spacing w:line="240" w:lineRule="auto" w:before="7"/>
        <w:rPr>
          <w:rFonts w:ascii="DejaVu Sans"/>
          <w:i/>
          <w:sz w:val="16"/>
        </w:rPr>
      </w:pPr>
      <w:r>
        <w:rPr/>
        <w:br w:type="column"/>
      </w:r>
      <w:r>
        <w:rPr>
          <w:rFonts w:ascii="DejaVu Sans"/>
          <w:i/>
          <w:sz w:val="16"/>
        </w:rPr>
      </w:r>
    </w:p>
    <w:p>
      <w:pPr>
        <w:pStyle w:val="BodyText"/>
        <w:spacing w:line="88" w:lineRule="exact" w:before="1"/>
        <w:ind w:left="1230"/>
      </w:pPr>
      <w:r>
        <w:rPr>
          <w:w w:val="110"/>
        </w:rPr>
        <w:t>configuration</w:t>
      </w:r>
      <w:r>
        <w:rPr>
          <w:spacing w:val="10"/>
          <w:w w:val="110"/>
        </w:rPr>
        <w:t> </w:t>
      </w:r>
      <w:r>
        <w:rPr>
          <w:w w:val="110"/>
        </w:rPr>
        <w:t>to</w:t>
      </w:r>
      <w:r>
        <w:rPr>
          <w:spacing w:val="10"/>
          <w:w w:val="110"/>
        </w:rPr>
        <w:t> </w:t>
      </w:r>
      <w:r>
        <w:rPr>
          <w:w w:val="110"/>
        </w:rPr>
        <w:t>incorporate</w:t>
      </w:r>
      <w:r>
        <w:rPr>
          <w:spacing w:val="10"/>
          <w:w w:val="110"/>
        </w:rPr>
        <w:t> </w:t>
      </w:r>
      <w:r>
        <w:rPr>
          <w:w w:val="110"/>
        </w:rPr>
        <w:t>a</w:t>
      </w:r>
      <w:r>
        <w:rPr>
          <w:spacing w:val="10"/>
          <w:w w:val="110"/>
        </w:rPr>
        <w:t> </w:t>
      </w:r>
      <w:r>
        <w:rPr>
          <w:w w:val="110"/>
        </w:rPr>
        <w:t>safety</w:t>
      </w:r>
      <w:r>
        <w:rPr>
          <w:spacing w:val="11"/>
          <w:w w:val="110"/>
        </w:rPr>
        <w:t> </w:t>
      </w:r>
      <w:r>
        <w:rPr>
          <w:spacing w:val="-2"/>
          <w:w w:val="110"/>
        </w:rPr>
        <w:t>factor.</w:t>
      </w:r>
    </w:p>
    <w:p>
      <w:pPr>
        <w:spacing w:after="0" w:line="88" w:lineRule="exact"/>
        <w:sectPr>
          <w:type w:val="continuous"/>
          <w:pgSz w:w="11910" w:h="15880"/>
          <w:pgMar w:header="655" w:footer="544" w:top="620" w:bottom="280" w:left="600" w:right="640"/>
          <w:cols w:num="4" w:equalWidth="0">
            <w:col w:w="2434" w:space="40"/>
            <w:col w:w="932" w:space="39"/>
            <w:col w:w="459" w:space="398"/>
            <w:col w:w="6368"/>
          </w:cols>
        </w:sectPr>
      </w:pPr>
    </w:p>
    <w:p>
      <w:pPr>
        <w:spacing w:line="334" w:lineRule="exact" w:before="0"/>
        <w:ind w:left="178" w:right="0" w:firstLine="0"/>
        <w:jc w:val="left"/>
        <w:rPr>
          <w:rFonts w:ascii="DejaVu Sans" w:eastAsia="DejaVu Sans"/>
          <w:i/>
          <w:sz w:val="16"/>
        </w:rPr>
      </w:pPr>
      <w:r>
        <w:rPr>
          <w:rFonts w:ascii="DejaVu Sans" w:eastAsia="DejaVu Sans"/>
          <w:i/>
          <w:w w:val="180"/>
          <w:sz w:val="16"/>
        </w:rPr>
        <w:t>(</w:t>
      </w:r>
      <w:r>
        <w:rPr>
          <w:rFonts w:ascii="DejaVu Sans" w:eastAsia="DejaVu Sans"/>
          <w:i/>
          <w:spacing w:val="-23"/>
          <w:w w:val="180"/>
          <w:sz w:val="16"/>
        </w:rPr>
        <w:t> </w:t>
      </w:r>
      <w:r>
        <w:rPr>
          <w:rFonts w:ascii="STIX Math" w:eastAsia="STIX Math"/>
          <w:i/>
          <w:w w:val="120"/>
          <w:position w:val="-12"/>
          <w:sz w:val="16"/>
        </w:rPr>
        <w:t>𝑊</w:t>
      </w:r>
      <w:r>
        <w:rPr>
          <w:rFonts w:ascii="STIX Math" w:eastAsia="STIX Math"/>
          <w:i/>
          <w:spacing w:val="33"/>
          <w:w w:val="180"/>
          <w:position w:val="-12"/>
          <w:sz w:val="16"/>
        </w:rPr>
        <w:t> </w:t>
      </w:r>
      <w:r>
        <w:rPr>
          <w:rFonts w:ascii="DejaVu Sans" w:eastAsia="DejaVu Sans"/>
          <w:i/>
          <w:spacing w:val="-10"/>
          <w:w w:val="180"/>
          <w:sz w:val="16"/>
        </w:rPr>
        <w:t>)</w:t>
      </w:r>
    </w:p>
    <w:p>
      <w:pPr>
        <w:spacing w:line="59" w:lineRule="exact" w:before="0"/>
        <w:ind w:left="0" w:right="287" w:firstLine="0"/>
        <w:jc w:val="right"/>
        <w:rPr>
          <w:rFonts w:ascii="STIX Math" w:eastAsia="STIX Math"/>
          <w:i/>
          <w:sz w:val="12"/>
        </w:rPr>
      </w:pPr>
      <w:r>
        <w:rPr/>
        <w:br w:type="column"/>
      </w:r>
      <w:r>
        <w:rPr>
          <w:rFonts w:ascii="STIX Math" w:eastAsia="STIX Math"/>
          <w:i/>
          <w:spacing w:val="-10"/>
          <w:sz w:val="12"/>
        </w:rPr>
        <w:t>𝐾</w:t>
      </w:r>
    </w:p>
    <w:p>
      <w:pPr>
        <w:tabs>
          <w:tab w:pos="1599" w:val="left" w:leader="none"/>
        </w:tabs>
        <w:spacing w:line="275" w:lineRule="exact" w:before="0"/>
        <w:ind w:left="178" w:right="0" w:firstLine="0"/>
        <w:jc w:val="left"/>
        <w:rPr>
          <w:rFonts w:ascii="STIX Math" w:eastAsia="STIX Math"/>
          <w:i/>
          <w:sz w:val="12"/>
        </w:rPr>
      </w:pPr>
      <w:r>
        <w:rPr/>
        <mc:AlternateContent>
          <mc:Choice Requires="wps">
            <w:drawing>
              <wp:anchor distT="0" distB="0" distL="0" distR="0" allowOverlap="1" layoutInCell="1" locked="0" behindDoc="0" simplePos="0" relativeHeight="15740928">
                <wp:simplePos x="0" y="0"/>
                <wp:positionH relativeFrom="page">
                  <wp:posOffset>1758340</wp:posOffset>
                </wp:positionH>
                <wp:positionV relativeFrom="paragraph">
                  <wp:posOffset>-22015</wp:posOffset>
                </wp:positionV>
                <wp:extent cx="180975" cy="1270"/>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180975" cy="1270"/>
                        </a:xfrm>
                        <a:custGeom>
                          <a:avLst/>
                          <a:gdLst/>
                          <a:ahLst/>
                          <a:cxnLst/>
                          <a:rect l="l" t="t" r="r" b="b"/>
                          <a:pathLst>
                            <a:path w="180975" h="0">
                              <a:moveTo>
                                <a:pt x="0" y="0"/>
                              </a:moveTo>
                              <a:lnTo>
                                <a:pt x="180505"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928" from="138.451996pt,-1.733499pt" to="152.664996pt,-1.733499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542336">
                <wp:simplePos x="0" y="0"/>
                <wp:positionH relativeFrom="page">
                  <wp:posOffset>1159814</wp:posOffset>
                </wp:positionH>
                <wp:positionV relativeFrom="paragraph">
                  <wp:posOffset>231565</wp:posOffset>
                </wp:positionV>
                <wp:extent cx="1669414" cy="1270"/>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1669414" cy="1270"/>
                        </a:xfrm>
                        <a:custGeom>
                          <a:avLst/>
                          <a:gdLst/>
                          <a:ahLst/>
                          <a:cxnLst/>
                          <a:rect l="l" t="t" r="r" b="b"/>
                          <a:pathLst>
                            <a:path w="1669414" h="0">
                              <a:moveTo>
                                <a:pt x="0" y="0"/>
                              </a:moveTo>
                              <a:lnTo>
                                <a:pt x="1669135"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74144" from="91.323997pt,18.233501pt" to="222.751997pt,18.233501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543872">
                <wp:simplePos x="0" y="0"/>
                <wp:positionH relativeFrom="page">
                  <wp:posOffset>2127389</wp:posOffset>
                </wp:positionH>
                <wp:positionV relativeFrom="paragraph">
                  <wp:posOffset>358489</wp:posOffset>
                </wp:positionV>
                <wp:extent cx="402590" cy="1270"/>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402590" cy="1270"/>
                        </a:xfrm>
                        <a:custGeom>
                          <a:avLst/>
                          <a:gdLst/>
                          <a:ahLst/>
                          <a:cxnLst/>
                          <a:rect l="l" t="t" r="r" b="b"/>
                          <a:pathLst>
                            <a:path w="402590" h="0">
                              <a:moveTo>
                                <a:pt x="0" y="0"/>
                              </a:moveTo>
                              <a:lnTo>
                                <a:pt x="402475"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72608" from="167.511002pt,28.227501pt" to="199.202002pt,28.227501pt" stroked="true" strokeweight=".526pt" strokecolor="#000000">
                <v:stroke dashstyle="solid"/>
                <w10:wrap type="none"/>
              </v:line>
            </w:pict>
          </mc:Fallback>
        </mc:AlternateContent>
      </w:r>
      <w:r>
        <w:rPr>
          <w:rFonts w:ascii="STIX Math" w:eastAsia="STIX Math"/>
          <w:spacing w:val="-10"/>
          <w:position w:val="-13"/>
          <w:sz w:val="16"/>
        </w:rPr>
        <w:t>=</w:t>
      </w:r>
      <w:r>
        <w:rPr>
          <w:rFonts w:ascii="STIX Math" w:eastAsia="STIX Math"/>
          <w:position w:val="-13"/>
          <w:sz w:val="16"/>
        </w:rPr>
        <w:tab/>
      </w:r>
      <w:r>
        <w:rPr>
          <w:rFonts w:ascii="STIX Math" w:eastAsia="STIX Math"/>
          <w:i/>
          <w:spacing w:val="-5"/>
          <w:sz w:val="16"/>
        </w:rPr>
        <w:t>𝜂</w:t>
      </w:r>
      <w:r>
        <w:rPr>
          <w:rFonts w:ascii="STIX Math" w:eastAsia="STIX Math"/>
          <w:i/>
          <w:spacing w:val="-5"/>
          <w:position w:val="-3"/>
          <w:sz w:val="12"/>
        </w:rPr>
        <w:t>𝑝</w:t>
      </w:r>
    </w:p>
    <w:p>
      <w:pPr>
        <w:spacing w:line="167" w:lineRule="exact" w:before="0"/>
        <w:ind w:left="178" w:right="0" w:firstLine="0"/>
        <w:jc w:val="left"/>
        <w:rPr>
          <w:rFonts w:ascii="STIX Math" w:hAnsi="STIX Math" w:eastAsia="STIX Math"/>
          <w:i/>
          <w:sz w:val="12"/>
        </w:rPr>
      </w:pPr>
      <w:r>
        <w:rPr/>
        <w:br w:type="column"/>
      </w:r>
      <w:r>
        <w:rPr>
          <w:rFonts w:ascii="DejaVu Sans" w:hAnsi="DejaVu Sans" w:eastAsia="DejaVu Sans"/>
          <w:i/>
          <w:position w:val="-2"/>
          <w:sz w:val="16"/>
        </w:rPr>
        <w:t>⎝</w:t>
      </w:r>
      <w:r>
        <w:rPr>
          <w:rFonts w:ascii="DejaVu Sans" w:hAnsi="DejaVu Sans" w:eastAsia="DejaVu Sans"/>
          <w:i/>
          <w:spacing w:val="55"/>
          <w:w w:val="150"/>
          <w:position w:val="-2"/>
          <w:sz w:val="16"/>
        </w:rPr>
        <w:t> </w:t>
      </w:r>
      <w:r>
        <w:rPr>
          <w:rFonts w:ascii="STIX Math" w:hAnsi="STIX Math" w:eastAsia="STIX Math"/>
          <w:i/>
          <w:spacing w:val="-10"/>
          <w:sz w:val="12"/>
        </w:rPr>
        <w:t>𝐷</w:t>
      </w:r>
    </w:p>
    <w:p>
      <w:pPr>
        <w:spacing w:line="199" w:lineRule="exact" w:before="0"/>
        <w:ind w:left="82" w:right="0" w:firstLine="0"/>
        <w:jc w:val="left"/>
        <w:rPr>
          <w:rFonts w:ascii="DejaVu Sans" w:hAnsi="DejaVu Sans" w:eastAsia="DejaVu Sans"/>
          <w:i/>
          <w:sz w:val="16"/>
        </w:rPr>
      </w:pPr>
      <w:r>
        <w:rPr/>
        <w:br w:type="column"/>
      </w:r>
      <w:r>
        <w:rPr>
          <w:rFonts w:ascii="STIX Math" w:hAnsi="STIX Math" w:eastAsia="STIX Math"/>
          <w:i/>
          <w:sz w:val="12"/>
        </w:rPr>
        <w:t>𝑚𝑎𝑥</w:t>
      </w:r>
      <w:r>
        <w:rPr>
          <w:rFonts w:ascii="STIX Math" w:hAnsi="STIX Math" w:eastAsia="STIX Math"/>
          <w:i/>
          <w:spacing w:val="57"/>
          <w:sz w:val="12"/>
        </w:rPr>
        <w:t>  </w:t>
      </w:r>
      <w:r>
        <w:rPr>
          <w:rFonts w:ascii="DejaVu Sans" w:hAnsi="DejaVu Sans" w:eastAsia="DejaVu Sans"/>
          <w:i/>
          <w:spacing w:val="-10"/>
          <w:position w:val="1"/>
          <w:sz w:val="16"/>
        </w:rPr>
        <w:t>⎠</w:t>
      </w:r>
    </w:p>
    <w:p>
      <w:pPr>
        <w:tabs>
          <w:tab w:pos="1642" w:val="left" w:leader="none"/>
        </w:tabs>
        <w:spacing w:line="272" w:lineRule="exact" w:before="61"/>
        <w:ind w:left="178" w:right="0" w:firstLine="0"/>
        <w:jc w:val="left"/>
        <w:rPr>
          <w:rFonts w:ascii="STIX Math" w:eastAsia="STIX Math"/>
          <w:i/>
          <w:sz w:val="16"/>
        </w:rPr>
      </w:pPr>
      <w:r>
        <w:rPr/>
        <w:br w:type="column"/>
      </w:r>
      <w:bookmarkStart w:name="_bookmark22" w:id="33"/>
      <w:bookmarkEnd w:id="33"/>
      <w:r>
        <w:rPr/>
      </w:r>
      <w:r>
        <w:rPr>
          <w:spacing w:val="-4"/>
          <w:w w:val="110"/>
          <w:position w:val="1"/>
          <w:sz w:val="16"/>
        </w:rPr>
        <w:t>(10)</w:t>
      </w:r>
      <w:r>
        <w:rPr>
          <w:position w:val="1"/>
          <w:sz w:val="16"/>
        </w:rPr>
        <w:tab/>
      </w:r>
      <w:r>
        <w:rPr>
          <w:rFonts w:ascii="STIX Math" w:eastAsia="STIX Math"/>
          <w:i/>
          <w:spacing w:val="-12"/>
          <w:w w:val="110"/>
          <w:sz w:val="16"/>
        </w:rPr>
        <w:t>𝑊</w:t>
      </w:r>
    </w:p>
    <w:p>
      <w:pPr>
        <w:spacing w:after="0" w:line="272" w:lineRule="exact"/>
        <w:jc w:val="left"/>
        <w:rPr>
          <w:rFonts w:ascii="STIX Math" w:eastAsia="STIX Math"/>
          <w:sz w:val="16"/>
        </w:rPr>
        <w:sectPr>
          <w:type w:val="continuous"/>
          <w:pgSz w:w="11910" w:h="15880"/>
          <w:pgMar w:header="655" w:footer="544" w:top="620" w:bottom="280" w:left="600" w:right="640"/>
          <w:cols w:num="5" w:equalWidth="0">
            <w:col w:w="781" w:space="90"/>
            <w:col w:w="1771" w:space="154"/>
            <w:col w:w="487" w:space="40"/>
            <w:col w:w="581" w:space="792"/>
            <w:col w:w="5974"/>
          </w:cols>
        </w:sectPr>
      </w:pPr>
    </w:p>
    <w:p>
      <w:pPr>
        <w:spacing w:line="205" w:lineRule="exact" w:before="0"/>
        <w:ind w:left="321" w:right="0" w:firstLine="0"/>
        <w:jc w:val="left"/>
        <w:rPr>
          <w:rFonts w:ascii="STIX Math" w:eastAsia="STIX Math"/>
          <w:i/>
          <w:sz w:val="12"/>
        </w:rPr>
      </w:pPr>
      <w:r>
        <w:rPr/>
        <mc:AlternateContent>
          <mc:Choice Requires="wps">
            <w:drawing>
              <wp:anchor distT="0" distB="0" distL="0" distR="0" allowOverlap="1" layoutInCell="1" locked="0" behindDoc="1" simplePos="0" relativeHeight="486541824">
                <wp:simplePos x="0" y="0"/>
                <wp:positionH relativeFrom="page">
                  <wp:posOffset>585330</wp:posOffset>
                </wp:positionH>
                <wp:positionV relativeFrom="paragraph">
                  <wp:posOffset>57090</wp:posOffset>
                </wp:positionV>
                <wp:extent cx="175260" cy="1270"/>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175260" cy="1270"/>
                        </a:xfrm>
                        <a:custGeom>
                          <a:avLst/>
                          <a:gdLst/>
                          <a:ahLst/>
                          <a:cxnLst/>
                          <a:rect l="l" t="t" r="r" b="b"/>
                          <a:pathLst>
                            <a:path w="175260" h="0">
                              <a:moveTo>
                                <a:pt x="0" y="0"/>
                              </a:moveTo>
                              <a:lnTo>
                                <a:pt x="174853"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74656" from="46.089001pt,4.495326pt" to="59.857001pt,4.495326pt" stroked="true" strokeweight=".526pt" strokecolor="#000000">
                <v:stroke dashstyle="solid"/>
                <w10:wrap type="none"/>
              </v:line>
            </w:pict>
          </mc:Fallback>
        </mc:AlternateContent>
      </w:r>
      <w:r>
        <w:rPr>
          <w:rFonts w:ascii="STIX Math" w:eastAsia="STIX Math"/>
          <w:i/>
          <w:spacing w:val="-5"/>
          <w:position w:val="4"/>
          <w:sz w:val="16"/>
        </w:rPr>
        <w:t>𝑃</w:t>
      </w:r>
      <w:r>
        <w:rPr>
          <w:rFonts w:ascii="STIX Math" w:eastAsia="STIX Math"/>
          <w:i/>
          <w:spacing w:val="-5"/>
          <w:sz w:val="12"/>
        </w:rPr>
        <w:t>𝑆𝐿</w:t>
      </w:r>
    </w:p>
    <w:p>
      <w:pPr>
        <w:spacing w:line="205" w:lineRule="exact" w:before="0"/>
        <w:ind w:left="113" w:right="0" w:firstLine="0"/>
        <w:jc w:val="left"/>
        <w:rPr>
          <w:rFonts w:ascii="STIX Math" w:eastAsia="STIX Math"/>
          <w:i/>
          <w:sz w:val="10"/>
        </w:rPr>
      </w:pPr>
      <w:r>
        <w:rPr/>
        <w:br w:type="column"/>
      </w:r>
      <w:r>
        <w:rPr>
          <w:rFonts w:ascii="STIX Math" w:eastAsia="STIX Math"/>
          <w:i/>
          <w:spacing w:val="-4"/>
          <w:position w:val="3"/>
          <w:sz w:val="12"/>
        </w:rPr>
        <w:t>𝑉</w:t>
      </w:r>
      <w:r>
        <w:rPr>
          <w:rFonts w:ascii="STIX Math" w:eastAsia="STIX Math"/>
          <w:i/>
          <w:spacing w:val="-4"/>
          <w:sz w:val="10"/>
        </w:rPr>
        <w:t>𝑚𝑎𝑥</w:t>
      </w:r>
    </w:p>
    <w:p>
      <w:pPr>
        <w:spacing w:line="205" w:lineRule="exact" w:before="0"/>
        <w:ind w:left="225" w:right="0" w:firstLine="0"/>
        <w:jc w:val="left"/>
        <w:rPr>
          <w:rFonts w:ascii="STIX Math" w:eastAsia="STIX Math"/>
          <w:i/>
          <w:sz w:val="16"/>
        </w:rPr>
      </w:pPr>
      <w:r>
        <w:rPr/>
        <w:br w:type="column"/>
      </w:r>
      <w:r>
        <w:rPr>
          <w:rFonts w:ascii="STIX Math" w:eastAsia="STIX Math"/>
          <w:position w:val="9"/>
          <w:sz w:val="16"/>
        </w:rPr>
        <w:t>1</w:t>
      </w:r>
      <w:r>
        <w:rPr>
          <w:rFonts w:ascii="STIX Math" w:eastAsia="STIX Math"/>
          <w:spacing w:val="-17"/>
          <w:position w:val="9"/>
          <w:sz w:val="16"/>
        </w:rPr>
        <w:t> </w:t>
      </w:r>
      <w:r>
        <w:rPr>
          <w:rFonts w:ascii="STIX Math" w:eastAsia="STIX Math"/>
          <w:i/>
          <w:sz w:val="16"/>
        </w:rPr>
        <w:t>𝜌</w:t>
      </w:r>
      <w:r>
        <w:rPr>
          <w:rFonts w:ascii="STIX Math" w:eastAsia="STIX Math"/>
          <w:i/>
          <w:spacing w:val="23"/>
          <w:sz w:val="16"/>
        </w:rPr>
        <w:t> </w:t>
      </w:r>
      <w:r>
        <w:rPr>
          <w:rFonts w:ascii="STIX Math" w:eastAsia="STIX Math"/>
          <w:i/>
          <w:sz w:val="16"/>
        </w:rPr>
        <w:t>𝑉</w:t>
      </w:r>
      <w:r>
        <w:rPr>
          <w:rFonts w:ascii="STIX Math" w:eastAsia="STIX Math"/>
          <w:i/>
          <w:spacing w:val="-6"/>
          <w:sz w:val="16"/>
        </w:rPr>
        <w:t> </w:t>
      </w:r>
      <w:r>
        <w:rPr>
          <w:rFonts w:ascii="STIX Math" w:eastAsia="STIX Math"/>
          <w:position w:val="4"/>
          <w:sz w:val="12"/>
        </w:rPr>
        <w:t>3</w:t>
      </w:r>
      <w:r>
        <w:rPr>
          <w:rFonts w:ascii="STIX Math" w:eastAsia="STIX Math"/>
          <w:spacing w:val="78"/>
          <w:w w:val="150"/>
          <w:position w:val="4"/>
          <w:sz w:val="12"/>
        </w:rPr>
        <w:t> </w:t>
      </w:r>
      <w:r>
        <w:rPr>
          <w:rFonts w:ascii="STIX Math" w:eastAsia="STIX Math"/>
          <w:i/>
          <w:spacing w:val="-10"/>
          <w:sz w:val="16"/>
        </w:rPr>
        <w:t>𝐶</w:t>
      </w:r>
    </w:p>
    <w:p>
      <w:pPr>
        <w:tabs>
          <w:tab w:pos="623" w:val="left" w:leader="none"/>
          <w:tab w:pos="1002" w:val="left" w:leader="none"/>
        </w:tabs>
        <w:spacing w:line="205" w:lineRule="exact" w:before="0"/>
        <w:ind w:left="314" w:right="0" w:firstLine="0"/>
        <w:jc w:val="left"/>
        <w:rPr>
          <w:rFonts w:ascii="STIX Math" w:eastAsia="STIX Math"/>
          <w:i/>
          <w:sz w:val="16"/>
        </w:rPr>
      </w:pPr>
      <w:r>
        <w:rPr/>
        <w:br w:type="column"/>
      </w:r>
      <w:r>
        <w:rPr>
          <w:rFonts w:ascii="STIX Math" w:eastAsia="STIX Math"/>
          <w:spacing w:val="-10"/>
          <w:sz w:val="16"/>
        </w:rPr>
        <w:t>1</w:t>
      </w:r>
      <w:r>
        <w:rPr>
          <w:rFonts w:ascii="STIX Math" w:eastAsia="STIX Math"/>
          <w:sz w:val="16"/>
        </w:rPr>
        <w:tab/>
      </w:r>
      <w:r>
        <w:rPr>
          <w:rFonts w:ascii="STIX Math" w:eastAsia="STIX Math"/>
          <w:spacing w:val="-10"/>
          <w:position w:val="-8"/>
          <w:sz w:val="16"/>
        </w:rPr>
        <w:t>+</w:t>
      </w:r>
      <w:r>
        <w:rPr>
          <w:rFonts w:ascii="STIX Math" w:eastAsia="STIX Math"/>
          <w:position w:val="-8"/>
          <w:sz w:val="16"/>
        </w:rPr>
        <w:tab/>
      </w:r>
      <w:r>
        <w:rPr>
          <w:rFonts w:ascii="STIX Math" w:eastAsia="STIX Math"/>
          <w:spacing w:val="-5"/>
          <w:sz w:val="16"/>
        </w:rPr>
        <w:t>2</w:t>
      </w:r>
      <w:r>
        <w:rPr>
          <w:rFonts w:ascii="STIX Math" w:eastAsia="STIX Math"/>
          <w:i/>
          <w:spacing w:val="-5"/>
          <w:sz w:val="16"/>
        </w:rPr>
        <w:t>𝐾</w:t>
      </w:r>
    </w:p>
    <w:p>
      <w:pPr>
        <w:spacing w:line="205" w:lineRule="exact" w:before="0"/>
        <w:ind w:left="233" w:right="0" w:firstLine="0"/>
        <w:jc w:val="left"/>
        <w:rPr>
          <w:rFonts w:ascii="DejaVu Sans" w:eastAsia="DejaVu Sans"/>
          <w:i/>
          <w:sz w:val="16"/>
        </w:rPr>
      </w:pPr>
      <w:r>
        <w:rPr/>
        <w:br w:type="column"/>
      </w:r>
      <w:r>
        <w:rPr>
          <w:rFonts w:ascii="DejaVu Sans" w:eastAsia="DejaVu Sans"/>
          <w:i/>
          <w:w w:val="145"/>
          <w:sz w:val="16"/>
        </w:rPr>
        <w:t>(</w:t>
      </w:r>
      <w:r>
        <w:rPr>
          <w:rFonts w:ascii="DejaVu Sans" w:eastAsia="DejaVu Sans"/>
          <w:i/>
          <w:spacing w:val="-50"/>
          <w:w w:val="145"/>
          <w:sz w:val="16"/>
        </w:rPr>
        <w:t> </w:t>
      </w:r>
      <w:r>
        <w:rPr>
          <w:rFonts w:ascii="STIX Math" w:eastAsia="STIX Math"/>
          <w:i/>
          <w:w w:val="120"/>
          <w:position w:val="-7"/>
          <w:sz w:val="16"/>
        </w:rPr>
        <w:t>𝑊</w:t>
      </w:r>
      <w:r>
        <w:rPr>
          <w:rFonts w:ascii="STIX Math" w:eastAsia="STIX Math"/>
          <w:i/>
          <w:spacing w:val="-5"/>
          <w:w w:val="145"/>
          <w:position w:val="-7"/>
          <w:sz w:val="16"/>
        </w:rPr>
        <w:t> </w:t>
      </w:r>
      <w:r>
        <w:rPr>
          <w:rFonts w:ascii="DejaVu Sans" w:eastAsia="DejaVu Sans"/>
          <w:i/>
          <w:spacing w:val="-10"/>
          <w:w w:val="145"/>
          <w:sz w:val="16"/>
        </w:rPr>
        <w:t>)</w:t>
      </w:r>
    </w:p>
    <w:p>
      <w:pPr>
        <w:tabs>
          <w:tab w:pos="1273" w:val="left" w:leader="none"/>
        </w:tabs>
        <w:spacing w:line="205" w:lineRule="exact" w:before="0"/>
        <w:ind w:left="321" w:right="0" w:firstLine="0"/>
        <w:jc w:val="left"/>
        <w:rPr>
          <w:rFonts w:ascii="STIX Math" w:eastAsia="STIX Math"/>
          <w:i/>
          <w:sz w:val="12"/>
        </w:rPr>
      </w:pPr>
      <w:r>
        <w:rPr/>
        <w:br w:type="column"/>
      </w:r>
      <w:r>
        <w:rPr>
          <w:rFonts w:ascii="STIX Math" w:eastAsia="STIX Math"/>
          <w:i/>
          <w:position w:val="4"/>
          <w:sz w:val="16"/>
        </w:rPr>
        <w:t>𝑆</w:t>
      </w:r>
      <w:r>
        <w:rPr>
          <w:rFonts w:ascii="STIX Math" w:eastAsia="STIX Math"/>
          <w:i/>
          <w:sz w:val="12"/>
        </w:rPr>
        <w:t>𝑤𝑖𝑛𝑔</w:t>
      </w:r>
      <w:r>
        <w:rPr>
          <w:rFonts w:ascii="STIX Math" w:eastAsia="STIX Math"/>
          <w:i/>
          <w:spacing w:val="27"/>
          <w:sz w:val="12"/>
        </w:rPr>
        <w:t> </w:t>
      </w:r>
      <w:r>
        <w:rPr>
          <w:rFonts w:ascii="STIX Math" w:eastAsia="STIX Math"/>
          <w:spacing w:val="-10"/>
          <w:position w:val="4"/>
          <w:sz w:val="16"/>
        </w:rPr>
        <w:t>=</w:t>
      </w:r>
      <w:r>
        <w:rPr>
          <w:rFonts w:ascii="STIX Math" w:eastAsia="STIX Math"/>
          <w:position w:val="4"/>
          <w:sz w:val="16"/>
        </w:rPr>
        <w:tab/>
      </w:r>
      <w:r>
        <w:rPr>
          <w:rFonts w:ascii="STIX Math" w:eastAsia="STIX Math"/>
          <w:i/>
          <w:spacing w:val="-10"/>
          <w:position w:val="12"/>
          <w:sz w:val="12"/>
        </w:rPr>
        <w:t>𝑜</w:t>
      </w:r>
    </w:p>
    <w:p>
      <w:pPr>
        <w:pStyle w:val="BodyText"/>
        <w:spacing w:line="98" w:lineRule="exact" w:before="107"/>
        <w:ind w:left="321"/>
      </w:pPr>
      <w:r>
        <w:rPr/>
        <w:br w:type="column"/>
      </w:r>
      <w:r>
        <w:rPr>
          <w:spacing w:val="-4"/>
          <w:w w:val="110"/>
        </w:rPr>
        <w:t>(17)</w:t>
      </w:r>
    </w:p>
    <w:p>
      <w:pPr>
        <w:spacing w:after="0" w:line="98" w:lineRule="exact"/>
        <w:sectPr>
          <w:type w:val="continuous"/>
          <w:pgSz w:w="11910" w:h="15880"/>
          <w:pgMar w:header="655" w:footer="544" w:top="620" w:bottom="280" w:left="600" w:right="640"/>
          <w:cols w:num="7" w:equalWidth="0">
            <w:col w:w="588" w:space="40"/>
            <w:col w:w="358" w:space="39"/>
            <w:col w:w="894" w:space="39"/>
            <w:col w:w="1204" w:space="39"/>
            <w:col w:w="694" w:space="1315"/>
            <w:col w:w="1369" w:space="3353"/>
            <w:col w:w="738"/>
          </w:cols>
        </w:sectPr>
      </w:pPr>
    </w:p>
    <w:p>
      <w:pPr>
        <w:spacing w:line="318" w:lineRule="exact" w:before="0"/>
        <w:ind w:left="0" w:right="0" w:firstLine="0"/>
        <w:jc w:val="right"/>
        <w:rPr>
          <w:rFonts w:ascii="STIX Math" w:eastAsia="STIX Math"/>
          <w:i/>
          <w:sz w:val="12"/>
        </w:rPr>
      </w:pPr>
      <w:r>
        <w:rPr/>
        <mc:AlternateContent>
          <mc:Choice Requires="wps">
            <w:drawing>
              <wp:anchor distT="0" distB="0" distL="0" distR="0" allowOverlap="1" layoutInCell="1" locked="0" behindDoc="1" simplePos="0" relativeHeight="486542848">
                <wp:simplePos x="0" y="0"/>
                <wp:positionH relativeFrom="page">
                  <wp:posOffset>1174991</wp:posOffset>
                </wp:positionH>
                <wp:positionV relativeFrom="paragraph">
                  <wp:posOffset>53911</wp:posOffset>
                </wp:positionV>
                <wp:extent cx="50800" cy="127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73632" from="92.518997pt,4.244994pt" to="96.503997pt,4.244994pt" stroked="true" strokeweight=".526pt" strokecolor="#000000">
                <v:stroke dashstyle="solid"/>
                <w10:wrap type="none"/>
              </v:line>
            </w:pict>
          </mc:Fallback>
        </mc:AlternateContent>
      </w:r>
      <w:r>
        <w:rPr>
          <w:rFonts w:ascii="STIX Math" w:eastAsia="STIX Math"/>
          <w:position w:val="-6"/>
          <w:sz w:val="16"/>
        </w:rPr>
        <w:t>2</w:t>
      </w:r>
      <w:r>
        <w:rPr>
          <w:rFonts w:ascii="STIX Math" w:eastAsia="STIX Math"/>
          <w:spacing w:val="62"/>
          <w:position w:val="-6"/>
          <w:sz w:val="16"/>
        </w:rPr>
        <w:t> </w:t>
      </w:r>
      <w:r>
        <w:rPr>
          <w:rFonts w:ascii="STIX Math" w:eastAsia="STIX Math"/>
          <w:i/>
          <w:spacing w:val="-10"/>
          <w:sz w:val="12"/>
        </w:rPr>
        <w:t>𝑜</w:t>
      </w:r>
    </w:p>
    <w:p>
      <w:pPr>
        <w:spacing w:line="243" w:lineRule="exact" w:before="0"/>
        <w:ind w:left="61" w:right="0" w:firstLine="0"/>
        <w:jc w:val="left"/>
        <w:rPr>
          <w:rFonts w:ascii="STIX Math" w:eastAsia="STIX Math"/>
          <w:i/>
          <w:sz w:val="12"/>
        </w:rPr>
      </w:pPr>
      <w:r>
        <w:rPr/>
        <w:br w:type="column"/>
      </w:r>
      <w:r>
        <w:rPr>
          <w:rFonts w:ascii="STIX Math" w:eastAsia="STIX Math"/>
          <w:i/>
          <w:spacing w:val="-5"/>
          <w:sz w:val="12"/>
        </w:rPr>
        <w:t>𝑚𝑎𝑥</w:t>
      </w:r>
    </w:p>
    <w:p>
      <w:pPr>
        <w:spacing w:line="165" w:lineRule="exact" w:before="0"/>
        <w:ind w:left="76" w:right="0" w:firstLine="0"/>
        <w:jc w:val="left"/>
        <w:rPr>
          <w:rFonts w:ascii="STIX Math" w:eastAsia="STIX Math"/>
          <w:i/>
          <w:sz w:val="16"/>
        </w:rPr>
      </w:pPr>
      <w:r>
        <w:rPr/>
        <w:br w:type="column"/>
      </w:r>
      <w:r>
        <w:rPr>
          <w:rFonts w:ascii="STIX Math" w:eastAsia="STIX Math"/>
          <w:i/>
          <w:sz w:val="12"/>
        </w:rPr>
        <w:t>𝐷</w:t>
      </w:r>
      <w:r>
        <w:rPr>
          <w:rFonts w:ascii="STIX Math" w:eastAsia="STIX Math"/>
          <w:i/>
          <w:position w:val="-2"/>
          <w:sz w:val="10"/>
        </w:rPr>
        <w:t>𝑜</w:t>
      </w:r>
      <w:r>
        <w:rPr>
          <w:rFonts w:ascii="STIX Math" w:eastAsia="STIX Math"/>
          <w:i/>
          <w:spacing w:val="55"/>
          <w:position w:val="-2"/>
          <w:sz w:val="10"/>
        </w:rPr>
        <w:t>  </w:t>
      </w:r>
      <w:r>
        <w:rPr>
          <w:rFonts w:ascii="STIX Math" w:eastAsia="STIX Math"/>
          <w:i/>
          <w:spacing w:val="-10"/>
          <w:position w:val="-5"/>
          <w:sz w:val="16"/>
          <w:u w:val="single"/>
        </w:rPr>
        <w:t>𝑊</w:t>
      </w:r>
    </w:p>
    <w:p>
      <w:pPr>
        <w:spacing w:line="290" w:lineRule="exact" w:before="0"/>
        <w:ind w:left="0" w:right="6" w:firstLine="0"/>
        <w:jc w:val="right"/>
        <w:rPr>
          <w:rFonts w:ascii="STIX Math" w:eastAsia="STIX Math"/>
          <w:i/>
          <w:sz w:val="16"/>
        </w:rPr>
      </w:pPr>
      <w:r>
        <w:rPr/>
        <mc:AlternateContent>
          <mc:Choice Requires="wps">
            <w:drawing>
              <wp:anchor distT="0" distB="0" distL="0" distR="0" allowOverlap="1" layoutInCell="1" locked="0" behindDoc="1" simplePos="0" relativeHeight="486543360">
                <wp:simplePos x="0" y="0"/>
                <wp:positionH relativeFrom="page">
                  <wp:posOffset>1715681</wp:posOffset>
                </wp:positionH>
                <wp:positionV relativeFrom="paragraph">
                  <wp:posOffset>-50901</wp:posOffset>
                </wp:positionV>
                <wp:extent cx="267335" cy="127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267335" cy="1270"/>
                        </a:xfrm>
                        <a:custGeom>
                          <a:avLst/>
                          <a:gdLst/>
                          <a:ahLst/>
                          <a:cxnLst/>
                          <a:rect l="l" t="t" r="r" b="b"/>
                          <a:pathLst>
                            <a:path w="267335" h="0">
                              <a:moveTo>
                                <a:pt x="0" y="0"/>
                              </a:moveTo>
                              <a:lnTo>
                                <a:pt x="267017"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73120" from="135.093002pt,-4.008001pt" to="156.118002pt,-4.008001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556672">
                <wp:simplePos x="0" y="0"/>
                <wp:positionH relativeFrom="page">
                  <wp:posOffset>1715681</wp:posOffset>
                </wp:positionH>
                <wp:positionV relativeFrom="paragraph">
                  <wp:posOffset>-110519</wp:posOffset>
                </wp:positionV>
                <wp:extent cx="267335" cy="40195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267335" cy="401955"/>
                        </a:xfrm>
                        <a:prstGeom prst="rect">
                          <a:avLst/>
                        </a:prstGeom>
                      </wps:spPr>
                      <wps:txbx>
                        <w:txbxContent>
                          <w:p>
                            <w:pPr>
                              <w:tabs>
                                <w:tab w:pos="323" w:val="left" w:leader="none"/>
                              </w:tabs>
                              <w:spacing w:before="4"/>
                              <w:ind w:left="0" w:right="0" w:firstLine="0"/>
                              <w:jc w:val="left"/>
                              <w:rPr>
                                <w:rFonts w:ascii="DejaVu Sans"/>
                                <w:i/>
                                <w:sz w:val="16"/>
                              </w:rPr>
                            </w:pPr>
                            <w:r>
                              <w:rPr>
                                <w:rFonts w:ascii="DejaVu Sans"/>
                                <w:i/>
                                <w:spacing w:val="-10"/>
                                <w:w w:val="155"/>
                                <w:sz w:val="16"/>
                              </w:rPr>
                              <w:t>(</w:t>
                            </w:r>
                            <w:r>
                              <w:rPr>
                                <w:rFonts w:ascii="DejaVu Sans"/>
                                <w:i/>
                                <w:sz w:val="16"/>
                              </w:rPr>
                              <w:tab/>
                            </w:r>
                            <w:r>
                              <w:rPr>
                                <w:rFonts w:ascii="DejaVu Sans"/>
                                <w:i/>
                                <w:spacing w:val="-10"/>
                                <w:w w:val="155"/>
                                <w:sz w:val="16"/>
                              </w:rPr>
                              <w:t>)</w:t>
                            </w:r>
                          </w:p>
                        </w:txbxContent>
                      </wps:txbx>
                      <wps:bodyPr wrap="square" lIns="0" tIns="0" rIns="0" bIns="0" rtlCol="0">
                        <a:noAutofit/>
                      </wps:bodyPr>
                    </wps:wsp>
                  </a:graphicData>
                </a:graphic>
              </wp:anchor>
            </w:drawing>
          </mc:Choice>
          <mc:Fallback>
            <w:pict>
              <v:shape style="position:absolute;margin-left:135.093002pt;margin-top:-8.702327pt;width:21.05pt;height:31.65pt;mso-position-horizontal-relative:page;mso-position-vertical-relative:paragraph;z-index:-16759808" type="#_x0000_t202" id="docshape48" filled="false" stroked="false">
                <v:textbox inset="0,0,0,0">
                  <w:txbxContent>
                    <w:p>
                      <w:pPr>
                        <w:tabs>
                          <w:tab w:pos="323" w:val="left" w:leader="none"/>
                        </w:tabs>
                        <w:spacing w:before="4"/>
                        <w:ind w:left="0" w:right="0" w:firstLine="0"/>
                        <w:jc w:val="left"/>
                        <w:rPr>
                          <w:rFonts w:ascii="DejaVu Sans"/>
                          <w:i/>
                          <w:sz w:val="16"/>
                        </w:rPr>
                      </w:pPr>
                      <w:r>
                        <w:rPr>
                          <w:rFonts w:ascii="DejaVu Sans"/>
                          <w:i/>
                          <w:spacing w:val="-10"/>
                          <w:w w:val="155"/>
                          <w:sz w:val="16"/>
                        </w:rPr>
                        <w:t>(</w:t>
                      </w:r>
                      <w:r>
                        <w:rPr>
                          <w:rFonts w:ascii="DejaVu Sans"/>
                          <w:i/>
                          <w:sz w:val="16"/>
                        </w:rPr>
                        <w:tab/>
                      </w:r>
                      <w:r>
                        <w:rPr>
                          <w:rFonts w:ascii="DejaVu Sans"/>
                          <w:i/>
                          <w:spacing w:val="-10"/>
                          <w:w w:val="155"/>
                          <w:sz w:val="16"/>
                        </w:rPr>
                        <w:t>)</w:t>
                      </w:r>
                    </w:p>
                  </w:txbxContent>
                </v:textbox>
                <w10:wrap type="none"/>
              </v:shape>
            </w:pict>
          </mc:Fallback>
        </mc:AlternateContent>
      </w:r>
      <w:r>
        <w:rPr>
          <w:rFonts w:ascii="STIX Math" w:eastAsia="STIX Math"/>
          <w:i/>
          <w:spacing w:val="-10"/>
          <w:sz w:val="16"/>
        </w:rPr>
        <w:t>𝑆</w:t>
      </w:r>
    </w:p>
    <w:p>
      <w:pPr>
        <w:tabs>
          <w:tab w:pos="1180" w:val="left" w:leader="none"/>
        </w:tabs>
        <w:spacing w:line="339" w:lineRule="exact" w:before="0"/>
        <w:ind w:left="344" w:right="0" w:firstLine="0"/>
        <w:jc w:val="left"/>
        <w:rPr>
          <w:rFonts w:ascii="STIX Math" w:eastAsia="STIX Math"/>
          <w:i/>
          <w:sz w:val="16"/>
        </w:rPr>
      </w:pPr>
      <w:r>
        <w:rPr/>
        <w:br w:type="column"/>
      </w:r>
      <w:r>
        <w:rPr>
          <w:rFonts w:ascii="STIX Math" w:eastAsia="STIX Math"/>
          <w:i/>
          <w:spacing w:val="-2"/>
          <w:position w:val="4"/>
          <w:sz w:val="16"/>
        </w:rPr>
        <w:t>𝜌𝜎</w:t>
      </w:r>
      <w:r>
        <w:rPr>
          <w:rFonts w:ascii="STIX Math" w:eastAsia="STIX Math"/>
          <w:i/>
          <w:spacing w:val="-2"/>
          <w:sz w:val="12"/>
        </w:rPr>
        <w:t>𝑎𝑖𝑟</w:t>
      </w:r>
      <w:r>
        <w:rPr>
          <w:rFonts w:ascii="STIX Math" w:eastAsia="STIX Math"/>
          <w:i/>
          <w:spacing w:val="-2"/>
          <w:position w:val="4"/>
          <w:sz w:val="16"/>
        </w:rPr>
        <w:t>𝑉</w:t>
      </w:r>
      <w:r>
        <w:rPr>
          <w:rFonts w:ascii="STIX Math" w:eastAsia="STIX Math"/>
          <w:i/>
          <w:spacing w:val="-2"/>
          <w:sz w:val="12"/>
        </w:rPr>
        <w:t>𝑚𝑎𝑥</w:t>
      </w:r>
      <w:r>
        <w:rPr>
          <w:rFonts w:ascii="STIX Math" w:eastAsia="STIX Math"/>
          <w:i/>
          <w:sz w:val="12"/>
        </w:rPr>
        <w:tab/>
      </w:r>
      <w:r>
        <w:rPr>
          <w:rFonts w:ascii="STIX Math" w:eastAsia="STIX Math"/>
          <w:i/>
          <w:spacing w:val="-10"/>
          <w:position w:val="4"/>
          <w:sz w:val="16"/>
        </w:rPr>
        <w:t>𝑆</w:t>
      </w:r>
    </w:p>
    <w:p>
      <w:pPr>
        <w:spacing w:line="115" w:lineRule="exact" w:before="0"/>
        <w:ind w:left="0" w:right="171" w:firstLine="0"/>
        <w:jc w:val="right"/>
        <w:rPr>
          <w:rFonts w:ascii="STIX Math" w:hAnsi="STIX Math" w:eastAsia="STIX Math"/>
          <w:i/>
          <w:sz w:val="16"/>
        </w:rPr>
      </w:pPr>
      <w:r>
        <w:rPr/>
        <w:br w:type="column"/>
      </w:r>
      <w:r>
        <w:rPr>
          <w:rFonts w:ascii="STIX Math" w:hAnsi="STIX Math" w:eastAsia="STIX Math"/>
          <w:sz w:val="16"/>
        </w:rPr>
        <w:t>(</w:t>
      </w:r>
      <w:r>
        <w:rPr>
          <w:rFonts w:ascii="STIX Math" w:hAnsi="STIX Math" w:eastAsia="STIX Math"/>
          <w:i/>
          <w:sz w:val="16"/>
        </w:rPr>
        <w:t>𝑊</w:t>
      </w:r>
      <w:r>
        <w:rPr>
          <w:rFonts w:ascii="STIX Math" w:hAnsi="STIX Math" w:eastAsia="STIX Math"/>
          <w:i/>
          <w:spacing w:val="-6"/>
          <w:sz w:val="16"/>
        </w:rPr>
        <w:t> </w:t>
      </w:r>
      <w:r>
        <w:rPr>
          <w:rFonts w:ascii="STIX Math" w:hAnsi="STIX Math" w:eastAsia="STIX Math"/>
          <w:spacing w:val="-2"/>
          <w:w w:val="115"/>
          <w:sz w:val="16"/>
        </w:rPr>
        <w:t>∕</w:t>
      </w:r>
      <w:r>
        <w:rPr>
          <w:rFonts w:ascii="STIX Math" w:hAnsi="STIX Math" w:eastAsia="STIX Math"/>
          <w:i/>
          <w:spacing w:val="-2"/>
          <w:w w:val="115"/>
          <w:sz w:val="16"/>
        </w:rPr>
        <w:t>𝑆</w:t>
      </w:r>
      <w:r>
        <w:rPr>
          <w:rFonts w:ascii="STIX Math" w:hAnsi="STIX Math" w:eastAsia="STIX Math"/>
          <w:spacing w:val="-2"/>
          <w:w w:val="115"/>
          <w:sz w:val="16"/>
        </w:rPr>
        <w:t>)</w:t>
      </w:r>
      <w:r>
        <w:rPr>
          <w:rFonts w:ascii="STIX Math" w:hAnsi="STIX Math" w:eastAsia="STIX Math"/>
          <w:i/>
          <w:spacing w:val="-2"/>
          <w:w w:val="115"/>
          <w:sz w:val="16"/>
          <w:vertAlign w:val="subscript"/>
        </w:rPr>
        <w:t>𝑜𝑝𝑡</w:t>
      </w:r>
    </w:p>
    <w:p>
      <w:pPr>
        <w:tabs>
          <w:tab w:pos="1703" w:val="left" w:leader="none"/>
          <w:tab w:pos="2139" w:val="left" w:leader="none"/>
          <w:tab w:pos="2608" w:val="left" w:leader="none"/>
        </w:tabs>
        <w:spacing w:line="341" w:lineRule="exact" w:before="0"/>
        <w:ind w:left="1250" w:right="0" w:firstLine="0"/>
        <w:jc w:val="left"/>
        <w:rPr>
          <w:rFonts w:ascii="STIX Math" w:eastAsia="STIX Math"/>
          <w:i/>
          <w:sz w:val="12"/>
        </w:rPr>
      </w:pPr>
      <w:r>
        <w:rPr/>
        <mc:AlternateContent>
          <mc:Choice Requires="wps">
            <w:drawing>
              <wp:anchor distT="0" distB="0" distL="0" distR="0" allowOverlap="1" layoutInCell="1" locked="0" behindDoc="1" simplePos="0" relativeHeight="486544384">
                <wp:simplePos x="0" y="0"/>
                <wp:positionH relativeFrom="page">
                  <wp:posOffset>2636723</wp:posOffset>
                </wp:positionH>
                <wp:positionV relativeFrom="paragraph">
                  <wp:posOffset>-18865</wp:posOffset>
                </wp:positionV>
                <wp:extent cx="115570" cy="1270"/>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115570" cy="1270"/>
                        </a:xfrm>
                        <a:custGeom>
                          <a:avLst/>
                          <a:gdLst/>
                          <a:ahLst/>
                          <a:cxnLst/>
                          <a:rect l="l" t="t" r="r" b="b"/>
                          <a:pathLst>
                            <a:path w="115570" h="0">
                              <a:moveTo>
                                <a:pt x="0" y="0"/>
                              </a:moveTo>
                              <a:lnTo>
                                <a:pt x="115493"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72096" from="207.615997pt,-1.485502pt" to="216.709997pt,-1.485502pt" stroked="true" strokeweight=".526pt" strokecolor="#000000">
                <v:stroke dashstyle="solid"/>
                <w10:wrap type="none"/>
              </v:line>
            </w:pict>
          </mc:Fallback>
        </mc:AlternateContent>
      </w:r>
      <w:r>
        <w:rPr/>
        <mc:AlternateContent>
          <mc:Choice Requires="wps">
            <w:drawing>
              <wp:anchor distT="0" distB="0" distL="0" distR="0" allowOverlap="1" layoutInCell="1" locked="0" behindDoc="0" simplePos="0" relativeHeight="15752192">
                <wp:simplePos x="0" y="0"/>
                <wp:positionH relativeFrom="page">
                  <wp:posOffset>4267301</wp:posOffset>
                </wp:positionH>
                <wp:positionV relativeFrom="paragraph">
                  <wp:posOffset>-65512</wp:posOffset>
                </wp:positionV>
                <wp:extent cx="410845" cy="1270"/>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410845" cy="1270"/>
                        </a:xfrm>
                        <a:custGeom>
                          <a:avLst/>
                          <a:gdLst/>
                          <a:ahLst/>
                          <a:cxnLst/>
                          <a:rect l="l" t="t" r="r" b="b"/>
                          <a:pathLst>
                            <a:path w="410845" h="0">
                              <a:moveTo>
                                <a:pt x="0" y="0"/>
                              </a:moveTo>
                              <a:lnTo>
                                <a:pt x="410705"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2192" from="336.007996pt,-5.158502pt" to="368.346996pt,-5.158502pt" stroked="true" strokeweight=".526pt" strokecolor="#000000">
                <v:stroke dashstyle="solid"/>
                <w10:wrap type="none"/>
              </v:line>
            </w:pict>
          </mc:Fallback>
        </mc:AlternateContent>
      </w:r>
      <w:r>
        <w:rPr>
          <w:rFonts w:ascii="STIX Math" w:eastAsia="STIX Math"/>
          <w:i/>
          <w:spacing w:val="-10"/>
          <w:position w:val="-11"/>
          <w:sz w:val="16"/>
        </w:rPr>
        <w:t>𝑃</w:t>
      </w:r>
      <w:r>
        <w:rPr>
          <w:rFonts w:ascii="STIX Math" w:eastAsia="STIX Math"/>
          <w:i/>
          <w:position w:val="-11"/>
          <w:sz w:val="16"/>
        </w:rPr>
        <w:tab/>
      </w:r>
      <w:r>
        <w:rPr>
          <w:rFonts w:ascii="STIX Math" w:eastAsia="STIX Math"/>
          <w:position w:val="-11"/>
          <w:sz w:val="16"/>
        </w:rPr>
        <w:t>=</w:t>
      </w:r>
      <w:r>
        <w:rPr>
          <w:rFonts w:ascii="STIX Math" w:eastAsia="STIX Math"/>
          <w:spacing w:val="28"/>
          <w:position w:val="-11"/>
          <w:sz w:val="16"/>
        </w:rPr>
        <w:t> </w:t>
      </w:r>
      <w:r>
        <w:rPr>
          <w:sz w:val="16"/>
          <w:u w:val="single"/>
        </w:rPr>
        <w:tab/>
      </w:r>
      <w:r>
        <w:rPr>
          <w:rFonts w:ascii="STIX Math" w:eastAsia="STIX Math"/>
          <w:i/>
          <w:spacing w:val="-5"/>
          <w:sz w:val="16"/>
          <w:u w:val="single"/>
        </w:rPr>
        <w:t>𝑊</w:t>
      </w:r>
      <w:r>
        <w:rPr>
          <w:rFonts w:ascii="STIX Math" w:eastAsia="STIX Math"/>
          <w:i/>
          <w:spacing w:val="-5"/>
          <w:position w:val="-3"/>
          <w:sz w:val="12"/>
          <w:u w:val="single"/>
        </w:rPr>
        <w:t>𝑜</w:t>
      </w:r>
      <w:r>
        <w:rPr>
          <w:rFonts w:ascii="STIX Math" w:eastAsia="STIX Math"/>
          <w:i/>
          <w:position w:val="-3"/>
          <w:sz w:val="12"/>
          <w:u w:val="single"/>
        </w:rPr>
        <w:tab/>
      </w:r>
    </w:p>
    <w:p>
      <w:pPr>
        <w:pStyle w:val="BodyText"/>
        <w:spacing w:line="95" w:lineRule="exact" w:before="360"/>
        <w:ind w:right="109"/>
        <w:jc w:val="right"/>
      </w:pPr>
      <w:r>
        <w:rPr/>
        <w:br w:type="column"/>
      </w:r>
      <w:r>
        <w:rPr>
          <w:spacing w:val="-4"/>
          <w:w w:val="110"/>
        </w:rPr>
        <w:t>(18)</w:t>
      </w:r>
    </w:p>
    <w:p>
      <w:pPr>
        <w:spacing w:after="0" w:line="95" w:lineRule="exact"/>
        <w:jc w:val="right"/>
        <w:sectPr>
          <w:type w:val="continuous"/>
          <w:pgSz w:w="11910" w:h="15880"/>
          <w:pgMar w:header="655" w:footer="544" w:top="620" w:bottom="280" w:left="600" w:right="640"/>
          <w:cols w:num="6" w:equalWidth="0">
            <w:col w:w="1489" w:space="40"/>
            <w:col w:w="273" w:space="39"/>
            <w:col w:w="525" w:space="40"/>
            <w:col w:w="1324" w:space="551"/>
            <w:col w:w="2649" w:space="2074"/>
            <w:col w:w="1666"/>
          </w:cols>
        </w:sectPr>
      </w:pPr>
    </w:p>
    <w:p>
      <w:pPr>
        <w:pStyle w:val="BodyText"/>
        <w:spacing w:before="66"/>
        <w:ind w:left="151" w:firstLine="239"/>
      </w:pPr>
      <w:r>
        <w:rPr>
          <w:w w:val="110"/>
        </w:rPr>
        <w:t>The</w:t>
      </w:r>
      <w:r>
        <w:rPr>
          <w:spacing w:val="14"/>
          <w:w w:val="110"/>
        </w:rPr>
        <w:t> </w:t>
      </w:r>
      <w:r>
        <w:rPr>
          <w:w w:val="110"/>
        </w:rPr>
        <w:t>following</w:t>
      </w:r>
      <w:r>
        <w:rPr>
          <w:spacing w:val="14"/>
          <w:w w:val="110"/>
        </w:rPr>
        <w:t> </w:t>
      </w:r>
      <w:r>
        <w:rPr>
          <w:w w:val="110"/>
        </w:rPr>
        <w:t>equations</w:t>
      </w:r>
      <w:r>
        <w:rPr>
          <w:spacing w:val="14"/>
          <w:w w:val="110"/>
        </w:rPr>
        <w:t> </w:t>
      </w:r>
      <w:r>
        <w:rPr>
          <w:w w:val="110"/>
        </w:rPr>
        <w:t>are</w:t>
      </w:r>
      <w:r>
        <w:rPr>
          <w:spacing w:val="15"/>
          <w:w w:val="110"/>
        </w:rPr>
        <w:t> </w:t>
      </w:r>
      <w:r>
        <w:rPr>
          <w:w w:val="110"/>
        </w:rPr>
        <w:t>used</w:t>
      </w:r>
      <w:r>
        <w:rPr>
          <w:spacing w:val="14"/>
          <w:w w:val="110"/>
        </w:rPr>
        <w:t> </w:t>
      </w:r>
      <w:r>
        <w:rPr>
          <w:w w:val="110"/>
        </w:rPr>
        <w:t>to</w:t>
      </w:r>
      <w:r>
        <w:rPr>
          <w:spacing w:val="14"/>
          <w:w w:val="110"/>
        </w:rPr>
        <w:t> </w:t>
      </w:r>
      <w:r>
        <w:rPr>
          <w:w w:val="110"/>
        </w:rPr>
        <w:t>size</w:t>
      </w:r>
      <w:r>
        <w:rPr>
          <w:spacing w:val="14"/>
          <w:w w:val="110"/>
        </w:rPr>
        <w:t> </w:t>
      </w:r>
      <w:r>
        <w:rPr>
          <w:w w:val="110"/>
        </w:rPr>
        <w:t>the</w:t>
      </w:r>
      <w:r>
        <w:rPr>
          <w:spacing w:val="15"/>
          <w:w w:val="110"/>
        </w:rPr>
        <w:t> </w:t>
      </w:r>
      <w:r>
        <w:rPr>
          <w:w w:val="110"/>
        </w:rPr>
        <w:t>propellers’</w:t>
      </w:r>
      <w:r>
        <w:rPr>
          <w:spacing w:val="14"/>
          <w:w w:val="110"/>
        </w:rPr>
        <w:t> </w:t>
      </w:r>
      <w:r>
        <w:rPr>
          <w:w w:val="110"/>
        </w:rPr>
        <w:t>total</w:t>
      </w:r>
      <w:r>
        <w:rPr>
          <w:spacing w:val="14"/>
          <w:w w:val="110"/>
        </w:rPr>
        <w:t> </w:t>
      </w:r>
      <w:r>
        <w:rPr>
          <w:spacing w:val="-4"/>
          <w:w w:val="110"/>
        </w:rPr>
        <w:t>area</w:t>
      </w:r>
    </w:p>
    <w:p>
      <w:pPr>
        <w:pStyle w:val="BodyText"/>
        <w:spacing w:line="112" w:lineRule="auto" w:before="106"/>
        <w:ind w:left="151" w:right="38"/>
      </w:pPr>
      <w:r>
        <w:rPr>
          <w:w w:val="110"/>
        </w:rPr>
        <w:t>(</w:t>
      </w:r>
      <w:r>
        <w:rPr>
          <w:rFonts w:ascii="STIX Math" w:eastAsia="STIX Math"/>
          <w:i/>
          <w:w w:val="110"/>
        </w:rPr>
        <w:t>𝐷𝐿</w:t>
      </w:r>
      <w:r>
        <w:rPr>
          <w:w w:val="110"/>
        </w:rPr>
        <w:t>) characterizes this area. Eq. </w:t>
      </w:r>
      <w:r>
        <w:rPr>
          <w:color w:val="007FAC"/>
          <w:w w:val="110"/>
        </w:rPr>
        <w:t>(</w:t>
      </w:r>
      <w:hyperlink w:history="true" w:anchor="_bookmark17">
        <w:r>
          <w:rPr>
            <w:color w:val="007FAC"/>
            <w:w w:val="110"/>
          </w:rPr>
          <w:t>13</w:t>
        </w:r>
      </w:hyperlink>
      <w:r>
        <w:rPr>
          <w:color w:val="007FAC"/>
          <w:w w:val="110"/>
        </w:rPr>
        <w:t>) </w:t>
      </w:r>
      <w:r>
        <w:rPr>
          <w:w w:val="110"/>
        </w:rPr>
        <w:t>is used to size the propeller area that</w:t>
      </w:r>
      <w:r>
        <w:rPr>
          <w:spacing w:val="-2"/>
          <w:w w:val="110"/>
        </w:rPr>
        <w:t> </w:t>
      </w:r>
      <w:r>
        <w:rPr>
          <w:w w:val="110"/>
        </w:rPr>
        <w:t>provides</w:t>
      </w:r>
      <w:r>
        <w:rPr>
          <w:spacing w:val="-2"/>
          <w:w w:val="110"/>
        </w:rPr>
        <w:t> </w:t>
      </w:r>
      <w:r>
        <w:rPr>
          <w:w w:val="110"/>
        </w:rPr>
        <w:t>vertical</w:t>
      </w:r>
      <w:r>
        <w:rPr>
          <w:spacing w:val="-2"/>
          <w:w w:val="110"/>
        </w:rPr>
        <w:t> </w:t>
      </w:r>
      <w:r>
        <w:rPr>
          <w:w w:val="110"/>
        </w:rPr>
        <w:t>thrust.</w:t>
      </w:r>
      <w:r>
        <w:rPr>
          <w:spacing w:val="-2"/>
          <w:w w:val="110"/>
        </w:rPr>
        <w:t> </w:t>
      </w:r>
      <w:r>
        <w:rPr>
          <w:w w:val="110"/>
        </w:rPr>
        <w:t>Similar</w:t>
      </w:r>
      <w:r>
        <w:rPr>
          <w:spacing w:val="-1"/>
          <w:w w:val="110"/>
        </w:rPr>
        <w:t> </w:t>
      </w:r>
      <w:r>
        <w:rPr>
          <w:w w:val="110"/>
        </w:rPr>
        <w:t>to</w:t>
      </w:r>
      <w:r>
        <w:rPr>
          <w:spacing w:val="-1"/>
          <w:w w:val="110"/>
        </w:rPr>
        <w:t> </w:t>
      </w:r>
      <w:r>
        <w:rPr>
          <w:w w:val="110"/>
        </w:rPr>
        <w:t>the</w:t>
      </w:r>
      <w:r>
        <w:rPr>
          <w:spacing w:val="-2"/>
          <w:w w:val="110"/>
        </w:rPr>
        <w:t> </w:t>
      </w:r>
      <w:r>
        <w:rPr>
          <w:w w:val="110"/>
        </w:rPr>
        <w:t>wing</w:t>
      </w:r>
      <w:r>
        <w:rPr>
          <w:spacing w:val="-2"/>
          <w:w w:val="110"/>
        </w:rPr>
        <w:t> </w:t>
      </w:r>
      <w:r>
        <w:rPr>
          <w:w w:val="110"/>
        </w:rPr>
        <w:t>loading,</w:t>
      </w:r>
      <w:r>
        <w:rPr>
          <w:spacing w:val="-1"/>
          <w:w w:val="110"/>
        </w:rPr>
        <w:t> </w:t>
      </w:r>
      <w:r>
        <w:rPr>
          <w:w w:val="110"/>
        </w:rPr>
        <w:t>a</w:t>
      </w:r>
      <w:r>
        <w:rPr>
          <w:spacing w:val="-2"/>
          <w:w w:val="110"/>
        </w:rPr>
        <w:t> </w:t>
      </w:r>
      <w:r>
        <w:rPr>
          <w:w w:val="110"/>
        </w:rPr>
        <w:t>disk</w:t>
      </w:r>
      <w:r>
        <w:rPr>
          <w:spacing w:val="-1"/>
          <w:w w:val="110"/>
        </w:rPr>
        <w:t> </w:t>
      </w:r>
      <w:r>
        <w:rPr>
          <w:spacing w:val="-2"/>
          <w:w w:val="110"/>
        </w:rPr>
        <w:t>loading</w:t>
      </w:r>
    </w:p>
    <w:p>
      <w:pPr>
        <w:pStyle w:val="BodyText"/>
        <w:spacing w:line="130" w:lineRule="exact" w:before="23"/>
        <w:ind w:left="151"/>
      </w:pPr>
      <w:r>
        <w:rPr>
          <w:w w:val="110"/>
        </w:rPr>
        <w:t>during</w:t>
      </w:r>
      <w:r>
        <w:rPr>
          <w:spacing w:val="4"/>
          <w:w w:val="110"/>
        </w:rPr>
        <w:t> </w:t>
      </w:r>
      <w:r>
        <w:rPr>
          <w:w w:val="110"/>
        </w:rPr>
        <w:t>transition.</w:t>
      </w:r>
      <w:r>
        <w:rPr>
          <w:spacing w:val="4"/>
          <w:w w:val="110"/>
        </w:rPr>
        <w:t> </w:t>
      </w:r>
      <w:r>
        <w:rPr>
          <w:w w:val="110"/>
        </w:rPr>
        <w:t>This</w:t>
      </w:r>
      <w:r>
        <w:rPr>
          <w:spacing w:val="4"/>
          <w:w w:val="110"/>
        </w:rPr>
        <w:t> </w:t>
      </w:r>
      <w:r>
        <w:rPr>
          <w:w w:val="110"/>
        </w:rPr>
        <w:t>relation</w:t>
      </w:r>
      <w:r>
        <w:rPr>
          <w:spacing w:val="4"/>
          <w:w w:val="110"/>
        </w:rPr>
        <w:t> </w:t>
      </w:r>
      <w:r>
        <w:rPr>
          <w:w w:val="110"/>
        </w:rPr>
        <w:t>aims</w:t>
      </w:r>
      <w:r>
        <w:rPr>
          <w:spacing w:val="4"/>
          <w:w w:val="110"/>
        </w:rPr>
        <w:t> </w:t>
      </w:r>
      <w:r>
        <w:rPr>
          <w:w w:val="110"/>
        </w:rPr>
        <w:t>to</w:t>
      </w:r>
      <w:r>
        <w:rPr>
          <w:spacing w:val="5"/>
          <w:w w:val="110"/>
        </w:rPr>
        <w:t> </w:t>
      </w:r>
      <w:r>
        <w:rPr>
          <w:w w:val="110"/>
        </w:rPr>
        <w:t>keep</w:t>
      </w:r>
      <w:r>
        <w:rPr>
          <w:spacing w:val="4"/>
          <w:w w:val="110"/>
        </w:rPr>
        <w:t> </w:t>
      </w:r>
      <w:r>
        <w:rPr>
          <w:w w:val="110"/>
        </w:rPr>
        <w:t>a</w:t>
      </w:r>
      <w:r>
        <w:rPr>
          <w:spacing w:val="4"/>
          <w:w w:val="110"/>
        </w:rPr>
        <w:t> </w:t>
      </w:r>
      <w:r>
        <w:rPr>
          <w:w w:val="110"/>
        </w:rPr>
        <w:t>constant</w:t>
      </w:r>
      <w:r>
        <w:rPr>
          <w:spacing w:val="4"/>
          <w:w w:val="110"/>
        </w:rPr>
        <w:t> </w:t>
      </w:r>
      <w:r>
        <w:rPr>
          <w:w w:val="110"/>
        </w:rPr>
        <w:t>velocity</w:t>
      </w:r>
      <w:r>
        <w:rPr>
          <w:spacing w:val="4"/>
          <w:w w:val="110"/>
        </w:rPr>
        <w:t> </w:t>
      </w:r>
      <w:r>
        <w:rPr>
          <w:spacing w:val="-2"/>
          <w:w w:val="110"/>
        </w:rPr>
        <w:t>during</w:t>
      </w:r>
    </w:p>
    <w:p>
      <w:pPr>
        <w:spacing w:line="119" w:lineRule="exact" w:before="0"/>
        <w:ind w:left="246" w:right="0" w:firstLine="0"/>
        <w:jc w:val="left"/>
        <w:rPr>
          <w:rFonts w:ascii="STIX Math" w:eastAsia="STIX Math"/>
          <w:i/>
          <w:sz w:val="12"/>
        </w:rPr>
      </w:pPr>
      <w:r>
        <w:rPr/>
        <w:br w:type="column"/>
      </w:r>
      <w:r>
        <w:rPr>
          <w:rFonts w:ascii="STIX Math" w:eastAsia="STIX Math"/>
          <w:i/>
          <w:spacing w:val="-2"/>
          <w:sz w:val="12"/>
        </w:rPr>
        <w:t>𝑐𝑟𝑢𝑖𝑠𝑒</w:t>
      </w:r>
    </w:p>
    <w:p>
      <w:pPr>
        <w:spacing w:line="476" w:lineRule="exact" w:before="0"/>
        <w:ind w:left="151" w:right="0" w:firstLine="0"/>
        <w:jc w:val="left"/>
        <w:rPr>
          <w:rFonts w:ascii="STIX Math" w:eastAsia="STIX Math"/>
          <w:i/>
          <w:sz w:val="12"/>
        </w:rPr>
      </w:pPr>
      <w:r>
        <w:rPr>
          <w:rFonts w:ascii="STIX Math" w:eastAsia="STIX Math"/>
          <w:i/>
          <w:position w:val="4"/>
          <w:sz w:val="16"/>
        </w:rPr>
        <w:t>𝑃</w:t>
      </w:r>
      <w:r>
        <w:rPr>
          <w:rFonts w:ascii="STIX Math" w:eastAsia="STIX Math"/>
          <w:i/>
          <w:sz w:val="12"/>
        </w:rPr>
        <w:t>𝑉</w:t>
      </w:r>
      <w:r>
        <w:rPr>
          <w:rFonts w:ascii="STIX Math" w:eastAsia="STIX Math"/>
          <w:i/>
          <w:spacing w:val="-5"/>
          <w:sz w:val="12"/>
        </w:rPr>
        <w:t> </w:t>
      </w:r>
      <w:r>
        <w:rPr>
          <w:rFonts w:ascii="STIX Math" w:eastAsia="STIX Math"/>
          <w:i/>
          <w:sz w:val="12"/>
        </w:rPr>
        <w:t>𝑇</w:t>
      </w:r>
      <w:r>
        <w:rPr>
          <w:rFonts w:ascii="STIX Math" w:eastAsia="STIX Math"/>
          <w:i/>
          <w:spacing w:val="-11"/>
          <w:sz w:val="12"/>
        </w:rPr>
        <w:t> </w:t>
      </w:r>
      <w:r>
        <w:rPr>
          <w:rFonts w:ascii="STIX Math" w:eastAsia="STIX Math"/>
          <w:i/>
          <w:spacing w:val="-5"/>
          <w:sz w:val="12"/>
        </w:rPr>
        <w:t>𝑂𝐿</w:t>
      </w:r>
    </w:p>
    <w:p>
      <w:pPr>
        <w:spacing w:line="107" w:lineRule="exact" w:before="0"/>
        <w:ind w:left="140" w:right="0" w:firstLine="0"/>
        <w:jc w:val="left"/>
        <w:rPr>
          <w:rFonts w:ascii="STIX Math" w:hAnsi="STIX Math" w:eastAsia="STIX Math"/>
          <w:i/>
          <w:sz w:val="16"/>
        </w:rPr>
      </w:pPr>
      <w:r>
        <w:rPr/>
        <w:br w:type="column"/>
      </w:r>
      <w:r>
        <w:rPr>
          <w:rFonts w:ascii="STIX Math" w:hAnsi="STIX Math" w:eastAsia="STIX Math"/>
          <w:sz w:val="16"/>
        </w:rPr>
        <w:t>(</w:t>
      </w:r>
      <w:r>
        <w:rPr>
          <w:rFonts w:ascii="STIX Math" w:hAnsi="STIX Math" w:eastAsia="STIX Math"/>
          <w:i/>
          <w:sz w:val="16"/>
        </w:rPr>
        <w:t>𝑊</w:t>
      </w:r>
      <w:r>
        <w:rPr>
          <w:rFonts w:ascii="STIX Math" w:hAnsi="STIX Math" w:eastAsia="STIX Math"/>
          <w:i/>
          <w:spacing w:val="-2"/>
          <w:sz w:val="16"/>
        </w:rPr>
        <w:t> </w:t>
      </w:r>
      <w:r>
        <w:rPr>
          <w:rFonts w:ascii="STIX Math" w:hAnsi="STIX Math" w:eastAsia="STIX Math"/>
          <w:sz w:val="16"/>
        </w:rPr>
        <w:t>∕</w:t>
      </w:r>
      <w:r>
        <w:rPr>
          <w:rFonts w:ascii="STIX Math" w:hAnsi="STIX Math" w:eastAsia="STIX Math"/>
          <w:i/>
          <w:sz w:val="16"/>
        </w:rPr>
        <w:t>𝑃</w:t>
      </w:r>
      <w:r>
        <w:rPr>
          <w:rFonts w:ascii="STIX Math" w:hAnsi="STIX Math" w:eastAsia="STIX Math"/>
          <w:i/>
          <w:spacing w:val="-15"/>
          <w:sz w:val="16"/>
        </w:rPr>
        <w:t> </w:t>
      </w:r>
      <w:r>
        <w:rPr>
          <w:rFonts w:ascii="STIX Math" w:hAnsi="STIX Math" w:eastAsia="STIX Math"/>
          <w:sz w:val="16"/>
        </w:rPr>
        <w:t>)</w:t>
      </w:r>
      <w:r>
        <w:rPr>
          <w:rFonts w:ascii="STIX Math" w:hAnsi="STIX Math" w:eastAsia="STIX Math"/>
          <w:i/>
          <w:sz w:val="16"/>
          <w:vertAlign w:val="subscript"/>
        </w:rPr>
        <w:t>𝐹</w:t>
      </w:r>
      <w:r>
        <w:rPr>
          <w:rFonts w:ascii="STIX Math" w:hAnsi="STIX Math" w:eastAsia="STIX Math"/>
          <w:i/>
          <w:spacing w:val="-22"/>
          <w:sz w:val="16"/>
          <w:vertAlign w:val="baseline"/>
        </w:rPr>
        <w:t> </w:t>
      </w:r>
      <w:r>
        <w:rPr>
          <w:rFonts w:ascii="STIX Math" w:hAnsi="STIX Math" w:eastAsia="STIX Math"/>
          <w:i/>
          <w:spacing w:val="-10"/>
          <w:sz w:val="16"/>
          <w:vertAlign w:val="subscript"/>
        </w:rPr>
        <w:t>𝑊</w:t>
      </w:r>
    </w:p>
    <w:p>
      <w:pPr>
        <w:tabs>
          <w:tab w:pos="513" w:val="left" w:leader="none"/>
          <w:tab w:pos="1046" w:val="left" w:leader="none"/>
        </w:tabs>
        <w:spacing w:line="279" w:lineRule="exact" w:before="0"/>
        <w:ind w:left="14" w:right="0" w:firstLine="0"/>
        <w:jc w:val="left"/>
        <w:rPr>
          <w:rFonts w:ascii="STIX Math" w:eastAsia="STIX Math"/>
          <w:i/>
          <w:sz w:val="12"/>
        </w:rPr>
      </w:pPr>
      <w:r>
        <w:rPr>
          <w:rFonts w:ascii="STIX Math" w:eastAsia="STIX Math"/>
          <w:position w:val="-11"/>
          <w:sz w:val="16"/>
        </w:rPr>
        <w:t>=</w:t>
      </w:r>
      <w:r>
        <w:rPr>
          <w:rFonts w:ascii="STIX Math" w:eastAsia="STIX Math"/>
          <w:spacing w:val="28"/>
          <w:position w:val="-11"/>
          <w:sz w:val="16"/>
        </w:rPr>
        <w:t> </w:t>
      </w:r>
      <w:r>
        <w:rPr>
          <w:sz w:val="16"/>
          <w:u w:val="single"/>
        </w:rPr>
        <w:tab/>
      </w:r>
      <w:r>
        <w:rPr>
          <w:rFonts w:ascii="STIX Math" w:eastAsia="STIX Math"/>
          <w:i/>
          <w:spacing w:val="-5"/>
          <w:sz w:val="16"/>
          <w:u w:val="single"/>
        </w:rPr>
        <w:t>𝑊</w:t>
      </w:r>
      <w:r>
        <w:rPr>
          <w:rFonts w:ascii="STIX Math" w:eastAsia="STIX Math"/>
          <w:i/>
          <w:spacing w:val="-5"/>
          <w:position w:val="-3"/>
          <w:sz w:val="12"/>
          <w:u w:val="single"/>
        </w:rPr>
        <w:t>𝑜</w:t>
      </w:r>
      <w:r>
        <w:rPr>
          <w:rFonts w:ascii="STIX Math" w:eastAsia="STIX Math"/>
          <w:i/>
          <w:position w:val="-3"/>
          <w:sz w:val="12"/>
          <w:u w:val="single"/>
        </w:rPr>
        <w:tab/>
      </w:r>
    </w:p>
    <w:p>
      <w:pPr>
        <w:spacing w:line="302" w:lineRule="exact" w:before="0"/>
        <w:ind w:left="191" w:right="0" w:firstLine="0"/>
        <w:jc w:val="left"/>
        <w:rPr>
          <w:rFonts w:ascii="STIX Math" w:hAnsi="STIX Math" w:eastAsia="STIX Math"/>
          <w:i/>
          <w:sz w:val="16"/>
        </w:rPr>
      </w:pPr>
      <w:r>
        <w:rPr>
          <w:rFonts w:ascii="STIX Math" w:hAnsi="STIX Math" w:eastAsia="STIX Math"/>
          <w:sz w:val="16"/>
        </w:rPr>
        <w:t>(</w:t>
      </w:r>
      <w:r>
        <w:rPr>
          <w:rFonts w:ascii="STIX Math" w:hAnsi="STIX Math" w:eastAsia="STIX Math"/>
          <w:i/>
          <w:sz w:val="16"/>
        </w:rPr>
        <w:t>𝑊 </w:t>
      </w:r>
      <w:r>
        <w:rPr>
          <w:rFonts w:ascii="STIX Math" w:hAnsi="STIX Math" w:eastAsia="STIX Math"/>
          <w:sz w:val="16"/>
        </w:rPr>
        <w:t>∕</w:t>
      </w:r>
      <w:r>
        <w:rPr>
          <w:rFonts w:ascii="STIX Math" w:hAnsi="STIX Math" w:eastAsia="STIX Math"/>
          <w:i/>
          <w:sz w:val="16"/>
        </w:rPr>
        <w:t>𝑃</w:t>
      </w:r>
      <w:r>
        <w:rPr>
          <w:rFonts w:ascii="STIX Math" w:hAnsi="STIX Math" w:eastAsia="STIX Math"/>
          <w:i/>
          <w:spacing w:val="-13"/>
          <w:sz w:val="16"/>
        </w:rPr>
        <w:t> </w:t>
      </w:r>
      <w:r>
        <w:rPr>
          <w:rFonts w:ascii="STIX Math" w:hAnsi="STIX Math" w:eastAsia="STIX Math"/>
          <w:sz w:val="16"/>
        </w:rPr>
        <w:t>)</w:t>
      </w:r>
      <w:r>
        <w:rPr>
          <w:rFonts w:ascii="STIX Math" w:hAnsi="STIX Math" w:eastAsia="STIX Math"/>
          <w:i/>
          <w:sz w:val="16"/>
          <w:vertAlign w:val="subscript"/>
        </w:rPr>
        <w:t>𝑉</w:t>
      </w:r>
      <w:r>
        <w:rPr>
          <w:rFonts w:ascii="STIX Math" w:hAnsi="STIX Math" w:eastAsia="STIX Math"/>
          <w:i/>
          <w:spacing w:val="-10"/>
          <w:sz w:val="16"/>
          <w:vertAlign w:val="baseline"/>
        </w:rPr>
        <w:t> </w:t>
      </w:r>
      <w:r>
        <w:rPr>
          <w:rFonts w:ascii="STIX Math" w:hAnsi="STIX Math" w:eastAsia="STIX Math"/>
          <w:i/>
          <w:sz w:val="16"/>
          <w:vertAlign w:val="subscript"/>
        </w:rPr>
        <w:t>𝑇</w:t>
      </w:r>
      <w:r>
        <w:rPr>
          <w:rFonts w:ascii="STIX Math" w:hAnsi="STIX Math" w:eastAsia="STIX Math"/>
          <w:i/>
          <w:spacing w:val="-18"/>
          <w:sz w:val="16"/>
          <w:vertAlign w:val="baseline"/>
        </w:rPr>
        <w:t> </w:t>
      </w:r>
      <w:r>
        <w:rPr>
          <w:rFonts w:ascii="STIX Math" w:hAnsi="STIX Math" w:eastAsia="STIX Math"/>
          <w:i/>
          <w:spacing w:val="-5"/>
          <w:sz w:val="16"/>
          <w:vertAlign w:val="subscript"/>
        </w:rPr>
        <w:t>𝑂𝐿</w:t>
      </w:r>
    </w:p>
    <w:p>
      <w:pPr>
        <w:pStyle w:val="BodyText"/>
        <w:spacing w:before="343"/>
        <w:ind w:left="151"/>
      </w:pPr>
      <w:r>
        <w:rPr/>
        <w:br w:type="column"/>
      </w:r>
      <w:r>
        <w:rPr>
          <w:spacing w:val="-4"/>
          <w:w w:val="110"/>
        </w:rPr>
        <w:t>(19)</w:t>
      </w:r>
    </w:p>
    <w:p>
      <w:pPr>
        <w:spacing w:after="0"/>
        <w:sectPr>
          <w:type w:val="continuous"/>
          <w:pgSz w:w="11910" w:h="15880"/>
          <w:pgMar w:header="655" w:footer="544" w:top="620" w:bottom="280" w:left="600" w:right="640"/>
          <w:cols w:num="4" w:equalWidth="0">
            <w:col w:w="5214" w:space="166"/>
            <w:col w:w="602" w:space="40"/>
            <w:col w:w="1087" w:space="2994"/>
            <w:col w:w="567"/>
          </w:cols>
        </w:sectPr>
      </w:pPr>
    </w:p>
    <w:p>
      <w:pPr>
        <w:pStyle w:val="BodyText"/>
        <w:spacing w:line="112" w:lineRule="auto" w:before="159"/>
        <w:ind w:left="151" w:right="38"/>
        <w:jc w:val="both"/>
      </w:pPr>
      <w:r>
        <w:rPr>
          <w:w w:val="110"/>
        </w:rPr>
        <w:t>tilting angle (</w:t>
      </w:r>
      <w:r>
        <w:rPr>
          <w:rFonts w:ascii="STIX Math" w:eastAsia="STIX Math"/>
          <w:i/>
          <w:w w:val="110"/>
        </w:rPr>
        <w:t>𝜃</w:t>
      </w:r>
      <w:r>
        <w:rPr>
          <w:rFonts w:ascii="STIX Math" w:eastAsia="STIX Math"/>
          <w:i/>
          <w:w w:val="110"/>
          <w:position w:val="-3"/>
          <w:sz w:val="12"/>
        </w:rPr>
        <w:t>𝑡𝑖𝑙𝑡</w:t>
      </w:r>
      <w:r>
        <w:rPr>
          <w:w w:val="110"/>
        </w:rPr>
        <w:t>). The angle here is taken as constant. However, one</w:t>
      </w:r>
      <w:r>
        <w:rPr>
          <w:spacing w:val="40"/>
          <w:w w:val="110"/>
        </w:rPr>
        <w:t> </w:t>
      </w:r>
      <w:r>
        <w:rPr>
          <w:w w:val="110"/>
        </w:rPr>
        <w:t>the</w:t>
      </w:r>
      <w:r>
        <w:rPr>
          <w:spacing w:val="9"/>
          <w:w w:val="110"/>
        </w:rPr>
        <w:t> </w:t>
      </w:r>
      <w:r>
        <w:rPr>
          <w:w w:val="110"/>
        </w:rPr>
        <w:t>shift</w:t>
      </w:r>
      <w:r>
        <w:rPr>
          <w:spacing w:val="10"/>
          <w:w w:val="110"/>
        </w:rPr>
        <w:t> </w:t>
      </w:r>
      <w:r>
        <w:rPr>
          <w:w w:val="110"/>
        </w:rPr>
        <w:t>from</w:t>
      </w:r>
      <w:r>
        <w:rPr>
          <w:spacing w:val="10"/>
          <w:w w:val="110"/>
        </w:rPr>
        <w:t> </w:t>
      </w:r>
      <w:r>
        <w:rPr>
          <w:w w:val="110"/>
        </w:rPr>
        <w:t>hover</w:t>
      </w:r>
      <w:r>
        <w:rPr>
          <w:spacing w:val="10"/>
          <w:w w:val="110"/>
        </w:rPr>
        <w:t> </w:t>
      </w:r>
      <w:r>
        <w:rPr>
          <w:w w:val="110"/>
        </w:rPr>
        <w:t>to</w:t>
      </w:r>
      <w:r>
        <w:rPr>
          <w:spacing w:val="10"/>
          <w:w w:val="110"/>
        </w:rPr>
        <w:t> </w:t>
      </w:r>
      <w:r>
        <w:rPr>
          <w:w w:val="110"/>
        </w:rPr>
        <w:t>cruise</w:t>
      </w:r>
      <w:r>
        <w:rPr>
          <w:spacing w:val="10"/>
          <w:w w:val="110"/>
        </w:rPr>
        <w:t> </w:t>
      </w:r>
      <w:r>
        <w:rPr>
          <w:w w:val="110"/>
        </w:rPr>
        <w:t>mode</w:t>
      </w:r>
      <w:r>
        <w:rPr>
          <w:spacing w:val="10"/>
          <w:w w:val="110"/>
        </w:rPr>
        <w:t> </w:t>
      </w:r>
      <w:r>
        <w:rPr>
          <w:w w:val="110"/>
        </w:rPr>
        <w:t>and</w:t>
      </w:r>
      <w:r>
        <w:rPr>
          <w:spacing w:val="10"/>
          <w:w w:val="110"/>
        </w:rPr>
        <w:t> </w:t>
      </w:r>
      <w:r>
        <w:rPr>
          <w:w w:val="110"/>
        </w:rPr>
        <w:t>is</w:t>
      </w:r>
      <w:r>
        <w:rPr>
          <w:spacing w:val="10"/>
          <w:w w:val="110"/>
        </w:rPr>
        <w:t> </w:t>
      </w:r>
      <w:r>
        <w:rPr>
          <w:w w:val="110"/>
        </w:rPr>
        <w:t>therefore</w:t>
      </w:r>
      <w:r>
        <w:rPr>
          <w:spacing w:val="10"/>
          <w:w w:val="110"/>
        </w:rPr>
        <w:t> </w:t>
      </w:r>
      <w:r>
        <w:rPr>
          <w:w w:val="110"/>
        </w:rPr>
        <w:t>dependent</w:t>
      </w:r>
      <w:r>
        <w:rPr>
          <w:spacing w:val="10"/>
          <w:w w:val="110"/>
        </w:rPr>
        <w:t> </w:t>
      </w:r>
      <w:r>
        <w:rPr>
          <w:w w:val="110"/>
        </w:rPr>
        <w:t>on</w:t>
      </w:r>
      <w:r>
        <w:rPr>
          <w:spacing w:val="10"/>
          <w:w w:val="110"/>
        </w:rPr>
        <w:t> </w:t>
      </w:r>
      <w:r>
        <w:rPr>
          <w:spacing w:val="-5"/>
          <w:w w:val="110"/>
        </w:rPr>
        <w:t>the</w:t>
      </w:r>
    </w:p>
    <w:p>
      <w:pPr>
        <w:pStyle w:val="BodyText"/>
        <w:spacing w:line="273" w:lineRule="auto" w:before="4"/>
        <w:ind w:left="151" w:right="38"/>
        <w:jc w:val="both"/>
      </w:pPr>
      <w:r>
        <w:rPr/>
        <mc:AlternateContent>
          <mc:Choice Requires="wps">
            <w:drawing>
              <wp:anchor distT="0" distB="0" distL="0" distR="0" allowOverlap="1" layoutInCell="1" locked="0" behindDoc="1" simplePos="0" relativeHeight="486557696">
                <wp:simplePos x="0" y="0"/>
                <wp:positionH relativeFrom="page">
                  <wp:posOffset>1355940</wp:posOffset>
                </wp:positionH>
                <wp:positionV relativeFrom="paragraph">
                  <wp:posOffset>365490</wp:posOffset>
                </wp:positionV>
                <wp:extent cx="389890" cy="409575"/>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389890" cy="409575"/>
                        </a:xfrm>
                        <a:prstGeom prst="rect">
                          <a:avLst/>
                        </a:prstGeom>
                      </wps:spPr>
                      <wps:txbx>
                        <w:txbxContent>
                          <w:p>
                            <w:pPr>
                              <w:spacing w:before="6"/>
                              <w:ind w:left="0" w:right="0" w:firstLine="0"/>
                              <w:jc w:val="left"/>
                              <w:rPr>
                                <w:rFonts w:ascii="DejaVu Sans" w:hAnsi="DejaVu Sans"/>
                                <w:i/>
                                <w:sz w:val="16"/>
                              </w:rPr>
                            </w:pPr>
                            <w:r>
                              <w:rPr>
                                <w:rFonts w:ascii="DejaVu Sans" w:hAnsi="DejaVu Sans"/>
                                <w:i/>
                                <w:w w:val="170"/>
                                <w:position w:val="1"/>
                                <w:sz w:val="16"/>
                              </w:rPr>
                              <w:t>(</w:t>
                            </w:r>
                            <w:r>
                              <w:rPr>
                                <w:rFonts w:ascii="DejaVu Sans" w:hAnsi="DejaVu Sans"/>
                                <w:i/>
                                <w:spacing w:val="-61"/>
                                <w:w w:val="170"/>
                                <w:position w:val="1"/>
                                <w:sz w:val="16"/>
                              </w:rPr>
                              <w:t> </w:t>
                            </w:r>
                            <w:r>
                              <w:rPr>
                                <w:rFonts w:ascii="DejaVu Sans" w:hAnsi="DejaVu Sans"/>
                                <w:i/>
                                <w:w w:val="165"/>
                                <w:sz w:val="16"/>
                              </w:rPr>
                              <w:t>√</w:t>
                            </w:r>
                            <w:r>
                              <w:rPr>
                                <w:rFonts w:ascii="DejaVu Sans" w:hAnsi="DejaVu Sans"/>
                                <w:i/>
                                <w:sz w:val="16"/>
                              </w:rPr>
                              <w:drawing>
                                <wp:inline distT="0" distB="0" distL="0" distR="0">
                                  <wp:extent cx="101422" cy="6680"/>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25" cstate="print"/>
                                          <a:stretch>
                                            <a:fillRect/>
                                          </a:stretch>
                                        </pic:blipFill>
                                        <pic:spPr>
                                          <a:xfrm>
                                            <a:off x="0" y="0"/>
                                            <a:ext cx="101422" cy="6680"/>
                                          </a:xfrm>
                                          <a:prstGeom prst="rect">
                                            <a:avLst/>
                                          </a:prstGeom>
                                        </pic:spPr>
                                      </pic:pic>
                                    </a:graphicData>
                                  </a:graphic>
                                </wp:inline>
                              </w:drawing>
                            </w:r>
                            <w:r>
                              <w:rPr>
                                <w:rFonts w:ascii="DejaVu Sans" w:hAnsi="DejaVu Sans"/>
                                <w:i/>
                                <w:sz w:val="16"/>
                              </w:rPr>
                            </w:r>
                            <w:r>
                              <w:rPr>
                                <w:rFonts w:ascii="DejaVu Sans" w:hAnsi="DejaVu Sans"/>
                                <w:i/>
                                <w:spacing w:val="-10"/>
                                <w:w w:val="170"/>
                                <w:position w:val="1"/>
                                <w:sz w:val="16"/>
                              </w:rPr>
                              <w:t>)</w:t>
                            </w:r>
                          </w:p>
                        </w:txbxContent>
                      </wps:txbx>
                      <wps:bodyPr wrap="square" lIns="0" tIns="0" rIns="0" bIns="0" rtlCol="0">
                        <a:noAutofit/>
                      </wps:bodyPr>
                    </wps:wsp>
                  </a:graphicData>
                </a:graphic>
              </wp:anchor>
            </w:drawing>
          </mc:Choice>
          <mc:Fallback>
            <w:pict>
              <v:shape style="position:absolute;margin-left:106.766998pt;margin-top:28.778761pt;width:30.7pt;height:32.25pt;mso-position-horizontal-relative:page;mso-position-vertical-relative:paragraph;z-index:-16758784" type="#_x0000_t202" id="docshape49" filled="false" stroked="false">
                <v:textbox inset="0,0,0,0">
                  <w:txbxContent>
                    <w:p>
                      <w:pPr>
                        <w:spacing w:before="6"/>
                        <w:ind w:left="0" w:right="0" w:firstLine="0"/>
                        <w:jc w:val="left"/>
                        <w:rPr>
                          <w:rFonts w:ascii="DejaVu Sans" w:hAnsi="DejaVu Sans"/>
                          <w:i/>
                          <w:sz w:val="16"/>
                        </w:rPr>
                      </w:pPr>
                      <w:r>
                        <w:rPr>
                          <w:rFonts w:ascii="DejaVu Sans" w:hAnsi="DejaVu Sans"/>
                          <w:i/>
                          <w:w w:val="170"/>
                          <w:position w:val="1"/>
                          <w:sz w:val="16"/>
                        </w:rPr>
                        <w:t>(</w:t>
                      </w:r>
                      <w:r>
                        <w:rPr>
                          <w:rFonts w:ascii="DejaVu Sans" w:hAnsi="DejaVu Sans"/>
                          <w:i/>
                          <w:spacing w:val="-61"/>
                          <w:w w:val="170"/>
                          <w:position w:val="1"/>
                          <w:sz w:val="16"/>
                        </w:rPr>
                        <w:t> </w:t>
                      </w:r>
                      <w:r>
                        <w:rPr>
                          <w:rFonts w:ascii="DejaVu Sans" w:hAnsi="DejaVu Sans"/>
                          <w:i/>
                          <w:w w:val="165"/>
                          <w:sz w:val="16"/>
                        </w:rPr>
                        <w:t>√</w:t>
                      </w:r>
                      <w:r>
                        <w:rPr>
                          <w:rFonts w:ascii="DejaVu Sans" w:hAnsi="DejaVu Sans"/>
                          <w:i/>
                          <w:sz w:val="16"/>
                        </w:rPr>
                        <w:drawing>
                          <wp:inline distT="0" distB="0" distL="0" distR="0">
                            <wp:extent cx="101422" cy="6680"/>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25" cstate="print"/>
                                    <a:stretch>
                                      <a:fillRect/>
                                    </a:stretch>
                                  </pic:blipFill>
                                  <pic:spPr>
                                    <a:xfrm>
                                      <a:off x="0" y="0"/>
                                      <a:ext cx="101422" cy="6680"/>
                                    </a:xfrm>
                                    <a:prstGeom prst="rect">
                                      <a:avLst/>
                                    </a:prstGeom>
                                  </pic:spPr>
                                </pic:pic>
                              </a:graphicData>
                            </a:graphic>
                          </wp:inline>
                        </w:drawing>
                      </w:r>
                      <w:r>
                        <w:rPr>
                          <w:rFonts w:ascii="DejaVu Sans" w:hAnsi="DejaVu Sans"/>
                          <w:i/>
                          <w:sz w:val="16"/>
                        </w:rPr>
                      </w:r>
                      <w:r>
                        <w:rPr>
                          <w:rFonts w:ascii="DejaVu Sans" w:hAnsi="DejaVu Sans"/>
                          <w:i/>
                          <w:spacing w:val="-10"/>
                          <w:w w:val="170"/>
                          <w:position w:val="1"/>
                          <w:sz w:val="16"/>
                        </w:rPr>
                        <w:t>)</w:t>
                      </w:r>
                    </w:p>
                  </w:txbxContent>
                </v:textbox>
                <w10:wrap type="none"/>
              </v:shape>
            </w:pict>
          </mc:Fallback>
        </mc:AlternateContent>
      </w:r>
      <w:r>
        <w:rPr>
          <w:w w:val="110"/>
        </w:rPr>
        <w:t>might also explore a varying angle with a constant rate which </w:t>
      </w:r>
      <w:r>
        <w:rPr>
          <w:w w:val="110"/>
        </w:rPr>
        <w:t>closely matches with how real systems transition. These equations are derived in [</w:t>
      </w:r>
      <w:hyperlink w:history="true" w:anchor="_bookmark90">
        <w:r>
          <w:rPr>
            <w:color w:val="007FAC"/>
            <w:w w:val="110"/>
          </w:rPr>
          <w:t>16</w:t>
        </w:r>
      </w:hyperlink>
      <w:r>
        <w:rPr>
          <w:w w:val="110"/>
        </w:rPr>
        <w:t>]</w:t>
      </w:r>
    </w:p>
    <w:p>
      <w:pPr>
        <w:pStyle w:val="ListParagraph"/>
        <w:numPr>
          <w:ilvl w:val="1"/>
          <w:numId w:val="1"/>
        </w:numPr>
        <w:tabs>
          <w:tab w:pos="496" w:val="left" w:leader="none"/>
        </w:tabs>
        <w:spacing w:line="175" w:lineRule="exact" w:before="0" w:after="0"/>
        <w:ind w:left="496" w:right="0" w:hanging="345"/>
        <w:jc w:val="both"/>
        <w:rPr>
          <w:i/>
          <w:sz w:val="16"/>
        </w:rPr>
      </w:pPr>
      <w:r>
        <w:rPr/>
        <w:br w:type="column"/>
      </w:r>
      <w:bookmarkStart w:name="Geometry Optimization" w:id="34"/>
      <w:bookmarkEnd w:id="34"/>
      <w:r>
        <w:rPr/>
      </w:r>
      <w:r>
        <w:rPr>
          <w:i/>
          <w:sz w:val="16"/>
        </w:rPr>
        <w:t>Geometry</w:t>
      </w:r>
      <w:r>
        <w:rPr>
          <w:i/>
          <w:spacing w:val="19"/>
          <w:sz w:val="16"/>
        </w:rPr>
        <w:t> </w:t>
      </w:r>
      <w:r>
        <w:rPr>
          <w:i/>
          <w:spacing w:val="-2"/>
          <w:sz w:val="16"/>
        </w:rPr>
        <w:t>optimization</w:t>
      </w:r>
    </w:p>
    <w:p>
      <w:pPr>
        <w:pStyle w:val="BodyText"/>
        <w:spacing w:before="50"/>
        <w:rPr>
          <w:i/>
        </w:rPr>
      </w:pPr>
    </w:p>
    <w:p>
      <w:pPr>
        <w:pStyle w:val="ListParagraph"/>
        <w:numPr>
          <w:ilvl w:val="2"/>
          <w:numId w:val="1"/>
        </w:numPr>
        <w:tabs>
          <w:tab w:pos="629" w:val="left" w:leader="none"/>
        </w:tabs>
        <w:spacing w:line="240" w:lineRule="auto" w:before="0" w:after="0"/>
        <w:ind w:left="629" w:right="0" w:hanging="478"/>
        <w:jc w:val="both"/>
        <w:rPr>
          <w:i/>
          <w:sz w:val="16"/>
        </w:rPr>
      </w:pPr>
      <w:bookmarkStart w:name="Initial Estimate" w:id="35"/>
      <w:bookmarkEnd w:id="35"/>
      <w:r>
        <w:rPr/>
      </w:r>
      <w:r>
        <w:rPr>
          <w:i/>
          <w:sz w:val="16"/>
        </w:rPr>
        <w:t>Initial</w:t>
      </w:r>
      <w:r>
        <w:rPr>
          <w:i/>
          <w:spacing w:val="13"/>
          <w:sz w:val="16"/>
        </w:rPr>
        <w:t> </w:t>
      </w:r>
      <w:r>
        <w:rPr>
          <w:i/>
          <w:spacing w:val="-2"/>
          <w:sz w:val="16"/>
        </w:rPr>
        <w:t>estimate</w:t>
      </w:r>
    </w:p>
    <w:p>
      <w:pPr>
        <w:pStyle w:val="BodyText"/>
        <w:spacing w:line="273" w:lineRule="auto"/>
        <w:ind w:left="151" w:right="109" w:firstLine="239"/>
        <w:jc w:val="both"/>
      </w:pPr>
      <w:r>
        <w:rPr>
          <w:w w:val="110"/>
        </w:rPr>
        <w:t>The</w:t>
      </w:r>
      <w:r>
        <w:rPr>
          <w:spacing w:val="-11"/>
          <w:w w:val="110"/>
        </w:rPr>
        <w:t> </w:t>
      </w:r>
      <w:r>
        <w:rPr>
          <w:w w:val="110"/>
        </w:rPr>
        <w:t>aircraft</w:t>
      </w:r>
      <w:r>
        <w:rPr>
          <w:spacing w:val="-11"/>
          <w:w w:val="110"/>
        </w:rPr>
        <w:t> </w:t>
      </w:r>
      <w:r>
        <w:rPr>
          <w:w w:val="110"/>
        </w:rPr>
        <w:t>performance</w:t>
      </w:r>
      <w:r>
        <w:rPr>
          <w:spacing w:val="-11"/>
          <w:w w:val="110"/>
        </w:rPr>
        <w:t> </w:t>
      </w:r>
      <w:r>
        <w:rPr>
          <w:w w:val="110"/>
        </w:rPr>
        <w:t>is</w:t>
      </w:r>
      <w:r>
        <w:rPr>
          <w:spacing w:val="-11"/>
          <w:w w:val="110"/>
        </w:rPr>
        <w:t> </w:t>
      </w:r>
      <w:r>
        <w:rPr>
          <w:w w:val="110"/>
        </w:rPr>
        <w:t>first</w:t>
      </w:r>
      <w:r>
        <w:rPr>
          <w:spacing w:val="-11"/>
          <w:w w:val="110"/>
        </w:rPr>
        <w:t> </w:t>
      </w:r>
      <w:r>
        <w:rPr>
          <w:w w:val="110"/>
        </w:rPr>
        <w:t>estimated</w:t>
      </w:r>
      <w:r>
        <w:rPr>
          <w:spacing w:val="-11"/>
          <w:w w:val="110"/>
        </w:rPr>
        <w:t> </w:t>
      </w:r>
      <w:r>
        <w:rPr>
          <w:w w:val="110"/>
        </w:rPr>
        <w:t>on</w:t>
      </w:r>
      <w:r>
        <w:rPr>
          <w:spacing w:val="-11"/>
          <w:w w:val="110"/>
        </w:rPr>
        <w:t> </w:t>
      </w:r>
      <w:r>
        <w:rPr>
          <w:w w:val="110"/>
        </w:rPr>
        <w:t>XFLR5</w:t>
      </w:r>
      <w:r>
        <w:rPr>
          <w:spacing w:val="-11"/>
          <w:w w:val="110"/>
        </w:rPr>
        <w:t> </w:t>
      </w:r>
      <w:r>
        <w:rPr>
          <w:w w:val="110"/>
        </w:rPr>
        <w:t>to</w:t>
      </w:r>
      <w:r>
        <w:rPr>
          <w:spacing w:val="-11"/>
          <w:w w:val="110"/>
        </w:rPr>
        <w:t> </w:t>
      </w:r>
      <w:r>
        <w:rPr>
          <w:w w:val="110"/>
        </w:rPr>
        <w:t>obtain</w:t>
      </w:r>
      <w:r>
        <w:rPr>
          <w:spacing w:val="-11"/>
          <w:w w:val="110"/>
        </w:rPr>
        <w:t> </w:t>
      </w:r>
      <w:r>
        <w:rPr>
          <w:w w:val="110"/>
        </w:rPr>
        <w:t>initial but</w:t>
      </w:r>
      <w:r>
        <w:rPr>
          <w:spacing w:val="-3"/>
          <w:w w:val="110"/>
        </w:rPr>
        <w:t> </w:t>
      </w:r>
      <w:r>
        <w:rPr>
          <w:w w:val="110"/>
        </w:rPr>
        <w:t>educated</w:t>
      </w:r>
      <w:r>
        <w:rPr>
          <w:spacing w:val="-4"/>
          <w:w w:val="110"/>
        </w:rPr>
        <w:t> </w:t>
      </w:r>
      <w:r>
        <w:rPr>
          <w:w w:val="110"/>
        </w:rPr>
        <w:t>estimates</w:t>
      </w:r>
      <w:r>
        <w:rPr>
          <w:spacing w:val="-4"/>
          <w:w w:val="110"/>
        </w:rPr>
        <w:t> </w:t>
      </w:r>
      <w:r>
        <w:rPr>
          <w:w w:val="110"/>
        </w:rPr>
        <w:t>of</w:t>
      </w:r>
      <w:r>
        <w:rPr>
          <w:spacing w:val="-3"/>
          <w:w w:val="110"/>
        </w:rPr>
        <w:t> </w:t>
      </w:r>
      <w:r>
        <w:rPr>
          <w:w w:val="110"/>
        </w:rPr>
        <w:t>static</w:t>
      </w:r>
      <w:r>
        <w:rPr>
          <w:spacing w:val="-3"/>
          <w:w w:val="110"/>
        </w:rPr>
        <w:t> </w:t>
      </w:r>
      <w:r>
        <w:rPr>
          <w:w w:val="110"/>
        </w:rPr>
        <w:t>stability</w:t>
      </w:r>
      <w:r>
        <w:rPr>
          <w:spacing w:val="-4"/>
          <w:w w:val="110"/>
        </w:rPr>
        <w:t> </w:t>
      </w:r>
      <w:r>
        <w:rPr>
          <w:w w:val="110"/>
        </w:rPr>
        <w:t>parameters.</w:t>
      </w:r>
      <w:r>
        <w:rPr>
          <w:spacing w:val="-3"/>
          <w:w w:val="110"/>
        </w:rPr>
        <w:t> </w:t>
      </w:r>
      <w:r>
        <w:rPr>
          <w:w w:val="110"/>
        </w:rPr>
        <w:t>The</w:t>
      </w:r>
      <w:r>
        <w:rPr>
          <w:spacing w:val="-4"/>
          <w:w w:val="110"/>
        </w:rPr>
        <w:t> </w:t>
      </w:r>
      <w:r>
        <w:rPr>
          <w:w w:val="110"/>
        </w:rPr>
        <w:t>analysis</w:t>
      </w:r>
      <w:r>
        <w:rPr>
          <w:spacing w:val="-3"/>
          <w:w w:val="110"/>
        </w:rPr>
        <w:t> </w:t>
      </w:r>
      <w:r>
        <w:rPr>
          <w:w w:val="110"/>
        </w:rPr>
        <w:t>starts with</w:t>
      </w:r>
      <w:r>
        <w:rPr>
          <w:spacing w:val="3"/>
          <w:w w:val="110"/>
        </w:rPr>
        <w:t> </w:t>
      </w:r>
      <w:r>
        <w:rPr>
          <w:w w:val="110"/>
        </w:rPr>
        <w:t>the</w:t>
      </w:r>
      <w:r>
        <w:rPr>
          <w:spacing w:val="4"/>
          <w:w w:val="110"/>
        </w:rPr>
        <w:t> </w:t>
      </w:r>
      <w:r>
        <w:rPr>
          <w:w w:val="110"/>
        </w:rPr>
        <w:t>selection</w:t>
      </w:r>
      <w:r>
        <w:rPr>
          <w:spacing w:val="4"/>
          <w:w w:val="110"/>
        </w:rPr>
        <w:t> </w:t>
      </w:r>
      <w:r>
        <w:rPr>
          <w:w w:val="110"/>
        </w:rPr>
        <w:t>of</w:t>
      </w:r>
      <w:r>
        <w:rPr>
          <w:spacing w:val="3"/>
          <w:w w:val="110"/>
        </w:rPr>
        <w:t> </w:t>
      </w:r>
      <w:r>
        <w:rPr>
          <w:w w:val="110"/>
        </w:rPr>
        <w:t>a</w:t>
      </w:r>
      <w:r>
        <w:rPr>
          <w:spacing w:val="4"/>
          <w:w w:val="110"/>
        </w:rPr>
        <w:t> </w:t>
      </w:r>
      <w:r>
        <w:rPr>
          <w:w w:val="110"/>
        </w:rPr>
        <w:t>reflexed</w:t>
      </w:r>
      <w:r>
        <w:rPr>
          <w:spacing w:val="4"/>
          <w:w w:val="110"/>
        </w:rPr>
        <w:t> </w:t>
      </w:r>
      <w:r>
        <w:rPr>
          <w:w w:val="110"/>
        </w:rPr>
        <w:t>airfoil</w:t>
      </w:r>
      <w:r>
        <w:rPr>
          <w:spacing w:val="3"/>
          <w:w w:val="110"/>
        </w:rPr>
        <w:t> </w:t>
      </w:r>
      <w:r>
        <w:rPr>
          <w:w w:val="110"/>
        </w:rPr>
        <w:t>and</w:t>
      </w:r>
      <w:r>
        <w:rPr>
          <w:spacing w:val="4"/>
          <w:w w:val="110"/>
        </w:rPr>
        <w:t> </w:t>
      </w:r>
      <w:r>
        <w:rPr>
          <w:w w:val="110"/>
        </w:rPr>
        <w:t>rudimentary</w:t>
      </w:r>
      <w:r>
        <w:rPr>
          <w:spacing w:val="4"/>
          <w:w w:val="110"/>
        </w:rPr>
        <w:t> </w:t>
      </w:r>
      <w:r>
        <w:rPr>
          <w:w w:val="110"/>
        </w:rPr>
        <w:t>optimization</w:t>
      </w:r>
      <w:r>
        <w:rPr>
          <w:spacing w:val="4"/>
          <w:w w:val="110"/>
        </w:rPr>
        <w:t> </w:t>
      </w:r>
      <w:r>
        <w:rPr>
          <w:spacing w:val="-7"/>
          <w:w w:val="110"/>
        </w:rPr>
        <w:t>at</w:t>
      </w:r>
    </w:p>
    <w:p>
      <w:pPr>
        <w:spacing w:after="0" w:line="273" w:lineRule="auto"/>
        <w:jc w:val="both"/>
        <w:sectPr>
          <w:type w:val="continuous"/>
          <w:pgSz w:w="11910" w:h="15880"/>
          <w:pgMar w:header="655" w:footer="544" w:top="620" w:bottom="280" w:left="600" w:right="640"/>
          <w:cols w:num="2" w:equalWidth="0">
            <w:col w:w="5214" w:space="166"/>
            <w:col w:w="5290"/>
          </w:cols>
        </w:sectPr>
      </w:pPr>
    </w:p>
    <w:p>
      <w:pPr>
        <w:spacing w:line="122" w:lineRule="exact" w:before="0"/>
        <w:ind w:left="296" w:right="0" w:firstLine="0"/>
        <w:jc w:val="left"/>
        <w:rPr>
          <w:rFonts w:ascii="STIX Math" w:eastAsia="STIX Math"/>
          <w:i/>
          <w:sz w:val="16"/>
        </w:rPr>
      </w:pPr>
      <w:r>
        <w:rPr/>
        <mc:AlternateContent>
          <mc:Choice Requires="wps">
            <w:drawing>
              <wp:anchor distT="0" distB="0" distL="0" distR="0" allowOverlap="1" layoutInCell="1" locked="0" behindDoc="1" simplePos="0" relativeHeight="486557184">
                <wp:simplePos x="0" y="0"/>
                <wp:positionH relativeFrom="page">
                  <wp:posOffset>494239</wp:posOffset>
                </wp:positionH>
                <wp:positionV relativeFrom="paragraph">
                  <wp:posOffset>-32862</wp:posOffset>
                </wp:positionV>
                <wp:extent cx="267335" cy="401955"/>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267335" cy="401955"/>
                        </a:xfrm>
                        <a:prstGeom prst="rect">
                          <a:avLst/>
                        </a:prstGeom>
                      </wps:spPr>
                      <wps:txbx>
                        <w:txbxContent>
                          <w:p>
                            <w:pPr>
                              <w:tabs>
                                <w:tab w:pos="323" w:val="left" w:leader="none"/>
                              </w:tabs>
                              <w:spacing w:before="4"/>
                              <w:ind w:left="0" w:right="0" w:firstLine="0"/>
                              <w:jc w:val="left"/>
                              <w:rPr>
                                <w:rFonts w:ascii="DejaVu Sans"/>
                                <w:i/>
                                <w:sz w:val="16"/>
                              </w:rPr>
                            </w:pPr>
                            <w:r>
                              <w:rPr>
                                <w:rFonts w:ascii="DejaVu Sans"/>
                                <w:i/>
                                <w:spacing w:val="-10"/>
                                <w:w w:val="155"/>
                                <w:sz w:val="16"/>
                              </w:rPr>
                              <w:t>(</w:t>
                            </w:r>
                            <w:r>
                              <w:rPr>
                                <w:rFonts w:ascii="DejaVu Sans"/>
                                <w:i/>
                                <w:sz w:val="16"/>
                              </w:rPr>
                              <w:tab/>
                            </w:r>
                            <w:r>
                              <w:rPr>
                                <w:rFonts w:ascii="DejaVu Sans"/>
                                <w:i/>
                                <w:spacing w:val="-10"/>
                                <w:w w:val="155"/>
                                <w:sz w:val="16"/>
                              </w:rPr>
                              <w:t>)</w:t>
                            </w:r>
                          </w:p>
                        </w:txbxContent>
                      </wps:txbx>
                      <wps:bodyPr wrap="square" lIns="0" tIns="0" rIns="0" bIns="0" rtlCol="0">
                        <a:noAutofit/>
                      </wps:bodyPr>
                    </wps:wsp>
                  </a:graphicData>
                </a:graphic>
              </wp:anchor>
            </w:drawing>
          </mc:Choice>
          <mc:Fallback>
            <w:pict>
              <v:shape style="position:absolute;margin-left:38.916470pt;margin-top:-2.587564pt;width:21.05pt;height:31.65pt;mso-position-horizontal-relative:page;mso-position-vertical-relative:paragraph;z-index:-16759296" type="#_x0000_t202" id="docshape50" filled="false" stroked="false">
                <v:textbox inset="0,0,0,0">
                  <w:txbxContent>
                    <w:p>
                      <w:pPr>
                        <w:tabs>
                          <w:tab w:pos="323" w:val="left" w:leader="none"/>
                        </w:tabs>
                        <w:spacing w:before="4"/>
                        <w:ind w:left="0" w:right="0" w:firstLine="0"/>
                        <w:jc w:val="left"/>
                        <w:rPr>
                          <w:rFonts w:ascii="DejaVu Sans"/>
                          <w:i/>
                          <w:sz w:val="16"/>
                        </w:rPr>
                      </w:pPr>
                      <w:r>
                        <w:rPr>
                          <w:rFonts w:ascii="DejaVu Sans"/>
                          <w:i/>
                          <w:spacing w:val="-10"/>
                          <w:w w:val="155"/>
                          <w:sz w:val="16"/>
                        </w:rPr>
                        <w:t>(</w:t>
                      </w:r>
                      <w:r>
                        <w:rPr>
                          <w:rFonts w:ascii="DejaVu Sans"/>
                          <w:i/>
                          <w:sz w:val="16"/>
                        </w:rPr>
                        <w:tab/>
                      </w:r>
                      <w:r>
                        <w:rPr>
                          <w:rFonts w:ascii="DejaVu Sans"/>
                          <w:i/>
                          <w:spacing w:val="-10"/>
                          <w:w w:val="155"/>
                          <w:sz w:val="16"/>
                        </w:rPr>
                        <w:t>)</w:t>
                      </w:r>
                    </w:p>
                  </w:txbxContent>
                </v:textbox>
                <w10:wrap type="none"/>
              </v:shape>
            </w:pict>
          </mc:Fallback>
        </mc:AlternateContent>
      </w:r>
      <w:r>
        <w:rPr>
          <w:rFonts w:ascii="STIX Math" w:eastAsia="STIX Math"/>
          <w:i/>
          <w:spacing w:val="-10"/>
          <w:sz w:val="16"/>
          <w:u w:val="single"/>
        </w:rPr>
        <w:t>𝑊</w:t>
      </w:r>
    </w:p>
    <w:p>
      <w:pPr>
        <w:spacing w:line="347" w:lineRule="exact" w:before="0"/>
        <w:ind w:left="327" w:right="0" w:firstLine="0"/>
        <w:jc w:val="left"/>
        <w:rPr>
          <w:rFonts w:ascii="STIX Math" w:hAnsi="STIX Math" w:eastAsia="STIX Math"/>
          <w:i/>
          <w:sz w:val="12"/>
        </w:rPr>
      </w:pPr>
      <w:r>
        <w:rPr>
          <w:rFonts w:ascii="STIX Math" w:hAnsi="STIX Math" w:eastAsia="STIX Math"/>
          <w:i/>
          <w:position w:val="1"/>
          <w:sz w:val="16"/>
        </w:rPr>
        <w:t>𝑃</w:t>
      </w:r>
      <w:r>
        <w:rPr>
          <w:rFonts w:ascii="STIX Math" w:hAnsi="STIX Math" w:eastAsia="STIX Math"/>
          <w:i/>
          <w:spacing w:val="47"/>
          <w:position w:val="1"/>
          <w:sz w:val="16"/>
        </w:rPr>
        <w:t>  </w:t>
      </w:r>
      <w:r>
        <w:rPr>
          <w:rFonts w:ascii="STIX Math" w:hAnsi="STIX Math" w:eastAsia="STIX Math"/>
          <w:i/>
          <w:spacing w:val="-4"/>
          <w:sz w:val="12"/>
        </w:rPr>
        <w:t>ℎ𝑜𝑣𝑒𝑟</w:t>
      </w:r>
    </w:p>
    <w:p>
      <w:pPr>
        <w:tabs>
          <w:tab w:pos="910" w:val="left" w:leader="none"/>
          <w:tab w:pos="3948" w:val="left" w:leader="none"/>
        </w:tabs>
        <w:spacing w:line="170" w:lineRule="exact" w:before="0"/>
        <w:ind w:left="14" w:right="0" w:firstLine="0"/>
        <w:jc w:val="left"/>
        <w:rPr>
          <w:sz w:val="16"/>
        </w:rPr>
      </w:pPr>
      <w:r>
        <w:rPr/>
        <w:br w:type="column"/>
      </w:r>
      <w:r>
        <w:rPr>
          <w:rFonts w:ascii="STIX Math" w:eastAsia="STIX Math"/>
          <w:sz w:val="16"/>
        </w:rPr>
        <w:t>=</w:t>
      </w:r>
      <w:r>
        <w:rPr>
          <w:rFonts w:ascii="STIX Math" w:eastAsia="STIX Math"/>
          <w:spacing w:val="2"/>
          <w:sz w:val="16"/>
        </w:rPr>
        <w:t> </w:t>
      </w:r>
      <w:r>
        <w:rPr>
          <w:rFonts w:ascii="STIX Math" w:eastAsia="STIX Math"/>
          <w:i/>
          <w:sz w:val="16"/>
        </w:rPr>
        <w:t>𝐹</w:t>
      </w:r>
      <w:r>
        <w:rPr>
          <w:rFonts w:ascii="STIX Math" w:eastAsia="STIX Math"/>
          <w:i/>
          <w:spacing w:val="-17"/>
          <w:sz w:val="16"/>
        </w:rPr>
        <w:t> </w:t>
      </w:r>
      <w:r>
        <w:rPr>
          <w:rFonts w:ascii="STIX Math" w:eastAsia="STIX Math"/>
          <w:i/>
          <w:spacing w:val="-5"/>
          <w:sz w:val="16"/>
        </w:rPr>
        <w:t>𝑂𝑀</w:t>
      </w:r>
      <w:r>
        <w:rPr>
          <w:rFonts w:ascii="STIX Math" w:eastAsia="STIX Math"/>
          <w:i/>
          <w:sz w:val="16"/>
        </w:rPr>
        <w:tab/>
      </w:r>
      <w:r>
        <w:rPr>
          <w:rFonts w:ascii="STIX Math" w:eastAsia="STIX Math"/>
          <w:spacing w:val="-5"/>
          <w:position w:val="12"/>
          <w:sz w:val="16"/>
        </w:rPr>
        <w:t>2</w:t>
      </w:r>
      <w:r>
        <w:rPr>
          <w:rFonts w:ascii="STIX Math" w:eastAsia="STIX Math"/>
          <w:i/>
          <w:spacing w:val="-5"/>
          <w:position w:val="12"/>
          <w:sz w:val="16"/>
        </w:rPr>
        <w:t>𝜌</w:t>
      </w:r>
      <w:r>
        <w:rPr>
          <w:rFonts w:ascii="STIX Math" w:eastAsia="STIX Math"/>
          <w:i/>
          <w:position w:val="12"/>
          <w:sz w:val="16"/>
        </w:rPr>
        <w:tab/>
      </w:r>
      <w:r>
        <w:rPr>
          <w:spacing w:val="-4"/>
          <w:sz w:val="16"/>
        </w:rPr>
        <w:t>(11)</w:t>
      </w:r>
    </w:p>
    <w:p>
      <w:pPr>
        <w:spacing w:line="303" w:lineRule="exact" w:before="0"/>
        <w:ind w:left="796" w:right="0" w:firstLine="0"/>
        <w:jc w:val="left"/>
        <w:rPr>
          <w:rFonts w:ascii="STIX Math" w:eastAsia="STIX Math"/>
          <w:i/>
          <w:sz w:val="16"/>
        </w:rPr>
      </w:pPr>
      <w:r>
        <w:rPr/>
        <mc:AlternateContent>
          <mc:Choice Requires="wps">
            <w:drawing>
              <wp:anchor distT="0" distB="0" distL="0" distR="0" allowOverlap="1" layoutInCell="1" locked="0" behindDoc="1" simplePos="0" relativeHeight="486544896">
                <wp:simplePos x="0" y="0"/>
                <wp:positionH relativeFrom="page">
                  <wp:posOffset>1546847</wp:posOffset>
                </wp:positionH>
                <wp:positionV relativeFrom="paragraph">
                  <wp:posOffset>-101644</wp:posOffset>
                </wp:positionV>
                <wp:extent cx="101600" cy="127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101600" cy="1270"/>
                        </a:xfrm>
                        <a:custGeom>
                          <a:avLst/>
                          <a:gdLst/>
                          <a:ahLst/>
                          <a:cxnLst/>
                          <a:rect l="l" t="t" r="r" b="b"/>
                          <a:pathLst>
                            <a:path w="101600" h="0">
                              <a:moveTo>
                                <a:pt x="0" y="0"/>
                              </a:moveTo>
                              <a:lnTo>
                                <a:pt x="101422"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71584" from="121.799004pt,-8.003499pt" to="129.785004pt,-8.003499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545408">
                <wp:simplePos x="0" y="0"/>
                <wp:positionH relativeFrom="page">
                  <wp:posOffset>1452905</wp:posOffset>
                </wp:positionH>
                <wp:positionV relativeFrom="paragraph">
                  <wp:posOffset>42995</wp:posOffset>
                </wp:positionV>
                <wp:extent cx="195580" cy="1270"/>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195580" cy="1270"/>
                        </a:xfrm>
                        <a:custGeom>
                          <a:avLst/>
                          <a:gdLst/>
                          <a:ahLst/>
                          <a:cxnLst/>
                          <a:rect l="l" t="t" r="r" b="b"/>
                          <a:pathLst>
                            <a:path w="195580" h="0">
                              <a:moveTo>
                                <a:pt x="0" y="0"/>
                              </a:moveTo>
                              <a:lnTo>
                                <a:pt x="195351"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71072" from="114.402pt,3.385501pt" to="129.7840pt,3.385501pt" stroked="true" strokeweight=".526pt" strokecolor="#000000">
                <v:stroke dashstyle="solid"/>
                <w10:wrap type="none"/>
              </v:line>
            </w:pict>
          </mc:Fallback>
        </mc:AlternateContent>
      </w:r>
      <w:r>
        <w:rPr>
          <w:rFonts w:ascii="STIX Math" w:eastAsia="STIX Math"/>
          <w:i/>
          <w:spacing w:val="-5"/>
          <w:sz w:val="16"/>
        </w:rPr>
        <w:t>𝐷𝐿</w:t>
      </w:r>
    </w:p>
    <w:p>
      <w:pPr>
        <w:pStyle w:val="BodyText"/>
        <w:spacing w:line="256" w:lineRule="exact"/>
        <w:ind w:left="296"/>
      </w:pPr>
      <w:r>
        <w:rPr/>
        <w:br w:type="column"/>
      </w:r>
      <w:r>
        <w:rPr>
          <w:w w:val="110"/>
        </w:rPr>
        <w:t>multiple</w:t>
      </w:r>
      <w:r>
        <w:rPr>
          <w:spacing w:val="8"/>
          <w:w w:val="110"/>
        </w:rPr>
        <w:t> </w:t>
      </w:r>
      <w:r>
        <w:rPr>
          <w:w w:val="110"/>
        </w:rPr>
        <w:t>angles</w:t>
      </w:r>
      <w:r>
        <w:rPr>
          <w:spacing w:val="9"/>
          <w:w w:val="110"/>
        </w:rPr>
        <w:t> </w:t>
      </w:r>
      <w:r>
        <w:rPr>
          <w:w w:val="110"/>
        </w:rPr>
        <w:t>of</w:t>
      </w:r>
      <w:r>
        <w:rPr>
          <w:spacing w:val="10"/>
          <w:w w:val="110"/>
        </w:rPr>
        <w:t> </w:t>
      </w:r>
      <w:r>
        <w:rPr>
          <w:w w:val="110"/>
        </w:rPr>
        <w:t>attacks</w:t>
      </w:r>
      <w:r>
        <w:rPr>
          <w:spacing w:val="9"/>
          <w:w w:val="110"/>
        </w:rPr>
        <w:t> </w:t>
      </w:r>
      <w:r>
        <w:rPr>
          <w:w w:val="110"/>
        </w:rPr>
        <w:t>by</w:t>
      </w:r>
      <w:r>
        <w:rPr>
          <w:spacing w:val="10"/>
          <w:w w:val="110"/>
        </w:rPr>
        <w:t> </w:t>
      </w:r>
      <w:r>
        <w:rPr>
          <w:w w:val="110"/>
        </w:rPr>
        <w:t>observing</w:t>
      </w:r>
      <w:r>
        <w:rPr>
          <w:spacing w:val="9"/>
          <w:w w:val="110"/>
        </w:rPr>
        <w:t> </w:t>
      </w:r>
      <w:r>
        <w:rPr>
          <w:w w:val="110"/>
        </w:rPr>
        <w:t>peak</w:t>
      </w:r>
      <w:r>
        <w:rPr>
          <w:spacing w:val="10"/>
          <w:w w:val="110"/>
        </w:rPr>
        <w:t> </w:t>
      </w:r>
      <w:r>
        <w:rPr>
          <w:rFonts w:ascii="STIX Math" w:hAnsi="STIX Math" w:eastAsia="STIX Math"/>
          <w:i/>
          <w:w w:val="110"/>
        </w:rPr>
        <w:t>𝐶</w:t>
      </w:r>
      <w:r>
        <w:rPr>
          <w:rFonts w:ascii="STIX Math" w:hAnsi="STIX Math" w:eastAsia="STIX Math"/>
          <w:i/>
          <w:w w:val="110"/>
          <w:position w:val="-3"/>
          <w:sz w:val="12"/>
        </w:rPr>
        <w:t>𝑙</w:t>
      </w:r>
      <w:r>
        <w:rPr>
          <w:rFonts w:ascii="STIX Math" w:hAnsi="STIX Math" w:eastAsia="STIX Math"/>
          <w:i/>
          <w:spacing w:val="-21"/>
          <w:w w:val="110"/>
          <w:position w:val="-3"/>
          <w:sz w:val="12"/>
        </w:rPr>
        <w:t> </w:t>
      </w:r>
      <w:r>
        <w:rPr>
          <w:rFonts w:ascii="STIX Math" w:hAnsi="STIX Math" w:eastAsia="STIX Math"/>
          <w:w w:val="110"/>
        </w:rPr>
        <w:t>∕</w:t>
      </w:r>
      <w:r>
        <w:rPr>
          <w:rFonts w:ascii="STIX Math" w:hAnsi="STIX Math" w:eastAsia="STIX Math"/>
          <w:i/>
          <w:w w:val="110"/>
        </w:rPr>
        <w:t>𝐶</w:t>
      </w:r>
      <w:r>
        <w:rPr>
          <w:rFonts w:ascii="STIX Math" w:hAnsi="STIX Math" w:eastAsia="STIX Math"/>
          <w:i/>
          <w:w w:val="110"/>
          <w:position w:val="-3"/>
          <w:sz w:val="12"/>
        </w:rPr>
        <w:t>𝑑</w:t>
      </w:r>
      <w:r>
        <w:rPr>
          <w:rFonts w:ascii="STIX Math" w:hAnsi="STIX Math" w:eastAsia="STIX Math"/>
          <w:i/>
          <w:spacing w:val="35"/>
          <w:w w:val="110"/>
          <w:position w:val="-3"/>
          <w:sz w:val="12"/>
        </w:rPr>
        <w:t> </w:t>
      </w:r>
      <w:r>
        <w:rPr>
          <w:w w:val="110"/>
        </w:rPr>
        <w:t>values</w:t>
      </w:r>
      <w:r>
        <w:rPr>
          <w:spacing w:val="10"/>
          <w:w w:val="110"/>
        </w:rPr>
        <w:t> </w:t>
      </w:r>
      <w:r>
        <w:rPr>
          <w:w w:val="110"/>
        </w:rPr>
        <w:t>(</w:t>
      </w:r>
      <w:hyperlink w:history="true" w:anchor="_bookmark24">
        <w:r>
          <w:rPr>
            <w:color w:val="007FAC"/>
            <w:w w:val="110"/>
          </w:rPr>
          <w:t>Fig.</w:t>
        </w:r>
      </w:hyperlink>
      <w:r>
        <w:rPr>
          <w:color w:val="007FAC"/>
          <w:spacing w:val="9"/>
          <w:w w:val="110"/>
        </w:rPr>
        <w:t> </w:t>
      </w:r>
      <w:hyperlink w:history="true" w:anchor="_bookmark24">
        <w:r>
          <w:rPr>
            <w:color w:val="007FAC"/>
            <w:spacing w:val="-4"/>
            <w:w w:val="110"/>
          </w:rPr>
          <w:t>4(a)</w:t>
        </w:r>
      </w:hyperlink>
      <w:r>
        <w:rPr>
          <w:spacing w:val="-4"/>
          <w:w w:val="110"/>
        </w:rPr>
        <w:t>)</w:t>
      </w:r>
    </w:p>
    <w:p>
      <w:pPr>
        <w:pStyle w:val="BodyText"/>
        <w:spacing w:line="162" w:lineRule="exact"/>
        <w:ind w:left="296"/>
      </w:pPr>
      <w:r>
        <w:rPr>
          <w:w w:val="110"/>
        </w:rPr>
        <w:t>and</w:t>
      </w:r>
      <w:r>
        <w:rPr>
          <w:spacing w:val="-7"/>
          <w:w w:val="110"/>
        </w:rPr>
        <w:t> </w:t>
      </w:r>
      <w:r>
        <w:rPr>
          <w:w w:val="110"/>
        </w:rPr>
        <w:t>stall</w:t>
      </w:r>
      <w:r>
        <w:rPr>
          <w:spacing w:val="-6"/>
          <w:w w:val="110"/>
        </w:rPr>
        <w:t> </w:t>
      </w:r>
      <w:r>
        <w:rPr>
          <w:w w:val="110"/>
        </w:rPr>
        <w:t>qualities</w:t>
      </w:r>
      <w:r>
        <w:rPr>
          <w:spacing w:val="-7"/>
          <w:w w:val="110"/>
        </w:rPr>
        <w:t> </w:t>
      </w:r>
      <w:r>
        <w:rPr>
          <w:w w:val="110"/>
        </w:rPr>
        <w:t>(</w:t>
      </w:r>
      <w:hyperlink w:history="true" w:anchor="_bookmark25">
        <w:r>
          <w:rPr>
            <w:color w:val="007FAC"/>
            <w:w w:val="110"/>
          </w:rPr>
          <w:t>Fig.</w:t>
        </w:r>
      </w:hyperlink>
      <w:r>
        <w:rPr>
          <w:color w:val="007FAC"/>
          <w:spacing w:val="-6"/>
          <w:w w:val="110"/>
        </w:rPr>
        <w:t> </w:t>
      </w:r>
      <w:hyperlink w:history="true" w:anchor="_bookmark25">
        <w:r>
          <w:rPr>
            <w:color w:val="007FAC"/>
            <w:w w:val="110"/>
          </w:rPr>
          <w:t>4(b)</w:t>
        </w:r>
      </w:hyperlink>
      <w:r>
        <w:rPr>
          <w:w w:val="110"/>
        </w:rPr>
        <w:t>)</w:t>
      </w:r>
      <w:r>
        <w:rPr>
          <w:spacing w:val="-7"/>
          <w:w w:val="110"/>
        </w:rPr>
        <w:t> </w:t>
      </w:r>
      <w:r>
        <w:rPr>
          <w:w w:val="110"/>
        </w:rPr>
        <w:t>at</w:t>
      </w:r>
      <w:r>
        <w:rPr>
          <w:spacing w:val="-6"/>
          <w:w w:val="110"/>
        </w:rPr>
        <w:t> </w:t>
      </w:r>
      <w:r>
        <w:rPr>
          <w:w w:val="110"/>
        </w:rPr>
        <w:t>cruising</w:t>
      </w:r>
      <w:r>
        <w:rPr>
          <w:spacing w:val="-7"/>
          <w:w w:val="110"/>
        </w:rPr>
        <w:t> </w:t>
      </w:r>
      <w:r>
        <w:rPr>
          <w:w w:val="110"/>
        </w:rPr>
        <w:t>altitude</w:t>
      </w:r>
      <w:r>
        <w:rPr>
          <w:spacing w:val="-6"/>
          <w:w w:val="110"/>
        </w:rPr>
        <w:t> </w:t>
      </w:r>
      <w:r>
        <w:rPr>
          <w:w w:val="110"/>
        </w:rPr>
        <w:t>and</w:t>
      </w:r>
      <w:r>
        <w:rPr>
          <w:spacing w:val="-7"/>
          <w:w w:val="110"/>
        </w:rPr>
        <w:t> </w:t>
      </w:r>
      <w:r>
        <w:rPr>
          <w:w w:val="110"/>
        </w:rPr>
        <w:t>Reynold’s</w:t>
      </w:r>
      <w:r>
        <w:rPr>
          <w:spacing w:val="-6"/>
          <w:w w:val="110"/>
        </w:rPr>
        <w:t> </w:t>
      </w:r>
      <w:r>
        <w:rPr>
          <w:spacing w:val="-2"/>
          <w:w w:val="110"/>
        </w:rPr>
        <w:t>number.</w:t>
      </w:r>
    </w:p>
    <w:p>
      <w:pPr>
        <w:spacing w:after="0" w:line="162" w:lineRule="exact"/>
        <w:sectPr>
          <w:type w:val="continuous"/>
          <w:pgSz w:w="11910" w:h="15880"/>
          <w:pgMar w:header="655" w:footer="544" w:top="620" w:bottom="280" w:left="600" w:right="640"/>
          <w:cols w:num="3" w:equalWidth="0">
            <w:col w:w="886" w:space="40"/>
            <w:col w:w="4249" w:space="61"/>
            <w:col w:w="5434"/>
          </w:cols>
        </w:sectPr>
      </w:pPr>
    </w:p>
    <w:p>
      <w:pPr>
        <w:pStyle w:val="BodyText"/>
        <w:spacing w:before="35"/>
        <w:rPr>
          <w:sz w:val="20"/>
        </w:rPr>
      </w:pPr>
    </w:p>
    <w:p>
      <w:pPr>
        <w:pStyle w:val="BodyText"/>
        <w:ind w:left="286"/>
        <w:rPr>
          <w:sz w:val="20"/>
        </w:rPr>
      </w:pPr>
      <w:r>
        <w:rPr>
          <w:sz w:val="20"/>
        </w:rPr>
        <w:drawing>
          <wp:inline distT="0" distB="0" distL="0" distR="0">
            <wp:extent cx="3022141" cy="1322831"/>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26" cstate="print"/>
                    <a:stretch>
                      <a:fillRect/>
                    </a:stretch>
                  </pic:blipFill>
                  <pic:spPr>
                    <a:xfrm>
                      <a:off x="0" y="0"/>
                      <a:ext cx="3022141" cy="1322831"/>
                    </a:xfrm>
                    <a:prstGeom prst="rect">
                      <a:avLst/>
                    </a:prstGeom>
                  </pic:spPr>
                </pic:pic>
              </a:graphicData>
            </a:graphic>
          </wp:inline>
        </w:drawing>
      </w:r>
      <w:r>
        <w:rPr>
          <w:sz w:val="20"/>
        </w:rPr>
      </w:r>
    </w:p>
    <w:p>
      <w:pPr>
        <w:pStyle w:val="BodyText"/>
        <w:spacing w:before="10"/>
        <w:rPr>
          <w:sz w:val="10"/>
        </w:rPr>
      </w:pPr>
    </w:p>
    <w:p>
      <w:pPr>
        <w:spacing w:after="0"/>
        <w:rPr>
          <w:sz w:val="10"/>
        </w:rPr>
        <w:sectPr>
          <w:pgSz w:w="11910" w:h="15880"/>
          <w:pgMar w:header="655" w:footer="544" w:top="840" w:bottom="740" w:left="600" w:right="640"/>
        </w:sectPr>
      </w:pPr>
    </w:p>
    <w:p>
      <w:pPr>
        <w:spacing w:before="102"/>
        <w:ind w:left="111" w:right="0" w:firstLine="0"/>
        <w:jc w:val="center"/>
        <w:rPr>
          <w:sz w:val="12"/>
        </w:rPr>
      </w:pPr>
      <w:bookmarkStart w:name="_bookmark23" w:id="36"/>
      <w:bookmarkEnd w:id="36"/>
      <w:r>
        <w:rPr/>
      </w:r>
      <w:r>
        <w:rPr>
          <w:b/>
          <w:w w:val="125"/>
          <w:sz w:val="12"/>
        </w:rPr>
        <w:t>/ig.</w:t>
      </w:r>
      <w:r>
        <w:rPr>
          <w:b/>
          <w:spacing w:val="12"/>
          <w:w w:val="125"/>
          <w:sz w:val="12"/>
        </w:rPr>
        <w:t> </w:t>
      </w:r>
      <w:r>
        <w:rPr>
          <w:b/>
          <w:w w:val="125"/>
          <w:sz w:val="12"/>
        </w:rPr>
        <w:t>3.</w:t>
      </w:r>
      <w:r>
        <w:rPr>
          <w:b/>
          <w:spacing w:val="36"/>
          <w:w w:val="125"/>
          <w:sz w:val="12"/>
        </w:rPr>
        <w:t> </w:t>
      </w:r>
      <w:r>
        <w:rPr>
          <w:w w:val="125"/>
          <w:sz w:val="12"/>
        </w:rPr>
        <w:t>Wing</w:t>
      </w:r>
      <w:r>
        <w:rPr>
          <w:spacing w:val="12"/>
          <w:w w:val="125"/>
          <w:sz w:val="12"/>
        </w:rPr>
        <w:t> </w:t>
      </w:r>
      <w:r>
        <w:rPr>
          <w:w w:val="125"/>
          <w:sz w:val="12"/>
        </w:rPr>
        <w:t>top</w:t>
      </w:r>
      <w:r>
        <w:rPr>
          <w:spacing w:val="12"/>
          <w:w w:val="125"/>
          <w:sz w:val="12"/>
        </w:rPr>
        <w:t> </w:t>
      </w:r>
      <w:r>
        <w:rPr>
          <w:spacing w:val="-2"/>
          <w:w w:val="125"/>
          <w:sz w:val="12"/>
        </w:rPr>
        <w:t>view.</w:t>
      </w:r>
    </w:p>
    <w:p>
      <w:pPr>
        <w:pStyle w:val="BodyText"/>
        <w:spacing w:before="70"/>
        <w:rPr>
          <w:sz w:val="20"/>
        </w:rPr>
      </w:pPr>
      <w:r>
        <w:rPr/>
        <w:drawing>
          <wp:anchor distT="0" distB="0" distL="0" distR="0" allowOverlap="1" layoutInCell="1" locked="0" behindDoc="1" simplePos="0" relativeHeight="487626752">
            <wp:simplePos x="0" y="0"/>
            <wp:positionH relativeFrom="page">
              <wp:posOffset>853569</wp:posOffset>
            </wp:positionH>
            <wp:positionV relativeFrom="paragraph">
              <wp:posOffset>206253</wp:posOffset>
            </wp:positionV>
            <wp:extent cx="2443092" cy="3928872"/>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27" cstate="print"/>
                    <a:stretch>
                      <a:fillRect/>
                    </a:stretch>
                  </pic:blipFill>
                  <pic:spPr>
                    <a:xfrm>
                      <a:off x="0" y="0"/>
                      <a:ext cx="2443092" cy="3928872"/>
                    </a:xfrm>
                    <a:prstGeom prst="rect">
                      <a:avLst/>
                    </a:prstGeom>
                  </pic:spPr>
                </pic:pic>
              </a:graphicData>
            </a:graphic>
          </wp:anchor>
        </w:drawing>
      </w:r>
    </w:p>
    <w:p>
      <w:pPr>
        <w:pStyle w:val="BodyText"/>
        <w:spacing w:before="96"/>
        <w:rPr>
          <w:sz w:val="12"/>
        </w:rPr>
      </w:pPr>
    </w:p>
    <w:p>
      <w:pPr>
        <w:spacing w:before="0"/>
        <w:ind w:left="111" w:right="0" w:firstLine="0"/>
        <w:jc w:val="center"/>
        <w:rPr>
          <w:sz w:val="12"/>
        </w:rPr>
      </w:pPr>
      <w:bookmarkStart w:name="_bookmark24" w:id="37"/>
      <w:bookmarkEnd w:id="37"/>
      <w:r>
        <w:rPr/>
      </w:r>
      <w:r>
        <w:rPr>
          <w:b/>
          <w:w w:val="120"/>
          <w:sz w:val="12"/>
        </w:rPr>
        <w:t>/ig.</w:t>
      </w:r>
      <w:r>
        <w:rPr>
          <w:b/>
          <w:spacing w:val="17"/>
          <w:w w:val="120"/>
          <w:sz w:val="12"/>
        </w:rPr>
        <w:t> </w:t>
      </w:r>
      <w:r>
        <w:rPr>
          <w:b/>
          <w:w w:val="120"/>
          <w:sz w:val="12"/>
        </w:rPr>
        <w:t>4.</w:t>
      </w:r>
      <w:r>
        <w:rPr>
          <w:b/>
          <w:spacing w:val="43"/>
          <w:w w:val="120"/>
          <w:sz w:val="12"/>
        </w:rPr>
        <w:t> </w:t>
      </w:r>
      <w:r>
        <w:rPr>
          <w:w w:val="120"/>
          <w:sz w:val="12"/>
        </w:rPr>
        <w:t>XFoil</w:t>
      </w:r>
      <w:r>
        <w:rPr>
          <w:spacing w:val="18"/>
          <w:w w:val="120"/>
          <w:sz w:val="12"/>
        </w:rPr>
        <w:t> </w:t>
      </w:r>
      <w:r>
        <w:rPr>
          <w:spacing w:val="-2"/>
          <w:w w:val="120"/>
          <w:sz w:val="12"/>
        </w:rPr>
        <w:t>curves.</w:t>
      </w:r>
    </w:p>
    <w:p>
      <w:pPr>
        <w:pStyle w:val="BodyText"/>
        <w:rPr>
          <w:sz w:val="12"/>
        </w:rPr>
      </w:pPr>
    </w:p>
    <w:p>
      <w:pPr>
        <w:pStyle w:val="BodyText"/>
        <w:rPr>
          <w:sz w:val="12"/>
        </w:rPr>
      </w:pPr>
    </w:p>
    <w:p>
      <w:pPr>
        <w:pStyle w:val="BodyText"/>
        <w:spacing w:before="83"/>
        <w:rPr>
          <w:sz w:val="12"/>
        </w:rPr>
      </w:pPr>
    </w:p>
    <w:p>
      <w:pPr>
        <w:pStyle w:val="BodyText"/>
        <w:spacing w:line="268" w:lineRule="auto" w:before="1"/>
        <w:ind w:left="151" w:right="38"/>
        <w:jc w:val="both"/>
      </w:pPr>
      <w:r>
        <w:rPr>
          <w:w w:val="110"/>
        </w:rPr>
        <w:t>The</w:t>
      </w:r>
      <w:r>
        <w:rPr>
          <w:spacing w:val="13"/>
          <w:w w:val="110"/>
        </w:rPr>
        <w:t> </w:t>
      </w:r>
      <w:r>
        <w:rPr>
          <w:w w:val="110"/>
        </w:rPr>
        <w:t>methods</w:t>
      </w:r>
      <w:r>
        <w:rPr>
          <w:spacing w:val="13"/>
          <w:w w:val="110"/>
        </w:rPr>
        <w:t> </w:t>
      </w:r>
      <w:r>
        <w:rPr>
          <w:w w:val="110"/>
        </w:rPr>
        <w:t>for</w:t>
      </w:r>
      <w:r>
        <w:rPr>
          <w:spacing w:val="13"/>
          <w:w w:val="110"/>
        </w:rPr>
        <w:t> </w:t>
      </w:r>
      <w:r>
        <w:rPr>
          <w:w w:val="110"/>
        </w:rPr>
        <w:t>the</w:t>
      </w:r>
      <w:r>
        <w:rPr>
          <w:spacing w:val="13"/>
          <w:w w:val="110"/>
        </w:rPr>
        <w:t> </w:t>
      </w:r>
      <w:r>
        <w:rPr>
          <w:w w:val="110"/>
        </w:rPr>
        <w:t>same</w:t>
      </w:r>
      <w:r>
        <w:rPr>
          <w:spacing w:val="13"/>
          <w:w w:val="110"/>
        </w:rPr>
        <w:t> </w:t>
      </w:r>
      <w:r>
        <w:rPr>
          <w:w w:val="110"/>
        </w:rPr>
        <w:t>are</w:t>
      </w:r>
      <w:r>
        <w:rPr>
          <w:spacing w:val="13"/>
          <w:w w:val="110"/>
        </w:rPr>
        <w:t> </w:t>
      </w:r>
      <w:r>
        <w:rPr>
          <w:w w:val="110"/>
        </w:rPr>
        <w:t>taken</w:t>
      </w:r>
      <w:r>
        <w:rPr>
          <w:spacing w:val="13"/>
          <w:w w:val="110"/>
        </w:rPr>
        <w:t> </w:t>
      </w:r>
      <w:r>
        <w:rPr>
          <w:w w:val="110"/>
        </w:rPr>
        <w:t>from</w:t>
      </w:r>
      <w:r>
        <w:rPr>
          <w:spacing w:val="13"/>
          <w:w w:val="110"/>
        </w:rPr>
        <w:t> </w:t>
      </w:r>
      <w:r>
        <w:rPr>
          <w:w w:val="110"/>
        </w:rPr>
        <w:t>[</w:t>
      </w:r>
      <w:hyperlink w:history="true" w:anchor="_bookmark92">
        <w:r>
          <w:rPr>
            <w:color w:val="007FAC"/>
            <w:w w:val="110"/>
          </w:rPr>
          <w:t>18</w:t>
        </w:r>
      </w:hyperlink>
      <w:r>
        <w:rPr>
          <w:w w:val="110"/>
        </w:rPr>
        <w:t>]</w:t>
      </w:r>
      <w:r>
        <w:rPr>
          <w:spacing w:val="13"/>
          <w:w w:val="110"/>
        </w:rPr>
        <w:t> </w:t>
      </w:r>
      <w:r>
        <w:rPr>
          <w:w w:val="110"/>
        </w:rPr>
        <w:t>and</w:t>
      </w:r>
      <w:r>
        <w:rPr>
          <w:spacing w:val="13"/>
          <w:w w:val="110"/>
        </w:rPr>
        <w:t> </w:t>
      </w:r>
      <w:r>
        <w:rPr>
          <w:w w:val="110"/>
        </w:rPr>
        <w:t>a</w:t>
      </w:r>
      <w:r>
        <w:rPr>
          <w:spacing w:val="13"/>
          <w:w w:val="110"/>
        </w:rPr>
        <w:t> </w:t>
      </w:r>
      <w:bookmarkStart w:name="_bookmark25" w:id="38"/>
      <w:bookmarkEnd w:id="38"/>
      <w:r>
        <w:rPr>
          <w:w w:val="110"/>
        </w:rPr>
        <w:t>trade</w:t>
      </w:r>
      <w:r>
        <w:rPr>
          <w:w w:val="110"/>
        </w:rPr>
        <w:t>-off</w:t>
      </w:r>
      <w:r>
        <w:rPr>
          <w:spacing w:val="13"/>
          <w:w w:val="110"/>
        </w:rPr>
        <w:t> </w:t>
      </w:r>
      <w:r>
        <w:rPr>
          <w:w w:val="110"/>
        </w:rPr>
        <w:t>matrix is given in supplementary material (S2d).</w:t>
      </w:r>
    </w:p>
    <w:p>
      <w:pPr>
        <w:pStyle w:val="BodyText"/>
        <w:spacing w:line="268" w:lineRule="auto"/>
        <w:ind w:left="151" w:right="38" w:firstLine="239"/>
        <w:jc w:val="both"/>
      </w:pPr>
      <w:r>
        <w:rPr>
          <w:w w:val="110"/>
        </w:rPr>
        <w:t>Fixed</w:t>
      </w:r>
      <w:r>
        <w:rPr>
          <w:spacing w:val="25"/>
          <w:w w:val="110"/>
        </w:rPr>
        <w:t> </w:t>
      </w:r>
      <w:r>
        <w:rPr>
          <w:w w:val="110"/>
        </w:rPr>
        <w:t>lift</w:t>
      </w:r>
      <w:r>
        <w:rPr>
          <w:spacing w:val="25"/>
          <w:w w:val="110"/>
        </w:rPr>
        <w:t> </w:t>
      </w:r>
      <w:r>
        <w:rPr>
          <w:w w:val="110"/>
        </w:rPr>
        <w:t>analysis</w:t>
      </w:r>
      <w:r>
        <w:rPr>
          <w:spacing w:val="25"/>
          <w:w w:val="110"/>
        </w:rPr>
        <w:t> </w:t>
      </w:r>
      <w:r>
        <w:rPr>
          <w:w w:val="110"/>
        </w:rPr>
        <w:t>is</w:t>
      </w:r>
      <w:r>
        <w:rPr>
          <w:spacing w:val="25"/>
          <w:w w:val="110"/>
        </w:rPr>
        <w:t> </w:t>
      </w:r>
      <w:r>
        <w:rPr>
          <w:w w:val="110"/>
        </w:rPr>
        <w:t>then</w:t>
      </w:r>
      <w:r>
        <w:rPr>
          <w:spacing w:val="25"/>
          <w:w w:val="110"/>
        </w:rPr>
        <w:t> </w:t>
      </w:r>
      <w:r>
        <w:rPr>
          <w:w w:val="110"/>
        </w:rPr>
        <w:t>conducted</w:t>
      </w:r>
      <w:r>
        <w:rPr>
          <w:spacing w:val="25"/>
          <w:w w:val="110"/>
        </w:rPr>
        <w:t> </w:t>
      </w:r>
      <w:r>
        <w:rPr>
          <w:w w:val="110"/>
        </w:rPr>
        <w:t>on</w:t>
      </w:r>
      <w:r>
        <w:rPr>
          <w:spacing w:val="25"/>
          <w:w w:val="110"/>
        </w:rPr>
        <w:t> </w:t>
      </w:r>
      <w:r>
        <w:rPr>
          <w:w w:val="110"/>
        </w:rPr>
        <w:t>the</w:t>
      </w:r>
      <w:r>
        <w:rPr>
          <w:spacing w:val="25"/>
          <w:w w:val="110"/>
        </w:rPr>
        <w:t> </w:t>
      </w:r>
      <w:r>
        <w:rPr>
          <w:w w:val="110"/>
        </w:rPr>
        <w:t>operating</w:t>
      </w:r>
      <w:r>
        <w:rPr>
          <w:spacing w:val="25"/>
          <w:w w:val="110"/>
        </w:rPr>
        <w:t> </w:t>
      </w:r>
      <w:r>
        <w:rPr>
          <w:w w:val="110"/>
        </w:rPr>
        <w:t>GTOW</w:t>
      </w:r>
      <w:r>
        <w:rPr>
          <w:spacing w:val="25"/>
          <w:w w:val="110"/>
        </w:rPr>
        <w:t> </w:t>
      </w:r>
      <w:r>
        <w:rPr>
          <w:w w:val="110"/>
        </w:rPr>
        <w:t>of the</w:t>
      </w:r>
      <w:r>
        <w:rPr>
          <w:w w:val="110"/>
        </w:rPr>
        <w:t> flying</w:t>
      </w:r>
      <w:r>
        <w:rPr>
          <w:w w:val="110"/>
        </w:rPr>
        <w:t> wing</w:t>
      </w:r>
      <w:r>
        <w:rPr>
          <w:w w:val="110"/>
        </w:rPr>
        <w:t> (</w:t>
      </w:r>
      <w:hyperlink w:history="true" w:anchor="_bookmark23">
        <w:r>
          <w:rPr>
            <w:color w:val="007FAC"/>
            <w:w w:val="110"/>
          </w:rPr>
          <w:t>Fig.</w:t>
        </w:r>
      </w:hyperlink>
      <w:r>
        <w:rPr>
          <w:color w:val="007FAC"/>
          <w:w w:val="110"/>
        </w:rPr>
        <w:t> </w:t>
      </w:r>
      <w:hyperlink w:history="true" w:anchor="_bookmark23">
        <w:r>
          <w:rPr>
            <w:color w:val="007FAC"/>
            <w:w w:val="110"/>
          </w:rPr>
          <w:t>3</w:t>
        </w:r>
      </w:hyperlink>
      <w:r>
        <w:rPr>
          <w:w w:val="110"/>
        </w:rPr>
        <w:t>)</w:t>
      </w:r>
      <w:r>
        <w:rPr>
          <w:w w:val="110"/>
        </w:rPr>
        <w:t> to</w:t>
      </w:r>
      <w:r>
        <w:rPr>
          <w:w w:val="110"/>
        </w:rPr>
        <w:t> introduce</w:t>
      </w:r>
      <w:r>
        <w:rPr>
          <w:w w:val="110"/>
        </w:rPr>
        <w:t> static</w:t>
      </w:r>
      <w:r>
        <w:rPr>
          <w:w w:val="110"/>
        </w:rPr>
        <w:t> stability</w:t>
      </w:r>
      <w:r>
        <w:rPr>
          <w:w w:val="110"/>
        </w:rPr>
        <w:t> into</w:t>
      </w:r>
      <w:r>
        <w:rPr>
          <w:w w:val="110"/>
        </w:rPr>
        <w:t> the</w:t>
      </w:r>
      <w:r>
        <w:rPr>
          <w:w w:val="110"/>
        </w:rPr>
        <w:t> aircraft. Iterations</w:t>
      </w:r>
      <w:r>
        <w:rPr>
          <w:spacing w:val="-6"/>
          <w:w w:val="110"/>
        </w:rPr>
        <w:t> </w:t>
      </w:r>
      <w:r>
        <w:rPr>
          <w:w w:val="110"/>
        </w:rPr>
        <w:t>were</w:t>
      </w:r>
      <w:r>
        <w:rPr>
          <w:spacing w:val="-6"/>
          <w:w w:val="110"/>
        </w:rPr>
        <w:t> </w:t>
      </w:r>
      <w:r>
        <w:rPr>
          <w:w w:val="110"/>
        </w:rPr>
        <w:t>performed</w:t>
      </w:r>
      <w:r>
        <w:rPr>
          <w:spacing w:val="-6"/>
          <w:w w:val="110"/>
        </w:rPr>
        <w:t> </w:t>
      </w:r>
      <w:r>
        <w:rPr>
          <w:w w:val="110"/>
        </w:rPr>
        <w:t>on</w:t>
      </w:r>
      <w:r>
        <w:rPr>
          <w:spacing w:val="-6"/>
          <w:w w:val="110"/>
        </w:rPr>
        <w:t> </w:t>
      </w:r>
      <w:r>
        <w:rPr>
          <w:w w:val="110"/>
        </w:rPr>
        <w:t>the</w:t>
      </w:r>
      <w:r>
        <w:rPr>
          <w:spacing w:val="-6"/>
          <w:w w:val="110"/>
        </w:rPr>
        <w:t> </w:t>
      </w:r>
      <w:r>
        <w:rPr>
          <w:w w:val="110"/>
        </w:rPr>
        <w:t>design</w:t>
      </w:r>
      <w:r>
        <w:rPr>
          <w:spacing w:val="-6"/>
          <w:w w:val="110"/>
        </w:rPr>
        <w:t> </w:t>
      </w:r>
      <w:r>
        <w:rPr>
          <w:w w:val="110"/>
        </w:rPr>
        <w:t>variables</w:t>
      </w:r>
      <w:r>
        <w:rPr>
          <w:spacing w:val="-5"/>
          <w:w w:val="110"/>
        </w:rPr>
        <w:t> </w:t>
      </w:r>
      <w:r>
        <w:rPr>
          <w:w w:val="110"/>
        </w:rPr>
        <w:t>to</w:t>
      </w:r>
      <w:r>
        <w:rPr>
          <w:spacing w:val="-6"/>
          <w:w w:val="110"/>
        </w:rPr>
        <w:t> </w:t>
      </w:r>
      <w:r>
        <w:rPr>
          <w:w w:val="110"/>
        </w:rPr>
        <w:t>optimize</w:t>
      </w:r>
      <w:r>
        <w:rPr>
          <w:spacing w:val="-6"/>
          <w:w w:val="110"/>
        </w:rPr>
        <w:t> </w:t>
      </w:r>
      <w:r>
        <w:rPr>
          <w:w w:val="110"/>
        </w:rPr>
        <w:t>the</w:t>
      </w:r>
      <w:r>
        <w:rPr>
          <w:spacing w:val="-6"/>
          <w:w w:val="110"/>
        </w:rPr>
        <w:t> </w:t>
      </w:r>
      <w:r>
        <w:rPr>
          <w:spacing w:val="-2"/>
          <w:w w:val="110"/>
        </w:rPr>
        <w:t>cruise</w:t>
      </w:r>
    </w:p>
    <w:p>
      <w:pPr>
        <w:pStyle w:val="BodyText"/>
        <w:spacing w:line="99" w:lineRule="exact"/>
        <w:ind w:left="151"/>
      </w:pPr>
      <w:r>
        <w:rPr>
          <w:rFonts w:ascii="STIX Math" w:hAnsi="STIX Math" w:eastAsia="STIX Math"/>
          <w:i/>
          <w:w w:val="110"/>
        </w:rPr>
        <w:t>𝐶</w:t>
      </w:r>
      <w:r>
        <w:rPr>
          <w:rFonts w:ascii="STIX Math" w:hAnsi="STIX Math" w:eastAsia="STIX Math"/>
          <w:i/>
          <w:w w:val="110"/>
          <w:position w:val="-3"/>
          <w:sz w:val="12"/>
        </w:rPr>
        <w:t>𝑙</w:t>
      </w:r>
      <w:r>
        <w:rPr>
          <w:rFonts w:ascii="STIX Math" w:hAnsi="STIX Math" w:eastAsia="STIX Math"/>
          <w:i/>
          <w:spacing w:val="-21"/>
          <w:w w:val="110"/>
          <w:position w:val="-3"/>
          <w:sz w:val="12"/>
        </w:rPr>
        <w:t> </w:t>
      </w:r>
      <w:r>
        <w:rPr>
          <w:rFonts w:ascii="STIX Math" w:hAnsi="STIX Math" w:eastAsia="STIX Math"/>
          <w:w w:val="110"/>
        </w:rPr>
        <w:t>∕</w:t>
      </w:r>
      <w:r>
        <w:rPr>
          <w:rFonts w:ascii="STIX Math" w:hAnsi="STIX Math" w:eastAsia="STIX Math"/>
          <w:i/>
          <w:w w:val="110"/>
        </w:rPr>
        <w:t>𝐶</w:t>
      </w:r>
      <w:r>
        <w:rPr>
          <w:rFonts w:ascii="STIX Math" w:hAnsi="STIX Math" w:eastAsia="STIX Math"/>
          <w:i/>
          <w:w w:val="110"/>
          <w:position w:val="-3"/>
          <w:sz w:val="12"/>
        </w:rPr>
        <w:t>𝑑</w:t>
      </w:r>
      <w:r>
        <w:rPr>
          <w:rFonts w:ascii="STIX Math" w:hAnsi="STIX Math" w:eastAsia="STIX Math"/>
          <w:i/>
          <w:spacing w:val="50"/>
          <w:w w:val="110"/>
          <w:position w:val="-3"/>
          <w:sz w:val="12"/>
        </w:rPr>
        <w:t> </w:t>
      </w:r>
      <w:r>
        <w:rPr>
          <w:w w:val="110"/>
        </w:rPr>
        <w:t>of</w:t>
      </w:r>
      <w:r>
        <w:rPr>
          <w:spacing w:val="25"/>
          <w:w w:val="110"/>
        </w:rPr>
        <w:t> </w:t>
      </w:r>
      <w:r>
        <w:rPr>
          <w:w w:val="110"/>
        </w:rPr>
        <w:t>the</w:t>
      </w:r>
      <w:r>
        <w:rPr>
          <w:spacing w:val="24"/>
          <w:w w:val="110"/>
        </w:rPr>
        <w:t> </w:t>
      </w:r>
      <w:r>
        <w:rPr>
          <w:w w:val="110"/>
        </w:rPr>
        <w:t>whole</w:t>
      </w:r>
      <w:r>
        <w:rPr>
          <w:spacing w:val="25"/>
          <w:w w:val="110"/>
        </w:rPr>
        <w:t> </w:t>
      </w:r>
      <w:r>
        <w:rPr>
          <w:w w:val="110"/>
        </w:rPr>
        <w:t>wing</w:t>
      </w:r>
      <w:r>
        <w:rPr>
          <w:spacing w:val="24"/>
          <w:w w:val="110"/>
        </w:rPr>
        <w:t> </w:t>
      </w:r>
      <w:r>
        <w:rPr>
          <w:w w:val="110"/>
        </w:rPr>
        <w:t>while</w:t>
      </w:r>
      <w:r>
        <w:rPr>
          <w:spacing w:val="24"/>
          <w:w w:val="110"/>
        </w:rPr>
        <w:t> </w:t>
      </w:r>
      <w:r>
        <w:rPr>
          <w:w w:val="110"/>
        </w:rPr>
        <w:t>balancing</w:t>
      </w:r>
      <w:r>
        <w:rPr>
          <w:spacing w:val="25"/>
          <w:w w:val="110"/>
        </w:rPr>
        <w:t> </w:t>
      </w:r>
      <w:r>
        <w:rPr>
          <w:w w:val="110"/>
        </w:rPr>
        <w:t>out</w:t>
      </w:r>
      <w:r>
        <w:rPr>
          <w:spacing w:val="24"/>
          <w:w w:val="110"/>
        </w:rPr>
        <w:t> </w:t>
      </w:r>
      <w:r>
        <w:rPr>
          <w:w w:val="110"/>
        </w:rPr>
        <w:t>the</w:t>
      </w:r>
      <w:r>
        <w:rPr>
          <w:spacing w:val="25"/>
          <w:w w:val="110"/>
        </w:rPr>
        <w:t> </w:t>
      </w:r>
      <w:r>
        <w:rPr>
          <w:w w:val="110"/>
        </w:rPr>
        <w:t>Center</w:t>
      </w:r>
      <w:r>
        <w:rPr>
          <w:spacing w:val="24"/>
          <w:w w:val="110"/>
        </w:rPr>
        <w:t> </w:t>
      </w:r>
      <w:r>
        <w:rPr>
          <w:w w:val="110"/>
        </w:rPr>
        <w:t>of</w:t>
      </w:r>
      <w:r>
        <w:rPr>
          <w:spacing w:val="24"/>
          <w:w w:val="110"/>
        </w:rPr>
        <w:t> </w:t>
      </w:r>
      <w:r>
        <w:rPr>
          <w:spacing w:val="-2"/>
          <w:w w:val="110"/>
        </w:rPr>
        <w:t>Gravity</w:t>
      </w:r>
    </w:p>
    <w:p>
      <w:pPr>
        <w:pStyle w:val="BodyText"/>
        <w:spacing w:line="96" w:lineRule="auto" w:before="81"/>
        <w:ind w:left="151"/>
      </w:pPr>
      <w:r>
        <w:rPr>
          <w:w w:val="110"/>
        </w:rPr>
        <w:t>(CoG)</w:t>
      </w:r>
      <w:r>
        <w:rPr>
          <w:spacing w:val="32"/>
          <w:w w:val="110"/>
        </w:rPr>
        <w:t> </w:t>
      </w:r>
      <w:r>
        <w:rPr>
          <w:w w:val="110"/>
        </w:rPr>
        <w:t>placement</w:t>
      </w:r>
      <w:r>
        <w:rPr>
          <w:spacing w:val="32"/>
          <w:w w:val="110"/>
        </w:rPr>
        <w:t> </w:t>
      </w:r>
      <w:r>
        <w:rPr>
          <w:w w:val="110"/>
        </w:rPr>
        <w:t>to</w:t>
      </w:r>
      <w:r>
        <w:rPr>
          <w:spacing w:val="32"/>
          <w:w w:val="110"/>
        </w:rPr>
        <w:t> </w:t>
      </w:r>
      <w:r>
        <w:rPr>
          <w:w w:val="110"/>
        </w:rPr>
        <w:t>ensure</w:t>
      </w:r>
      <w:r>
        <w:rPr>
          <w:spacing w:val="32"/>
          <w:w w:val="110"/>
        </w:rPr>
        <w:t> </w:t>
      </w:r>
      <w:r>
        <w:rPr>
          <w:w w:val="110"/>
        </w:rPr>
        <w:t>close</w:t>
      </w:r>
      <w:r>
        <w:rPr>
          <w:spacing w:val="32"/>
          <w:w w:val="110"/>
        </w:rPr>
        <w:t> </w:t>
      </w:r>
      <w:r>
        <w:rPr>
          <w:w w:val="110"/>
        </w:rPr>
        <w:t>to</w:t>
      </w:r>
      <w:r>
        <w:rPr>
          <w:spacing w:val="32"/>
          <w:w w:val="110"/>
        </w:rPr>
        <w:t> </w:t>
      </w:r>
      <w:r>
        <w:rPr>
          <w:w w:val="110"/>
        </w:rPr>
        <w:t>null</w:t>
      </w:r>
      <w:r>
        <w:rPr>
          <w:spacing w:val="32"/>
          <w:w w:val="110"/>
        </w:rPr>
        <w:t> </w:t>
      </w:r>
      <w:r>
        <w:rPr>
          <w:rFonts w:ascii="STIX Math" w:eastAsia="STIX Math"/>
          <w:i/>
          <w:w w:val="110"/>
        </w:rPr>
        <w:t>𝐶</w:t>
      </w:r>
      <w:r>
        <w:rPr>
          <w:rFonts w:ascii="STIX Math" w:eastAsia="STIX Math"/>
          <w:i/>
          <w:w w:val="110"/>
          <w:position w:val="-3"/>
          <w:sz w:val="12"/>
        </w:rPr>
        <w:t>𝑚</w:t>
      </w:r>
      <w:r>
        <w:rPr>
          <w:rFonts w:ascii="STIX Math" w:eastAsia="STIX Math"/>
          <w:i/>
          <w:spacing w:val="40"/>
          <w:w w:val="110"/>
          <w:position w:val="-3"/>
          <w:sz w:val="12"/>
        </w:rPr>
        <w:t> </w:t>
      </w:r>
      <w:r>
        <w:rPr>
          <w:w w:val="110"/>
        </w:rPr>
        <w:t>(pitching</w:t>
      </w:r>
      <w:r>
        <w:rPr>
          <w:spacing w:val="32"/>
          <w:w w:val="110"/>
        </w:rPr>
        <w:t> </w:t>
      </w:r>
      <w:r>
        <w:rPr>
          <w:w w:val="110"/>
        </w:rPr>
        <w:t>moment).</w:t>
      </w:r>
      <w:r>
        <w:rPr>
          <w:spacing w:val="32"/>
          <w:w w:val="110"/>
        </w:rPr>
        <w:t> </w:t>
      </w:r>
      <w:r>
        <w:rPr>
          <w:w w:val="110"/>
        </w:rPr>
        <w:t>The resultant</w:t>
      </w:r>
      <w:r>
        <w:rPr>
          <w:spacing w:val="14"/>
          <w:w w:val="110"/>
        </w:rPr>
        <w:t> </w:t>
      </w:r>
      <w:r>
        <w:rPr>
          <w:w w:val="110"/>
        </w:rPr>
        <w:t>twist</w:t>
      </w:r>
      <w:r>
        <w:rPr>
          <w:spacing w:val="15"/>
          <w:w w:val="110"/>
        </w:rPr>
        <w:t> </w:t>
      </w:r>
      <w:r>
        <w:rPr>
          <w:w w:val="110"/>
        </w:rPr>
        <w:t>in</w:t>
      </w:r>
      <w:r>
        <w:rPr>
          <w:spacing w:val="15"/>
          <w:w w:val="110"/>
        </w:rPr>
        <w:t> </w:t>
      </w:r>
      <w:r>
        <w:rPr>
          <w:w w:val="110"/>
        </w:rPr>
        <w:t>the</w:t>
      </w:r>
      <w:r>
        <w:rPr>
          <w:spacing w:val="15"/>
          <w:w w:val="110"/>
        </w:rPr>
        <w:t> </w:t>
      </w:r>
      <w:r>
        <w:rPr>
          <w:w w:val="110"/>
        </w:rPr>
        <w:t>wing</w:t>
      </w:r>
      <w:r>
        <w:rPr>
          <w:spacing w:val="15"/>
          <w:w w:val="110"/>
        </w:rPr>
        <w:t> </w:t>
      </w:r>
      <w:r>
        <w:rPr>
          <w:w w:val="110"/>
        </w:rPr>
        <w:t>subsequently</w:t>
      </w:r>
      <w:r>
        <w:rPr>
          <w:spacing w:val="15"/>
          <w:w w:val="110"/>
        </w:rPr>
        <w:t> </w:t>
      </w:r>
      <w:r>
        <w:rPr>
          <w:w w:val="110"/>
        </w:rPr>
        <w:t>reduced</w:t>
      </w:r>
      <w:r>
        <w:rPr>
          <w:spacing w:val="15"/>
          <w:w w:val="110"/>
        </w:rPr>
        <w:t> </w:t>
      </w:r>
      <w:r>
        <w:rPr>
          <w:w w:val="110"/>
        </w:rPr>
        <w:t>the</w:t>
      </w:r>
      <w:r>
        <w:rPr>
          <w:spacing w:val="15"/>
          <w:w w:val="110"/>
        </w:rPr>
        <w:t> </w:t>
      </w:r>
      <w:r>
        <w:rPr>
          <w:rFonts w:ascii="STIX Math" w:eastAsia="STIX Math"/>
          <w:i/>
          <w:w w:val="110"/>
        </w:rPr>
        <w:t>𝐶</w:t>
      </w:r>
      <w:r>
        <w:rPr>
          <w:rFonts w:ascii="STIX Math" w:eastAsia="STIX Math"/>
          <w:i/>
          <w:w w:val="110"/>
          <w:position w:val="-3"/>
          <w:sz w:val="12"/>
        </w:rPr>
        <w:t>𝐿</w:t>
      </w:r>
      <w:r>
        <w:rPr>
          <w:rFonts w:ascii="STIX Math" w:eastAsia="STIX Math"/>
          <w:i/>
          <w:spacing w:val="36"/>
          <w:w w:val="110"/>
          <w:position w:val="-3"/>
          <w:sz w:val="12"/>
        </w:rPr>
        <w:t> </w:t>
      </w:r>
      <w:r>
        <w:rPr>
          <w:w w:val="110"/>
        </w:rPr>
        <w:t>of</w:t>
      </w:r>
      <w:r>
        <w:rPr>
          <w:spacing w:val="15"/>
          <w:w w:val="110"/>
        </w:rPr>
        <w:t> </w:t>
      </w:r>
      <w:r>
        <w:rPr>
          <w:w w:val="110"/>
        </w:rPr>
        <w:t>the</w:t>
      </w:r>
      <w:r>
        <w:rPr>
          <w:spacing w:val="15"/>
          <w:w w:val="110"/>
        </w:rPr>
        <w:t> </w:t>
      </w:r>
      <w:r>
        <w:rPr>
          <w:spacing w:val="-2"/>
          <w:w w:val="110"/>
        </w:rPr>
        <w:t>whole</w:t>
      </w:r>
    </w:p>
    <w:p>
      <w:pPr>
        <w:pStyle w:val="BodyText"/>
        <w:spacing w:before="5"/>
        <w:ind w:left="151"/>
      </w:pPr>
      <w:r>
        <w:rPr>
          <w:w w:val="110"/>
        </w:rPr>
        <w:t>wing,</w:t>
      </w:r>
      <w:r>
        <w:rPr>
          <w:spacing w:val="10"/>
          <w:w w:val="110"/>
        </w:rPr>
        <w:t> </w:t>
      </w:r>
      <w:r>
        <w:rPr>
          <w:w w:val="110"/>
        </w:rPr>
        <w:t>making</w:t>
      </w:r>
      <w:r>
        <w:rPr>
          <w:spacing w:val="11"/>
          <w:w w:val="110"/>
        </w:rPr>
        <w:t> </w:t>
      </w:r>
      <w:r>
        <w:rPr>
          <w:w w:val="110"/>
        </w:rPr>
        <w:t>the</w:t>
      </w:r>
      <w:r>
        <w:rPr>
          <w:spacing w:val="11"/>
          <w:w w:val="110"/>
        </w:rPr>
        <w:t> </w:t>
      </w:r>
      <w:r>
        <w:rPr>
          <w:w w:val="110"/>
        </w:rPr>
        <w:t>wing</w:t>
      </w:r>
      <w:r>
        <w:rPr>
          <w:spacing w:val="11"/>
          <w:w w:val="110"/>
        </w:rPr>
        <w:t> </w:t>
      </w:r>
      <w:r>
        <w:rPr>
          <w:w w:val="110"/>
        </w:rPr>
        <w:t>area</w:t>
      </w:r>
      <w:r>
        <w:rPr>
          <w:spacing w:val="11"/>
          <w:w w:val="110"/>
        </w:rPr>
        <w:t> </w:t>
      </w:r>
      <w:r>
        <w:rPr>
          <w:w w:val="110"/>
        </w:rPr>
        <w:t>more</w:t>
      </w:r>
      <w:r>
        <w:rPr>
          <w:spacing w:val="11"/>
          <w:w w:val="110"/>
        </w:rPr>
        <w:t> </w:t>
      </w:r>
      <w:r>
        <w:rPr>
          <w:w w:val="110"/>
        </w:rPr>
        <w:t>than</w:t>
      </w:r>
      <w:r>
        <w:rPr>
          <w:spacing w:val="11"/>
          <w:w w:val="110"/>
        </w:rPr>
        <w:t> </w:t>
      </w:r>
      <w:r>
        <w:rPr>
          <w:w w:val="110"/>
        </w:rPr>
        <w:t>initial</w:t>
      </w:r>
      <w:r>
        <w:rPr>
          <w:spacing w:val="10"/>
          <w:w w:val="110"/>
        </w:rPr>
        <w:t> </w:t>
      </w:r>
      <w:r>
        <w:rPr>
          <w:spacing w:val="-2"/>
          <w:w w:val="110"/>
        </w:rPr>
        <w:t>calculations.</w:t>
      </w:r>
    </w:p>
    <w:p>
      <w:pPr>
        <w:pStyle w:val="BodyText"/>
        <w:spacing w:line="268" w:lineRule="auto" w:before="22"/>
        <w:ind w:left="151" w:firstLine="239"/>
      </w:pPr>
      <w:r>
        <w:rPr>
          <w:w w:val="110"/>
        </w:rPr>
        <w:t>A rough and conceptual estimate of the intended design (</w:t>
      </w:r>
      <w:hyperlink w:history="true" w:anchor="_bookmark26">
        <w:r>
          <w:rPr>
            <w:color w:val="007FAC"/>
            <w:w w:val="110"/>
          </w:rPr>
          <w:t>Fig.</w:t>
        </w:r>
      </w:hyperlink>
      <w:r>
        <w:rPr>
          <w:color w:val="007FAC"/>
          <w:w w:val="110"/>
        </w:rPr>
        <w:t> </w:t>
      </w:r>
      <w:hyperlink w:history="true" w:anchor="_bookmark26">
        <w:r>
          <w:rPr>
            <w:color w:val="007FAC"/>
            <w:w w:val="110"/>
          </w:rPr>
          <w:t>5</w:t>
        </w:r>
      </w:hyperlink>
      <w:r>
        <w:rPr>
          <w:w w:val="110"/>
        </w:rPr>
        <w:t>) </w:t>
      </w:r>
      <w:r>
        <w:rPr>
          <w:w w:val="110"/>
        </w:rPr>
        <w:t>is also analyzed to ensure consistency in performance estimates.</w:t>
      </w:r>
    </w:p>
    <w:p>
      <w:pPr>
        <w:pStyle w:val="BodyText"/>
        <w:spacing w:before="15"/>
      </w:pPr>
    </w:p>
    <w:p>
      <w:pPr>
        <w:pStyle w:val="ListParagraph"/>
        <w:numPr>
          <w:ilvl w:val="2"/>
          <w:numId w:val="1"/>
        </w:numPr>
        <w:tabs>
          <w:tab w:pos="629" w:val="left" w:leader="none"/>
        </w:tabs>
        <w:spacing w:line="240" w:lineRule="auto" w:before="1" w:after="0"/>
        <w:ind w:left="629" w:right="0" w:hanging="478"/>
        <w:jc w:val="both"/>
        <w:rPr>
          <w:i/>
          <w:sz w:val="16"/>
        </w:rPr>
      </w:pPr>
      <w:bookmarkStart w:name="Problem Setup" w:id="39"/>
      <w:bookmarkEnd w:id="39"/>
      <w:r>
        <w:rPr/>
      </w:r>
      <w:r>
        <w:rPr>
          <w:i/>
          <w:sz w:val="16"/>
        </w:rPr>
        <w:t>Problem</w:t>
      </w:r>
      <w:r>
        <w:rPr>
          <w:i/>
          <w:spacing w:val="1"/>
          <w:sz w:val="16"/>
        </w:rPr>
        <w:t> </w:t>
      </w:r>
      <w:r>
        <w:rPr>
          <w:i/>
          <w:spacing w:val="-2"/>
          <w:sz w:val="16"/>
        </w:rPr>
        <w:t>setup</w:t>
      </w:r>
    </w:p>
    <w:p>
      <w:pPr>
        <w:pStyle w:val="BodyText"/>
        <w:spacing w:line="200" w:lineRule="atLeast"/>
        <w:ind w:left="151" w:right="38" w:firstLine="239"/>
        <w:jc w:val="both"/>
      </w:pPr>
      <w:r>
        <w:rPr>
          <w:w w:val="110"/>
        </w:rPr>
        <w:t>The</w:t>
      </w:r>
      <w:r>
        <w:rPr>
          <w:w w:val="110"/>
        </w:rPr>
        <w:t> second</w:t>
      </w:r>
      <w:r>
        <w:rPr>
          <w:w w:val="110"/>
        </w:rPr>
        <w:t> stage</w:t>
      </w:r>
      <w:r>
        <w:rPr>
          <w:w w:val="110"/>
        </w:rPr>
        <w:t> is</w:t>
      </w:r>
      <w:r>
        <w:rPr>
          <w:w w:val="110"/>
        </w:rPr>
        <w:t> the</w:t>
      </w:r>
      <w:r>
        <w:rPr>
          <w:w w:val="110"/>
        </w:rPr>
        <w:t> optimization</w:t>
      </w:r>
      <w:r>
        <w:rPr>
          <w:w w:val="110"/>
        </w:rPr>
        <w:t> of</w:t>
      </w:r>
      <w:r>
        <w:rPr>
          <w:w w:val="110"/>
        </w:rPr>
        <w:t> geometry.</w:t>
      </w:r>
      <w:r>
        <w:rPr>
          <w:w w:val="110"/>
        </w:rPr>
        <w:t> While</w:t>
      </w:r>
      <w:r>
        <w:rPr>
          <w:w w:val="110"/>
        </w:rPr>
        <w:t> </w:t>
      </w:r>
      <w:r>
        <w:rPr>
          <w:w w:val="110"/>
        </w:rPr>
        <w:t>being decoupled</w:t>
      </w:r>
      <w:r>
        <w:rPr>
          <w:spacing w:val="-3"/>
          <w:w w:val="110"/>
        </w:rPr>
        <w:t> </w:t>
      </w:r>
      <w:r>
        <w:rPr>
          <w:w w:val="110"/>
        </w:rPr>
        <w:t>from</w:t>
      </w:r>
      <w:r>
        <w:rPr>
          <w:spacing w:val="-3"/>
          <w:w w:val="110"/>
        </w:rPr>
        <w:t> </w:t>
      </w:r>
      <w:r>
        <w:rPr>
          <w:w w:val="110"/>
        </w:rPr>
        <w:t>propulsion</w:t>
      </w:r>
      <w:r>
        <w:rPr>
          <w:spacing w:val="-3"/>
          <w:w w:val="110"/>
        </w:rPr>
        <w:t> </w:t>
      </w:r>
      <w:r>
        <w:rPr>
          <w:w w:val="110"/>
        </w:rPr>
        <w:t>selection</w:t>
      </w:r>
      <w:r>
        <w:rPr>
          <w:spacing w:val="-3"/>
          <w:w w:val="110"/>
        </w:rPr>
        <w:t> </w:t>
      </w:r>
      <w:r>
        <w:rPr>
          <w:w w:val="110"/>
        </w:rPr>
        <w:t>is</w:t>
      </w:r>
      <w:r>
        <w:rPr>
          <w:spacing w:val="-3"/>
          <w:w w:val="110"/>
        </w:rPr>
        <w:t> </w:t>
      </w:r>
      <w:r>
        <w:rPr>
          <w:w w:val="110"/>
        </w:rPr>
        <w:t>not</w:t>
      </w:r>
      <w:r>
        <w:rPr>
          <w:spacing w:val="-3"/>
          <w:w w:val="110"/>
        </w:rPr>
        <w:t> </w:t>
      </w:r>
      <w:r>
        <w:rPr>
          <w:w w:val="110"/>
        </w:rPr>
        <w:t>optimal,</w:t>
      </w:r>
      <w:r>
        <w:rPr>
          <w:spacing w:val="-3"/>
          <w:w w:val="110"/>
        </w:rPr>
        <w:t> </w:t>
      </w:r>
      <w:r>
        <w:rPr>
          <w:w w:val="110"/>
        </w:rPr>
        <w:t>it</w:t>
      </w:r>
      <w:r>
        <w:rPr>
          <w:spacing w:val="-3"/>
          <w:w w:val="110"/>
        </w:rPr>
        <w:t> </w:t>
      </w:r>
      <w:r>
        <w:rPr>
          <w:w w:val="110"/>
        </w:rPr>
        <w:t>makes</w:t>
      </w:r>
      <w:r>
        <w:rPr>
          <w:spacing w:val="-3"/>
          <w:w w:val="110"/>
        </w:rPr>
        <w:t> </w:t>
      </w:r>
      <w:r>
        <w:rPr>
          <w:w w:val="110"/>
        </w:rPr>
        <w:t>the</w:t>
      </w:r>
      <w:r>
        <w:rPr>
          <w:spacing w:val="-3"/>
          <w:w w:val="110"/>
        </w:rPr>
        <w:t> </w:t>
      </w:r>
      <w:r>
        <w:rPr>
          <w:w w:val="110"/>
        </w:rPr>
        <w:t>devel- opment</w:t>
      </w:r>
      <w:r>
        <w:rPr>
          <w:spacing w:val="-2"/>
          <w:w w:val="110"/>
        </w:rPr>
        <w:t> </w:t>
      </w:r>
      <w:r>
        <w:rPr>
          <w:w w:val="110"/>
        </w:rPr>
        <w:t>of</w:t>
      </w:r>
      <w:r>
        <w:rPr>
          <w:spacing w:val="-1"/>
          <w:w w:val="110"/>
        </w:rPr>
        <w:t> </w:t>
      </w:r>
      <w:r>
        <w:rPr>
          <w:w w:val="110"/>
        </w:rPr>
        <w:t>the</w:t>
      </w:r>
      <w:r>
        <w:rPr>
          <w:spacing w:val="-2"/>
          <w:w w:val="110"/>
        </w:rPr>
        <w:t> </w:t>
      </w:r>
      <w:r>
        <w:rPr>
          <w:w w:val="110"/>
        </w:rPr>
        <w:t>interface</w:t>
      </w:r>
      <w:r>
        <w:rPr>
          <w:spacing w:val="-1"/>
          <w:w w:val="110"/>
        </w:rPr>
        <w:t> </w:t>
      </w:r>
      <w:r>
        <w:rPr>
          <w:w w:val="110"/>
        </w:rPr>
        <w:t>and</w:t>
      </w:r>
      <w:r>
        <w:rPr>
          <w:spacing w:val="-2"/>
          <w:w w:val="110"/>
        </w:rPr>
        <w:t> </w:t>
      </w:r>
      <w:r>
        <w:rPr>
          <w:w w:val="110"/>
        </w:rPr>
        <w:t>debugging</w:t>
      </w:r>
      <w:r>
        <w:rPr>
          <w:spacing w:val="-1"/>
          <w:w w:val="110"/>
        </w:rPr>
        <w:t> </w:t>
      </w:r>
      <w:r>
        <w:rPr>
          <w:w w:val="110"/>
        </w:rPr>
        <w:t>easier.</w:t>
      </w:r>
      <w:r>
        <w:rPr>
          <w:spacing w:val="-2"/>
          <w:w w:val="110"/>
        </w:rPr>
        <w:t> </w:t>
      </w:r>
      <w:r>
        <w:rPr>
          <w:w w:val="110"/>
        </w:rPr>
        <w:t>Owing</w:t>
      </w:r>
      <w:r>
        <w:rPr>
          <w:spacing w:val="-1"/>
          <w:w w:val="110"/>
        </w:rPr>
        <w:t> </w:t>
      </w:r>
      <w:r>
        <w:rPr>
          <w:w w:val="110"/>
        </w:rPr>
        <w:t>to</w:t>
      </w:r>
      <w:r>
        <w:rPr>
          <w:spacing w:val="-2"/>
          <w:w w:val="110"/>
        </w:rPr>
        <w:t> </w:t>
      </w:r>
      <w:r>
        <w:rPr>
          <w:w w:val="110"/>
        </w:rPr>
        <w:t>the</w:t>
      </w:r>
      <w:r>
        <w:rPr>
          <w:spacing w:val="-1"/>
          <w:w w:val="110"/>
        </w:rPr>
        <w:t> </w:t>
      </w:r>
      <w:r>
        <w:rPr>
          <w:w w:val="110"/>
        </w:rPr>
        <w:t>small</w:t>
      </w:r>
      <w:r>
        <w:rPr>
          <w:spacing w:val="-2"/>
          <w:w w:val="110"/>
        </w:rPr>
        <w:t> </w:t>
      </w:r>
      <w:r>
        <w:rPr>
          <w:spacing w:val="-4"/>
          <w:w w:val="110"/>
        </w:rPr>
        <w:t>num-</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23"/>
        <w:rPr>
          <w:sz w:val="12"/>
        </w:rPr>
      </w:pPr>
    </w:p>
    <w:p>
      <w:pPr>
        <w:spacing w:before="0"/>
        <w:ind w:left="40" w:right="0" w:firstLine="0"/>
        <w:jc w:val="center"/>
        <w:rPr>
          <w:sz w:val="12"/>
        </w:rPr>
      </w:pPr>
      <w:bookmarkStart w:name="_bookmark26" w:id="40"/>
      <w:bookmarkEnd w:id="40"/>
      <w:r>
        <w:rPr/>
      </w:r>
      <w:r>
        <w:rPr>
          <w:b/>
          <w:w w:val="125"/>
          <w:sz w:val="12"/>
        </w:rPr>
        <w:t>/ig.</w:t>
      </w:r>
      <w:r>
        <w:rPr>
          <w:b/>
          <w:spacing w:val="11"/>
          <w:w w:val="125"/>
          <w:sz w:val="12"/>
        </w:rPr>
        <w:t> </w:t>
      </w:r>
      <w:r>
        <w:rPr>
          <w:b/>
          <w:w w:val="125"/>
          <w:sz w:val="12"/>
        </w:rPr>
        <w:t>5.</w:t>
      </w:r>
      <w:r>
        <w:rPr>
          <w:b/>
          <w:spacing w:val="35"/>
          <w:w w:val="125"/>
          <w:sz w:val="12"/>
        </w:rPr>
        <w:t> </w:t>
      </w:r>
      <w:r>
        <w:rPr>
          <w:w w:val="125"/>
          <w:sz w:val="12"/>
        </w:rPr>
        <w:t>Preliminary</w:t>
      </w:r>
      <w:r>
        <w:rPr>
          <w:spacing w:val="12"/>
          <w:w w:val="125"/>
          <w:sz w:val="12"/>
        </w:rPr>
        <w:t> </w:t>
      </w:r>
      <w:r>
        <w:rPr>
          <w:spacing w:val="-2"/>
          <w:w w:val="125"/>
          <w:sz w:val="12"/>
        </w:rPr>
        <w:t>design.</w:t>
      </w:r>
    </w:p>
    <w:p>
      <w:pPr>
        <w:pStyle w:val="BodyText"/>
        <w:rPr>
          <w:sz w:val="12"/>
        </w:rPr>
      </w:pPr>
    </w:p>
    <w:p>
      <w:pPr>
        <w:pStyle w:val="BodyText"/>
        <w:spacing w:before="27"/>
        <w:rPr>
          <w:sz w:val="12"/>
        </w:rPr>
      </w:pPr>
    </w:p>
    <w:p>
      <w:pPr>
        <w:spacing w:before="0"/>
        <w:ind w:left="151" w:right="0" w:firstLine="0"/>
        <w:jc w:val="left"/>
        <w:rPr>
          <w:b/>
          <w:sz w:val="12"/>
        </w:rPr>
      </w:pPr>
      <w:r>
        <w:rPr/>
        <w:drawing>
          <wp:anchor distT="0" distB="0" distL="0" distR="0" allowOverlap="1" layoutInCell="1" locked="0" behindDoc="0" simplePos="0" relativeHeight="15768576">
            <wp:simplePos x="0" y="0"/>
            <wp:positionH relativeFrom="page">
              <wp:posOffset>3973398</wp:posOffset>
            </wp:positionH>
            <wp:positionV relativeFrom="paragraph">
              <wp:posOffset>-2815340</wp:posOffset>
            </wp:positionV>
            <wp:extent cx="3023615" cy="2388617"/>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28" cstate="print"/>
                    <a:stretch>
                      <a:fillRect/>
                    </a:stretch>
                  </pic:blipFill>
                  <pic:spPr>
                    <a:xfrm>
                      <a:off x="0" y="0"/>
                      <a:ext cx="3023615" cy="2388617"/>
                    </a:xfrm>
                    <a:prstGeom prst="rect">
                      <a:avLst/>
                    </a:prstGeom>
                  </pic:spPr>
                </pic:pic>
              </a:graphicData>
            </a:graphic>
          </wp:anchor>
        </w:drawing>
      </w:r>
      <w:bookmarkStart w:name="_bookmark27" w:id="41"/>
      <w:bookmarkEnd w:id="41"/>
      <w:r>
        <w:rPr/>
      </w:r>
      <w:r>
        <w:rPr>
          <w:b/>
          <w:w w:val="115"/>
          <w:sz w:val="12"/>
        </w:rPr>
        <w:t>Table</w:t>
      </w:r>
      <w:r>
        <w:rPr>
          <w:b/>
          <w:spacing w:val="12"/>
          <w:w w:val="115"/>
          <w:sz w:val="12"/>
        </w:rPr>
        <w:t> </w:t>
      </w:r>
      <w:r>
        <w:rPr>
          <w:b/>
          <w:spacing w:val="-10"/>
          <w:w w:val="115"/>
          <w:sz w:val="12"/>
        </w:rPr>
        <w:t>1</w:t>
      </w:r>
    </w:p>
    <w:p>
      <w:pPr>
        <w:spacing w:before="33"/>
        <w:ind w:left="151" w:right="0" w:firstLine="0"/>
        <w:jc w:val="left"/>
        <w:rPr>
          <w:sz w:val="12"/>
        </w:rPr>
      </w:pPr>
      <w:r>
        <w:rPr>
          <w:w w:val="120"/>
          <w:sz w:val="12"/>
        </w:rPr>
        <w:t>PSO</w:t>
      </w:r>
      <w:r>
        <w:rPr>
          <w:spacing w:val="1"/>
          <w:w w:val="120"/>
          <w:sz w:val="12"/>
        </w:rPr>
        <w:t> </w:t>
      </w:r>
      <w:r>
        <w:rPr>
          <w:w w:val="120"/>
          <w:sz w:val="12"/>
        </w:rPr>
        <w:t>parameter</w:t>
      </w:r>
      <w:r>
        <w:rPr>
          <w:spacing w:val="2"/>
          <w:w w:val="120"/>
          <w:sz w:val="12"/>
        </w:rPr>
        <w:t> </w:t>
      </w:r>
      <w:r>
        <w:rPr>
          <w:spacing w:val="-2"/>
          <w:w w:val="120"/>
          <w:sz w:val="12"/>
        </w:rPr>
        <w:t>settings.</w:t>
      </w:r>
    </w:p>
    <w:p>
      <w:pPr>
        <w:pStyle w:val="BodyText"/>
        <w:rPr>
          <w:sz w:val="3"/>
        </w:rPr>
      </w:pP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9"/>
        <w:gridCol w:w="1088"/>
        <w:gridCol w:w="1033"/>
        <w:gridCol w:w="1201"/>
      </w:tblGrid>
      <w:tr>
        <w:trPr>
          <w:trHeight w:val="227" w:hRule="atLeast"/>
        </w:trPr>
        <w:tc>
          <w:tcPr>
            <w:tcW w:w="1699" w:type="dxa"/>
            <w:tcBorders>
              <w:top w:val="single" w:sz="4" w:space="0" w:color="000000"/>
              <w:bottom w:val="single" w:sz="4" w:space="0" w:color="000000"/>
            </w:tcBorders>
          </w:tcPr>
          <w:p>
            <w:pPr>
              <w:pStyle w:val="TableParagraph"/>
              <w:spacing w:before="37"/>
              <w:rPr>
                <w:sz w:val="12"/>
              </w:rPr>
            </w:pPr>
            <w:r>
              <w:rPr>
                <w:spacing w:val="-2"/>
                <w:w w:val="120"/>
                <w:sz w:val="12"/>
              </w:rPr>
              <w:t>Parameter</w:t>
            </w:r>
          </w:p>
        </w:tc>
        <w:tc>
          <w:tcPr>
            <w:tcW w:w="1088" w:type="dxa"/>
            <w:tcBorders>
              <w:top w:val="single" w:sz="4" w:space="0" w:color="000000"/>
              <w:bottom w:val="single" w:sz="4" w:space="0" w:color="000000"/>
            </w:tcBorders>
          </w:tcPr>
          <w:p>
            <w:pPr>
              <w:pStyle w:val="TableParagraph"/>
              <w:spacing w:before="37"/>
              <w:ind w:left="375"/>
              <w:rPr>
                <w:sz w:val="12"/>
              </w:rPr>
            </w:pPr>
            <w:r>
              <w:rPr>
                <w:spacing w:val="-2"/>
                <w:w w:val="115"/>
                <w:sz w:val="12"/>
              </w:rPr>
              <w:t>Initial</w:t>
            </w:r>
          </w:p>
        </w:tc>
        <w:tc>
          <w:tcPr>
            <w:tcW w:w="1033" w:type="dxa"/>
            <w:tcBorders>
              <w:top w:val="single" w:sz="4" w:space="0" w:color="000000"/>
              <w:bottom w:val="single" w:sz="4" w:space="0" w:color="000000"/>
            </w:tcBorders>
          </w:tcPr>
          <w:p>
            <w:pPr>
              <w:pStyle w:val="TableParagraph"/>
              <w:spacing w:before="37"/>
              <w:ind w:left="101" w:right="100"/>
              <w:jc w:val="center"/>
              <w:rPr>
                <w:sz w:val="12"/>
              </w:rPr>
            </w:pPr>
            <w:r>
              <w:rPr>
                <w:spacing w:val="-2"/>
                <w:w w:val="115"/>
                <w:sz w:val="12"/>
              </w:rPr>
              <w:t>Final</w:t>
            </w:r>
          </w:p>
        </w:tc>
        <w:tc>
          <w:tcPr>
            <w:tcW w:w="1201" w:type="dxa"/>
            <w:tcBorders>
              <w:top w:val="single" w:sz="4" w:space="0" w:color="000000"/>
              <w:bottom w:val="single" w:sz="4" w:space="0" w:color="000000"/>
            </w:tcBorders>
          </w:tcPr>
          <w:p>
            <w:pPr>
              <w:pStyle w:val="TableParagraph"/>
              <w:spacing w:before="37"/>
              <w:ind w:left="375"/>
              <w:rPr>
                <w:sz w:val="12"/>
              </w:rPr>
            </w:pPr>
            <w:r>
              <w:rPr>
                <w:spacing w:val="-2"/>
                <w:w w:val="115"/>
                <w:sz w:val="12"/>
              </w:rPr>
              <w:t>Method</w:t>
            </w:r>
          </w:p>
        </w:tc>
      </w:tr>
      <w:tr>
        <w:trPr>
          <w:trHeight w:val="209" w:hRule="atLeast"/>
        </w:trPr>
        <w:tc>
          <w:tcPr>
            <w:tcW w:w="1699" w:type="dxa"/>
            <w:tcBorders>
              <w:top w:val="single" w:sz="4" w:space="0" w:color="000000"/>
            </w:tcBorders>
          </w:tcPr>
          <w:p>
            <w:pPr>
              <w:pStyle w:val="TableParagraph"/>
              <w:spacing w:line="190" w:lineRule="exact" w:before="0"/>
              <w:rPr>
                <w:sz w:val="12"/>
              </w:rPr>
            </w:pPr>
            <w:r>
              <w:rPr>
                <w:rFonts w:ascii="STIX Math" w:eastAsia="STIX Math"/>
                <w:i/>
                <w:w w:val="115"/>
                <w:sz w:val="12"/>
              </w:rPr>
              <w:t>𝑐</w:t>
            </w:r>
            <w:r>
              <w:rPr>
                <w:rFonts w:ascii="STIX Math" w:eastAsia="STIX Math"/>
                <w:w w:val="115"/>
                <w:sz w:val="12"/>
                <w:vertAlign w:val="subscript"/>
              </w:rPr>
              <w:t>1</w:t>
            </w:r>
            <w:r>
              <w:rPr>
                <w:rFonts w:ascii="STIX Math" w:eastAsia="STIX Math"/>
                <w:spacing w:val="29"/>
                <w:w w:val="115"/>
                <w:sz w:val="12"/>
                <w:vertAlign w:val="baseline"/>
              </w:rPr>
              <w:t> </w:t>
            </w:r>
            <w:r>
              <w:rPr>
                <w:w w:val="115"/>
                <w:sz w:val="12"/>
                <w:vertAlign w:val="baseline"/>
              </w:rPr>
              <w:t>(Cognitive</w:t>
            </w:r>
            <w:r>
              <w:rPr>
                <w:spacing w:val="19"/>
                <w:w w:val="115"/>
                <w:sz w:val="12"/>
                <w:vertAlign w:val="baseline"/>
              </w:rPr>
              <w:t> </w:t>
            </w:r>
            <w:r>
              <w:rPr>
                <w:spacing w:val="-2"/>
                <w:w w:val="115"/>
                <w:sz w:val="12"/>
                <w:vertAlign w:val="baseline"/>
              </w:rPr>
              <w:t>weight)</w:t>
            </w:r>
          </w:p>
        </w:tc>
        <w:tc>
          <w:tcPr>
            <w:tcW w:w="1088" w:type="dxa"/>
            <w:tcBorders>
              <w:top w:val="single" w:sz="4" w:space="0" w:color="000000"/>
            </w:tcBorders>
          </w:tcPr>
          <w:p>
            <w:pPr>
              <w:pStyle w:val="TableParagraph"/>
              <w:spacing w:before="37"/>
              <w:ind w:left="375"/>
              <w:rPr>
                <w:sz w:val="12"/>
              </w:rPr>
            </w:pPr>
            <w:r>
              <w:rPr>
                <w:spacing w:val="-5"/>
                <w:w w:val="120"/>
                <w:sz w:val="12"/>
              </w:rPr>
              <w:t>2.5</w:t>
            </w:r>
          </w:p>
        </w:tc>
        <w:tc>
          <w:tcPr>
            <w:tcW w:w="1033" w:type="dxa"/>
            <w:tcBorders>
              <w:top w:val="single" w:sz="4" w:space="0" w:color="000000"/>
            </w:tcBorders>
          </w:tcPr>
          <w:p>
            <w:pPr>
              <w:pStyle w:val="TableParagraph"/>
              <w:spacing w:before="37"/>
              <w:ind w:left="1" w:right="101"/>
              <w:jc w:val="center"/>
              <w:rPr>
                <w:sz w:val="12"/>
              </w:rPr>
            </w:pPr>
            <w:r>
              <w:rPr>
                <w:spacing w:val="-5"/>
                <w:w w:val="120"/>
                <w:sz w:val="12"/>
              </w:rPr>
              <w:t>0.5</w:t>
            </w:r>
          </w:p>
        </w:tc>
        <w:tc>
          <w:tcPr>
            <w:tcW w:w="1201" w:type="dxa"/>
            <w:tcBorders>
              <w:top w:val="single" w:sz="4" w:space="0" w:color="000000"/>
            </w:tcBorders>
          </w:tcPr>
          <w:p>
            <w:pPr>
              <w:pStyle w:val="TableParagraph"/>
              <w:spacing w:before="37"/>
              <w:ind w:left="375"/>
              <w:rPr>
                <w:sz w:val="12"/>
              </w:rPr>
            </w:pPr>
            <w:r>
              <w:rPr>
                <w:w w:val="115"/>
                <w:sz w:val="12"/>
              </w:rPr>
              <w:t>Linear</w:t>
            </w:r>
            <w:r>
              <w:rPr>
                <w:spacing w:val="12"/>
                <w:w w:val="115"/>
                <w:sz w:val="12"/>
              </w:rPr>
              <w:t> </w:t>
            </w:r>
            <w:r>
              <w:rPr>
                <w:spacing w:val="-2"/>
                <w:w w:val="115"/>
                <w:sz w:val="12"/>
              </w:rPr>
              <w:t>decay</w:t>
            </w:r>
          </w:p>
        </w:tc>
      </w:tr>
      <w:tr>
        <w:trPr>
          <w:trHeight w:val="171" w:hRule="atLeast"/>
        </w:trPr>
        <w:tc>
          <w:tcPr>
            <w:tcW w:w="1699" w:type="dxa"/>
          </w:tcPr>
          <w:p>
            <w:pPr>
              <w:pStyle w:val="TableParagraph"/>
              <w:spacing w:line="151" w:lineRule="exact" w:before="0"/>
              <w:rPr>
                <w:sz w:val="12"/>
              </w:rPr>
            </w:pPr>
            <w:r>
              <w:rPr>
                <w:rFonts w:ascii="STIX Math" w:eastAsia="STIX Math"/>
                <w:i/>
                <w:w w:val="120"/>
                <w:sz w:val="12"/>
              </w:rPr>
              <w:t>𝑐</w:t>
            </w:r>
            <w:r>
              <w:rPr>
                <w:rFonts w:ascii="STIX Math" w:eastAsia="STIX Math"/>
                <w:w w:val="120"/>
                <w:sz w:val="12"/>
                <w:vertAlign w:val="subscript"/>
              </w:rPr>
              <w:t>2</w:t>
            </w:r>
            <w:r>
              <w:rPr>
                <w:rFonts w:ascii="STIX Math" w:eastAsia="STIX Math"/>
                <w:spacing w:val="16"/>
                <w:w w:val="120"/>
                <w:sz w:val="12"/>
                <w:vertAlign w:val="baseline"/>
              </w:rPr>
              <w:t> </w:t>
            </w:r>
            <w:r>
              <w:rPr>
                <w:w w:val="120"/>
                <w:sz w:val="12"/>
                <w:vertAlign w:val="baseline"/>
              </w:rPr>
              <w:t>(Social</w:t>
            </w:r>
            <w:r>
              <w:rPr>
                <w:spacing w:val="8"/>
                <w:w w:val="120"/>
                <w:sz w:val="12"/>
                <w:vertAlign w:val="baseline"/>
              </w:rPr>
              <w:t> </w:t>
            </w:r>
            <w:r>
              <w:rPr>
                <w:spacing w:val="-2"/>
                <w:w w:val="120"/>
                <w:sz w:val="12"/>
                <w:vertAlign w:val="baseline"/>
              </w:rPr>
              <w:t>weight)</w:t>
            </w:r>
          </w:p>
        </w:tc>
        <w:tc>
          <w:tcPr>
            <w:tcW w:w="1088" w:type="dxa"/>
          </w:tcPr>
          <w:p>
            <w:pPr>
              <w:pStyle w:val="TableParagraph"/>
              <w:spacing w:line="137" w:lineRule="exact" w:before="0"/>
              <w:ind w:left="375"/>
              <w:rPr>
                <w:sz w:val="12"/>
              </w:rPr>
            </w:pPr>
            <w:r>
              <w:rPr>
                <w:spacing w:val="-5"/>
                <w:w w:val="120"/>
                <w:sz w:val="12"/>
              </w:rPr>
              <w:t>2.5</w:t>
            </w:r>
          </w:p>
        </w:tc>
        <w:tc>
          <w:tcPr>
            <w:tcW w:w="1033" w:type="dxa"/>
          </w:tcPr>
          <w:p>
            <w:pPr>
              <w:pStyle w:val="TableParagraph"/>
              <w:spacing w:line="137" w:lineRule="exact" w:before="0"/>
              <w:ind w:left="1" w:right="101"/>
              <w:jc w:val="center"/>
              <w:rPr>
                <w:sz w:val="12"/>
              </w:rPr>
            </w:pPr>
            <w:r>
              <w:rPr>
                <w:spacing w:val="-5"/>
                <w:w w:val="120"/>
                <w:sz w:val="12"/>
              </w:rPr>
              <w:t>2.5</w:t>
            </w:r>
          </w:p>
        </w:tc>
        <w:tc>
          <w:tcPr>
            <w:tcW w:w="1201" w:type="dxa"/>
          </w:tcPr>
          <w:p>
            <w:pPr>
              <w:pStyle w:val="TableParagraph"/>
              <w:spacing w:line="137" w:lineRule="exact" w:before="0"/>
              <w:ind w:left="375"/>
              <w:rPr>
                <w:sz w:val="12"/>
              </w:rPr>
            </w:pPr>
            <w:r>
              <w:rPr>
                <w:spacing w:val="-2"/>
                <w:w w:val="115"/>
                <w:sz w:val="12"/>
              </w:rPr>
              <w:t>Constant</w:t>
            </w:r>
          </w:p>
        </w:tc>
      </w:tr>
      <w:tr>
        <w:trPr>
          <w:trHeight w:val="154" w:hRule="atLeast"/>
        </w:trPr>
        <w:tc>
          <w:tcPr>
            <w:tcW w:w="1699" w:type="dxa"/>
          </w:tcPr>
          <w:p>
            <w:pPr>
              <w:pStyle w:val="TableParagraph"/>
              <w:spacing w:line="135" w:lineRule="exact" w:before="0"/>
              <w:rPr>
                <w:sz w:val="12"/>
              </w:rPr>
            </w:pPr>
            <w:r>
              <w:rPr>
                <w:rFonts w:ascii="STIX Math" w:eastAsia="STIX Math"/>
                <w:i/>
                <w:w w:val="115"/>
                <w:sz w:val="12"/>
              </w:rPr>
              <w:t>𝑤</w:t>
            </w:r>
            <w:r>
              <w:rPr>
                <w:rFonts w:ascii="STIX Math" w:eastAsia="STIX Math"/>
                <w:i/>
                <w:spacing w:val="24"/>
                <w:w w:val="115"/>
                <w:sz w:val="12"/>
              </w:rPr>
              <w:t> </w:t>
            </w:r>
            <w:r>
              <w:rPr>
                <w:w w:val="115"/>
                <w:sz w:val="12"/>
              </w:rPr>
              <w:t>(Inertia</w:t>
            </w:r>
            <w:r>
              <w:rPr>
                <w:spacing w:val="24"/>
                <w:w w:val="115"/>
                <w:sz w:val="12"/>
              </w:rPr>
              <w:t> </w:t>
            </w:r>
            <w:r>
              <w:rPr>
                <w:spacing w:val="-2"/>
                <w:w w:val="115"/>
                <w:sz w:val="12"/>
              </w:rPr>
              <w:t>weight)</w:t>
            </w:r>
          </w:p>
        </w:tc>
        <w:tc>
          <w:tcPr>
            <w:tcW w:w="1088" w:type="dxa"/>
          </w:tcPr>
          <w:p>
            <w:pPr>
              <w:pStyle w:val="TableParagraph"/>
              <w:spacing w:line="135" w:lineRule="exact" w:before="0"/>
              <w:ind w:left="375"/>
              <w:rPr>
                <w:sz w:val="12"/>
              </w:rPr>
            </w:pPr>
            <w:r>
              <w:rPr>
                <w:spacing w:val="-5"/>
                <w:w w:val="120"/>
                <w:sz w:val="12"/>
              </w:rPr>
              <w:t>0.9</w:t>
            </w:r>
          </w:p>
        </w:tc>
        <w:tc>
          <w:tcPr>
            <w:tcW w:w="1033" w:type="dxa"/>
          </w:tcPr>
          <w:p>
            <w:pPr>
              <w:pStyle w:val="TableParagraph"/>
              <w:spacing w:line="135" w:lineRule="exact" w:before="0"/>
              <w:ind w:left="1" w:right="101"/>
              <w:jc w:val="center"/>
              <w:rPr>
                <w:sz w:val="12"/>
              </w:rPr>
            </w:pPr>
            <w:r>
              <w:rPr>
                <w:spacing w:val="-5"/>
                <w:w w:val="120"/>
                <w:sz w:val="12"/>
              </w:rPr>
              <w:t>0.4</w:t>
            </w:r>
          </w:p>
        </w:tc>
        <w:tc>
          <w:tcPr>
            <w:tcW w:w="1201" w:type="dxa"/>
          </w:tcPr>
          <w:p>
            <w:pPr>
              <w:pStyle w:val="TableParagraph"/>
              <w:spacing w:line="135" w:lineRule="exact" w:before="0"/>
              <w:ind w:left="375"/>
              <w:rPr>
                <w:sz w:val="12"/>
              </w:rPr>
            </w:pPr>
            <w:r>
              <w:rPr>
                <w:w w:val="115"/>
                <w:sz w:val="12"/>
              </w:rPr>
              <w:t>Linear</w:t>
            </w:r>
            <w:r>
              <w:rPr>
                <w:spacing w:val="12"/>
                <w:w w:val="115"/>
                <w:sz w:val="12"/>
              </w:rPr>
              <w:t> </w:t>
            </w:r>
            <w:r>
              <w:rPr>
                <w:spacing w:val="-2"/>
                <w:w w:val="115"/>
                <w:sz w:val="12"/>
              </w:rPr>
              <w:t>decay</w:t>
            </w:r>
          </w:p>
        </w:tc>
      </w:tr>
      <w:tr>
        <w:trPr>
          <w:trHeight w:val="205" w:hRule="atLeast"/>
        </w:trPr>
        <w:tc>
          <w:tcPr>
            <w:tcW w:w="1699" w:type="dxa"/>
            <w:tcBorders>
              <w:bottom w:val="single" w:sz="4" w:space="0" w:color="000000"/>
            </w:tcBorders>
          </w:tcPr>
          <w:p>
            <w:pPr>
              <w:pStyle w:val="TableParagraph"/>
              <w:spacing w:line="186" w:lineRule="exact" w:before="0"/>
              <w:rPr>
                <w:sz w:val="12"/>
              </w:rPr>
            </w:pPr>
            <w:r>
              <w:rPr>
                <w:rFonts w:ascii="STIX Math" w:eastAsia="STIX Math"/>
                <w:i/>
                <w:w w:val="115"/>
                <w:sz w:val="12"/>
              </w:rPr>
              <w:t>𝑁</w:t>
            </w:r>
            <w:r>
              <w:rPr>
                <w:rFonts w:ascii="STIX Math" w:eastAsia="STIX Math"/>
                <w:i/>
                <w:spacing w:val="26"/>
                <w:w w:val="115"/>
                <w:sz w:val="12"/>
              </w:rPr>
              <w:t> </w:t>
            </w:r>
            <w:r>
              <w:rPr>
                <w:spacing w:val="-2"/>
                <w:w w:val="115"/>
                <w:sz w:val="12"/>
              </w:rPr>
              <w:t>(generations)</w:t>
            </w:r>
          </w:p>
        </w:tc>
        <w:tc>
          <w:tcPr>
            <w:tcW w:w="1088" w:type="dxa"/>
            <w:tcBorders>
              <w:bottom w:val="single" w:sz="4" w:space="0" w:color="000000"/>
            </w:tcBorders>
          </w:tcPr>
          <w:p>
            <w:pPr>
              <w:pStyle w:val="TableParagraph"/>
              <w:ind w:left="375"/>
              <w:rPr>
                <w:sz w:val="12"/>
              </w:rPr>
            </w:pPr>
            <w:r>
              <w:rPr>
                <w:spacing w:val="-10"/>
                <w:w w:val="120"/>
                <w:sz w:val="12"/>
              </w:rPr>
              <w:t>0</w:t>
            </w:r>
          </w:p>
        </w:tc>
        <w:tc>
          <w:tcPr>
            <w:tcW w:w="1033" w:type="dxa"/>
            <w:tcBorders>
              <w:bottom w:val="single" w:sz="4" w:space="0" w:color="000000"/>
            </w:tcBorders>
          </w:tcPr>
          <w:p>
            <w:pPr>
              <w:pStyle w:val="TableParagraph"/>
              <w:ind w:left="36" w:right="100"/>
              <w:jc w:val="center"/>
              <w:rPr>
                <w:sz w:val="12"/>
              </w:rPr>
            </w:pPr>
            <w:r>
              <w:rPr>
                <w:spacing w:val="-5"/>
                <w:w w:val="120"/>
                <w:sz w:val="12"/>
              </w:rPr>
              <w:t>100</w:t>
            </w:r>
          </w:p>
        </w:tc>
        <w:tc>
          <w:tcPr>
            <w:tcW w:w="1201" w:type="dxa"/>
            <w:tcBorders>
              <w:bottom w:val="single" w:sz="4" w:space="0" w:color="000000"/>
            </w:tcBorders>
          </w:tcPr>
          <w:p>
            <w:pPr>
              <w:pStyle w:val="TableParagraph"/>
              <w:ind w:left="375"/>
              <w:rPr>
                <w:sz w:val="12"/>
              </w:rPr>
            </w:pPr>
            <w:r>
              <w:rPr>
                <w:spacing w:val="-2"/>
                <w:w w:val="115"/>
                <w:sz w:val="12"/>
              </w:rPr>
              <w:t>Linear</w:t>
            </w:r>
          </w:p>
        </w:tc>
      </w:tr>
    </w:tbl>
    <w:p>
      <w:pPr>
        <w:pStyle w:val="BodyText"/>
        <w:rPr>
          <w:sz w:val="12"/>
        </w:rPr>
      </w:pPr>
    </w:p>
    <w:p>
      <w:pPr>
        <w:pStyle w:val="BodyText"/>
        <w:rPr>
          <w:sz w:val="12"/>
        </w:rPr>
      </w:pPr>
    </w:p>
    <w:p>
      <w:pPr>
        <w:pStyle w:val="BodyText"/>
        <w:spacing w:before="97"/>
        <w:rPr>
          <w:sz w:val="12"/>
        </w:rPr>
      </w:pPr>
    </w:p>
    <w:p>
      <w:pPr>
        <w:pStyle w:val="BodyText"/>
        <w:spacing w:line="276" w:lineRule="auto"/>
        <w:ind w:left="151" w:right="109"/>
        <w:jc w:val="both"/>
      </w:pPr>
      <w:r>
        <w:rPr>
          <w:w w:val="110"/>
        </w:rPr>
        <w:t>decreased</w:t>
      </w:r>
      <w:r>
        <w:rPr>
          <w:w w:val="110"/>
        </w:rPr>
        <w:t> over</w:t>
      </w:r>
      <w:r>
        <w:rPr>
          <w:w w:val="110"/>
        </w:rPr>
        <w:t> generations</w:t>
      </w:r>
      <w:r>
        <w:rPr>
          <w:w w:val="110"/>
        </w:rPr>
        <w:t> to</w:t>
      </w:r>
      <w:r>
        <w:rPr>
          <w:w w:val="110"/>
        </w:rPr>
        <w:t> exploit</w:t>
      </w:r>
      <w:r>
        <w:rPr>
          <w:w w:val="110"/>
        </w:rPr>
        <w:t> high</w:t>
      </w:r>
      <w:r>
        <w:rPr>
          <w:w w:val="110"/>
        </w:rPr>
        <w:t> fitness</w:t>
      </w:r>
      <w:r>
        <w:rPr>
          <w:w w:val="110"/>
        </w:rPr>
        <w:t> solutions</w:t>
      </w:r>
      <w:r>
        <w:rPr>
          <w:w w:val="110"/>
        </w:rPr>
        <w:t> [</w:t>
      </w:r>
      <w:hyperlink w:history="true" w:anchor="_bookmark94">
        <w:r>
          <w:rPr>
            <w:color w:val="007FAC"/>
            <w:w w:val="110"/>
          </w:rPr>
          <w:t>20</w:t>
        </w:r>
      </w:hyperlink>
      <w:r>
        <w:rPr>
          <w:w w:val="110"/>
        </w:rPr>
        <w:t>].</w:t>
      </w:r>
      <w:r>
        <w:rPr>
          <w:w w:val="110"/>
        </w:rPr>
        <w:t> </w:t>
      </w:r>
      <w:r>
        <w:rPr>
          <w:w w:val="110"/>
        </w:rPr>
        <w:t>The objective</w:t>
      </w:r>
      <w:r>
        <w:rPr>
          <w:w w:val="110"/>
        </w:rPr>
        <w:t> function</w:t>
      </w:r>
      <w:r>
        <w:rPr>
          <w:w w:val="110"/>
        </w:rPr>
        <w:t> used</w:t>
      </w:r>
      <w:r>
        <w:rPr>
          <w:w w:val="110"/>
        </w:rPr>
        <w:t> for</w:t>
      </w:r>
      <w:r>
        <w:rPr>
          <w:w w:val="110"/>
        </w:rPr>
        <w:t> the</w:t>
      </w:r>
      <w:r>
        <w:rPr>
          <w:w w:val="110"/>
        </w:rPr>
        <w:t> problem</w:t>
      </w:r>
      <w:r>
        <w:rPr>
          <w:w w:val="110"/>
        </w:rPr>
        <w:t> is</w:t>
      </w:r>
      <w:r>
        <w:rPr>
          <w:w w:val="110"/>
        </w:rPr>
        <w:t> just</w:t>
      </w:r>
      <w:r>
        <w:rPr>
          <w:w w:val="110"/>
        </w:rPr>
        <w:t> the</w:t>
      </w:r>
      <w:r>
        <w:rPr>
          <w:w w:val="110"/>
        </w:rPr>
        <w:t> weighted</w:t>
      </w:r>
      <w:r>
        <w:rPr>
          <w:w w:val="110"/>
        </w:rPr>
        <w:t> sum</w:t>
      </w:r>
      <w:r>
        <w:rPr>
          <w:w w:val="110"/>
        </w:rPr>
        <w:t> of each</w:t>
      </w:r>
      <w:r>
        <w:rPr>
          <w:spacing w:val="30"/>
          <w:w w:val="110"/>
        </w:rPr>
        <w:t> </w:t>
      </w:r>
      <w:r>
        <w:rPr>
          <w:w w:val="110"/>
        </w:rPr>
        <w:t>individual</w:t>
      </w:r>
      <w:r>
        <w:rPr>
          <w:spacing w:val="31"/>
          <w:w w:val="110"/>
        </w:rPr>
        <w:t> </w:t>
      </w:r>
      <w:r>
        <w:rPr>
          <w:w w:val="110"/>
        </w:rPr>
        <w:t>objectives</w:t>
      </w:r>
      <w:r>
        <w:rPr>
          <w:spacing w:val="31"/>
          <w:w w:val="110"/>
        </w:rPr>
        <w:t> </w:t>
      </w:r>
      <w:r>
        <w:rPr>
          <w:w w:val="110"/>
        </w:rPr>
        <w:t>(Eq.</w:t>
      </w:r>
      <w:r>
        <w:rPr>
          <w:spacing w:val="31"/>
          <w:w w:val="110"/>
        </w:rPr>
        <w:t> </w:t>
      </w:r>
      <w:r>
        <w:rPr>
          <w:color w:val="007FAC"/>
          <w:w w:val="110"/>
        </w:rPr>
        <w:t>(</w:t>
      </w:r>
      <w:hyperlink w:history="true" w:anchor="_bookmark28">
        <w:r>
          <w:rPr>
            <w:color w:val="007FAC"/>
            <w:w w:val="110"/>
          </w:rPr>
          <w:t>20</w:t>
        </w:r>
      </w:hyperlink>
      <w:r>
        <w:rPr>
          <w:color w:val="007FAC"/>
          <w:w w:val="110"/>
        </w:rPr>
        <w:t>)</w:t>
      </w:r>
      <w:r>
        <w:rPr>
          <w:w w:val="110"/>
        </w:rPr>
        <w:t>).</w:t>
      </w:r>
      <w:r>
        <w:rPr>
          <w:spacing w:val="31"/>
          <w:w w:val="110"/>
        </w:rPr>
        <w:t> </w:t>
      </w:r>
      <w:r>
        <w:rPr>
          <w:w w:val="110"/>
        </w:rPr>
        <w:t>For</w:t>
      </w:r>
      <w:r>
        <w:rPr>
          <w:spacing w:val="31"/>
          <w:w w:val="110"/>
        </w:rPr>
        <w:t> </w:t>
      </w:r>
      <w:r>
        <w:rPr>
          <w:w w:val="110"/>
        </w:rPr>
        <w:t>simplicity</w:t>
      </w:r>
      <w:r>
        <w:rPr>
          <w:spacing w:val="31"/>
          <w:w w:val="110"/>
        </w:rPr>
        <w:t> </w:t>
      </w:r>
      <w:r>
        <w:rPr>
          <w:w w:val="110"/>
        </w:rPr>
        <w:t>all</w:t>
      </w:r>
      <w:r>
        <w:rPr>
          <w:spacing w:val="31"/>
          <w:w w:val="110"/>
        </w:rPr>
        <w:t> </w:t>
      </w:r>
      <w:r>
        <w:rPr>
          <w:w w:val="110"/>
        </w:rPr>
        <w:t>the</w:t>
      </w:r>
      <w:r>
        <w:rPr>
          <w:spacing w:val="30"/>
          <w:w w:val="110"/>
        </w:rPr>
        <w:t> </w:t>
      </w:r>
      <w:r>
        <w:rPr>
          <w:spacing w:val="-2"/>
          <w:w w:val="110"/>
        </w:rPr>
        <w:t>weights</w:t>
      </w:r>
    </w:p>
    <w:p>
      <w:pPr>
        <w:pStyle w:val="BodyText"/>
        <w:spacing w:line="220" w:lineRule="exact"/>
        <w:ind w:left="151"/>
        <w:jc w:val="both"/>
      </w:pPr>
      <w:r>
        <w:rPr>
          <w:w w:val="110"/>
        </w:rPr>
        <w:t>(</w:t>
      </w:r>
      <w:r>
        <w:rPr>
          <w:rFonts w:ascii="STIX Math" w:eastAsia="STIX Math"/>
          <w:i/>
          <w:w w:val="110"/>
        </w:rPr>
        <w:t>𝑤</w:t>
      </w:r>
      <w:r>
        <w:rPr>
          <w:w w:val="110"/>
        </w:rPr>
        <w:t>)</w:t>
      </w:r>
      <w:r>
        <w:rPr>
          <w:spacing w:val="37"/>
          <w:w w:val="110"/>
        </w:rPr>
        <w:t> </w:t>
      </w:r>
      <w:r>
        <w:rPr>
          <w:w w:val="110"/>
        </w:rPr>
        <w:t>are</w:t>
      </w:r>
      <w:r>
        <w:rPr>
          <w:spacing w:val="37"/>
          <w:w w:val="110"/>
        </w:rPr>
        <w:t> </w:t>
      </w:r>
      <w:r>
        <w:rPr>
          <w:w w:val="110"/>
        </w:rPr>
        <w:t>taken</w:t>
      </w:r>
      <w:r>
        <w:rPr>
          <w:spacing w:val="38"/>
          <w:w w:val="110"/>
        </w:rPr>
        <w:t> </w:t>
      </w:r>
      <w:r>
        <w:rPr>
          <w:w w:val="110"/>
        </w:rPr>
        <w:t>as</w:t>
      </w:r>
      <w:r>
        <w:rPr>
          <w:spacing w:val="37"/>
          <w:w w:val="110"/>
        </w:rPr>
        <w:t> </w:t>
      </w:r>
      <w:r>
        <w:rPr>
          <w:w w:val="110"/>
        </w:rPr>
        <w:t>equal</w:t>
      </w:r>
      <w:r>
        <w:rPr>
          <w:spacing w:val="38"/>
          <w:w w:val="110"/>
        </w:rPr>
        <w:t> </w:t>
      </w:r>
      <w:r>
        <w:rPr>
          <w:w w:val="110"/>
        </w:rPr>
        <w:t>and</w:t>
      </w:r>
      <w:r>
        <w:rPr>
          <w:spacing w:val="37"/>
          <w:w w:val="110"/>
        </w:rPr>
        <w:t> </w:t>
      </w:r>
      <w:r>
        <w:rPr>
          <w:w w:val="110"/>
        </w:rPr>
        <w:t>only</w:t>
      </w:r>
      <w:r>
        <w:rPr>
          <w:spacing w:val="37"/>
          <w:w w:val="110"/>
        </w:rPr>
        <w:t> </w:t>
      </w:r>
      <w:r>
        <w:rPr>
          <w:w w:val="110"/>
        </w:rPr>
        <w:t>have</w:t>
      </w:r>
      <w:r>
        <w:rPr>
          <w:spacing w:val="38"/>
          <w:w w:val="110"/>
        </w:rPr>
        <w:t> </w:t>
      </w:r>
      <w:r>
        <w:rPr>
          <w:w w:val="110"/>
        </w:rPr>
        <w:t>opposite</w:t>
      </w:r>
      <w:r>
        <w:rPr>
          <w:spacing w:val="37"/>
          <w:w w:val="110"/>
        </w:rPr>
        <w:t> </w:t>
      </w:r>
      <w:r>
        <w:rPr>
          <w:w w:val="110"/>
        </w:rPr>
        <w:t>signs</w:t>
      </w:r>
      <w:r>
        <w:rPr>
          <w:spacing w:val="38"/>
          <w:w w:val="110"/>
        </w:rPr>
        <w:t> </w:t>
      </w:r>
      <w:r>
        <w:rPr>
          <w:w w:val="110"/>
        </w:rPr>
        <w:t>based</w:t>
      </w:r>
      <w:r>
        <w:rPr>
          <w:spacing w:val="37"/>
          <w:w w:val="110"/>
        </w:rPr>
        <w:t> </w:t>
      </w:r>
      <w:r>
        <w:rPr>
          <w:w w:val="110"/>
        </w:rPr>
        <w:t>on</w:t>
      </w:r>
      <w:r>
        <w:rPr>
          <w:spacing w:val="37"/>
          <w:w w:val="110"/>
        </w:rPr>
        <w:t> </w:t>
      </w:r>
      <w:r>
        <w:rPr>
          <w:spacing w:val="-5"/>
          <w:w w:val="110"/>
        </w:rPr>
        <w:t>the</w:t>
      </w:r>
    </w:p>
    <w:p>
      <w:pPr>
        <w:pStyle w:val="BodyText"/>
        <w:spacing w:line="105" w:lineRule="auto" w:before="73"/>
        <w:ind w:left="151" w:right="109"/>
        <w:jc w:val="both"/>
      </w:pPr>
      <w:r>
        <w:rPr>
          <w:w w:val="110"/>
        </w:rPr>
        <w:t>namely the aspect ratio (</w:t>
      </w:r>
      <w:r>
        <w:rPr>
          <w:rFonts w:ascii="STIX Math" w:eastAsia="STIX Math"/>
          <w:i/>
          <w:w w:val="110"/>
        </w:rPr>
        <w:t>𝐴𝑅</w:t>
      </w:r>
      <w:r>
        <w:rPr>
          <w:w w:val="110"/>
        </w:rPr>
        <w:t>), root-tip twist (</w:t>
      </w:r>
      <w:r>
        <w:rPr>
          <w:rFonts w:ascii="STIX Math" w:eastAsia="STIX Math"/>
          <w:i/>
          <w:w w:val="110"/>
        </w:rPr>
        <w:t>𝛩</w:t>
      </w:r>
      <w:r>
        <w:rPr>
          <w:rFonts w:ascii="STIX Math" w:eastAsia="STIX Math"/>
          <w:i/>
          <w:w w:val="110"/>
          <w:position w:val="-3"/>
          <w:sz w:val="12"/>
        </w:rPr>
        <w:t>𝑟𝑒𝑙</w:t>
      </w:r>
      <w:r>
        <w:rPr>
          <w:rFonts w:ascii="STIX Math" w:eastAsia="STIX Math"/>
          <w:i/>
          <w:spacing w:val="-9"/>
          <w:w w:val="110"/>
          <w:position w:val="-3"/>
          <w:sz w:val="12"/>
        </w:rPr>
        <w:t> </w:t>
      </w:r>
      <w:r>
        <w:rPr>
          <w:w w:val="110"/>
        </w:rPr>
        <w:t>), taper-ratio (</w:t>
      </w:r>
      <w:r>
        <w:rPr>
          <w:rFonts w:ascii="STIX Math" w:eastAsia="STIX Math"/>
          <w:i/>
          <w:w w:val="110"/>
        </w:rPr>
        <w:t>𝜆</w:t>
      </w:r>
      <w:r>
        <w:rPr>
          <w:w w:val="110"/>
        </w:rPr>
        <w:t>) and minimization/maximization</w:t>
      </w:r>
      <w:r>
        <w:rPr>
          <w:w w:val="110"/>
        </w:rPr>
        <w:t> of</w:t>
      </w:r>
      <w:r>
        <w:rPr>
          <w:w w:val="110"/>
        </w:rPr>
        <w:t> each</w:t>
      </w:r>
      <w:r>
        <w:rPr>
          <w:w w:val="110"/>
        </w:rPr>
        <w:t> of</w:t>
      </w:r>
      <w:r>
        <w:rPr>
          <w:w w:val="110"/>
        </w:rPr>
        <w:t> the</w:t>
      </w:r>
      <w:r>
        <w:rPr>
          <w:w w:val="110"/>
        </w:rPr>
        <w:t> objectives.</w:t>
      </w:r>
      <w:r>
        <w:rPr>
          <w:w w:val="110"/>
        </w:rPr>
        <w:t> Four</w:t>
      </w:r>
      <w:r>
        <w:rPr>
          <w:w w:val="110"/>
        </w:rPr>
        <w:t> </w:t>
      </w:r>
      <w:r>
        <w:rPr>
          <w:w w:val="110"/>
        </w:rPr>
        <w:t>variables leading edge sweep (</w:t>
      </w:r>
      <w:r>
        <w:rPr>
          <w:rFonts w:ascii="STIX Math" w:eastAsia="STIX Math"/>
          <w:i/>
          <w:w w:val="110"/>
        </w:rPr>
        <w:t>𝛬</w:t>
      </w:r>
      <w:r>
        <w:rPr>
          <w:rFonts w:ascii="STIX Math" w:eastAsia="STIX Math"/>
          <w:i/>
          <w:w w:val="110"/>
          <w:position w:val="-3"/>
          <w:sz w:val="12"/>
        </w:rPr>
        <w:t>𝐿𝐸</w:t>
      </w:r>
      <w:r>
        <w:rPr>
          <w:rFonts w:ascii="STIX Math" w:eastAsia="STIX Math"/>
          <w:i/>
          <w:spacing w:val="-12"/>
          <w:w w:val="110"/>
          <w:position w:val="-3"/>
          <w:sz w:val="12"/>
        </w:rPr>
        <w:t> </w:t>
      </w:r>
      <w:r>
        <w:rPr>
          <w:w w:val="110"/>
        </w:rPr>
        <w:t>) are used to parameterize the problem. The</w:t>
      </w:r>
    </w:p>
    <w:p>
      <w:pPr>
        <w:pStyle w:val="BodyText"/>
        <w:spacing w:line="179" w:lineRule="exact"/>
        <w:ind w:left="151"/>
        <w:jc w:val="both"/>
      </w:pPr>
      <w:r>
        <w:rPr>
          <w:w w:val="110"/>
        </w:rPr>
        <w:t>combined</w:t>
      </w:r>
      <w:r>
        <w:rPr>
          <w:spacing w:val="5"/>
          <w:w w:val="110"/>
        </w:rPr>
        <w:t> </w:t>
      </w:r>
      <w:r>
        <w:rPr>
          <w:w w:val="110"/>
        </w:rPr>
        <w:t>objective</w:t>
      </w:r>
      <w:r>
        <w:rPr>
          <w:spacing w:val="5"/>
          <w:w w:val="110"/>
        </w:rPr>
        <w:t> </w:t>
      </w:r>
      <w:r>
        <w:rPr>
          <w:w w:val="110"/>
        </w:rPr>
        <w:t>function</w:t>
      </w:r>
      <w:r>
        <w:rPr>
          <w:spacing w:val="6"/>
          <w:w w:val="110"/>
        </w:rPr>
        <w:t> </w:t>
      </w:r>
      <w:r>
        <w:rPr>
          <w:w w:val="110"/>
        </w:rPr>
        <w:t>accounts</w:t>
      </w:r>
      <w:r>
        <w:rPr>
          <w:spacing w:val="5"/>
          <w:w w:val="110"/>
        </w:rPr>
        <w:t> </w:t>
      </w:r>
      <w:r>
        <w:rPr>
          <w:w w:val="110"/>
        </w:rPr>
        <w:t>for</w:t>
      </w:r>
      <w:r>
        <w:rPr>
          <w:spacing w:val="6"/>
          <w:w w:val="110"/>
        </w:rPr>
        <w:t> </w:t>
      </w:r>
      <w:r>
        <w:rPr>
          <w:w w:val="110"/>
        </w:rPr>
        <w:t>the</w:t>
      </w:r>
      <w:r>
        <w:rPr>
          <w:spacing w:val="5"/>
          <w:w w:val="110"/>
        </w:rPr>
        <w:t> </w:t>
      </w:r>
      <w:r>
        <w:rPr>
          <w:w w:val="110"/>
        </w:rPr>
        <w:t>following</w:t>
      </w:r>
      <w:r>
        <w:rPr>
          <w:spacing w:val="6"/>
          <w:w w:val="110"/>
        </w:rPr>
        <w:t> </w:t>
      </w:r>
      <w:r>
        <w:rPr>
          <w:w w:val="110"/>
        </w:rPr>
        <w:t>three</w:t>
      </w:r>
      <w:r>
        <w:rPr>
          <w:spacing w:val="5"/>
          <w:w w:val="110"/>
        </w:rPr>
        <w:t> </w:t>
      </w:r>
      <w:r>
        <w:rPr>
          <w:spacing w:val="-2"/>
          <w:w w:val="110"/>
        </w:rPr>
        <w:t>factors:</w:t>
      </w:r>
    </w:p>
    <w:p>
      <w:pPr>
        <w:pStyle w:val="BodyText"/>
        <w:spacing w:before="13"/>
      </w:pPr>
    </w:p>
    <w:p>
      <w:pPr>
        <w:pStyle w:val="ListParagraph"/>
        <w:numPr>
          <w:ilvl w:val="3"/>
          <w:numId w:val="1"/>
        </w:numPr>
        <w:tabs>
          <w:tab w:pos="627" w:val="left" w:leader="none"/>
          <w:tab w:pos="629" w:val="left" w:leader="none"/>
        </w:tabs>
        <w:spacing w:line="276" w:lineRule="auto" w:before="1" w:after="0"/>
        <w:ind w:left="629" w:right="109" w:hanging="215"/>
        <w:jc w:val="both"/>
        <w:rPr>
          <w:sz w:val="16"/>
        </w:rPr>
      </w:pPr>
      <w:r>
        <w:rPr>
          <w:w w:val="110"/>
          <w:sz w:val="16"/>
        </w:rPr>
        <w:t>Drag:</w:t>
      </w:r>
      <w:r>
        <w:rPr>
          <w:w w:val="110"/>
          <w:sz w:val="16"/>
        </w:rPr>
        <w:t> the</w:t>
      </w:r>
      <w:r>
        <w:rPr>
          <w:w w:val="110"/>
          <w:sz w:val="16"/>
        </w:rPr>
        <w:t> analysis</w:t>
      </w:r>
      <w:r>
        <w:rPr>
          <w:w w:val="110"/>
          <w:sz w:val="16"/>
        </w:rPr>
        <w:t> is</w:t>
      </w:r>
      <w:r>
        <w:rPr>
          <w:w w:val="110"/>
          <w:sz w:val="16"/>
        </w:rPr>
        <w:t> done</w:t>
      </w:r>
      <w:r>
        <w:rPr>
          <w:w w:val="110"/>
          <w:sz w:val="16"/>
        </w:rPr>
        <w:t> at</w:t>
      </w:r>
      <w:r>
        <w:rPr>
          <w:w w:val="110"/>
          <w:sz w:val="16"/>
        </w:rPr>
        <w:t> constant</w:t>
      </w:r>
      <w:r>
        <w:rPr>
          <w:w w:val="110"/>
          <w:sz w:val="16"/>
        </w:rPr>
        <w:t> lift</w:t>
      </w:r>
      <w:r>
        <w:rPr>
          <w:w w:val="110"/>
          <w:sz w:val="16"/>
        </w:rPr>
        <w:t> coefficient</w:t>
      </w:r>
      <w:r>
        <w:rPr>
          <w:w w:val="110"/>
          <w:sz w:val="16"/>
        </w:rPr>
        <w:t> (Eq.</w:t>
      </w:r>
      <w:r>
        <w:rPr>
          <w:w w:val="110"/>
          <w:sz w:val="16"/>
        </w:rPr>
        <w:t> </w:t>
      </w:r>
      <w:r>
        <w:rPr>
          <w:color w:val="007FAC"/>
          <w:w w:val="110"/>
          <w:sz w:val="16"/>
        </w:rPr>
        <w:t>(</w:t>
      </w:r>
      <w:hyperlink w:history="true" w:anchor="_bookmark30">
        <w:r>
          <w:rPr>
            <w:color w:val="007FAC"/>
            <w:w w:val="110"/>
            <w:sz w:val="16"/>
          </w:rPr>
          <w:t>23</w:t>
        </w:r>
      </w:hyperlink>
      <w:r>
        <w:rPr>
          <w:color w:val="007FAC"/>
          <w:w w:val="110"/>
          <w:sz w:val="16"/>
        </w:rPr>
        <w:t>)</w:t>
      </w:r>
      <w:r>
        <w:rPr>
          <w:w w:val="110"/>
          <w:sz w:val="16"/>
        </w:rPr>
        <w:t>) which</w:t>
      </w:r>
      <w:r>
        <w:rPr>
          <w:w w:val="110"/>
          <w:sz w:val="16"/>
        </w:rPr>
        <w:t> is</w:t>
      </w:r>
      <w:r>
        <w:rPr>
          <w:w w:val="110"/>
          <w:sz w:val="16"/>
        </w:rPr>
        <w:t> equal</w:t>
      </w:r>
      <w:r>
        <w:rPr>
          <w:w w:val="110"/>
          <w:sz w:val="16"/>
        </w:rPr>
        <w:t> to</w:t>
      </w:r>
      <w:r>
        <w:rPr>
          <w:w w:val="110"/>
          <w:sz w:val="16"/>
        </w:rPr>
        <w:t> the</w:t>
      </w:r>
      <w:r>
        <w:rPr>
          <w:w w:val="110"/>
          <w:sz w:val="16"/>
        </w:rPr>
        <w:t> airfoil</w:t>
      </w:r>
      <w:r>
        <w:rPr>
          <w:w w:val="110"/>
          <w:sz w:val="16"/>
        </w:rPr>
        <w:t> lift</w:t>
      </w:r>
      <w:r>
        <w:rPr>
          <w:w w:val="110"/>
          <w:sz w:val="16"/>
        </w:rPr>
        <w:t> coefficient</w:t>
      </w:r>
      <w:r>
        <w:rPr>
          <w:w w:val="110"/>
          <w:sz w:val="16"/>
        </w:rPr>
        <w:t> at</w:t>
      </w:r>
      <w:r>
        <w:rPr>
          <w:w w:val="110"/>
          <w:sz w:val="16"/>
        </w:rPr>
        <w:t> cruise</w:t>
      </w:r>
      <w:r>
        <w:rPr>
          <w:w w:val="110"/>
          <w:sz w:val="16"/>
        </w:rPr>
        <w:t> </w:t>
      </w:r>
      <w:r>
        <w:rPr>
          <w:w w:val="110"/>
          <w:sz w:val="16"/>
        </w:rPr>
        <w:t>condition taken</w:t>
      </w:r>
      <w:r>
        <w:rPr>
          <w:w w:val="110"/>
          <w:sz w:val="16"/>
        </w:rPr>
        <w:t> with</w:t>
      </w:r>
      <w:r>
        <w:rPr>
          <w:w w:val="110"/>
          <w:sz w:val="16"/>
        </w:rPr>
        <w:t> a</w:t>
      </w:r>
      <w:r>
        <w:rPr>
          <w:w w:val="110"/>
          <w:sz w:val="16"/>
        </w:rPr>
        <w:t> margin</w:t>
      </w:r>
      <w:r>
        <w:rPr>
          <w:w w:val="110"/>
          <w:sz w:val="16"/>
        </w:rPr>
        <w:t> to</w:t>
      </w:r>
      <w:r>
        <w:rPr>
          <w:w w:val="110"/>
          <w:sz w:val="16"/>
        </w:rPr>
        <w:t> account</w:t>
      </w:r>
      <w:r>
        <w:rPr>
          <w:w w:val="110"/>
          <w:sz w:val="16"/>
        </w:rPr>
        <w:t> for</w:t>
      </w:r>
      <w:r>
        <w:rPr>
          <w:w w:val="110"/>
          <w:sz w:val="16"/>
        </w:rPr>
        <w:t> a</w:t>
      </w:r>
      <w:r>
        <w:rPr>
          <w:w w:val="110"/>
          <w:sz w:val="16"/>
        </w:rPr>
        <w:t> 2D</w:t>
      </w:r>
      <w:r>
        <w:rPr>
          <w:w w:val="110"/>
          <w:sz w:val="16"/>
        </w:rPr>
        <w:t> cross-section</w:t>
      </w:r>
      <w:r>
        <w:rPr>
          <w:w w:val="110"/>
          <w:sz w:val="16"/>
        </w:rPr>
        <w:t> vs</w:t>
      </w:r>
      <w:r>
        <w:rPr>
          <w:w w:val="110"/>
          <w:sz w:val="16"/>
        </w:rPr>
        <w:t> 3D wing [</w:t>
      </w:r>
      <w:hyperlink w:history="true" w:anchor="_bookmark88">
        <w:r>
          <w:rPr>
            <w:color w:val="007FAC"/>
            <w:w w:val="110"/>
            <w:sz w:val="16"/>
          </w:rPr>
          <w:t>14</w:t>
        </w:r>
      </w:hyperlink>
      <w:r>
        <w:rPr>
          <w:w w:val="110"/>
          <w:sz w:val="16"/>
        </w:rPr>
        <w:t>].</w:t>
      </w:r>
    </w:p>
    <w:p>
      <w:pPr>
        <w:pStyle w:val="ListParagraph"/>
        <w:numPr>
          <w:ilvl w:val="3"/>
          <w:numId w:val="1"/>
        </w:numPr>
        <w:tabs>
          <w:tab w:pos="628" w:val="left" w:leader="none"/>
        </w:tabs>
        <w:spacing w:line="224" w:lineRule="exact" w:before="0" w:after="0"/>
        <w:ind w:left="628" w:right="0" w:hanging="213"/>
        <w:jc w:val="both"/>
        <w:rPr>
          <w:sz w:val="16"/>
        </w:rPr>
      </w:pPr>
      <w:r>
        <w:rPr/>
        <mc:AlternateContent>
          <mc:Choice Requires="wps">
            <w:drawing>
              <wp:anchor distT="0" distB="0" distL="0" distR="0" allowOverlap="1" layoutInCell="1" locked="0" behindDoc="1" simplePos="0" relativeHeight="486568960">
                <wp:simplePos x="0" y="0"/>
                <wp:positionH relativeFrom="page">
                  <wp:posOffset>6359755</wp:posOffset>
                </wp:positionH>
                <wp:positionV relativeFrom="paragraph">
                  <wp:posOffset>77258</wp:posOffset>
                </wp:positionV>
                <wp:extent cx="53975" cy="7620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539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𝐿</w:t>
                            </w:r>
                          </w:p>
                        </w:txbxContent>
                      </wps:txbx>
                      <wps:bodyPr wrap="square" lIns="0" tIns="0" rIns="0" bIns="0" rtlCol="0">
                        <a:noAutofit/>
                      </wps:bodyPr>
                    </wps:wsp>
                  </a:graphicData>
                </a:graphic>
              </wp:anchor>
            </w:drawing>
          </mc:Choice>
          <mc:Fallback>
            <w:pict>
              <v:shape style="position:absolute;margin-left:500.768158pt;margin-top:6.083332pt;width:4.25pt;height:6pt;mso-position-horizontal-relative:page;mso-position-vertical-relative:paragraph;z-index:-16747520" type="#_x0000_t202" id="docshape51"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𝐿</w:t>
                      </w:r>
                    </w:p>
                  </w:txbxContent>
                </v:textbox>
                <w10:wrap type="none"/>
              </v:shape>
            </w:pict>
          </mc:Fallback>
        </mc:AlternateContent>
      </w:r>
      <w:r>
        <w:rPr>
          <w:w w:val="110"/>
          <w:sz w:val="16"/>
        </w:rPr>
        <w:t>Lift</w:t>
      </w:r>
      <w:r>
        <w:rPr>
          <w:spacing w:val="23"/>
          <w:w w:val="110"/>
          <w:sz w:val="16"/>
        </w:rPr>
        <w:t> </w:t>
      </w:r>
      <w:r>
        <w:rPr>
          <w:w w:val="110"/>
          <w:sz w:val="16"/>
        </w:rPr>
        <w:t>distribution:</w:t>
      </w:r>
      <w:r>
        <w:rPr>
          <w:spacing w:val="23"/>
          <w:w w:val="110"/>
          <w:sz w:val="16"/>
        </w:rPr>
        <w:t> </w:t>
      </w:r>
      <w:r>
        <w:rPr>
          <w:w w:val="110"/>
          <w:sz w:val="16"/>
        </w:rPr>
        <w:t>The</w:t>
      </w:r>
      <w:r>
        <w:rPr>
          <w:spacing w:val="24"/>
          <w:w w:val="110"/>
          <w:sz w:val="16"/>
        </w:rPr>
        <w:t> </w:t>
      </w:r>
      <w:r>
        <w:rPr>
          <w:w w:val="110"/>
          <w:sz w:val="16"/>
        </w:rPr>
        <w:t>actual</w:t>
      </w:r>
      <w:r>
        <w:rPr>
          <w:spacing w:val="23"/>
          <w:w w:val="110"/>
          <w:sz w:val="16"/>
        </w:rPr>
        <w:t> </w:t>
      </w:r>
      <w:r>
        <w:rPr>
          <w:w w:val="110"/>
          <w:sz w:val="16"/>
        </w:rPr>
        <w:t>lift</w:t>
      </w:r>
      <w:r>
        <w:rPr>
          <w:spacing w:val="24"/>
          <w:w w:val="110"/>
          <w:sz w:val="16"/>
        </w:rPr>
        <w:t> </w:t>
      </w:r>
      <w:r>
        <w:rPr>
          <w:w w:val="110"/>
          <w:sz w:val="16"/>
        </w:rPr>
        <w:t>distribution</w:t>
      </w:r>
      <w:r>
        <w:rPr>
          <w:spacing w:val="23"/>
          <w:w w:val="110"/>
          <w:sz w:val="16"/>
        </w:rPr>
        <w:t> </w:t>
      </w:r>
      <w:r>
        <w:rPr>
          <w:w w:val="110"/>
          <w:sz w:val="16"/>
        </w:rPr>
        <w:t>(</w:t>
      </w:r>
      <w:r>
        <w:rPr>
          <w:rFonts w:ascii="STIX Math" w:eastAsia="STIX Math"/>
          <w:i/>
          <w:w w:val="110"/>
          <w:sz w:val="16"/>
        </w:rPr>
        <w:t>𝐶</w:t>
      </w:r>
      <w:r>
        <w:rPr>
          <w:rFonts w:ascii="STIX Math" w:eastAsia="STIX Math"/>
          <w:i/>
          <w:w w:val="110"/>
          <w:sz w:val="16"/>
          <w:vertAlign w:val="superscript"/>
        </w:rPr>
        <w:t>𝑎</w:t>
      </w:r>
      <w:r>
        <w:rPr>
          <w:rFonts w:ascii="STIX Math" w:eastAsia="STIX Math"/>
          <w:i/>
          <w:spacing w:val="-23"/>
          <w:w w:val="110"/>
          <w:sz w:val="16"/>
          <w:vertAlign w:val="baseline"/>
        </w:rPr>
        <w:t> </w:t>
      </w:r>
      <w:r>
        <w:rPr>
          <w:w w:val="110"/>
          <w:sz w:val="16"/>
          <w:vertAlign w:val="baseline"/>
        </w:rPr>
        <w:t>)</w:t>
      </w:r>
      <w:r>
        <w:rPr>
          <w:spacing w:val="24"/>
          <w:w w:val="110"/>
          <w:sz w:val="16"/>
          <w:vertAlign w:val="baseline"/>
        </w:rPr>
        <w:t> </w:t>
      </w:r>
      <w:r>
        <w:rPr>
          <w:w w:val="110"/>
          <w:sz w:val="16"/>
          <w:vertAlign w:val="baseline"/>
        </w:rPr>
        <w:t>is</w:t>
      </w:r>
      <w:r>
        <w:rPr>
          <w:spacing w:val="24"/>
          <w:w w:val="110"/>
          <w:sz w:val="16"/>
          <w:vertAlign w:val="baseline"/>
        </w:rPr>
        <w:t> </w:t>
      </w:r>
      <w:r>
        <w:rPr>
          <w:w w:val="110"/>
          <w:sz w:val="16"/>
          <w:vertAlign w:val="baseline"/>
        </w:rPr>
        <w:t>a</w:t>
      </w:r>
      <w:r>
        <w:rPr>
          <w:spacing w:val="23"/>
          <w:w w:val="110"/>
          <w:sz w:val="16"/>
          <w:vertAlign w:val="baseline"/>
        </w:rPr>
        <w:t> </w:t>
      </w:r>
      <w:r>
        <w:rPr>
          <w:spacing w:val="-2"/>
          <w:w w:val="110"/>
          <w:sz w:val="16"/>
          <w:vertAlign w:val="baseline"/>
        </w:rPr>
        <w:t>function</w:t>
      </w:r>
    </w:p>
    <w:p>
      <w:pPr>
        <w:pStyle w:val="BodyText"/>
        <w:spacing w:line="112" w:lineRule="auto" w:before="68"/>
        <w:ind w:left="629" w:right="109"/>
        <w:jc w:val="both"/>
      </w:pPr>
      <w:r>
        <w:rPr/>
        <mc:AlternateContent>
          <mc:Choice Requires="wps">
            <w:drawing>
              <wp:anchor distT="0" distB="0" distL="0" distR="0" allowOverlap="1" layoutInCell="1" locked="0" behindDoc="1" simplePos="0" relativeHeight="486569472">
                <wp:simplePos x="0" y="0"/>
                <wp:positionH relativeFrom="page">
                  <wp:posOffset>5733493</wp:posOffset>
                </wp:positionH>
                <wp:positionV relativeFrom="paragraph">
                  <wp:posOffset>202779</wp:posOffset>
                </wp:positionV>
                <wp:extent cx="53975" cy="7620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539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𝐿</w:t>
                            </w:r>
                          </w:p>
                        </w:txbxContent>
                      </wps:txbx>
                      <wps:bodyPr wrap="square" lIns="0" tIns="0" rIns="0" bIns="0" rtlCol="0">
                        <a:noAutofit/>
                      </wps:bodyPr>
                    </wps:wsp>
                  </a:graphicData>
                </a:graphic>
              </wp:anchor>
            </w:drawing>
          </mc:Choice>
          <mc:Fallback>
            <w:pict>
              <v:shape style="position:absolute;margin-left:451.456177pt;margin-top:15.966863pt;width:4.25pt;height:6pt;mso-position-horizontal-relative:page;mso-position-vertical-relative:paragraph;z-index:-16747008" type="#_x0000_t202" id="docshape5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𝐿</w:t>
                      </w:r>
                    </w:p>
                  </w:txbxContent>
                </v:textbox>
                <w10:wrap type="none"/>
              </v:shape>
            </w:pict>
          </mc:Fallback>
        </mc:AlternateContent>
      </w:r>
      <w:r>
        <w:rPr>
          <w:w w:val="110"/>
        </w:rPr>
        <w:t>used</w:t>
      </w:r>
      <w:r>
        <w:rPr>
          <w:spacing w:val="29"/>
          <w:w w:val="110"/>
        </w:rPr>
        <w:t> </w:t>
      </w:r>
      <w:r>
        <w:rPr>
          <w:w w:val="110"/>
        </w:rPr>
        <w:t>to</w:t>
      </w:r>
      <w:r>
        <w:rPr>
          <w:spacing w:val="29"/>
          <w:w w:val="110"/>
        </w:rPr>
        <w:t> </w:t>
      </w:r>
      <w:r>
        <w:rPr>
          <w:w w:val="110"/>
        </w:rPr>
        <w:t>match</w:t>
      </w:r>
      <w:r>
        <w:rPr>
          <w:spacing w:val="29"/>
          <w:w w:val="110"/>
        </w:rPr>
        <w:t> </w:t>
      </w:r>
      <w:r>
        <w:rPr>
          <w:w w:val="110"/>
        </w:rPr>
        <w:t>the</w:t>
      </w:r>
      <w:r>
        <w:rPr>
          <w:spacing w:val="29"/>
          <w:w w:val="110"/>
        </w:rPr>
        <w:t> </w:t>
      </w:r>
      <w:r>
        <w:rPr>
          <w:w w:val="110"/>
        </w:rPr>
        <w:t>target</w:t>
      </w:r>
      <w:r>
        <w:rPr>
          <w:spacing w:val="29"/>
          <w:w w:val="110"/>
        </w:rPr>
        <w:t> </w:t>
      </w:r>
      <w:r>
        <w:rPr>
          <w:w w:val="110"/>
        </w:rPr>
        <w:t>curve(</w:t>
      </w:r>
      <w:r>
        <w:rPr>
          <w:rFonts w:ascii="STIX Math" w:eastAsia="STIX Math"/>
          <w:i/>
          <w:w w:val="110"/>
        </w:rPr>
        <w:t>𝐶</w:t>
      </w:r>
      <w:r>
        <w:rPr>
          <w:rFonts w:ascii="STIX Math" w:eastAsia="STIX Math"/>
          <w:i/>
          <w:w w:val="110"/>
          <w:vertAlign w:val="superscript"/>
        </w:rPr>
        <w:t>𝑡</w:t>
      </w:r>
      <w:r>
        <w:rPr>
          <w:rFonts w:ascii="STIX Math" w:eastAsia="STIX Math"/>
          <w:i/>
          <w:w w:val="110"/>
          <w:vertAlign w:val="baseline"/>
        </w:rPr>
        <w:t> </w:t>
      </w:r>
      <w:r>
        <w:rPr>
          <w:w w:val="110"/>
          <w:vertAlign w:val="baseline"/>
        </w:rPr>
        <w:t>)</w:t>
      </w:r>
      <w:r>
        <w:rPr>
          <w:spacing w:val="29"/>
          <w:w w:val="110"/>
          <w:vertAlign w:val="baseline"/>
        </w:rPr>
        <w:t> </w:t>
      </w:r>
      <w:r>
        <w:rPr>
          <w:w w:val="110"/>
          <w:vertAlign w:val="baseline"/>
        </w:rPr>
        <w:t>of</w:t>
      </w:r>
      <w:r>
        <w:rPr>
          <w:spacing w:val="29"/>
          <w:w w:val="110"/>
          <w:vertAlign w:val="baseline"/>
        </w:rPr>
        <w:t> </w:t>
      </w:r>
      <w:r>
        <w:rPr>
          <w:w w:val="110"/>
          <w:vertAlign w:val="baseline"/>
        </w:rPr>
        <w:t>the</w:t>
      </w:r>
      <w:r>
        <w:rPr>
          <w:spacing w:val="29"/>
          <w:w w:val="110"/>
          <w:vertAlign w:val="baseline"/>
        </w:rPr>
        <w:t> </w:t>
      </w:r>
      <w:r>
        <w:rPr>
          <w:w w:val="110"/>
          <w:vertAlign w:val="baseline"/>
        </w:rPr>
        <w:t>load</w:t>
      </w:r>
      <w:r>
        <w:rPr>
          <w:spacing w:val="29"/>
          <w:w w:val="110"/>
          <w:vertAlign w:val="baseline"/>
        </w:rPr>
        <w:t> </w:t>
      </w:r>
      <w:r>
        <w:rPr>
          <w:w w:val="110"/>
          <w:vertAlign w:val="baseline"/>
        </w:rPr>
        <w:t>distribution.</w:t>
      </w:r>
      <w:r>
        <w:rPr>
          <w:spacing w:val="29"/>
          <w:w w:val="110"/>
          <w:vertAlign w:val="baseline"/>
        </w:rPr>
        <w:t> </w:t>
      </w:r>
      <w:r>
        <w:rPr>
          <w:w w:val="110"/>
          <w:vertAlign w:val="baseline"/>
        </w:rPr>
        <w:t>A of</w:t>
      </w:r>
      <w:r>
        <w:rPr>
          <w:spacing w:val="12"/>
          <w:w w:val="110"/>
          <w:vertAlign w:val="baseline"/>
        </w:rPr>
        <w:t> </w:t>
      </w:r>
      <w:r>
        <w:rPr>
          <w:w w:val="110"/>
          <w:vertAlign w:val="baseline"/>
        </w:rPr>
        <w:t>twist,</w:t>
      </w:r>
      <w:r>
        <w:rPr>
          <w:spacing w:val="12"/>
          <w:w w:val="110"/>
          <w:vertAlign w:val="baseline"/>
        </w:rPr>
        <w:t> </w:t>
      </w:r>
      <w:r>
        <w:rPr>
          <w:w w:val="110"/>
          <w:vertAlign w:val="baseline"/>
        </w:rPr>
        <w:t>taper</w:t>
      </w:r>
      <w:r>
        <w:rPr>
          <w:spacing w:val="13"/>
          <w:w w:val="110"/>
          <w:vertAlign w:val="baseline"/>
        </w:rPr>
        <w:t> </w:t>
      </w:r>
      <w:r>
        <w:rPr>
          <w:w w:val="110"/>
          <w:vertAlign w:val="baseline"/>
        </w:rPr>
        <w:t>ratio</w:t>
      </w:r>
      <w:r>
        <w:rPr>
          <w:spacing w:val="12"/>
          <w:w w:val="110"/>
          <w:vertAlign w:val="baseline"/>
        </w:rPr>
        <w:t> </w:t>
      </w:r>
      <w:r>
        <w:rPr>
          <w:w w:val="110"/>
          <w:vertAlign w:val="baseline"/>
        </w:rPr>
        <w:t>and</w:t>
      </w:r>
      <w:r>
        <w:rPr>
          <w:spacing w:val="12"/>
          <w:w w:val="110"/>
          <w:vertAlign w:val="baseline"/>
        </w:rPr>
        <w:t> </w:t>
      </w:r>
      <w:r>
        <w:rPr>
          <w:w w:val="110"/>
          <w:vertAlign w:val="baseline"/>
        </w:rPr>
        <w:t>sweep.</w:t>
      </w:r>
      <w:r>
        <w:rPr>
          <w:spacing w:val="13"/>
          <w:w w:val="110"/>
          <w:vertAlign w:val="baseline"/>
        </w:rPr>
        <w:t> </w:t>
      </w:r>
      <w:r>
        <w:rPr>
          <w:w w:val="110"/>
          <w:vertAlign w:val="baseline"/>
        </w:rPr>
        <w:t>A</w:t>
      </w:r>
      <w:r>
        <w:rPr>
          <w:spacing w:val="12"/>
          <w:w w:val="110"/>
          <w:vertAlign w:val="baseline"/>
        </w:rPr>
        <w:t> </w:t>
      </w:r>
      <w:r>
        <w:rPr>
          <w:w w:val="110"/>
          <w:vertAlign w:val="baseline"/>
        </w:rPr>
        <w:t>least</w:t>
      </w:r>
      <w:r>
        <w:rPr>
          <w:spacing w:val="13"/>
          <w:w w:val="110"/>
          <w:vertAlign w:val="baseline"/>
        </w:rPr>
        <w:t> </w:t>
      </w:r>
      <w:r>
        <w:rPr>
          <w:w w:val="110"/>
          <w:vertAlign w:val="baseline"/>
        </w:rPr>
        <w:t>squares</w:t>
      </w:r>
      <w:r>
        <w:rPr>
          <w:spacing w:val="12"/>
          <w:w w:val="110"/>
          <w:vertAlign w:val="baseline"/>
        </w:rPr>
        <w:t> </w:t>
      </w:r>
      <w:r>
        <w:rPr>
          <w:w w:val="110"/>
          <w:vertAlign w:val="baseline"/>
        </w:rPr>
        <w:t>cost</w:t>
      </w:r>
      <w:r>
        <w:rPr>
          <w:spacing w:val="12"/>
          <w:w w:val="110"/>
          <w:vertAlign w:val="baseline"/>
        </w:rPr>
        <w:t> </w:t>
      </w:r>
      <w:r>
        <w:rPr>
          <w:w w:val="110"/>
          <w:vertAlign w:val="baseline"/>
        </w:rPr>
        <w:t>function</w:t>
      </w:r>
      <w:r>
        <w:rPr>
          <w:spacing w:val="13"/>
          <w:w w:val="110"/>
          <w:vertAlign w:val="baseline"/>
        </w:rPr>
        <w:t> </w:t>
      </w:r>
      <w:r>
        <w:rPr>
          <w:spacing w:val="-5"/>
          <w:w w:val="110"/>
          <w:vertAlign w:val="baseline"/>
        </w:rPr>
        <w:t>is</w:t>
      </w:r>
    </w:p>
    <w:p>
      <w:pPr>
        <w:pStyle w:val="BodyText"/>
        <w:spacing w:before="24"/>
        <w:ind w:left="629"/>
        <w:jc w:val="both"/>
      </w:pPr>
      <w:r>
        <w:rPr>
          <w:w w:val="110"/>
        </w:rPr>
        <w:t>separate</w:t>
      </w:r>
      <w:r>
        <w:rPr>
          <w:spacing w:val="11"/>
          <w:w w:val="110"/>
        </w:rPr>
        <w:t> </w:t>
      </w:r>
      <w:r>
        <w:rPr>
          <w:w w:val="110"/>
        </w:rPr>
        <w:t>python</w:t>
      </w:r>
      <w:r>
        <w:rPr>
          <w:spacing w:val="11"/>
          <w:w w:val="110"/>
        </w:rPr>
        <w:t> </w:t>
      </w:r>
      <w:r>
        <w:rPr>
          <w:w w:val="110"/>
        </w:rPr>
        <w:t>script</w:t>
      </w:r>
      <w:r>
        <w:rPr>
          <w:spacing w:val="11"/>
          <w:w w:val="110"/>
        </w:rPr>
        <w:t> </w:t>
      </w:r>
      <w:r>
        <w:rPr>
          <w:w w:val="110"/>
        </w:rPr>
        <w:t>calculates</w:t>
      </w:r>
      <w:r>
        <w:rPr>
          <w:spacing w:val="11"/>
          <w:w w:val="110"/>
        </w:rPr>
        <w:t> </w:t>
      </w:r>
      <w:r>
        <w:rPr>
          <w:spacing w:val="-2"/>
          <w:w w:val="110"/>
        </w:rPr>
        <w:t>this.</w:t>
      </w:r>
    </w:p>
    <w:p>
      <w:pPr>
        <w:pStyle w:val="ListParagraph"/>
        <w:numPr>
          <w:ilvl w:val="3"/>
          <w:numId w:val="1"/>
        </w:numPr>
        <w:tabs>
          <w:tab w:pos="627" w:val="left" w:leader="none"/>
          <w:tab w:pos="629" w:val="left" w:leader="none"/>
        </w:tabs>
        <w:spacing w:line="276" w:lineRule="auto" w:before="31" w:after="0"/>
        <w:ind w:left="629" w:right="109" w:hanging="215"/>
        <w:jc w:val="both"/>
        <w:rPr>
          <w:sz w:val="16"/>
        </w:rPr>
      </w:pPr>
      <w:r>
        <w:rPr>
          <w:w w:val="110"/>
          <w:sz w:val="16"/>
        </w:rPr>
        <w:t>Stability:</w:t>
      </w:r>
      <w:r>
        <w:rPr>
          <w:w w:val="110"/>
          <w:sz w:val="16"/>
        </w:rPr>
        <w:t> Since</w:t>
      </w:r>
      <w:r>
        <w:rPr>
          <w:w w:val="110"/>
          <w:sz w:val="16"/>
        </w:rPr>
        <w:t> optimizing</w:t>
      </w:r>
      <w:r>
        <w:rPr>
          <w:w w:val="110"/>
          <w:sz w:val="16"/>
        </w:rPr>
        <w:t> for</w:t>
      </w:r>
      <w:r>
        <w:rPr>
          <w:w w:val="110"/>
          <w:sz w:val="16"/>
        </w:rPr>
        <w:t> stability</w:t>
      </w:r>
      <w:r>
        <w:rPr>
          <w:w w:val="110"/>
          <w:sz w:val="16"/>
        </w:rPr>
        <w:t> often</w:t>
      </w:r>
      <w:r>
        <w:rPr>
          <w:w w:val="110"/>
          <w:sz w:val="16"/>
        </w:rPr>
        <w:t> requires</w:t>
      </w:r>
      <w:r>
        <w:rPr>
          <w:w w:val="110"/>
          <w:sz w:val="16"/>
        </w:rPr>
        <w:t> compro- mise</w:t>
      </w:r>
      <w:r>
        <w:rPr>
          <w:spacing w:val="31"/>
          <w:w w:val="110"/>
          <w:sz w:val="16"/>
        </w:rPr>
        <w:t> </w:t>
      </w:r>
      <w:r>
        <w:rPr>
          <w:w w:val="110"/>
          <w:sz w:val="16"/>
        </w:rPr>
        <w:t>on</w:t>
      </w:r>
      <w:r>
        <w:rPr>
          <w:spacing w:val="32"/>
          <w:w w:val="110"/>
          <w:sz w:val="16"/>
        </w:rPr>
        <w:t> </w:t>
      </w:r>
      <w:r>
        <w:rPr>
          <w:w w:val="110"/>
          <w:sz w:val="16"/>
        </w:rPr>
        <w:t>performance,</w:t>
      </w:r>
      <w:r>
        <w:rPr>
          <w:spacing w:val="32"/>
          <w:w w:val="110"/>
          <w:sz w:val="16"/>
        </w:rPr>
        <w:t> </w:t>
      </w:r>
      <w:r>
        <w:rPr>
          <w:w w:val="110"/>
          <w:sz w:val="16"/>
        </w:rPr>
        <w:t>the</w:t>
      </w:r>
      <w:r>
        <w:rPr>
          <w:spacing w:val="31"/>
          <w:w w:val="110"/>
          <w:sz w:val="16"/>
        </w:rPr>
        <w:t> </w:t>
      </w:r>
      <w:r>
        <w:rPr>
          <w:w w:val="110"/>
          <w:sz w:val="16"/>
        </w:rPr>
        <w:t>damping</w:t>
      </w:r>
      <w:r>
        <w:rPr>
          <w:spacing w:val="32"/>
          <w:w w:val="110"/>
          <w:sz w:val="16"/>
        </w:rPr>
        <w:t> </w:t>
      </w:r>
      <w:r>
        <w:rPr>
          <w:w w:val="110"/>
          <w:sz w:val="16"/>
        </w:rPr>
        <w:t>ratios</w:t>
      </w:r>
      <w:r>
        <w:rPr>
          <w:spacing w:val="31"/>
          <w:w w:val="110"/>
          <w:sz w:val="16"/>
        </w:rPr>
        <w:t> </w:t>
      </w:r>
      <w:r>
        <w:rPr>
          <w:w w:val="110"/>
          <w:sz w:val="16"/>
        </w:rPr>
        <w:t>of</w:t>
      </w:r>
      <w:r>
        <w:rPr>
          <w:spacing w:val="32"/>
          <w:w w:val="110"/>
          <w:sz w:val="16"/>
        </w:rPr>
        <w:t> </w:t>
      </w:r>
      <w:r>
        <w:rPr>
          <w:w w:val="110"/>
          <w:sz w:val="16"/>
        </w:rPr>
        <w:t>the</w:t>
      </w:r>
      <w:r>
        <w:rPr>
          <w:spacing w:val="31"/>
          <w:w w:val="110"/>
          <w:sz w:val="16"/>
        </w:rPr>
        <w:t> </w:t>
      </w:r>
      <w:r>
        <w:rPr>
          <w:w w:val="110"/>
          <w:sz w:val="16"/>
        </w:rPr>
        <w:t>short</w:t>
      </w:r>
      <w:r>
        <w:rPr>
          <w:spacing w:val="31"/>
          <w:w w:val="110"/>
          <w:sz w:val="16"/>
        </w:rPr>
        <w:t> </w:t>
      </w:r>
      <w:r>
        <w:rPr>
          <w:w w:val="110"/>
          <w:sz w:val="16"/>
        </w:rPr>
        <w:t>period</w:t>
      </w:r>
    </w:p>
    <w:p>
      <w:pPr>
        <w:spacing w:line="230" w:lineRule="exact" w:before="0"/>
        <w:ind w:left="629" w:right="0" w:firstLine="0"/>
        <w:jc w:val="both"/>
        <w:rPr>
          <w:sz w:val="16"/>
        </w:rPr>
      </w:pPr>
      <w:r>
        <w:rPr>
          <w:w w:val="110"/>
          <w:sz w:val="16"/>
        </w:rPr>
        <w:t>(</w:t>
      </w:r>
      <w:r>
        <w:rPr>
          <w:rFonts w:ascii="STIX Math" w:eastAsia="STIX Math"/>
          <w:i/>
          <w:w w:val="110"/>
          <w:sz w:val="16"/>
        </w:rPr>
        <w:t>𝜏</w:t>
      </w:r>
      <w:r>
        <w:rPr>
          <w:rFonts w:ascii="STIX Math" w:eastAsia="STIX Math"/>
          <w:i/>
          <w:w w:val="110"/>
          <w:position w:val="-3"/>
          <w:sz w:val="12"/>
        </w:rPr>
        <w:t>𝑆𝑃</w:t>
      </w:r>
      <w:r>
        <w:rPr>
          <w:rFonts w:ascii="STIX Math" w:eastAsia="STIX Math"/>
          <w:i/>
          <w:spacing w:val="-8"/>
          <w:w w:val="110"/>
          <w:position w:val="-3"/>
          <w:sz w:val="12"/>
        </w:rPr>
        <w:t> </w:t>
      </w:r>
      <w:r>
        <w:rPr>
          <w:w w:val="110"/>
          <w:sz w:val="16"/>
        </w:rPr>
        <w:t>),</w:t>
      </w:r>
      <w:r>
        <w:rPr>
          <w:spacing w:val="42"/>
          <w:w w:val="110"/>
          <w:sz w:val="16"/>
        </w:rPr>
        <w:t> </w:t>
      </w:r>
      <w:r>
        <w:rPr>
          <w:w w:val="110"/>
          <w:sz w:val="16"/>
        </w:rPr>
        <w:t>Dutch</w:t>
      </w:r>
      <w:r>
        <w:rPr>
          <w:spacing w:val="42"/>
          <w:w w:val="110"/>
          <w:sz w:val="16"/>
        </w:rPr>
        <w:t> </w:t>
      </w:r>
      <w:r>
        <w:rPr>
          <w:w w:val="110"/>
          <w:sz w:val="16"/>
        </w:rPr>
        <w:t>roll</w:t>
      </w:r>
      <w:r>
        <w:rPr>
          <w:spacing w:val="42"/>
          <w:w w:val="110"/>
          <w:sz w:val="16"/>
        </w:rPr>
        <w:t> </w:t>
      </w:r>
      <w:r>
        <w:rPr>
          <w:w w:val="110"/>
          <w:sz w:val="16"/>
        </w:rPr>
        <w:t>(</w:t>
      </w:r>
      <w:r>
        <w:rPr>
          <w:rFonts w:ascii="STIX Math" w:eastAsia="STIX Math"/>
          <w:i/>
          <w:w w:val="110"/>
          <w:sz w:val="16"/>
        </w:rPr>
        <w:t>𝜏</w:t>
      </w:r>
      <w:r>
        <w:rPr>
          <w:rFonts w:ascii="STIX Math" w:eastAsia="STIX Math"/>
          <w:i/>
          <w:w w:val="110"/>
          <w:position w:val="-3"/>
          <w:sz w:val="12"/>
        </w:rPr>
        <w:t>𝐷𝑅</w:t>
      </w:r>
      <w:r>
        <w:rPr>
          <w:w w:val="110"/>
          <w:sz w:val="16"/>
        </w:rPr>
        <w:t>)</w:t>
      </w:r>
      <w:r>
        <w:rPr>
          <w:spacing w:val="42"/>
          <w:w w:val="110"/>
          <w:sz w:val="16"/>
        </w:rPr>
        <w:t> </w:t>
      </w:r>
      <w:r>
        <w:rPr>
          <w:w w:val="110"/>
          <w:sz w:val="16"/>
        </w:rPr>
        <w:t>and</w:t>
      </w:r>
      <w:r>
        <w:rPr>
          <w:spacing w:val="42"/>
          <w:w w:val="110"/>
          <w:sz w:val="16"/>
        </w:rPr>
        <w:t> </w:t>
      </w:r>
      <w:r>
        <w:rPr>
          <w:w w:val="110"/>
          <w:sz w:val="16"/>
        </w:rPr>
        <w:t>Phugoid</w:t>
      </w:r>
      <w:r>
        <w:rPr>
          <w:spacing w:val="42"/>
          <w:w w:val="110"/>
          <w:sz w:val="16"/>
        </w:rPr>
        <w:t> </w:t>
      </w:r>
      <w:r>
        <w:rPr>
          <w:w w:val="110"/>
          <w:sz w:val="16"/>
        </w:rPr>
        <w:t>(</w:t>
      </w:r>
      <w:r>
        <w:rPr>
          <w:rFonts w:ascii="STIX Math" w:eastAsia="STIX Math"/>
          <w:i/>
          <w:w w:val="110"/>
          <w:sz w:val="16"/>
        </w:rPr>
        <w:t>𝜏</w:t>
      </w:r>
      <w:r>
        <w:rPr>
          <w:rFonts w:ascii="STIX Math" w:eastAsia="STIX Math"/>
          <w:i/>
          <w:w w:val="110"/>
          <w:position w:val="-3"/>
          <w:sz w:val="12"/>
        </w:rPr>
        <w:t>𝑃</w:t>
      </w:r>
      <w:r>
        <w:rPr>
          <w:rFonts w:ascii="STIX Math" w:eastAsia="STIX Math"/>
          <w:i/>
          <w:spacing w:val="-16"/>
          <w:w w:val="110"/>
          <w:position w:val="-3"/>
          <w:sz w:val="12"/>
        </w:rPr>
        <w:t> </w:t>
      </w:r>
      <w:r>
        <w:rPr>
          <w:rFonts w:ascii="STIX Math" w:eastAsia="STIX Math"/>
          <w:i/>
          <w:w w:val="110"/>
          <w:position w:val="-3"/>
          <w:sz w:val="12"/>
        </w:rPr>
        <w:t>𝐻</w:t>
      </w:r>
      <w:r>
        <w:rPr>
          <w:rFonts w:ascii="STIX Math" w:eastAsia="STIX Math"/>
          <w:i/>
          <w:spacing w:val="-13"/>
          <w:w w:val="110"/>
          <w:position w:val="-3"/>
          <w:sz w:val="12"/>
        </w:rPr>
        <w:t> </w:t>
      </w:r>
      <w:r>
        <w:rPr>
          <w:w w:val="110"/>
          <w:sz w:val="16"/>
        </w:rPr>
        <w:t>)</w:t>
      </w:r>
      <w:r>
        <w:rPr>
          <w:spacing w:val="42"/>
          <w:w w:val="110"/>
          <w:sz w:val="16"/>
        </w:rPr>
        <w:t> </w:t>
      </w:r>
      <w:r>
        <w:rPr>
          <w:w w:val="110"/>
          <w:sz w:val="16"/>
        </w:rPr>
        <w:t>mode</w:t>
      </w:r>
      <w:r>
        <w:rPr>
          <w:spacing w:val="42"/>
          <w:w w:val="110"/>
          <w:sz w:val="16"/>
        </w:rPr>
        <w:t> </w:t>
      </w:r>
      <w:r>
        <w:rPr>
          <w:w w:val="110"/>
          <w:sz w:val="16"/>
        </w:rPr>
        <w:t>are</w:t>
      </w:r>
      <w:r>
        <w:rPr>
          <w:spacing w:val="42"/>
          <w:w w:val="110"/>
          <w:sz w:val="16"/>
        </w:rPr>
        <w:t> </w:t>
      </w:r>
      <w:r>
        <w:rPr>
          <w:spacing w:val="-2"/>
          <w:w w:val="110"/>
          <w:sz w:val="16"/>
        </w:rPr>
        <w:t>incor-</w:t>
      </w:r>
    </w:p>
    <w:p>
      <w:pPr>
        <w:pStyle w:val="BodyText"/>
        <w:spacing w:line="163" w:lineRule="exact"/>
        <w:ind w:left="629"/>
        <w:jc w:val="both"/>
      </w:pPr>
      <w:r>
        <w:rPr>
          <w:w w:val="110"/>
        </w:rPr>
        <w:t>porated</w:t>
      </w:r>
      <w:r>
        <w:rPr>
          <w:spacing w:val="23"/>
          <w:w w:val="110"/>
        </w:rPr>
        <w:t> </w:t>
      </w:r>
      <w:r>
        <w:rPr>
          <w:w w:val="110"/>
        </w:rPr>
        <w:t>within</w:t>
      </w:r>
      <w:r>
        <w:rPr>
          <w:spacing w:val="24"/>
          <w:w w:val="110"/>
        </w:rPr>
        <w:t> </w:t>
      </w:r>
      <w:r>
        <w:rPr>
          <w:w w:val="110"/>
        </w:rPr>
        <w:t>the</w:t>
      </w:r>
      <w:r>
        <w:rPr>
          <w:spacing w:val="24"/>
          <w:w w:val="110"/>
        </w:rPr>
        <w:t> </w:t>
      </w:r>
      <w:r>
        <w:rPr>
          <w:w w:val="110"/>
        </w:rPr>
        <w:t>objective.</w:t>
      </w:r>
      <w:r>
        <w:rPr>
          <w:spacing w:val="24"/>
          <w:w w:val="110"/>
        </w:rPr>
        <w:t> </w:t>
      </w:r>
      <w:r>
        <w:rPr>
          <w:w w:val="110"/>
        </w:rPr>
        <w:t>For</w:t>
      </w:r>
      <w:r>
        <w:rPr>
          <w:spacing w:val="24"/>
          <w:w w:val="110"/>
        </w:rPr>
        <w:t> </w:t>
      </w:r>
      <w:r>
        <w:rPr>
          <w:w w:val="110"/>
        </w:rPr>
        <w:t>static</w:t>
      </w:r>
      <w:r>
        <w:rPr>
          <w:spacing w:val="24"/>
          <w:w w:val="110"/>
        </w:rPr>
        <w:t> </w:t>
      </w:r>
      <w:r>
        <w:rPr>
          <w:w w:val="110"/>
        </w:rPr>
        <w:t>stability</w:t>
      </w:r>
      <w:r>
        <w:rPr>
          <w:spacing w:val="24"/>
          <w:w w:val="110"/>
        </w:rPr>
        <w:t> </w:t>
      </w:r>
      <w:r>
        <w:rPr>
          <w:w w:val="110"/>
        </w:rPr>
        <w:t>however,</w:t>
      </w:r>
      <w:r>
        <w:rPr>
          <w:spacing w:val="24"/>
          <w:w w:val="110"/>
        </w:rPr>
        <w:t> </w:t>
      </w:r>
      <w:r>
        <w:rPr>
          <w:spacing w:val="-5"/>
          <w:w w:val="110"/>
        </w:rPr>
        <w:t>two</w:t>
      </w:r>
    </w:p>
    <w:p>
      <w:pPr>
        <w:pStyle w:val="BodyText"/>
        <w:spacing w:line="276" w:lineRule="auto" w:before="27"/>
        <w:ind w:left="629" w:right="109"/>
        <w:jc w:val="both"/>
      </w:pPr>
      <w:r>
        <w:rPr>
          <w:w w:val="110"/>
        </w:rPr>
        <w:t>constraints</w:t>
      </w:r>
      <w:r>
        <w:rPr>
          <w:spacing w:val="-2"/>
          <w:w w:val="110"/>
        </w:rPr>
        <w:t> </w:t>
      </w:r>
      <w:r>
        <w:rPr>
          <w:w w:val="110"/>
        </w:rPr>
        <w:t>to</w:t>
      </w:r>
      <w:r>
        <w:rPr>
          <w:spacing w:val="-2"/>
          <w:w w:val="110"/>
        </w:rPr>
        <w:t> </w:t>
      </w:r>
      <w:r>
        <w:rPr>
          <w:w w:val="110"/>
        </w:rPr>
        <w:t>the</w:t>
      </w:r>
      <w:r>
        <w:rPr>
          <w:spacing w:val="-2"/>
          <w:w w:val="110"/>
        </w:rPr>
        <w:t> </w:t>
      </w:r>
      <w:r>
        <w:rPr>
          <w:w w:val="110"/>
        </w:rPr>
        <w:t>allowable</w:t>
      </w:r>
      <w:r>
        <w:rPr>
          <w:spacing w:val="-2"/>
          <w:w w:val="110"/>
        </w:rPr>
        <w:t> </w:t>
      </w:r>
      <w:r>
        <w:rPr>
          <w:w w:val="110"/>
        </w:rPr>
        <w:t>static</w:t>
      </w:r>
      <w:r>
        <w:rPr>
          <w:spacing w:val="-2"/>
          <w:w w:val="110"/>
        </w:rPr>
        <w:t> </w:t>
      </w:r>
      <w:r>
        <w:rPr>
          <w:w w:val="110"/>
        </w:rPr>
        <w:t>margin</w:t>
      </w:r>
      <w:r>
        <w:rPr>
          <w:spacing w:val="-2"/>
          <w:w w:val="110"/>
        </w:rPr>
        <w:t> </w:t>
      </w:r>
      <w:r>
        <w:rPr>
          <w:w w:val="110"/>
        </w:rPr>
        <w:t>(S.M.</w:t>
      </w:r>
      <w:r>
        <w:rPr>
          <w:spacing w:val="-2"/>
          <w:w w:val="110"/>
        </w:rPr>
        <w:t> </w:t>
      </w:r>
      <w:r>
        <w:rPr>
          <w:w w:val="110"/>
        </w:rPr>
        <w:t>Eq.</w:t>
      </w:r>
      <w:r>
        <w:rPr>
          <w:spacing w:val="-2"/>
          <w:w w:val="110"/>
        </w:rPr>
        <w:t> </w:t>
      </w:r>
      <w:r>
        <w:rPr>
          <w:color w:val="007FAC"/>
          <w:w w:val="110"/>
        </w:rPr>
        <w:t>(</w:t>
      </w:r>
      <w:hyperlink w:history="true" w:anchor="_bookmark31">
        <w:r>
          <w:rPr>
            <w:color w:val="007FAC"/>
            <w:w w:val="110"/>
          </w:rPr>
          <w:t>24</w:t>
        </w:r>
      </w:hyperlink>
      <w:r>
        <w:rPr>
          <w:color w:val="007FAC"/>
          <w:w w:val="110"/>
        </w:rPr>
        <w:t>)</w:t>
      </w:r>
      <w:r>
        <w:rPr>
          <w:w w:val="110"/>
        </w:rPr>
        <w:t>)</w:t>
      </w:r>
      <w:r>
        <w:rPr>
          <w:spacing w:val="-2"/>
          <w:w w:val="110"/>
        </w:rPr>
        <w:t> </w:t>
      </w:r>
      <w:r>
        <w:rPr>
          <w:w w:val="110"/>
        </w:rPr>
        <w:t>at</w:t>
      </w:r>
      <w:r>
        <w:rPr>
          <w:spacing w:val="-2"/>
          <w:w w:val="110"/>
        </w:rPr>
        <w:t> </w:t>
      </w:r>
      <w:r>
        <w:rPr>
          <w:w w:val="110"/>
        </w:rPr>
        <w:t>zero moment at the design lift coefficient (Eq. </w:t>
      </w:r>
      <w:r>
        <w:rPr>
          <w:color w:val="007FAC"/>
          <w:w w:val="110"/>
        </w:rPr>
        <w:t>(</w:t>
      </w:r>
      <w:hyperlink w:history="true" w:anchor="_bookmark32">
        <w:r>
          <w:rPr>
            <w:color w:val="007FAC"/>
            <w:w w:val="110"/>
          </w:rPr>
          <w:t>25</w:t>
        </w:r>
      </w:hyperlink>
      <w:r>
        <w:rPr>
          <w:color w:val="007FAC"/>
          <w:w w:val="110"/>
        </w:rPr>
        <w:t>)</w:t>
      </w:r>
      <w:r>
        <w:rPr>
          <w:w w:val="110"/>
        </w:rPr>
        <w:t>) are enough. </w:t>
      </w:r>
      <w:r>
        <w:rPr>
          <w:w w:val="110"/>
        </w:rPr>
        <w:t>The </w:t>
      </w:r>
      <w:r>
        <w:rPr/>
        <w:t>stability</w:t>
      </w:r>
      <w:r>
        <w:rPr>
          <w:spacing w:val="38"/>
        </w:rPr>
        <w:t> </w:t>
      </w:r>
      <w:r>
        <w:rPr/>
        <w:t>coefficients</w:t>
      </w:r>
      <w:r>
        <w:rPr>
          <w:spacing w:val="38"/>
        </w:rPr>
        <w:t> </w:t>
      </w:r>
      <w:r>
        <w:rPr/>
        <w:t>and</w:t>
      </w:r>
      <w:r>
        <w:rPr>
          <w:spacing w:val="38"/>
        </w:rPr>
        <w:t> </w:t>
      </w:r>
      <w:r>
        <w:rPr/>
        <w:t>‘‘BaseAero’’</w:t>
      </w:r>
      <w:r>
        <w:rPr>
          <w:spacing w:val="38"/>
        </w:rPr>
        <w:t> </w:t>
      </w:r>
      <w:r>
        <w:rPr/>
        <w:t>values</w:t>
      </w:r>
      <w:r>
        <w:rPr>
          <w:spacing w:val="39"/>
        </w:rPr>
        <w:t> </w:t>
      </w:r>
      <w:r>
        <w:rPr/>
        <w:t>are</w:t>
      </w:r>
      <w:r>
        <w:rPr>
          <w:spacing w:val="38"/>
        </w:rPr>
        <w:t> </w:t>
      </w:r>
      <w:r>
        <w:rPr/>
        <w:t>sought</w:t>
      </w:r>
      <w:r>
        <w:rPr>
          <w:spacing w:val="38"/>
        </w:rPr>
        <w:t> </w:t>
      </w:r>
      <w:r>
        <w:rPr/>
        <w:t>from</w:t>
      </w:r>
      <w:r>
        <w:rPr>
          <w:spacing w:val="38"/>
        </w:rPr>
        <w:t> </w:t>
      </w:r>
      <w:r>
        <w:rPr>
          <w:spacing w:val="-5"/>
        </w:rPr>
        <w:t>the</w:t>
      </w:r>
    </w:p>
    <w:p>
      <w:pPr>
        <w:pStyle w:val="BodyText"/>
        <w:spacing w:line="276" w:lineRule="auto"/>
        <w:ind w:left="629" w:right="109"/>
        <w:jc w:val="both"/>
      </w:pPr>
      <w:r>
        <w:rPr>
          <w:w w:val="105"/>
        </w:rPr>
        <w:t>.stab file output by OpenVSP and converted to a data frame </w:t>
      </w:r>
      <w:r>
        <w:rPr>
          <w:w w:val="105"/>
        </w:rPr>
        <w:t>for further processing.</w:t>
      </w:r>
    </w:p>
    <w:p>
      <w:pPr>
        <w:pStyle w:val="BodyText"/>
        <w:spacing w:line="276" w:lineRule="auto" w:before="164"/>
        <w:ind w:left="151" w:firstLine="239"/>
      </w:pPr>
      <w:r>
        <w:rPr>
          <w:w w:val="110"/>
        </w:rPr>
        <w:t>The values in constraint Eqs. </w:t>
      </w:r>
      <w:r>
        <w:rPr>
          <w:color w:val="007FAC"/>
          <w:w w:val="110"/>
        </w:rPr>
        <w:t>(</w:t>
      </w:r>
      <w:hyperlink w:history="true" w:anchor="_bookmark33">
        <w:r>
          <w:rPr>
            <w:color w:val="007FAC"/>
            <w:w w:val="110"/>
          </w:rPr>
          <w:t>28</w:t>
        </w:r>
      </w:hyperlink>
      <w:r>
        <w:rPr>
          <w:color w:val="007FAC"/>
          <w:w w:val="110"/>
        </w:rPr>
        <w:t>) </w:t>
      </w:r>
      <w:r>
        <w:rPr>
          <w:w w:val="110"/>
        </w:rPr>
        <w:t>to </w:t>
      </w:r>
      <w:r>
        <w:rPr>
          <w:color w:val="007FAC"/>
          <w:w w:val="110"/>
        </w:rPr>
        <w:t>(</w:t>
      </w:r>
      <w:hyperlink w:history="true" w:anchor="_bookmark34">
        <w:r>
          <w:rPr>
            <w:color w:val="007FAC"/>
            <w:w w:val="110"/>
          </w:rPr>
          <w:t>31</w:t>
        </w:r>
      </w:hyperlink>
      <w:r>
        <w:rPr>
          <w:color w:val="007FAC"/>
          <w:w w:val="110"/>
        </w:rPr>
        <w:t>) </w:t>
      </w:r>
      <w:r>
        <w:rPr>
          <w:w w:val="110"/>
        </w:rPr>
        <w:t>are sensible values which closely follow trends in supplementary material (S4(a)).</w:t>
      </w:r>
    </w:p>
    <w:p>
      <w:pPr>
        <w:spacing w:line="236" w:lineRule="exact" w:before="62"/>
        <w:ind w:left="644" w:right="0" w:firstLine="0"/>
        <w:jc w:val="left"/>
        <w:rPr>
          <w:rFonts w:ascii="STIX Math" w:eastAsia="STIX Math"/>
          <w:i/>
          <w:sz w:val="12"/>
        </w:rPr>
      </w:pPr>
      <w:r>
        <w:rPr/>
        <mc:AlternateContent>
          <mc:Choice Requires="wps">
            <w:drawing>
              <wp:anchor distT="0" distB="0" distL="0" distR="0" allowOverlap="1" layoutInCell="1" locked="0" behindDoc="1" simplePos="0" relativeHeight="486568448">
                <wp:simplePos x="0" y="0"/>
                <wp:positionH relativeFrom="page">
                  <wp:posOffset>4185177</wp:posOffset>
                </wp:positionH>
                <wp:positionV relativeFrom="paragraph">
                  <wp:posOffset>175279</wp:posOffset>
                </wp:positionV>
                <wp:extent cx="130810" cy="40195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130810" cy="401955"/>
                        </a:xfrm>
                        <a:prstGeom prst="rect">
                          <a:avLst/>
                        </a:prstGeom>
                      </wps:spPr>
                      <wps:txbx>
                        <w:txbxContent>
                          <w:p>
                            <w:pPr>
                              <w:spacing w:before="4"/>
                              <w:ind w:left="0" w:right="0" w:firstLine="0"/>
                              <w:jc w:val="left"/>
                              <w:rPr>
                                <w:rFonts w:ascii="DejaVu Sans" w:hAnsi="DejaVu Sans"/>
                                <w:i/>
                                <w:sz w:val="16"/>
                              </w:rPr>
                            </w:pPr>
                            <w:r>
                              <w:rPr>
                                <w:rFonts w:ascii="DejaVu Sans" w:hAnsi="DejaVu Sans"/>
                                <w:i/>
                                <w:spacing w:val="-10"/>
                                <w:w w:val="190"/>
                                <w:sz w:val="16"/>
                              </w:rPr>
                              <w:t>∑</w:t>
                            </w:r>
                          </w:p>
                        </w:txbxContent>
                      </wps:txbx>
                      <wps:bodyPr wrap="square" lIns="0" tIns="0" rIns="0" bIns="0" rtlCol="0">
                        <a:noAutofit/>
                      </wps:bodyPr>
                    </wps:wsp>
                  </a:graphicData>
                </a:graphic>
              </wp:anchor>
            </w:drawing>
          </mc:Choice>
          <mc:Fallback>
            <w:pict>
              <v:shape style="position:absolute;margin-left:329.541565pt;margin-top:13.801525pt;width:10.3pt;height:31.65pt;mso-position-horizontal-relative:page;mso-position-vertical-relative:paragraph;z-index:-16748032" type="#_x0000_t202" id="docshape53" filled="false" stroked="false">
                <v:textbox inset="0,0,0,0">
                  <w:txbxContent>
                    <w:p>
                      <w:pPr>
                        <w:spacing w:before="4"/>
                        <w:ind w:left="0" w:right="0" w:firstLine="0"/>
                        <w:jc w:val="left"/>
                        <w:rPr>
                          <w:rFonts w:ascii="DejaVu Sans" w:hAnsi="DejaVu Sans"/>
                          <w:i/>
                          <w:sz w:val="16"/>
                        </w:rPr>
                      </w:pPr>
                      <w:r>
                        <w:rPr>
                          <w:rFonts w:ascii="DejaVu Sans" w:hAnsi="DejaVu Sans"/>
                          <w:i/>
                          <w:spacing w:val="-10"/>
                          <w:w w:val="190"/>
                          <w:sz w:val="16"/>
                        </w:rPr>
                        <w:t>∑</w:t>
                      </w:r>
                    </w:p>
                  </w:txbxContent>
                </v:textbox>
                <w10:wrap type="none"/>
              </v:shape>
            </w:pict>
          </mc:Fallback>
        </mc:AlternateContent>
      </w:r>
      <w:r>
        <w:rPr>
          <w:rFonts w:ascii="STIX Math" w:eastAsia="STIX Math"/>
          <w:spacing w:val="-5"/>
          <w:sz w:val="12"/>
        </w:rPr>
        <w:t>#</w:t>
      </w:r>
      <w:r>
        <w:rPr>
          <w:rFonts w:ascii="STIX Math" w:eastAsia="STIX Math"/>
          <w:i/>
          <w:spacing w:val="-5"/>
          <w:sz w:val="12"/>
        </w:rPr>
        <w:t>𝐽</w:t>
      </w:r>
    </w:p>
    <w:p>
      <w:pPr>
        <w:tabs>
          <w:tab w:pos="842" w:val="left" w:leader="none"/>
          <w:tab w:pos="4873" w:val="left" w:leader="none"/>
        </w:tabs>
        <w:spacing w:line="265" w:lineRule="exact" w:before="0"/>
        <w:ind w:left="151" w:right="0" w:firstLine="0"/>
        <w:jc w:val="both"/>
        <w:rPr>
          <w:sz w:val="16"/>
        </w:rPr>
      </w:pPr>
      <w:r>
        <w:rPr>
          <w:rFonts w:ascii="STIX Math" w:eastAsia="STIX Math"/>
          <w:i/>
          <w:spacing w:val="-4"/>
          <w:w w:val="105"/>
          <w:sz w:val="16"/>
        </w:rPr>
        <w:t>𝑀𝑖𝑛</w:t>
      </w:r>
      <w:r>
        <w:rPr>
          <w:rFonts w:ascii="STIX Math" w:eastAsia="STIX Math"/>
          <w:i/>
          <w:spacing w:val="-4"/>
          <w:w w:val="105"/>
          <w:position w:val="-3"/>
          <w:sz w:val="12"/>
        </w:rPr>
        <w:t>𝑥</w:t>
      </w:r>
      <w:r>
        <w:rPr>
          <w:rFonts w:ascii="STIX Math" w:eastAsia="STIX Math"/>
          <w:i/>
          <w:position w:val="-3"/>
          <w:sz w:val="12"/>
        </w:rPr>
        <w:tab/>
      </w:r>
      <w:r>
        <w:rPr>
          <w:rFonts w:ascii="STIX Math" w:eastAsia="STIX Math"/>
          <w:i/>
          <w:spacing w:val="-4"/>
          <w:w w:val="105"/>
          <w:sz w:val="16"/>
        </w:rPr>
        <w:t>𝑤</w:t>
      </w:r>
      <w:r>
        <w:rPr>
          <w:rFonts w:ascii="STIX Math" w:eastAsia="STIX Math"/>
          <w:i/>
          <w:spacing w:val="-4"/>
          <w:w w:val="105"/>
          <w:position w:val="-3"/>
          <w:sz w:val="12"/>
        </w:rPr>
        <w:t>𝑖</w:t>
      </w:r>
      <w:r>
        <w:rPr>
          <w:rFonts w:ascii="STIX Math" w:eastAsia="STIX Math"/>
          <w:i/>
          <w:spacing w:val="-4"/>
          <w:w w:val="105"/>
          <w:sz w:val="16"/>
        </w:rPr>
        <w:t>𝐽</w:t>
      </w:r>
      <w:r>
        <w:rPr>
          <w:rFonts w:ascii="STIX Math" w:eastAsia="STIX Math"/>
          <w:i/>
          <w:spacing w:val="-4"/>
          <w:w w:val="105"/>
          <w:position w:val="-3"/>
          <w:sz w:val="12"/>
        </w:rPr>
        <w:t>𝑖</w:t>
      </w:r>
      <w:r>
        <w:rPr>
          <w:rFonts w:ascii="STIX Math" w:eastAsia="STIX Math"/>
          <w:i/>
          <w:position w:val="-3"/>
          <w:sz w:val="12"/>
        </w:rPr>
        <w:tab/>
      </w:r>
      <w:bookmarkStart w:name="_bookmark28" w:id="42"/>
      <w:bookmarkEnd w:id="42"/>
      <w:r>
        <w:rPr>
          <w:rFonts w:ascii="STIX Math" w:eastAsia="STIX Math"/>
          <w:i/>
          <w:position w:val="-3"/>
          <w:sz w:val="12"/>
        </w:rPr>
      </w:r>
      <w:r>
        <w:rPr>
          <w:spacing w:val="-4"/>
          <w:w w:val="105"/>
          <w:sz w:val="16"/>
        </w:rPr>
        <w:t>(20)</w:t>
      </w:r>
    </w:p>
    <w:p>
      <w:pPr>
        <w:spacing w:line="148" w:lineRule="exact" w:before="0"/>
        <w:ind w:left="624" w:right="0" w:firstLine="0"/>
        <w:jc w:val="left"/>
        <w:rPr>
          <w:rFonts w:ascii="STIX Math" w:eastAsia="STIX Math"/>
          <w:sz w:val="12"/>
        </w:rPr>
      </w:pPr>
      <w:r>
        <w:rPr/>
        <mc:AlternateContent>
          <mc:Choice Requires="wps">
            <w:drawing>
              <wp:anchor distT="0" distB="0" distL="0" distR="0" allowOverlap="1" layoutInCell="1" locked="0" behindDoc="1" simplePos="0" relativeHeight="486569984">
                <wp:simplePos x="0" y="0"/>
                <wp:positionH relativeFrom="page">
                  <wp:posOffset>4421613</wp:posOffset>
                </wp:positionH>
                <wp:positionV relativeFrom="paragraph">
                  <wp:posOffset>176562</wp:posOffset>
                </wp:positionV>
                <wp:extent cx="91440" cy="401955"/>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91440" cy="401955"/>
                        </a:xfrm>
                        <a:prstGeom prst="rect">
                          <a:avLst/>
                        </a:prstGeom>
                      </wps:spPr>
                      <wps:txbx>
                        <w:txbxContent>
                          <w:p>
                            <w:pPr>
                              <w:spacing w:line="287" w:lineRule="exact" w:before="0"/>
                              <w:ind w:left="0" w:right="0" w:firstLine="0"/>
                              <w:jc w:val="left"/>
                              <w:rPr>
                                <w:rFonts w:ascii="DejaVu Sans" w:hAnsi="DejaVu Sans"/>
                                <w:i/>
                                <w:sz w:val="16"/>
                              </w:rPr>
                            </w:pPr>
                            <w:r>
                              <w:rPr>
                                <w:rFonts w:ascii="STIX Math" w:hAnsi="STIX Math"/>
                                <w:w w:val="99"/>
                                <w:position w:val="-4"/>
                                <w:sz w:val="16"/>
                              </w:rPr>
                              <w:t>1</w:t>
                            </w:r>
                            <w:r>
                              <w:rPr>
                                <w:rFonts w:ascii="STIX Math" w:hAnsi="STIX Math"/>
                                <w:spacing w:val="10"/>
                                <w:position w:val="-4"/>
                                <w:sz w:val="16"/>
                              </w:rPr>
                              <w:t> </w:t>
                            </w:r>
                            <w:r>
                              <w:rPr>
                                <w:rFonts w:ascii="DejaVu Sans" w:hAnsi="DejaVu Sans"/>
                                <w:i/>
                                <w:spacing w:val="-212"/>
                                <w:w w:val="191"/>
                                <w:sz w:val="16"/>
                              </w:rPr>
                              <w:t>∑</w:t>
                            </w:r>
                          </w:p>
                        </w:txbxContent>
                      </wps:txbx>
                      <wps:bodyPr wrap="square" lIns="0" tIns="0" rIns="0" bIns="0" rtlCol="0">
                        <a:noAutofit/>
                      </wps:bodyPr>
                    </wps:wsp>
                  </a:graphicData>
                </a:graphic>
              </wp:anchor>
            </w:drawing>
          </mc:Choice>
          <mc:Fallback>
            <w:pict>
              <v:shape style="position:absolute;margin-left:348.158539pt;margin-top:13.902526pt;width:7.2pt;height:31.65pt;mso-position-horizontal-relative:page;mso-position-vertical-relative:paragraph;z-index:-16746496" type="#_x0000_t202" id="docshape54" filled="false" stroked="false">
                <v:textbox inset="0,0,0,0">
                  <w:txbxContent>
                    <w:p>
                      <w:pPr>
                        <w:spacing w:line="287" w:lineRule="exact" w:before="0"/>
                        <w:ind w:left="0" w:right="0" w:firstLine="0"/>
                        <w:jc w:val="left"/>
                        <w:rPr>
                          <w:rFonts w:ascii="DejaVu Sans" w:hAnsi="DejaVu Sans"/>
                          <w:i/>
                          <w:sz w:val="16"/>
                        </w:rPr>
                      </w:pPr>
                      <w:r>
                        <w:rPr>
                          <w:rFonts w:ascii="STIX Math" w:hAnsi="STIX Math"/>
                          <w:w w:val="99"/>
                          <w:position w:val="-4"/>
                          <w:sz w:val="16"/>
                        </w:rPr>
                        <w:t>1</w:t>
                      </w:r>
                      <w:r>
                        <w:rPr>
                          <w:rFonts w:ascii="STIX Math" w:hAnsi="STIX Math"/>
                          <w:spacing w:val="10"/>
                          <w:position w:val="-4"/>
                          <w:sz w:val="16"/>
                        </w:rPr>
                        <w:t> </w:t>
                      </w:r>
                      <w:r>
                        <w:rPr>
                          <w:rFonts w:ascii="DejaVu Sans" w:hAnsi="DejaVu Sans"/>
                          <w:i/>
                          <w:spacing w:val="-212"/>
                          <w:w w:val="191"/>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71136">
                <wp:simplePos x="0" y="0"/>
                <wp:positionH relativeFrom="page">
                  <wp:posOffset>4736681</wp:posOffset>
                </wp:positionH>
                <wp:positionV relativeFrom="paragraph">
                  <wp:posOffset>343734</wp:posOffset>
                </wp:positionV>
                <wp:extent cx="53975" cy="7620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539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𝐿</w:t>
                            </w:r>
                          </w:p>
                        </w:txbxContent>
                      </wps:txbx>
                      <wps:bodyPr wrap="square" lIns="0" tIns="0" rIns="0" bIns="0" rtlCol="0">
                        <a:noAutofit/>
                      </wps:bodyPr>
                    </wps:wsp>
                  </a:graphicData>
                </a:graphic>
              </wp:anchor>
            </w:drawing>
          </mc:Choice>
          <mc:Fallback>
            <w:pict>
              <v:shape style="position:absolute;margin-left:372.96701pt;margin-top:27.065693pt;width:4.25pt;height:6pt;mso-position-horizontal-relative:page;mso-position-vertical-relative:paragraph;z-index:15771136" type="#_x0000_t202" id="docshape5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𝐿</w:t>
                      </w:r>
                    </w:p>
                  </w:txbxContent>
                </v:textbox>
                <w10:wrap type="none"/>
              </v:shape>
            </w:pict>
          </mc:Fallback>
        </mc:AlternateContent>
      </w:r>
      <w:r>
        <w:rPr/>
        <mc:AlternateContent>
          <mc:Choice Requires="wps">
            <w:drawing>
              <wp:anchor distT="0" distB="0" distL="0" distR="0" allowOverlap="1" layoutInCell="1" locked="0" behindDoc="0" simplePos="0" relativeHeight="15771648">
                <wp:simplePos x="0" y="0"/>
                <wp:positionH relativeFrom="page">
                  <wp:posOffset>5096611</wp:posOffset>
                </wp:positionH>
                <wp:positionV relativeFrom="paragraph">
                  <wp:posOffset>343734</wp:posOffset>
                </wp:positionV>
                <wp:extent cx="53975" cy="7620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539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𝐿</w:t>
                            </w:r>
                          </w:p>
                        </w:txbxContent>
                      </wps:txbx>
                      <wps:bodyPr wrap="square" lIns="0" tIns="0" rIns="0" bIns="0" rtlCol="0">
                        <a:noAutofit/>
                      </wps:bodyPr>
                    </wps:wsp>
                  </a:graphicData>
                </a:graphic>
              </wp:anchor>
            </w:drawing>
          </mc:Choice>
          <mc:Fallback>
            <w:pict>
              <v:shape style="position:absolute;margin-left:401.308014pt;margin-top:27.065693pt;width:4.25pt;height:6pt;mso-position-horizontal-relative:page;mso-position-vertical-relative:paragraph;z-index:15771648" type="#_x0000_t202" id="docshape5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𝐿</w:t>
                      </w:r>
                    </w:p>
                  </w:txbxContent>
                </v:textbox>
                <w10:wrap type="none"/>
              </v:shape>
            </w:pict>
          </mc:Fallback>
        </mc:AlternateContent>
      </w:r>
      <w:r>
        <w:rPr>
          <w:rFonts w:ascii="STIX Math" w:eastAsia="STIX Math"/>
          <w:i/>
          <w:spacing w:val="-5"/>
          <w:sz w:val="12"/>
        </w:rPr>
        <w:t>𝑖</w:t>
      </w:r>
      <w:r>
        <w:rPr>
          <w:rFonts w:ascii="STIX Math" w:eastAsia="STIX Math"/>
          <w:spacing w:val="-5"/>
          <w:sz w:val="12"/>
        </w:rPr>
        <w:t>=1</w:t>
      </w:r>
    </w:p>
    <w:p>
      <w:pPr>
        <w:spacing w:after="0" w:line="148" w:lineRule="exact"/>
        <w:jc w:val="left"/>
        <w:rPr>
          <w:rFonts w:ascii="STIX Math" w:eastAsia="STIX Math"/>
          <w:sz w:val="12"/>
        </w:rPr>
        <w:sectPr>
          <w:type w:val="continuous"/>
          <w:pgSz w:w="11910" w:h="15880"/>
          <w:pgMar w:header="655" w:footer="544" w:top="620" w:bottom="280" w:left="600" w:right="640"/>
          <w:cols w:num="2" w:equalWidth="0">
            <w:col w:w="5214" w:space="166"/>
            <w:col w:w="5290"/>
          </w:cols>
        </w:sectPr>
      </w:pPr>
    </w:p>
    <w:p>
      <w:pPr>
        <w:pStyle w:val="BodyText"/>
        <w:spacing w:line="200" w:lineRule="atLeast"/>
        <w:ind w:left="151" w:right="38"/>
      </w:pPr>
      <w:r>
        <w:rPr>
          <w:w w:val="110"/>
        </w:rPr>
        <w:t>ber</w:t>
      </w:r>
      <w:r>
        <w:rPr>
          <w:spacing w:val="15"/>
          <w:w w:val="110"/>
        </w:rPr>
        <w:t> </w:t>
      </w:r>
      <w:r>
        <w:rPr>
          <w:w w:val="110"/>
        </w:rPr>
        <w:t>of</w:t>
      </w:r>
      <w:r>
        <w:rPr>
          <w:spacing w:val="15"/>
          <w:w w:val="110"/>
        </w:rPr>
        <w:t> </w:t>
      </w:r>
      <w:r>
        <w:rPr>
          <w:w w:val="110"/>
        </w:rPr>
        <w:t>variables,</w:t>
      </w:r>
      <w:r>
        <w:rPr>
          <w:spacing w:val="15"/>
          <w:w w:val="110"/>
        </w:rPr>
        <w:t> </w:t>
      </w:r>
      <w:r>
        <w:rPr>
          <w:w w:val="110"/>
        </w:rPr>
        <w:t>ease</w:t>
      </w:r>
      <w:r>
        <w:rPr>
          <w:spacing w:val="15"/>
          <w:w w:val="110"/>
        </w:rPr>
        <w:t> </w:t>
      </w:r>
      <w:r>
        <w:rPr>
          <w:w w:val="110"/>
        </w:rPr>
        <w:t>of</w:t>
      </w:r>
      <w:r>
        <w:rPr>
          <w:spacing w:val="15"/>
          <w:w w:val="110"/>
        </w:rPr>
        <w:t> </w:t>
      </w:r>
      <w:r>
        <w:rPr>
          <w:w w:val="110"/>
        </w:rPr>
        <w:t>writing</w:t>
      </w:r>
      <w:r>
        <w:rPr>
          <w:spacing w:val="15"/>
          <w:w w:val="110"/>
        </w:rPr>
        <w:t> </w:t>
      </w:r>
      <w:r>
        <w:rPr>
          <w:w w:val="110"/>
        </w:rPr>
        <w:t>code,</w:t>
      </w:r>
      <w:r>
        <w:rPr>
          <w:spacing w:val="15"/>
          <w:w w:val="110"/>
        </w:rPr>
        <w:t> </w:t>
      </w:r>
      <w:r>
        <w:rPr>
          <w:w w:val="110"/>
        </w:rPr>
        <w:t>and</w:t>
      </w:r>
      <w:r>
        <w:rPr>
          <w:spacing w:val="15"/>
          <w:w w:val="110"/>
        </w:rPr>
        <w:t> </w:t>
      </w:r>
      <w:r>
        <w:rPr>
          <w:w w:val="110"/>
        </w:rPr>
        <w:t>pre-existing</w:t>
      </w:r>
      <w:r>
        <w:rPr>
          <w:spacing w:val="15"/>
          <w:w w:val="110"/>
        </w:rPr>
        <w:t> </w:t>
      </w:r>
      <w:r>
        <w:rPr>
          <w:w w:val="110"/>
        </w:rPr>
        <w:t>libraries</w:t>
      </w:r>
      <w:r>
        <w:rPr>
          <w:spacing w:val="15"/>
          <w:w w:val="110"/>
        </w:rPr>
        <w:t> </w:t>
      </w:r>
      <w:r>
        <w:rPr>
          <w:w w:val="110"/>
        </w:rPr>
        <w:t>[</w:t>
      </w:r>
      <w:hyperlink w:history="true" w:anchor="_bookmark93">
        <w:r>
          <w:rPr>
            <w:color w:val="007FAC"/>
            <w:w w:val="110"/>
          </w:rPr>
          <w:t>19</w:t>
        </w:r>
      </w:hyperlink>
      <w:r>
        <w:rPr>
          <w:w w:val="110"/>
        </w:rPr>
        <w:t>], a</w:t>
      </w:r>
      <w:r>
        <w:rPr>
          <w:spacing w:val="38"/>
          <w:w w:val="110"/>
        </w:rPr>
        <w:t> </w:t>
      </w:r>
      <w:r>
        <w:rPr>
          <w:w w:val="110"/>
        </w:rPr>
        <w:t>particle</w:t>
      </w:r>
      <w:r>
        <w:rPr>
          <w:spacing w:val="38"/>
          <w:w w:val="110"/>
        </w:rPr>
        <w:t> </w:t>
      </w:r>
      <w:r>
        <w:rPr>
          <w:w w:val="110"/>
        </w:rPr>
        <w:t>swarm</w:t>
      </w:r>
      <w:r>
        <w:rPr>
          <w:spacing w:val="38"/>
          <w:w w:val="110"/>
        </w:rPr>
        <w:t> </w:t>
      </w:r>
      <w:r>
        <w:rPr>
          <w:w w:val="110"/>
        </w:rPr>
        <w:t>optimizer</w:t>
      </w:r>
      <w:r>
        <w:rPr>
          <w:spacing w:val="38"/>
          <w:w w:val="110"/>
        </w:rPr>
        <w:t> </w:t>
      </w:r>
      <w:r>
        <w:rPr>
          <w:w w:val="110"/>
        </w:rPr>
        <w:t>is</w:t>
      </w:r>
      <w:r>
        <w:rPr>
          <w:spacing w:val="38"/>
          <w:w w:val="110"/>
        </w:rPr>
        <w:t> </w:t>
      </w:r>
      <w:r>
        <w:rPr>
          <w:w w:val="110"/>
        </w:rPr>
        <w:t>used.</w:t>
      </w:r>
      <w:r>
        <w:rPr>
          <w:spacing w:val="38"/>
          <w:w w:val="110"/>
        </w:rPr>
        <w:t> </w:t>
      </w:r>
      <w:r>
        <w:rPr>
          <w:w w:val="110"/>
        </w:rPr>
        <w:t>The</w:t>
      </w:r>
      <w:r>
        <w:rPr>
          <w:spacing w:val="38"/>
          <w:w w:val="110"/>
        </w:rPr>
        <w:t> </w:t>
      </w:r>
      <w:r>
        <w:rPr>
          <w:w w:val="110"/>
        </w:rPr>
        <w:t>parameter</w:t>
      </w:r>
      <w:r>
        <w:rPr>
          <w:spacing w:val="38"/>
          <w:w w:val="110"/>
        </w:rPr>
        <w:t> </w:t>
      </w:r>
      <w:r>
        <w:rPr>
          <w:w w:val="110"/>
        </w:rPr>
        <w:t>settings</w:t>
      </w:r>
      <w:r>
        <w:rPr>
          <w:spacing w:val="39"/>
          <w:w w:val="110"/>
        </w:rPr>
        <w:t> </w:t>
      </w:r>
      <w:r>
        <w:rPr>
          <w:w w:val="110"/>
        </w:rPr>
        <w:t>for</w:t>
      </w:r>
      <w:r>
        <w:rPr>
          <w:spacing w:val="38"/>
          <w:w w:val="110"/>
        </w:rPr>
        <w:t> </w:t>
      </w:r>
      <w:r>
        <w:rPr>
          <w:spacing w:val="-5"/>
          <w:w w:val="110"/>
        </w:rPr>
        <w:t>the</w:t>
      </w:r>
    </w:p>
    <w:p>
      <w:pPr>
        <w:spacing w:line="367" w:lineRule="exact" w:before="0"/>
        <w:ind w:left="151" w:right="0" w:firstLine="0"/>
        <w:jc w:val="left"/>
        <w:rPr>
          <w:rFonts w:ascii="STIX Math" w:eastAsia="STIX Math"/>
          <w:sz w:val="16"/>
        </w:rPr>
      </w:pPr>
      <w:r>
        <w:rPr/>
        <w:br w:type="column"/>
      </w:r>
      <w:r>
        <w:rPr>
          <w:rFonts w:ascii="STIX Math" w:eastAsia="STIX Math"/>
          <w:i/>
          <w:sz w:val="16"/>
        </w:rPr>
        <w:t>𝐽</w:t>
      </w:r>
      <w:r>
        <w:rPr>
          <w:rFonts w:ascii="STIX Math" w:eastAsia="STIX Math"/>
          <w:i/>
          <w:spacing w:val="22"/>
          <w:sz w:val="16"/>
        </w:rPr>
        <w:t> </w:t>
      </w:r>
      <w:r>
        <w:rPr>
          <w:rFonts w:ascii="STIX Math" w:eastAsia="STIX Math"/>
          <w:spacing w:val="-10"/>
          <w:sz w:val="16"/>
        </w:rPr>
        <w:t>=</w:t>
      </w:r>
    </w:p>
    <w:p>
      <w:pPr>
        <w:spacing w:line="367" w:lineRule="exact" w:before="0"/>
        <w:ind w:left="4" w:right="0" w:firstLine="0"/>
        <w:jc w:val="left"/>
        <w:rPr>
          <w:rFonts w:ascii="STIX Math" w:eastAsia="STIX Math"/>
          <w:i/>
          <w:sz w:val="16"/>
        </w:rPr>
      </w:pPr>
      <w:r>
        <w:rPr/>
        <w:br w:type="column"/>
      </w:r>
      <w:r>
        <w:rPr>
          <w:rFonts w:ascii="DejaVu Sans" w:eastAsia="DejaVu Sans"/>
          <w:i/>
          <w:spacing w:val="-4"/>
          <w:w w:val="115"/>
          <w:position w:val="27"/>
          <w:sz w:val="16"/>
        </w:rPr>
        <w:t>{</w:t>
      </w:r>
      <w:r>
        <w:rPr>
          <w:rFonts w:ascii="STIX Math" w:eastAsia="STIX Math"/>
          <w:i/>
          <w:spacing w:val="-4"/>
          <w:w w:val="115"/>
          <w:sz w:val="16"/>
        </w:rPr>
        <w:t>𝐶</w:t>
      </w:r>
      <w:r>
        <w:rPr>
          <w:rFonts w:ascii="STIX Math" w:eastAsia="STIX Math"/>
          <w:i/>
          <w:spacing w:val="-4"/>
          <w:w w:val="115"/>
          <w:position w:val="-3"/>
          <w:sz w:val="12"/>
        </w:rPr>
        <w:t>𝐷</w:t>
      </w:r>
      <w:r>
        <w:rPr>
          <w:rFonts w:ascii="STIX Math" w:eastAsia="STIX Math"/>
          <w:i/>
          <w:spacing w:val="-4"/>
          <w:w w:val="115"/>
          <w:sz w:val="16"/>
        </w:rPr>
        <w:t>,</w:t>
      </w:r>
    </w:p>
    <w:p>
      <w:pPr>
        <w:spacing w:line="238" w:lineRule="exact" w:before="0"/>
        <w:ind w:left="151" w:right="0" w:firstLine="0"/>
        <w:jc w:val="left"/>
        <w:rPr>
          <w:rFonts w:ascii="STIX Math" w:hAnsi="STIX Math" w:eastAsia="STIX Math"/>
          <w:sz w:val="12"/>
        </w:rPr>
      </w:pPr>
      <w:r>
        <w:rPr/>
        <w:br w:type="column"/>
      </w:r>
      <w:r>
        <w:rPr>
          <w:rFonts w:ascii="STIX Math" w:hAnsi="STIX Math" w:eastAsia="STIX Math"/>
          <w:i/>
          <w:spacing w:val="-5"/>
          <w:sz w:val="12"/>
        </w:rPr>
        <w:t>𝑏</w:t>
      </w:r>
      <w:r>
        <w:rPr>
          <w:rFonts w:ascii="STIX Math" w:hAnsi="STIX Math" w:eastAsia="STIX Math"/>
          <w:spacing w:val="-5"/>
          <w:sz w:val="12"/>
        </w:rPr>
        <w:t>∕2</w:t>
      </w:r>
    </w:p>
    <w:p>
      <w:pPr>
        <w:pStyle w:val="BodyText"/>
        <w:spacing w:before="10"/>
        <w:rPr>
          <w:rFonts w:ascii="STIX Math"/>
          <w:sz w:val="3"/>
        </w:rPr>
      </w:pPr>
    </w:p>
    <w:p>
      <w:pPr>
        <w:pStyle w:val="BodyText"/>
        <w:spacing w:line="20" w:lineRule="exact"/>
        <w:ind w:left="7"/>
        <w:rPr>
          <w:rFonts w:ascii="STIX Math"/>
          <w:sz w:val="2"/>
        </w:rPr>
      </w:pPr>
      <w:r>
        <w:rPr>
          <w:rFonts w:ascii="STIX Math"/>
          <w:sz w:val="2"/>
        </w:rPr>
        <mc:AlternateContent>
          <mc:Choice Requires="wps">
            <w:drawing>
              <wp:inline distT="0" distB="0" distL="0" distR="0">
                <wp:extent cx="50800" cy="6985"/>
                <wp:effectExtent l="9525" t="0" r="0" b="2539"/>
                <wp:docPr id="108" name="Group 108"/>
                <wp:cNvGraphicFramePr>
                  <a:graphicFrameLocks/>
                </wp:cNvGraphicFramePr>
                <a:graphic>
                  <a:graphicData uri="http://schemas.microsoft.com/office/word/2010/wordprocessingGroup">
                    <wpg:wgp>
                      <wpg:cNvPr id="108" name="Group 108"/>
                      <wpg:cNvGrpSpPr/>
                      <wpg:grpSpPr>
                        <a:xfrm>
                          <a:off x="0" y="0"/>
                          <a:ext cx="50800" cy="6985"/>
                          <a:chExt cx="50800" cy="6985"/>
                        </a:xfrm>
                      </wpg:grpSpPr>
                      <wps:wsp>
                        <wps:cNvPr id="109" name="Graphic 109"/>
                        <wps:cNvSpPr/>
                        <wps:spPr>
                          <a:xfrm>
                            <a:off x="0" y="334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pt;height:.550pt;mso-position-horizontal-relative:char;mso-position-vertical-relative:line" id="docshapegroup57" coordorigin="0,0" coordsize="80,11">
                <v:line style="position:absolute" from="0,5" to="80,5" stroked="true" strokeweight=".526pt" strokecolor="#000000">
                  <v:stroke dashstyle="solid"/>
                </v:line>
              </v:group>
            </w:pict>
          </mc:Fallback>
        </mc:AlternateContent>
      </w:r>
      <w:r>
        <w:rPr>
          <w:rFonts w:ascii="STIX Math"/>
          <w:sz w:val="2"/>
        </w:rPr>
      </w:r>
    </w:p>
    <w:p>
      <w:pPr>
        <w:spacing w:line="367" w:lineRule="exact" w:before="0"/>
        <w:ind w:left="0" w:right="0" w:firstLine="0"/>
        <w:jc w:val="left"/>
        <w:rPr>
          <w:rFonts w:ascii="DejaVu Sans" w:hAnsi="DejaVu Sans" w:eastAsia="DejaVu Sans"/>
          <w:i/>
          <w:sz w:val="16"/>
        </w:rPr>
      </w:pPr>
      <w:r>
        <w:rPr/>
        <w:br w:type="column"/>
      </w:r>
      <w:r>
        <w:rPr>
          <w:rFonts w:ascii="STIX Math" w:hAnsi="STIX Math" w:eastAsia="STIX Math"/>
          <w:sz w:val="16"/>
        </w:rPr>
        <w:t>(</w:t>
      </w:r>
      <w:r>
        <w:rPr>
          <w:rFonts w:ascii="STIX Math" w:hAnsi="STIX Math" w:eastAsia="STIX Math"/>
          <w:i/>
          <w:sz w:val="16"/>
        </w:rPr>
        <w:t>𝐶</w:t>
      </w:r>
      <w:r>
        <w:rPr>
          <w:rFonts w:ascii="STIX Math" w:hAnsi="STIX Math" w:eastAsia="STIX Math"/>
          <w:i/>
          <w:sz w:val="16"/>
          <w:vertAlign w:val="superscript"/>
        </w:rPr>
        <w:t>𝑡</w:t>
      </w:r>
      <w:r>
        <w:rPr>
          <w:rFonts w:ascii="STIX Math" w:hAnsi="STIX Math" w:eastAsia="STIX Math"/>
          <w:i/>
          <w:spacing w:val="9"/>
          <w:sz w:val="16"/>
          <w:vertAlign w:val="baseline"/>
        </w:rPr>
        <w:t> </w:t>
      </w:r>
      <w:r>
        <w:rPr>
          <w:rFonts w:ascii="STIX Math" w:hAnsi="STIX Math" w:eastAsia="STIX Math"/>
          <w:sz w:val="16"/>
          <w:vertAlign w:val="baseline"/>
        </w:rPr>
        <w:t>(</w:t>
      </w:r>
      <w:r>
        <w:rPr>
          <w:rFonts w:ascii="STIX Math" w:hAnsi="STIX Math" w:eastAsia="STIX Math"/>
          <w:i/>
          <w:sz w:val="16"/>
          <w:vertAlign w:val="baseline"/>
        </w:rPr>
        <w:t>𝑦</w:t>
      </w:r>
      <w:r>
        <w:rPr>
          <w:rFonts w:ascii="STIX Math" w:hAnsi="STIX Math" w:eastAsia="STIX Math"/>
          <w:sz w:val="16"/>
          <w:vertAlign w:val="baseline"/>
        </w:rPr>
        <w:t>)</w:t>
      </w:r>
      <w:r>
        <w:rPr>
          <w:rFonts w:ascii="STIX Math" w:hAnsi="STIX Math" w:eastAsia="STIX Math"/>
          <w:spacing w:val="-1"/>
          <w:sz w:val="16"/>
          <w:vertAlign w:val="baseline"/>
        </w:rPr>
        <w:t> </w:t>
      </w:r>
      <w:r>
        <w:rPr>
          <w:rFonts w:ascii="STIX Math" w:hAnsi="STIX Math" w:eastAsia="STIX Math"/>
          <w:sz w:val="16"/>
          <w:vertAlign w:val="baseline"/>
        </w:rPr>
        <w:t>−</w:t>
      </w:r>
      <w:r>
        <w:rPr>
          <w:rFonts w:ascii="STIX Math" w:hAnsi="STIX Math" w:eastAsia="STIX Math"/>
          <w:spacing w:val="-1"/>
          <w:sz w:val="16"/>
          <w:vertAlign w:val="baseline"/>
        </w:rPr>
        <w:t> </w:t>
      </w:r>
      <w:r>
        <w:rPr>
          <w:rFonts w:ascii="STIX Math" w:hAnsi="STIX Math" w:eastAsia="STIX Math"/>
          <w:i/>
          <w:sz w:val="16"/>
          <w:vertAlign w:val="baseline"/>
        </w:rPr>
        <w:t>𝐶</w:t>
      </w:r>
      <w:r>
        <w:rPr>
          <w:rFonts w:ascii="STIX Math" w:hAnsi="STIX Math" w:eastAsia="STIX Math"/>
          <w:i/>
          <w:sz w:val="16"/>
          <w:vertAlign w:val="superscript"/>
        </w:rPr>
        <w:t>𝑎</w:t>
      </w:r>
      <w:r>
        <w:rPr>
          <w:rFonts w:ascii="STIX Math" w:hAnsi="STIX Math" w:eastAsia="STIX Math"/>
          <w:i/>
          <w:spacing w:val="-16"/>
          <w:sz w:val="16"/>
          <w:vertAlign w:val="baseline"/>
        </w:rPr>
        <w:t> </w:t>
      </w:r>
      <w:r>
        <w:rPr>
          <w:rFonts w:ascii="STIX Math" w:hAnsi="STIX Math" w:eastAsia="STIX Math"/>
          <w:sz w:val="16"/>
          <w:vertAlign w:val="baseline"/>
        </w:rPr>
        <w:t>(</w:t>
      </w:r>
      <w:r>
        <w:rPr>
          <w:rFonts w:ascii="STIX Math" w:hAnsi="STIX Math" w:eastAsia="STIX Math"/>
          <w:i/>
          <w:sz w:val="16"/>
          <w:vertAlign w:val="baseline"/>
        </w:rPr>
        <w:t>𝑦</w:t>
      </w:r>
      <w:r>
        <w:rPr>
          <w:rFonts w:ascii="STIX Math" w:hAnsi="STIX Math" w:eastAsia="STIX Math"/>
          <w:sz w:val="16"/>
          <w:vertAlign w:val="baseline"/>
        </w:rPr>
        <w:t>))</w:t>
      </w:r>
      <w:r>
        <w:rPr>
          <w:rFonts w:ascii="STIX Math" w:hAnsi="STIX Math" w:eastAsia="STIX Math"/>
          <w:position w:val="6"/>
          <w:sz w:val="12"/>
          <w:vertAlign w:val="baseline"/>
        </w:rPr>
        <w:t>2</w:t>
      </w:r>
      <w:r>
        <w:rPr>
          <w:rFonts w:ascii="STIX Math" w:hAnsi="STIX Math" w:eastAsia="STIX Math"/>
          <w:spacing w:val="41"/>
          <w:position w:val="6"/>
          <w:sz w:val="12"/>
          <w:vertAlign w:val="baseline"/>
        </w:rPr>
        <w:t> </w:t>
      </w:r>
      <w:r>
        <w:rPr>
          <w:rFonts w:ascii="STIX Math" w:hAnsi="STIX Math" w:eastAsia="STIX Math"/>
          <w:i/>
          <w:sz w:val="16"/>
          <w:vertAlign w:val="baseline"/>
        </w:rPr>
        <w:t>𝜏</w:t>
      </w:r>
      <w:r>
        <w:rPr>
          <w:rFonts w:ascii="STIX Math" w:hAnsi="STIX Math" w:eastAsia="STIX Math"/>
          <w:i/>
          <w:position w:val="-3"/>
          <w:sz w:val="12"/>
          <w:vertAlign w:val="baseline"/>
        </w:rPr>
        <w:t>𝑆𝑃 </w:t>
      </w:r>
      <w:r>
        <w:rPr>
          <w:rFonts w:ascii="STIX Math" w:hAnsi="STIX Math" w:eastAsia="STIX Math"/>
          <w:i/>
          <w:sz w:val="16"/>
          <w:vertAlign w:val="baseline"/>
        </w:rPr>
        <w:t>,</w:t>
      </w:r>
      <w:r>
        <w:rPr>
          <w:rFonts w:ascii="STIX Math" w:hAnsi="STIX Math" w:eastAsia="STIX Math"/>
          <w:i/>
          <w:spacing w:val="48"/>
          <w:sz w:val="16"/>
          <w:vertAlign w:val="baseline"/>
        </w:rPr>
        <w:t> </w:t>
      </w:r>
      <w:r>
        <w:rPr>
          <w:rFonts w:ascii="STIX Math" w:hAnsi="STIX Math" w:eastAsia="STIX Math"/>
          <w:i/>
          <w:sz w:val="16"/>
          <w:vertAlign w:val="baseline"/>
        </w:rPr>
        <w:t>𝜏</w:t>
      </w:r>
      <w:r>
        <w:rPr>
          <w:rFonts w:ascii="STIX Math" w:hAnsi="STIX Math" w:eastAsia="STIX Math"/>
          <w:i/>
          <w:position w:val="-3"/>
          <w:sz w:val="12"/>
          <w:vertAlign w:val="baseline"/>
        </w:rPr>
        <w:t>𝐷𝑅</w:t>
      </w:r>
      <w:r>
        <w:rPr>
          <w:rFonts w:ascii="STIX Math" w:hAnsi="STIX Math" w:eastAsia="STIX Math"/>
          <w:i/>
          <w:sz w:val="16"/>
          <w:vertAlign w:val="baseline"/>
        </w:rPr>
        <w:t>,</w:t>
      </w:r>
      <w:r>
        <w:rPr>
          <w:rFonts w:ascii="STIX Math" w:hAnsi="STIX Math" w:eastAsia="STIX Math"/>
          <w:i/>
          <w:spacing w:val="49"/>
          <w:sz w:val="16"/>
          <w:vertAlign w:val="baseline"/>
        </w:rPr>
        <w:t> </w:t>
      </w:r>
      <w:r>
        <w:rPr>
          <w:rFonts w:ascii="STIX Math" w:hAnsi="STIX Math" w:eastAsia="STIX Math"/>
          <w:i/>
          <w:sz w:val="16"/>
          <w:vertAlign w:val="baseline"/>
        </w:rPr>
        <w:t>𝜏</w:t>
      </w:r>
      <w:r>
        <w:rPr>
          <w:rFonts w:ascii="STIX Math" w:hAnsi="STIX Math" w:eastAsia="STIX Math"/>
          <w:i/>
          <w:position w:val="-3"/>
          <w:sz w:val="12"/>
          <w:vertAlign w:val="baseline"/>
        </w:rPr>
        <w:t>𝑃</w:t>
      </w:r>
      <w:r>
        <w:rPr>
          <w:rFonts w:ascii="STIX Math" w:hAnsi="STIX Math" w:eastAsia="STIX Math"/>
          <w:i/>
          <w:spacing w:val="-11"/>
          <w:position w:val="-3"/>
          <w:sz w:val="12"/>
          <w:vertAlign w:val="baseline"/>
        </w:rPr>
        <w:t> </w:t>
      </w:r>
      <w:r>
        <w:rPr>
          <w:rFonts w:ascii="STIX Math" w:hAnsi="STIX Math" w:eastAsia="STIX Math"/>
          <w:i/>
          <w:position w:val="-3"/>
          <w:sz w:val="12"/>
          <w:vertAlign w:val="baseline"/>
        </w:rPr>
        <w:t>𝐻</w:t>
      </w:r>
      <w:r>
        <w:rPr>
          <w:rFonts w:ascii="STIX Math" w:hAnsi="STIX Math" w:eastAsia="STIX Math"/>
          <w:i/>
          <w:spacing w:val="-8"/>
          <w:position w:val="-3"/>
          <w:sz w:val="12"/>
          <w:vertAlign w:val="baseline"/>
        </w:rPr>
        <w:t> </w:t>
      </w:r>
      <w:r>
        <w:rPr>
          <w:rFonts w:ascii="DejaVu Sans" w:hAnsi="DejaVu Sans" w:eastAsia="DejaVu Sans"/>
          <w:i/>
          <w:spacing w:val="-10"/>
          <w:position w:val="27"/>
          <w:sz w:val="16"/>
          <w:vertAlign w:val="baseline"/>
        </w:rPr>
        <w:t>}</w:t>
      </w:r>
    </w:p>
    <w:p>
      <w:pPr>
        <w:spacing w:line="240" w:lineRule="auto" w:before="45"/>
        <w:rPr>
          <w:rFonts w:ascii="DejaVu Sans"/>
          <w:i/>
          <w:sz w:val="16"/>
        </w:rPr>
      </w:pPr>
      <w:r>
        <w:rPr/>
        <w:br w:type="column"/>
      </w:r>
      <w:r>
        <w:rPr>
          <w:rFonts w:ascii="DejaVu Sans"/>
          <w:i/>
          <w:sz w:val="16"/>
        </w:rPr>
      </w:r>
    </w:p>
    <w:p>
      <w:pPr>
        <w:pStyle w:val="BodyText"/>
        <w:spacing w:line="135" w:lineRule="exact"/>
        <w:ind w:left="151"/>
      </w:pPr>
      <w:r>
        <w:rPr>
          <w:spacing w:val="-4"/>
          <w:w w:val="110"/>
        </w:rPr>
        <w:t>(21)</w:t>
      </w:r>
    </w:p>
    <w:p>
      <w:pPr>
        <w:spacing w:after="0" w:line="135" w:lineRule="exact"/>
        <w:sectPr>
          <w:type w:val="continuous"/>
          <w:pgSz w:w="11910" w:h="15880"/>
          <w:pgMar w:header="655" w:footer="544" w:top="620" w:bottom="280" w:left="600" w:right="640"/>
          <w:cols w:num="6" w:equalWidth="0">
            <w:col w:w="5214" w:space="166"/>
            <w:col w:w="411" w:space="40"/>
            <w:col w:w="469" w:space="55"/>
            <w:col w:w="331" w:space="14"/>
            <w:col w:w="2439" w:space="964"/>
            <w:col w:w="567"/>
          </w:cols>
        </w:sectPr>
      </w:pPr>
    </w:p>
    <w:p>
      <w:pPr>
        <w:pStyle w:val="BodyText"/>
        <w:spacing w:before="52"/>
        <w:ind w:left="151"/>
      </w:pPr>
      <w:r>
        <w:rPr>
          <w:w w:val="110"/>
        </w:rPr>
        <w:t>same</w:t>
      </w:r>
      <w:r>
        <w:rPr>
          <w:spacing w:val="27"/>
          <w:w w:val="110"/>
        </w:rPr>
        <w:t> </w:t>
      </w:r>
      <w:r>
        <w:rPr>
          <w:w w:val="110"/>
        </w:rPr>
        <w:t>are</w:t>
      </w:r>
      <w:r>
        <w:rPr>
          <w:spacing w:val="28"/>
          <w:w w:val="110"/>
        </w:rPr>
        <w:t> </w:t>
      </w:r>
      <w:r>
        <w:rPr>
          <w:w w:val="110"/>
        </w:rPr>
        <w:t>given</w:t>
      </w:r>
      <w:r>
        <w:rPr>
          <w:spacing w:val="27"/>
          <w:w w:val="110"/>
        </w:rPr>
        <w:t> </w:t>
      </w:r>
      <w:r>
        <w:rPr>
          <w:w w:val="110"/>
        </w:rPr>
        <w:t>in</w:t>
      </w:r>
      <w:r>
        <w:rPr>
          <w:spacing w:val="28"/>
          <w:w w:val="110"/>
        </w:rPr>
        <w:t> </w:t>
      </w:r>
      <w:hyperlink w:history="true" w:anchor="_bookmark27">
        <w:r>
          <w:rPr>
            <w:color w:val="007FAC"/>
            <w:w w:val="110"/>
          </w:rPr>
          <w:t>Table</w:t>
        </w:r>
      </w:hyperlink>
      <w:r>
        <w:rPr>
          <w:color w:val="007FAC"/>
          <w:spacing w:val="28"/>
          <w:w w:val="110"/>
        </w:rPr>
        <w:t> </w:t>
      </w:r>
      <w:hyperlink w:history="true" w:anchor="_bookmark27">
        <w:r>
          <w:rPr>
            <w:color w:val="007FAC"/>
            <w:w w:val="110"/>
          </w:rPr>
          <w:t>1</w:t>
        </w:r>
      </w:hyperlink>
      <w:r>
        <w:rPr>
          <w:w w:val="110"/>
        </w:rPr>
        <w:t>.</w:t>
      </w:r>
      <w:r>
        <w:rPr>
          <w:spacing w:val="27"/>
          <w:w w:val="110"/>
        </w:rPr>
        <w:t> </w:t>
      </w:r>
      <w:r>
        <w:rPr>
          <w:w w:val="110"/>
        </w:rPr>
        <w:t>The</w:t>
      </w:r>
      <w:r>
        <w:rPr>
          <w:spacing w:val="28"/>
          <w:w w:val="110"/>
        </w:rPr>
        <w:t> </w:t>
      </w:r>
      <w:r>
        <w:rPr>
          <w:w w:val="110"/>
        </w:rPr>
        <w:t>inertial</w:t>
      </w:r>
      <w:r>
        <w:rPr>
          <w:spacing w:val="27"/>
          <w:w w:val="110"/>
        </w:rPr>
        <w:t> </w:t>
      </w:r>
      <w:r>
        <w:rPr>
          <w:w w:val="110"/>
        </w:rPr>
        <w:t>and</w:t>
      </w:r>
      <w:r>
        <w:rPr>
          <w:spacing w:val="28"/>
          <w:w w:val="110"/>
        </w:rPr>
        <w:t> </w:t>
      </w:r>
      <w:r>
        <w:rPr>
          <w:w w:val="110"/>
        </w:rPr>
        <w:t>cognitive</w:t>
      </w:r>
      <w:r>
        <w:rPr>
          <w:spacing w:val="28"/>
          <w:w w:val="110"/>
        </w:rPr>
        <w:t> </w:t>
      </w:r>
      <w:r>
        <w:rPr>
          <w:w w:val="110"/>
        </w:rPr>
        <w:t>weights</w:t>
      </w:r>
      <w:r>
        <w:rPr>
          <w:spacing w:val="27"/>
          <w:w w:val="110"/>
        </w:rPr>
        <w:t> </w:t>
      </w:r>
      <w:r>
        <w:rPr>
          <w:spacing w:val="-4"/>
          <w:w w:val="110"/>
        </w:rPr>
        <w:t>were</w:t>
      </w:r>
    </w:p>
    <w:p>
      <w:pPr>
        <w:spacing w:line="227" w:lineRule="exact" w:before="0"/>
        <w:ind w:left="151" w:right="0" w:firstLine="0"/>
        <w:jc w:val="left"/>
        <w:rPr>
          <w:rFonts w:ascii="STIX Math" w:eastAsia="STIX Math"/>
          <w:sz w:val="12"/>
        </w:rPr>
      </w:pPr>
      <w:r>
        <w:rPr/>
        <w:br w:type="column"/>
      </w:r>
      <w:r>
        <w:rPr>
          <w:rFonts w:ascii="STIX Math" w:eastAsia="STIX Math"/>
          <w:i/>
          <w:position w:val="7"/>
          <w:sz w:val="16"/>
        </w:rPr>
        <w:t>𝑛</w:t>
      </w:r>
      <w:r>
        <w:rPr>
          <w:rFonts w:ascii="STIX Math" w:eastAsia="STIX Math"/>
          <w:i/>
          <w:spacing w:val="12"/>
          <w:position w:val="7"/>
          <w:sz w:val="16"/>
        </w:rPr>
        <w:t> </w:t>
      </w:r>
      <w:r>
        <w:rPr>
          <w:rFonts w:ascii="STIX Math" w:eastAsia="STIX Math"/>
          <w:i/>
          <w:spacing w:val="-5"/>
          <w:sz w:val="12"/>
        </w:rPr>
        <w:t>𝑦</w:t>
      </w:r>
      <w:r>
        <w:rPr>
          <w:rFonts w:ascii="STIX Math" w:eastAsia="STIX Math"/>
          <w:spacing w:val="-5"/>
          <w:sz w:val="12"/>
        </w:rPr>
        <w:t>=0</w:t>
      </w:r>
    </w:p>
    <w:p>
      <w:pPr>
        <w:spacing w:after="0" w:line="227" w:lineRule="exact"/>
        <w:jc w:val="left"/>
        <w:rPr>
          <w:rFonts w:ascii="STIX Math" w:eastAsia="STIX Math"/>
          <w:sz w:val="12"/>
        </w:rPr>
        <w:sectPr>
          <w:type w:val="continuous"/>
          <w:pgSz w:w="11910" w:h="15880"/>
          <w:pgMar w:header="655" w:footer="544" w:top="620" w:bottom="280" w:left="600" w:right="640"/>
          <w:cols w:num="2" w:equalWidth="0">
            <w:col w:w="5214" w:space="998"/>
            <w:col w:w="4458"/>
          </w:cols>
        </w:sectPr>
      </w:pPr>
    </w:p>
    <w:p>
      <w:pPr>
        <w:pStyle w:val="BodyText"/>
        <w:spacing w:before="13"/>
        <w:rPr>
          <w:rFonts w:ascii="STIX Math"/>
          <w:sz w:val="8"/>
        </w:rPr>
      </w:pPr>
    </w:p>
    <w:p>
      <w:pPr>
        <w:pStyle w:val="BodyText"/>
        <w:ind w:left="793"/>
        <w:rPr>
          <w:rFonts w:ascii="STIX Math"/>
          <w:sz w:val="20"/>
        </w:rPr>
      </w:pPr>
      <w:r>
        <w:rPr>
          <w:rFonts w:ascii="STIX Math"/>
          <w:sz w:val="20"/>
        </w:rPr>
        <w:drawing>
          <wp:inline distT="0" distB="0" distL="0" distR="0">
            <wp:extent cx="2376425" cy="2834640"/>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29" cstate="print"/>
                    <a:stretch>
                      <a:fillRect/>
                    </a:stretch>
                  </pic:blipFill>
                  <pic:spPr>
                    <a:xfrm>
                      <a:off x="0" y="0"/>
                      <a:ext cx="2376425" cy="2834640"/>
                    </a:xfrm>
                    <a:prstGeom prst="rect">
                      <a:avLst/>
                    </a:prstGeom>
                  </pic:spPr>
                </pic:pic>
              </a:graphicData>
            </a:graphic>
          </wp:inline>
        </w:drawing>
      </w:r>
      <w:r>
        <w:rPr>
          <w:rFonts w:ascii="STIX Math"/>
          <w:sz w:val="20"/>
        </w:rPr>
      </w:r>
    </w:p>
    <w:p>
      <w:pPr>
        <w:spacing w:before="236"/>
        <w:ind w:left="1671" w:right="0" w:firstLine="0"/>
        <w:jc w:val="left"/>
        <w:rPr>
          <w:sz w:val="12"/>
        </w:rPr>
      </w:pPr>
      <w:r>
        <w:rPr/>
        <w:drawing>
          <wp:anchor distT="0" distB="0" distL="0" distR="0" allowOverlap="1" layoutInCell="1" locked="0" behindDoc="0" simplePos="0" relativeHeight="15774208">
            <wp:simplePos x="0" y="0"/>
            <wp:positionH relativeFrom="page">
              <wp:posOffset>4236542</wp:posOffset>
            </wp:positionH>
            <wp:positionV relativeFrom="paragraph">
              <wp:posOffset>-2834639</wp:posOffset>
            </wp:positionV>
            <wp:extent cx="2503424" cy="4834128"/>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30" cstate="print"/>
                    <a:stretch>
                      <a:fillRect/>
                    </a:stretch>
                  </pic:blipFill>
                  <pic:spPr>
                    <a:xfrm>
                      <a:off x="0" y="0"/>
                      <a:ext cx="2503424" cy="4834128"/>
                    </a:xfrm>
                    <a:prstGeom prst="rect">
                      <a:avLst/>
                    </a:prstGeom>
                  </pic:spPr>
                </pic:pic>
              </a:graphicData>
            </a:graphic>
          </wp:anchor>
        </w:drawing>
      </w:r>
      <w:bookmarkStart w:name="_bookmark29" w:id="43"/>
      <w:bookmarkEnd w:id="43"/>
      <w:r>
        <w:rPr/>
      </w:r>
      <w:r>
        <w:rPr>
          <w:b/>
          <w:w w:val="125"/>
          <w:sz w:val="12"/>
        </w:rPr>
        <w:t>/ig.</w:t>
      </w:r>
      <w:r>
        <w:rPr>
          <w:b/>
          <w:spacing w:val="9"/>
          <w:w w:val="125"/>
          <w:sz w:val="12"/>
        </w:rPr>
        <w:t> </w:t>
      </w:r>
      <w:r>
        <w:rPr>
          <w:b/>
          <w:w w:val="125"/>
          <w:sz w:val="12"/>
        </w:rPr>
        <w:t>6.</w:t>
      </w:r>
      <w:r>
        <w:rPr>
          <w:b/>
          <w:spacing w:val="33"/>
          <w:w w:val="125"/>
          <w:sz w:val="12"/>
        </w:rPr>
        <w:t> </w:t>
      </w:r>
      <w:r>
        <w:rPr>
          <w:w w:val="125"/>
          <w:sz w:val="12"/>
        </w:rPr>
        <w:t>Optimization</w:t>
      </w:r>
      <w:r>
        <w:rPr>
          <w:spacing w:val="10"/>
          <w:w w:val="125"/>
          <w:sz w:val="12"/>
        </w:rPr>
        <w:t> </w:t>
      </w:r>
      <w:r>
        <w:rPr>
          <w:spacing w:val="-2"/>
          <w:w w:val="125"/>
          <w:sz w:val="12"/>
        </w:rPr>
        <w:t>architecture.</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2"/>
        </w:rPr>
      </w:pPr>
    </w:p>
    <w:p>
      <w:pPr>
        <w:spacing w:before="0"/>
        <w:ind w:left="857" w:right="0" w:firstLine="0"/>
        <w:jc w:val="left"/>
        <w:rPr>
          <w:rFonts w:ascii="STIX Math" w:eastAsia="STIX Math"/>
          <w:i/>
          <w:sz w:val="12"/>
        </w:rPr>
      </w:pPr>
      <w:r>
        <w:rPr/>
        <mc:AlternateContent>
          <mc:Choice Requires="wps">
            <w:drawing>
              <wp:anchor distT="0" distB="0" distL="0" distR="0" allowOverlap="1" layoutInCell="1" locked="0" behindDoc="0" simplePos="0" relativeHeight="15773696">
                <wp:simplePos x="0" y="0"/>
                <wp:positionH relativeFrom="page">
                  <wp:posOffset>407504</wp:posOffset>
                </wp:positionH>
                <wp:positionV relativeFrom="paragraph">
                  <wp:posOffset>-137323</wp:posOffset>
                </wp:positionV>
                <wp:extent cx="6218555" cy="2094229"/>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6218555" cy="209422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31"/>
                              <w:gridCol w:w="2020"/>
                              <w:gridCol w:w="1240"/>
                              <w:gridCol w:w="3181"/>
                            </w:tblGrid>
                            <w:tr>
                              <w:trPr>
                                <w:trHeight w:val="264" w:hRule="atLeast"/>
                              </w:trPr>
                              <w:tc>
                                <w:tcPr>
                                  <w:tcW w:w="3231" w:type="dxa"/>
                                </w:tcPr>
                                <w:p>
                                  <w:pPr>
                                    <w:pStyle w:val="TableParagraph"/>
                                    <w:spacing w:line="245" w:lineRule="exact" w:before="0"/>
                                    <w:ind w:left="50"/>
                                    <w:rPr>
                                      <w:rFonts w:ascii="STIX Math" w:eastAsia="STIX Math"/>
                                      <w:sz w:val="16"/>
                                    </w:rPr>
                                  </w:pPr>
                                  <w:r>
                                    <w:rPr>
                                      <w:rFonts w:ascii="STIX Math" w:eastAsia="STIX Math"/>
                                      <w:i/>
                                      <w:sz w:val="16"/>
                                    </w:rPr>
                                    <w:t>𝑥</w:t>
                                  </w:r>
                                  <w:r>
                                    <w:rPr>
                                      <w:rFonts w:ascii="STIX Math" w:eastAsia="STIX Math"/>
                                      <w:i/>
                                      <w:spacing w:val="2"/>
                                      <w:sz w:val="16"/>
                                    </w:rPr>
                                    <w:t> </w:t>
                                  </w:r>
                                  <w:r>
                                    <w:rPr>
                                      <w:rFonts w:ascii="STIX Math" w:eastAsia="STIX Math"/>
                                      <w:sz w:val="16"/>
                                    </w:rPr>
                                    <w:t>=</w:t>
                                  </w:r>
                                  <w:r>
                                    <w:rPr>
                                      <w:rFonts w:ascii="STIX Math" w:eastAsia="STIX Math"/>
                                      <w:spacing w:val="3"/>
                                      <w:sz w:val="16"/>
                                    </w:rPr>
                                    <w:t> </w:t>
                                  </w:r>
                                  <w:r>
                                    <w:rPr>
                                      <w:rFonts w:ascii="STIX Math" w:eastAsia="STIX Math"/>
                                      <w:sz w:val="16"/>
                                    </w:rPr>
                                    <w:t>[</w:t>
                                  </w:r>
                                  <w:r>
                                    <w:rPr>
                                      <w:rFonts w:ascii="STIX Math" w:eastAsia="STIX Math"/>
                                      <w:i/>
                                      <w:sz w:val="16"/>
                                    </w:rPr>
                                    <w:t>𝐴𝑅,</w:t>
                                  </w:r>
                                  <w:r>
                                    <w:rPr>
                                      <w:rFonts w:ascii="STIX Math" w:eastAsia="STIX Math"/>
                                      <w:i/>
                                      <w:spacing w:val="37"/>
                                      <w:sz w:val="16"/>
                                    </w:rPr>
                                    <w:t> </w:t>
                                  </w:r>
                                  <w:r>
                                    <w:rPr>
                                      <w:rFonts w:ascii="STIX Math" w:eastAsia="STIX Math"/>
                                      <w:i/>
                                      <w:sz w:val="16"/>
                                    </w:rPr>
                                    <w:t>𝛩</w:t>
                                  </w:r>
                                  <w:r>
                                    <w:rPr>
                                      <w:rFonts w:ascii="STIX Math" w:eastAsia="STIX Math"/>
                                      <w:i/>
                                      <w:position w:val="-3"/>
                                      <w:sz w:val="12"/>
                                    </w:rPr>
                                    <w:t>𝑟𝑒𝑙</w:t>
                                  </w:r>
                                  <w:r>
                                    <w:rPr>
                                      <w:rFonts w:ascii="STIX Math" w:eastAsia="STIX Math"/>
                                      <w:i/>
                                      <w:spacing w:val="-18"/>
                                      <w:position w:val="-3"/>
                                      <w:sz w:val="12"/>
                                    </w:rPr>
                                    <w:t> </w:t>
                                  </w:r>
                                  <w:r>
                                    <w:rPr>
                                      <w:rFonts w:ascii="STIX Math" w:eastAsia="STIX Math"/>
                                      <w:i/>
                                      <w:sz w:val="16"/>
                                    </w:rPr>
                                    <w:t>,</w:t>
                                  </w:r>
                                  <w:r>
                                    <w:rPr>
                                      <w:rFonts w:ascii="STIX Math" w:eastAsia="STIX Math"/>
                                      <w:i/>
                                      <w:spacing w:val="37"/>
                                      <w:sz w:val="16"/>
                                    </w:rPr>
                                    <w:t> </w:t>
                                  </w:r>
                                  <w:r>
                                    <w:rPr>
                                      <w:rFonts w:ascii="STIX Math" w:eastAsia="STIX Math"/>
                                      <w:i/>
                                      <w:sz w:val="16"/>
                                    </w:rPr>
                                    <w:t>𝜆,</w:t>
                                  </w:r>
                                  <w:r>
                                    <w:rPr>
                                      <w:rFonts w:ascii="STIX Math" w:eastAsia="STIX Math"/>
                                      <w:i/>
                                      <w:spacing w:val="37"/>
                                      <w:sz w:val="16"/>
                                    </w:rPr>
                                    <w:t> </w:t>
                                  </w:r>
                                  <w:r>
                                    <w:rPr>
                                      <w:rFonts w:ascii="STIX Math" w:eastAsia="STIX Math"/>
                                      <w:i/>
                                      <w:sz w:val="16"/>
                                    </w:rPr>
                                    <w:t>𝛬</w:t>
                                  </w:r>
                                  <w:r>
                                    <w:rPr>
                                      <w:rFonts w:ascii="STIX Math" w:eastAsia="STIX Math"/>
                                      <w:i/>
                                      <w:position w:val="-3"/>
                                      <w:sz w:val="12"/>
                                    </w:rPr>
                                    <w:t>𝐿𝐸</w:t>
                                  </w:r>
                                  <w:r>
                                    <w:rPr>
                                      <w:rFonts w:ascii="STIX Math" w:eastAsia="STIX Math"/>
                                      <w:i/>
                                      <w:spacing w:val="-13"/>
                                      <w:position w:val="-3"/>
                                      <w:sz w:val="12"/>
                                    </w:rPr>
                                    <w:t> </w:t>
                                  </w:r>
                                  <w:r>
                                    <w:rPr>
                                      <w:rFonts w:ascii="STIX Math" w:eastAsia="STIX Math"/>
                                      <w:spacing w:val="-10"/>
                                      <w:sz w:val="16"/>
                                    </w:rPr>
                                    <w:t>]</w:t>
                                  </w:r>
                                </w:p>
                              </w:tc>
                              <w:tc>
                                <w:tcPr>
                                  <w:tcW w:w="2020" w:type="dxa"/>
                                </w:tcPr>
                                <w:p>
                                  <w:pPr>
                                    <w:pStyle w:val="TableParagraph"/>
                                    <w:spacing w:before="13"/>
                                    <w:ind w:left="0" w:right="177"/>
                                    <w:jc w:val="right"/>
                                    <w:rPr>
                                      <w:sz w:val="16"/>
                                    </w:rPr>
                                  </w:pPr>
                                  <w:r>
                                    <w:rPr>
                                      <w:spacing w:val="-4"/>
                                      <w:w w:val="110"/>
                                      <w:sz w:val="16"/>
                                    </w:rPr>
                                    <w:t>(22)</w:t>
                                  </w:r>
                                </w:p>
                              </w:tc>
                              <w:tc>
                                <w:tcPr>
                                  <w:tcW w:w="4421" w:type="dxa"/>
                                  <w:gridSpan w:val="2"/>
                                  <w:vMerge w:val="restart"/>
                                </w:tcPr>
                                <w:p>
                                  <w:pPr>
                                    <w:pStyle w:val="TableParagraph"/>
                                    <w:spacing w:before="0"/>
                                    <w:ind w:left="0"/>
                                    <w:rPr>
                                      <w:sz w:val="14"/>
                                    </w:rPr>
                                  </w:pPr>
                                </w:p>
                              </w:tc>
                            </w:tr>
                            <w:tr>
                              <w:trPr>
                                <w:trHeight w:val="312" w:hRule="atLeast"/>
                              </w:trPr>
                              <w:tc>
                                <w:tcPr>
                                  <w:tcW w:w="3231" w:type="dxa"/>
                                </w:tcPr>
                                <w:p>
                                  <w:pPr>
                                    <w:pStyle w:val="TableParagraph"/>
                                    <w:spacing w:line="292" w:lineRule="exact" w:before="0"/>
                                    <w:ind w:left="50"/>
                                    <w:rPr>
                                      <w:rFonts w:ascii="STIX Math" w:eastAsia="STIX Math"/>
                                      <w:i/>
                                      <w:sz w:val="16"/>
                                    </w:rPr>
                                  </w:pPr>
                                  <w:r>
                                    <w:rPr>
                                      <w:rFonts w:ascii="STIX Math" w:eastAsia="STIX Math"/>
                                      <w:i/>
                                      <w:sz w:val="16"/>
                                    </w:rPr>
                                    <w:t>𝐶</w:t>
                                  </w:r>
                                  <w:r>
                                    <w:rPr>
                                      <w:rFonts w:ascii="STIX Math" w:eastAsia="STIX Math"/>
                                      <w:i/>
                                      <w:position w:val="-3"/>
                                      <w:sz w:val="12"/>
                                    </w:rPr>
                                    <w:t>𝐿</w:t>
                                  </w:r>
                                  <w:r>
                                    <w:rPr>
                                      <w:rFonts w:ascii="STIX Math" w:eastAsia="STIX Math"/>
                                      <w:i/>
                                      <w:spacing w:val="23"/>
                                      <w:position w:val="-3"/>
                                      <w:sz w:val="12"/>
                                    </w:rPr>
                                    <w:t> </w:t>
                                  </w:r>
                                  <w:r>
                                    <w:rPr>
                                      <w:rFonts w:ascii="STIX Math" w:eastAsia="STIX Math"/>
                                      <w:sz w:val="16"/>
                                    </w:rPr>
                                    <w:t>=</w:t>
                                  </w:r>
                                  <w:r>
                                    <w:rPr>
                                      <w:rFonts w:ascii="STIX Math" w:eastAsia="STIX Math"/>
                                      <w:spacing w:val="3"/>
                                      <w:sz w:val="16"/>
                                    </w:rPr>
                                    <w:t> </w:t>
                                  </w:r>
                                  <w:r>
                                    <w:rPr>
                                      <w:rFonts w:ascii="STIX Math" w:eastAsia="STIX Math"/>
                                      <w:spacing w:val="-2"/>
                                      <w:sz w:val="16"/>
                                    </w:rPr>
                                    <w:t>0</w:t>
                                  </w:r>
                                  <w:r>
                                    <w:rPr>
                                      <w:rFonts w:ascii="STIX Math" w:eastAsia="STIX Math"/>
                                      <w:i/>
                                      <w:spacing w:val="-2"/>
                                      <w:sz w:val="16"/>
                                    </w:rPr>
                                    <w:t>.</w:t>
                                  </w:r>
                                  <w:r>
                                    <w:rPr>
                                      <w:rFonts w:ascii="STIX Math" w:eastAsia="STIX Math"/>
                                      <w:spacing w:val="-2"/>
                                      <w:sz w:val="16"/>
                                    </w:rPr>
                                    <w:t>9</w:t>
                                  </w:r>
                                  <w:r>
                                    <w:rPr>
                                      <w:rFonts w:ascii="STIX Math" w:eastAsia="STIX Math"/>
                                      <w:i/>
                                      <w:spacing w:val="-2"/>
                                      <w:sz w:val="16"/>
                                    </w:rPr>
                                    <w:t>𝐶</w:t>
                                  </w:r>
                                  <w:r>
                                    <w:rPr>
                                      <w:rFonts w:ascii="STIX Math" w:eastAsia="STIX Math"/>
                                      <w:i/>
                                      <w:spacing w:val="-2"/>
                                      <w:sz w:val="16"/>
                                      <w:vertAlign w:val="superscript"/>
                                    </w:rPr>
                                    <w:t>𝑐</w:t>
                                  </w:r>
                                </w:p>
                              </w:tc>
                              <w:tc>
                                <w:tcPr>
                                  <w:tcW w:w="2020" w:type="dxa"/>
                                </w:tcPr>
                                <w:p>
                                  <w:pPr>
                                    <w:pStyle w:val="TableParagraph"/>
                                    <w:spacing w:before="50"/>
                                    <w:ind w:left="0" w:right="177"/>
                                    <w:jc w:val="right"/>
                                    <w:rPr>
                                      <w:sz w:val="16"/>
                                    </w:rPr>
                                  </w:pPr>
                                  <w:r>
                                    <w:rPr>
                                      <w:spacing w:val="-4"/>
                                      <w:w w:val="110"/>
                                      <w:sz w:val="16"/>
                                    </w:rPr>
                                    <w:t>(23)</w:t>
                                  </w:r>
                                </w:p>
                              </w:tc>
                              <w:tc>
                                <w:tcPr>
                                  <w:tcW w:w="4421" w:type="dxa"/>
                                  <w:gridSpan w:val="2"/>
                                  <w:vMerge/>
                                  <w:tcBorders>
                                    <w:top w:val="nil"/>
                                  </w:tcBorders>
                                </w:tcPr>
                                <w:p>
                                  <w:pPr>
                                    <w:rPr>
                                      <w:sz w:val="2"/>
                                      <w:szCs w:val="2"/>
                                    </w:rPr>
                                  </w:pPr>
                                </w:p>
                              </w:tc>
                            </w:tr>
                            <w:tr>
                              <w:trPr>
                                <w:trHeight w:val="287" w:hRule="atLeast"/>
                              </w:trPr>
                              <w:tc>
                                <w:tcPr>
                                  <w:tcW w:w="3231" w:type="dxa"/>
                                </w:tcPr>
                                <w:p>
                                  <w:pPr>
                                    <w:pStyle w:val="TableParagraph"/>
                                    <w:spacing w:line="268" w:lineRule="exact" w:before="0"/>
                                    <w:ind w:left="50"/>
                                    <w:rPr>
                                      <w:rFonts w:ascii="STIX Math" w:eastAsia="STIX Math"/>
                                      <w:sz w:val="16"/>
                                    </w:rPr>
                                  </w:pPr>
                                  <w:r>
                                    <w:rPr>
                                      <w:rFonts w:ascii="STIX Math" w:eastAsia="STIX Math"/>
                                      <w:i/>
                                      <w:sz w:val="16"/>
                                    </w:rPr>
                                    <w:t>𝑆.𝑀.</w:t>
                                  </w:r>
                                  <w:r>
                                    <w:rPr>
                                      <w:rFonts w:ascii="STIX Math" w:eastAsia="STIX Math"/>
                                      <w:i/>
                                      <w:spacing w:val="15"/>
                                      <w:sz w:val="16"/>
                                    </w:rPr>
                                    <w:t> </w:t>
                                  </w:r>
                                  <w:r>
                                    <w:rPr>
                                      <w:rFonts w:ascii="STIX Math" w:eastAsia="STIX Math"/>
                                      <w:sz w:val="16"/>
                                    </w:rPr>
                                    <w:t>=</w:t>
                                  </w:r>
                                  <w:r>
                                    <w:rPr>
                                      <w:rFonts w:ascii="STIX Math" w:eastAsia="STIX Math"/>
                                      <w:spacing w:val="15"/>
                                      <w:sz w:val="16"/>
                                    </w:rPr>
                                    <w:t> </w:t>
                                  </w:r>
                                  <w:r>
                                    <w:rPr>
                                      <w:rFonts w:ascii="STIX Math" w:eastAsia="STIX Math"/>
                                      <w:spacing w:val="-5"/>
                                      <w:sz w:val="16"/>
                                    </w:rPr>
                                    <w:t>4%</w:t>
                                  </w:r>
                                </w:p>
                              </w:tc>
                              <w:tc>
                                <w:tcPr>
                                  <w:tcW w:w="2020" w:type="dxa"/>
                                </w:tcPr>
                                <w:p>
                                  <w:pPr>
                                    <w:pStyle w:val="TableParagraph"/>
                                    <w:spacing w:before="40"/>
                                    <w:ind w:left="0" w:right="177"/>
                                    <w:jc w:val="right"/>
                                    <w:rPr>
                                      <w:sz w:val="16"/>
                                    </w:rPr>
                                  </w:pPr>
                                  <w:r>
                                    <w:rPr>
                                      <w:spacing w:val="-4"/>
                                      <w:w w:val="110"/>
                                      <w:sz w:val="16"/>
                                    </w:rPr>
                                    <w:t>(24)</w:t>
                                  </w:r>
                                </w:p>
                              </w:tc>
                              <w:tc>
                                <w:tcPr>
                                  <w:tcW w:w="4421" w:type="dxa"/>
                                  <w:gridSpan w:val="2"/>
                                  <w:vMerge/>
                                  <w:tcBorders>
                                    <w:top w:val="nil"/>
                                  </w:tcBorders>
                                </w:tcPr>
                                <w:p>
                                  <w:pPr>
                                    <w:rPr>
                                      <w:sz w:val="2"/>
                                      <w:szCs w:val="2"/>
                                    </w:rPr>
                                  </w:pPr>
                                </w:p>
                              </w:tc>
                            </w:tr>
                            <w:tr>
                              <w:trPr>
                                <w:trHeight w:val="301" w:hRule="atLeast"/>
                              </w:trPr>
                              <w:tc>
                                <w:tcPr>
                                  <w:tcW w:w="3231" w:type="dxa"/>
                                </w:tcPr>
                                <w:p>
                                  <w:pPr>
                                    <w:pStyle w:val="TableParagraph"/>
                                    <w:spacing w:line="282" w:lineRule="exact" w:before="0"/>
                                    <w:ind w:left="50"/>
                                    <w:rPr>
                                      <w:rFonts w:ascii="STIX Math" w:hAnsi="STIX Math" w:eastAsia="STIX Math"/>
                                      <w:sz w:val="16"/>
                                    </w:rPr>
                                  </w:pPr>
                                  <w:r>
                                    <w:rPr>
                                      <w:rFonts w:ascii="STIX Math" w:hAnsi="STIX Math" w:eastAsia="STIX Math"/>
                                      <w:i/>
                                      <w:sz w:val="16"/>
                                    </w:rPr>
                                    <w:t>𝐶</w:t>
                                  </w:r>
                                  <w:r>
                                    <w:rPr>
                                      <w:rFonts w:ascii="STIX Math" w:hAnsi="STIX Math" w:eastAsia="STIX Math"/>
                                      <w:i/>
                                      <w:position w:val="-3"/>
                                      <w:sz w:val="12"/>
                                    </w:rPr>
                                    <w:t>𝑀</w:t>
                                  </w:r>
                                  <w:r>
                                    <w:rPr>
                                      <w:rFonts w:ascii="STIX Math" w:hAnsi="STIX Math" w:eastAsia="STIX Math"/>
                                      <w:i/>
                                      <w:spacing w:val="33"/>
                                      <w:position w:val="-3"/>
                                      <w:sz w:val="12"/>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spacing w:val="-10"/>
                                      <w:sz w:val="16"/>
                                    </w:rPr>
                                    <w:t>0</w:t>
                                  </w:r>
                                </w:p>
                              </w:tc>
                              <w:tc>
                                <w:tcPr>
                                  <w:tcW w:w="2020" w:type="dxa"/>
                                </w:tcPr>
                                <w:p>
                                  <w:pPr>
                                    <w:pStyle w:val="TableParagraph"/>
                                    <w:spacing w:before="54"/>
                                    <w:ind w:left="0" w:right="177"/>
                                    <w:jc w:val="right"/>
                                    <w:rPr>
                                      <w:sz w:val="16"/>
                                    </w:rPr>
                                  </w:pPr>
                                  <w:r>
                                    <w:rPr>
                                      <w:spacing w:val="-4"/>
                                      <w:w w:val="110"/>
                                      <w:sz w:val="16"/>
                                    </w:rPr>
                                    <w:t>(25)</w:t>
                                  </w:r>
                                </w:p>
                              </w:tc>
                              <w:tc>
                                <w:tcPr>
                                  <w:tcW w:w="4421" w:type="dxa"/>
                                  <w:gridSpan w:val="2"/>
                                  <w:vMerge/>
                                  <w:tcBorders>
                                    <w:top w:val="nil"/>
                                  </w:tcBorders>
                                </w:tcPr>
                                <w:p>
                                  <w:pPr>
                                    <w:rPr>
                                      <w:sz w:val="2"/>
                                      <w:szCs w:val="2"/>
                                    </w:rPr>
                                  </w:pPr>
                                </w:p>
                              </w:tc>
                            </w:tr>
                            <w:tr>
                              <w:trPr>
                                <w:trHeight w:val="301" w:hRule="atLeast"/>
                              </w:trPr>
                              <w:tc>
                                <w:tcPr>
                                  <w:tcW w:w="3231" w:type="dxa"/>
                                </w:tcPr>
                                <w:p>
                                  <w:pPr>
                                    <w:pStyle w:val="TableParagraph"/>
                                    <w:spacing w:line="282" w:lineRule="exact" w:before="0"/>
                                    <w:ind w:left="50"/>
                                    <w:rPr>
                                      <w:sz w:val="16"/>
                                    </w:rPr>
                                  </w:pPr>
                                  <w:r>
                                    <w:rPr>
                                      <w:rFonts w:ascii="STIX Math" w:eastAsia="STIX Math"/>
                                      <w:i/>
                                      <w:w w:val="110"/>
                                      <w:sz w:val="16"/>
                                    </w:rPr>
                                    <w:t>𝐶</w:t>
                                  </w:r>
                                  <w:r>
                                    <w:rPr>
                                      <w:rFonts w:ascii="STIX Math" w:eastAsia="STIX Math"/>
                                      <w:i/>
                                      <w:w w:val="110"/>
                                      <w:sz w:val="16"/>
                                      <w:vertAlign w:val="superscript"/>
                                    </w:rPr>
                                    <w:t>𝑡</w:t>
                                  </w:r>
                                  <w:r>
                                    <w:rPr>
                                      <w:rFonts w:ascii="STIX Math" w:eastAsia="STIX Math"/>
                                      <w:i/>
                                      <w:spacing w:val="-6"/>
                                      <w:w w:val="110"/>
                                      <w:sz w:val="16"/>
                                      <w:vertAlign w:val="baseline"/>
                                    </w:rPr>
                                    <w:t> </w:t>
                                  </w:r>
                                  <w:r>
                                    <w:rPr>
                                      <w:rFonts w:ascii="STIX Math" w:eastAsia="STIX Math"/>
                                      <w:w w:val="110"/>
                                      <w:sz w:val="16"/>
                                      <w:vertAlign w:val="baseline"/>
                                    </w:rPr>
                                    <w:t>(</w:t>
                                  </w:r>
                                  <w:r>
                                    <w:rPr>
                                      <w:rFonts w:ascii="STIX Math" w:eastAsia="STIX Math"/>
                                      <w:i/>
                                      <w:w w:val="110"/>
                                      <w:sz w:val="16"/>
                                      <w:vertAlign w:val="baseline"/>
                                    </w:rPr>
                                    <w:t>𝑦</w:t>
                                  </w:r>
                                  <w:r>
                                    <w:rPr>
                                      <w:rFonts w:ascii="STIX Math" w:eastAsia="STIX Math"/>
                                      <w:w w:val="110"/>
                                      <w:sz w:val="16"/>
                                      <w:vertAlign w:val="baseline"/>
                                    </w:rPr>
                                    <w:t>)</w:t>
                                  </w:r>
                                  <w:r>
                                    <w:rPr>
                                      <w:rFonts w:ascii="STIX Math" w:eastAsia="STIX Math"/>
                                      <w:spacing w:val="-5"/>
                                      <w:w w:val="110"/>
                                      <w:sz w:val="16"/>
                                      <w:vertAlign w:val="baseline"/>
                                    </w:rPr>
                                    <w:t> </w:t>
                                  </w:r>
                                  <w:r>
                                    <w:rPr>
                                      <w:rFonts w:ascii="STIX Math" w:eastAsia="STIX Math"/>
                                      <w:w w:val="110"/>
                                      <w:sz w:val="16"/>
                                      <w:vertAlign w:val="baseline"/>
                                    </w:rPr>
                                    <w:t>=</w:t>
                                  </w:r>
                                  <w:r>
                                    <w:rPr>
                                      <w:rFonts w:ascii="STIX Math" w:eastAsia="STIX Math"/>
                                      <w:spacing w:val="-5"/>
                                      <w:w w:val="110"/>
                                      <w:sz w:val="16"/>
                                      <w:vertAlign w:val="baseline"/>
                                    </w:rPr>
                                    <w:t> </w:t>
                                  </w:r>
                                  <w:r>
                                    <w:rPr>
                                      <w:w w:val="110"/>
                                      <w:sz w:val="16"/>
                                      <w:vertAlign w:val="baseline"/>
                                    </w:rPr>
                                    <w:t>Target</w:t>
                                  </w:r>
                                  <w:r>
                                    <w:rPr>
                                      <w:spacing w:val="3"/>
                                      <w:w w:val="110"/>
                                      <w:sz w:val="16"/>
                                      <w:vertAlign w:val="baseline"/>
                                    </w:rPr>
                                    <w:t> </w:t>
                                  </w:r>
                                  <w:r>
                                    <w:rPr>
                                      <w:spacing w:val="-4"/>
                                      <w:w w:val="110"/>
                                      <w:sz w:val="16"/>
                                      <w:vertAlign w:val="baseline"/>
                                    </w:rPr>
                                    <w:t>lift</w:t>
                                  </w:r>
                                </w:p>
                              </w:tc>
                              <w:tc>
                                <w:tcPr>
                                  <w:tcW w:w="2020" w:type="dxa"/>
                                </w:tcPr>
                                <w:p>
                                  <w:pPr>
                                    <w:pStyle w:val="TableParagraph"/>
                                    <w:spacing w:before="54"/>
                                    <w:ind w:left="0" w:right="177"/>
                                    <w:jc w:val="right"/>
                                    <w:rPr>
                                      <w:sz w:val="16"/>
                                    </w:rPr>
                                  </w:pPr>
                                  <w:r>
                                    <w:rPr>
                                      <w:spacing w:val="-4"/>
                                      <w:w w:val="110"/>
                                      <w:sz w:val="16"/>
                                    </w:rPr>
                                    <w:t>(26)</w:t>
                                  </w:r>
                                </w:p>
                              </w:tc>
                              <w:tc>
                                <w:tcPr>
                                  <w:tcW w:w="4421" w:type="dxa"/>
                                  <w:gridSpan w:val="2"/>
                                  <w:vMerge/>
                                  <w:tcBorders>
                                    <w:top w:val="nil"/>
                                  </w:tcBorders>
                                </w:tcPr>
                                <w:p>
                                  <w:pPr>
                                    <w:rPr>
                                      <w:sz w:val="2"/>
                                      <w:szCs w:val="2"/>
                                    </w:rPr>
                                  </w:pPr>
                                </w:p>
                              </w:tc>
                            </w:tr>
                            <w:tr>
                              <w:trPr>
                                <w:trHeight w:val="301" w:hRule="atLeast"/>
                              </w:trPr>
                              <w:tc>
                                <w:tcPr>
                                  <w:tcW w:w="3231" w:type="dxa"/>
                                </w:tcPr>
                                <w:p>
                                  <w:pPr>
                                    <w:pStyle w:val="TableParagraph"/>
                                    <w:spacing w:line="282" w:lineRule="exact" w:before="0"/>
                                    <w:ind w:left="50"/>
                                    <w:rPr>
                                      <w:sz w:val="16"/>
                                    </w:rPr>
                                  </w:pPr>
                                  <w:r>
                                    <w:rPr>
                                      <w:rFonts w:ascii="STIX Math" w:eastAsia="STIX Math"/>
                                      <w:i/>
                                      <w:w w:val="105"/>
                                      <w:sz w:val="16"/>
                                    </w:rPr>
                                    <w:t>𝐶</w:t>
                                  </w:r>
                                  <w:r>
                                    <w:rPr>
                                      <w:rFonts w:ascii="STIX Math" w:eastAsia="STIX Math"/>
                                      <w:i/>
                                      <w:w w:val="105"/>
                                      <w:sz w:val="16"/>
                                      <w:vertAlign w:val="superscript"/>
                                    </w:rPr>
                                    <w:t>𝑎</w:t>
                                  </w:r>
                                  <w:r>
                                    <w:rPr>
                                      <w:rFonts w:ascii="STIX Math" w:eastAsia="STIX Math"/>
                                      <w:i/>
                                      <w:spacing w:val="-21"/>
                                      <w:w w:val="105"/>
                                      <w:sz w:val="16"/>
                                      <w:vertAlign w:val="baseline"/>
                                    </w:rPr>
                                    <w:t> </w:t>
                                  </w:r>
                                  <w:r>
                                    <w:rPr>
                                      <w:rFonts w:ascii="STIX Math" w:eastAsia="STIX Math"/>
                                      <w:w w:val="105"/>
                                      <w:sz w:val="16"/>
                                      <w:vertAlign w:val="baseline"/>
                                    </w:rPr>
                                    <w:t>(</w:t>
                                  </w:r>
                                  <w:r>
                                    <w:rPr>
                                      <w:rFonts w:ascii="STIX Math" w:eastAsia="STIX Math"/>
                                      <w:i/>
                                      <w:w w:val="105"/>
                                      <w:sz w:val="16"/>
                                      <w:vertAlign w:val="baseline"/>
                                    </w:rPr>
                                    <w:t>𝑦</w:t>
                                  </w:r>
                                  <w:r>
                                    <w:rPr>
                                      <w:rFonts w:ascii="STIX Math" w:eastAsia="STIX Math"/>
                                      <w:w w:val="105"/>
                                      <w:sz w:val="16"/>
                                      <w:vertAlign w:val="baseline"/>
                                    </w:rPr>
                                    <w:t>)</w:t>
                                  </w:r>
                                  <w:r>
                                    <w:rPr>
                                      <w:rFonts w:ascii="STIX Math" w:eastAsia="STIX Math"/>
                                      <w:spacing w:val="4"/>
                                      <w:w w:val="105"/>
                                      <w:sz w:val="16"/>
                                      <w:vertAlign w:val="baseline"/>
                                    </w:rPr>
                                    <w:t> </w:t>
                                  </w:r>
                                  <w:r>
                                    <w:rPr>
                                      <w:rFonts w:ascii="STIX Math" w:eastAsia="STIX Math"/>
                                      <w:w w:val="105"/>
                                      <w:sz w:val="16"/>
                                      <w:vertAlign w:val="baseline"/>
                                    </w:rPr>
                                    <w:t>=</w:t>
                                  </w:r>
                                  <w:r>
                                    <w:rPr>
                                      <w:rFonts w:ascii="STIX Math" w:eastAsia="STIX Math"/>
                                      <w:spacing w:val="4"/>
                                      <w:w w:val="105"/>
                                      <w:sz w:val="16"/>
                                      <w:vertAlign w:val="baseline"/>
                                    </w:rPr>
                                    <w:t> </w:t>
                                  </w:r>
                                  <w:r>
                                    <w:rPr>
                                      <w:w w:val="105"/>
                                      <w:sz w:val="16"/>
                                      <w:vertAlign w:val="baseline"/>
                                    </w:rPr>
                                    <w:t>Actual</w:t>
                                  </w:r>
                                  <w:r>
                                    <w:rPr>
                                      <w:spacing w:val="14"/>
                                      <w:w w:val="105"/>
                                      <w:sz w:val="16"/>
                                      <w:vertAlign w:val="baseline"/>
                                    </w:rPr>
                                    <w:t> </w:t>
                                  </w:r>
                                  <w:r>
                                    <w:rPr>
                                      <w:spacing w:val="-4"/>
                                      <w:w w:val="105"/>
                                      <w:sz w:val="16"/>
                                      <w:vertAlign w:val="baseline"/>
                                    </w:rPr>
                                    <w:t>lift</w:t>
                                  </w:r>
                                </w:p>
                              </w:tc>
                              <w:tc>
                                <w:tcPr>
                                  <w:tcW w:w="2020" w:type="dxa"/>
                                </w:tcPr>
                                <w:p>
                                  <w:pPr>
                                    <w:pStyle w:val="TableParagraph"/>
                                    <w:spacing w:before="54"/>
                                    <w:ind w:left="0" w:right="177"/>
                                    <w:jc w:val="right"/>
                                    <w:rPr>
                                      <w:sz w:val="16"/>
                                    </w:rPr>
                                  </w:pPr>
                                  <w:r>
                                    <w:rPr>
                                      <w:spacing w:val="-4"/>
                                      <w:w w:val="110"/>
                                      <w:sz w:val="16"/>
                                    </w:rPr>
                                    <w:t>(27)</w:t>
                                  </w:r>
                                </w:p>
                              </w:tc>
                              <w:tc>
                                <w:tcPr>
                                  <w:tcW w:w="4421" w:type="dxa"/>
                                  <w:gridSpan w:val="2"/>
                                  <w:vMerge/>
                                  <w:tcBorders>
                                    <w:top w:val="nil"/>
                                  </w:tcBorders>
                                </w:tcPr>
                                <w:p>
                                  <w:pPr>
                                    <w:rPr>
                                      <w:sz w:val="2"/>
                                      <w:szCs w:val="2"/>
                                    </w:rPr>
                                  </w:pPr>
                                </w:p>
                              </w:tc>
                            </w:tr>
                            <w:tr>
                              <w:trPr>
                                <w:trHeight w:val="291" w:hRule="atLeast"/>
                              </w:trPr>
                              <w:tc>
                                <w:tcPr>
                                  <w:tcW w:w="3231" w:type="dxa"/>
                                </w:tcPr>
                                <w:p>
                                  <w:pPr>
                                    <w:pStyle w:val="TableParagraph"/>
                                    <w:spacing w:line="271" w:lineRule="exact" w:before="0"/>
                                    <w:ind w:left="50"/>
                                    <w:rPr>
                                      <w:rFonts w:ascii="STIX Math" w:hAnsi="STIX Math" w:eastAsia="STIX Math"/>
                                      <w:sz w:val="16"/>
                                    </w:rPr>
                                  </w:pPr>
                                  <w:r>
                                    <w:rPr>
                                      <w:rFonts w:ascii="STIX Math" w:hAnsi="STIX Math" w:eastAsia="STIX Math"/>
                                      <w:w w:val="110"/>
                                      <w:sz w:val="16"/>
                                    </w:rPr>
                                    <w:t>5</w:t>
                                  </w:r>
                                  <w:r>
                                    <w:rPr>
                                      <w:rFonts w:ascii="STIX Math" w:hAnsi="STIX Math" w:eastAsia="STIX Math"/>
                                      <w:spacing w:val="54"/>
                                      <w:w w:val="110"/>
                                      <w:sz w:val="16"/>
                                    </w:rPr>
                                    <w:t> </w:t>
                                  </w:r>
                                  <w:r>
                                    <w:rPr>
                                      <w:rFonts w:ascii="Arial" w:hAnsi="Arial" w:eastAsia="Arial"/>
                                      <w:w w:val="110"/>
                                      <w:sz w:val="16"/>
                                    </w:rPr>
                                    <w:t>≤</w:t>
                                  </w:r>
                                  <w:r>
                                    <w:rPr>
                                      <w:rFonts w:ascii="Arial" w:hAnsi="Arial" w:eastAsia="Arial"/>
                                      <w:spacing w:val="50"/>
                                      <w:w w:val="110"/>
                                      <w:sz w:val="16"/>
                                    </w:rPr>
                                    <w:t> </w:t>
                                  </w:r>
                                  <w:r>
                                    <w:rPr>
                                      <w:rFonts w:ascii="STIX Math" w:hAnsi="STIX Math" w:eastAsia="STIX Math"/>
                                      <w:i/>
                                      <w:w w:val="110"/>
                                      <w:sz w:val="16"/>
                                    </w:rPr>
                                    <w:t>𝐴𝑅</w:t>
                                  </w:r>
                                  <w:r>
                                    <w:rPr>
                                      <w:rFonts w:ascii="STIX Math" w:hAnsi="STIX Math" w:eastAsia="STIX Math"/>
                                      <w:i/>
                                      <w:spacing w:val="54"/>
                                      <w:w w:val="110"/>
                                      <w:sz w:val="16"/>
                                    </w:rPr>
                                    <w:t> </w:t>
                                  </w:r>
                                  <w:r>
                                    <w:rPr>
                                      <w:rFonts w:ascii="Arial" w:hAnsi="Arial" w:eastAsia="Arial"/>
                                      <w:w w:val="110"/>
                                      <w:sz w:val="16"/>
                                    </w:rPr>
                                    <w:t>≤</w:t>
                                  </w:r>
                                  <w:r>
                                    <w:rPr>
                                      <w:rFonts w:ascii="Arial" w:hAnsi="Arial" w:eastAsia="Arial"/>
                                      <w:spacing w:val="50"/>
                                      <w:w w:val="110"/>
                                      <w:sz w:val="16"/>
                                    </w:rPr>
                                    <w:t> </w:t>
                                  </w:r>
                                  <w:r>
                                    <w:rPr>
                                      <w:rFonts w:ascii="STIX Math" w:hAnsi="STIX Math" w:eastAsia="STIX Math"/>
                                      <w:spacing w:val="-5"/>
                                      <w:w w:val="110"/>
                                      <w:sz w:val="16"/>
                                    </w:rPr>
                                    <w:t>10</w:t>
                                  </w:r>
                                </w:p>
                              </w:tc>
                              <w:tc>
                                <w:tcPr>
                                  <w:tcW w:w="2020" w:type="dxa"/>
                                </w:tcPr>
                                <w:p>
                                  <w:pPr>
                                    <w:pStyle w:val="TableParagraph"/>
                                    <w:spacing w:before="54"/>
                                    <w:ind w:left="0" w:right="177"/>
                                    <w:jc w:val="right"/>
                                    <w:rPr>
                                      <w:sz w:val="16"/>
                                    </w:rPr>
                                  </w:pPr>
                                  <w:r>
                                    <w:rPr>
                                      <w:spacing w:val="-4"/>
                                      <w:w w:val="110"/>
                                      <w:sz w:val="16"/>
                                    </w:rPr>
                                    <w:t>(28)</w:t>
                                  </w:r>
                                </w:p>
                              </w:tc>
                              <w:tc>
                                <w:tcPr>
                                  <w:tcW w:w="4421" w:type="dxa"/>
                                  <w:gridSpan w:val="2"/>
                                  <w:vMerge/>
                                  <w:tcBorders>
                                    <w:top w:val="nil"/>
                                  </w:tcBorders>
                                </w:tcPr>
                                <w:p>
                                  <w:pPr>
                                    <w:rPr>
                                      <w:sz w:val="2"/>
                                      <w:szCs w:val="2"/>
                                    </w:rPr>
                                  </w:pPr>
                                </w:p>
                              </w:tc>
                            </w:tr>
                            <w:tr>
                              <w:trPr>
                                <w:trHeight w:val="316" w:hRule="atLeast"/>
                              </w:trPr>
                              <w:tc>
                                <w:tcPr>
                                  <w:tcW w:w="3231" w:type="dxa"/>
                                </w:tcPr>
                                <w:p>
                                  <w:pPr>
                                    <w:pStyle w:val="TableParagraph"/>
                                    <w:spacing w:line="296" w:lineRule="exact" w:before="0"/>
                                    <w:ind w:left="85"/>
                                    <w:rPr>
                                      <w:rFonts w:ascii="STIX Math" w:hAnsi="STIX Math" w:eastAsia="STIX Math"/>
                                      <w:sz w:val="16"/>
                                    </w:rPr>
                                  </w:pPr>
                                  <w:r>
                                    <w:rPr>
                                      <w:rFonts w:ascii="STIX Math" w:hAnsi="STIX Math" w:eastAsia="STIX Math"/>
                                      <w:w w:val="115"/>
                                      <w:sz w:val="16"/>
                                    </w:rPr>
                                    <w:t>–</w:t>
                                  </w:r>
                                  <w:r>
                                    <w:rPr>
                                      <w:rFonts w:ascii="STIX Math" w:hAnsi="STIX Math" w:eastAsia="STIX Math"/>
                                      <w:spacing w:val="-12"/>
                                      <w:w w:val="115"/>
                                      <w:sz w:val="16"/>
                                    </w:rPr>
                                    <w:t> </w:t>
                                  </w:r>
                                  <w:r>
                                    <w:rPr>
                                      <w:rFonts w:ascii="STIX Math" w:hAnsi="STIX Math" w:eastAsia="STIX Math"/>
                                      <w:w w:val="115"/>
                                      <w:sz w:val="16"/>
                                    </w:rPr>
                                    <w:t>1</w:t>
                                  </w:r>
                                  <w:r>
                                    <w:rPr>
                                      <w:rFonts w:ascii="STIX Math" w:hAnsi="STIX Math" w:eastAsia="STIX Math"/>
                                      <w:spacing w:val="51"/>
                                      <w:w w:val="115"/>
                                      <w:sz w:val="16"/>
                                    </w:rPr>
                                    <w:t> </w:t>
                                  </w:r>
                                  <w:r>
                                    <w:rPr>
                                      <w:rFonts w:ascii="Arial" w:hAnsi="Arial" w:eastAsia="Arial"/>
                                      <w:w w:val="115"/>
                                      <w:sz w:val="16"/>
                                    </w:rPr>
                                    <w:t>≤</w:t>
                                  </w:r>
                                  <w:r>
                                    <w:rPr>
                                      <w:rFonts w:ascii="Arial" w:hAnsi="Arial" w:eastAsia="Arial"/>
                                      <w:spacing w:val="45"/>
                                      <w:w w:val="115"/>
                                      <w:sz w:val="16"/>
                                    </w:rPr>
                                    <w:t> </w:t>
                                  </w:r>
                                  <w:r>
                                    <w:rPr>
                                      <w:rFonts w:ascii="STIX Math" w:hAnsi="STIX Math" w:eastAsia="STIX Math"/>
                                      <w:i/>
                                      <w:w w:val="115"/>
                                      <w:sz w:val="16"/>
                                    </w:rPr>
                                    <w:t>𝛩</w:t>
                                  </w:r>
                                  <w:r>
                                    <w:rPr>
                                      <w:rFonts w:ascii="STIX Math" w:hAnsi="STIX Math" w:eastAsia="STIX Math"/>
                                      <w:i/>
                                      <w:w w:val="115"/>
                                      <w:position w:val="-3"/>
                                      <w:sz w:val="12"/>
                                    </w:rPr>
                                    <w:t>𝑟𝑒𝑙</w:t>
                                  </w:r>
                                  <w:r>
                                    <w:rPr>
                                      <w:rFonts w:ascii="STIX Math" w:hAnsi="STIX Math" w:eastAsia="STIX Math"/>
                                      <w:i/>
                                      <w:spacing w:val="75"/>
                                      <w:w w:val="115"/>
                                      <w:position w:val="-3"/>
                                      <w:sz w:val="12"/>
                                    </w:rPr>
                                    <w:t> </w:t>
                                  </w:r>
                                  <w:r>
                                    <w:rPr>
                                      <w:rFonts w:ascii="Arial" w:hAnsi="Arial" w:eastAsia="Arial"/>
                                      <w:w w:val="115"/>
                                      <w:sz w:val="16"/>
                                    </w:rPr>
                                    <w:t>≤</w:t>
                                  </w:r>
                                  <w:r>
                                    <w:rPr>
                                      <w:rFonts w:ascii="Arial" w:hAnsi="Arial" w:eastAsia="Arial"/>
                                      <w:spacing w:val="45"/>
                                      <w:w w:val="115"/>
                                      <w:sz w:val="16"/>
                                    </w:rPr>
                                    <w:t> </w:t>
                                  </w:r>
                                  <w:r>
                                    <w:rPr>
                                      <w:rFonts w:ascii="STIX Math" w:hAnsi="STIX Math" w:eastAsia="STIX Math"/>
                                      <w:spacing w:val="-5"/>
                                      <w:w w:val="115"/>
                                      <w:sz w:val="16"/>
                                    </w:rPr>
                                    <w:t>−5</w:t>
                                  </w:r>
                                </w:p>
                              </w:tc>
                              <w:tc>
                                <w:tcPr>
                                  <w:tcW w:w="2020" w:type="dxa"/>
                                </w:tcPr>
                                <w:p>
                                  <w:pPr>
                                    <w:pStyle w:val="TableParagraph"/>
                                    <w:spacing w:before="65"/>
                                    <w:ind w:left="0" w:right="177"/>
                                    <w:jc w:val="right"/>
                                    <w:rPr>
                                      <w:sz w:val="16"/>
                                    </w:rPr>
                                  </w:pPr>
                                  <w:r>
                                    <w:rPr>
                                      <w:spacing w:val="-4"/>
                                      <w:w w:val="110"/>
                                      <w:sz w:val="16"/>
                                    </w:rPr>
                                    <w:t>(29)</w:t>
                                  </w:r>
                                </w:p>
                              </w:tc>
                              <w:tc>
                                <w:tcPr>
                                  <w:tcW w:w="4421" w:type="dxa"/>
                                  <w:gridSpan w:val="2"/>
                                  <w:vMerge/>
                                  <w:tcBorders>
                                    <w:top w:val="nil"/>
                                  </w:tcBorders>
                                </w:tcPr>
                                <w:p>
                                  <w:pPr>
                                    <w:rPr>
                                      <w:sz w:val="2"/>
                                      <w:szCs w:val="2"/>
                                    </w:rPr>
                                  </w:pPr>
                                </w:p>
                              </w:tc>
                            </w:tr>
                            <w:tr>
                              <w:trPr>
                                <w:trHeight w:val="310" w:hRule="atLeast"/>
                              </w:trPr>
                              <w:tc>
                                <w:tcPr>
                                  <w:tcW w:w="3231" w:type="dxa"/>
                                </w:tcPr>
                                <w:p>
                                  <w:pPr>
                                    <w:pStyle w:val="TableParagraph"/>
                                    <w:spacing w:line="284" w:lineRule="exact" w:before="0"/>
                                    <w:ind w:left="50"/>
                                    <w:rPr>
                                      <w:rFonts w:ascii="STIX Math" w:hAnsi="STIX Math" w:eastAsia="STIX Math"/>
                                      <w:sz w:val="16"/>
                                    </w:rPr>
                                  </w:pPr>
                                  <w:r>
                                    <w:rPr>
                                      <w:rFonts w:ascii="STIX Math" w:hAnsi="STIX Math" w:eastAsia="STIX Math"/>
                                      <w:w w:val="105"/>
                                      <w:sz w:val="16"/>
                                    </w:rPr>
                                    <w:t>0</w:t>
                                  </w:r>
                                  <w:r>
                                    <w:rPr>
                                      <w:rFonts w:ascii="STIX Math" w:hAnsi="STIX Math" w:eastAsia="STIX Math"/>
                                      <w:i/>
                                      <w:w w:val="105"/>
                                      <w:sz w:val="16"/>
                                    </w:rPr>
                                    <w:t>.</w:t>
                                  </w:r>
                                  <w:r>
                                    <w:rPr>
                                      <w:rFonts w:ascii="STIX Math" w:hAnsi="STIX Math" w:eastAsia="STIX Math"/>
                                      <w:w w:val="105"/>
                                      <w:sz w:val="16"/>
                                    </w:rPr>
                                    <w:t>4</w:t>
                                  </w:r>
                                  <w:r>
                                    <w:rPr>
                                      <w:rFonts w:ascii="STIX Math" w:hAnsi="STIX Math" w:eastAsia="STIX Math"/>
                                      <w:spacing w:val="59"/>
                                      <w:w w:val="105"/>
                                      <w:sz w:val="16"/>
                                    </w:rPr>
                                    <w:t> </w:t>
                                  </w:r>
                                  <w:r>
                                    <w:rPr>
                                      <w:rFonts w:ascii="Arial" w:hAnsi="Arial" w:eastAsia="Arial"/>
                                      <w:w w:val="105"/>
                                      <w:sz w:val="16"/>
                                    </w:rPr>
                                    <w:t>≤</w:t>
                                  </w:r>
                                  <w:r>
                                    <w:rPr>
                                      <w:rFonts w:ascii="Arial" w:hAnsi="Arial" w:eastAsia="Arial"/>
                                      <w:spacing w:val="55"/>
                                      <w:w w:val="105"/>
                                      <w:sz w:val="16"/>
                                    </w:rPr>
                                    <w:t> </w:t>
                                  </w:r>
                                  <w:r>
                                    <w:rPr>
                                      <w:rFonts w:ascii="STIX Math" w:hAnsi="STIX Math" w:eastAsia="STIX Math"/>
                                      <w:i/>
                                      <w:w w:val="105"/>
                                      <w:sz w:val="16"/>
                                    </w:rPr>
                                    <w:t>𝜆</w:t>
                                  </w:r>
                                  <w:r>
                                    <w:rPr>
                                      <w:rFonts w:ascii="STIX Math" w:hAnsi="STIX Math" w:eastAsia="STIX Math"/>
                                      <w:i/>
                                      <w:spacing w:val="60"/>
                                      <w:w w:val="105"/>
                                      <w:sz w:val="16"/>
                                    </w:rPr>
                                    <w:t> </w:t>
                                  </w:r>
                                  <w:r>
                                    <w:rPr>
                                      <w:rFonts w:ascii="Arial" w:hAnsi="Arial" w:eastAsia="Arial"/>
                                      <w:w w:val="105"/>
                                      <w:sz w:val="16"/>
                                    </w:rPr>
                                    <w:t>≤</w:t>
                                  </w:r>
                                  <w:r>
                                    <w:rPr>
                                      <w:rFonts w:ascii="Arial" w:hAnsi="Arial" w:eastAsia="Arial"/>
                                      <w:spacing w:val="54"/>
                                      <w:w w:val="105"/>
                                      <w:sz w:val="16"/>
                                    </w:rPr>
                                    <w:t> </w:t>
                                  </w:r>
                                  <w:r>
                                    <w:rPr>
                                      <w:rFonts w:ascii="STIX Math" w:hAnsi="STIX Math" w:eastAsia="STIX Math"/>
                                      <w:spacing w:val="-5"/>
                                      <w:w w:val="105"/>
                                      <w:sz w:val="16"/>
                                    </w:rPr>
                                    <w:t>0</w:t>
                                  </w:r>
                                  <w:r>
                                    <w:rPr>
                                      <w:rFonts w:ascii="STIX Math" w:hAnsi="STIX Math" w:eastAsia="STIX Math"/>
                                      <w:i/>
                                      <w:spacing w:val="-5"/>
                                      <w:w w:val="105"/>
                                      <w:sz w:val="16"/>
                                    </w:rPr>
                                    <w:t>.</w:t>
                                  </w:r>
                                  <w:r>
                                    <w:rPr>
                                      <w:rFonts w:ascii="STIX Math" w:hAnsi="STIX Math" w:eastAsia="STIX Math"/>
                                      <w:spacing w:val="-5"/>
                                      <w:w w:val="105"/>
                                      <w:sz w:val="16"/>
                                    </w:rPr>
                                    <w:t>9</w:t>
                                  </w:r>
                                </w:p>
                              </w:tc>
                              <w:tc>
                                <w:tcPr>
                                  <w:tcW w:w="2020" w:type="dxa"/>
                                </w:tcPr>
                                <w:p>
                                  <w:pPr>
                                    <w:pStyle w:val="TableParagraph"/>
                                    <w:spacing w:before="50"/>
                                    <w:ind w:left="0" w:right="177"/>
                                    <w:jc w:val="right"/>
                                    <w:rPr>
                                      <w:sz w:val="16"/>
                                    </w:rPr>
                                  </w:pPr>
                                  <w:r>
                                    <w:rPr>
                                      <w:spacing w:val="-4"/>
                                      <w:w w:val="110"/>
                                      <w:sz w:val="16"/>
                                    </w:rPr>
                                    <w:t>(30)</w:t>
                                  </w:r>
                                </w:p>
                              </w:tc>
                              <w:tc>
                                <w:tcPr>
                                  <w:tcW w:w="1240" w:type="dxa"/>
                                </w:tcPr>
                                <w:p>
                                  <w:pPr>
                                    <w:pStyle w:val="TableParagraph"/>
                                    <w:spacing w:before="0"/>
                                    <w:ind w:left="0"/>
                                    <w:rPr>
                                      <w:sz w:val="14"/>
                                    </w:rPr>
                                  </w:pPr>
                                </w:p>
                              </w:tc>
                              <w:tc>
                                <w:tcPr>
                                  <w:tcW w:w="3181" w:type="dxa"/>
                                </w:tcPr>
                                <w:p>
                                  <w:pPr>
                                    <w:pStyle w:val="TableParagraph"/>
                                    <w:spacing w:before="1"/>
                                    <w:ind w:left="0"/>
                                    <w:rPr>
                                      <w:sz w:val="12"/>
                                    </w:rPr>
                                  </w:pPr>
                                </w:p>
                                <w:p>
                                  <w:pPr>
                                    <w:pStyle w:val="TableParagraph"/>
                                    <w:spacing w:before="0"/>
                                    <w:ind w:left="598"/>
                                    <w:rPr>
                                      <w:sz w:val="12"/>
                                    </w:rPr>
                                  </w:pPr>
                                  <w:r>
                                    <w:rPr>
                                      <w:b/>
                                      <w:w w:val="125"/>
                                      <w:sz w:val="12"/>
                                    </w:rPr>
                                    <w:t>/ig.</w:t>
                                  </w:r>
                                  <w:r>
                                    <w:rPr>
                                      <w:b/>
                                      <w:spacing w:val="9"/>
                                      <w:w w:val="125"/>
                                      <w:sz w:val="12"/>
                                    </w:rPr>
                                    <w:t> </w:t>
                                  </w:r>
                                  <w:r>
                                    <w:rPr>
                                      <w:b/>
                                      <w:w w:val="125"/>
                                      <w:sz w:val="12"/>
                                    </w:rPr>
                                    <w:t>7.</w:t>
                                  </w:r>
                                  <w:r>
                                    <w:rPr>
                                      <w:b/>
                                      <w:spacing w:val="33"/>
                                      <w:w w:val="125"/>
                                      <w:sz w:val="12"/>
                                    </w:rPr>
                                    <w:t> </w:t>
                                  </w:r>
                                  <w:r>
                                    <w:rPr>
                                      <w:w w:val="125"/>
                                      <w:sz w:val="12"/>
                                    </w:rPr>
                                    <w:t>Optimization</w:t>
                                  </w:r>
                                  <w:r>
                                    <w:rPr>
                                      <w:spacing w:val="10"/>
                                      <w:w w:val="125"/>
                                      <w:sz w:val="12"/>
                                    </w:rPr>
                                    <w:t> </w:t>
                                  </w:r>
                                  <w:r>
                                    <w:rPr>
                                      <w:spacing w:val="-2"/>
                                      <w:w w:val="125"/>
                                      <w:sz w:val="12"/>
                                    </w:rPr>
                                    <w:t>Results.</w:t>
                                  </w:r>
                                </w:p>
                              </w:tc>
                            </w:tr>
                            <w:tr>
                              <w:trPr>
                                <w:trHeight w:val="425" w:hRule="atLeast"/>
                              </w:trPr>
                              <w:tc>
                                <w:tcPr>
                                  <w:tcW w:w="3231" w:type="dxa"/>
                                </w:tcPr>
                                <w:p>
                                  <w:pPr>
                                    <w:pStyle w:val="TableParagraph"/>
                                    <w:spacing w:line="295" w:lineRule="exact" w:before="0"/>
                                    <w:ind w:left="50"/>
                                    <w:rPr>
                                      <w:rFonts w:ascii="STIX Math" w:hAnsi="STIX Math" w:eastAsia="STIX Math"/>
                                      <w:sz w:val="16"/>
                                    </w:rPr>
                                  </w:pPr>
                                  <w:r>
                                    <w:rPr>
                                      <w:rFonts w:ascii="STIX Math" w:hAnsi="STIX Math" w:eastAsia="STIX Math"/>
                                      <w:w w:val="105"/>
                                      <w:sz w:val="16"/>
                                    </w:rPr>
                                    <w:t>20</w:t>
                                  </w:r>
                                  <w:r>
                                    <w:rPr>
                                      <w:rFonts w:ascii="STIX Math" w:hAnsi="STIX Math" w:eastAsia="STIX Math"/>
                                      <w:spacing w:val="59"/>
                                      <w:w w:val="105"/>
                                      <w:sz w:val="16"/>
                                    </w:rPr>
                                    <w:t> </w:t>
                                  </w:r>
                                  <w:r>
                                    <w:rPr>
                                      <w:rFonts w:ascii="Arial" w:hAnsi="Arial" w:eastAsia="Arial"/>
                                      <w:w w:val="105"/>
                                      <w:sz w:val="16"/>
                                    </w:rPr>
                                    <w:t>≤</w:t>
                                  </w:r>
                                  <w:r>
                                    <w:rPr>
                                      <w:rFonts w:ascii="Arial" w:hAnsi="Arial" w:eastAsia="Arial"/>
                                      <w:spacing w:val="54"/>
                                      <w:w w:val="105"/>
                                      <w:sz w:val="16"/>
                                    </w:rPr>
                                    <w:t> </w:t>
                                  </w:r>
                                  <w:r>
                                    <w:rPr>
                                      <w:rFonts w:ascii="STIX Math" w:hAnsi="STIX Math" w:eastAsia="STIX Math"/>
                                      <w:i/>
                                      <w:w w:val="105"/>
                                      <w:sz w:val="16"/>
                                    </w:rPr>
                                    <w:t>𝛬</w:t>
                                  </w:r>
                                  <w:r>
                                    <w:rPr>
                                      <w:rFonts w:ascii="STIX Math" w:hAnsi="STIX Math" w:eastAsia="STIX Math"/>
                                      <w:i/>
                                      <w:w w:val="105"/>
                                      <w:position w:val="-3"/>
                                      <w:sz w:val="12"/>
                                    </w:rPr>
                                    <w:t>𝐿𝐸</w:t>
                                  </w:r>
                                  <w:r>
                                    <w:rPr>
                                      <w:rFonts w:ascii="STIX Math" w:hAnsi="STIX Math" w:eastAsia="STIX Math"/>
                                      <w:i/>
                                      <w:spacing w:val="74"/>
                                      <w:w w:val="150"/>
                                      <w:position w:val="-3"/>
                                      <w:sz w:val="12"/>
                                    </w:rPr>
                                    <w:t> </w:t>
                                  </w:r>
                                  <w:r>
                                    <w:rPr>
                                      <w:rFonts w:ascii="Arial" w:hAnsi="Arial" w:eastAsia="Arial"/>
                                      <w:w w:val="105"/>
                                      <w:sz w:val="16"/>
                                    </w:rPr>
                                    <w:t>≤</w:t>
                                  </w:r>
                                  <w:r>
                                    <w:rPr>
                                      <w:rFonts w:ascii="Arial" w:hAnsi="Arial" w:eastAsia="Arial"/>
                                      <w:spacing w:val="54"/>
                                      <w:w w:val="105"/>
                                      <w:sz w:val="16"/>
                                    </w:rPr>
                                    <w:t> </w:t>
                                  </w:r>
                                  <w:r>
                                    <w:rPr>
                                      <w:rFonts w:ascii="STIX Math" w:hAnsi="STIX Math" w:eastAsia="STIX Math"/>
                                      <w:spacing w:val="-5"/>
                                      <w:w w:val="105"/>
                                      <w:sz w:val="16"/>
                                    </w:rPr>
                                    <w:t>30</w:t>
                                  </w:r>
                                </w:p>
                              </w:tc>
                              <w:tc>
                                <w:tcPr>
                                  <w:tcW w:w="2020" w:type="dxa"/>
                                </w:tcPr>
                                <w:p>
                                  <w:pPr>
                                    <w:pStyle w:val="TableParagraph"/>
                                    <w:spacing w:before="42"/>
                                    <w:ind w:left="0" w:right="177"/>
                                    <w:jc w:val="right"/>
                                    <w:rPr>
                                      <w:sz w:val="16"/>
                                    </w:rPr>
                                  </w:pPr>
                                  <w:r>
                                    <w:rPr>
                                      <w:spacing w:val="-4"/>
                                      <w:w w:val="110"/>
                                      <w:sz w:val="16"/>
                                    </w:rPr>
                                    <w:t>(31)</w:t>
                                  </w:r>
                                </w:p>
                              </w:tc>
                              <w:tc>
                                <w:tcPr>
                                  <w:tcW w:w="1240" w:type="dxa"/>
                                </w:tcPr>
                                <w:p>
                                  <w:pPr>
                                    <w:pStyle w:val="TableParagraph"/>
                                    <w:spacing w:before="132"/>
                                    <w:ind w:left="0"/>
                                    <w:rPr>
                                      <w:sz w:val="12"/>
                                    </w:rPr>
                                  </w:pPr>
                                </w:p>
                                <w:p>
                                  <w:pPr>
                                    <w:pStyle w:val="TableParagraph"/>
                                    <w:spacing w:line="136" w:lineRule="exact" w:before="0"/>
                                    <w:ind w:left="179"/>
                                    <w:rPr>
                                      <w:b/>
                                      <w:sz w:val="12"/>
                                    </w:rPr>
                                  </w:pPr>
                                  <w:r>
                                    <w:rPr>
                                      <w:b/>
                                      <w:w w:val="115"/>
                                      <w:sz w:val="12"/>
                                    </w:rPr>
                                    <w:t>Table</w:t>
                                  </w:r>
                                  <w:r>
                                    <w:rPr>
                                      <w:b/>
                                      <w:spacing w:val="12"/>
                                      <w:w w:val="115"/>
                                      <w:sz w:val="12"/>
                                    </w:rPr>
                                    <w:t> </w:t>
                                  </w:r>
                                  <w:r>
                                    <w:rPr>
                                      <w:b/>
                                      <w:spacing w:val="-10"/>
                                      <w:w w:val="115"/>
                                      <w:sz w:val="12"/>
                                    </w:rPr>
                                    <w:t>2</w:t>
                                  </w:r>
                                </w:p>
                              </w:tc>
                              <w:tc>
                                <w:tcPr>
                                  <w:tcW w:w="3181" w:type="dxa"/>
                                </w:tcPr>
                                <w:p>
                                  <w:pPr>
                                    <w:pStyle w:val="TableParagraph"/>
                                    <w:spacing w:before="0"/>
                                    <w:ind w:left="0"/>
                                    <w:rPr>
                                      <w:sz w:val="14"/>
                                    </w:rPr>
                                  </w:pPr>
                                </w:p>
                              </w:tc>
                            </w:tr>
                            <w:tr>
                              <w:trPr>
                                <w:trHeight w:val="190" w:hRule="atLeast"/>
                              </w:trPr>
                              <w:tc>
                                <w:tcPr>
                                  <w:tcW w:w="3231" w:type="dxa"/>
                                </w:tcPr>
                                <w:p>
                                  <w:pPr>
                                    <w:pStyle w:val="TableParagraph"/>
                                    <w:spacing w:before="0"/>
                                    <w:ind w:left="0"/>
                                    <w:rPr>
                                      <w:sz w:val="12"/>
                                    </w:rPr>
                                  </w:pPr>
                                </w:p>
                              </w:tc>
                              <w:tc>
                                <w:tcPr>
                                  <w:tcW w:w="2020" w:type="dxa"/>
                                </w:tcPr>
                                <w:p>
                                  <w:pPr>
                                    <w:pStyle w:val="TableParagraph"/>
                                    <w:spacing w:before="0"/>
                                    <w:ind w:left="0"/>
                                    <w:rPr>
                                      <w:sz w:val="12"/>
                                    </w:rPr>
                                  </w:pPr>
                                </w:p>
                              </w:tc>
                              <w:tc>
                                <w:tcPr>
                                  <w:tcW w:w="1240" w:type="dxa"/>
                                </w:tcPr>
                                <w:p>
                                  <w:pPr>
                                    <w:pStyle w:val="TableParagraph"/>
                                    <w:spacing w:before="15"/>
                                    <w:ind w:left="179" w:right="-58"/>
                                    <w:rPr>
                                      <w:sz w:val="12"/>
                                    </w:rPr>
                                  </w:pPr>
                                  <w:r>
                                    <w:rPr>
                                      <w:w w:val="115"/>
                                      <w:sz w:val="12"/>
                                    </w:rPr>
                                    <w:t>Aircraft</w:t>
                                  </w:r>
                                  <w:r>
                                    <w:rPr>
                                      <w:spacing w:val="14"/>
                                      <w:w w:val="115"/>
                                      <w:sz w:val="12"/>
                                    </w:rPr>
                                    <w:t> </w:t>
                                  </w:r>
                                  <w:r>
                                    <w:rPr>
                                      <w:spacing w:val="-2"/>
                                      <w:w w:val="115"/>
                                      <w:sz w:val="12"/>
                                    </w:rPr>
                                    <w:t>parameters</w:t>
                                  </w:r>
                                </w:p>
                              </w:tc>
                              <w:tc>
                                <w:tcPr>
                                  <w:tcW w:w="3181" w:type="dxa"/>
                                </w:tcPr>
                                <w:p>
                                  <w:pPr>
                                    <w:pStyle w:val="TableParagraph"/>
                                    <w:spacing w:before="15"/>
                                    <w:ind w:left="54"/>
                                    <w:rPr>
                                      <w:sz w:val="12"/>
                                    </w:rPr>
                                  </w:pPr>
                                  <w:r>
                                    <w:rPr>
                                      <w:spacing w:val="-10"/>
                                      <w:w w:val="120"/>
                                      <w:sz w:val="12"/>
                                    </w:rPr>
                                    <w:t>.</w:t>
                                  </w:r>
                                </w:p>
                              </w:tc>
                            </w:tr>
                          </w:tbl>
                          <w:p>
                            <w:pPr>
                              <w:pStyle w:val="BodyText"/>
                            </w:pPr>
                          </w:p>
                        </w:txbxContent>
                      </wps:txbx>
                      <wps:bodyPr wrap="square" lIns="0" tIns="0" rIns="0" bIns="0" rtlCol="0">
                        <a:noAutofit/>
                      </wps:bodyPr>
                    </wps:wsp>
                  </a:graphicData>
                </a:graphic>
              </wp:anchor>
            </w:drawing>
          </mc:Choice>
          <mc:Fallback>
            <w:pict>
              <v:shape style="position:absolute;margin-left:32.087002pt;margin-top:-10.812897pt;width:489.65pt;height:164.9pt;mso-position-horizontal-relative:page;mso-position-vertical-relative:paragraph;z-index:15773696" type="#_x0000_t202" id="docshape5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31"/>
                        <w:gridCol w:w="2020"/>
                        <w:gridCol w:w="1240"/>
                        <w:gridCol w:w="3181"/>
                      </w:tblGrid>
                      <w:tr>
                        <w:trPr>
                          <w:trHeight w:val="264" w:hRule="atLeast"/>
                        </w:trPr>
                        <w:tc>
                          <w:tcPr>
                            <w:tcW w:w="3231" w:type="dxa"/>
                          </w:tcPr>
                          <w:p>
                            <w:pPr>
                              <w:pStyle w:val="TableParagraph"/>
                              <w:spacing w:line="245" w:lineRule="exact" w:before="0"/>
                              <w:ind w:left="50"/>
                              <w:rPr>
                                <w:rFonts w:ascii="STIX Math" w:eastAsia="STIX Math"/>
                                <w:sz w:val="16"/>
                              </w:rPr>
                            </w:pPr>
                            <w:r>
                              <w:rPr>
                                <w:rFonts w:ascii="STIX Math" w:eastAsia="STIX Math"/>
                                <w:i/>
                                <w:sz w:val="16"/>
                              </w:rPr>
                              <w:t>𝑥</w:t>
                            </w:r>
                            <w:r>
                              <w:rPr>
                                <w:rFonts w:ascii="STIX Math" w:eastAsia="STIX Math"/>
                                <w:i/>
                                <w:spacing w:val="2"/>
                                <w:sz w:val="16"/>
                              </w:rPr>
                              <w:t> </w:t>
                            </w:r>
                            <w:r>
                              <w:rPr>
                                <w:rFonts w:ascii="STIX Math" w:eastAsia="STIX Math"/>
                                <w:sz w:val="16"/>
                              </w:rPr>
                              <w:t>=</w:t>
                            </w:r>
                            <w:r>
                              <w:rPr>
                                <w:rFonts w:ascii="STIX Math" w:eastAsia="STIX Math"/>
                                <w:spacing w:val="3"/>
                                <w:sz w:val="16"/>
                              </w:rPr>
                              <w:t> </w:t>
                            </w:r>
                            <w:r>
                              <w:rPr>
                                <w:rFonts w:ascii="STIX Math" w:eastAsia="STIX Math"/>
                                <w:sz w:val="16"/>
                              </w:rPr>
                              <w:t>[</w:t>
                            </w:r>
                            <w:r>
                              <w:rPr>
                                <w:rFonts w:ascii="STIX Math" w:eastAsia="STIX Math"/>
                                <w:i/>
                                <w:sz w:val="16"/>
                              </w:rPr>
                              <w:t>𝐴𝑅,</w:t>
                            </w:r>
                            <w:r>
                              <w:rPr>
                                <w:rFonts w:ascii="STIX Math" w:eastAsia="STIX Math"/>
                                <w:i/>
                                <w:spacing w:val="37"/>
                                <w:sz w:val="16"/>
                              </w:rPr>
                              <w:t> </w:t>
                            </w:r>
                            <w:r>
                              <w:rPr>
                                <w:rFonts w:ascii="STIX Math" w:eastAsia="STIX Math"/>
                                <w:i/>
                                <w:sz w:val="16"/>
                              </w:rPr>
                              <w:t>𝛩</w:t>
                            </w:r>
                            <w:r>
                              <w:rPr>
                                <w:rFonts w:ascii="STIX Math" w:eastAsia="STIX Math"/>
                                <w:i/>
                                <w:position w:val="-3"/>
                                <w:sz w:val="12"/>
                              </w:rPr>
                              <w:t>𝑟𝑒𝑙</w:t>
                            </w:r>
                            <w:r>
                              <w:rPr>
                                <w:rFonts w:ascii="STIX Math" w:eastAsia="STIX Math"/>
                                <w:i/>
                                <w:spacing w:val="-18"/>
                                <w:position w:val="-3"/>
                                <w:sz w:val="12"/>
                              </w:rPr>
                              <w:t> </w:t>
                            </w:r>
                            <w:r>
                              <w:rPr>
                                <w:rFonts w:ascii="STIX Math" w:eastAsia="STIX Math"/>
                                <w:i/>
                                <w:sz w:val="16"/>
                              </w:rPr>
                              <w:t>,</w:t>
                            </w:r>
                            <w:r>
                              <w:rPr>
                                <w:rFonts w:ascii="STIX Math" w:eastAsia="STIX Math"/>
                                <w:i/>
                                <w:spacing w:val="37"/>
                                <w:sz w:val="16"/>
                              </w:rPr>
                              <w:t> </w:t>
                            </w:r>
                            <w:r>
                              <w:rPr>
                                <w:rFonts w:ascii="STIX Math" w:eastAsia="STIX Math"/>
                                <w:i/>
                                <w:sz w:val="16"/>
                              </w:rPr>
                              <w:t>𝜆,</w:t>
                            </w:r>
                            <w:r>
                              <w:rPr>
                                <w:rFonts w:ascii="STIX Math" w:eastAsia="STIX Math"/>
                                <w:i/>
                                <w:spacing w:val="37"/>
                                <w:sz w:val="16"/>
                              </w:rPr>
                              <w:t> </w:t>
                            </w:r>
                            <w:r>
                              <w:rPr>
                                <w:rFonts w:ascii="STIX Math" w:eastAsia="STIX Math"/>
                                <w:i/>
                                <w:sz w:val="16"/>
                              </w:rPr>
                              <w:t>𝛬</w:t>
                            </w:r>
                            <w:r>
                              <w:rPr>
                                <w:rFonts w:ascii="STIX Math" w:eastAsia="STIX Math"/>
                                <w:i/>
                                <w:position w:val="-3"/>
                                <w:sz w:val="12"/>
                              </w:rPr>
                              <w:t>𝐿𝐸</w:t>
                            </w:r>
                            <w:r>
                              <w:rPr>
                                <w:rFonts w:ascii="STIX Math" w:eastAsia="STIX Math"/>
                                <w:i/>
                                <w:spacing w:val="-13"/>
                                <w:position w:val="-3"/>
                                <w:sz w:val="12"/>
                              </w:rPr>
                              <w:t> </w:t>
                            </w:r>
                            <w:r>
                              <w:rPr>
                                <w:rFonts w:ascii="STIX Math" w:eastAsia="STIX Math"/>
                                <w:spacing w:val="-10"/>
                                <w:sz w:val="16"/>
                              </w:rPr>
                              <w:t>]</w:t>
                            </w:r>
                          </w:p>
                        </w:tc>
                        <w:tc>
                          <w:tcPr>
                            <w:tcW w:w="2020" w:type="dxa"/>
                          </w:tcPr>
                          <w:p>
                            <w:pPr>
                              <w:pStyle w:val="TableParagraph"/>
                              <w:spacing w:before="13"/>
                              <w:ind w:left="0" w:right="177"/>
                              <w:jc w:val="right"/>
                              <w:rPr>
                                <w:sz w:val="16"/>
                              </w:rPr>
                            </w:pPr>
                            <w:r>
                              <w:rPr>
                                <w:spacing w:val="-4"/>
                                <w:w w:val="110"/>
                                <w:sz w:val="16"/>
                              </w:rPr>
                              <w:t>(22)</w:t>
                            </w:r>
                          </w:p>
                        </w:tc>
                        <w:tc>
                          <w:tcPr>
                            <w:tcW w:w="4421" w:type="dxa"/>
                            <w:gridSpan w:val="2"/>
                            <w:vMerge w:val="restart"/>
                          </w:tcPr>
                          <w:p>
                            <w:pPr>
                              <w:pStyle w:val="TableParagraph"/>
                              <w:spacing w:before="0"/>
                              <w:ind w:left="0"/>
                              <w:rPr>
                                <w:sz w:val="14"/>
                              </w:rPr>
                            </w:pPr>
                          </w:p>
                        </w:tc>
                      </w:tr>
                      <w:tr>
                        <w:trPr>
                          <w:trHeight w:val="312" w:hRule="atLeast"/>
                        </w:trPr>
                        <w:tc>
                          <w:tcPr>
                            <w:tcW w:w="3231" w:type="dxa"/>
                          </w:tcPr>
                          <w:p>
                            <w:pPr>
                              <w:pStyle w:val="TableParagraph"/>
                              <w:spacing w:line="292" w:lineRule="exact" w:before="0"/>
                              <w:ind w:left="50"/>
                              <w:rPr>
                                <w:rFonts w:ascii="STIX Math" w:eastAsia="STIX Math"/>
                                <w:i/>
                                <w:sz w:val="16"/>
                              </w:rPr>
                            </w:pPr>
                            <w:r>
                              <w:rPr>
                                <w:rFonts w:ascii="STIX Math" w:eastAsia="STIX Math"/>
                                <w:i/>
                                <w:sz w:val="16"/>
                              </w:rPr>
                              <w:t>𝐶</w:t>
                            </w:r>
                            <w:r>
                              <w:rPr>
                                <w:rFonts w:ascii="STIX Math" w:eastAsia="STIX Math"/>
                                <w:i/>
                                <w:position w:val="-3"/>
                                <w:sz w:val="12"/>
                              </w:rPr>
                              <w:t>𝐿</w:t>
                            </w:r>
                            <w:r>
                              <w:rPr>
                                <w:rFonts w:ascii="STIX Math" w:eastAsia="STIX Math"/>
                                <w:i/>
                                <w:spacing w:val="23"/>
                                <w:position w:val="-3"/>
                                <w:sz w:val="12"/>
                              </w:rPr>
                              <w:t> </w:t>
                            </w:r>
                            <w:r>
                              <w:rPr>
                                <w:rFonts w:ascii="STIX Math" w:eastAsia="STIX Math"/>
                                <w:sz w:val="16"/>
                              </w:rPr>
                              <w:t>=</w:t>
                            </w:r>
                            <w:r>
                              <w:rPr>
                                <w:rFonts w:ascii="STIX Math" w:eastAsia="STIX Math"/>
                                <w:spacing w:val="3"/>
                                <w:sz w:val="16"/>
                              </w:rPr>
                              <w:t> </w:t>
                            </w:r>
                            <w:r>
                              <w:rPr>
                                <w:rFonts w:ascii="STIX Math" w:eastAsia="STIX Math"/>
                                <w:spacing w:val="-2"/>
                                <w:sz w:val="16"/>
                              </w:rPr>
                              <w:t>0</w:t>
                            </w:r>
                            <w:r>
                              <w:rPr>
                                <w:rFonts w:ascii="STIX Math" w:eastAsia="STIX Math"/>
                                <w:i/>
                                <w:spacing w:val="-2"/>
                                <w:sz w:val="16"/>
                              </w:rPr>
                              <w:t>.</w:t>
                            </w:r>
                            <w:r>
                              <w:rPr>
                                <w:rFonts w:ascii="STIX Math" w:eastAsia="STIX Math"/>
                                <w:spacing w:val="-2"/>
                                <w:sz w:val="16"/>
                              </w:rPr>
                              <w:t>9</w:t>
                            </w:r>
                            <w:r>
                              <w:rPr>
                                <w:rFonts w:ascii="STIX Math" w:eastAsia="STIX Math"/>
                                <w:i/>
                                <w:spacing w:val="-2"/>
                                <w:sz w:val="16"/>
                              </w:rPr>
                              <w:t>𝐶</w:t>
                            </w:r>
                            <w:r>
                              <w:rPr>
                                <w:rFonts w:ascii="STIX Math" w:eastAsia="STIX Math"/>
                                <w:i/>
                                <w:spacing w:val="-2"/>
                                <w:sz w:val="16"/>
                                <w:vertAlign w:val="superscript"/>
                              </w:rPr>
                              <w:t>𝑐</w:t>
                            </w:r>
                          </w:p>
                        </w:tc>
                        <w:tc>
                          <w:tcPr>
                            <w:tcW w:w="2020" w:type="dxa"/>
                          </w:tcPr>
                          <w:p>
                            <w:pPr>
                              <w:pStyle w:val="TableParagraph"/>
                              <w:spacing w:before="50"/>
                              <w:ind w:left="0" w:right="177"/>
                              <w:jc w:val="right"/>
                              <w:rPr>
                                <w:sz w:val="16"/>
                              </w:rPr>
                            </w:pPr>
                            <w:r>
                              <w:rPr>
                                <w:spacing w:val="-4"/>
                                <w:w w:val="110"/>
                                <w:sz w:val="16"/>
                              </w:rPr>
                              <w:t>(23)</w:t>
                            </w:r>
                          </w:p>
                        </w:tc>
                        <w:tc>
                          <w:tcPr>
                            <w:tcW w:w="4421" w:type="dxa"/>
                            <w:gridSpan w:val="2"/>
                            <w:vMerge/>
                            <w:tcBorders>
                              <w:top w:val="nil"/>
                            </w:tcBorders>
                          </w:tcPr>
                          <w:p>
                            <w:pPr>
                              <w:rPr>
                                <w:sz w:val="2"/>
                                <w:szCs w:val="2"/>
                              </w:rPr>
                            </w:pPr>
                          </w:p>
                        </w:tc>
                      </w:tr>
                      <w:tr>
                        <w:trPr>
                          <w:trHeight w:val="287" w:hRule="atLeast"/>
                        </w:trPr>
                        <w:tc>
                          <w:tcPr>
                            <w:tcW w:w="3231" w:type="dxa"/>
                          </w:tcPr>
                          <w:p>
                            <w:pPr>
                              <w:pStyle w:val="TableParagraph"/>
                              <w:spacing w:line="268" w:lineRule="exact" w:before="0"/>
                              <w:ind w:left="50"/>
                              <w:rPr>
                                <w:rFonts w:ascii="STIX Math" w:eastAsia="STIX Math"/>
                                <w:sz w:val="16"/>
                              </w:rPr>
                            </w:pPr>
                            <w:r>
                              <w:rPr>
                                <w:rFonts w:ascii="STIX Math" w:eastAsia="STIX Math"/>
                                <w:i/>
                                <w:sz w:val="16"/>
                              </w:rPr>
                              <w:t>𝑆.𝑀.</w:t>
                            </w:r>
                            <w:r>
                              <w:rPr>
                                <w:rFonts w:ascii="STIX Math" w:eastAsia="STIX Math"/>
                                <w:i/>
                                <w:spacing w:val="15"/>
                                <w:sz w:val="16"/>
                              </w:rPr>
                              <w:t> </w:t>
                            </w:r>
                            <w:r>
                              <w:rPr>
                                <w:rFonts w:ascii="STIX Math" w:eastAsia="STIX Math"/>
                                <w:sz w:val="16"/>
                              </w:rPr>
                              <w:t>=</w:t>
                            </w:r>
                            <w:r>
                              <w:rPr>
                                <w:rFonts w:ascii="STIX Math" w:eastAsia="STIX Math"/>
                                <w:spacing w:val="15"/>
                                <w:sz w:val="16"/>
                              </w:rPr>
                              <w:t> </w:t>
                            </w:r>
                            <w:r>
                              <w:rPr>
                                <w:rFonts w:ascii="STIX Math" w:eastAsia="STIX Math"/>
                                <w:spacing w:val="-5"/>
                                <w:sz w:val="16"/>
                              </w:rPr>
                              <w:t>4%</w:t>
                            </w:r>
                          </w:p>
                        </w:tc>
                        <w:tc>
                          <w:tcPr>
                            <w:tcW w:w="2020" w:type="dxa"/>
                          </w:tcPr>
                          <w:p>
                            <w:pPr>
                              <w:pStyle w:val="TableParagraph"/>
                              <w:spacing w:before="40"/>
                              <w:ind w:left="0" w:right="177"/>
                              <w:jc w:val="right"/>
                              <w:rPr>
                                <w:sz w:val="16"/>
                              </w:rPr>
                            </w:pPr>
                            <w:r>
                              <w:rPr>
                                <w:spacing w:val="-4"/>
                                <w:w w:val="110"/>
                                <w:sz w:val="16"/>
                              </w:rPr>
                              <w:t>(24)</w:t>
                            </w:r>
                          </w:p>
                        </w:tc>
                        <w:tc>
                          <w:tcPr>
                            <w:tcW w:w="4421" w:type="dxa"/>
                            <w:gridSpan w:val="2"/>
                            <w:vMerge/>
                            <w:tcBorders>
                              <w:top w:val="nil"/>
                            </w:tcBorders>
                          </w:tcPr>
                          <w:p>
                            <w:pPr>
                              <w:rPr>
                                <w:sz w:val="2"/>
                                <w:szCs w:val="2"/>
                              </w:rPr>
                            </w:pPr>
                          </w:p>
                        </w:tc>
                      </w:tr>
                      <w:tr>
                        <w:trPr>
                          <w:trHeight w:val="301" w:hRule="atLeast"/>
                        </w:trPr>
                        <w:tc>
                          <w:tcPr>
                            <w:tcW w:w="3231" w:type="dxa"/>
                          </w:tcPr>
                          <w:p>
                            <w:pPr>
                              <w:pStyle w:val="TableParagraph"/>
                              <w:spacing w:line="282" w:lineRule="exact" w:before="0"/>
                              <w:ind w:left="50"/>
                              <w:rPr>
                                <w:rFonts w:ascii="STIX Math" w:hAnsi="STIX Math" w:eastAsia="STIX Math"/>
                                <w:sz w:val="16"/>
                              </w:rPr>
                            </w:pPr>
                            <w:r>
                              <w:rPr>
                                <w:rFonts w:ascii="STIX Math" w:hAnsi="STIX Math" w:eastAsia="STIX Math"/>
                                <w:i/>
                                <w:sz w:val="16"/>
                              </w:rPr>
                              <w:t>𝐶</w:t>
                            </w:r>
                            <w:r>
                              <w:rPr>
                                <w:rFonts w:ascii="STIX Math" w:hAnsi="STIX Math" w:eastAsia="STIX Math"/>
                                <w:i/>
                                <w:position w:val="-3"/>
                                <w:sz w:val="12"/>
                              </w:rPr>
                              <w:t>𝑀</w:t>
                            </w:r>
                            <w:r>
                              <w:rPr>
                                <w:rFonts w:ascii="STIX Math" w:hAnsi="STIX Math" w:eastAsia="STIX Math"/>
                                <w:i/>
                                <w:spacing w:val="33"/>
                                <w:position w:val="-3"/>
                                <w:sz w:val="12"/>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spacing w:val="-10"/>
                                <w:sz w:val="16"/>
                              </w:rPr>
                              <w:t>0</w:t>
                            </w:r>
                          </w:p>
                        </w:tc>
                        <w:tc>
                          <w:tcPr>
                            <w:tcW w:w="2020" w:type="dxa"/>
                          </w:tcPr>
                          <w:p>
                            <w:pPr>
                              <w:pStyle w:val="TableParagraph"/>
                              <w:spacing w:before="54"/>
                              <w:ind w:left="0" w:right="177"/>
                              <w:jc w:val="right"/>
                              <w:rPr>
                                <w:sz w:val="16"/>
                              </w:rPr>
                            </w:pPr>
                            <w:r>
                              <w:rPr>
                                <w:spacing w:val="-4"/>
                                <w:w w:val="110"/>
                                <w:sz w:val="16"/>
                              </w:rPr>
                              <w:t>(25)</w:t>
                            </w:r>
                          </w:p>
                        </w:tc>
                        <w:tc>
                          <w:tcPr>
                            <w:tcW w:w="4421" w:type="dxa"/>
                            <w:gridSpan w:val="2"/>
                            <w:vMerge/>
                            <w:tcBorders>
                              <w:top w:val="nil"/>
                            </w:tcBorders>
                          </w:tcPr>
                          <w:p>
                            <w:pPr>
                              <w:rPr>
                                <w:sz w:val="2"/>
                                <w:szCs w:val="2"/>
                              </w:rPr>
                            </w:pPr>
                          </w:p>
                        </w:tc>
                      </w:tr>
                      <w:tr>
                        <w:trPr>
                          <w:trHeight w:val="301" w:hRule="atLeast"/>
                        </w:trPr>
                        <w:tc>
                          <w:tcPr>
                            <w:tcW w:w="3231" w:type="dxa"/>
                          </w:tcPr>
                          <w:p>
                            <w:pPr>
                              <w:pStyle w:val="TableParagraph"/>
                              <w:spacing w:line="282" w:lineRule="exact" w:before="0"/>
                              <w:ind w:left="50"/>
                              <w:rPr>
                                <w:sz w:val="16"/>
                              </w:rPr>
                            </w:pPr>
                            <w:r>
                              <w:rPr>
                                <w:rFonts w:ascii="STIX Math" w:eastAsia="STIX Math"/>
                                <w:i/>
                                <w:w w:val="110"/>
                                <w:sz w:val="16"/>
                              </w:rPr>
                              <w:t>𝐶</w:t>
                            </w:r>
                            <w:r>
                              <w:rPr>
                                <w:rFonts w:ascii="STIX Math" w:eastAsia="STIX Math"/>
                                <w:i/>
                                <w:w w:val="110"/>
                                <w:sz w:val="16"/>
                                <w:vertAlign w:val="superscript"/>
                              </w:rPr>
                              <w:t>𝑡</w:t>
                            </w:r>
                            <w:r>
                              <w:rPr>
                                <w:rFonts w:ascii="STIX Math" w:eastAsia="STIX Math"/>
                                <w:i/>
                                <w:spacing w:val="-6"/>
                                <w:w w:val="110"/>
                                <w:sz w:val="16"/>
                                <w:vertAlign w:val="baseline"/>
                              </w:rPr>
                              <w:t> </w:t>
                            </w:r>
                            <w:r>
                              <w:rPr>
                                <w:rFonts w:ascii="STIX Math" w:eastAsia="STIX Math"/>
                                <w:w w:val="110"/>
                                <w:sz w:val="16"/>
                                <w:vertAlign w:val="baseline"/>
                              </w:rPr>
                              <w:t>(</w:t>
                            </w:r>
                            <w:r>
                              <w:rPr>
                                <w:rFonts w:ascii="STIX Math" w:eastAsia="STIX Math"/>
                                <w:i/>
                                <w:w w:val="110"/>
                                <w:sz w:val="16"/>
                                <w:vertAlign w:val="baseline"/>
                              </w:rPr>
                              <w:t>𝑦</w:t>
                            </w:r>
                            <w:r>
                              <w:rPr>
                                <w:rFonts w:ascii="STIX Math" w:eastAsia="STIX Math"/>
                                <w:w w:val="110"/>
                                <w:sz w:val="16"/>
                                <w:vertAlign w:val="baseline"/>
                              </w:rPr>
                              <w:t>)</w:t>
                            </w:r>
                            <w:r>
                              <w:rPr>
                                <w:rFonts w:ascii="STIX Math" w:eastAsia="STIX Math"/>
                                <w:spacing w:val="-5"/>
                                <w:w w:val="110"/>
                                <w:sz w:val="16"/>
                                <w:vertAlign w:val="baseline"/>
                              </w:rPr>
                              <w:t> </w:t>
                            </w:r>
                            <w:r>
                              <w:rPr>
                                <w:rFonts w:ascii="STIX Math" w:eastAsia="STIX Math"/>
                                <w:w w:val="110"/>
                                <w:sz w:val="16"/>
                                <w:vertAlign w:val="baseline"/>
                              </w:rPr>
                              <w:t>=</w:t>
                            </w:r>
                            <w:r>
                              <w:rPr>
                                <w:rFonts w:ascii="STIX Math" w:eastAsia="STIX Math"/>
                                <w:spacing w:val="-5"/>
                                <w:w w:val="110"/>
                                <w:sz w:val="16"/>
                                <w:vertAlign w:val="baseline"/>
                              </w:rPr>
                              <w:t> </w:t>
                            </w:r>
                            <w:r>
                              <w:rPr>
                                <w:w w:val="110"/>
                                <w:sz w:val="16"/>
                                <w:vertAlign w:val="baseline"/>
                              </w:rPr>
                              <w:t>Target</w:t>
                            </w:r>
                            <w:r>
                              <w:rPr>
                                <w:spacing w:val="3"/>
                                <w:w w:val="110"/>
                                <w:sz w:val="16"/>
                                <w:vertAlign w:val="baseline"/>
                              </w:rPr>
                              <w:t> </w:t>
                            </w:r>
                            <w:r>
                              <w:rPr>
                                <w:spacing w:val="-4"/>
                                <w:w w:val="110"/>
                                <w:sz w:val="16"/>
                                <w:vertAlign w:val="baseline"/>
                              </w:rPr>
                              <w:t>lift</w:t>
                            </w:r>
                          </w:p>
                        </w:tc>
                        <w:tc>
                          <w:tcPr>
                            <w:tcW w:w="2020" w:type="dxa"/>
                          </w:tcPr>
                          <w:p>
                            <w:pPr>
                              <w:pStyle w:val="TableParagraph"/>
                              <w:spacing w:before="54"/>
                              <w:ind w:left="0" w:right="177"/>
                              <w:jc w:val="right"/>
                              <w:rPr>
                                <w:sz w:val="16"/>
                              </w:rPr>
                            </w:pPr>
                            <w:r>
                              <w:rPr>
                                <w:spacing w:val="-4"/>
                                <w:w w:val="110"/>
                                <w:sz w:val="16"/>
                              </w:rPr>
                              <w:t>(26)</w:t>
                            </w:r>
                          </w:p>
                        </w:tc>
                        <w:tc>
                          <w:tcPr>
                            <w:tcW w:w="4421" w:type="dxa"/>
                            <w:gridSpan w:val="2"/>
                            <w:vMerge/>
                            <w:tcBorders>
                              <w:top w:val="nil"/>
                            </w:tcBorders>
                          </w:tcPr>
                          <w:p>
                            <w:pPr>
                              <w:rPr>
                                <w:sz w:val="2"/>
                                <w:szCs w:val="2"/>
                              </w:rPr>
                            </w:pPr>
                          </w:p>
                        </w:tc>
                      </w:tr>
                      <w:tr>
                        <w:trPr>
                          <w:trHeight w:val="301" w:hRule="atLeast"/>
                        </w:trPr>
                        <w:tc>
                          <w:tcPr>
                            <w:tcW w:w="3231" w:type="dxa"/>
                          </w:tcPr>
                          <w:p>
                            <w:pPr>
                              <w:pStyle w:val="TableParagraph"/>
                              <w:spacing w:line="282" w:lineRule="exact" w:before="0"/>
                              <w:ind w:left="50"/>
                              <w:rPr>
                                <w:sz w:val="16"/>
                              </w:rPr>
                            </w:pPr>
                            <w:r>
                              <w:rPr>
                                <w:rFonts w:ascii="STIX Math" w:eastAsia="STIX Math"/>
                                <w:i/>
                                <w:w w:val="105"/>
                                <w:sz w:val="16"/>
                              </w:rPr>
                              <w:t>𝐶</w:t>
                            </w:r>
                            <w:r>
                              <w:rPr>
                                <w:rFonts w:ascii="STIX Math" w:eastAsia="STIX Math"/>
                                <w:i/>
                                <w:w w:val="105"/>
                                <w:sz w:val="16"/>
                                <w:vertAlign w:val="superscript"/>
                              </w:rPr>
                              <w:t>𝑎</w:t>
                            </w:r>
                            <w:r>
                              <w:rPr>
                                <w:rFonts w:ascii="STIX Math" w:eastAsia="STIX Math"/>
                                <w:i/>
                                <w:spacing w:val="-21"/>
                                <w:w w:val="105"/>
                                <w:sz w:val="16"/>
                                <w:vertAlign w:val="baseline"/>
                              </w:rPr>
                              <w:t> </w:t>
                            </w:r>
                            <w:r>
                              <w:rPr>
                                <w:rFonts w:ascii="STIX Math" w:eastAsia="STIX Math"/>
                                <w:w w:val="105"/>
                                <w:sz w:val="16"/>
                                <w:vertAlign w:val="baseline"/>
                              </w:rPr>
                              <w:t>(</w:t>
                            </w:r>
                            <w:r>
                              <w:rPr>
                                <w:rFonts w:ascii="STIX Math" w:eastAsia="STIX Math"/>
                                <w:i/>
                                <w:w w:val="105"/>
                                <w:sz w:val="16"/>
                                <w:vertAlign w:val="baseline"/>
                              </w:rPr>
                              <w:t>𝑦</w:t>
                            </w:r>
                            <w:r>
                              <w:rPr>
                                <w:rFonts w:ascii="STIX Math" w:eastAsia="STIX Math"/>
                                <w:w w:val="105"/>
                                <w:sz w:val="16"/>
                                <w:vertAlign w:val="baseline"/>
                              </w:rPr>
                              <w:t>)</w:t>
                            </w:r>
                            <w:r>
                              <w:rPr>
                                <w:rFonts w:ascii="STIX Math" w:eastAsia="STIX Math"/>
                                <w:spacing w:val="4"/>
                                <w:w w:val="105"/>
                                <w:sz w:val="16"/>
                                <w:vertAlign w:val="baseline"/>
                              </w:rPr>
                              <w:t> </w:t>
                            </w:r>
                            <w:r>
                              <w:rPr>
                                <w:rFonts w:ascii="STIX Math" w:eastAsia="STIX Math"/>
                                <w:w w:val="105"/>
                                <w:sz w:val="16"/>
                                <w:vertAlign w:val="baseline"/>
                              </w:rPr>
                              <w:t>=</w:t>
                            </w:r>
                            <w:r>
                              <w:rPr>
                                <w:rFonts w:ascii="STIX Math" w:eastAsia="STIX Math"/>
                                <w:spacing w:val="4"/>
                                <w:w w:val="105"/>
                                <w:sz w:val="16"/>
                                <w:vertAlign w:val="baseline"/>
                              </w:rPr>
                              <w:t> </w:t>
                            </w:r>
                            <w:r>
                              <w:rPr>
                                <w:w w:val="105"/>
                                <w:sz w:val="16"/>
                                <w:vertAlign w:val="baseline"/>
                              </w:rPr>
                              <w:t>Actual</w:t>
                            </w:r>
                            <w:r>
                              <w:rPr>
                                <w:spacing w:val="14"/>
                                <w:w w:val="105"/>
                                <w:sz w:val="16"/>
                                <w:vertAlign w:val="baseline"/>
                              </w:rPr>
                              <w:t> </w:t>
                            </w:r>
                            <w:r>
                              <w:rPr>
                                <w:spacing w:val="-4"/>
                                <w:w w:val="105"/>
                                <w:sz w:val="16"/>
                                <w:vertAlign w:val="baseline"/>
                              </w:rPr>
                              <w:t>lift</w:t>
                            </w:r>
                          </w:p>
                        </w:tc>
                        <w:tc>
                          <w:tcPr>
                            <w:tcW w:w="2020" w:type="dxa"/>
                          </w:tcPr>
                          <w:p>
                            <w:pPr>
                              <w:pStyle w:val="TableParagraph"/>
                              <w:spacing w:before="54"/>
                              <w:ind w:left="0" w:right="177"/>
                              <w:jc w:val="right"/>
                              <w:rPr>
                                <w:sz w:val="16"/>
                              </w:rPr>
                            </w:pPr>
                            <w:r>
                              <w:rPr>
                                <w:spacing w:val="-4"/>
                                <w:w w:val="110"/>
                                <w:sz w:val="16"/>
                              </w:rPr>
                              <w:t>(27)</w:t>
                            </w:r>
                          </w:p>
                        </w:tc>
                        <w:tc>
                          <w:tcPr>
                            <w:tcW w:w="4421" w:type="dxa"/>
                            <w:gridSpan w:val="2"/>
                            <w:vMerge/>
                            <w:tcBorders>
                              <w:top w:val="nil"/>
                            </w:tcBorders>
                          </w:tcPr>
                          <w:p>
                            <w:pPr>
                              <w:rPr>
                                <w:sz w:val="2"/>
                                <w:szCs w:val="2"/>
                              </w:rPr>
                            </w:pPr>
                          </w:p>
                        </w:tc>
                      </w:tr>
                      <w:tr>
                        <w:trPr>
                          <w:trHeight w:val="291" w:hRule="atLeast"/>
                        </w:trPr>
                        <w:tc>
                          <w:tcPr>
                            <w:tcW w:w="3231" w:type="dxa"/>
                          </w:tcPr>
                          <w:p>
                            <w:pPr>
                              <w:pStyle w:val="TableParagraph"/>
                              <w:spacing w:line="271" w:lineRule="exact" w:before="0"/>
                              <w:ind w:left="50"/>
                              <w:rPr>
                                <w:rFonts w:ascii="STIX Math" w:hAnsi="STIX Math" w:eastAsia="STIX Math"/>
                                <w:sz w:val="16"/>
                              </w:rPr>
                            </w:pPr>
                            <w:r>
                              <w:rPr>
                                <w:rFonts w:ascii="STIX Math" w:hAnsi="STIX Math" w:eastAsia="STIX Math"/>
                                <w:w w:val="110"/>
                                <w:sz w:val="16"/>
                              </w:rPr>
                              <w:t>5</w:t>
                            </w:r>
                            <w:r>
                              <w:rPr>
                                <w:rFonts w:ascii="STIX Math" w:hAnsi="STIX Math" w:eastAsia="STIX Math"/>
                                <w:spacing w:val="54"/>
                                <w:w w:val="110"/>
                                <w:sz w:val="16"/>
                              </w:rPr>
                              <w:t> </w:t>
                            </w:r>
                            <w:r>
                              <w:rPr>
                                <w:rFonts w:ascii="Arial" w:hAnsi="Arial" w:eastAsia="Arial"/>
                                <w:w w:val="110"/>
                                <w:sz w:val="16"/>
                              </w:rPr>
                              <w:t>≤</w:t>
                            </w:r>
                            <w:r>
                              <w:rPr>
                                <w:rFonts w:ascii="Arial" w:hAnsi="Arial" w:eastAsia="Arial"/>
                                <w:spacing w:val="50"/>
                                <w:w w:val="110"/>
                                <w:sz w:val="16"/>
                              </w:rPr>
                              <w:t> </w:t>
                            </w:r>
                            <w:r>
                              <w:rPr>
                                <w:rFonts w:ascii="STIX Math" w:hAnsi="STIX Math" w:eastAsia="STIX Math"/>
                                <w:i/>
                                <w:w w:val="110"/>
                                <w:sz w:val="16"/>
                              </w:rPr>
                              <w:t>𝐴𝑅</w:t>
                            </w:r>
                            <w:r>
                              <w:rPr>
                                <w:rFonts w:ascii="STIX Math" w:hAnsi="STIX Math" w:eastAsia="STIX Math"/>
                                <w:i/>
                                <w:spacing w:val="54"/>
                                <w:w w:val="110"/>
                                <w:sz w:val="16"/>
                              </w:rPr>
                              <w:t> </w:t>
                            </w:r>
                            <w:r>
                              <w:rPr>
                                <w:rFonts w:ascii="Arial" w:hAnsi="Arial" w:eastAsia="Arial"/>
                                <w:w w:val="110"/>
                                <w:sz w:val="16"/>
                              </w:rPr>
                              <w:t>≤</w:t>
                            </w:r>
                            <w:r>
                              <w:rPr>
                                <w:rFonts w:ascii="Arial" w:hAnsi="Arial" w:eastAsia="Arial"/>
                                <w:spacing w:val="50"/>
                                <w:w w:val="110"/>
                                <w:sz w:val="16"/>
                              </w:rPr>
                              <w:t> </w:t>
                            </w:r>
                            <w:r>
                              <w:rPr>
                                <w:rFonts w:ascii="STIX Math" w:hAnsi="STIX Math" w:eastAsia="STIX Math"/>
                                <w:spacing w:val="-5"/>
                                <w:w w:val="110"/>
                                <w:sz w:val="16"/>
                              </w:rPr>
                              <w:t>10</w:t>
                            </w:r>
                          </w:p>
                        </w:tc>
                        <w:tc>
                          <w:tcPr>
                            <w:tcW w:w="2020" w:type="dxa"/>
                          </w:tcPr>
                          <w:p>
                            <w:pPr>
                              <w:pStyle w:val="TableParagraph"/>
                              <w:spacing w:before="54"/>
                              <w:ind w:left="0" w:right="177"/>
                              <w:jc w:val="right"/>
                              <w:rPr>
                                <w:sz w:val="16"/>
                              </w:rPr>
                            </w:pPr>
                            <w:r>
                              <w:rPr>
                                <w:spacing w:val="-4"/>
                                <w:w w:val="110"/>
                                <w:sz w:val="16"/>
                              </w:rPr>
                              <w:t>(28)</w:t>
                            </w:r>
                          </w:p>
                        </w:tc>
                        <w:tc>
                          <w:tcPr>
                            <w:tcW w:w="4421" w:type="dxa"/>
                            <w:gridSpan w:val="2"/>
                            <w:vMerge/>
                            <w:tcBorders>
                              <w:top w:val="nil"/>
                            </w:tcBorders>
                          </w:tcPr>
                          <w:p>
                            <w:pPr>
                              <w:rPr>
                                <w:sz w:val="2"/>
                                <w:szCs w:val="2"/>
                              </w:rPr>
                            </w:pPr>
                          </w:p>
                        </w:tc>
                      </w:tr>
                      <w:tr>
                        <w:trPr>
                          <w:trHeight w:val="316" w:hRule="atLeast"/>
                        </w:trPr>
                        <w:tc>
                          <w:tcPr>
                            <w:tcW w:w="3231" w:type="dxa"/>
                          </w:tcPr>
                          <w:p>
                            <w:pPr>
                              <w:pStyle w:val="TableParagraph"/>
                              <w:spacing w:line="296" w:lineRule="exact" w:before="0"/>
                              <w:ind w:left="85"/>
                              <w:rPr>
                                <w:rFonts w:ascii="STIX Math" w:hAnsi="STIX Math" w:eastAsia="STIX Math"/>
                                <w:sz w:val="16"/>
                              </w:rPr>
                            </w:pPr>
                            <w:r>
                              <w:rPr>
                                <w:rFonts w:ascii="STIX Math" w:hAnsi="STIX Math" w:eastAsia="STIX Math"/>
                                <w:w w:val="115"/>
                                <w:sz w:val="16"/>
                              </w:rPr>
                              <w:t>–</w:t>
                            </w:r>
                            <w:r>
                              <w:rPr>
                                <w:rFonts w:ascii="STIX Math" w:hAnsi="STIX Math" w:eastAsia="STIX Math"/>
                                <w:spacing w:val="-12"/>
                                <w:w w:val="115"/>
                                <w:sz w:val="16"/>
                              </w:rPr>
                              <w:t> </w:t>
                            </w:r>
                            <w:r>
                              <w:rPr>
                                <w:rFonts w:ascii="STIX Math" w:hAnsi="STIX Math" w:eastAsia="STIX Math"/>
                                <w:w w:val="115"/>
                                <w:sz w:val="16"/>
                              </w:rPr>
                              <w:t>1</w:t>
                            </w:r>
                            <w:r>
                              <w:rPr>
                                <w:rFonts w:ascii="STIX Math" w:hAnsi="STIX Math" w:eastAsia="STIX Math"/>
                                <w:spacing w:val="51"/>
                                <w:w w:val="115"/>
                                <w:sz w:val="16"/>
                              </w:rPr>
                              <w:t> </w:t>
                            </w:r>
                            <w:r>
                              <w:rPr>
                                <w:rFonts w:ascii="Arial" w:hAnsi="Arial" w:eastAsia="Arial"/>
                                <w:w w:val="115"/>
                                <w:sz w:val="16"/>
                              </w:rPr>
                              <w:t>≤</w:t>
                            </w:r>
                            <w:r>
                              <w:rPr>
                                <w:rFonts w:ascii="Arial" w:hAnsi="Arial" w:eastAsia="Arial"/>
                                <w:spacing w:val="45"/>
                                <w:w w:val="115"/>
                                <w:sz w:val="16"/>
                              </w:rPr>
                              <w:t> </w:t>
                            </w:r>
                            <w:r>
                              <w:rPr>
                                <w:rFonts w:ascii="STIX Math" w:hAnsi="STIX Math" w:eastAsia="STIX Math"/>
                                <w:i/>
                                <w:w w:val="115"/>
                                <w:sz w:val="16"/>
                              </w:rPr>
                              <w:t>𝛩</w:t>
                            </w:r>
                            <w:r>
                              <w:rPr>
                                <w:rFonts w:ascii="STIX Math" w:hAnsi="STIX Math" w:eastAsia="STIX Math"/>
                                <w:i/>
                                <w:w w:val="115"/>
                                <w:position w:val="-3"/>
                                <w:sz w:val="12"/>
                              </w:rPr>
                              <w:t>𝑟𝑒𝑙</w:t>
                            </w:r>
                            <w:r>
                              <w:rPr>
                                <w:rFonts w:ascii="STIX Math" w:hAnsi="STIX Math" w:eastAsia="STIX Math"/>
                                <w:i/>
                                <w:spacing w:val="75"/>
                                <w:w w:val="115"/>
                                <w:position w:val="-3"/>
                                <w:sz w:val="12"/>
                              </w:rPr>
                              <w:t> </w:t>
                            </w:r>
                            <w:r>
                              <w:rPr>
                                <w:rFonts w:ascii="Arial" w:hAnsi="Arial" w:eastAsia="Arial"/>
                                <w:w w:val="115"/>
                                <w:sz w:val="16"/>
                              </w:rPr>
                              <w:t>≤</w:t>
                            </w:r>
                            <w:r>
                              <w:rPr>
                                <w:rFonts w:ascii="Arial" w:hAnsi="Arial" w:eastAsia="Arial"/>
                                <w:spacing w:val="45"/>
                                <w:w w:val="115"/>
                                <w:sz w:val="16"/>
                              </w:rPr>
                              <w:t> </w:t>
                            </w:r>
                            <w:r>
                              <w:rPr>
                                <w:rFonts w:ascii="STIX Math" w:hAnsi="STIX Math" w:eastAsia="STIX Math"/>
                                <w:spacing w:val="-5"/>
                                <w:w w:val="115"/>
                                <w:sz w:val="16"/>
                              </w:rPr>
                              <w:t>−5</w:t>
                            </w:r>
                          </w:p>
                        </w:tc>
                        <w:tc>
                          <w:tcPr>
                            <w:tcW w:w="2020" w:type="dxa"/>
                          </w:tcPr>
                          <w:p>
                            <w:pPr>
                              <w:pStyle w:val="TableParagraph"/>
                              <w:spacing w:before="65"/>
                              <w:ind w:left="0" w:right="177"/>
                              <w:jc w:val="right"/>
                              <w:rPr>
                                <w:sz w:val="16"/>
                              </w:rPr>
                            </w:pPr>
                            <w:r>
                              <w:rPr>
                                <w:spacing w:val="-4"/>
                                <w:w w:val="110"/>
                                <w:sz w:val="16"/>
                              </w:rPr>
                              <w:t>(29)</w:t>
                            </w:r>
                          </w:p>
                        </w:tc>
                        <w:tc>
                          <w:tcPr>
                            <w:tcW w:w="4421" w:type="dxa"/>
                            <w:gridSpan w:val="2"/>
                            <w:vMerge/>
                            <w:tcBorders>
                              <w:top w:val="nil"/>
                            </w:tcBorders>
                          </w:tcPr>
                          <w:p>
                            <w:pPr>
                              <w:rPr>
                                <w:sz w:val="2"/>
                                <w:szCs w:val="2"/>
                              </w:rPr>
                            </w:pPr>
                          </w:p>
                        </w:tc>
                      </w:tr>
                      <w:tr>
                        <w:trPr>
                          <w:trHeight w:val="310" w:hRule="atLeast"/>
                        </w:trPr>
                        <w:tc>
                          <w:tcPr>
                            <w:tcW w:w="3231" w:type="dxa"/>
                          </w:tcPr>
                          <w:p>
                            <w:pPr>
                              <w:pStyle w:val="TableParagraph"/>
                              <w:spacing w:line="284" w:lineRule="exact" w:before="0"/>
                              <w:ind w:left="50"/>
                              <w:rPr>
                                <w:rFonts w:ascii="STIX Math" w:hAnsi="STIX Math" w:eastAsia="STIX Math"/>
                                <w:sz w:val="16"/>
                              </w:rPr>
                            </w:pPr>
                            <w:r>
                              <w:rPr>
                                <w:rFonts w:ascii="STIX Math" w:hAnsi="STIX Math" w:eastAsia="STIX Math"/>
                                <w:w w:val="105"/>
                                <w:sz w:val="16"/>
                              </w:rPr>
                              <w:t>0</w:t>
                            </w:r>
                            <w:r>
                              <w:rPr>
                                <w:rFonts w:ascii="STIX Math" w:hAnsi="STIX Math" w:eastAsia="STIX Math"/>
                                <w:i/>
                                <w:w w:val="105"/>
                                <w:sz w:val="16"/>
                              </w:rPr>
                              <w:t>.</w:t>
                            </w:r>
                            <w:r>
                              <w:rPr>
                                <w:rFonts w:ascii="STIX Math" w:hAnsi="STIX Math" w:eastAsia="STIX Math"/>
                                <w:w w:val="105"/>
                                <w:sz w:val="16"/>
                              </w:rPr>
                              <w:t>4</w:t>
                            </w:r>
                            <w:r>
                              <w:rPr>
                                <w:rFonts w:ascii="STIX Math" w:hAnsi="STIX Math" w:eastAsia="STIX Math"/>
                                <w:spacing w:val="59"/>
                                <w:w w:val="105"/>
                                <w:sz w:val="16"/>
                              </w:rPr>
                              <w:t> </w:t>
                            </w:r>
                            <w:r>
                              <w:rPr>
                                <w:rFonts w:ascii="Arial" w:hAnsi="Arial" w:eastAsia="Arial"/>
                                <w:w w:val="105"/>
                                <w:sz w:val="16"/>
                              </w:rPr>
                              <w:t>≤</w:t>
                            </w:r>
                            <w:r>
                              <w:rPr>
                                <w:rFonts w:ascii="Arial" w:hAnsi="Arial" w:eastAsia="Arial"/>
                                <w:spacing w:val="55"/>
                                <w:w w:val="105"/>
                                <w:sz w:val="16"/>
                              </w:rPr>
                              <w:t> </w:t>
                            </w:r>
                            <w:r>
                              <w:rPr>
                                <w:rFonts w:ascii="STIX Math" w:hAnsi="STIX Math" w:eastAsia="STIX Math"/>
                                <w:i/>
                                <w:w w:val="105"/>
                                <w:sz w:val="16"/>
                              </w:rPr>
                              <w:t>𝜆</w:t>
                            </w:r>
                            <w:r>
                              <w:rPr>
                                <w:rFonts w:ascii="STIX Math" w:hAnsi="STIX Math" w:eastAsia="STIX Math"/>
                                <w:i/>
                                <w:spacing w:val="60"/>
                                <w:w w:val="105"/>
                                <w:sz w:val="16"/>
                              </w:rPr>
                              <w:t> </w:t>
                            </w:r>
                            <w:r>
                              <w:rPr>
                                <w:rFonts w:ascii="Arial" w:hAnsi="Arial" w:eastAsia="Arial"/>
                                <w:w w:val="105"/>
                                <w:sz w:val="16"/>
                              </w:rPr>
                              <w:t>≤</w:t>
                            </w:r>
                            <w:r>
                              <w:rPr>
                                <w:rFonts w:ascii="Arial" w:hAnsi="Arial" w:eastAsia="Arial"/>
                                <w:spacing w:val="54"/>
                                <w:w w:val="105"/>
                                <w:sz w:val="16"/>
                              </w:rPr>
                              <w:t> </w:t>
                            </w:r>
                            <w:r>
                              <w:rPr>
                                <w:rFonts w:ascii="STIX Math" w:hAnsi="STIX Math" w:eastAsia="STIX Math"/>
                                <w:spacing w:val="-5"/>
                                <w:w w:val="105"/>
                                <w:sz w:val="16"/>
                              </w:rPr>
                              <w:t>0</w:t>
                            </w:r>
                            <w:r>
                              <w:rPr>
                                <w:rFonts w:ascii="STIX Math" w:hAnsi="STIX Math" w:eastAsia="STIX Math"/>
                                <w:i/>
                                <w:spacing w:val="-5"/>
                                <w:w w:val="105"/>
                                <w:sz w:val="16"/>
                              </w:rPr>
                              <w:t>.</w:t>
                            </w:r>
                            <w:r>
                              <w:rPr>
                                <w:rFonts w:ascii="STIX Math" w:hAnsi="STIX Math" w:eastAsia="STIX Math"/>
                                <w:spacing w:val="-5"/>
                                <w:w w:val="105"/>
                                <w:sz w:val="16"/>
                              </w:rPr>
                              <w:t>9</w:t>
                            </w:r>
                          </w:p>
                        </w:tc>
                        <w:tc>
                          <w:tcPr>
                            <w:tcW w:w="2020" w:type="dxa"/>
                          </w:tcPr>
                          <w:p>
                            <w:pPr>
                              <w:pStyle w:val="TableParagraph"/>
                              <w:spacing w:before="50"/>
                              <w:ind w:left="0" w:right="177"/>
                              <w:jc w:val="right"/>
                              <w:rPr>
                                <w:sz w:val="16"/>
                              </w:rPr>
                            </w:pPr>
                            <w:r>
                              <w:rPr>
                                <w:spacing w:val="-4"/>
                                <w:w w:val="110"/>
                                <w:sz w:val="16"/>
                              </w:rPr>
                              <w:t>(30)</w:t>
                            </w:r>
                          </w:p>
                        </w:tc>
                        <w:tc>
                          <w:tcPr>
                            <w:tcW w:w="1240" w:type="dxa"/>
                          </w:tcPr>
                          <w:p>
                            <w:pPr>
                              <w:pStyle w:val="TableParagraph"/>
                              <w:spacing w:before="0"/>
                              <w:ind w:left="0"/>
                              <w:rPr>
                                <w:sz w:val="14"/>
                              </w:rPr>
                            </w:pPr>
                          </w:p>
                        </w:tc>
                        <w:tc>
                          <w:tcPr>
                            <w:tcW w:w="3181" w:type="dxa"/>
                          </w:tcPr>
                          <w:p>
                            <w:pPr>
                              <w:pStyle w:val="TableParagraph"/>
                              <w:spacing w:before="1"/>
                              <w:ind w:left="0"/>
                              <w:rPr>
                                <w:sz w:val="12"/>
                              </w:rPr>
                            </w:pPr>
                          </w:p>
                          <w:p>
                            <w:pPr>
                              <w:pStyle w:val="TableParagraph"/>
                              <w:spacing w:before="0"/>
                              <w:ind w:left="598"/>
                              <w:rPr>
                                <w:sz w:val="12"/>
                              </w:rPr>
                            </w:pPr>
                            <w:r>
                              <w:rPr>
                                <w:b/>
                                <w:w w:val="125"/>
                                <w:sz w:val="12"/>
                              </w:rPr>
                              <w:t>/ig.</w:t>
                            </w:r>
                            <w:r>
                              <w:rPr>
                                <w:b/>
                                <w:spacing w:val="9"/>
                                <w:w w:val="125"/>
                                <w:sz w:val="12"/>
                              </w:rPr>
                              <w:t> </w:t>
                            </w:r>
                            <w:r>
                              <w:rPr>
                                <w:b/>
                                <w:w w:val="125"/>
                                <w:sz w:val="12"/>
                              </w:rPr>
                              <w:t>7.</w:t>
                            </w:r>
                            <w:r>
                              <w:rPr>
                                <w:b/>
                                <w:spacing w:val="33"/>
                                <w:w w:val="125"/>
                                <w:sz w:val="12"/>
                              </w:rPr>
                              <w:t> </w:t>
                            </w:r>
                            <w:r>
                              <w:rPr>
                                <w:w w:val="125"/>
                                <w:sz w:val="12"/>
                              </w:rPr>
                              <w:t>Optimization</w:t>
                            </w:r>
                            <w:r>
                              <w:rPr>
                                <w:spacing w:val="10"/>
                                <w:w w:val="125"/>
                                <w:sz w:val="12"/>
                              </w:rPr>
                              <w:t> </w:t>
                            </w:r>
                            <w:r>
                              <w:rPr>
                                <w:spacing w:val="-2"/>
                                <w:w w:val="125"/>
                                <w:sz w:val="12"/>
                              </w:rPr>
                              <w:t>Results.</w:t>
                            </w:r>
                          </w:p>
                        </w:tc>
                      </w:tr>
                      <w:tr>
                        <w:trPr>
                          <w:trHeight w:val="425" w:hRule="atLeast"/>
                        </w:trPr>
                        <w:tc>
                          <w:tcPr>
                            <w:tcW w:w="3231" w:type="dxa"/>
                          </w:tcPr>
                          <w:p>
                            <w:pPr>
                              <w:pStyle w:val="TableParagraph"/>
                              <w:spacing w:line="295" w:lineRule="exact" w:before="0"/>
                              <w:ind w:left="50"/>
                              <w:rPr>
                                <w:rFonts w:ascii="STIX Math" w:hAnsi="STIX Math" w:eastAsia="STIX Math"/>
                                <w:sz w:val="16"/>
                              </w:rPr>
                            </w:pPr>
                            <w:r>
                              <w:rPr>
                                <w:rFonts w:ascii="STIX Math" w:hAnsi="STIX Math" w:eastAsia="STIX Math"/>
                                <w:w w:val="105"/>
                                <w:sz w:val="16"/>
                              </w:rPr>
                              <w:t>20</w:t>
                            </w:r>
                            <w:r>
                              <w:rPr>
                                <w:rFonts w:ascii="STIX Math" w:hAnsi="STIX Math" w:eastAsia="STIX Math"/>
                                <w:spacing w:val="59"/>
                                <w:w w:val="105"/>
                                <w:sz w:val="16"/>
                              </w:rPr>
                              <w:t> </w:t>
                            </w:r>
                            <w:r>
                              <w:rPr>
                                <w:rFonts w:ascii="Arial" w:hAnsi="Arial" w:eastAsia="Arial"/>
                                <w:w w:val="105"/>
                                <w:sz w:val="16"/>
                              </w:rPr>
                              <w:t>≤</w:t>
                            </w:r>
                            <w:r>
                              <w:rPr>
                                <w:rFonts w:ascii="Arial" w:hAnsi="Arial" w:eastAsia="Arial"/>
                                <w:spacing w:val="54"/>
                                <w:w w:val="105"/>
                                <w:sz w:val="16"/>
                              </w:rPr>
                              <w:t> </w:t>
                            </w:r>
                            <w:r>
                              <w:rPr>
                                <w:rFonts w:ascii="STIX Math" w:hAnsi="STIX Math" w:eastAsia="STIX Math"/>
                                <w:i/>
                                <w:w w:val="105"/>
                                <w:sz w:val="16"/>
                              </w:rPr>
                              <w:t>𝛬</w:t>
                            </w:r>
                            <w:r>
                              <w:rPr>
                                <w:rFonts w:ascii="STIX Math" w:hAnsi="STIX Math" w:eastAsia="STIX Math"/>
                                <w:i/>
                                <w:w w:val="105"/>
                                <w:position w:val="-3"/>
                                <w:sz w:val="12"/>
                              </w:rPr>
                              <w:t>𝐿𝐸</w:t>
                            </w:r>
                            <w:r>
                              <w:rPr>
                                <w:rFonts w:ascii="STIX Math" w:hAnsi="STIX Math" w:eastAsia="STIX Math"/>
                                <w:i/>
                                <w:spacing w:val="74"/>
                                <w:w w:val="150"/>
                                <w:position w:val="-3"/>
                                <w:sz w:val="12"/>
                              </w:rPr>
                              <w:t> </w:t>
                            </w:r>
                            <w:r>
                              <w:rPr>
                                <w:rFonts w:ascii="Arial" w:hAnsi="Arial" w:eastAsia="Arial"/>
                                <w:w w:val="105"/>
                                <w:sz w:val="16"/>
                              </w:rPr>
                              <w:t>≤</w:t>
                            </w:r>
                            <w:r>
                              <w:rPr>
                                <w:rFonts w:ascii="Arial" w:hAnsi="Arial" w:eastAsia="Arial"/>
                                <w:spacing w:val="54"/>
                                <w:w w:val="105"/>
                                <w:sz w:val="16"/>
                              </w:rPr>
                              <w:t> </w:t>
                            </w:r>
                            <w:r>
                              <w:rPr>
                                <w:rFonts w:ascii="STIX Math" w:hAnsi="STIX Math" w:eastAsia="STIX Math"/>
                                <w:spacing w:val="-5"/>
                                <w:w w:val="105"/>
                                <w:sz w:val="16"/>
                              </w:rPr>
                              <w:t>30</w:t>
                            </w:r>
                          </w:p>
                        </w:tc>
                        <w:tc>
                          <w:tcPr>
                            <w:tcW w:w="2020" w:type="dxa"/>
                          </w:tcPr>
                          <w:p>
                            <w:pPr>
                              <w:pStyle w:val="TableParagraph"/>
                              <w:spacing w:before="42"/>
                              <w:ind w:left="0" w:right="177"/>
                              <w:jc w:val="right"/>
                              <w:rPr>
                                <w:sz w:val="16"/>
                              </w:rPr>
                            </w:pPr>
                            <w:r>
                              <w:rPr>
                                <w:spacing w:val="-4"/>
                                <w:w w:val="110"/>
                                <w:sz w:val="16"/>
                              </w:rPr>
                              <w:t>(31)</w:t>
                            </w:r>
                          </w:p>
                        </w:tc>
                        <w:tc>
                          <w:tcPr>
                            <w:tcW w:w="1240" w:type="dxa"/>
                          </w:tcPr>
                          <w:p>
                            <w:pPr>
                              <w:pStyle w:val="TableParagraph"/>
                              <w:spacing w:before="132"/>
                              <w:ind w:left="0"/>
                              <w:rPr>
                                <w:sz w:val="12"/>
                              </w:rPr>
                            </w:pPr>
                          </w:p>
                          <w:p>
                            <w:pPr>
                              <w:pStyle w:val="TableParagraph"/>
                              <w:spacing w:line="136" w:lineRule="exact" w:before="0"/>
                              <w:ind w:left="179"/>
                              <w:rPr>
                                <w:b/>
                                <w:sz w:val="12"/>
                              </w:rPr>
                            </w:pPr>
                            <w:r>
                              <w:rPr>
                                <w:b/>
                                <w:w w:val="115"/>
                                <w:sz w:val="12"/>
                              </w:rPr>
                              <w:t>Table</w:t>
                            </w:r>
                            <w:r>
                              <w:rPr>
                                <w:b/>
                                <w:spacing w:val="12"/>
                                <w:w w:val="115"/>
                                <w:sz w:val="12"/>
                              </w:rPr>
                              <w:t> </w:t>
                            </w:r>
                            <w:r>
                              <w:rPr>
                                <w:b/>
                                <w:spacing w:val="-10"/>
                                <w:w w:val="115"/>
                                <w:sz w:val="12"/>
                              </w:rPr>
                              <w:t>2</w:t>
                            </w:r>
                          </w:p>
                        </w:tc>
                        <w:tc>
                          <w:tcPr>
                            <w:tcW w:w="3181" w:type="dxa"/>
                          </w:tcPr>
                          <w:p>
                            <w:pPr>
                              <w:pStyle w:val="TableParagraph"/>
                              <w:spacing w:before="0"/>
                              <w:ind w:left="0"/>
                              <w:rPr>
                                <w:sz w:val="14"/>
                              </w:rPr>
                            </w:pPr>
                          </w:p>
                        </w:tc>
                      </w:tr>
                      <w:tr>
                        <w:trPr>
                          <w:trHeight w:val="190" w:hRule="atLeast"/>
                        </w:trPr>
                        <w:tc>
                          <w:tcPr>
                            <w:tcW w:w="3231" w:type="dxa"/>
                          </w:tcPr>
                          <w:p>
                            <w:pPr>
                              <w:pStyle w:val="TableParagraph"/>
                              <w:spacing w:before="0"/>
                              <w:ind w:left="0"/>
                              <w:rPr>
                                <w:sz w:val="12"/>
                              </w:rPr>
                            </w:pPr>
                          </w:p>
                        </w:tc>
                        <w:tc>
                          <w:tcPr>
                            <w:tcW w:w="2020" w:type="dxa"/>
                          </w:tcPr>
                          <w:p>
                            <w:pPr>
                              <w:pStyle w:val="TableParagraph"/>
                              <w:spacing w:before="0"/>
                              <w:ind w:left="0"/>
                              <w:rPr>
                                <w:sz w:val="12"/>
                              </w:rPr>
                            </w:pPr>
                          </w:p>
                        </w:tc>
                        <w:tc>
                          <w:tcPr>
                            <w:tcW w:w="1240" w:type="dxa"/>
                          </w:tcPr>
                          <w:p>
                            <w:pPr>
                              <w:pStyle w:val="TableParagraph"/>
                              <w:spacing w:before="15"/>
                              <w:ind w:left="179" w:right="-58"/>
                              <w:rPr>
                                <w:sz w:val="12"/>
                              </w:rPr>
                            </w:pPr>
                            <w:r>
                              <w:rPr>
                                <w:w w:val="115"/>
                                <w:sz w:val="12"/>
                              </w:rPr>
                              <w:t>Aircraft</w:t>
                            </w:r>
                            <w:r>
                              <w:rPr>
                                <w:spacing w:val="14"/>
                                <w:w w:val="115"/>
                                <w:sz w:val="12"/>
                              </w:rPr>
                              <w:t> </w:t>
                            </w:r>
                            <w:r>
                              <w:rPr>
                                <w:spacing w:val="-2"/>
                                <w:w w:val="115"/>
                                <w:sz w:val="12"/>
                              </w:rPr>
                              <w:t>parameters</w:t>
                            </w:r>
                          </w:p>
                        </w:tc>
                        <w:tc>
                          <w:tcPr>
                            <w:tcW w:w="3181" w:type="dxa"/>
                          </w:tcPr>
                          <w:p>
                            <w:pPr>
                              <w:pStyle w:val="TableParagraph"/>
                              <w:spacing w:before="15"/>
                              <w:ind w:left="54"/>
                              <w:rPr>
                                <w:sz w:val="12"/>
                              </w:rPr>
                            </w:pPr>
                            <w:r>
                              <w:rPr>
                                <w:spacing w:val="-10"/>
                                <w:w w:val="120"/>
                                <w:sz w:val="12"/>
                              </w:rPr>
                              <w:t>.</w:t>
                            </w:r>
                          </w:p>
                        </w:tc>
                      </w:tr>
                    </w:tbl>
                    <w:p>
                      <w:pPr>
                        <w:pStyle w:val="BodyText"/>
                      </w:pPr>
                    </w:p>
                  </w:txbxContent>
                </v:textbox>
                <w10:wrap type="none"/>
              </v:shape>
            </w:pict>
          </mc:Fallback>
        </mc:AlternateContent>
      </w:r>
      <w:r>
        <w:rPr>
          <w:rFonts w:ascii="STIX Math" w:eastAsia="STIX Math"/>
          <w:i/>
          <w:spacing w:val="-10"/>
          <w:sz w:val="12"/>
        </w:rPr>
        <w:t>𝑙</w:t>
      </w:r>
    </w:p>
    <w:p>
      <w:pPr>
        <w:pStyle w:val="BodyText"/>
        <w:spacing w:before="164"/>
        <w:rPr>
          <w:rFonts w:ascii="STIX Math"/>
          <w:i/>
          <w:sz w:val="12"/>
        </w:rPr>
      </w:pPr>
    </w:p>
    <w:p>
      <w:pPr>
        <w:spacing w:line="336" w:lineRule="exact" w:before="0"/>
        <w:ind w:left="258" w:right="0" w:firstLine="0"/>
        <w:jc w:val="left"/>
        <w:rPr>
          <w:rFonts w:ascii="STIX Math" w:eastAsia="STIX Math"/>
          <w:i/>
          <w:sz w:val="12"/>
        </w:rPr>
      </w:pPr>
      <w:r>
        <w:rPr>
          <w:rFonts w:ascii="STIX Math" w:eastAsia="STIX Math"/>
          <w:i/>
          <w:spacing w:val="-10"/>
          <w:sz w:val="12"/>
        </w:rPr>
        <w:t>𝐿</w:t>
      </w:r>
    </w:p>
    <w:p>
      <w:pPr>
        <w:spacing w:line="336" w:lineRule="exact" w:before="0"/>
        <w:ind w:left="258" w:right="0" w:firstLine="0"/>
        <w:jc w:val="left"/>
        <w:rPr>
          <w:rFonts w:ascii="STIX Math" w:eastAsia="STIX Math"/>
          <w:i/>
          <w:sz w:val="12"/>
        </w:rPr>
      </w:pPr>
      <w:r>
        <w:rPr>
          <w:rFonts w:ascii="STIX Math" w:eastAsia="STIX Math"/>
          <w:i/>
          <w:spacing w:val="-10"/>
          <w:sz w:val="12"/>
        </w:rPr>
        <w:t>𝐿</w:t>
      </w:r>
    </w:p>
    <w:p>
      <w:pPr>
        <w:pStyle w:val="BodyText"/>
        <w:rPr>
          <w:rFonts w:ascii="STIX Math"/>
          <w:i/>
          <w:sz w:val="20"/>
        </w:rPr>
      </w:pPr>
    </w:p>
    <w:p>
      <w:pPr>
        <w:pStyle w:val="BodyText"/>
        <w:spacing w:before="92"/>
        <w:rPr>
          <w:rFonts w:ascii="STIX Math"/>
          <w:i/>
          <w:sz w:val="20"/>
        </w:rPr>
      </w:pPr>
    </w:p>
    <w:p>
      <w:pPr>
        <w:spacing w:after="0"/>
        <w:rPr>
          <w:rFonts w:ascii="STIX Math"/>
          <w:sz w:val="20"/>
        </w:rPr>
        <w:sectPr>
          <w:pgSz w:w="11910" w:h="15880"/>
          <w:pgMar w:header="655" w:footer="544" w:top="840" w:bottom="740" w:left="600" w:right="640"/>
        </w:sectPr>
      </w:pPr>
    </w:p>
    <w:p>
      <w:pPr>
        <w:pStyle w:val="ListParagraph"/>
        <w:numPr>
          <w:ilvl w:val="2"/>
          <w:numId w:val="1"/>
        </w:numPr>
        <w:tabs>
          <w:tab w:pos="629" w:val="left" w:leader="none"/>
        </w:tabs>
        <w:spacing w:line="240" w:lineRule="auto" w:before="91" w:after="0"/>
        <w:ind w:left="629" w:right="0" w:hanging="478"/>
        <w:jc w:val="both"/>
        <w:rPr>
          <w:i/>
          <w:sz w:val="16"/>
        </w:rPr>
      </w:pPr>
      <w:bookmarkStart w:name="Architecture" w:id="44"/>
      <w:bookmarkEnd w:id="44"/>
      <w:r>
        <w:rPr/>
      </w:r>
      <w:r>
        <w:rPr>
          <w:i/>
          <w:spacing w:val="-2"/>
          <w:sz w:val="16"/>
        </w:rPr>
        <w:t>Architecture</w:t>
      </w:r>
    </w:p>
    <w:p>
      <w:pPr>
        <w:pStyle w:val="BodyText"/>
        <w:spacing w:line="278" w:lineRule="auto" w:before="40"/>
        <w:ind w:left="151" w:right="38" w:firstLine="239"/>
        <w:jc w:val="both"/>
      </w:pPr>
      <w:r>
        <w:rPr>
          <w:w w:val="110"/>
        </w:rPr>
        <w:t>Python</w:t>
      </w:r>
      <w:r>
        <w:rPr>
          <w:w w:val="110"/>
        </w:rPr>
        <w:t> was</w:t>
      </w:r>
      <w:r>
        <w:rPr>
          <w:w w:val="110"/>
        </w:rPr>
        <w:t> chosen</w:t>
      </w:r>
      <w:r>
        <w:rPr>
          <w:w w:val="110"/>
        </w:rPr>
        <w:t> as</w:t>
      </w:r>
      <w:r>
        <w:rPr>
          <w:w w:val="110"/>
        </w:rPr>
        <w:t> the</w:t>
      </w:r>
      <w:r>
        <w:rPr>
          <w:w w:val="110"/>
        </w:rPr>
        <w:t> scripting</w:t>
      </w:r>
      <w:r>
        <w:rPr>
          <w:w w:val="110"/>
        </w:rPr>
        <w:t> language</w:t>
      </w:r>
      <w:r>
        <w:rPr>
          <w:w w:val="110"/>
        </w:rPr>
        <w:t> to</w:t>
      </w:r>
      <w:r>
        <w:rPr>
          <w:w w:val="110"/>
        </w:rPr>
        <w:t> minimize</w:t>
      </w:r>
      <w:r>
        <w:rPr>
          <w:w w:val="110"/>
        </w:rPr>
        <w:t> the</w:t>
      </w:r>
      <w:r>
        <w:rPr>
          <w:w w:val="110"/>
        </w:rPr>
        <w:t> </w:t>
      </w:r>
      <w:r>
        <w:rPr>
          <w:w w:val="110"/>
        </w:rPr>
        <w:t>co</w:t>
      </w:r>
      <w:bookmarkStart w:name="_bookmark30" w:id="45"/>
      <w:bookmarkEnd w:id="45"/>
      <w:r>
        <w:rPr>
          <w:spacing w:val="-3"/>
          <w:w w:val="110"/>
        </w:rPr>
      </w:r>
      <w:bookmarkStart w:name="_bookmark31" w:id="46"/>
      <w:bookmarkEnd w:id="46"/>
      <w:r>
        <w:rPr>
          <w:spacing w:val="-3"/>
          <w:w w:val="110"/>
        </w:rPr>
      </w:r>
      <w:bookmarkStart w:name="_bookmark32" w:id="47"/>
      <w:bookmarkEnd w:id="47"/>
      <w:r>
        <w:rPr>
          <w:spacing w:val="-3"/>
          <w:w w:val="110"/>
        </w:rPr>
      </w:r>
      <w:bookmarkStart w:name="_bookmark33" w:id="48"/>
      <w:bookmarkEnd w:id="48"/>
      <w:r>
        <w:rPr>
          <w:spacing w:val="-3"/>
          <w:w w:val="110"/>
        </w:rPr>
      </w:r>
      <w:bookmarkStart w:name="_bookmark34" w:id="49"/>
      <w:bookmarkEnd w:id="49"/>
      <w:r>
        <w:rPr>
          <w:w w:val="110"/>
        </w:rPr>
        <w:t>s</w:t>
      </w:r>
      <w:r>
        <w:rPr>
          <w:w w:val="110"/>
        </w:rPr>
        <w:t>t function</w:t>
      </w:r>
      <w:r>
        <w:rPr>
          <w:spacing w:val="-5"/>
          <w:w w:val="110"/>
        </w:rPr>
        <w:t> </w:t>
      </w:r>
      <w:r>
        <w:rPr>
          <w:w w:val="110"/>
        </w:rPr>
        <w:t>with</w:t>
      </w:r>
      <w:r>
        <w:rPr>
          <w:spacing w:val="-5"/>
          <w:w w:val="110"/>
        </w:rPr>
        <w:t> </w:t>
      </w:r>
      <w:r>
        <w:rPr>
          <w:w w:val="110"/>
        </w:rPr>
        <w:t>appropriate</w:t>
      </w:r>
      <w:r>
        <w:rPr>
          <w:spacing w:val="-5"/>
          <w:w w:val="110"/>
        </w:rPr>
        <w:t> </w:t>
      </w:r>
      <w:r>
        <w:rPr>
          <w:w w:val="110"/>
        </w:rPr>
        <w:t>weights</w:t>
      </w:r>
      <w:r>
        <w:rPr>
          <w:spacing w:val="-5"/>
          <w:w w:val="110"/>
        </w:rPr>
        <w:t> </w:t>
      </w:r>
      <w:r>
        <w:rPr>
          <w:w w:val="110"/>
        </w:rPr>
        <w:t>using</w:t>
      </w:r>
      <w:r>
        <w:rPr>
          <w:spacing w:val="-5"/>
          <w:w w:val="110"/>
        </w:rPr>
        <w:t> </w:t>
      </w:r>
      <w:r>
        <w:rPr>
          <w:w w:val="110"/>
        </w:rPr>
        <w:t>a</w:t>
      </w:r>
      <w:r>
        <w:rPr>
          <w:spacing w:val="-5"/>
          <w:w w:val="110"/>
        </w:rPr>
        <w:t> </w:t>
      </w:r>
      <w:r>
        <w:rPr>
          <w:w w:val="110"/>
        </w:rPr>
        <w:t>Particle</w:t>
      </w:r>
      <w:r>
        <w:rPr>
          <w:spacing w:val="-5"/>
          <w:w w:val="110"/>
        </w:rPr>
        <w:t> </w:t>
      </w:r>
      <w:r>
        <w:rPr>
          <w:w w:val="110"/>
        </w:rPr>
        <w:t>Swarm</w:t>
      </w:r>
      <w:r>
        <w:rPr>
          <w:spacing w:val="-5"/>
          <w:w w:val="110"/>
        </w:rPr>
        <w:t> </w:t>
      </w:r>
      <w:r>
        <w:rPr>
          <w:w w:val="110"/>
        </w:rPr>
        <w:t>Optimization algorithm.</w:t>
      </w:r>
      <w:r>
        <w:rPr>
          <w:w w:val="110"/>
        </w:rPr>
        <w:t> The</w:t>
      </w:r>
      <w:r>
        <w:rPr>
          <w:w w:val="110"/>
        </w:rPr>
        <w:t> libraries/software</w:t>
      </w:r>
      <w:r>
        <w:rPr>
          <w:w w:val="110"/>
        </w:rPr>
        <w:t> used</w:t>
      </w:r>
      <w:r>
        <w:rPr>
          <w:w w:val="110"/>
        </w:rPr>
        <w:t> for</w:t>
      </w:r>
      <w:r>
        <w:rPr>
          <w:w w:val="110"/>
        </w:rPr>
        <w:t> the</w:t>
      </w:r>
      <w:r>
        <w:rPr>
          <w:w w:val="110"/>
        </w:rPr>
        <w:t> design</w:t>
      </w:r>
      <w:r>
        <w:rPr>
          <w:w w:val="110"/>
        </w:rPr>
        <w:t> have</w:t>
      </w:r>
      <w:r>
        <w:rPr>
          <w:w w:val="110"/>
        </w:rPr>
        <w:t> a</w:t>
      </w:r>
      <w:r>
        <w:rPr>
          <w:w w:val="110"/>
        </w:rPr>
        <w:t> well exposed</w:t>
      </w:r>
      <w:r>
        <w:rPr>
          <w:w w:val="110"/>
        </w:rPr>
        <w:t> API</w:t>
      </w:r>
      <w:r>
        <w:rPr>
          <w:w w:val="110"/>
        </w:rPr>
        <w:t> that</w:t>
      </w:r>
      <w:r>
        <w:rPr>
          <w:w w:val="110"/>
        </w:rPr>
        <w:t> helps</w:t>
      </w:r>
      <w:r>
        <w:rPr>
          <w:w w:val="110"/>
        </w:rPr>
        <w:t> create</w:t>
      </w:r>
      <w:r>
        <w:rPr>
          <w:w w:val="110"/>
        </w:rPr>
        <w:t> custom</w:t>
      </w:r>
      <w:r>
        <w:rPr>
          <w:w w:val="110"/>
        </w:rPr>
        <w:t> loops</w:t>
      </w:r>
      <w:r>
        <w:rPr>
          <w:w w:val="110"/>
        </w:rPr>
        <w:t> and</w:t>
      </w:r>
      <w:r>
        <w:rPr>
          <w:w w:val="110"/>
        </w:rPr>
        <w:t> carry</w:t>
      </w:r>
      <w:r>
        <w:rPr>
          <w:w w:val="110"/>
        </w:rPr>
        <w:t> out</w:t>
      </w:r>
      <w:r>
        <w:rPr>
          <w:w w:val="110"/>
        </w:rPr>
        <w:t> efficient numerical</w:t>
      </w:r>
      <w:r>
        <w:rPr>
          <w:w w:val="110"/>
        </w:rPr>
        <w:t> computation</w:t>
      </w:r>
      <w:r>
        <w:rPr>
          <w:w w:val="110"/>
        </w:rPr>
        <w:t> using</w:t>
      </w:r>
      <w:r>
        <w:rPr>
          <w:w w:val="110"/>
        </w:rPr>
        <w:t> multiple</w:t>
      </w:r>
      <w:r>
        <w:rPr>
          <w:w w:val="110"/>
        </w:rPr>
        <w:t> processes.</w:t>
      </w:r>
      <w:r>
        <w:rPr>
          <w:w w:val="110"/>
        </w:rPr>
        <w:t> A</w:t>
      </w:r>
      <w:r>
        <w:rPr>
          <w:w w:val="110"/>
        </w:rPr>
        <w:t> detailed</w:t>
      </w:r>
      <w:r>
        <w:rPr>
          <w:w w:val="110"/>
        </w:rPr>
        <w:t> analysis for such an interface selection is done in [</w:t>
      </w:r>
      <w:hyperlink w:history="true" w:anchor="_bookmark87">
        <w:r>
          <w:rPr>
            <w:color w:val="007FAC"/>
            <w:w w:val="110"/>
          </w:rPr>
          <w:t>13</w:t>
        </w:r>
      </w:hyperlink>
      <w:r>
        <w:rPr>
          <w:w w:val="110"/>
        </w:rPr>
        <w:t>]. The geometry is arrived upon</w:t>
      </w:r>
      <w:r>
        <w:rPr>
          <w:w w:val="110"/>
        </w:rPr>
        <w:t> by</w:t>
      </w:r>
      <w:r>
        <w:rPr>
          <w:w w:val="110"/>
        </w:rPr>
        <w:t> interfacing</w:t>
      </w:r>
      <w:r>
        <w:rPr>
          <w:w w:val="110"/>
        </w:rPr>
        <w:t> a</w:t>
      </w:r>
      <w:r>
        <w:rPr>
          <w:w w:val="110"/>
        </w:rPr>
        <w:t> python</w:t>
      </w:r>
      <w:r>
        <w:rPr>
          <w:w w:val="110"/>
        </w:rPr>
        <w:t> script</w:t>
      </w:r>
      <w:r>
        <w:rPr>
          <w:w w:val="110"/>
        </w:rPr>
        <w:t> with</w:t>
      </w:r>
      <w:r>
        <w:rPr>
          <w:w w:val="110"/>
        </w:rPr>
        <w:t> </w:t>
      </w:r>
      <w:r>
        <w:rPr>
          <w:i/>
          <w:w w:val="110"/>
        </w:rPr>
        <w:t>OpenVSP</w:t>
      </w:r>
      <w:r>
        <w:rPr>
          <w:i/>
          <w:w w:val="110"/>
        </w:rPr>
        <w:t> </w:t>
      </w:r>
      <w:r>
        <w:rPr>
          <w:w w:val="110"/>
        </w:rPr>
        <w:t>and</w:t>
      </w:r>
      <w:r>
        <w:rPr>
          <w:w w:val="110"/>
        </w:rPr>
        <w:t> conducting</w:t>
      </w:r>
      <w:r>
        <w:rPr>
          <w:w w:val="110"/>
        </w:rPr>
        <w:t> a Vortex</w:t>
      </w:r>
      <w:r>
        <w:rPr>
          <w:spacing w:val="-10"/>
          <w:w w:val="110"/>
        </w:rPr>
        <w:t> </w:t>
      </w:r>
      <w:r>
        <w:rPr>
          <w:w w:val="110"/>
        </w:rPr>
        <w:t>Lattice</w:t>
      </w:r>
      <w:r>
        <w:rPr>
          <w:spacing w:val="-10"/>
          <w:w w:val="110"/>
        </w:rPr>
        <w:t> </w:t>
      </w:r>
      <w:r>
        <w:rPr>
          <w:w w:val="110"/>
        </w:rPr>
        <w:t>method</w:t>
      </w:r>
      <w:r>
        <w:rPr>
          <w:spacing w:val="-10"/>
          <w:w w:val="110"/>
        </w:rPr>
        <w:t> </w:t>
      </w:r>
      <w:r>
        <w:rPr>
          <w:w w:val="110"/>
        </w:rPr>
        <w:t>analysis.</w:t>
      </w:r>
      <w:r>
        <w:rPr>
          <w:spacing w:val="-10"/>
          <w:w w:val="110"/>
        </w:rPr>
        <w:t> </w:t>
      </w:r>
      <w:r>
        <w:rPr>
          <w:w w:val="110"/>
        </w:rPr>
        <w:t>The</w:t>
      </w:r>
      <w:r>
        <w:rPr>
          <w:spacing w:val="-10"/>
          <w:w w:val="110"/>
        </w:rPr>
        <w:t> </w:t>
      </w:r>
      <w:r>
        <w:rPr>
          <w:w w:val="110"/>
        </w:rPr>
        <w:t>process</w:t>
      </w:r>
      <w:r>
        <w:rPr>
          <w:spacing w:val="-10"/>
          <w:w w:val="110"/>
        </w:rPr>
        <w:t> </w:t>
      </w:r>
      <w:r>
        <w:rPr>
          <w:w w:val="110"/>
        </w:rPr>
        <w:t>loop</w:t>
      </w:r>
      <w:r>
        <w:rPr>
          <w:spacing w:val="-10"/>
          <w:w w:val="110"/>
        </w:rPr>
        <w:t> </w:t>
      </w:r>
      <w:r>
        <w:rPr>
          <w:w w:val="110"/>
        </w:rPr>
        <w:t>for</w:t>
      </w:r>
      <w:r>
        <w:rPr>
          <w:spacing w:val="-10"/>
          <w:w w:val="110"/>
        </w:rPr>
        <w:t> </w:t>
      </w:r>
      <w:r>
        <w:rPr>
          <w:w w:val="110"/>
        </w:rPr>
        <w:t>the</w:t>
      </w:r>
      <w:r>
        <w:rPr>
          <w:spacing w:val="-10"/>
          <w:w w:val="110"/>
        </w:rPr>
        <w:t> </w:t>
      </w:r>
      <w:r>
        <w:rPr>
          <w:w w:val="110"/>
        </w:rPr>
        <w:t>same</w:t>
      </w:r>
      <w:r>
        <w:rPr>
          <w:spacing w:val="-10"/>
          <w:w w:val="110"/>
        </w:rPr>
        <w:t> </w:t>
      </w:r>
      <w:r>
        <w:rPr>
          <w:w w:val="110"/>
        </w:rPr>
        <w:t>in</w:t>
      </w:r>
      <w:r>
        <w:rPr>
          <w:spacing w:val="-10"/>
          <w:w w:val="110"/>
        </w:rPr>
        <w:t> </w:t>
      </w:r>
      <w:r>
        <w:rPr>
          <w:w w:val="110"/>
        </w:rPr>
        <w:t>shown in </w:t>
      </w:r>
      <w:hyperlink w:history="true" w:anchor="_bookmark29">
        <w:r>
          <w:rPr>
            <w:color w:val="007FAC"/>
            <w:w w:val="110"/>
          </w:rPr>
          <w:t>Fig.</w:t>
        </w:r>
      </w:hyperlink>
      <w:r>
        <w:rPr>
          <w:color w:val="007FAC"/>
          <w:w w:val="110"/>
        </w:rPr>
        <w:t> </w:t>
      </w:r>
      <w:hyperlink w:history="true" w:anchor="_bookmark29">
        <w:r>
          <w:rPr>
            <w:color w:val="007FAC"/>
            <w:w w:val="110"/>
          </w:rPr>
          <w:t>6</w:t>
        </w:r>
      </w:hyperlink>
      <w:r>
        <w:rPr>
          <w:w w:val="110"/>
        </w:rPr>
        <w:t>.</w:t>
      </w:r>
    </w:p>
    <w:p>
      <w:pPr>
        <w:pStyle w:val="BodyText"/>
        <w:spacing w:before="89"/>
      </w:pPr>
    </w:p>
    <w:p>
      <w:pPr>
        <w:pStyle w:val="ListParagraph"/>
        <w:numPr>
          <w:ilvl w:val="2"/>
          <w:numId w:val="1"/>
        </w:numPr>
        <w:tabs>
          <w:tab w:pos="629" w:val="left" w:leader="none"/>
        </w:tabs>
        <w:spacing w:line="240" w:lineRule="auto" w:before="0" w:after="0"/>
        <w:ind w:left="629" w:right="0" w:hanging="478"/>
        <w:jc w:val="both"/>
        <w:rPr>
          <w:i/>
          <w:sz w:val="16"/>
        </w:rPr>
      </w:pPr>
      <w:bookmarkStart w:name="Results" w:id="50"/>
      <w:bookmarkEnd w:id="50"/>
      <w:r>
        <w:rPr/>
      </w:r>
      <w:r>
        <w:rPr>
          <w:i/>
          <w:spacing w:val="-2"/>
          <w:sz w:val="16"/>
        </w:rPr>
        <w:t>Results</w:t>
      </w:r>
    </w:p>
    <w:p>
      <w:pPr>
        <w:pStyle w:val="BodyText"/>
        <w:spacing w:line="278" w:lineRule="auto" w:before="40"/>
        <w:ind w:left="151" w:right="38" w:firstLine="239"/>
        <w:jc w:val="both"/>
      </w:pPr>
      <w:r>
        <w:rPr>
          <w:w w:val="110"/>
        </w:rPr>
        <w:t>The particle swarm optimizer is run for a total of 100 </w:t>
      </w:r>
      <w:r>
        <w:rPr>
          <w:w w:val="110"/>
        </w:rPr>
        <w:t>generations, with</w:t>
      </w:r>
      <w:r>
        <w:rPr>
          <w:w w:val="110"/>
        </w:rPr>
        <w:t> the</w:t>
      </w:r>
      <w:r>
        <w:rPr>
          <w:w w:val="110"/>
        </w:rPr>
        <w:t> fitness</w:t>
      </w:r>
      <w:r>
        <w:rPr>
          <w:w w:val="110"/>
        </w:rPr>
        <w:t> increasing</w:t>
      </w:r>
      <w:r>
        <w:rPr>
          <w:w w:val="110"/>
        </w:rPr>
        <w:t> and</w:t>
      </w:r>
      <w:r>
        <w:rPr>
          <w:w w:val="110"/>
        </w:rPr>
        <w:t> then</w:t>
      </w:r>
      <w:r>
        <w:rPr>
          <w:w w:val="110"/>
        </w:rPr>
        <w:t> saturating</w:t>
      </w:r>
      <w:r>
        <w:rPr>
          <w:w w:val="110"/>
        </w:rPr>
        <w:t> over</w:t>
      </w:r>
      <w:r>
        <w:rPr>
          <w:w w:val="110"/>
        </w:rPr>
        <w:t> time</w:t>
      </w:r>
      <w:r>
        <w:rPr>
          <w:w w:val="110"/>
        </w:rPr>
        <w:t> </w:t>
      </w:r>
      <w:hyperlink w:history="true" w:anchor="_bookmark35">
        <w:r>
          <w:rPr>
            <w:color w:val="007FAC"/>
            <w:w w:val="110"/>
          </w:rPr>
          <w:t>7(b)</w:t>
        </w:r>
      </w:hyperlink>
      <w:r>
        <w:rPr>
          <w:w w:val="110"/>
        </w:rPr>
        <w:t>.</w:t>
      </w:r>
      <w:r>
        <w:rPr>
          <w:w w:val="110"/>
        </w:rPr>
        <w:t> Some </w:t>
      </w:r>
      <w:r>
        <w:rPr/>
        <w:t>design</w:t>
      </w:r>
      <w:r>
        <w:rPr>
          <w:spacing w:val="22"/>
        </w:rPr>
        <w:t> </w:t>
      </w:r>
      <w:r>
        <w:rPr/>
        <w:t>trade-offs</w:t>
      </w:r>
      <w:r>
        <w:rPr>
          <w:spacing w:val="22"/>
        </w:rPr>
        <w:t> </w:t>
      </w:r>
      <w:r>
        <w:rPr/>
        <w:t>in</w:t>
      </w:r>
      <w:r>
        <w:rPr>
          <w:spacing w:val="22"/>
        </w:rPr>
        <w:t> </w:t>
      </w:r>
      <w:r>
        <w:rPr>
          <w:i/>
        </w:rPr>
        <w:t>OpenVSP</w:t>
      </w:r>
      <w:r>
        <w:rPr>
          <w:i/>
          <w:spacing w:val="40"/>
        </w:rPr>
        <w:t> </w:t>
      </w:r>
      <w:r>
        <w:rPr/>
        <w:t>are</w:t>
      </w:r>
      <w:r>
        <w:rPr>
          <w:spacing w:val="22"/>
        </w:rPr>
        <w:t> </w:t>
      </w:r>
      <w:r>
        <w:rPr/>
        <w:t>shown</w:t>
      </w:r>
      <w:r>
        <w:rPr>
          <w:spacing w:val="22"/>
        </w:rPr>
        <w:t> </w:t>
      </w:r>
      <w:r>
        <w:rPr/>
        <w:t>in</w:t>
      </w:r>
      <w:r>
        <w:rPr>
          <w:spacing w:val="22"/>
        </w:rPr>
        <w:t> </w:t>
      </w:r>
      <w:hyperlink w:history="true" w:anchor="_bookmark36">
        <w:r>
          <w:rPr>
            <w:color w:val="007FAC"/>
          </w:rPr>
          <w:t>Fig.</w:t>
        </w:r>
      </w:hyperlink>
      <w:r>
        <w:rPr>
          <w:color w:val="007FAC"/>
          <w:spacing w:val="22"/>
        </w:rPr>
        <w:t> </w:t>
      </w:r>
      <w:hyperlink w:history="true" w:anchor="_bookmark36">
        <w:r>
          <w:rPr>
            <w:color w:val="007FAC"/>
          </w:rPr>
          <w:t>7(a)</w:t>
        </w:r>
      </w:hyperlink>
      <w:r>
        <w:rPr/>
        <w:t>.</w:t>
      </w:r>
      <w:r>
        <w:rPr>
          <w:spacing w:val="22"/>
        </w:rPr>
        <w:t> </w:t>
      </w:r>
      <w:r>
        <w:rPr/>
        <w:t>Since</w:t>
      </w:r>
      <w:r>
        <w:rPr>
          <w:spacing w:val="22"/>
        </w:rPr>
        <w:t> </w:t>
      </w:r>
      <w:r>
        <w:rPr/>
        <w:t>the</w:t>
      </w:r>
      <w:r>
        <w:rPr>
          <w:spacing w:val="22"/>
        </w:rPr>
        <w:t> </w:t>
      </w:r>
      <w:r>
        <w:rPr/>
        <w:t>code</w:t>
      </w:r>
      <w:r>
        <w:rPr>
          <w:spacing w:val="22"/>
        </w:rPr>
        <w:t> </w:t>
      </w:r>
      <w:r>
        <w:rPr/>
        <w:t>does</w:t>
      </w:r>
      <w:r>
        <w:rPr>
          <w:w w:val="110"/>
        </w:rPr>
        <w:t> not</w:t>
      </w:r>
      <w:r>
        <w:rPr>
          <w:spacing w:val="-1"/>
          <w:w w:val="110"/>
        </w:rPr>
        <w:t> </w:t>
      </w:r>
      <w:r>
        <w:rPr>
          <w:w w:val="110"/>
        </w:rPr>
        <w:t>address</w:t>
      </w:r>
      <w:r>
        <w:rPr>
          <w:spacing w:val="-1"/>
          <w:w w:val="110"/>
        </w:rPr>
        <w:t> </w:t>
      </w:r>
      <w:r>
        <w:rPr>
          <w:w w:val="110"/>
        </w:rPr>
        <w:t>the</w:t>
      </w:r>
      <w:r>
        <w:rPr>
          <w:spacing w:val="-1"/>
          <w:w w:val="110"/>
        </w:rPr>
        <w:t> </w:t>
      </w:r>
      <w:r>
        <w:rPr>
          <w:w w:val="110"/>
        </w:rPr>
        <w:t>problem</w:t>
      </w:r>
      <w:r>
        <w:rPr>
          <w:spacing w:val="-1"/>
          <w:w w:val="110"/>
        </w:rPr>
        <w:t> </w:t>
      </w:r>
      <w:r>
        <w:rPr>
          <w:w w:val="110"/>
        </w:rPr>
        <w:t>of</w:t>
      </w:r>
      <w:r>
        <w:rPr>
          <w:spacing w:val="-1"/>
          <w:w w:val="110"/>
        </w:rPr>
        <w:t> </w:t>
      </w:r>
      <w:r>
        <w:rPr>
          <w:w w:val="110"/>
        </w:rPr>
        <w:t>structures</w:t>
      </w:r>
      <w:r>
        <w:rPr>
          <w:spacing w:val="-1"/>
          <w:w w:val="110"/>
        </w:rPr>
        <w:t> </w:t>
      </w:r>
      <w:r>
        <w:rPr>
          <w:w w:val="110"/>
        </w:rPr>
        <w:t>and</w:t>
      </w:r>
      <w:r>
        <w:rPr>
          <w:spacing w:val="-1"/>
          <w:w w:val="110"/>
        </w:rPr>
        <w:t> </w:t>
      </w:r>
      <w:r>
        <w:rPr>
          <w:w w:val="110"/>
        </w:rPr>
        <w:t>aeroelasticity,</w:t>
      </w:r>
      <w:r>
        <w:rPr>
          <w:spacing w:val="-1"/>
          <w:w w:val="110"/>
        </w:rPr>
        <w:t> </w:t>
      </w:r>
      <w:r>
        <w:rPr>
          <w:w w:val="110"/>
        </w:rPr>
        <w:t>an</w:t>
      </w:r>
      <w:r>
        <w:rPr>
          <w:spacing w:val="-1"/>
          <w:w w:val="110"/>
        </w:rPr>
        <w:t> </w:t>
      </w:r>
      <w:r>
        <w:rPr>
          <w:w w:val="110"/>
        </w:rPr>
        <w:t>appropriate and</w:t>
      </w:r>
      <w:r>
        <w:rPr>
          <w:w w:val="110"/>
        </w:rPr>
        <w:t> feasible</w:t>
      </w:r>
      <w:r>
        <w:rPr>
          <w:w w:val="110"/>
        </w:rPr>
        <w:t> design</w:t>
      </w:r>
      <w:r>
        <w:rPr>
          <w:w w:val="110"/>
        </w:rPr>
        <w:t> is</w:t>
      </w:r>
      <w:r>
        <w:rPr>
          <w:w w:val="110"/>
        </w:rPr>
        <w:t> chosen</w:t>
      </w:r>
      <w:r>
        <w:rPr>
          <w:w w:val="110"/>
        </w:rPr>
        <w:t> with</w:t>
      </w:r>
      <w:r>
        <w:rPr>
          <w:w w:val="110"/>
        </w:rPr>
        <w:t> respect</w:t>
      </w:r>
      <w:r>
        <w:rPr>
          <w:w w:val="110"/>
        </w:rPr>
        <w:t> to</w:t>
      </w:r>
      <w:r>
        <w:rPr>
          <w:w w:val="110"/>
        </w:rPr>
        <w:t> design</w:t>
      </w:r>
      <w:r>
        <w:rPr>
          <w:w w:val="110"/>
        </w:rPr>
        <w:t> experience.</w:t>
      </w:r>
      <w:r>
        <w:rPr>
          <w:w w:val="110"/>
        </w:rPr>
        <w:t> The geometry for the chosen design is given in </w:t>
      </w:r>
      <w:hyperlink w:history="true" w:anchor="_bookmark37">
        <w:r>
          <w:rPr>
            <w:color w:val="007FAC"/>
            <w:w w:val="110"/>
          </w:rPr>
          <w:t>Table</w:t>
        </w:r>
      </w:hyperlink>
      <w:r>
        <w:rPr>
          <w:color w:val="007FAC"/>
          <w:w w:val="110"/>
        </w:rPr>
        <w:t> </w:t>
      </w:r>
      <w:hyperlink w:history="true" w:anchor="_bookmark37">
        <w:r>
          <w:rPr>
            <w:color w:val="007FAC"/>
            <w:w w:val="110"/>
          </w:rPr>
          <w:t>2</w:t>
        </w:r>
      </w:hyperlink>
      <w:r>
        <w:rPr>
          <w:w w:val="110"/>
        </w:rPr>
        <w:t>. A factor of safety during</w:t>
      </w:r>
      <w:r>
        <w:rPr>
          <w:w w:val="110"/>
        </w:rPr>
        <w:t> weight</w:t>
      </w:r>
      <w:r>
        <w:rPr>
          <w:w w:val="110"/>
        </w:rPr>
        <w:t> estimation</w:t>
      </w:r>
      <w:r>
        <w:rPr>
          <w:w w:val="110"/>
        </w:rPr>
        <w:t> is</w:t>
      </w:r>
      <w:r>
        <w:rPr>
          <w:w w:val="110"/>
        </w:rPr>
        <w:t> also</w:t>
      </w:r>
      <w:r>
        <w:rPr>
          <w:w w:val="110"/>
        </w:rPr>
        <w:t> considered</w:t>
      </w:r>
      <w:r>
        <w:rPr>
          <w:w w:val="110"/>
        </w:rPr>
        <w:t> for</w:t>
      </w:r>
      <w:r>
        <w:rPr>
          <w:w w:val="110"/>
        </w:rPr>
        <w:t> this.</w:t>
      </w:r>
      <w:r>
        <w:rPr>
          <w:w w:val="110"/>
        </w:rPr>
        <w:t> Some</w:t>
      </w:r>
      <w:r>
        <w:rPr>
          <w:w w:val="110"/>
        </w:rPr>
        <w:t> comments regarding</w:t>
      </w:r>
      <w:r>
        <w:rPr>
          <w:w w:val="110"/>
        </w:rPr>
        <w:t> the</w:t>
      </w:r>
      <w:r>
        <w:rPr>
          <w:w w:val="110"/>
        </w:rPr>
        <w:t> tools</w:t>
      </w:r>
      <w:r>
        <w:rPr>
          <w:w w:val="110"/>
        </w:rPr>
        <w:t> are</w:t>
      </w:r>
      <w:r>
        <w:rPr>
          <w:w w:val="110"/>
        </w:rPr>
        <w:t> written</w:t>
      </w:r>
      <w:r>
        <w:rPr>
          <w:w w:val="110"/>
        </w:rPr>
        <w:t> to</w:t>
      </w:r>
      <w:r>
        <w:rPr>
          <w:w w:val="110"/>
        </w:rPr>
        <w:t> help</w:t>
      </w:r>
      <w:r>
        <w:rPr>
          <w:w w:val="110"/>
        </w:rPr>
        <w:t> the</w:t>
      </w:r>
      <w:r>
        <w:rPr>
          <w:w w:val="110"/>
        </w:rPr>
        <w:t> reader</w:t>
      </w:r>
      <w:r>
        <w:rPr>
          <w:w w:val="110"/>
        </w:rPr>
        <w:t> understand</w:t>
      </w:r>
      <w:r>
        <w:rPr>
          <w:w w:val="110"/>
        </w:rPr>
        <w:t> the available sophistication level and possible caveats.</w:t>
      </w:r>
    </w:p>
    <w:p>
      <w:pPr>
        <w:pStyle w:val="ListParagraph"/>
        <w:numPr>
          <w:ilvl w:val="0"/>
          <w:numId w:val="5"/>
        </w:numPr>
        <w:tabs>
          <w:tab w:pos="633" w:val="left" w:leader="none"/>
        </w:tabs>
        <w:spacing w:line="278" w:lineRule="auto" w:before="13" w:after="0"/>
        <w:ind w:left="151" w:right="38" w:firstLine="239"/>
        <w:jc w:val="both"/>
        <w:rPr>
          <w:sz w:val="16"/>
        </w:rPr>
      </w:pPr>
      <w:r>
        <w:rPr>
          <w:w w:val="110"/>
          <w:sz w:val="16"/>
        </w:rPr>
        <w:t>Vortex</w:t>
      </w:r>
      <w:r>
        <w:rPr>
          <w:spacing w:val="-5"/>
          <w:w w:val="110"/>
          <w:sz w:val="16"/>
        </w:rPr>
        <w:t> </w:t>
      </w:r>
      <w:r>
        <w:rPr>
          <w:w w:val="110"/>
          <w:sz w:val="16"/>
        </w:rPr>
        <w:t>lattice</w:t>
      </w:r>
      <w:r>
        <w:rPr>
          <w:spacing w:val="-5"/>
          <w:w w:val="110"/>
          <w:sz w:val="16"/>
        </w:rPr>
        <w:t> </w:t>
      </w:r>
      <w:r>
        <w:rPr>
          <w:w w:val="110"/>
          <w:sz w:val="16"/>
        </w:rPr>
        <w:t>method</w:t>
      </w:r>
      <w:r>
        <w:rPr>
          <w:spacing w:val="-5"/>
          <w:w w:val="110"/>
          <w:sz w:val="16"/>
        </w:rPr>
        <w:t> </w:t>
      </w:r>
      <w:r>
        <w:rPr>
          <w:w w:val="110"/>
          <w:sz w:val="16"/>
        </w:rPr>
        <w:t>works</w:t>
      </w:r>
      <w:r>
        <w:rPr>
          <w:spacing w:val="-5"/>
          <w:w w:val="110"/>
          <w:sz w:val="16"/>
        </w:rPr>
        <w:t> </w:t>
      </w:r>
      <w:r>
        <w:rPr>
          <w:w w:val="110"/>
          <w:sz w:val="16"/>
        </w:rPr>
        <w:t>well</w:t>
      </w:r>
      <w:r>
        <w:rPr>
          <w:spacing w:val="-5"/>
          <w:w w:val="110"/>
          <w:sz w:val="16"/>
        </w:rPr>
        <w:t> </w:t>
      </w:r>
      <w:r>
        <w:rPr>
          <w:w w:val="110"/>
          <w:sz w:val="16"/>
        </w:rPr>
        <w:t>for</w:t>
      </w:r>
      <w:r>
        <w:rPr>
          <w:spacing w:val="-5"/>
          <w:w w:val="110"/>
          <w:sz w:val="16"/>
        </w:rPr>
        <w:t> </w:t>
      </w:r>
      <w:r>
        <w:rPr>
          <w:w w:val="110"/>
          <w:sz w:val="16"/>
        </w:rPr>
        <w:t>lift</w:t>
      </w:r>
      <w:r>
        <w:rPr>
          <w:spacing w:val="-5"/>
          <w:w w:val="110"/>
          <w:sz w:val="16"/>
        </w:rPr>
        <w:t> </w:t>
      </w:r>
      <w:r>
        <w:rPr>
          <w:w w:val="110"/>
          <w:sz w:val="16"/>
        </w:rPr>
        <w:t>analysis,</w:t>
      </w:r>
      <w:r>
        <w:rPr>
          <w:spacing w:val="-5"/>
          <w:w w:val="110"/>
          <w:sz w:val="16"/>
        </w:rPr>
        <w:t> </w:t>
      </w:r>
      <w:r>
        <w:rPr>
          <w:w w:val="110"/>
          <w:sz w:val="16"/>
        </w:rPr>
        <w:t>but</w:t>
      </w:r>
      <w:r>
        <w:rPr>
          <w:spacing w:val="-5"/>
          <w:w w:val="110"/>
          <w:sz w:val="16"/>
        </w:rPr>
        <w:t> </w:t>
      </w:r>
      <w:r>
        <w:rPr>
          <w:w w:val="110"/>
          <w:sz w:val="16"/>
        </w:rPr>
        <w:t>it</w:t>
      </w:r>
      <w:r>
        <w:rPr>
          <w:spacing w:val="-5"/>
          <w:w w:val="110"/>
          <w:sz w:val="16"/>
        </w:rPr>
        <w:t> </w:t>
      </w:r>
      <w:r>
        <w:rPr>
          <w:w w:val="110"/>
          <w:sz w:val="16"/>
        </w:rPr>
        <w:t>is</w:t>
      </w:r>
      <w:r>
        <w:rPr>
          <w:spacing w:val="-5"/>
          <w:w w:val="110"/>
          <w:sz w:val="16"/>
        </w:rPr>
        <w:t> </w:t>
      </w:r>
      <w:r>
        <w:rPr>
          <w:w w:val="110"/>
          <w:sz w:val="16"/>
        </w:rPr>
        <w:t>not</w:t>
      </w:r>
      <w:r>
        <w:rPr>
          <w:spacing w:val="-5"/>
          <w:w w:val="110"/>
          <w:sz w:val="16"/>
        </w:rPr>
        <w:t> </w:t>
      </w:r>
      <w:r>
        <w:rPr>
          <w:w w:val="110"/>
          <w:sz w:val="16"/>
        </w:rPr>
        <w:t>an accurate method for determining the overall drag. Therefore the values are further verified by CFD analysis in </w:t>
      </w:r>
      <w:hyperlink w:history="true" w:anchor="_bookmark53">
        <w:r>
          <w:rPr>
            <w:color w:val="007FAC"/>
            <w:w w:val="110"/>
            <w:sz w:val="16"/>
          </w:rPr>
          <w:t>8.2</w:t>
        </w:r>
      </w:hyperlink>
      <w:r>
        <w:rPr>
          <w:w w:val="110"/>
          <w:sz w:val="16"/>
        </w:rPr>
        <w:t>.</w:t>
      </w:r>
    </w:p>
    <w:p>
      <w:pPr>
        <w:spacing w:line="240" w:lineRule="auto" w:before="4" w:after="25"/>
        <w:rPr>
          <w:sz w:val="13"/>
        </w:rPr>
      </w:pPr>
      <w:r>
        <w:rPr/>
        <w:br w:type="column"/>
      </w:r>
      <w:r>
        <w:rPr>
          <w:sz w:val="13"/>
        </w:rPr>
      </w:r>
    </w:p>
    <w:p>
      <w:pPr>
        <w:pStyle w:val="BodyText"/>
        <w:spacing w:line="20" w:lineRule="exact"/>
        <w:ind w:left="151"/>
        <w:rPr>
          <w:sz w:val="2"/>
        </w:rPr>
      </w:pPr>
      <w:r>
        <w:rPr>
          <w:sz w:val="2"/>
        </w:rPr>
        <mc:AlternateContent>
          <mc:Choice Requires="wps">
            <w:drawing>
              <wp:inline distT="0" distB="0" distL="0" distR="0">
                <wp:extent cx="3188970" cy="5080"/>
                <wp:effectExtent l="9525" t="0" r="1905" b="4445"/>
                <wp:docPr id="113" name="Group 113"/>
                <wp:cNvGraphicFramePr>
                  <a:graphicFrameLocks/>
                </wp:cNvGraphicFramePr>
                <a:graphic>
                  <a:graphicData uri="http://schemas.microsoft.com/office/word/2010/wordprocessingGroup">
                    <wpg:wgp>
                      <wpg:cNvPr id="113" name="Group 113"/>
                      <wpg:cNvGrpSpPr/>
                      <wpg:grpSpPr>
                        <a:xfrm>
                          <a:off x="0" y="0"/>
                          <a:ext cx="3188970" cy="5080"/>
                          <a:chExt cx="3188970" cy="5080"/>
                        </a:xfrm>
                      </wpg:grpSpPr>
                      <wps:wsp>
                        <wps:cNvPr id="114" name="Graphic 114"/>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59" coordorigin="0,0" coordsize="5022,8">
                <v:line style="position:absolute" from="0,4" to="5022,4" stroked="true" strokeweight=".398pt" strokecolor="#000000">
                  <v:stroke dashstyle="solid"/>
                </v:line>
              </v:group>
            </w:pict>
          </mc:Fallback>
        </mc:AlternateContent>
      </w:r>
      <w:r>
        <w:rPr>
          <w:sz w:val="2"/>
        </w:rPr>
      </w:r>
    </w:p>
    <w:p>
      <w:pPr>
        <w:tabs>
          <w:tab w:pos="4317" w:val="left" w:leader="none"/>
        </w:tabs>
        <w:spacing w:line="90" w:lineRule="exact" w:before="22"/>
        <w:ind w:left="242" w:right="0" w:firstLine="0"/>
        <w:jc w:val="left"/>
        <w:rPr>
          <w:sz w:val="12"/>
        </w:rPr>
      </w:pPr>
      <w:bookmarkStart w:name="_bookmark36" w:id="51"/>
      <w:bookmarkEnd w:id="51"/>
      <w:r>
        <w:rPr/>
      </w:r>
      <w:bookmarkStart w:name="_bookmark37" w:id="52"/>
      <w:bookmarkEnd w:id="52"/>
      <w:r>
        <w:rPr/>
      </w:r>
      <w:r>
        <w:rPr>
          <w:spacing w:val="-2"/>
          <w:w w:val="115"/>
          <w:sz w:val="12"/>
        </w:rPr>
        <w:t>Parameter</w:t>
      </w:r>
      <w:r>
        <w:rPr>
          <w:sz w:val="12"/>
        </w:rPr>
        <w:tab/>
      </w:r>
      <w:bookmarkStart w:name="_bookmark35" w:id="53"/>
      <w:bookmarkEnd w:id="53"/>
      <w:r>
        <w:rPr>
          <w:spacing w:val="-2"/>
          <w:w w:val="115"/>
          <w:sz w:val="12"/>
        </w:rPr>
        <w:t>Values</w:t>
      </w:r>
    </w:p>
    <w:p>
      <w:pPr>
        <w:tabs>
          <w:tab w:pos="4317" w:val="left" w:leader="none"/>
        </w:tabs>
        <w:spacing w:line="321" w:lineRule="exact" w:before="0"/>
        <w:ind w:left="242" w:right="0" w:firstLine="0"/>
        <w:jc w:val="left"/>
        <w:rPr>
          <w:rFonts w:ascii="STIX Math"/>
          <w:sz w:val="12"/>
        </w:rPr>
      </w:pPr>
      <w:r>
        <w:rPr/>
        <mc:AlternateContent>
          <mc:Choice Requires="wps">
            <w:drawing>
              <wp:anchor distT="0" distB="0" distL="0" distR="0" allowOverlap="1" layoutInCell="1" locked="0" behindDoc="1" simplePos="0" relativeHeight="486572544">
                <wp:simplePos x="0" y="0"/>
                <wp:positionH relativeFrom="page">
                  <wp:posOffset>3893870</wp:posOffset>
                </wp:positionH>
                <wp:positionV relativeFrom="paragraph">
                  <wp:posOffset>67176</wp:posOffset>
                </wp:positionV>
                <wp:extent cx="3188970" cy="1270"/>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43936" from="306.604004pt,5.289517pt" to="557.688004pt,5.289517pt" stroked="true" strokeweight=".398pt" strokecolor="#000000">
                <v:stroke dashstyle="solid"/>
                <w10:wrap type="none"/>
              </v:line>
            </w:pict>
          </mc:Fallback>
        </mc:AlternateContent>
      </w:r>
      <w:r>
        <w:rPr>
          <w:w w:val="115"/>
          <w:sz w:val="12"/>
        </w:rPr>
        <w:t>Wing</w:t>
      </w:r>
      <w:r>
        <w:rPr>
          <w:spacing w:val="6"/>
          <w:w w:val="120"/>
          <w:sz w:val="12"/>
        </w:rPr>
        <w:t> </w:t>
      </w:r>
      <w:r>
        <w:rPr>
          <w:spacing w:val="-2"/>
          <w:w w:val="120"/>
          <w:sz w:val="12"/>
        </w:rPr>
        <w:t>loading</w:t>
      </w:r>
      <w:r>
        <w:rPr>
          <w:sz w:val="12"/>
        </w:rPr>
        <w:tab/>
      </w:r>
      <w:r>
        <w:rPr>
          <w:w w:val="120"/>
          <w:sz w:val="12"/>
        </w:rPr>
        <w:t>164.88</w:t>
      </w:r>
      <w:r>
        <w:rPr>
          <w:spacing w:val="13"/>
          <w:w w:val="120"/>
          <w:sz w:val="12"/>
        </w:rPr>
        <w:t> </w:t>
      </w:r>
      <w:r>
        <w:rPr>
          <w:spacing w:val="-4"/>
          <w:w w:val="120"/>
          <w:sz w:val="12"/>
        </w:rPr>
        <w:t>N/m</w:t>
      </w:r>
      <w:r>
        <w:rPr>
          <w:rFonts w:ascii="STIX Math"/>
          <w:spacing w:val="-4"/>
          <w:w w:val="120"/>
          <w:sz w:val="12"/>
          <w:vertAlign w:val="superscript"/>
        </w:rPr>
        <w:t>2</w:t>
      </w:r>
    </w:p>
    <w:p>
      <w:pPr>
        <w:tabs>
          <w:tab w:pos="4317" w:val="left" w:leader="none"/>
        </w:tabs>
        <w:spacing w:line="55" w:lineRule="exact" w:before="0"/>
        <w:ind w:left="242" w:right="0" w:firstLine="0"/>
        <w:jc w:val="left"/>
        <w:rPr>
          <w:sz w:val="12"/>
        </w:rPr>
      </w:pPr>
      <w:r>
        <w:rPr>
          <w:w w:val="115"/>
          <w:sz w:val="12"/>
        </w:rPr>
        <w:t>Power</w:t>
      </w:r>
      <w:r>
        <w:rPr>
          <w:spacing w:val="18"/>
          <w:w w:val="115"/>
          <w:sz w:val="12"/>
        </w:rPr>
        <w:t> </w:t>
      </w:r>
      <w:r>
        <w:rPr>
          <w:spacing w:val="-2"/>
          <w:w w:val="115"/>
          <w:sz w:val="12"/>
        </w:rPr>
        <w:t>loading</w:t>
      </w:r>
      <w:r>
        <w:rPr>
          <w:sz w:val="12"/>
        </w:rPr>
        <w:tab/>
      </w:r>
      <w:r>
        <w:rPr>
          <w:w w:val="115"/>
          <w:sz w:val="12"/>
        </w:rPr>
        <w:t>3.47</w:t>
      </w:r>
      <w:r>
        <w:rPr>
          <w:spacing w:val="26"/>
          <w:w w:val="115"/>
          <w:sz w:val="12"/>
        </w:rPr>
        <w:t> </w:t>
      </w:r>
      <w:r>
        <w:rPr>
          <w:spacing w:val="-2"/>
          <w:w w:val="115"/>
          <w:sz w:val="12"/>
        </w:rPr>
        <w:t>kg/kW</w:t>
      </w:r>
    </w:p>
    <w:p>
      <w:pPr>
        <w:tabs>
          <w:tab w:pos="4317" w:val="left" w:leader="none"/>
        </w:tabs>
        <w:spacing w:line="288" w:lineRule="exact" w:before="0"/>
        <w:ind w:left="242" w:right="0" w:firstLine="0"/>
        <w:jc w:val="left"/>
        <w:rPr>
          <w:rFonts w:ascii="STIX Math"/>
          <w:sz w:val="12"/>
        </w:rPr>
      </w:pPr>
      <w:r>
        <w:rPr>
          <w:w w:val="115"/>
          <w:sz w:val="12"/>
        </w:rPr>
        <w:t>Wing</w:t>
      </w:r>
      <w:r>
        <w:rPr>
          <w:spacing w:val="6"/>
          <w:w w:val="120"/>
          <w:sz w:val="12"/>
        </w:rPr>
        <w:t> </w:t>
      </w:r>
      <w:r>
        <w:rPr>
          <w:spacing w:val="-4"/>
          <w:w w:val="120"/>
          <w:sz w:val="12"/>
        </w:rPr>
        <w:t>area</w:t>
      </w:r>
      <w:r>
        <w:rPr>
          <w:sz w:val="12"/>
        </w:rPr>
        <w:tab/>
      </w:r>
      <w:r>
        <w:rPr>
          <w:w w:val="120"/>
          <w:sz w:val="12"/>
        </w:rPr>
        <w:t>0.418</w:t>
      </w:r>
      <w:r>
        <w:rPr>
          <w:spacing w:val="14"/>
          <w:w w:val="120"/>
          <w:sz w:val="12"/>
        </w:rPr>
        <w:t> </w:t>
      </w:r>
      <w:r>
        <w:rPr>
          <w:spacing w:val="-5"/>
          <w:w w:val="120"/>
          <w:sz w:val="12"/>
        </w:rPr>
        <w:t>m</w:t>
      </w:r>
      <w:r>
        <w:rPr>
          <w:rFonts w:ascii="STIX Math"/>
          <w:spacing w:val="-5"/>
          <w:w w:val="120"/>
          <w:sz w:val="12"/>
          <w:vertAlign w:val="superscript"/>
        </w:rPr>
        <w:t>2</w:t>
      </w:r>
    </w:p>
    <w:p>
      <w:pPr>
        <w:tabs>
          <w:tab w:pos="4568" w:val="right" w:leader="none"/>
        </w:tabs>
        <w:spacing w:line="136" w:lineRule="exact" w:before="0"/>
        <w:ind w:left="242" w:right="0" w:firstLine="0"/>
        <w:jc w:val="left"/>
        <w:rPr>
          <w:sz w:val="12"/>
        </w:rPr>
      </w:pPr>
      <w:r>
        <w:rPr>
          <w:w w:val="115"/>
          <w:sz w:val="12"/>
        </w:rPr>
        <w:t>Aspect</w:t>
      </w:r>
      <w:r>
        <w:rPr>
          <w:spacing w:val="8"/>
          <w:w w:val="115"/>
          <w:sz w:val="12"/>
        </w:rPr>
        <w:t> </w:t>
      </w:r>
      <w:r>
        <w:rPr>
          <w:spacing w:val="-2"/>
          <w:w w:val="115"/>
          <w:sz w:val="12"/>
        </w:rPr>
        <w:t>ratio</w:t>
      </w:r>
      <w:r>
        <w:rPr>
          <w:sz w:val="12"/>
        </w:rPr>
        <w:tab/>
      </w:r>
      <w:r>
        <w:rPr>
          <w:spacing w:val="-4"/>
          <w:w w:val="115"/>
          <w:sz w:val="12"/>
        </w:rPr>
        <w:t>7.35</w:t>
      </w:r>
    </w:p>
    <w:p>
      <w:pPr>
        <w:tabs>
          <w:tab w:pos="4640" w:val="right" w:leader="none"/>
        </w:tabs>
        <w:spacing w:before="34"/>
        <w:ind w:left="242" w:right="0" w:firstLine="0"/>
        <w:jc w:val="left"/>
        <w:rPr>
          <w:sz w:val="12"/>
        </w:rPr>
      </w:pPr>
      <w:r>
        <w:rPr>
          <w:w w:val="120"/>
          <w:sz w:val="12"/>
        </w:rPr>
        <w:t>Taper</w:t>
      </w:r>
      <w:r>
        <w:rPr>
          <w:spacing w:val="5"/>
          <w:w w:val="120"/>
          <w:sz w:val="12"/>
        </w:rPr>
        <w:t> </w:t>
      </w:r>
      <w:r>
        <w:rPr>
          <w:spacing w:val="-4"/>
          <w:w w:val="120"/>
          <w:sz w:val="12"/>
        </w:rPr>
        <w:t>ratio</w:t>
      </w:r>
      <w:r>
        <w:rPr>
          <w:sz w:val="12"/>
        </w:rPr>
        <w:tab/>
      </w:r>
      <w:r>
        <w:rPr>
          <w:spacing w:val="-2"/>
          <w:w w:val="120"/>
          <w:sz w:val="12"/>
        </w:rPr>
        <w:t>0.689</w:t>
      </w:r>
    </w:p>
    <w:p>
      <w:pPr>
        <w:tabs>
          <w:tab w:pos="4317" w:val="left" w:leader="none"/>
        </w:tabs>
        <w:spacing w:line="62" w:lineRule="exact" w:before="33"/>
        <w:ind w:left="242" w:right="0" w:firstLine="0"/>
        <w:jc w:val="left"/>
        <w:rPr>
          <w:rFonts w:ascii="FreeSans" w:hAnsi="FreeSans"/>
          <w:sz w:val="12"/>
        </w:rPr>
      </w:pPr>
      <w:r>
        <w:rPr>
          <w:w w:val="115"/>
          <w:sz w:val="12"/>
        </w:rPr>
        <w:t>Wing</w:t>
      </w:r>
      <w:r>
        <w:rPr>
          <w:spacing w:val="6"/>
          <w:w w:val="120"/>
          <w:sz w:val="12"/>
        </w:rPr>
        <w:t> </w:t>
      </w:r>
      <w:r>
        <w:rPr>
          <w:spacing w:val="-2"/>
          <w:w w:val="120"/>
          <w:sz w:val="12"/>
        </w:rPr>
        <w:t>incidence</w:t>
      </w:r>
      <w:r>
        <w:rPr>
          <w:sz w:val="12"/>
        </w:rPr>
        <w:tab/>
      </w:r>
      <w:r>
        <w:rPr>
          <w:spacing w:val="-5"/>
          <w:w w:val="120"/>
          <w:sz w:val="12"/>
        </w:rPr>
        <w:t>5</w:t>
      </w:r>
      <w:r>
        <w:rPr>
          <w:rFonts w:ascii="FreeSans" w:hAnsi="FreeSans"/>
          <w:spacing w:val="-5"/>
          <w:w w:val="120"/>
          <w:sz w:val="12"/>
          <w:vertAlign w:val="superscript"/>
        </w:rPr>
        <w:t>◦</w:t>
      </w:r>
    </w:p>
    <w:p>
      <w:pPr>
        <w:tabs>
          <w:tab w:pos="4317" w:val="left" w:leader="none"/>
        </w:tabs>
        <w:spacing w:line="283" w:lineRule="exact" w:before="0"/>
        <w:ind w:left="242" w:right="0" w:firstLine="0"/>
        <w:jc w:val="left"/>
        <w:rPr>
          <w:rFonts w:ascii="FreeSans" w:hAnsi="FreeSans"/>
          <w:sz w:val="12"/>
        </w:rPr>
      </w:pPr>
      <w:r>
        <w:rPr>
          <w:w w:val="115"/>
          <w:sz w:val="12"/>
        </w:rPr>
        <w:t>Relative</w:t>
      </w:r>
      <w:r>
        <w:rPr>
          <w:spacing w:val="17"/>
          <w:w w:val="120"/>
          <w:sz w:val="12"/>
        </w:rPr>
        <w:t> </w:t>
      </w:r>
      <w:r>
        <w:rPr>
          <w:spacing w:val="-2"/>
          <w:w w:val="120"/>
          <w:sz w:val="12"/>
        </w:rPr>
        <w:t>twist</w:t>
      </w:r>
      <w:r>
        <w:rPr>
          <w:sz w:val="12"/>
        </w:rPr>
        <w:tab/>
      </w:r>
      <w:r>
        <w:rPr>
          <w:rFonts w:ascii="STIX Math" w:hAnsi="STIX Math"/>
          <w:spacing w:val="-5"/>
          <w:w w:val="120"/>
          <w:sz w:val="12"/>
        </w:rPr>
        <w:t>−</w:t>
      </w:r>
      <w:r>
        <w:rPr>
          <w:spacing w:val="-5"/>
          <w:w w:val="120"/>
          <w:sz w:val="12"/>
        </w:rPr>
        <w:t>2</w:t>
      </w:r>
      <w:r>
        <w:rPr>
          <w:rFonts w:ascii="FreeSans" w:hAnsi="FreeSans"/>
          <w:spacing w:val="-5"/>
          <w:w w:val="120"/>
          <w:sz w:val="12"/>
          <w:vertAlign w:val="superscript"/>
        </w:rPr>
        <w:t>◦</w:t>
      </w:r>
    </w:p>
    <w:p>
      <w:pPr>
        <w:tabs>
          <w:tab w:pos="4317" w:val="left" w:leader="none"/>
        </w:tabs>
        <w:spacing w:line="146" w:lineRule="exact" w:before="0"/>
        <w:ind w:left="242" w:right="0" w:firstLine="0"/>
        <w:jc w:val="left"/>
        <w:rPr>
          <w:rFonts w:ascii="FreeSans" w:hAnsi="FreeSans"/>
          <w:sz w:val="12"/>
        </w:rPr>
      </w:pPr>
      <w:r>
        <w:rPr>
          <w:w w:val="115"/>
          <w:sz w:val="12"/>
        </w:rPr>
        <w:t>Leading</w:t>
      </w:r>
      <w:r>
        <w:rPr>
          <w:spacing w:val="15"/>
          <w:w w:val="115"/>
          <w:sz w:val="12"/>
        </w:rPr>
        <w:t> </w:t>
      </w:r>
      <w:r>
        <w:rPr>
          <w:w w:val="115"/>
          <w:sz w:val="12"/>
        </w:rPr>
        <w:t>edge</w:t>
      </w:r>
      <w:r>
        <w:rPr>
          <w:spacing w:val="16"/>
          <w:w w:val="115"/>
          <w:sz w:val="12"/>
        </w:rPr>
        <w:t> </w:t>
      </w:r>
      <w:r>
        <w:rPr>
          <w:spacing w:val="-4"/>
          <w:w w:val="115"/>
          <w:sz w:val="12"/>
        </w:rPr>
        <w:t>sweep</w:t>
      </w:r>
      <w:r>
        <w:rPr>
          <w:sz w:val="12"/>
        </w:rPr>
        <w:tab/>
      </w:r>
      <w:r>
        <w:rPr>
          <w:spacing w:val="-4"/>
          <w:w w:val="115"/>
          <w:sz w:val="12"/>
        </w:rPr>
        <w:t>26.5</w:t>
      </w:r>
      <w:r>
        <w:rPr>
          <w:rFonts w:ascii="FreeSans" w:hAnsi="FreeSans"/>
          <w:spacing w:val="-4"/>
          <w:w w:val="115"/>
          <w:sz w:val="12"/>
          <w:vertAlign w:val="superscript"/>
        </w:rPr>
        <w:t>◦</w:t>
      </w:r>
    </w:p>
    <w:p>
      <w:pPr>
        <w:pStyle w:val="BodyText"/>
        <w:spacing w:before="11"/>
        <w:rPr>
          <w:rFonts w:ascii="FreeSans"/>
          <w:sz w:val="3"/>
        </w:rPr>
      </w:pPr>
    </w:p>
    <w:p>
      <w:pPr>
        <w:pStyle w:val="BodyText"/>
        <w:spacing w:line="20" w:lineRule="exact"/>
        <w:ind w:left="151"/>
        <w:rPr>
          <w:rFonts w:ascii="FreeSans"/>
          <w:sz w:val="2"/>
        </w:rPr>
      </w:pPr>
      <w:r>
        <w:rPr>
          <w:rFonts w:ascii="FreeSans"/>
          <w:sz w:val="2"/>
        </w:rPr>
        <mc:AlternateContent>
          <mc:Choice Requires="wps">
            <w:drawing>
              <wp:inline distT="0" distB="0" distL="0" distR="0">
                <wp:extent cx="3188970" cy="5080"/>
                <wp:effectExtent l="9525" t="0" r="1905" b="4445"/>
                <wp:docPr id="116" name="Group 116"/>
                <wp:cNvGraphicFramePr>
                  <a:graphicFrameLocks/>
                </wp:cNvGraphicFramePr>
                <a:graphic>
                  <a:graphicData uri="http://schemas.microsoft.com/office/word/2010/wordprocessingGroup">
                    <wpg:wgp>
                      <wpg:cNvPr id="116" name="Group 116"/>
                      <wpg:cNvGrpSpPr/>
                      <wpg:grpSpPr>
                        <a:xfrm>
                          <a:off x="0" y="0"/>
                          <a:ext cx="3188970" cy="5080"/>
                          <a:chExt cx="3188970" cy="5080"/>
                        </a:xfrm>
                      </wpg:grpSpPr>
                      <wps:wsp>
                        <wps:cNvPr id="117" name="Graphic 117"/>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60" coordorigin="0,0" coordsize="5022,8">
                <v:line style="position:absolute" from="0,4" to="5022,4" stroked="true" strokeweight=".398pt" strokecolor="#000000">
                  <v:stroke dashstyle="solid"/>
                </v:line>
              </v:group>
            </w:pict>
          </mc:Fallback>
        </mc:AlternateContent>
      </w:r>
      <w:r>
        <w:rPr>
          <w:rFonts w:ascii="FreeSans"/>
          <w:sz w:val="2"/>
        </w:rPr>
      </w:r>
    </w:p>
    <w:p>
      <w:pPr>
        <w:pStyle w:val="BodyText"/>
        <w:rPr>
          <w:rFonts w:ascii="FreeSans"/>
          <w:sz w:val="12"/>
        </w:rPr>
      </w:pPr>
    </w:p>
    <w:p>
      <w:pPr>
        <w:pStyle w:val="BodyText"/>
        <w:rPr>
          <w:rFonts w:ascii="FreeSans"/>
          <w:sz w:val="12"/>
        </w:rPr>
      </w:pPr>
    </w:p>
    <w:p>
      <w:pPr>
        <w:pStyle w:val="BodyText"/>
        <w:spacing w:before="45"/>
        <w:rPr>
          <w:rFonts w:ascii="FreeSans"/>
          <w:sz w:val="12"/>
        </w:rPr>
      </w:pPr>
    </w:p>
    <w:p>
      <w:pPr>
        <w:pStyle w:val="ListParagraph"/>
        <w:numPr>
          <w:ilvl w:val="0"/>
          <w:numId w:val="5"/>
        </w:numPr>
        <w:tabs>
          <w:tab w:pos="680" w:val="left" w:leader="none"/>
        </w:tabs>
        <w:spacing w:line="273" w:lineRule="auto" w:before="1" w:after="0"/>
        <w:ind w:left="151" w:right="109" w:firstLine="239"/>
        <w:jc w:val="both"/>
        <w:rPr>
          <w:sz w:val="16"/>
        </w:rPr>
      </w:pPr>
      <w:r>
        <w:rPr>
          <w:w w:val="110"/>
          <w:sz w:val="16"/>
        </w:rPr>
        <w:t>The</w:t>
      </w:r>
      <w:r>
        <w:rPr>
          <w:w w:val="110"/>
          <w:sz w:val="16"/>
        </w:rPr>
        <w:t> focus</w:t>
      </w:r>
      <w:r>
        <w:rPr>
          <w:w w:val="110"/>
          <w:sz w:val="16"/>
        </w:rPr>
        <w:t> of</w:t>
      </w:r>
      <w:r>
        <w:rPr>
          <w:w w:val="110"/>
          <w:sz w:val="16"/>
        </w:rPr>
        <w:t> the</w:t>
      </w:r>
      <w:r>
        <w:rPr>
          <w:w w:val="110"/>
          <w:sz w:val="16"/>
        </w:rPr>
        <w:t> geometry</w:t>
      </w:r>
      <w:r>
        <w:rPr>
          <w:w w:val="110"/>
          <w:sz w:val="16"/>
        </w:rPr>
        <w:t> optimization</w:t>
      </w:r>
      <w:r>
        <w:rPr>
          <w:w w:val="110"/>
          <w:sz w:val="16"/>
        </w:rPr>
        <w:t> is</w:t>
      </w:r>
      <w:r>
        <w:rPr>
          <w:w w:val="110"/>
          <w:sz w:val="16"/>
        </w:rPr>
        <w:t> primarily</w:t>
      </w:r>
      <w:r>
        <w:rPr>
          <w:w w:val="110"/>
          <w:sz w:val="16"/>
        </w:rPr>
        <w:t> for</w:t>
      </w:r>
      <w:r>
        <w:rPr>
          <w:w w:val="110"/>
          <w:sz w:val="16"/>
        </w:rPr>
        <w:t> </w:t>
      </w:r>
      <w:r>
        <w:rPr>
          <w:w w:val="110"/>
          <w:sz w:val="16"/>
        </w:rPr>
        <w:t>the cruise</w:t>
      </w:r>
      <w:r>
        <w:rPr>
          <w:w w:val="110"/>
          <w:sz w:val="16"/>
        </w:rPr>
        <w:t> phase</w:t>
      </w:r>
      <w:r>
        <w:rPr>
          <w:w w:val="110"/>
          <w:sz w:val="16"/>
        </w:rPr>
        <w:t> (therefore</w:t>
      </w:r>
      <w:r>
        <w:rPr>
          <w:w w:val="110"/>
          <w:sz w:val="16"/>
        </w:rPr>
        <w:t> conducted</w:t>
      </w:r>
      <w:r>
        <w:rPr>
          <w:w w:val="110"/>
          <w:sz w:val="16"/>
        </w:rPr>
        <w:t> at</w:t>
      </w:r>
      <w:r>
        <w:rPr>
          <w:w w:val="110"/>
          <w:sz w:val="16"/>
        </w:rPr>
        <w:t> the</w:t>
      </w:r>
      <w:r>
        <w:rPr>
          <w:w w:val="110"/>
          <w:sz w:val="16"/>
        </w:rPr>
        <w:t> cruising</w:t>
      </w:r>
      <w:r>
        <w:rPr>
          <w:w w:val="110"/>
          <w:sz w:val="16"/>
        </w:rPr>
        <w:t> angle</w:t>
      </w:r>
      <w:r>
        <w:rPr>
          <w:w w:val="110"/>
          <w:sz w:val="16"/>
        </w:rPr>
        <w:t> of</w:t>
      </w:r>
      <w:r>
        <w:rPr>
          <w:w w:val="110"/>
          <w:sz w:val="16"/>
        </w:rPr>
        <w:t> attack),</w:t>
      </w:r>
      <w:r>
        <w:rPr>
          <w:w w:val="110"/>
          <w:sz w:val="16"/>
        </w:rPr>
        <w:t> as this will have the most significant effect on performance.</w:t>
      </w:r>
    </w:p>
    <w:p>
      <w:pPr>
        <w:pStyle w:val="ListParagraph"/>
        <w:numPr>
          <w:ilvl w:val="0"/>
          <w:numId w:val="5"/>
        </w:numPr>
        <w:tabs>
          <w:tab w:pos="636" w:val="left" w:leader="none"/>
        </w:tabs>
        <w:spacing w:line="273" w:lineRule="auto" w:before="1" w:after="0"/>
        <w:ind w:left="151" w:right="109" w:firstLine="239"/>
        <w:jc w:val="both"/>
        <w:rPr>
          <w:sz w:val="16"/>
        </w:rPr>
      </w:pPr>
      <w:r>
        <w:rPr>
          <w:w w:val="110"/>
          <w:sz w:val="16"/>
        </w:rPr>
        <w:t>Since this is not a full-scale MDO solution, a human in the </w:t>
      </w:r>
      <w:r>
        <w:rPr>
          <w:w w:val="110"/>
          <w:sz w:val="16"/>
        </w:rPr>
        <w:t>loop is necessary to guide and remove suboptimal/non-convex geometries.</w:t>
      </w:r>
    </w:p>
    <w:p>
      <w:pPr>
        <w:pStyle w:val="BodyText"/>
        <w:spacing w:before="31"/>
      </w:pPr>
    </w:p>
    <w:p>
      <w:pPr>
        <w:pStyle w:val="ListParagraph"/>
        <w:numPr>
          <w:ilvl w:val="1"/>
          <w:numId w:val="1"/>
        </w:numPr>
        <w:tabs>
          <w:tab w:pos="496" w:val="left" w:leader="none"/>
        </w:tabs>
        <w:spacing w:line="240" w:lineRule="auto" w:before="0" w:after="0"/>
        <w:ind w:left="496" w:right="0" w:hanging="345"/>
        <w:jc w:val="left"/>
        <w:rPr>
          <w:i/>
          <w:sz w:val="16"/>
        </w:rPr>
      </w:pPr>
      <w:bookmarkStart w:name="Propulsion" w:id="54"/>
      <w:bookmarkEnd w:id="54"/>
      <w:r>
        <w:rPr/>
      </w:r>
      <w:r>
        <w:rPr>
          <w:i/>
          <w:spacing w:val="-2"/>
          <w:sz w:val="16"/>
        </w:rPr>
        <w:t>Propulsion</w:t>
      </w:r>
    </w:p>
    <w:p>
      <w:pPr>
        <w:pStyle w:val="BodyText"/>
        <w:spacing w:before="55"/>
        <w:rPr>
          <w:i/>
        </w:rPr>
      </w:pPr>
    </w:p>
    <w:p>
      <w:pPr>
        <w:pStyle w:val="BodyText"/>
        <w:spacing w:line="273" w:lineRule="auto"/>
        <w:ind w:left="151" w:firstLine="239"/>
      </w:pPr>
      <w:r>
        <w:rPr>
          <w:w w:val="110"/>
        </w:rPr>
        <w:t>A</w:t>
      </w:r>
      <w:r>
        <w:rPr>
          <w:spacing w:val="25"/>
          <w:w w:val="110"/>
        </w:rPr>
        <w:t> </w:t>
      </w:r>
      <w:r>
        <w:rPr>
          <w:w w:val="110"/>
        </w:rPr>
        <w:t>propulsion</w:t>
      </w:r>
      <w:r>
        <w:rPr>
          <w:spacing w:val="25"/>
          <w:w w:val="110"/>
        </w:rPr>
        <w:t> </w:t>
      </w:r>
      <w:r>
        <w:rPr>
          <w:w w:val="110"/>
        </w:rPr>
        <w:t>architecture</w:t>
      </w:r>
      <w:r>
        <w:rPr>
          <w:spacing w:val="25"/>
          <w:w w:val="110"/>
        </w:rPr>
        <w:t> </w:t>
      </w:r>
      <w:r>
        <w:rPr>
          <w:w w:val="110"/>
        </w:rPr>
        <w:t>is</w:t>
      </w:r>
      <w:r>
        <w:rPr>
          <w:spacing w:val="25"/>
          <w:w w:val="110"/>
        </w:rPr>
        <w:t> </w:t>
      </w:r>
      <w:r>
        <w:rPr>
          <w:w w:val="110"/>
        </w:rPr>
        <w:t>conceived</w:t>
      </w:r>
      <w:r>
        <w:rPr>
          <w:spacing w:val="25"/>
          <w:w w:val="110"/>
        </w:rPr>
        <w:t> </w:t>
      </w:r>
      <w:r>
        <w:rPr>
          <w:w w:val="110"/>
        </w:rPr>
        <w:t>to</w:t>
      </w:r>
      <w:r>
        <w:rPr>
          <w:spacing w:val="25"/>
          <w:w w:val="110"/>
        </w:rPr>
        <w:t> </w:t>
      </w:r>
      <w:r>
        <w:rPr>
          <w:w w:val="110"/>
        </w:rPr>
        <w:t>drive</w:t>
      </w:r>
      <w:r>
        <w:rPr>
          <w:spacing w:val="25"/>
          <w:w w:val="110"/>
        </w:rPr>
        <w:t> </w:t>
      </w:r>
      <w:r>
        <w:rPr>
          <w:w w:val="110"/>
        </w:rPr>
        <w:t>the</w:t>
      </w:r>
      <w:r>
        <w:rPr>
          <w:spacing w:val="25"/>
          <w:w w:val="110"/>
        </w:rPr>
        <w:t> </w:t>
      </w:r>
      <w:r>
        <w:rPr>
          <w:w w:val="110"/>
        </w:rPr>
        <w:t>aircraft</w:t>
      </w:r>
      <w:r>
        <w:rPr>
          <w:spacing w:val="25"/>
          <w:w w:val="110"/>
        </w:rPr>
        <w:t> </w:t>
      </w:r>
      <w:r>
        <w:rPr>
          <w:w w:val="110"/>
        </w:rPr>
        <w:t>at</w:t>
      </w:r>
      <w:r>
        <w:rPr>
          <w:spacing w:val="25"/>
          <w:w w:val="110"/>
        </w:rPr>
        <w:t> </w:t>
      </w:r>
      <w:r>
        <w:rPr>
          <w:w w:val="110"/>
        </w:rPr>
        <w:t>its optimal performance with the maximum range and/or endurance.</w:t>
      </w:r>
    </w:p>
    <w:p>
      <w:pPr>
        <w:pStyle w:val="BodyText"/>
        <w:spacing w:before="32"/>
      </w:pPr>
    </w:p>
    <w:p>
      <w:pPr>
        <w:pStyle w:val="ListParagraph"/>
        <w:numPr>
          <w:ilvl w:val="2"/>
          <w:numId w:val="1"/>
        </w:numPr>
        <w:tabs>
          <w:tab w:pos="629" w:val="left" w:leader="none"/>
        </w:tabs>
        <w:spacing w:line="240" w:lineRule="auto" w:before="0" w:after="0"/>
        <w:ind w:left="629" w:right="0" w:hanging="478"/>
        <w:jc w:val="left"/>
        <w:rPr>
          <w:i/>
          <w:sz w:val="16"/>
        </w:rPr>
      </w:pPr>
      <w:bookmarkStart w:name="Forward motors" w:id="55"/>
      <w:bookmarkEnd w:id="55"/>
      <w:r>
        <w:rPr/>
      </w:r>
      <w:r>
        <w:rPr>
          <w:i/>
          <w:sz w:val="16"/>
        </w:rPr>
        <w:t>Forward</w:t>
      </w:r>
      <w:r>
        <w:rPr>
          <w:i/>
          <w:spacing w:val="1"/>
          <w:sz w:val="16"/>
        </w:rPr>
        <w:t> </w:t>
      </w:r>
      <w:r>
        <w:rPr>
          <w:i/>
          <w:spacing w:val="-2"/>
          <w:sz w:val="16"/>
        </w:rPr>
        <w:t>motors</w:t>
      </w:r>
    </w:p>
    <w:p>
      <w:pPr>
        <w:pStyle w:val="BodyText"/>
        <w:spacing w:line="273" w:lineRule="auto" w:before="27"/>
        <w:ind w:left="151" w:firstLine="239"/>
      </w:pPr>
      <w:r>
        <w:rPr>
          <w:w w:val="110"/>
        </w:rPr>
        <w:t>The</w:t>
      </w:r>
      <w:r>
        <w:rPr>
          <w:spacing w:val="23"/>
          <w:w w:val="110"/>
        </w:rPr>
        <w:t> </w:t>
      </w:r>
      <w:r>
        <w:rPr>
          <w:w w:val="110"/>
        </w:rPr>
        <w:t>forward</w:t>
      </w:r>
      <w:r>
        <w:rPr>
          <w:spacing w:val="23"/>
          <w:w w:val="110"/>
        </w:rPr>
        <w:t> </w:t>
      </w:r>
      <w:r>
        <w:rPr>
          <w:w w:val="110"/>
        </w:rPr>
        <w:t>motors</w:t>
      </w:r>
      <w:r>
        <w:rPr>
          <w:spacing w:val="23"/>
          <w:w w:val="110"/>
        </w:rPr>
        <w:t> </w:t>
      </w:r>
      <w:r>
        <w:rPr>
          <w:w w:val="110"/>
        </w:rPr>
        <w:t>are</w:t>
      </w:r>
      <w:r>
        <w:rPr>
          <w:spacing w:val="23"/>
          <w:w w:val="110"/>
        </w:rPr>
        <w:t> </w:t>
      </w:r>
      <w:r>
        <w:rPr>
          <w:w w:val="110"/>
        </w:rPr>
        <w:t>essential</w:t>
      </w:r>
      <w:r>
        <w:rPr>
          <w:spacing w:val="23"/>
          <w:w w:val="110"/>
        </w:rPr>
        <w:t> </w:t>
      </w:r>
      <w:r>
        <w:rPr>
          <w:w w:val="110"/>
        </w:rPr>
        <w:t>for</w:t>
      </w:r>
      <w:r>
        <w:rPr>
          <w:spacing w:val="23"/>
          <w:w w:val="110"/>
        </w:rPr>
        <w:t> </w:t>
      </w:r>
      <w:r>
        <w:rPr>
          <w:w w:val="110"/>
        </w:rPr>
        <w:t>the</w:t>
      </w:r>
      <w:r>
        <w:rPr>
          <w:spacing w:val="23"/>
          <w:w w:val="110"/>
        </w:rPr>
        <w:t> </w:t>
      </w:r>
      <w:r>
        <w:rPr>
          <w:w w:val="110"/>
        </w:rPr>
        <w:t>cruising</w:t>
      </w:r>
      <w:r>
        <w:rPr>
          <w:spacing w:val="23"/>
          <w:w w:val="110"/>
        </w:rPr>
        <w:t> </w:t>
      </w:r>
      <w:r>
        <w:rPr>
          <w:w w:val="110"/>
        </w:rPr>
        <w:t>segment</w:t>
      </w:r>
      <w:r>
        <w:rPr>
          <w:spacing w:val="23"/>
          <w:w w:val="110"/>
        </w:rPr>
        <w:t> </w:t>
      </w:r>
      <w:r>
        <w:rPr>
          <w:w w:val="110"/>
        </w:rPr>
        <w:t>of</w:t>
      </w:r>
      <w:r>
        <w:rPr>
          <w:spacing w:val="23"/>
          <w:w w:val="110"/>
        </w:rPr>
        <w:t> </w:t>
      </w:r>
      <w:r>
        <w:rPr>
          <w:w w:val="110"/>
        </w:rPr>
        <w:t>the flight.</w:t>
      </w:r>
      <w:r>
        <w:rPr>
          <w:spacing w:val="30"/>
          <w:w w:val="110"/>
        </w:rPr>
        <w:t> </w:t>
      </w:r>
      <w:r>
        <w:rPr>
          <w:w w:val="110"/>
        </w:rPr>
        <w:t>The</w:t>
      </w:r>
      <w:r>
        <w:rPr>
          <w:spacing w:val="30"/>
          <w:w w:val="110"/>
        </w:rPr>
        <w:t> </w:t>
      </w:r>
      <w:r>
        <w:rPr>
          <w:w w:val="110"/>
        </w:rPr>
        <w:t>right</w:t>
      </w:r>
      <w:r>
        <w:rPr>
          <w:spacing w:val="30"/>
          <w:w w:val="110"/>
        </w:rPr>
        <w:t> </w:t>
      </w:r>
      <w:r>
        <w:rPr>
          <w:w w:val="110"/>
        </w:rPr>
        <w:t>combination</w:t>
      </w:r>
      <w:r>
        <w:rPr>
          <w:spacing w:val="30"/>
          <w:w w:val="110"/>
        </w:rPr>
        <w:t> </w:t>
      </w:r>
      <w:r>
        <w:rPr>
          <w:w w:val="110"/>
        </w:rPr>
        <w:t>of</w:t>
      </w:r>
      <w:r>
        <w:rPr>
          <w:spacing w:val="30"/>
          <w:w w:val="110"/>
        </w:rPr>
        <w:t> </w:t>
      </w:r>
      <w:r>
        <w:rPr>
          <w:w w:val="110"/>
        </w:rPr>
        <w:t>propeller</w:t>
      </w:r>
      <w:r>
        <w:rPr>
          <w:spacing w:val="30"/>
          <w:w w:val="110"/>
        </w:rPr>
        <w:t> </w:t>
      </w:r>
      <w:r>
        <w:rPr>
          <w:w w:val="110"/>
        </w:rPr>
        <w:t>size,</w:t>
      </w:r>
      <w:r>
        <w:rPr>
          <w:spacing w:val="30"/>
          <w:w w:val="110"/>
        </w:rPr>
        <w:t> </w:t>
      </w:r>
      <w:r>
        <w:rPr>
          <w:w w:val="110"/>
        </w:rPr>
        <w:t>pitch</w:t>
      </w:r>
      <w:r>
        <w:rPr>
          <w:spacing w:val="30"/>
          <w:w w:val="110"/>
        </w:rPr>
        <w:t> </w:t>
      </w:r>
      <w:r>
        <w:rPr>
          <w:w w:val="110"/>
        </w:rPr>
        <w:t>and</w:t>
      </w:r>
      <w:r>
        <w:rPr>
          <w:spacing w:val="30"/>
          <w:w w:val="110"/>
        </w:rPr>
        <w:t> </w:t>
      </w:r>
      <w:r>
        <w:rPr>
          <w:w w:val="110"/>
        </w:rPr>
        <w:t>the</w:t>
      </w:r>
      <w:r>
        <w:rPr>
          <w:spacing w:val="30"/>
          <w:w w:val="110"/>
        </w:rPr>
        <w:t> </w:t>
      </w:r>
      <w:r>
        <w:rPr>
          <w:spacing w:val="-2"/>
          <w:w w:val="110"/>
        </w:rPr>
        <w:t>motor</w:t>
      </w:r>
    </w:p>
    <w:p>
      <w:pPr>
        <w:spacing w:after="0" w:line="273" w:lineRule="auto"/>
        <w:sectPr>
          <w:type w:val="continuous"/>
          <w:pgSz w:w="11910" w:h="15880"/>
          <w:pgMar w:header="655" w:footer="544" w:top="620" w:bottom="280" w:left="600" w:right="640"/>
          <w:cols w:num="2" w:equalWidth="0">
            <w:col w:w="5214" w:space="166"/>
            <w:col w:w="5290"/>
          </w:cols>
        </w:sectPr>
      </w:pPr>
    </w:p>
    <w:p>
      <w:pPr>
        <w:pStyle w:val="BodyText"/>
        <w:spacing w:before="1"/>
        <w:rPr>
          <w:sz w:val="12"/>
        </w:rPr>
      </w:pPr>
    </w:p>
    <w:p>
      <w:pPr>
        <w:spacing w:after="0"/>
        <w:rPr>
          <w:sz w:val="12"/>
        </w:rPr>
        <w:sectPr>
          <w:pgSz w:w="11910" w:h="15880"/>
          <w:pgMar w:header="655" w:footer="544" w:top="840" w:bottom="740" w:left="600" w:right="640"/>
        </w:sectPr>
      </w:pPr>
    </w:p>
    <w:p>
      <w:pPr>
        <w:pStyle w:val="BodyText"/>
        <w:spacing w:before="6" w:after="1"/>
        <w:rPr>
          <w:sz w:val="10"/>
        </w:rPr>
      </w:pPr>
    </w:p>
    <w:p>
      <w:pPr>
        <w:pStyle w:val="BodyText"/>
        <w:ind w:left="763"/>
        <w:rPr>
          <w:sz w:val="20"/>
        </w:rPr>
      </w:pPr>
      <w:r>
        <w:rPr>
          <w:sz w:val="20"/>
        </w:rPr>
        <w:drawing>
          <wp:inline distT="0" distB="0" distL="0" distR="0">
            <wp:extent cx="2413262" cy="1917192"/>
            <wp:effectExtent l="0" t="0" r="0" b="0"/>
            <wp:docPr id="118" name="Image 118"/>
            <wp:cNvGraphicFramePr>
              <a:graphicFrameLocks/>
            </wp:cNvGraphicFramePr>
            <a:graphic>
              <a:graphicData uri="http://schemas.openxmlformats.org/drawingml/2006/picture">
                <pic:pic>
                  <pic:nvPicPr>
                    <pic:cNvPr id="118" name="Image 118"/>
                    <pic:cNvPicPr/>
                  </pic:nvPicPr>
                  <pic:blipFill>
                    <a:blip r:embed="rId31" cstate="print"/>
                    <a:stretch>
                      <a:fillRect/>
                    </a:stretch>
                  </pic:blipFill>
                  <pic:spPr>
                    <a:xfrm>
                      <a:off x="0" y="0"/>
                      <a:ext cx="2413262" cy="1917192"/>
                    </a:xfrm>
                    <a:prstGeom prst="rect">
                      <a:avLst/>
                    </a:prstGeom>
                  </pic:spPr>
                </pic:pic>
              </a:graphicData>
            </a:graphic>
          </wp:inline>
        </w:drawing>
      </w:r>
      <w:r>
        <w:rPr>
          <w:sz w:val="20"/>
        </w:rPr>
      </w:r>
    </w:p>
    <w:p>
      <w:pPr>
        <w:pStyle w:val="BodyText"/>
        <w:spacing w:before="86"/>
        <w:rPr>
          <w:sz w:val="12"/>
        </w:rPr>
      </w:pPr>
    </w:p>
    <w:p>
      <w:pPr>
        <w:spacing w:before="0"/>
        <w:ind w:left="1537" w:right="0" w:firstLine="0"/>
        <w:jc w:val="left"/>
        <w:rPr>
          <w:sz w:val="12"/>
        </w:rPr>
      </w:pPr>
      <w:bookmarkStart w:name="_bookmark38" w:id="56"/>
      <w:bookmarkEnd w:id="56"/>
      <w:r>
        <w:rPr/>
      </w:r>
      <w:r>
        <w:rPr>
          <w:b/>
          <w:w w:val="120"/>
          <w:sz w:val="12"/>
        </w:rPr>
        <w:t>/ig.</w:t>
      </w:r>
      <w:r>
        <w:rPr>
          <w:b/>
          <w:spacing w:val="19"/>
          <w:w w:val="120"/>
          <w:sz w:val="12"/>
        </w:rPr>
        <w:t> </w:t>
      </w:r>
      <w:r>
        <w:rPr>
          <w:b/>
          <w:w w:val="120"/>
          <w:sz w:val="12"/>
        </w:rPr>
        <w:t>8.</w:t>
      </w:r>
      <w:r>
        <w:rPr>
          <w:b/>
          <w:spacing w:val="46"/>
          <w:w w:val="120"/>
          <w:sz w:val="12"/>
        </w:rPr>
        <w:t> </w:t>
      </w:r>
      <w:r>
        <w:rPr>
          <w:w w:val="120"/>
          <w:sz w:val="12"/>
        </w:rPr>
        <w:t>Forward</w:t>
      </w:r>
      <w:r>
        <w:rPr>
          <w:spacing w:val="19"/>
          <w:w w:val="120"/>
          <w:sz w:val="12"/>
        </w:rPr>
        <w:t> </w:t>
      </w:r>
      <w:r>
        <w:rPr>
          <w:w w:val="120"/>
          <w:sz w:val="12"/>
        </w:rPr>
        <w:t>motor</w:t>
      </w:r>
      <w:r>
        <w:rPr>
          <w:spacing w:val="19"/>
          <w:w w:val="120"/>
          <w:sz w:val="12"/>
        </w:rPr>
        <w:t> </w:t>
      </w:r>
      <w:r>
        <w:rPr>
          <w:w w:val="120"/>
          <w:sz w:val="12"/>
        </w:rPr>
        <w:t>optimal</w:t>
      </w:r>
      <w:r>
        <w:rPr>
          <w:spacing w:val="20"/>
          <w:w w:val="120"/>
          <w:sz w:val="12"/>
        </w:rPr>
        <w:t> </w:t>
      </w:r>
      <w:r>
        <w:rPr>
          <w:spacing w:val="-2"/>
          <w:w w:val="120"/>
          <w:sz w:val="12"/>
        </w:rPr>
        <w:t>thrust.</w:t>
      </w:r>
    </w:p>
    <w:p>
      <w:pPr>
        <w:pStyle w:val="BodyText"/>
        <w:rPr>
          <w:sz w:val="12"/>
        </w:rPr>
      </w:pPr>
    </w:p>
    <w:p>
      <w:pPr>
        <w:pStyle w:val="BodyText"/>
        <w:rPr>
          <w:sz w:val="12"/>
        </w:rPr>
      </w:pPr>
    </w:p>
    <w:p>
      <w:pPr>
        <w:pStyle w:val="BodyText"/>
        <w:spacing w:before="83"/>
        <w:rPr>
          <w:sz w:val="12"/>
        </w:rPr>
      </w:pPr>
    </w:p>
    <w:p>
      <w:pPr>
        <w:pStyle w:val="BodyText"/>
        <w:spacing w:line="276" w:lineRule="auto"/>
        <w:ind w:left="151" w:right="38"/>
        <w:jc w:val="both"/>
      </w:pPr>
      <w:r>
        <w:rPr>
          <w:w w:val="110"/>
        </w:rPr>
        <w:t>combination</w:t>
      </w:r>
      <w:r>
        <w:rPr>
          <w:w w:val="110"/>
        </w:rPr>
        <w:t> was</w:t>
      </w:r>
      <w:r>
        <w:rPr>
          <w:w w:val="110"/>
        </w:rPr>
        <w:t> combed</w:t>
      </w:r>
      <w:r>
        <w:rPr>
          <w:w w:val="110"/>
        </w:rPr>
        <w:t> through</w:t>
      </w:r>
      <w:r>
        <w:rPr>
          <w:w w:val="110"/>
        </w:rPr>
        <w:t> in</w:t>
      </w:r>
      <w:r>
        <w:rPr>
          <w:w w:val="110"/>
        </w:rPr>
        <w:t> Eqs.</w:t>
      </w:r>
      <w:r>
        <w:rPr>
          <w:w w:val="110"/>
        </w:rPr>
        <w:t> </w:t>
      </w:r>
      <w:r>
        <w:rPr>
          <w:color w:val="007FAC"/>
          <w:w w:val="110"/>
        </w:rPr>
        <w:t>(</w:t>
      </w:r>
      <w:hyperlink w:history="true" w:anchor="_bookmark43">
        <w:r>
          <w:rPr>
            <w:color w:val="007FAC"/>
            <w:w w:val="110"/>
          </w:rPr>
          <w:t>35</w:t>
        </w:r>
      </w:hyperlink>
      <w:r>
        <w:rPr>
          <w:color w:val="007FAC"/>
          <w:w w:val="110"/>
        </w:rPr>
        <w:t>)</w:t>
      </w:r>
      <w:r>
        <w:rPr>
          <w:w w:val="110"/>
        </w:rPr>
        <w:t>–</w:t>
      </w:r>
      <w:r>
        <w:rPr>
          <w:color w:val="007FAC"/>
          <w:w w:val="110"/>
        </w:rPr>
        <w:t>(</w:t>
      </w:r>
      <w:hyperlink w:history="true" w:anchor="_bookmark47">
        <w:r>
          <w:rPr>
            <w:color w:val="007FAC"/>
            <w:w w:val="110"/>
          </w:rPr>
          <w:t>39</w:t>
        </w:r>
      </w:hyperlink>
      <w:r>
        <w:rPr>
          <w:color w:val="007FAC"/>
          <w:w w:val="110"/>
        </w:rPr>
        <w:t>)</w:t>
      </w:r>
      <w:r>
        <w:rPr>
          <w:color w:val="007FAC"/>
          <w:w w:val="110"/>
        </w:rPr>
        <w:t> </w:t>
      </w:r>
      <w:r>
        <w:rPr>
          <w:w w:val="110"/>
        </w:rPr>
        <w:t>to</w:t>
      </w:r>
      <w:r>
        <w:rPr>
          <w:w w:val="110"/>
        </w:rPr>
        <w:t> achieve</w:t>
      </w:r>
      <w:r>
        <w:rPr>
          <w:w w:val="110"/>
        </w:rPr>
        <w:t> </w:t>
      </w:r>
      <w:r>
        <w:rPr>
          <w:w w:val="110"/>
        </w:rPr>
        <w:t>the required performance of the motors while cruising at 25 m/s. This was matched</w:t>
      </w:r>
      <w:r>
        <w:rPr>
          <w:w w:val="110"/>
        </w:rPr>
        <w:t> with</w:t>
      </w:r>
      <w:r>
        <w:rPr>
          <w:w w:val="110"/>
        </w:rPr>
        <w:t> the</w:t>
      </w:r>
      <w:r>
        <w:rPr>
          <w:w w:val="110"/>
        </w:rPr>
        <w:t> pitch</w:t>
      </w:r>
      <w:r>
        <w:rPr>
          <w:w w:val="110"/>
        </w:rPr>
        <w:t> speed</w:t>
      </w:r>
      <w:r>
        <w:rPr>
          <w:w w:val="110"/>
        </w:rPr>
        <w:t> of</w:t>
      </w:r>
      <w:r>
        <w:rPr>
          <w:w w:val="110"/>
        </w:rPr>
        <w:t> the</w:t>
      </w:r>
      <w:r>
        <w:rPr>
          <w:w w:val="110"/>
        </w:rPr>
        <w:t> motor</w:t>
      </w:r>
      <w:r>
        <w:rPr>
          <w:w w:val="110"/>
        </w:rPr>
        <w:t> operating</w:t>
      </w:r>
      <w:r>
        <w:rPr>
          <w:w w:val="110"/>
        </w:rPr>
        <w:t> on</w:t>
      </w:r>
      <w:r>
        <w:rPr>
          <w:w w:val="110"/>
        </w:rPr>
        <w:t> the</w:t>
      </w:r>
      <w:r>
        <w:rPr>
          <w:w w:val="110"/>
        </w:rPr>
        <w:t> thrust needed</w:t>
      </w:r>
      <w:r>
        <w:rPr>
          <w:w w:val="110"/>
        </w:rPr>
        <w:t> to</w:t>
      </w:r>
      <w:r>
        <w:rPr>
          <w:w w:val="110"/>
        </w:rPr>
        <w:t> overcome</w:t>
      </w:r>
      <w:r>
        <w:rPr>
          <w:w w:val="110"/>
        </w:rPr>
        <w:t> drag</w:t>
      </w:r>
      <w:r>
        <w:rPr>
          <w:w w:val="110"/>
        </w:rPr>
        <w:t> at</w:t>
      </w:r>
      <w:r>
        <w:rPr>
          <w:w w:val="110"/>
        </w:rPr>
        <w:t> cruise</w:t>
      </w:r>
      <w:r>
        <w:rPr>
          <w:w w:val="110"/>
        </w:rPr>
        <w:t> (Eq.</w:t>
      </w:r>
      <w:r>
        <w:rPr>
          <w:w w:val="110"/>
        </w:rPr>
        <w:t> </w:t>
      </w:r>
      <w:r>
        <w:rPr>
          <w:color w:val="007FAC"/>
          <w:w w:val="110"/>
        </w:rPr>
        <w:t>(</w:t>
      </w:r>
      <w:hyperlink w:history="true" w:anchor="_bookmark44">
        <w:r>
          <w:rPr>
            <w:color w:val="007FAC"/>
            <w:w w:val="110"/>
          </w:rPr>
          <w:t>36</w:t>
        </w:r>
      </w:hyperlink>
      <w:r>
        <w:rPr>
          <w:color w:val="007FAC"/>
          <w:w w:val="110"/>
        </w:rPr>
        <w:t>)</w:t>
      </w:r>
      <w:r>
        <w:rPr>
          <w:w w:val="110"/>
        </w:rPr>
        <w:t>)</w:t>
      </w:r>
      <w:r>
        <w:rPr>
          <w:w w:val="110"/>
        </w:rPr>
        <w:t> and</w:t>
      </w:r>
      <w:r>
        <w:rPr>
          <w:w w:val="110"/>
        </w:rPr>
        <w:t> hence</w:t>
      </w:r>
      <w:r>
        <w:rPr>
          <w:w w:val="110"/>
        </w:rPr>
        <w:t> maximizing endurance.</w:t>
      </w:r>
      <w:r>
        <w:rPr>
          <w:w w:val="110"/>
        </w:rPr>
        <w:t> The</w:t>
      </w:r>
      <w:r>
        <w:rPr>
          <w:w w:val="110"/>
        </w:rPr>
        <w:t> optimal</w:t>
      </w:r>
      <w:r>
        <w:rPr>
          <w:w w:val="110"/>
        </w:rPr>
        <w:t> thrust</w:t>
      </w:r>
      <w:r>
        <w:rPr>
          <w:w w:val="110"/>
        </w:rPr>
        <w:t> curve</w:t>
      </w:r>
      <w:r>
        <w:rPr>
          <w:w w:val="110"/>
        </w:rPr>
        <w:t> in</w:t>
      </w:r>
      <w:r>
        <w:rPr>
          <w:w w:val="110"/>
        </w:rPr>
        <w:t> </w:t>
      </w:r>
      <w:hyperlink w:history="true" w:anchor="_bookmark38">
        <w:r>
          <w:rPr>
            <w:color w:val="007FAC"/>
            <w:w w:val="110"/>
          </w:rPr>
          <w:t>Fig.</w:t>
        </w:r>
      </w:hyperlink>
      <w:r>
        <w:rPr>
          <w:color w:val="007FAC"/>
          <w:w w:val="110"/>
        </w:rPr>
        <w:t> </w:t>
      </w:r>
      <w:hyperlink w:history="true" w:anchor="_bookmark38">
        <w:r>
          <w:rPr>
            <w:color w:val="007FAC"/>
            <w:w w:val="110"/>
          </w:rPr>
          <w:t>8</w:t>
        </w:r>
      </w:hyperlink>
      <w:r>
        <w:rPr>
          <w:color w:val="007FAC"/>
          <w:w w:val="110"/>
        </w:rPr>
        <w:t> </w:t>
      </w:r>
      <w:r>
        <w:rPr>
          <w:w w:val="110"/>
        </w:rPr>
        <w:t>explains</w:t>
      </w:r>
      <w:r>
        <w:rPr>
          <w:w w:val="110"/>
        </w:rPr>
        <w:t> this</w:t>
      </w:r>
      <w:r>
        <w:rPr>
          <w:w w:val="110"/>
        </w:rPr>
        <w:t> method </w:t>
      </w:r>
      <w:r>
        <w:rPr>
          <w:spacing w:val="-2"/>
          <w:w w:val="110"/>
        </w:rPr>
        <w:t>graphically.</w:t>
      </w:r>
    </w:p>
    <w:p>
      <w:pPr>
        <w:pStyle w:val="BodyText"/>
        <w:spacing w:line="226" w:lineRule="exact"/>
        <w:ind w:left="390"/>
      </w:pPr>
      <w:r>
        <w:rPr/>
        <mc:AlternateContent>
          <mc:Choice Requires="wps">
            <w:drawing>
              <wp:anchor distT="0" distB="0" distL="0" distR="0" allowOverlap="1" layoutInCell="1" locked="0" behindDoc="1" simplePos="0" relativeHeight="486579200">
                <wp:simplePos x="0" y="0"/>
                <wp:positionH relativeFrom="page">
                  <wp:posOffset>3282868</wp:posOffset>
                </wp:positionH>
                <wp:positionV relativeFrom="paragraph">
                  <wp:posOffset>78602</wp:posOffset>
                </wp:positionV>
                <wp:extent cx="40640" cy="7620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4064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𝑑</w:t>
                            </w:r>
                          </w:p>
                        </w:txbxContent>
                      </wps:txbx>
                      <wps:bodyPr wrap="square" lIns="0" tIns="0" rIns="0" bIns="0" rtlCol="0">
                        <a:noAutofit/>
                      </wps:bodyPr>
                    </wps:wsp>
                  </a:graphicData>
                </a:graphic>
              </wp:anchor>
            </w:drawing>
          </mc:Choice>
          <mc:Fallback>
            <w:pict>
              <v:shape style="position:absolute;margin-left:258.493622pt;margin-top:6.189162pt;width:3.2pt;height:6pt;mso-position-horizontal-relative:page;mso-position-vertical-relative:paragraph;z-index:-16737280" type="#_x0000_t202" id="docshape61"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𝑑</w:t>
                      </w:r>
                    </w:p>
                  </w:txbxContent>
                </v:textbox>
                <w10:wrap type="none"/>
              </v:shape>
            </w:pict>
          </mc:Fallback>
        </mc:AlternateContent>
      </w:r>
      <w:r>
        <w:rPr>
          <w:w w:val="110"/>
        </w:rPr>
        <w:t>The</w:t>
      </w:r>
      <w:r>
        <w:rPr>
          <w:spacing w:val="-4"/>
          <w:w w:val="110"/>
        </w:rPr>
        <w:t> </w:t>
      </w:r>
      <w:r>
        <w:rPr>
          <w:w w:val="110"/>
        </w:rPr>
        <w:t>initial design of our</w:t>
      </w:r>
      <w:r>
        <w:rPr>
          <w:spacing w:val="-1"/>
          <w:w w:val="110"/>
        </w:rPr>
        <w:t> </w:t>
      </w:r>
      <w:r>
        <w:rPr>
          <w:w w:val="110"/>
        </w:rPr>
        <w:t>fixed-wing yielded a cruise drag </w:t>
      </w:r>
      <w:r>
        <w:rPr>
          <w:rFonts w:ascii="STIX Math" w:eastAsia="STIX Math"/>
          <w:i/>
          <w:w w:val="110"/>
        </w:rPr>
        <w:t>𝐶</w:t>
      </w:r>
      <w:r>
        <w:rPr>
          <w:rFonts w:ascii="STIX Math" w:eastAsia="STIX Math"/>
          <w:i/>
          <w:w w:val="110"/>
          <w:vertAlign w:val="superscript"/>
        </w:rPr>
        <w:t>𝑐</w:t>
      </w:r>
      <w:r>
        <w:rPr>
          <w:rFonts w:ascii="STIX Math" w:eastAsia="STIX Math"/>
          <w:i/>
          <w:spacing w:val="-26"/>
          <w:w w:val="110"/>
          <w:vertAlign w:val="baseline"/>
        </w:rPr>
        <w:t> </w:t>
      </w:r>
      <w:r>
        <w:rPr>
          <w:w w:val="110"/>
          <w:vertAlign w:val="baseline"/>
        </w:rPr>
        <w:t>, </w:t>
      </w:r>
      <w:r>
        <w:rPr>
          <w:spacing w:val="-4"/>
          <w:w w:val="110"/>
          <w:vertAlign w:val="baseline"/>
        </w:rPr>
        <w:t>which</w:t>
      </w:r>
    </w:p>
    <w:p>
      <w:pPr>
        <w:pStyle w:val="BodyText"/>
        <w:spacing w:line="115" w:lineRule="auto" w:before="67"/>
        <w:ind w:left="151"/>
      </w:pPr>
      <w:r>
        <w:rPr>
          <w:w w:val="110"/>
        </w:rPr>
        <w:t>achievable ranges of propeller pitches (</w:t>
      </w:r>
      <w:r>
        <w:rPr>
          <w:rFonts w:ascii="STIX Math" w:hAnsi="STIX Math" w:eastAsia="STIX Math"/>
          <w:i/>
          <w:w w:val="110"/>
        </w:rPr>
        <w:t>𝑥</w:t>
      </w:r>
      <w:r>
        <w:rPr>
          <w:rFonts w:ascii="STIX Math" w:hAnsi="STIX Math" w:eastAsia="STIX Math"/>
          <w:i/>
          <w:w w:val="110"/>
          <w:position w:val="-3"/>
          <w:sz w:val="12"/>
        </w:rPr>
        <w:t>𝑝𝑖𝑡𝑐ℎ</w:t>
      </w:r>
      <w:r>
        <w:rPr>
          <w:rFonts w:ascii="STIX Math" w:hAnsi="STIX Math" w:eastAsia="STIX Math"/>
          <w:i/>
          <w:spacing w:val="35"/>
          <w:w w:val="110"/>
          <w:position w:val="-3"/>
          <w:sz w:val="12"/>
        </w:rPr>
        <w:t> </w:t>
      </w:r>
      <w:r>
        <w:rPr>
          <w:w w:val="110"/>
        </w:rPr>
        <w:t>Eq. </w:t>
      </w:r>
      <w:r>
        <w:rPr>
          <w:color w:val="007FAC"/>
          <w:w w:val="110"/>
        </w:rPr>
        <w:t>(</w:t>
      </w:r>
      <w:hyperlink w:history="true" w:anchor="_bookmark46">
        <w:r>
          <w:rPr>
            <w:color w:val="007FAC"/>
            <w:w w:val="110"/>
          </w:rPr>
          <w:t>38</w:t>
        </w:r>
      </w:hyperlink>
      <w:r>
        <w:rPr>
          <w:color w:val="007FAC"/>
          <w:w w:val="110"/>
        </w:rPr>
        <w:t>)</w:t>
      </w:r>
      <w:r>
        <w:rPr>
          <w:w w:val="110"/>
        </w:rPr>
        <w:t>) that were avail- would</w:t>
      </w:r>
      <w:r>
        <w:rPr>
          <w:spacing w:val="23"/>
          <w:w w:val="110"/>
        </w:rPr>
        <w:t> </w:t>
      </w:r>
      <w:r>
        <w:rPr>
          <w:w w:val="110"/>
        </w:rPr>
        <w:t>have</w:t>
      </w:r>
      <w:r>
        <w:rPr>
          <w:spacing w:val="23"/>
          <w:w w:val="110"/>
        </w:rPr>
        <w:t> </w:t>
      </w:r>
      <w:r>
        <w:rPr>
          <w:w w:val="110"/>
        </w:rPr>
        <w:t>to</w:t>
      </w:r>
      <w:r>
        <w:rPr>
          <w:spacing w:val="23"/>
          <w:w w:val="110"/>
        </w:rPr>
        <w:t> </w:t>
      </w:r>
      <w:r>
        <w:rPr>
          <w:w w:val="110"/>
        </w:rPr>
        <w:t>be</w:t>
      </w:r>
      <w:r>
        <w:rPr>
          <w:spacing w:val="23"/>
          <w:w w:val="110"/>
        </w:rPr>
        <w:t> </w:t>
      </w:r>
      <w:r>
        <w:rPr>
          <w:w w:val="110"/>
        </w:rPr>
        <w:t>overcome</w:t>
      </w:r>
      <w:r>
        <w:rPr>
          <w:spacing w:val="23"/>
          <w:w w:val="110"/>
        </w:rPr>
        <w:t> </w:t>
      </w:r>
      <w:r>
        <w:rPr>
          <w:w w:val="110"/>
        </w:rPr>
        <w:t>by</w:t>
      </w:r>
      <w:r>
        <w:rPr>
          <w:spacing w:val="23"/>
          <w:w w:val="110"/>
        </w:rPr>
        <w:t> </w:t>
      </w:r>
      <w:r>
        <w:rPr>
          <w:w w:val="110"/>
        </w:rPr>
        <w:t>the</w:t>
      </w:r>
      <w:r>
        <w:rPr>
          <w:spacing w:val="23"/>
          <w:w w:val="110"/>
        </w:rPr>
        <w:t> </w:t>
      </w:r>
      <w:r>
        <w:rPr>
          <w:w w:val="110"/>
        </w:rPr>
        <w:t>forward</w:t>
      </w:r>
      <w:r>
        <w:rPr>
          <w:spacing w:val="23"/>
          <w:w w:val="110"/>
        </w:rPr>
        <w:t> </w:t>
      </w:r>
      <w:r>
        <w:rPr>
          <w:w w:val="110"/>
        </w:rPr>
        <w:t>cruise</w:t>
      </w:r>
      <w:r>
        <w:rPr>
          <w:spacing w:val="23"/>
          <w:w w:val="110"/>
        </w:rPr>
        <w:t> </w:t>
      </w:r>
      <w:r>
        <w:rPr>
          <w:w w:val="110"/>
        </w:rPr>
        <w:t>motors.</w:t>
      </w:r>
      <w:r>
        <w:rPr>
          <w:spacing w:val="23"/>
          <w:w w:val="110"/>
        </w:rPr>
        <w:t> </w:t>
      </w:r>
      <w:r>
        <w:rPr>
          <w:w w:val="110"/>
        </w:rPr>
        <w:t>We</w:t>
      </w:r>
      <w:r>
        <w:rPr>
          <w:spacing w:val="23"/>
          <w:w w:val="110"/>
        </w:rPr>
        <w:t> </w:t>
      </w:r>
      <w:r>
        <w:rPr>
          <w:w w:val="110"/>
        </w:rPr>
        <w:t>keep</w:t>
      </w:r>
    </w:p>
    <w:p>
      <w:pPr>
        <w:pStyle w:val="BodyText"/>
        <w:spacing w:line="115" w:lineRule="auto" w:before="78"/>
        <w:ind w:left="151" w:right="38"/>
      </w:pPr>
      <w:r>
        <w:rPr>
          <w:w w:val="110"/>
        </w:rPr>
        <w:t>(</w:t>
      </w:r>
      <w:r>
        <w:rPr>
          <w:rFonts w:ascii="STIX Math" w:eastAsia="STIX Math"/>
          <w:i/>
          <w:w w:val="110"/>
        </w:rPr>
        <w:t>𝛺</w:t>
      </w:r>
      <w:r>
        <w:rPr>
          <w:rFonts w:ascii="STIX Math" w:eastAsia="STIX Math"/>
          <w:i/>
          <w:w w:val="110"/>
          <w:position w:val="-3"/>
          <w:sz w:val="12"/>
        </w:rPr>
        <w:t>𝑐𝑟𝑢𝑖𝑠𝑒</w:t>
      </w:r>
      <w:r>
        <w:rPr>
          <w:rFonts w:ascii="STIX Math" w:eastAsia="STIX Math"/>
          <w:i/>
          <w:spacing w:val="54"/>
          <w:w w:val="110"/>
          <w:position w:val="-3"/>
          <w:sz w:val="12"/>
        </w:rPr>
        <w:t>   </w:t>
      </w:r>
      <w:r>
        <w:rPr>
          <w:color w:val="007FAC"/>
          <w:w w:val="110"/>
        </w:rPr>
        <w:t>(</w:t>
      </w:r>
      <w:hyperlink w:history="true" w:anchor="_bookmark41">
        <w:r>
          <w:rPr>
            <w:color w:val="007FAC"/>
            <w:w w:val="110"/>
          </w:rPr>
          <w:t>32</w:t>
        </w:r>
      </w:hyperlink>
      <w:r>
        <w:rPr>
          <w:color w:val="007FAC"/>
          <w:w w:val="110"/>
        </w:rPr>
        <w:t>)</w:t>
      </w:r>
      <w:r>
        <w:rPr>
          <w:w w:val="110"/>
        </w:rPr>
        <w:t>)</w:t>
      </w:r>
      <w:r>
        <w:rPr>
          <w:spacing w:val="66"/>
          <w:w w:val="110"/>
        </w:rPr>
        <w:t>  </w:t>
      </w:r>
      <w:r>
        <w:rPr>
          <w:w w:val="110"/>
        </w:rPr>
        <w:t>is</w:t>
      </w:r>
      <w:r>
        <w:rPr>
          <w:spacing w:val="66"/>
          <w:w w:val="110"/>
        </w:rPr>
        <w:t>  </w:t>
      </w:r>
      <w:r>
        <w:rPr>
          <w:w w:val="110"/>
        </w:rPr>
        <w:t>taken</w:t>
      </w:r>
      <w:r>
        <w:rPr>
          <w:spacing w:val="67"/>
          <w:w w:val="110"/>
        </w:rPr>
        <w:t>  </w:t>
      </w:r>
      <w:r>
        <w:rPr>
          <w:w w:val="110"/>
        </w:rPr>
        <w:t>to</w:t>
      </w:r>
      <w:r>
        <w:rPr>
          <w:spacing w:val="66"/>
          <w:w w:val="110"/>
        </w:rPr>
        <w:t>  </w:t>
      </w:r>
      <w:r>
        <w:rPr>
          <w:w w:val="110"/>
        </w:rPr>
        <w:t>calculate</w:t>
      </w:r>
      <w:r>
        <w:rPr>
          <w:spacing w:val="66"/>
          <w:w w:val="110"/>
        </w:rPr>
        <w:t>  </w:t>
      </w:r>
      <w:r>
        <w:rPr>
          <w:w w:val="110"/>
        </w:rPr>
        <w:t>the</w:t>
      </w:r>
      <w:r>
        <w:rPr>
          <w:spacing w:val="66"/>
          <w:w w:val="110"/>
        </w:rPr>
        <w:t>  </w:t>
      </w:r>
      <w:r>
        <w:rPr>
          <w:w w:val="110"/>
        </w:rPr>
        <w:t>motor</w:t>
      </w:r>
      <w:r>
        <w:rPr>
          <w:spacing w:val="67"/>
          <w:w w:val="110"/>
        </w:rPr>
        <w:t>  </w:t>
      </w:r>
      <w:r>
        <w:rPr>
          <w:w w:val="110"/>
        </w:rPr>
        <w:t>KV.</w:t>
      </w:r>
      <w:r>
        <w:rPr>
          <w:spacing w:val="80"/>
          <w:w w:val="110"/>
        </w:rPr>
        <w:t> </w:t>
      </w:r>
      <w:r>
        <w:rPr>
          <w:w w:val="110"/>
        </w:rPr>
        <w:t>able</w:t>
      </w:r>
      <w:r>
        <w:rPr>
          <w:spacing w:val="38"/>
          <w:w w:val="110"/>
        </w:rPr>
        <w:t> </w:t>
      </w:r>
      <w:r>
        <w:rPr>
          <w:w w:val="110"/>
        </w:rPr>
        <w:t>in</w:t>
      </w:r>
      <w:r>
        <w:rPr>
          <w:spacing w:val="38"/>
          <w:w w:val="110"/>
        </w:rPr>
        <w:t> </w:t>
      </w:r>
      <w:r>
        <w:rPr>
          <w:w w:val="110"/>
        </w:rPr>
        <w:t>local</w:t>
      </w:r>
      <w:r>
        <w:rPr>
          <w:spacing w:val="38"/>
          <w:w w:val="110"/>
        </w:rPr>
        <w:t> </w:t>
      </w:r>
      <w:r>
        <w:rPr>
          <w:w w:val="110"/>
        </w:rPr>
        <w:t>markets</w:t>
      </w:r>
      <w:r>
        <w:rPr>
          <w:spacing w:val="38"/>
          <w:w w:val="110"/>
        </w:rPr>
        <w:t> </w:t>
      </w:r>
      <w:r>
        <w:rPr>
          <w:w w:val="110"/>
        </w:rPr>
        <w:t>to</w:t>
      </w:r>
      <w:r>
        <w:rPr>
          <w:spacing w:val="38"/>
          <w:w w:val="110"/>
        </w:rPr>
        <w:t> </w:t>
      </w:r>
      <w:r>
        <w:rPr>
          <w:w w:val="110"/>
        </w:rPr>
        <w:t>match</w:t>
      </w:r>
      <w:r>
        <w:rPr>
          <w:spacing w:val="38"/>
          <w:w w:val="110"/>
        </w:rPr>
        <w:t> </w:t>
      </w:r>
      <w:r>
        <w:rPr>
          <w:w w:val="110"/>
        </w:rPr>
        <w:t>our</w:t>
      </w:r>
      <w:r>
        <w:rPr>
          <w:spacing w:val="38"/>
          <w:w w:val="110"/>
        </w:rPr>
        <w:t> </w:t>
      </w:r>
      <w:r>
        <w:rPr>
          <w:w w:val="110"/>
        </w:rPr>
        <w:t>requirements.</w:t>
      </w:r>
      <w:r>
        <w:rPr>
          <w:spacing w:val="38"/>
          <w:w w:val="110"/>
        </w:rPr>
        <w:t> </w:t>
      </w:r>
      <w:r>
        <w:rPr>
          <w:w w:val="110"/>
        </w:rPr>
        <w:t>The</w:t>
      </w:r>
      <w:r>
        <w:rPr>
          <w:spacing w:val="38"/>
          <w:w w:val="110"/>
        </w:rPr>
        <w:t> </w:t>
      </w:r>
      <w:r>
        <w:rPr>
          <w:w w:val="110"/>
        </w:rPr>
        <w:t>cruise</w:t>
      </w:r>
      <w:r>
        <w:rPr>
          <w:spacing w:val="38"/>
          <w:w w:val="110"/>
        </w:rPr>
        <w:t> </w:t>
      </w:r>
      <w:r>
        <w:rPr>
          <w:w w:val="110"/>
        </w:rPr>
        <w:t>RPM</w:t>
      </w:r>
    </w:p>
    <w:p>
      <w:pPr>
        <w:pStyle w:val="BodyText"/>
        <w:spacing w:line="106" w:lineRule="exact"/>
        <w:ind w:left="390"/>
      </w:pPr>
      <w:r>
        <w:rPr>
          <w:w w:val="110"/>
        </w:rPr>
        <w:t>A</w:t>
      </w:r>
      <w:r>
        <w:rPr>
          <w:spacing w:val="10"/>
          <w:w w:val="110"/>
        </w:rPr>
        <w:t> </w:t>
      </w:r>
      <w:r>
        <w:rPr>
          <w:w w:val="110"/>
        </w:rPr>
        <w:t>scaling</w:t>
      </w:r>
      <w:r>
        <w:rPr>
          <w:spacing w:val="11"/>
          <w:w w:val="110"/>
        </w:rPr>
        <w:t> </w:t>
      </w:r>
      <w:r>
        <w:rPr>
          <w:w w:val="110"/>
        </w:rPr>
        <w:t>factor</w:t>
      </w:r>
      <w:r>
        <w:rPr>
          <w:spacing w:val="10"/>
          <w:w w:val="110"/>
        </w:rPr>
        <w:t> </w:t>
      </w:r>
      <w:r>
        <w:rPr>
          <w:rFonts w:ascii="STIX Math" w:eastAsia="STIX Math"/>
          <w:i/>
          <w:w w:val="110"/>
        </w:rPr>
        <w:t>𝛷</w:t>
      </w:r>
      <w:r>
        <w:rPr>
          <w:rFonts w:ascii="STIX Math" w:eastAsia="STIX Math"/>
          <w:i/>
          <w:w w:val="110"/>
          <w:position w:val="-3"/>
          <w:sz w:val="12"/>
        </w:rPr>
        <w:t>𝑐</w:t>
      </w:r>
      <w:r>
        <w:rPr>
          <w:rFonts w:ascii="STIX Math" w:eastAsia="STIX Math"/>
          <w:i/>
          <w:spacing w:val="37"/>
          <w:w w:val="110"/>
          <w:position w:val="-3"/>
          <w:sz w:val="12"/>
        </w:rPr>
        <w:t> </w:t>
      </w:r>
      <w:r>
        <w:rPr>
          <w:w w:val="110"/>
        </w:rPr>
        <w:t>is</w:t>
      </w:r>
      <w:r>
        <w:rPr>
          <w:spacing w:val="10"/>
          <w:w w:val="110"/>
        </w:rPr>
        <w:t> </w:t>
      </w:r>
      <w:r>
        <w:rPr>
          <w:w w:val="110"/>
        </w:rPr>
        <w:t>introduced</w:t>
      </w:r>
      <w:r>
        <w:rPr>
          <w:spacing w:val="11"/>
          <w:w w:val="110"/>
        </w:rPr>
        <w:t> </w:t>
      </w:r>
      <w:r>
        <w:rPr>
          <w:w w:val="110"/>
        </w:rPr>
        <w:t>in</w:t>
      </w:r>
      <w:r>
        <w:rPr>
          <w:spacing w:val="10"/>
          <w:w w:val="110"/>
        </w:rPr>
        <w:t> </w:t>
      </w:r>
      <w:r>
        <w:rPr>
          <w:w w:val="110"/>
        </w:rPr>
        <w:t>Eq.</w:t>
      </w:r>
      <w:r>
        <w:rPr>
          <w:spacing w:val="11"/>
          <w:w w:val="110"/>
        </w:rPr>
        <w:t> </w:t>
      </w:r>
      <w:r>
        <w:rPr>
          <w:color w:val="007FAC"/>
          <w:w w:val="110"/>
        </w:rPr>
        <w:t>(</w:t>
      </w:r>
      <w:hyperlink w:history="true" w:anchor="_bookmark42">
        <w:r>
          <w:rPr>
            <w:color w:val="007FAC"/>
            <w:w w:val="110"/>
          </w:rPr>
          <w:t>34</w:t>
        </w:r>
      </w:hyperlink>
      <w:r>
        <w:rPr>
          <w:color w:val="007FAC"/>
          <w:w w:val="110"/>
        </w:rPr>
        <w:t>)</w:t>
      </w:r>
      <w:r>
        <w:rPr>
          <w:color w:val="007FAC"/>
          <w:spacing w:val="11"/>
          <w:w w:val="110"/>
        </w:rPr>
        <w:t> </w:t>
      </w:r>
      <w:r>
        <w:rPr>
          <w:w w:val="110"/>
        </w:rPr>
        <w:t>keeping</w:t>
      </w:r>
      <w:r>
        <w:rPr>
          <w:spacing w:val="10"/>
          <w:w w:val="110"/>
        </w:rPr>
        <w:t> </w:t>
      </w:r>
      <w:r>
        <w:rPr>
          <w:w w:val="110"/>
        </w:rPr>
        <w:t>in</w:t>
      </w:r>
      <w:r>
        <w:rPr>
          <w:spacing w:val="11"/>
          <w:w w:val="110"/>
        </w:rPr>
        <w:t> </w:t>
      </w:r>
      <w:r>
        <w:rPr>
          <w:w w:val="110"/>
        </w:rPr>
        <w:t>mind</w:t>
      </w:r>
      <w:r>
        <w:rPr>
          <w:spacing w:val="10"/>
          <w:w w:val="110"/>
        </w:rPr>
        <w:t> </w:t>
      </w:r>
      <w:r>
        <w:rPr>
          <w:spacing w:val="-4"/>
          <w:w w:val="110"/>
        </w:rPr>
        <w:t>that</w:t>
      </w:r>
    </w:p>
    <w:p>
      <w:pPr>
        <w:pStyle w:val="BodyText"/>
        <w:spacing w:line="342" w:lineRule="exact"/>
        <w:ind w:left="151"/>
      </w:pPr>
      <w:r>
        <w:rPr>
          <w:w w:val="110"/>
        </w:rPr>
        <w:t>the</w:t>
      </w:r>
      <w:r>
        <w:rPr>
          <w:spacing w:val="1"/>
          <w:w w:val="110"/>
        </w:rPr>
        <w:t> </w:t>
      </w:r>
      <w:r>
        <w:rPr>
          <w:w w:val="110"/>
        </w:rPr>
        <w:t>required</w:t>
      </w:r>
      <w:r>
        <w:rPr>
          <w:spacing w:val="2"/>
          <w:w w:val="110"/>
        </w:rPr>
        <w:t> </w:t>
      </w:r>
      <w:r>
        <w:rPr>
          <w:rFonts w:ascii="STIX Math" w:eastAsia="STIX Math"/>
          <w:i/>
          <w:w w:val="110"/>
        </w:rPr>
        <w:t>𝛺</w:t>
      </w:r>
      <w:r>
        <w:rPr>
          <w:rFonts w:ascii="STIX Math" w:eastAsia="STIX Math"/>
          <w:i/>
          <w:w w:val="110"/>
          <w:position w:val="-3"/>
          <w:sz w:val="12"/>
        </w:rPr>
        <w:t>𝑐𝑟𝑢𝑖𝑠𝑒</w:t>
      </w:r>
      <w:r>
        <w:rPr>
          <w:rFonts w:ascii="STIX Math" w:eastAsia="STIX Math"/>
          <w:i/>
          <w:spacing w:val="23"/>
          <w:w w:val="110"/>
          <w:position w:val="-3"/>
          <w:sz w:val="12"/>
        </w:rPr>
        <w:t> </w:t>
      </w:r>
      <w:r>
        <w:rPr>
          <w:w w:val="110"/>
        </w:rPr>
        <w:t>(Eq.</w:t>
      </w:r>
      <w:r>
        <w:rPr>
          <w:spacing w:val="2"/>
          <w:w w:val="110"/>
        </w:rPr>
        <w:t> </w:t>
      </w:r>
      <w:r>
        <w:rPr>
          <w:color w:val="007FAC"/>
          <w:w w:val="110"/>
        </w:rPr>
        <w:t>(</w:t>
      </w:r>
      <w:hyperlink w:history="true" w:anchor="_bookmark41">
        <w:r>
          <w:rPr>
            <w:color w:val="007FAC"/>
            <w:w w:val="110"/>
          </w:rPr>
          <w:t>32</w:t>
        </w:r>
      </w:hyperlink>
      <w:r>
        <w:rPr>
          <w:color w:val="007FAC"/>
          <w:w w:val="110"/>
        </w:rPr>
        <w:t>)</w:t>
      </w:r>
      <w:r>
        <w:rPr>
          <w:w w:val="110"/>
        </w:rPr>
        <w:t>)</w:t>
      </w:r>
      <w:r>
        <w:rPr>
          <w:spacing w:val="1"/>
          <w:w w:val="110"/>
        </w:rPr>
        <w:t> </w:t>
      </w:r>
      <w:r>
        <w:rPr>
          <w:w w:val="110"/>
        </w:rPr>
        <w:t>increases</w:t>
      </w:r>
      <w:r>
        <w:rPr>
          <w:spacing w:val="2"/>
          <w:w w:val="110"/>
        </w:rPr>
        <w:t> </w:t>
      </w:r>
      <w:r>
        <w:rPr>
          <w:w w:val="110"/>
        </w:rPr>
        <w:t>quadratically</w:t>
      </w:r>
      <w:r>
        <w:rPr>
          <w:spacing w:val="2"/>
          <w:w w:val="110"/>
        </w:rPr>
        <w:t> </w:t>
      </w:r>
      <w:r>
        <w:rPr>
          <w:w w:val="110"/>
        </w:rPr>
        <w:t>with</w:t>
      </w:r>
      <w:r>
        <w:rPr>
          <w:spacing w:val="2"/>
          <w:w w:val="110"/>
        </w:rPr>
        <w:t> </w:t>
      </w:r>
      <w:r>
        <w:rPr>
          <w:w w:val="110"/>
        </w:rPr>
        <w:t>the</w:t>
      </w:r>
      <w:r>
        <w:rPr>
          <w:spacing w:val="1"/>
          <w:w w:val="110"/>
        </w:rPr>
        <w:t> </w:t>
      </w:r>
      <w:r>
        <w:rPr>
          <w:spacing w:val="-2"/>
          <w:w w:val="110"/>
        </w:rPr>
        <w:t>required</w:t>
      </w:r>
    </w:p>
    <w:p>
      <w:pPr>
        <w:pStyle w:val="BodyText"/>
        <w:spacing w:line="164" w:lineRule="exact"/>
        <w:ind w:left="151"/>
      </w:pPr>
      <w:r>
        <w:rPr>
          <w:w w:val="110"/>
        </w:rPr>
        <w:t>thrust</w:t>
      </w:r>
      <w:r>
        <w:rPr>
          <w:spacing w:val="21"/>
          <w:w w:val="110"/>
        </w:rPr>
        <w:t> </w:t>
      </w:r>
      <w:r>
        <w:rPr>
          <w:w w:val="110"/>
        </w:rPr>
        <w:t>for</w:t>
      </w:r>
      <w:r>
        <w:rPr>
          <w:spacing w:val="21"/>
          <w:w w:val="110"/>
        </w:rPr>
        <w:t> </w:t>
      </w:r>
      <w:r>
        <w:rPr>
          <w:w w:val="110"/>
        </w:rPr>
        <w:t>a</w:t>
      </w:r>
      <w:r>
        <w:rPr>
          <w:spacing w:val="21"/>
          <w:w w:val="110"/>
        </w:rPr>
        <w:t> </w:t>
      </w:r>
      <w:r>
        <w:rPr>
          <w:w w:val="110"/>
        </w:rPr>
        <w:t>constant</w:t>
      </w:r>
      <w:r>
        <w:rPr>
          <w:spacing w:val="21"/>
          <w:w w:val="110"/>
        </w:rPr>
        <w:t> </w:t>
      </w:r>
      <w:r>
        <w:rPr>
          <w:w w:val="110"/>
        </w:rPr>
        <w:t>pitch</w:t>
      </w:r>
      <w:r>
        <w:rPr>
          <w:spacing w:val="21"/>
          <w:w w:val="110"/>
        </w:rPr>
        <w:t> </w:t>
      </w:r>
      <w:r>
        <w:rPr>
          <w:w w:val="110"/>
        </w:rPr>
        <w:t>propeller</w:t>
      </w:r>
      <w:r>
        <w:rPr>
          <w:spacing w:val="21"/>
          <w:w w:val="110"/>
        </w:rPr>
        <w:t> </w:t>
      </w:r>
      <w:r>
        <w:rPr>
          <w:w w:val="110"/>
        </w:rPr>
        <w:t>powered</w:t>
      </w:r>
      <w:r>
        <w:rPr>
          <w:spacing w:val="21"/>
          <w:w w:val="110"/>
        </w:rPr>
        <w:t> </w:t>
      </w:r>
      <w:r>
        <w:rPr>
          <w:w w:val="110"/>
        </w:rPr>
        <w:t>by</w:t>
      </w:r>
      <w:r>
        <w:rPr>
          <w:spacing w:val="21"/>
          <w:w w:val="110"/>
        </w:rPr>
        <w:t> </w:t>
      </w:r>
      <w:r>
        <w:rPr>
          <w:w w:val="110"/>
        </w:rPr>
        <w:t>a</w:t>
      </w:r>
      <w:r>
        <w:rPr>
          <w:spacing w:val="21"/>
          <w:w w:val="110"/>
        </w:rPr>
        <w:t> </w:t>
      </w:r>
      <w:r>
        <w:rPr>
          <w:w w:val="110"/>
        </w:rPr>
        <w:t>Brush-Less</w:t>
      </w:r>
      <w:r>
        <w:rPr>
          <w:spacing w:val="22"/>
          <w:w w:val="110"/>
        </w:rPr>
        <w:t> </w:t>
      </w:r>
      <w:r>
        <w:rPr>
          <w:spacing w:val="-2"/>
          <w:w w:val="110"/>
        </w:rPr>
        <w:t>Direct</w:t>
      </w:r>
    </w:p>
    <w:p>
      <w:pPr>
        <w:pStyle w:val="BodyText"/>
        <w:spacing w:line="115" w:lineRule="auto" w:before="105"/>
        <w:ind w:left="151"/>
      </w:pPr>
      <w:r>
        <w:rPr>
          <w:w w:val="110"/>
        </w:rPr>
        <w:t>to</w:t>
      </w:r>
      <w:r>
        <w:rPr>
          <w:spacing w:val="40"/>
          <w:w w:val="110"/>
        </w:rPr>
        <w:t> </w:t>
      </w:r>
      <w:r>
        <w:rPr>
          <w:w w:val="110"/>
        </w:rPr>
        <w:t>what</w:t>
      </w:r>
      <w:r>
        <w:rPr>
          <w:spacing w:val="40"/>
          <w:w w:val="110"/>
        </w:rPr>
        <w:t> </w:t>
      </w:r>
      <w:r>
        <w:rPr>
          <w:w w:val="110"/>
        </w:rPr>
        <w:t>its</w:t>
      </w:r>
      <w:r>
        <w:rPr>
          <w:spacing w:val="40"/>
          <w:w w:val="110"/>
        </w:rPr>
        <w:t> </w:t>
      </w:r>
      <w:r>
        <w:rPr>
          <w:w w:val="110"/>
        </w:rPr>
        <w:t>RPM</w:t>
      </w:r>
      <w:r>
        <w:rPr>
          <w:spacing w:val="40"/>
          <w:w w:val="110"/>
        </w:rPr>
        <w:t> </w:t>
      </w:r>
      <w:r>
        <w:rPr>
          <w:w w:val="110"/>
        </w:rPr>
        <w:t>would</w:t>
      </w:r>
      <w:r>
        <w:rPr>
          <w:spacing w:val="40"/>
          <w:w w:val="110"/>
        </w:rPr>
        <w:t> </w:t>
      </w:r>
      <w:r>
        <w:rPr>
          <w:w w:val="110"/>
        </w:rPr>
        <w:t>likely</w:t>
      </w:r>
      <w:r>
        <w:rPr>
          <w:spacing w:val="40"/>
          <w:w w:val="110"/>
        </w:rPr>
        <w:t> </w:t>
      </w:r>
      <w:r>
        <w:rPr>
          <w:w w:val="110"/>
        </w:rPr>
        <w:t>be</w:t>
      </w:r>
      <w:r>
        <w:rPr>
          <w:spacing w:val="40"/>
          <w:w w:val="110"/>
        </w:rPr>
        <w:t> </w:t>
      </w:r>
      <w:r>
        <w:rPr>
          <w:w w:val="110"/>
        </w:rPr>
        <w:t>at</w:t>
      </w:r>
      <w:r>
        <w:rPr>
          <w:spacing w:val="40"/>
          <w:w w:val="110"/>
        </w:rPr>
        <w:t> </w:t>
      </w:r>
      <w:r>
        <w:rPr>
          <w:rFonts w:ascii="STIX Math" w:eastAsia="STIX Math"/>
          <w:i/>
          <w:w w:val="110"/>
        </w:rPr>
        <w:t>𝑇</w:t>
      </w:r>
      <w:r>
        <w:rPr>
          <w:rFonts w:ascii="STIX Math" w:eastAsia="STIX Math"/>
          <w:i/>
          <w:w w:val="110"/>
          <w:position w:val="-3"/>
          <w:sz w:val="12"/>
        </w:rPr>
        <w:t>𝑐𝑟𝑢𝑖𝑠𝑒</w:t>
      </w:r>
      <w:r>
        <w:rPr>
          <w:rFonts w:ascii="STIX Math" w:eastAsia="STIX Math"/>
          <w:i/>
          <w:spacing w:val="40"/>
          <w:w w:val="110"/>
          <w:position w:val="-3"/>
          <w:sz w:val="12"/>
        </w:rPr>
        <w:t> </w:t>
      </w:r>
      <w:r>
        <w:rPr>
          <w:w w:val="110"/>
        </w:rPr>
        <w:t>and</w:t>
      </w:r>
      <w:r>
        <w:rPr>
          <w:spacing w:val="40"/>
          <w:w w:val="110"/>
        </w:rPr>
        <w:t> </w:t>
      </w:r>
      <w:r>
        <w:rPr>
          <w:rFonts w:ascii="STIX Math" w:eastAsia="STIX Math"/>
          <w:i/>
          <w:w w:val="110"/>
        </w:rPr>
        <w:t>𝑇</w:t>
      </w:r>
      <w:r>
        <w:rPr>
          <w:rFonts w:ascii="STIX Math" w:eastAsia="STIX Math"/>
          <w:i/>
          <w:w w:val="110"/>
          <w:position w:val="-3"/>
          <w:sz w:val="12"/>
        </w:rPr>
        <w:t>𝑚𝑎𝑥</w:t>
      </w:r>
      <w:r>
        <w:rPr>
          <w:w w:val="110"/>
        </w:rPr>
        <w:t>.</w:t>
      </w:r>
      <w:r>
        <w:rPr>
          <w:spacing w:val="40"/>
          <w:w w:val="110"/>
        </w:rPr>
        <w:t> </w:t>
      </w:r>
      <w:r>
        <w:rPr>
          <w:w w:val="110"/>
        </w:rPr>
        <w:t>Note</w:t>
      </w:r>
      <w:r>
        <w:rPr>
          <w:spacing w:val="40"/>
          <w:w w:val="110"/>
        </w:rPr>
        <w:t> </w:t>
      </w:r>
      <w:r>
        <w:rPr>
          <w:w w:val="110"/>
        </w:rPr>
        <w:t>that</w:t>
      </w:r>
      <w:r>
        <w:rPr>
          <w:spacing w:val="40"/>
          <w:w w:val="110"/>
        </w:rPr>
        <w:t> </w:t>
      </w:r>
      <w:r>
        <w:rPr>
          <w:w w:val="110"/>
        </w:rPr>
        <w:t>the Current</w:t>
      </w:r>
      <w:r>
        <w:rPr>
          <w:spacing w:val="-6"/>
          <w:w w:val="110"/>
        </w:rPr>
        <w:t> </w:t>
      </w:r>
      <w:r>
        <w:rPr>
          <w:w w:val="110"/>
        </w:rPr>
        <w:t>(BLDC)</w:t>
      </w:r>
      <w:r>
        <w:rPr>
          <w:spacing w:val="-6"/>
          <w:w w:val="110"/>
        </w:rPr>
        <w:t> </w:t>
      </w:r>
      <w:r>
        <w:rPr>
          <w:w w:val="110"/>
        </w:rPr>
        <w:t>motor</w:t>
      </w:r>
      <w:r>
        <w:rPr>
          <w:spacing w:val="-6"/>
          <w:w w:val="110"/>
        </w:rPr>
        <w:t> </w:t>
      </w:r>
      <w:r>
        <w:rPr>
          <w:color w:val="007FAC"/>
          <w:w w:val="110"/>
        </w:rPr>
        <w:t>(</w:t>
      </w:r>
      <w:hyperlink w:history="true" w:anchor="_bookmark45">
        <w:r>
          <w:rPr>
            <w:color w:val="007FAC"/>
            <w:w w:val="110"/>
          </w:rPr>
          <w:t>37</w:t>
        </w:r>
      </w:hyperlink>
      <w:r>
        <w:rPr>
          <w:color w:val="007FAC"/>
          <w:w w:val="110"/>
        </w:rPr>
        <w:t>)</w:t>
      </w:r>
      <w:r>
        <w:rPr>
          <w:w w:val="110"/>
        </w:rPr>
        <w:t>.</w:t>
      </w:r>
      <w:r>
        <w:rPr>
          <w:spacing w:val="-5"/>
          <w:w w:val="110"/>
        </w:rPr>
        <w:t> </w:t>
      </w:r>
      <w:r>
        <w:rPr>
          <w:w w:val="110"/>
        </w:rPr>
        <w:t>This</w:t>
      </w:r>
      <w:r>
        <w:rPr>
          <w:spacing w:val="-6"/>
          <w:w w:val="110"/>
        </w:rPr>
        <w:t> </w:t>
      </w:r>
      <w:r>
        <w:rPr>
          <w:w w:val="110"/>
        </w:rPr>
        <w:t>factor</w:t>
      </w:r>
      <w:r>
        <w:rPr>
          <w:spacing w:val="-6"/>
          <w:w w:val="110"/>
        </w:rPr>
        <w:t> </w:t>
      </w:r>
      <w:r>
        <w:rPr>
          <w:w w:val="110"/>
        </w:rPr>
        <w:t>scales</w:t>
      </w:r>
      <w:r>
        <w:rPr>
          <w:spacing w:val="-5"/>
          <w:w w:val="110"/>
        </w:rPr>
        <w:t> </w:t>
      </w:r>
      <w:r>
        <w:rPr>
          <w:w w:val="110"/>
        </w:rPr>
        <w:t>the</w:t>
      </w:r>
      <w:r>
        <w:rPr>
          <w:spacing w:val="-6"/>
          <w:w w:val="110"/>
        </w:rPr>
        <w:t> </w:t>
      </w:r>
      <w:r>
        <w:rPr>
          <w:w w:val="110"/>
        </w:rPr>
        <w:t>motor</w:t>
      </w:r>
      <w:r>
        <w:rPr>
          <w:spacing w:val="-6"/>
          <w:w w:val="110"/>
        </w:rPr>
        <w:t> </w:t>
      </w:r>
      <w:r>
        <w:rPr>
          <w:w w:val="110"/>
        </w:rPr>
        <w:t>RPM</w:t>
      </w:r>
      <w:r>
        <w:rPr>
          <w:spacing w:val="-5"/>
          <w:w w:val="110"/>
        </w:rPr>
        <w:t> </w:t>
      </w:r>
      <w:r>
        <w:rPr>
          <w:w w:val="110"/>
        </w:rPr>
        <w:t>at</w:t>
      </w:r>
      <w:r>
        <w:rPr>
          <w:spacing w:val="-6"/>
          <w:w w:val="110"/>
        </w:rPr>
        <w:t> </w:t>
      </w:r>
      <w:r>
        <w:rPr>
          <w:spacing w:val="-2"/>
          <w:w w:val="110"/>
        </w:rPr>
        <w:t>cruise</w:t>
      </w:r>
    </w:p>
    <w:p>
      <w:pPr>
        <w:pStyle w:val="BodyText"/>
        <w:spacing w:line="276" w:lineRule="auto" w:before="1"/>
        <w:ind w:left="151"/>
      </w:pPr>
      <w:r>
        <w:rPr>
          <w:w w:val="110"/>
        </w:rPr>
        <w:t>calculations</w:t>
      </w:r>
      <w:r>
        <w:rPr>
          <w:w w:val="110"/>
        </w:rPr>
        <w:t> and</w:t>
      </w:r>
      <w:r>
        <w:rPr>
          <w:w w:val="110"/>
        </w:rPr>
        <w:t> ratios</w:t>
      </w:r>
      <w:r>
        <w:rPr>
          <w:w w:val="110"/>
        </w:rPr>
        <w:t> in</w:t>
      </w:r>
      <w:r>
        <w:rPr>
          <w:w w:val="110"/>
        </w:rPr>
        <w:t> this</w:t>
      </w:r>
      <w:r>
        <w:rPr>
          <w:w w:val="110"/>
        </w:rPr>
        <w:t> section</w:t>
      </w:r>
      <w:r>
        <w:rPr>
          <w:w w:val="110"/>
        </w:rPr>
        <w:t> include</w:t>
      </w:r>
      <w:r>
        <w:rPr>
          <w:w w:val="110"/>
        </w:rPr>
        <w:t> the</w:t>
      </w:r>
      <w:r>
        <w:rPr>
          <w:w w:val="110"/>
        </w:rPr>
        <w:t> combined</w:t>
      </w:r>
      <w:r>
        <w:rPr>
          <w:w w:val="110"/>
        </w:rPr>
        <w:t> thrust</w:t>
      </w:r>
      <w:r>
        <w:rPr>
          <w:w w:val="110"/>
        </w:rPr>
        <w:t> </w:t>
      </w:r>
      <w:r>
        <w:rPr>
          <w:w w:val="110"/>
        </w:rPr>
        <w:t>of</w:t>
      </w:r>
      <w:r>
        <w:rPr>
          <w:spacing w:val="40"/>
          <w:w w:val="110"/>
        </w:rPr>
        <w:t> </w:t>
      </w:r>
      <w:r>
        <w:rPr>
          <w:w w:val="110"/>
        </w:rPr>
        <w:t>both forward motors.</w:t>
      </w:r>
    </w:p>
    <w:p>
      <w:pPr>
        <w:pStyle w:val="BodyText"/>
        <w:spacing w:line="276" w:lineRule="auto" w:before="4"/>
        <w:ind w:left="151" w:firstLine="239"/>
      </w:pPr>
      <w:r>
        <w:rPr>
          <w:w w:val="110"/>
        </w:rPr>
        <w:t>Eq. </w:t>
      </w:r>
      <w:r>
        <w:rPr>
          <w:color w:val="007FAC"/>
          <w:w w:val="110"/>
        </w:rPr>
        <w:t>(</w:t>
      </w:r>
      <w:hyperlink w:history="true" w:anchor="_bookmark47">
        <w:r>
          <w:rPr>
            <w:color w:val="007FAC"/>
            <w:w w:val="110"/>
          </w:rPr>
          <w:t>39</w:t>
        </w:r>
      </w:hyperlink>
      <w:r>
        <w:rPr>
          <w:color w:val="007FAC"/>
          <w:w w:val="110"/>
        </w:rPr>
        <w:t>) </w:t>
      </w:r>
      <w:r>
        <w:rPr>
          <w:w w:val="110"/>
        </w:rPr>
        <w:t>defines safety margins of required thrust for cruise </w:t>
      </w:r>
      <w:r>
        <w:rPr>
          <w:w w:val="110"/>
        </w:rPr>
        <w:t>motor selection, out of which design changes would be necessary.</w:t>
      </w:r>
    </w:p>
    <w:p>
      <w:pPr>
        <w:spacing w:line="364" w:lineRule="exact" w:before="0"/>
        <w:ind w:left="957" w:right="0" w:firstLine="0"/>
        <w:jc w:val="left"/>
        <w:rPr>
          <w:rFonts w:ascii="STIX Math" w:hAnsi="STIX Math" w:eastAsia="STIX Math"/>
          <w:i/>
          <w:sz w:val="12"/>
        </w:rPr>
      </w:pPr>
      <w:r>
        <w:rPr>
          <w:rFonts w:ascii="STIX Math" w:hAnsi="STIX Math" w:eastAsia="STIX Math"/>
          <w:position w:val="4"/>
          <w:sz w:val="16"/>
        </w:rPr>
        <w:t>60</w:t>
      </w:r>
      <w:r>
        <w:rPr>
          <w:rFonts w:ascii="STIX Math" w:hAnsi="STIX Math" w:eastAsia="STIX Math"/>
          <w:spacing w:val="11"/>
          <w:position w:val="4"/>
          <w:sz w:val="16"/>
        </w:rPr>
        <w:t> </w:t>
      </w:r>
      <w:r>
        <w:rPr>
          <w:rFonts w:ascii="STIX Math" w:hAnsi="STIX Math" w:eastAsia="STIX Math"/>
          <w:i/>
          <w:spacing w:val="-2"/>
          <w:position w:val="4"/>
          <w:sz w:val="16"/>
        </w:rPr>
        <w:t>𝑣</w:t>
      </w:r>
      <w:r>
        <w:rPr>
          <w:rFonts w:ascii="STIX Math" w:hAnsi="STIX Math" w:eastAsia="STIX Math"/>
          <w:i/>
          <w:spacing w:val="-2"/>
          <w:sz w:val="12"/>
        </w:rPr>
        <w:t>𝑝𝑖𝑡𝑐ℎ</w:t>
      </w:r>
    </w:p>
    <w:p>
      <w:pPr>
        <w:spacing w:before="100"/>
        <w:ind w:left="151" w:right="0" w:firstLine="0"/>
        <w:jc w:val="left"/>
        <w:rPr>
          <w:b/>
          <w:sz w:val="12"/>
        </w:rPr>
      </w:pPr>
      <w:r>
        <w:rPr/>
        <w:br w:type="column"/>
      </w:r>
      <w:bookmarkStart w:name="_bookmark39" w:id="57"/>
      <w:bookmarkEnd w:id="57"/>
      <w:r>
        <w:rPr/>
      </w:r>
      <w:r>
        <w:rPr>
          <w:b/>
          <w:w w:val="115"/>
          <w:sz w:val="12"/>
        </w:rPr>
        <w:t>Table</w:t>
      </w:r>
      <w:r>
        <w:rPr>
          <w:b/>
          <w:spacing w:val="12"/>
          <w:w w:val="115"/>
          <w:sz w:val="12"/>
        </w:rPr>
        <w:t> </w:t>
      </w:r>
      <w:r>
        <w:rPr>
          <w:b/>
          <w:spacing w:val="-10"/>
          <w:w w:val="115"/>
          <w:sz w:val="12"/>
        </w:rPr>
        <w:t>3</w:t>
      </w:r>
    </w:p>
    <w:p>
      <w:pPr>
        <w:pStyle w:val="BodyText"/>
        <w:spacing w:before="9"/>
        <w:rPr>
          <w:b/>
          <w:sz w:val="2"/>
        </w:rPr>
      </w:pP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14"/>
        <w:gridCol w:w="2209"/>
      </w:tblGrid>
      <w:tr>
        <w:trPr>
          <w:trHeight w:val="169" w:hRule="atLeast"/>
        </w:trPr>
        <w:tc>
          <w:tcPr>
            <w:tcW w:w="2814" w:type="dxa"/>
            <w:tcBorders>
              <w:bottom w:val="single" w:sz="4" w:space="0" w:color="000000"/>
            </w:tcBorders>
          </w:tcPr>
          <w:p>
            <w:pPr>
              <w:pStyle w:val="TableParagraph"/>
              <w:spacing w:before="1"/>
              <w:ind w:left="0"/>
              <w:rPr>
                <w:sz w:val="12"/>
              </w:rPr>
            </w:pPr>
            <w:r>
              <w:rPr>
                <w:w w:val="120"/>
                <w:sz w:val="12"/>
              </w:rPr>
              <w:t>Battery</w:t>
            </w:r>
            <w:r>
              <w:rPr>
                <w:spacing w:val="-1"/>
                <w:w w:val="120"/>
                <w:sz w:val="12"/>
              </w:rPr>
              <w:t> </w:t>
            </w:r>
            <w:r>
              <w:rPr>
                <w:spacing w:val="-2"/>
                <w:w w:val="120"/>
                <w:sz w:val="12"/>
              </w:rPr>
              <w:t>data.</w:t>
            </w:r>
          </w:p>
        </w:tc>
        <w:tc>
          <w:tcPr>
            <w:tcW w:w="2209" w:type="dxa"/>
            <w:tcBorders>
              <w:bottom w:val="single" w:sz="4" w:space="0" w:color="000000"/>
            </w:tcBorders>
          </w:tcPr>
          <w:p>
            <w:pPr>
              <w:pStyle w:val="TableParagraph"/>
              <w:spacing w:before="0"/>
              <w:ind w:left="0"/>
              <w:rPr>
                <w:sz w:val="10"/>
              </w:rPr>
            </w:pPr>
          </w:p>
        </w:tc>
      </w:tr>
      <w:tr>
        <w:trPr>
          <w:trHeight w:val="227" w:hRule="atLeast"/>
        </w:trPr>
        <w:tc>
          <w:tcPr>
            <w:tcW w:w="2814" w:type="dxa"/>
            <w:tcBorders>
              <w:top w:val="single" w:sz="4" w:space="0" w:color="000000"/>
              <w:bottom w:val="single" w:sz="4" w:space="0" w:color="000000"/>
            </w:tcBorders>
          </w:tcPr>
          <w:p>
            <w:pPr>
              <w:pStyle w:val="TableParagraph"/>
              <w:spacing w:before="37"/>
              <w:rPr>
                <w:sz w:val="12"/>
              </w:rPr>
            </w:pPr>
            <w:r>
              <w:rPr>
                <w:spacing w:val="-2"/>
                <w:w w:val="120"/>
                <w:sz w:val="12"/>
              </w:rPr>
              <w:t>Parameter</w:t>
            </w:r>
          </w:p>
        </w:tc>
        <w:tc>
          <w:tcPr>
            <w:tcW w:w="2209" w:type="dxa"/>
            <w:tcBorders>
              <w:top w:val="single" w:sz="4" w:space="0" w:color="000000"/>
              <w:bottom w:val="single" w:sz="4" w:space="0" w:color="000000"/>
            </w:tcBorders>
          </w:tcPr>
          <w:p>
            <w:pPr>
              <w:pStyle w:val="TableParagraph"/>
              <w:spacing w:before="37"/>
              <w:ind w:left="1426"/>
              <w:rPr>
                <w:sz w:val="12"/>
              </w:rPr>
            </w:pPr>
            <w:r>
              <w:rPr>
                <w:spacing w:val="-2"/>
                <w:w w:val="110"/>
                <w:sz w:val="12"/>
              </w:rPr>
              <w:t>Values</w:t>
            </w:r>
          </w:p>
        </w:tc>
      </w:tr>
      <w:tr>
        <w:trPr>
          <w:trHeight w:val="193" w:hRule="atLeast"/>
        </w:trPr>
        <w:tc>
          <w:tcPr>
            <w:tcW w:w="2814" w:type="dxa"/>
            <w:tcBorders>
              <w:top w:val="single" w:sz="4" w:space="0" w:color="000000"/>
            </w:tcBorders>
          </w:tcPr>
          <w:p>
            <w:pPr>
              <w:pStyle w:val="TableParagraph"/>
              <w:spacing w:line="135" w:lineRule="exact" w:before="37"/>
              <w:rPr>
                <w:sz w:val="12"/>
              </w:rPr>
            </w:pPr>
            <w:r>
              <w:rPr>
                <w:w w:val="115"/>
                <w:sz w:val="12"/>
              </w:rPr>
              <w:t>Form</w:t>
            </w:r>
            <w:r>
              <w:rPr>
                <w:spacing w:val="15"/>
                <w:w w:val="115"/>
                <w:sz w:val="12"/>
              </w:rPr>
              <w:t> </w:t>
            </w:r>
            <w:r>
              <w:rPr>
                <w:spacing w:val="-2"/>
                <w:w w:val="115"/>
                <w:sz w:val="12"/>
              </w:rPr>
              <w:t>factor</w:t>
            </w:r>
          </w:p>
        </w:tc>
        <w:tc>
          <w:tcPr>
            <w:tcW w:w="2209" w:type="dxa"/>
            <w:tcBorders>
              <w:top w:val="single" w:sz="4" w:space="0" w:color="000000"/>
            </w:tcBorders>
          </w:tcPr>
          <w:p>
            <w:pPr>
              <w:pStyle w:val="TableParagraph"/>
              <w:spacing w:line="135" w:lineRule="exact" w:before="37"/>
              <w:ind w:left="1426"/>
              <w:rPr>
                <w:sz w:val="12"/>
              </w:rPr>
            </w:pPr>
            <w:r>
              <w:rPr>
                <w:w w:val="115"/>
                <w:sz w:val="12"/>
              </w:rPr>
              <w:t>18</w:t>
            </w:r>
            <w:r>
              <w:rPr>
                <w:spacing w:val="-9"/>
                <w:w w:val="115"/>
                <w:sz w:val="12"/>
              </w:rPr>
              <w:t> </w:t>
            </w:r>
            <w:r>
              <w:rPr>
                <w:spacing w:val="-5"/>
                <w:w w:val="120"/>
                <w:sz w:val="12"/>
              </w:rPr>
              <w:t>650</w:t>
            </w:r>
          </w:p>
        </w:tc>
      </w:tr>
      <w:tr>
        <w:trPr>
          <w:trHeight w:val="171" w:hRule="atLeast"/>
        </w:trPr>
        <w:tc>
          <w:tcPr>
            <w:tcW w:w="2814" w:type="dxa"/>
          </w:tcPr>
          <w:p>
            <w:pPr>
              <w:pStyle w:val="TableParagraph"/>
              <w:spacing w:line="135" w:lineRule="exact"/>
              <w:rPr>
                <w:sz w:val="12"/>
              </w:rPr>
            </w:pPr>
            <w:r>
              <w:rPr>
                <w:w w:val="115"/>
                <w:sz w:val="12"/>
              </w:rPr>
              <w:t>Cell</w:t>
            </w:r>
            <w:r>
              <w:rPr>
                <w:spacing w:val="14"/>
                <w:w w:val="115"/>
                <w:sz w:val="12"/>
              </w:rPr>
              <w:t> </w:t>
            </w:r>
            <w:r>
              <w:rPr>
                <w:w w:val="115"/>
                <w:sz w:val="12"/>
              </w:rPr>
              <w:t>voltage</w:t>
            </w:r>
            <w:r>
              <w:rPr>
                <w:spacing w:val="14"/>
                <w:w w:val="115"/>
                <w:sz w:val="12"/>
              </w:rPr>
              <w:t> </w:t>
            </w:r>
            <w:r>
              <w:rPr>
                <w:spacing w:val="-2"/>
                <w:w w:val="115"/>
                <w:sz w:val="12"/>
              </w:rPr>
              <w:t>(nominal)</w:t>
            </w:r>
          </w:p>
        </w:tc>
        <w:tc>
          <w:tcPr>
            <w:tcW w:w="2209" w:type="dxa"/>
          </w:tcPr>
          <w:p>
            <w:pPr>
              <w:pStyle w:val="TableParagraph"/>
              <w:spacing w:line="135" w:lineRule="exact"/>
              <w:ind w:left="1426"/>
              <w:rPr>
                <w:sz w:val="12"/>
              </w:rPr>
            </w:pPr>
            <w:r>
              <w:rPr>
                <w:w w:val="110"/>
                <w:sz w:val="12"/>
              </w:rPr>
              <w:t>22.2</w:t>
            </w:r>
            <w:r>
              <w:rPr>
                <w:spacing w:val="38"/>
                <w:w w:val="110"/>
                <w:sz w:val="12"/>
              </w:rPr>
              <w:t> </w:t>
            </w:r>
            <w:r>
              <w:rPr>
                <w:spacing w:val="-10"/>
                <w:w w:val="110"/>
                <w:sz w:val="12"/>
              </w:rPr>
              <w:t>V</w:t>
            </w:r>
          </w:p>
        </w:tc>
      </w:tr>
      <w:tr>
        <w:trPr>
          <w:trHeight w:val="171" w:hRule="atLeast"/>
        </w:trPr>
        <w:tc>
          <w:tcPr>
            <w:tcW w:w="2814" w:type="dxa"/>
          </w:tcPr>
          <w:p>
            <w:pPr>
              <w:pStyle w:val="TableParagraph"/>
              <w:spacing w:line="135" w:lineRule="exact"/>
              <w:rPr>
                <w:sz w:val="12"/>
              </w:rPr>
            </w:pPr>
            <w:r>
              <w:rPr>
                <w:w w:val="115"/>
                <w:sz w:val="12"/>
              </w:rPr>
              <w:t>Cell</w:t>
            </w:r>
            <w:r>
              <w:rPr>
                <w:spacing w:val="6"/>
                <w:w w:val="115"/>
                <w:sz w:val="12"/>
              </w:rPr>
              <w:t> </w:t>
            </w:r>
            <w:r>
              <w:rPr>
                <w:spacing w:val="-2"/>
                <w:w w:val="115"/>
                <w:sz w:val="12"/>
              </w:rPr>
              <w:t>capacity</w:t>
            </w:r>
          </w:p>
        </w:tc>
        <w:tc>
          <w:tcPr>
            <w:tcW w:w="2209" w:type="dxa"/>
          </w:tcPr>
          <w:p>
            <w:pPr>
              <w:pStyle w:val="TableParagraph"/>
              <w:spacing w:line="135" w:lineRule="exact"/>
              <w:ind w:left="1426"/>
              <w:rPr>
                <w:sz w:val="12"/>
              </w:rPr>
            </w:pPr>
            <w:r>
              <w:rPr>
                <w:w w:val="115"/>
                <w:sz w:val="12"/>
              </w:rPr>
              <w:t>3300</w:t>
            </w:r>
            <w:r>
              <w:rPr>
                <w:spacing w:val="28"/>
                <w:w w:val="115"/>
                <w:sz w:val="12"/>
              </w:rPr>
              <w:t> </w:t>
            </w:r>
            <w:r>
              <w:rPr>
                <w:spacing w:val="-5"/>
                <w:w w:val="115"/>
                <w:sz w:val="12"/>
              </w:rPr>
              <w:t>mAh</w:t>
            </w:r>
          </w:p>
        </w:tc>
      </w:tr>
      <w:tr>
        <w:trPr>
          <w:trHeight w:val="171" w:hRule="atLeast"/>
        </w:trPr>
        <w:tc>
          <w:tcPr>
            <w:tcW w:w="2814" w:type="dxa"/>
          </w:tcPr>
          <w:p>
            <w:pPr>
              <w:pStyle w:val="TableParagraph"/>
              <w:spacing w:line="135" w:lineRule="exact"/>
              <w:rPr>
                <w:sz w:val="12"/>
              </w:rPr>
            </w:pPr>
            <w:r>
              <w:rPr>
                <w:w w:val="115"/>
                <w:sz w:val="12"/>
              </w:rPr>
              <w:t>Cell</w:t>
            </w:r>
            <w:r>
              <w:rPr>
                <w:spacing w:val="6"/>
                <w:w w:val="115"/>
                <w:sz w:val="12"/>
              </w:rPr>
              <w:t> </w:t>
            </w:r>
            <w:r>
              <w:rPr>
                <w:spacing w:val="-2"/>
                <w:w w:val="115"/>
                <w:sz w:val="12"/>
              </w:rPr>
              <w:t>discharge</w:t>
            </w:r>
          </w:p>
        </w:tc>
        <w:tc>
          <w:tcPr>
            <w:tcW w:w="2209" w:type="dxa"/>
          </w:tcPr>
          <w:p>
            <w:pPr>
              <w:pStyle w:val="TableParagraph"/>
              <w:spacing w:line="135" w:lineRule="exact"/>
              <w:ind w:left="1426"/>
              <w:rPr>
                <w:sz w:val="12"/>
              </w:rPr>
            </w:pPr>
            <w:r>
              <w:rPr>
                <w:w w:val="110"/>
                <w:sz w:val="12"/>
              </w:rPr>
              <w:t>3C</w:t>
            </w:r>
            <w:r>
              <w:rPr>
                <w:spacing w:val="27"/>
                <w:w w:val="110"/>
                <w:sz w:val="12"/>
              </w:rPr>
              <w:t> </w:t>
            </w:r>
            <w:r>
              <w:rPr>
                <w:w w:val="110"/>
                <w:sz w:val="12"/>
              </w:rPr>
              <w:t>(9.9</w:t>
            </w:r>
            <w:r>
              <w:rPr>
                <w:spacing w:val="27"/>
                <w:w w:val="110"/>
                <w:sz w:val="12"/>
              </w:rPr>
              <w:t> </w:t>
            </w:r>
            <w:r>
              <w:rPr>
                <w:spacing w:val="-5"/>
                <w:w w:val="110"/>
                <w:sz w:val="12"/>
              </w:rPr>
              <w:t>A)</w:t>
            </w:r>
          </w:p>
        </w:tc>
      </w:tr>
      <w:tr>
        <w:trPr>
          <w:trHeight w:val="171" w:hRule="atLeast"/>
        </w:trPr>
        <w:tc>
          <w:tcPr>
            <w:tcW w:w="2814" w:type="dxa"/>
          </w:tcPr>
          <w:p>
            <w:pPr>
              <w:pStyle w:val="TableParagraph"/>
              <w:spacing w:line="135" w:lineRule="exact"/>
              <w:rPr>
                <w:sz w:val="12"/>
              </w:rPr>
            </w:pPr>
            <w:r>
              <w:rPr>
                <w:w w:val="115"/>
                <w:sz w:val="12"/>
              </w:rPr>
              <w:t>Cell</w:t>
            </w:r>
            <w:r>
              <w:rPr>
                <w:spacing w:val="17"/>
                <w:w w:val="115"/>
                <w:sz w:val="12"/>
              </w:rPr>
              <w:t> </w:t>
            </w:r>
            <w:r>
              <w:rPr>
                <w:w w:val="115"/>
                <w:sz w:val="12"/>
              </w:rPr>
              <w:t>discharge</w:t>
            </w:r>
            <w:r>
              <w:rPr>
                <w:spacing w:val="17"/>
                <w:w w:val="115"/>
                <w:sz w:val="12"/>
              </w:rPr>
              <w:t> </w:t>
            </w:r>
            <w:r>
              <w:rPr>
                <w:spacing w:val="-2"/>
                <w:w w:val="115"/>
                <w:sz w:val="12"/>
              </w:rPr>
              <w:t>(Peak)</w:t>
            </w:r>
          </w:p>
        </w:tc>
        <w:tc>
          <w:tcPr>
            <w:tcW w:w="2209" w:type="dxa"/>
          </w:tcPr>
          <w:p>
            <w:pPr>
              <w:pStyle w:val="TableParagraph"/>
              <w:spacing w:line="135" w:lineRule="exact"/>
              <w:ind w:left="1426"/>
              <w:rPr>
                <w:sz w:val="12"/>
              </w:rPr>
            </w:pPr>
            <w:r>
              <w:rPr>
                <w:w w:val="110"/>
                <w:sz w:val="12"/>
              </w:rPr>
              <w:t>4C</w:t>
            </w:r>
            <w:r>
              <w:rPr>
                <w:spacing w:val="29"/>
                <w:w w:val="110"/>
                <w:sz w:val="12"/>
              </w:rPr>
              <w:t> </w:t>
            </w:r>
            <w:r>
              <w:rPr>
                <w:w w:val="110"/>
                <w:sz w:val="12"/>
              </w:rPr>
              <w:t>(13.2</w:t>
            </w:r>
            <w:r>
              <w:rPr>
                <w:spacing w:val="30"/>
                <w:w w:val="110"/>
                <w:sz w:val="12"/>
              </w:rPr>
              <w:t> </w:t>
            </w:r>
            <w:r>
              <w:rPr>
                <w:spacing w:val="-5"/>
                <w:w w:val="110"/>
                <w:sz w:val="12"/>
              </w:rPr>
              <w:t>A)</w:t>
            </w:r>
          </w:p>
        </w:tc>
      </w:tr>
      <w:tr>
        <w:trPr>
          <w:trHeight w:val="205" w:hRule="atLeast"/>
        </w:trPr>
        <w:tc>
          <w:tcPr>
            <w:tcW w:w="2814" w:type="dxa"/>
            <w:tcBorders>
              <w:bottom w:val="single" w:sz="4" w:space="0" w:color="000000"/>
            </w:tcBorders>
          </w:tcPr>
          <w:p>
            <w:pPr>
              <w:pStyle w:val="TableParagraph"/>
              <w:rPr>
                <w:sz w:val="12"/>
              </w:rPr>
            </w:pPr>
            <w:r>
              <w:rPr>
                <w:w w:val="115"/>
                <w:sz w:val="12"/>
              </w:rPr>
              <w:t>Weight</w:t>
            </w:r>
            <w:r>
              <w:rPr>
                <w:spacing w:val="14"/>
                <w:w w:val="115"/>
                <w:sz w:val="12"/>
              </w:rPr>
              <w:t> </w:t>
            </w:r>
            <w:r>
              <w:rPr>
                <w:spacing w:val="-2"/>
                <w:w w:val="115"/>
                <w:sz w:val="12"/>
              </w:rPr>
              <w:t>(cell)</w:t>
            </w:r>
          </w:p>
        </w:tc>
        <w:tc>
          <w:tcPr>
            <w:tcW w:w="2209" w:type="dxa"/>
            <w:tcBorders>
              <w:bottom w:val="single" w:sz="4" w:space="0" w:color="000000"/>
            </w:tcBorders>
          </w:tcPr>
          <w:p>
            <w:pPr>
              <w:pStyle w:val="TableParagraph"/>
              <w:ind w:left="1426"/>
              <w:rPr>
                <w:sz w:val="12"/>
              </w:rPr>
            </w:pPr>
            <w:r>
              <w:rPr>
                <w:w w:val="115"/>
                <w:sz w:val="12"/>
              </w:rPr>
              <w:t>48</w:t>
            </w:r>
            <w:r>
              <w:rPr>
                <w:spacing w:val="23"/>
                <w:w w:val="115"/>
                <w:sz w:val="12"/>
              </w:rPr>
              <w:t> </w:t>
            </w:r>
            <w:r>
              <w:rPr>
                <w:spacing w:val="-12"/>
                <w:w w:val="115"/>
                <w:sz w:val="12"/>
              </w:rPr>
              <w:t>g</w:t>
            </w:r>
          </w:p>
        </w:tc>
      </w:tr>
    </w:tbl>
    <w:p>
      <w:pPr>
        <w:pStyle w:val="BodyText"/>
        <w:rPr>
          <w:b/>
          <w:sz w:val="12"/>
        </w:rPr>
      </w:pPr>
    </w:p>
    <w:p>
      <w:pPr>
        <w:pStyle w:val="BodyText"/>
        <w:spacing w:before="25"/>
        <w:rPr>
          <w:b/>
          <w:sz w:val="12"/>
        </w:rPr>
      </w:pPr>
    </w:p>
    <w:p>
      <w:pPr>
        <w:spacing w:before="0"/>
        <w:ind w:left="151" w:right="0" w:firstLine="0"/>
        <w:jc w:val="left"/>
        <w:rPr>
          <w:b/>
          <w:sz w:val="12"/>
        </w:rPr>
      </w:pPr>
      <w:bookmarkStart w:name="_bookmark40" w:id="58"/>
      <w:bookmarkEnd w:id="58"/>
      <w:r>
        <w:rPr/>
      </w:r>
      <w:r>
        <w:rPr>
          <w:b/>
          <w:w w:val="115"/>
          <w:sz w:val="12"/>
        </w:rPr>
        <w:t>Table</w:t>
      </w:r>
      <w:r>
        <w:rPr>
          <w:b/>
          <w:spacing w:val="12"/>
          <w:w w:val="115"/>
          <w:sz w:val="12"/>
        </w:rPr>
        <w:t> </w:t>
      </w:r>
      <w:r>
        <w:rPr>
          <w:b/>
          <w:spacing w:val="-10"/>
          <w:w w:val="115"/>
          <w:sz w:val="12"/>
        </w:rPr>
        <w:t>4</w:t>
      </w:r>
    </w:p>
    <w:p>
      <w:pPr>
        <w:spacing w:line="78" w:lineRule="exact" w:before="33"/>
        <w:ind w:left="151" w:right="0" w:firstLine="0"/>
        <w:jc w:val="left"/>
        <w:rPr>
          <w:sz w:val="12"/>
        </w:rPr>
      </w:pPr>
      <w:r>
        <w:rPr>
          <w:w w:val="115"/>
          <w:sz w:val="12"/>
        </w:rPr>
        <w:t>Final</w:t>
      </w:r>
      <w:r>
        <w:rPr>
          <w:spacing w:val="20"/>
          <w:w w:val="115"/>
          <w:sz w:val="12"/>
        </w:rPr>
        <w:t> </w:t>
      </w:r>
      <w:r>
        <w:rPr>
          <w:w w:val="115"/>
          <w:sz w:val="12"/>
        </w:rPr>
        <w:t>motors</w:t>
      </w:r>
      <w:r>
        <w:rPr>
          <w:spacing w:val="21"/>
          <w:w w:val="115"/>
          <w:sz w:val="12"/>
        </w:rPr>
        <w:t> </w:t>
      </w:r>
      <w:r>
        <w:rPr>
          <w:spacing w:val="-2"/>
          <w:w w:val="115"/>
          <w:sz w:val="12"/>
        </w:rPr>
        <w:t>selection.</w:t>
      </w:r>
    </w:p>
    <w:p>
      <w:pPr>
        <w:tabs>
          <w:tab w:pos="3895" w:val="left" w:leader="none"/>
        </w:tabs>
        <w:spacing w:line="311" w:lineRule="exact" w:before="0"/>
        <w:ind w:left="242" w:right="0" w:firstLine="0"/>
        <w:jc w:val="left"/>
        <w:rPr>
          <w:sz w:val="12"/>
        </w:rPr>
      </w:pPr>
      <w:r>
        <w:rPr/>
        <mc:AlternateContent>
          <mc:Choice Requires="wps">
            <w:drawing>
              <wp:anchor distT="0" distB="0" distL="0" distR="0" allowOverlap="1" layoutInCell="1" locked="0" behindDoc="1" simplePos="0" relativeHeight="486578176">
                <wp:simplePos x="0" y="0"/>
                <wp:positionH relativeFrom="page">
                  <wp:posOffset>3893870</wp:posOffset>
                </wp:positionH>
                <wp:positionV relativeFrom="paragraph">
                  <wp:posOffset>59593</wp:posOffset>
                </wp:positionV>
                <wp:extent cx="3188970" cy="1270"/>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38304" from="306.604004pt,4.692404pt" to="557.688004pt,4.692404pt" stroked="true" strokeweight=".398pt" strokecolor="#000000">
                <v:stroke dashstyle="solid"/>
                <w10:wrap type="none"/>
              </v:line>
            </w:pict>
          </mc:Fallback>
        </mc:AlternateContent>
      </w:r>
      <w:r>
        <w:rPr>
          <w:w w:val="115"/>
          <w:sz w:val="12"/>
        </w:rPr>
        <w:t>Forward</w:t>
      </w:r>
      <w:r>
        <w:rPr>
          <w:spacing w:val="24"/>
          <w:w w:val="115"/>
          <w:sz w:val="12"/>
        </w:rPr>
        <w:t> </w:t>
      </w:r>
      <w:r>
        <w:rPr>
          <w:w w:val="115"/>
          <w:sz w:val="12"/>
        </w:rPr>
        <w:t>motor</w:t>
      </w:r>
      <w:r>
        <w:rPr>
          <w:spacing w:val="25"/>
          <w:w w:val="115"/>
          <w:sz w:val="12"/>
        </w:rPr>
        <w:t> </w:t>
      </w:r>
      <w:r>
        <w:rPr>
          <w:spacing w:val="-4"/>
          <w:w w:val="115"/>
          <w:sz w:val="12"/>
        </w:rPr>
        <w:t>(</w:t>
      </w:r>
      <w:r>
        <w:rPr>
          <w:rFonts w:ascii="STIX Math" w:hAnsi="STIX Math"/>
          <w:spacing w:val="-4"/>
          <w:w w:val="115"/>
          <w:sz w:val="12"/>
        </w:rPr>
        <w:t>×</w:t>
      </w:r>
      <w:r>
        <w:rPr>
          <w:spacing w:val="-4"/>
          <w:w w:val="115"/>
          <w:sz w:val="12"/>
        </w:rPr>
        <w:t>2)</w:t>
      </w:r>
      <w:r>
        <w:rPr>
          <w:sz w:val="12"/>
        </w:rPr>
        <w:tab/>
      </w:r>
      <w:r>
        <w:rPr>
          <w:spacing w:val="-2"/>
          <w:w w:val="115"/>
          <w:sz w:val="12"/>
        </w:rPr>
        <w:t>Value</w:t>
      </w:r>
    </w:p>
    <w:p>
      <w:pPr>
        <w:pStyle w:val="BodyText"/>
        <w:spacing w:line="20" w:lineRule="exact"/>
        <w:ind w:left="151"/>
        <w:rPr>
          <w:sz w:val="2"/>
        </w:rPr>
      </w:pPr>
      <w:r>
        <w:rPr>
          <w:sz w:val="2"/>
        </w:rPr>
        <mc:AlternateContent>
          <mc:Choice Requires="wps">
            <w:drawing>
              <wp:inline distT="0" distB="0" distL="0" distR="0">
                <wp:extent cx="3188970" cy="5080"/>
                <wp:effectExtent l="9525" t="0" r="1905" b="4445"/>
                <wp:docPr id="121" name="Group 121"/>
                <wp:cNvGraphicFramePr>
                  <a:graphicFrameLocks/>
                </wp:cNvGraphicFramePr>
                <a:graphic>
                  <a:graphicData uri="http://schemas.microsoft.com/office/word/2010/wordprocessingGroup">
                    <wpg:wgp>
                      <wpg:cNvPr id="121" name="Group 121"/>
                      <wpg:cNvGrpSpPr/>
                      <wpg:grpSpPr>
                        <a:xfrm>
                          <a:off x="0" y="0"/>
                          <a:ext cx="3188970" cy="5080"/>
                          <a:chExt cx="3188970" cy="5080"/>
                        </a:xfrm>
                      </wpg:grpSpPr>
                      <wps:wsp>
                        <wps:cNvPr id="122" name="Graphic 122"/>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62" coordorigin="0,0" coordsize="5022,8">
                <v:line style="position:absolute" from="0,4" to="5022,4" stroked="true" strokeweight=".398pt" strokecolor="#000000">
                  <v:stroke dashstyle="solid"/>
                </v:line>
              </v:group>
            </w:pict>
          </mc:Fallback>
        </mc:AlternateContent>
      </w:r>
      <w:r>
        <w:rPr>
          <w:sz w:val="2"/>
        </w:rPr>
      </w:r>
    </w:p>
    <w:p>
      <w:pPr>
        <w:spacing w:before="43"/>
        <w:ind w:left="242" w:right="0" w:firstLine="0"/>
        <w:jc w:val="left"/>
        <w:rPr>
          <w:sz w:val="12"/>
        </w:rPr>
      </w:pPr>
      <w:r>
        <w:rPr>
          <w:sz w:val="12"/>
        </w:rPr>
        <w:t>EMAX</w:t>
      </w:r>
      <w:r>
        <w:rPr>
          <w:spacing w:val="16"/>
          <w:w w:val="110"/>
          <w:sz w:val="12"/>
        </w:rPr>
        <w:t> </w:t>
      </w:r>
      <w:r>
        <w:rPr>
          <w:spacing w:val="-2"/>
          <w:w w:val="110"/>
          <w:sz w:val="12"/>
        </w:rPr>
        <w:t>MT3515</w:t>
      </w:r>
    </w:p>
    <w:p>
      <w:pPr>
        <w:pStyle w:val="BodyText"/>
        <w:spacing w:before="11"/>
        <w:rPr>
          <w:sz w:val="4"/>
        </w:rPr>
      </w:pPr>
    </w:p>
    <w:p>
      <w:pPr>
        <w:pStyle w:val="BodyText"/>
        <w:spacing w:line="20" w:lineRule="exact"/>
        <w:ind w:left="151"/>
        <w:rPr>
          <w:sz w:val="2"/>
        </w:rPr>
      </w:pPr>
      <w:r>
        <w:rPr>
          <w:sz w:val="2"/>
        </w:rPr>
        <mc:AlternateContent>
          <mc:Choice Requires="wps">
            <w:drawing>
              <wp:inline distT="0" distB="0" distL="0" distR="0">
                <wp:extent cx="3188970" cy="5080"/>
                <wp:effectExtent l="9525" t="0" r="1905" b="4445"/>
                <wp:docPr id="123" name="Group 123"/>
                <wp:cNvGraphicFramePr>
                  <a:graphicFrameLocks/>
                </wp:cNvGraphicFramePr>
                <a:graphic>
                  <a:graphicData uri="http://schemas.microsoft.com/office/word/2010/wordprocessingGroup">
                    <wpg:wgp>
                      <wpg:cNvPr id="123" name="Group 123"/>
                      <wpg:cNvGrpSpPr/>
                      <wpg:grpSpPr>
                        <a:xfrm>
                          <a:off x="0" y="0"/>
                          <a:ext cx="3188970" cy="5080"/>
                          <a:chExt cx="3188970" cy="5080"/>
                        </a:xfrm>
                      </wpg:grpSpPr>
                      <wps:wsp>
                        <wps:cNvPr id="124" name="Graphic 124"/>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63" coordorigin="0,0" coordsize="5022,8">
                <v:line style="position:absolute" from="0,4" to="5022,4" stroked="true" strokeweight=".398pt" strokecolor="#000000">
                  <v:stroke dashstyle="solid"/>
                </v:line>
              </v:group>
            </w:pict>
          </mc:Fallback>
        </mc:AlternateContent>
      </w:r>
      <w:r>
        <w:rPr>
          <w:sz w:val="2"/>
        </w:rPr>
      </w:r>
    </w:p>
    <w:p>
      <w:pPr>
        <w:tabs>
          <w:tab w:pos="3895" w:val="left" w:leader="none"/>
        </w:tabs>
        <w:spacing w:before="23"/>
        <w:ind w:left="242" w:right="0" w:firstLine="0"/>
        <w:jc w:val="left"/>
        <w:rPr>
          <w:sz w:val="12"/>
        </w:rPr>
      </w:pPr>
      <w:r>
        <w:rPr>
          <w:spacing w:val="-4"/>
          <w:w w:val="105"/>
          <w:sz w:val="12"/>
        </w:rPr>
        <w:t>Type</w:t>
      </w:r>
      <w:r>
        <w:rPr>
          <w:sz w:val="12"/>
        </w:rPr>
        <w:tab/>
      </w:r>
      <w:r>
        <w:rPr>
          <w:w w:val="105"/>
          <w:sz w:val="12"/>
        </w:rPr>
        <w:t>BLDC</w:t>
      </w:r>
      <w:r>
        <w:rPr>
          <w:spacing w:val="23"/>
          <w:w w:val="105"/>
          <w:sz w:val="12"/>
        </w:rPr>
        <w:t> </w:t>
      </w:r>
      <w:r>
        <w:rPr>
          <w:w w:val="105"/>
          <w:sz w:val="12"/>
        </w:rPr>
        <w:t>22.2</w:t>
      </w:r>
      <w:r>
        <w:rPr>
          <w:spacing w:val="23"/>
          <w:w w:val="105"/>
          <w:sz w:val="12"/>
        </w:rPr>
        <w:t> </w:t>
      </w:r>
      <w:r>
        <w:rPr>
          <w:spacing w:val="-10"/>
          <w:w w:val="105"/>
          <w:sz w:val="12"/>
        </w:rPr>
        <w:t>V</w:t>
      </w:r>
    </w:p>
    <w:p>
      <w:pPr>
        <w:tabs>
          <w:tab w:pos="3895" w:val="left" w:leader="none"/>
        </w:tabs>
        <w:spacing w:before="33"/>
        <w:ind w:left="242" w:right="0" w:firstLine="0"/>
        <w:jc w:val="left"/>
        <w:rPr>
          <w:sz w:val="12"/>
        </w:rPr>
      </w:pPr>
      <w:r>
        <w:rPr>
          <w:w w:val="105"/>
          <w:sz w:val="12"/>
        </w:rPr>
        <w:t>KV</w:t>
      </w:r>
      <w:r>
        <w:rPr>
          <w:spacing w:val="1"/>
          <w:w w:val="115"/>
          <w:sz w:val="12"/>
        </w:rPr>
        <w:t> </w:t>
      </w:r>
      <w:r>
        <w:rPr>
          <w:spacing w:val="-2"/>
          <w:w w:val="115"/>
          <w:sz w:val="12"/>
        </w:rPr>
        <w:t>rated</w:t>
      </w:r>
      <w:r>
        <w:rPr>
          <w:sz w:val="12"/>
        </w:rPr>
        <w:tab/>
      </w:r>
      <w:r>
        <w:rPr>
          <w:w w:val="115"/>
          <w:sz w:val="12"/>
        </w:rPr>
        <w:t>650</w:t>
      </w:r>
      <w:r>
        <w:rPr>
          <w:spacing w:val="25"/>
          <w:w w:val="115"/>
          <w:sz w:val="12"/>
        </w:rPr>
        <w:t> </w:t>
      </w:r>
      <w:r>
        <w:rPr>
          <w:spacing w:val="-4"/>
          <w:w w:val="115"/>
          <w:sz w:val="12"/>
        </w:rPr>
        <w:t>RPM/V</w:t>
      </w:r>
    </w:p>
    <w:p>
      <w:pPr>
        <w:tabs>
          <w:tab w:pos="3895" w:val="left" w:leader="none"/>
        </w:tabs>
        <w:spacing w:before="34"/>
        <w:ind w:left="242" w:right="0" w:firstLine="0"/>
        <w:jc w:val="left"/>
        <w:rPr>
          <w:sz w:val="12"/>
        </w:rPr>
      </w:pPr>
      <w:r>
        <w:rPr>
          <w:w w:val="115"/>
          <w:sz w:val="12"/>
        </w:rPr>
        <w:t>Maximum</w:t>
      </w:r>
      <w:r>
        <w:rPr>
          <w:spacing w:val="8"/>
          <w:w w:val="115"/>
          <w:sz w:val="12"/>
        </w:rPr>
        <w:t> </w:t>
      </w:r>
      <w:r>
        <w:rPr>
          <w:spacing w:val="-2"/>
          <w:w w:val="115"/>
          <w:sz w:val="12"/>
        </w:rPr>
        <w:t>power</w:t>
      </w:r>
      <w:r>
        <w:rPr>
          <w:sz w:val="12"/>
        </w:rPr>
        <w:tab/>
      </w:r>
      <w:r>
        <w:rPr>
          <w:w w:val="115"/>
          <w:sz w:val="12"/>
        </w:rPr>
        <w:t>630</w:t>
      </w:r>
      <w:r>
        <w:rPr>
          <w:spacing w:val="25"/>
          <w:w w:val="115"/>
          <w:sz w:val="12"/>
        </w:rPr>
        <w:t> </w:t>
      </w:r>
      <w:r>
        <w:rPr>
          <w:spacing w:val="-10"/>
          <w:w w:val="115"/>
          <w:sz w:val="12"/>
        </w:rPr>
        <w:t>W</w:t>
      </w:r>
    </w:p>
    <w:p>
      <w:pPr>
        <w:tabs>
          <w:tab w:pos="3895" w:val="left" w:leader="none"/>
        </w:tabs>
        <w:spacing w:before="33"/>
        <w:ind w:left="242" w:right="0" w:firstLine="0"/>
        <w:jc w:val="left"/>
        <w:rPr>
          <w:sz w:val="12"/>
        </w:rPr>
      </w:pPr>
      <w:r>
        <w:rPr>
          <w:spacing w:val="-2"/>
          <w:w w:val="115"/>
          <w:sz w:val="12"/>
        </w:rPr>
        <w:t>Propeller</w:t>
      </w:r>
      <w:r>
        <w:rPr>
          <w:sz w:val="12"/>
        </w:rPr>
        <w:tab/>
      </w:r>
      <w:r>
        <w:rPr>
          <w:w w:val="115"/>
          <w:sz w:val="12"/>
        </w:rPr>
        <w:t>25.4</w:t>
      </w:r>
      <w:r>
        <w:rPr>
          <w:spacing w:val="21"/>
          <w:w w:val="115"/>
          <w:sz w:val="12"/>
        </w:rPr>
        <w:t> </w:t>
      </w:r>
      <w:r>
        <w:rPr>
          <w:w w:val="115"/>
          <w:sz w:val="12"/>
        </w:rPr>
        <w:t>cm</w:t>
      </w:r>
      <w:r>
        <w:rPr>
          <w:spacing w:val="22"/>
          <w:w w:val="115"/>
          <w:sz w:val="12"/>
        </w:rPr>
        <w:t> </w:t>
      </w:r>
      <w:r>
        <w:rPr>
          <w:w w:val="115"/>
          <w:sz w:val="12"/>
        </w:rPr>
        <w:t>x</w:t>
      </w:r>
      <w:r>
        <w:rPr>
          <w:spacing w:val="22"/>
          <w:w w:val="115"/>
          <w:sz w:val="12"/>
        </w:rPr>
        <w:t> </w:t>
      </w:r>
      <w:r>
        <w:rPr>
          <w:w w:val="115"/>
          <w:sz w:val="12"/>
        </w:rPr>
        <w:t>15.24</w:t>
      </w:r>
      <w:r>
        <w:rPr>
          <w:spacing w:val="22"/>
          <w:w w:val="115"/>
          <w:sz w:val="12"/>
        </w:rPr>
        <w:t> </w:t>
      </w:r>
      <w:r>
        <w:rPr>
          <w:spacing w:val="-5"/>
          <w:w w:val="115"/>
          <w:sz w:val="12"/>
        </w:rPr>
        <w:t>cm</w:t>
      </w:r>
    </w:p>
    <w:p>
      <w:pPr>
        <w:tabs>
          <w:tab w:pos="3895" w:val="left" w:leader="none"/>
        </w:tabs>
        <w:spacing w:before="33"/>
        <w:ind w:left="242" w:right="0" w:firstLine="0"/>
        <w:jc w:val="left"/>
        <w:rPr>
          <w:sz w:val="12"/>
        </w:rPr>
      </w:pPr>
      <w:r>
        <w:rPr>
          <w:w w:val="115"/>
          <w:sz w:val="12"/>
        </w:rPr>
        <w:t>Max</w:t>
      </w:r>
      <w:r>
        <w:rPr>
          <w:spacing w:val="3"/>
          <w:w w:val="120"/>
          <w:sz w:val="12"/>
        </w:rPr>
        <w:t> </w:t>
      </w:r>
      <w:r>
        <w:rPr>
          <w:spacing w:val="-2"/>
          <w:w w:val="120"/>
          <w:sz w:val="12"/>
        </w:rPr>
        <w:t>thrust</w:t>
      </w:r>
      <w:r>
        <w:rPr>
          <w:sz w:val="12"/>
        </w:rPr>
        <w:tab/>
      </w:r>
      <w:r>
        <w:rPr>
          <w:w w:val="120"/>
          <w:sz w:val="12"/>
        </w:rPr>
        <w:t>2660</w:t>
      </w:r>
      <w:r>
        <w:rPr>
          <w:spacing w:val="14"/>
          <w:w w:val="120"/>
          <w:sz w:val="12"/>
        </w:rPr>
        <w:t> </w:t>
      </w:r>
      <w:r>
        <w:rPr>
          <w:spacing w:val="-10"/>
          <w:w w:val="120"/>
          <w:sz w:val="12"/>
        </w:rPr>
        <w:t>g</w:t>
      </w:r>
    </w:p>
    <w:p>
      <w:pPr>
        <w:tabs>
          <w:tab w:pos="3895" w:val="left" w:leader="none"/>
        </w:tabs>
        <w:spacing w:line="90" w:lineRule="exact" w:before="34"/>
        <w:ind w:left="242" w:right="0" w:firstLine="0"/>
        <w:jc w:val="left"/>
        <w:rPr>
          <w:sz w:val="12"/>
        </w:rPr>
      </w:pPr>
      <w:r>
        <w:rPr>
          <w:spacing w:val="-2"/>
          <w:w w:val="115"/>
          <w:sz w:val="12"/>
        </w:rPr>
        <w:t>Weight</w:t>
      </w:r>
      <w:r>
        <w:rPr>
          <w:sz w:val="12"/>
        </w:rPr>
        <w:tab/>
      </w:r>
      <w:r>
        <w:rPr>
          <w:w w:val="115"/>
          <w:sz w:val="12"/>
        </w:rPr>
        <w:t>131</w:t>
      </w:r>
      <w:r>
        <w:rPr>
          <w:spacing w:val="25"/>
          <w:w w:val="115"/>
          <w:sz w:val="12"/>
        </w:rPr>
        <w:t> </w:t>
      </w:r>
      <w:r>
        <w:rPr>
          <w:spacing w:val="-10"/>
          <w:w w:val="115"/>
          <w:sz w:val="12"/>
        </w:rPr>
        <w:t>g</w:t>
      </w:r>
    </w:p>
    <w:p>
      <w:pPr>
        <w:tabs>
          <w:tab w:pos="3895" w:val="left" w:leader="none"/>
        </w:tabs>
        <w:spacing w:line="323" w:lineRule="exact" w:before="0"/>
        <w:ind w:left="242" w:right="0" w:firstLine="0"/>
        <w:jc w:val="left"/>
        <w:rPr>
          <w:sz w:val="12"/>
        </w:rPr>
      </w:pPr>
      <w:r>
        <w:rPr/>
        <mc:AlternateContent>
          <mc:Choice Requires="wps">
            <w:drawing>
              <wp:anchor distT="0" distB="0" distL="0" distR="0" allowOverlap="1" layoutInCell="1" locked="0" behindDoc="1" simplePos="0" relativeHeight="486578688">
                <wp:simplePos x="0" y="0"/>
                <wp:positionH relativeFrom="page">
                  <wp:posOffset>3893870</wp:posOffset>
                </wp:positionH>
                <wp:positionV relativeFrom="paragraph">
                  <wp:posOffset>66618</wp:posOffset>
                </wp:positionV>
                <wp:extent cx="3188970" cy="1270"/>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37792" from="306.604004pt,5.24556pt" to="557.688004pt,5.24556pt" stroked="true" strokeweight=".398pt" strokecolor="#000000">
                <v:stroke dashstyle="solid"/>
                <w10:wrap type="none"/>
              </v:line>
            </w:pict>
          </mc:Fallback>
        </mc:AlternateContent>
      </w:r>
      <w:r>
        <w:rPr>
          <w:w w:val="115"/>
          <w:sz w:val="12"/>
        </w:rPr>
        <w:t>Rear</w:t>
      </w:r>
      <w:r>
        <w:rPr>
          <w:spacing w:val="21"/>
          <w:w w:val="115"/>
          <w:sz w:val="12"/>
        </w:rPr>
        <w:t> </w:t>
      </w:r>
      <w:r>
        <w:rPr>
          <w:w w:val="115"/>
          <w:sz w:val="12"/>
        </w:rPr>
        <w:t>motor</w:t>
      </w:r>
      <w:r>
        <w:rPr>
          <w:spacing w:val="22"/>
          <w:w w:val="115"/>
          <w:sz w:val="12"/>
        </w:rPr>
        <w:t> </w:t>
      </w:r>
      <w:r>
        <w:rPr>
          <w:spacing w:val="-4"/>
          <w:w w:val="115"/>
          <w:sz w:val="12"/>
        </w:rPr>
        <w:t>(</w:t>
      </w:r>
      <w:r>
        <w:rPr>
          <w:rFonts w:ascii="STIX Math" w:hAnsi="STIX Math"/>
          <w:spacing w:val="-4"/>
          <w:w w:val="115"/>
          <w:sz w:val="12"/>
        </w:rPr>
        <w:t>×</w:t>
      </w:r>
      <w:r>
        <w:rPr>
          <w:spacing w:val="-4"/>
          <w:w w:val="115"/>
          <w:sz w:val="12"/>
        </w:rPr>
        <w:t>1)</w:t>
      </w:r>
      <w:r>
        <w:rPr>
          <w:sz w:val="12"/>
        </w:rPr>
        <w:tab/>
      </w:r>
      <w:r>
        <w:rPr>
          <w:spacing w:val="-2"/>
          <w:w w:val="115"/>
          <w:sz w:val="12"/>
        </w:rPr>
        <w:t>Value</w:t>
      </w:r>
    </w:p>
    <w:p>
      <w:pPr>
        <w:pStyle w:val="BodyText"/>
        <w:spacing w:line="20" w:lineRule="exact"/>
        <w:ind w:left="151"/>
        <w:rPr>
          <w:sz w:val="2"/>
        </w:rPr>
      </w:pPr>
      <w:r>
        <w:rPr>
          <w:sz w:val="2"/>
        </w:rPr>
        <mc:AlternateContent>
          <mc:Choice Requires="wps">
            <w:drawing>
              <wp:inline distT="0" distB="0" distL="0" distR="0">
                <wp:extent cx="3188970" cy="5080"/>
                <wp:effectExtent l="9525" t="0" r="1905" b="4445"/>
                <wp:docPr id="126" name="Group 126"/>
                <wp:cNvGraphicFramePr>
                  <a:graphicFrameLocks/>
                </wp:cNvGraphicFramePr>
                <a:graphic>
                  <a:graphicData uri="http://schemas.microsoft.com/office/word/2010/wordprocessingGroup">
                    <wpg:wgp>
                      <wpg:cNvPr id="126" name="Group 126"/>
                      <wpg:cNvGrpSpPr/>
                      <wpg:grpSpPr>
                        <a:xfrm>
                          <a:off x="0" y="0"/>
                          <a:ext cx="3188970" cy="5080"/>
                          <a:chExt cx="3188970" cy="5080"/>
                        </a:xfrm>
                      </wpg:grpSpPr>
                      <wps:wsp>
                        <wps:cNvPr id="127" name="Graphic 127"/>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64" coordorigin="0,0" coordsize="5022,8">
                <v:line style="position:absolute" from="0,4" to="5022,4" stroked="true" strokeweight=".398pt" strokecolor="#000000">
                  <v:stroke dashstyle="solid"/>
                </v:line>
              </v:group>
            </w:pict>
          </mc:Fallback>
        </mc:AlternateContent>
      </w:r>
      <w:r>
        <w:rPr>
          <w:sz w:val="2"/>
        </w:rPr>
      </w:r>
    </w:p>
    <w:p>
      <w:pPr>
        <w:spacing w:before="42"/>
        <w:ind w:left="242" w:right="0" w:firstLine="0"/>
        <w:jc w:val="left"/>
        <w:rPr>
          <w:sz w:val="12"/>
        </w:rPr>
      </w:pPr>
      <w:r>
        <w:rPr>
          <w:w w:val="105"/>
          <w:sz w:val="12"/>
        </w:rPr>
        <w:t>T-MOTOR</w:t>
      </w:r>
      <w:r>
        <w:rPr>
          <w:spacing w:val="35"/>
          <w:w w:val="105"/>
          <w:sz w:val="12"/>
        </w:rPr>
        <w:t> </w:t>
      </w:r>
      <w:r>
        <w:rPr>
          <w:w w:val="105"/>
          <w:sz w:val="12"/>
        </w:rPr>
        <w:t>MN501-</w:t>
      </w:r>
      <w:r>
        <w:rPr>
          <w:spacing w:val="-10"/>
          <w:w w:val="105"/>
          <w:sz w:val="12"/>
        </w:rPr>
        <w:t>S</w:t>
      </w:r>
    </w:p>
    <w:p>
      <w:pPr>
        <w:pStyle w:val="BodyText"/>
        <w:rPr>
          <w:sz w:val="5"/>
        </w:rPr>
      </w:pPr>
    </w:p>
    <w:p>
      <w:pPr>
        <w:pStyle w:val="BodyText"/>
        <w:spacing w:line="20" w:lineRule="exact"/>
        <w:ind w:left="151"/>
        <w:rPr>
          <w:sz w:val="2"/>
        </w:rPr>
      </w:pPr>
      <w:r>
        <w:rPr>
          <w:sz w:val="2"/>
        </w:rPr>
        <mc:AlternateContent>
          <mc:Choice Requires="wps">
            <w:drawing>
              <wp:inline distT="0" distB="0" distL="0" distR="0">
                <wp:extent cx="3188970" cy="5080"/>
                <wp:effectExtent l="9525" t="0" r="1905" b="4445"/>
                <wp:docPr id="128" name="Group 128"/>
                <wp:cNvGraphicFramePr>
                  <a:graphicFrameLocks/>
                </wp:cNvGraphicFramePr>
                <a:graphic>
                  <a:graphicData uri="http://schemas.microsoft.com/office/word/2010/wordprocessingGroup">
                    <wpg:wgp>
                      <wpg:cNvPr id="128" name="Group 128"/>
                      <wpg:cNvGrpSpPr/>
                      <wpg:grpSpPr>
                        <a:xfrm>
                          <a:off x="0" y="0"/>
                          <a:ext cx="3188970" cy="5080"/>
                          <a:chExt cx="3188970" cy="5080"/>
                        </a:xfrm>
                      </wpg:grpSpPr>
                      <wps:wsp>
                        <wps:cNvPr id="129" name="Graphic 129"/>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65" coordorigin="0,0" coordsize="5022,8">
                <v:line style="position:absolute" from="0,4" to="5022,4" stroked="true" strokeweight=".398pt" strokecolor="#000000">
                  <v:stroke dashstyle="solid"/>
                </v:line>
              </v:group>
            </w:pict>
          </mc:Fallback>
        </mc:AlternateContent>
      </w:r>
      <w:r>
        <w:rPr>
          <w:sz w:val="2"/>
        </w:rPr>
      </w:r>
    </w:p>
    <w:p>
      <w:pPr>
        <w:tabs>
          <w:tab w:pos="3895" w:val="left" w:leader="none"/>
        </w:tabs>
        <w:spacing w:before="23"/>
        <w:ind w:left="242" w:right="0" w:firstLine="0"/>
        <w:jc w:val="left"/>
        <w:rPr>
          <w:sz w:val="12"/>
        </w:rPr>
      </w:pPr>
      <w:r>
        <w:rPr>
          <w:spacing w:val="-4"/>
          <w:w w:val="105"/>
          <w:sz w:val="12"/>
        </w:rPr>
        <w:t>Type</w:t>
      </w:r>
      <w:r>
        <w:rPr>
          <w:sz w:val="12"/>
        </w:rPr>
        <w:tab/>
      </w:r>
      <w:r>
        <w:rPr>
          <w:w w:val="105"/>
          <w:sz w:val="12"/>
        </w:rPr>
        <w:t>BLDC</w:t>
      </w:r>
      <w:r>
        <w:rPr>
          <w:spacing w:val="23"/>
          <w:w w:val="105"/>
          <w:sz w:val="12"/>
        </w:rPr>
        <w:t> </w:t>
      </w:r>
      <w:r>
        <w:rPr>
          <w:w w:val="105"/>
          <w:sz w:val="12"/>
        </w:rPr>
        <w:t>22.2</w:t>
      </w:r>
      <w:r>
        <w:rPr>
          <w:spacing w:val="23"/>
          <w:w w:val="105"/>
          <w:sz w:val="12"/>
        </w:rPr>
        <w:t> </w:t>
      </w:r>
      <w:r>
        <w:rPr>
          <w:spacing w:val="-10"/>
          <w:w w:val="105"/>
          <w:sz w:val="12"/>
        </w:rPr>
        <w:t>V</w:t>
      </w:r>
    </w:p>
    <w:p>
      <w:pPr>
        <w:tabs>
          <w:tab w:pos="3895" w:val="left" w:leader="none"/>
        </w:tabs>
        <w:spacing w:before="33"/>
        <w:ind w:left="242" w:right="0" w:firstLine="0"/>
        <w:jc w:val="left"/>
        <w:rPr>
          <w:sz w:val="12"/>
        </w:rPr>
      </w:pPr>
      <w:r>
        <w:rPr>
          <w:w w:val="105"/>
          <w:sz w:val="12"/>
        </w:rPr>
        <w:t>KV</w:t>
      </w:r>
      <w:r>
        <w:rPr>
          <w:spacing w:val="1"/>
          <w:w w:val="115"/>
          <w:sz w:val="12"/>
        </w:rPr>
        <w:t> </w:t>
      </w:r>
      <w:r>
        <w:rPr>
          <w:spacing w:val="-2"/>
          <w:w w:val="115"/>
          <w:sz w:val="12"/>
        </w:rPr>
        <w:t>rated</w:t>
      </w:r>
      <w:r>
        <w:rPr>
          <w:sz w:val="12"/>
        </w:rPr>
        <w:tab/>
      </w:r>
      <w:r>
        <w:rPr>
          <w:w w:val="115"/>
          <w:sz w:val="12"/>
        </w:rPr>
        <w:t>360</w:t>
      </w:r>
      <w:r>
        <w:rPr>
          <w:spacing w:val="25"/>
          <w:w w:val="115"/>
          <w:sz w:val="12"/>
        </w:rPr>
        <w:t> </w:t>
      </w:r>
      <w:r>
        <w:rPr>
          <w:spacing w:val="-4"/>
          <w:w w:val="115"/>
          <w:sz w:val="12"/>
        </w:rPr>
        <w:t>RPM/V</w:t>
      </w:r>
    </w:p>
    <w:p>
      <w:pPr>
        <w:tabs>
          <w:tab w:pos="3895" w:val="left" w:leader="none"/>
        </w:tabs>
        <w:spacing w:before="33"/>
        <w:ind w:left="242" w:right="0" w:firstLine="0"/>
        <w:jc w:val="left"/>
        <w:rPr>
          <w:sz w:val="12"/>
        </w:rPr>
      </w:pPr>
      <w:r>
        <w:rPr>
          <w:w w:val="115"/>
          <w:sz w:val="12"/>
        </w:rPr>
        <w:t>Maximum</w:t>
      </w:r>
      <w:r>
        <w:rPr>
          <w:spacing w:val="8"/>
          <w:w w:val="115"/>
          <w:sz w:val="12"/>
        </w:rPr>
        <w:t> </w:t>
      </w:r>
      <w:r>
        <w:rPr>
          <w:spacing w:val="-2"/>
          <w:w w:val="115"/>
          <w:sz w:val="12"/>
        </w:rPr>
        <w:t>power</w:t>
      </w:r>
      <w:r>
        <w:rPr>
          <w:sz w:val="12"/>
        </w:rPr>
        <w:tab/>
      </w:r>
      <w:r>
        <w:rPr>
          <w:w w:val="115"/>
          <w:sz w:val="12"/>
        </w:rPr>
        <w:t>1000</w:t>
      </w:r>
      <w:r>
        <w:rPr>
          <w:spacing w:val="28"/>
          <w:w w:val="115"/>
          <w:sz w:val="12"/>
        </w:rPr>
        <w:t> </w:t>
      </w:r>
      <w:r>
        <w:rPr>
          <w:spacing w:val="-10"/>
          <w:w w:val="115"/>
          <w:sz w:val="12"/>
        </w:rPr>
        <w:t>W</w:t>
      </w:r>
    </w:p>
    <w:p>
      <w:pPr>
        <w:tabs>
          <w:tab w:pos="3895" w:val="left" w:leader="none"/>
        </w:tabs>
        <w:spacing w:before="34"/>
        <w:ind w:left="242" w:right="0" w:firstLine="0"/>
        <w:jc w:val="left"/>
        <w:rPr>
          <w:sz w:val="12"/>
        </w:rPr>
      </w:pPr>
      <w:r>
        <w:rPr>
          <w:spacing w:val="-2"/>
          <w:w w:val="115"/>
          <w:sz w:val="12"/>
        </w:rPr>
        <w:t>Propeller</w:t>
      </w:r>
      <w:r>
        <w:rPr>
          <w:sz w:val="12"/>
        </w:rPr>
        <w:tab/>
      </w:r>
      <w:r>
        <w:rPr>
          <w:w w:val="115"/>
          <w:sz w:val="12"/>
        </w:rPr>
        <w:t>50.8</w:t>
      </w:r>
      <w:r>
        <w:rPr>
          <w:spacing w:val="21"/>
          <w:w w:val="115"/>
          <w:sz w:val="12"/>
        </w:rPr>
        <w:t> </w:t>
      </w:r>
      <w:r>
        <w:rPr>
          <w:w w:val="115"/>
          <w:sz w:val="12"/>
        </w:rPr>
        <w:t>cm</w:t>
      </w:r>
      <w:r>
        <w:rPr>
          <w:spacing w:val="22"/>
          <w:w w:val="115"/>
          <w:sz w:val="12"/>
        </w:rPr>
        <w:t> </w:t>
      </w:r>
      <w:r>
        <w:rPr>
          <w:w w:val="115"/>
          <w:sz w:val="12"/>
        </w:rPr>
        <w:t>x</w:t>
      </w:r>
      <w:r>
        <w:rPr>
          <w:spacing w:val="22"/>
          <w:w w:val="115"/>
          <w:sz w:val="12"/>
        </w:rPr>
        <w:t> </w:t>
      </w:r>
      <w:r>
        <w:rPr>
          <w:w w:val="115"/>
          <w:sz w:val="12"/>
        </w:rPr>
        <w:t>15.24</w:t>
      </w:r>
      <w:r>
        <w:rPr>
          <w:spacing w:val="22"/>
          <w:w w:val="115"/>
          <w:sz w:val="12"/>
        </w:rPr>
        <w:t> </w:t>
      </w:r>
      <w:r>
        <w:rPr>
          <w:spacing w:val="-5"/>
          <w:w w:val="115"/>
          <w:sz w:val="12"/>
        </w:rPr>
        <w:t>cm</w:t>
      </w:r>
    </w:p>
    <w:p>
      <w:pPr>
        <w:tabs>
          <w:tab w:pos="3895" w:val="left" w:leader="none"/>
        </w:tabs>
        <w:spacing w:before="33"/>
        <w:ind w:left="242" w:right="0" w:firstLine="0"/>
        <w:jc w:val="left"/>
        <w:rPr>
          <w:sz w:val="12"/>
        </w:rPr>
      </w:pPr>
      <w:r>
        <w:rPr>
          <w:w w:val="115"/>
          <w:sz w:val="12"/>
        </w:rPr>
        <w:t>Max</w:t>
      </w:r>
      <w:r>
        <w:rPr>
          <w:spacing w:val="3"/>
          <w:w w:val="120"/>
          <w:sz w:val="12"/>
        </w:rPr>
        <w:t> </w:t>
      </w:r>
      <w:r>
        <w:rPr>
          <w:spacing w:val="-2"/>
          <w:w w:val="120"/>
          <w:sz w:val="12"/>
        </w:rPr>
        <w:t>thrust</w:t>
      </w:r>
      <w:r>
        <w:rPr>
          <w:sz w:val="12"/>
        </w:rPr>
        <w:tab/>
      </w:r>
      <w:r>
        <w:rPr>
          <w:w w:val="120"/>
          <w:sz w:val="12"/>
        </w:rPr>
        <w:t>5372</w:t>
      </w:r>
      <w:r>
        <w:rPr>
          <w:spacing w:val="14"/>
          <w:w w:val="120"/>
          <w:sz w:val="12"/>
        </w:rPr>
        <w:t> </w:t>
      </w:r>
      <w:r>
        <w:rPr>
          <w:spacing w:val="-10"/>
          <w:w w:val="120"/>
          <w:sz w:val="12"/>
        </w:rPr>
        <w:t>g</w:t>
      </w:r>
    </w:p>
    <w:p>
      <w:pPr>
        <w:tabs>
          <w:tab w:pos="3895" w:val="left" w:leader="none"/>
        </w:tabs>
        <w:spacing w:before="33"/>
        <w:ind w:left="242" w:right="0" w:firstLine="0"/>
        <w:jc w:val="left"/>
        <w:rPr>
          <w:sz w:val="12"/>
        </w:rPr>
      </w:pPr>
      <w:r>
        <w:rPr>
          <w:spacing w:val="-2"/>
          <w:w w:val="115"/>
          <w:sz w:val="12"/>
        </w:rPr>
        <w:t>Weight</w:t>
      </w:r>
      <w:r>
        <w:rPr>
          <w:sz w:val="12"/>
        </w:rPr>
        <w:tab/>
      </w:r>
      <w:r>
        <w:rPr>
          <w:w w:val="115"/>
          <w:sz w:val="12"/>
        </w:rPr>
        <w:t>171</w:t>
      </w:r>
      <w:r>
        <w:rPr>
          <w:spacing w:val="25"/>
          <w:w w:val="115"/>
          <w:sz w:val="12"/>
        </w:rPr>
        <w:t> </w:t>
      </w:r>
      <w:r>
        <w:rPr>
          <w:spacing w:val="-10"/>
          <w:w w:val="115"/>
          <w:sz w:val="12"/>
        </w:rPr>
        <w:t>g</w:t>
      </w:r>
    </w:p>
    <w:p>
      <w:pPr>
        <w:pStyle w:val="BodyText"/>
        <w:rPr>
          <w:sz w:val="5"/>
        </w:rPr>
      </w:pPr>
    </w:p>
    <w:p>
      <w:pPr>
        <w:pStyle w:val="BodyText"/>
        <w:spacing w:line="20" w:lineRule="exact"/>
        <w:ind w:left="151"/>
        <w:rPr>
          <w:sz w:val="2"/>
        </w:rPr>
      </w:pPr>
      <w:r>
        <w:rPr>
          <w:sz w:val="2"/>
        </w:rPr>
        <mc:AlternateContent>
          <mc:Choice Requires="wps">
            <w:drawing>
              <wp:inline distT="0" distB="0" distL="0" distR="0">
                <wp:extent cx="3188970" cy="5080"/>
                <wp:effectExtent l="9525" t="0" r="1905" b="4445"/>
                <wp:docPr id="130" name="Group 130"/>
                <wp:cNvGraphicFramePr>
                  <a:graphicFrameLocks/>
                </wp:cNvGraphicFramePr>
                <a:graphic>
                  <a:graphicData uri="http://schemas.microsoft.com/office/word/2010/wordprocessingGroup">
                    <wpg:wgp>
                      <wpg:cNvPr id="130" name="Group 130"/>
                      <wpg:cNvGrpSpPr/>
                      <wpg:grpSpPr>
                        <a:xfrm>
                          <a:off x="0" y="0"/>
                          <a:ext cx="3188970" cy="5080"/>
                          <a:chExt cx="3188970" cy="5080"/>
                        </a:xfrm>
                      </wpg:grpSpPr>
                      <wps:wsp>
                        <wps:cNvPr id="131" name="Graphic 131"/>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66" coordorigin="0,0" coordsize="5022,8">
                <v:line style="position:absolute" from="0,4" to="5022,4" stroked="true" strokeweight=".398pt" strokecolor="#000000">
                  <v:stroke dashstyle="solid"/>
                </v:line>
              </v:group>
            </w:pict>
          </mc:Fallback>
        </mc:AlternateContent>
      </w:r>
      <w:r>
        <w:rPr>
          <w:sz w:val="2"/>
        </w:rPr>
      </w:r>
    </w:p>
    <w:p>
      <w:pPr>
        <w:pStyle w:val="BodyText"/>
        <w:rPr>
          <w:sz w:val="12"/>
        </w:rPr>
      </w:pPr>
    </w:p>
    <w:p>
      <w:pPr>
        <w:pStyle w:val="BodyText"/>
        <w:rPr>
          <w:sz w:val="12"/>
        </w:rPr>
      </w:pPr>
    </w:p>
    <w:p>
      <w:pPr>
        <w:pStyle w:val="BodyText"/>
        <w:spacing w:before="63"/>
        <w:rPr>
          <w:sz w:val="12"/>
        </w:rPr>
      </w:pPr>
    </w:p>
    <w:p>
      <w:pPr>
        <w:pStyle w:val="ListParagraph"/>
        <w:numPr>
          <w:ilvl w:val="2"/>
          <w:numId w:val="1"/>
        </w:numPr>
        <w:tabs>
          <w:tab w:pos="629" w:val="left" w:leader="none"/>
        </w:tabs>
        <w:spacing w:line="240" w:lineRule="auto" w:before="0" w:after="0"/>
        <w:ind w:left="629" w:right="0" w:hanging="478"/>
        <w:jc w:val="both"/>
        <w:rPr>
          <w:i/>
          <w:sz w:val="16"/>
        </w:rPr>
      </w:pPr>
      <w:bookmarkStart w:name="Battery Selection" w:id="59"/>
      <w:bookmarkEnd w:id="59"/>
      <w:r>
        <w:rPr/>
      </w:r>
      <w:r>
        <w:rPr>
          <w:i/>
          <w:sz w:val="16"/>
        </w:rPr>
        <w:t>Battery</w:t>
      </w:r>
      <w:r>
        <w:rPr>
          <w:i/>
          <w:spacing w:val="22"/>
          <w:sz w:val="16"/>
        </w:rPr>
        <w:t> </w:t>
      </w:r>
      <w:r>
        <w:rPr>
          <w:i/>
          <w:spacing w:val="-2"/>
          <w:sz w:val="16"/>
        </w:rPr>
        <w:t>selection</w:t>
      </w:r>
    </w:p>
    <w:p>
      <w:pPr>
        <w:pStyle w:val="BodyText"/>
        <w:spacing w:line="273" w:lineRule="auto" w:before="29"/>
        <w:ind w:left="151" w:right="109" w:firstLine="239"/>
        <w:jc w:val="both"/>
      </w:pPr>
      <w:r>
        <w:rPr>
          <w:w w:val="110"/>
        </w:rPr>
        <w:t>Observing</w:t>
      </w:r>
      <w:r>
        <w:rPr>
          <w:spacing w:val="-9"/>
          <w:w w:val="110"/>
        </w:rPr>
        <w:t> </w:t>
      </w:r>
      <w:r>
        <w:rPr>
          <w:w w:val="110"/>
        </w:rPr>
        <w:t>modern</w:t>
      </w:r>
      <w:r>
        <w:rPr>
          <w:spacing w:val="-9"/>
          <w:w w:val="110"/>
        </w:rPr>
        <w:t> </w:t>
      </w:r>
      <w:r>
        <w:rPr>
          <w:w w:val="110"/>
        </w:rPr>
        <w:t>trends</w:t>
      </w:r>
      <w:r>
        <w:rPr>
          <w:spacing w:val="-9"/>
          <w:w w:val="110"/>
        </w:rPr>
        <w:t> </w:t>
      </w:r>
      <w:r>
        <w:rPr>
          <w:w w:val="110"/>
        </w:rPr>
        <w:t>in</w:t>
      </w:r>
      <w:r>
        <w:rPr>
          <w:spacing w:val="-9"/>
          <w:w w:val="110"/>
        </w:rPr>
        <w:t> </w:t>
      </w:r>
      <w:r>
        <w:rPr>
          <w:w w:val="110"/>
        </w:rPr>
        <w:t>electric</w:t>
      </w:r>
      <w:r>
        <w:rPr>
          <w:spacing w:val="-9"/>
          <w:w w:val="110"/>
        </w:rPr>
        <w:t> </w:t>
      </w:r>
      <w:r>
        <w:rPr>
          <w:w w:val="110"/>
        </w:rPr>
        <w:t>propulsion,</w:t>
      </w:r>
      <w:r>
        <w:rPr>
          <w:spacing w:val="-9"/>
          <w:w w:val="110"/>
        </w:rPr>
        <w:t> </w:t>
      </w:r>
      <w:r>
        <w:rPr>
          <w:w w:val="110"/>
        </w:rPr>
        <w:t>Lithium-Ion</w:t>
      </w:r>
      <w:r>
        <w:rPr>
          <w:spacing w:val="-9"/>
          <w:w w:val="110"/>
        </w:rPr>
        <w:t> </w:t>
      </w:r>
      <w:r>
        <w:rPr>
          <w:w w:val="110"/>
        </w:rPr>
        <w:t>battery packs</w:t>
      </w:r>
      <w:r>
        <w:rPr>
          <w:w w:val="110"/>
        </w:rPr>
        <w:t> prove</w:t>
      </w:r>
      <w:r>
        <w:rPr>
          <w:w w:val="110"/>
        </w:rPr>
        <w:t> to</w:t>
      </w:r>
      <w:r>
        <w:rPr>
          <w:w w:val="110"/>
        </w:rPr>
        <w:t> be</w:t>
      </w:r>
      <w:r>
        <w:rPr>
          <w:w w:val="110"/>
        </w:rPr>
        <w:t> the</w:t>
      </w:r>
      <w:r>
        <w:rPr>
          <w:w w:val="110"/>
        </w:rPr>
        <w:t> best</w:t>
      </w:r>
      <w:r>
        <w:rPr>
          <w:w w:val="110"/>
        </w:rPr>
        <w:t> energy</w:t>
      </w:r>
      <w:r>
        <w:rPr>
          <w:w w:val="110"/>
        </w:rPr>
        <w:t> density</w:t>
      </w:r>
      <w:r>
        <w:rPr>
          <w:w w:val="110"/>
        </w:rPr>
        <w:t> as</w:t>
      </w:r>
      <w:r>
        <w:rPr>
          <w:w w:val="110"/>
        </w:rPr>
        <w:t> they</w:t>
      </w:r>
      <w:r>
        <w:rPr>
          <w:w w:val="110"/>
        </w:rPr>
        <w:t> can</w:t>
      </w:r>
      <w:r>
        <w:rPr>
          <w:w w:val="110"/>
        </w:rPr>
        <w:t> hold</w:t>
      </w:r>
      <w:r>
        <w:rPr>
          <w:w w:val="110"/>
        </w:rPr>
        <w:t> more amperage</w:t>
      </w:r>
      <w:r>
        <w:rPr>
          <w:spacing w:val="-8"/>
          <w:w w:val="110"/>
        </w:rPr>
        <w:t> </w:t>
      </w:r>
      <w:r>
        <w:rPr>
          <w:w w:val="110"/>
        </w:rPr>
        <w:t>than</w:t>
      </w:r>
      <w:r>
        <w:rPr>
          <w:spacing w:val="-8"/>
          <w:w w:val="110"/>
        </w:rPr>
        <w:t> </w:t>
      </w:r>
      <w:r>
        <w:rPr>
          <w:w w:val="110"/>
        </w:rPr>
        <w:t>their</w:t>
      </w:r>
      <w:r>
        <w:rPr>
          <w:spacing w:val="-8"/>
          <w:w w:val="110"/>
        </w:rPr>
        <w:t> </w:t>
      </w:r>
      <w:r>
        <w:rPr>
          <w:w w:val="110"/>
        </w:rPr>
        <w:t>Lithium</w:t>
      </w:r>
      <w:r>
        <w:rPr>
          <w:spacing w:val="-8"/>
          <w:w w:val="110"/>
        </w:rPr>
        <w:t> </w:t>
      </w:r>
      <w:r>
        <w:rPr>
          <w:w w:val="110"/>
        </w:rPr>
        <w:t>Polymer</w:t>
      </w:r>
      <w:r>
        <w:rPr>
          <w:spacing w:val="-8"/>
          <w:w w:val="110"/>
        </w:rPr>
        <w:t> </w:t>
      </w:r>
      <w:r>
        <w:rPr>
          <w:w w:val="110"/>
        </w:rPr>
        <w:t>counterparts.</w:t>
      </w:r>
      <w:r>
        <w:rPr>
          <w:spacing w:val="-8"/>
          <w:w w:val="110"/>
        </w:rPr>
        <w:t> </w:t>
      </w:r>
      <w:r>
        <w:rPr>
          <w:w w:val="110"/>
        </w:rPr>
        <w:t>Lithium-Ion</w:t>
      </w:r>
      <w:r>
        <w:rPr>
          <w:spacing w:val="-8"/>
          <w:w w:val="110"/>
        </w:rPr>
        <w:t> </w:t>
      </w:r>
      <w:r>
        <w:rPr>
          <w:w w:val="110"/>
        </w:rPr>
        <w:t>battery packs</w:t>
      </w:r>
      <w:r>
        <w:rPr>
          <w:spacing w:val="-5"/>
          <w:w w:val="110"/>
        </w:rPr>
        <w:t> </w:t>
      </w:r>
      <w:r>
        <w:rPr>
          <w:w w:val="110"/>
        </w:rPr>
        <w:t>do</w:t>
      </w:r>
      <w:r>
        <w:rPr>
          <w:spacing w:val="-5"/>
          <w:w w:val="110"/>
        </w:rPr>
        <w:t> </w:t>
      </w:r>
      <w:r>
        <w:rPr>
          <w:w w:val="110"/>
        </w:rPr>
        <w:t>have</w:t>
      </w:r>
      <w:r>
        <w:rPr>
          <w:spacing w:val="-6"/>
          <w:w w:val="110"/>
        </w:rPr>
        <w:t> </w:t>
      </w:r>
      <w:r>
        <w:rPr>
          <w:w w:val="110"/>
        </w:rPr>
        <w:t>their</w:t>
      </w:r>
      <w:r>
        <w:rPr>
          <w:spacing w:val="-6"/>
          <w:w w:val="110"/>
        </w:rPr>
        <w:t> </w:t>
      </w:r>
      <w:r>
        <w:rPr>
          <w:w w:val="110"/>
        </w:rPr>
        <w:t>drawbacks</w:t>
      </w:r>
      <w:r>
        <w:rPr>
          <w:spacing w:val="-5"/>
          <w:w w:val="110"/>
        </w:rPr>
        <w:t> </w:t>
      </w:r>
      <w:r>
        <w:rPr>
          <w:w w:val="110"/>
        </w:rPr>
        <w:t>of</w:t>
      </w:r>
      <w:r>
        <w:rPr>
          <w:spacing w:val="-5"/>
          <w:w w:val="110"/>
        </w:rPr>
        <w:t> </w:t>
      </w:r>
      <w:r>
        <w:rPr>
          <w:w w:val="110"/>
        </w:rPr>
        <w:t>limited</w:t>
      </w:r>
      <w:r>
        <w:rPr>
          <w:spacing w:val="-5"/>
          <w:w w:val="110"/>
        </w:rPr>
        <w:t> </w:t>
      </w:r>
      <w:r>
        <w:rPr>
          <w:w w:val="110"/>
        </w:rPr>
        <w:t>current</w:t>
      </w:r>
      <w:r>
        <w:rPr>
          <w:spacing w:val="-5"/>
          <w:w w:val="110"/>
        </w:rPr>
        <w:t> </w:t>
      </w:r>
      <w:r>
        <w:rPr>
          <w:w w:val="110"/>
        </w:rPr>
        <w:t>discharge.</w:t>
      </w:r>
      <w:r>
        <w:rPr>
          <w:spacing w:val="-5"/>
          <w:w w:val="110"/>
        </w:rPr>
        <w:t> </w:t>
      </w:r>
      <w:r>
        <w:rPr>
          <w:w w:val="110"/>
        </w:rPr>
        <w:t>To</w:t>
      </w:r>
      <w:r>
        <w:rPr>
          <w:spacing w:val="-5"/>
          <w:w w:val="110"/>
        </w:rPr>
        <w:t> </w:t>
      </w:r>
      <w:r>
        <w:rPr>
          <w:w w:val="110"/>
        </w:rPr>
        <w:t>confirm before selecting, the current draw was evaluated for all flight segments and was found low enough to use Li-ion batteries.</w:t>
      </w:r>
    </w:p>
    <w:p>
      <w:pPr>
        <w:pStyle w:val="BodyText"/>
        <w:spacing w:line="105" w:lineRule="exact"/>
        <w:ind w:left="390"/>
      </w:pPr>
      <w:r>
        <w:rPr>
          <w:w w:val="105"/>
        </w:rPr>
        <w:t>A</w:t>
      </w:r>
      <w:r>
        <w:rPr>
          <w:spacing w:val="44"/>
          <w:w w:val="105"/>
        </w:rPr>
        <w:t> </w:t>
      </w:r>
      <w:r>
        <w:rPr>
          <w:w w:val="105"/>
        </w:rPr>
        <w:t>theoretical</w:t>
      </w:r>
      <w:r>
        <w:rPr>
          <w:spacing w:val="44"/>
          <w:w w:val="105"/>
        </w:rPr>
        <w:t> </w:t>
      </w:r>
      <w:r>
        <w:rPr>
          <w:w w:val="105"/>
        </w:rPr>
        <w:t>flight</w:t>
      </w:r>
      <w:r>
        <w:rPr>
          <w:spacing w:val="44"/>
          <w:w w:val="105"/>
        </w:rPr>
        <w:t> </w:t>
      </w:r>
      <w:r>
        <w:rPr>
          <w:w w:val="105"/>
        </w:rPr>
        <w:t>range</w:t>
      </w:r>
      <w:r>
        <w:rPr>
          <w:spacing w:val="46"/>
          <w:w w:val="105"/>
        </w:rPr>
        <w:t> </w:t>
      </w:r>
      <w:r>
        <w:rPr>
          <w:w w:val="105"/>
        </w:rPr>
        <w:t>(</w:t>
      </w:r>
      <w:r>
        <w:rPr>
          <w:rFonts w:ascii="STIX Math" w:hAnsi="STIX Math" w:eastAsia="STIX Math"/>
          <w:i/>
          <w:w w:val="105"/>
        </w:rPr>
        <w:t>𝑅</w:t>
      </w:r>
      <w:r>
        <w:rPr>
          <w:rFonts w:ascii="STIX Math" w:hAnsi="STIX Math" w:eastAsia="STIX Math"/>
          <w:i/>
          <w:w w:val="105"/>
          <w:position w:val="-3"/>
          <w:sz w:val="12"/>
        </w:rPr>
        <w:t>𝑡ℎ</w:t>
      </w:r>
      <w:r>
        <w:rPr>
          <w:w w:val="105"/>
        </w:rPr>
        <w:t>)</w:t>
      </w:r>
      <w:r>
        <w:rPr>
          <w:spacing w:val="44"/>
          <w:w w:val="105"/>
        </w:rPr>
        <w:t> </w:t>
      </w:r>
      <w:r>
        <w:rPr>
          <w:w w:val="105"/>
        </w:rPr>
        <w:t>of</w:t>
      </w:r>
      <w:r>
        <w:rPr>
          <w:spacing w:val="45"/>
          <w:w w:val="105"/>
        </w:rPr>
        <w:t> </w:t>
      </w:r>
      <w:r>
        <w:rPr>
          <w:w w:val="105"/>
        </w:rPr>
        <w:t>107</w:t>
      </w:r>
      <w:r>
        <w:rPr>
          <w:spacing w:val="45"/>
          <w:w w:val="105"/>
        </w:rPr>
        <w:t> </w:t>
      </w:r>
      <w:r>
        <w:rPr>
          <w:w w:val="105"/>
        </w:rPr>
        <w:t>km</w:t>
      </w:r>
      <w:r>
        <w:rPr>
          <w:spacing w:val="44"/>
          <w:w w:val="105"/>
        </w:rPr>
        <w:t> </w:t>
      </w:r>
      <w:r>
        <w:rPr>
          <w:w w:val="105"/>
        </w:rPr>
        <w:t>and</w:t>
      </w:r>
      <w:r>
        <w:rPr>
          <w:spacing w:val="45"/>
          <w:w w:val="105"/>
        </w:rPr>
        <w:t> </w:t>
      </w:r>
      <w:r>
        <w:rPr>
          <w:w w:val="105"/>
        </w:rPr>
        <w:t>cruise</w:t>
      </w:r>
      <w:r>
        <w:rPr>
          <w:spacing w:val="45"/>
          <w:w w:val="105"/>
        </w:rPr>
        <w:t> </w:t>
      </w:r>
      <w:r>
        <w:rPr>
          <w:spacing w:val="-2"/>
          <w:w w:val="105"/>
        </w:rPr>
        <w:t>endurance</w:t>
      </w:r>
    </w:p>
    <w:p>
      <w:pPr>
        <w:pStyle w:val="BodyText"/>
        <w:spacing w:line="341" w:lineRule="exact"/>
        <w:ind w:left="151"/>
      </w:pPr>
      <w:r>
        <w:rPr>
          <w:w w:val="110"/>
        </w:rPr>
        <w:t>(</w:t>
      </w:r>
      <w:r>
        <w:rPr>
          <w:rFonts w:ascii="STIX Math" w:eastAsia="STIX Math"/>
          <w:i/>
          <w:w w:val="110"/>
        </w:rPr>
        <w:t>𝐸</w:t>
      </w:r>
      <w:r>
        <w:rPr>
          <w:rFonts w:ascii="STIX Math" w:eastAsia="STIX Math"/>
          <w:i/>
          <w:w w:val="110"/>
          <w:position w:val="-3"/>
          <w:sz w:val="12"/>
        </w:rPr>
        <w:t>𝑐𝑟𝑢𝑖𝑠𝑒</w:t>
      </w:r>
      <w:r>
        <w:rPr>
          <w:w w:val="110"/>
        </w:rPr>
        <w:t>)</w:t>
      </w:r>
      <w:r>
        <w:rPr>
          <w:spacing w:val="38"/>
          <w:w w:val="110"/>
        </w:rPr>
        <w:t> </w:t>
      </w:r>
      <w:r>
        <w:rPr>
          <w:w w:val="110"/>
        </w:rPr>
        <w:t>of</w:t>
      </w:r>
      <w:r>
        <w:rPr>
          <w:spacing w:val="38"/>
          <w:w w:val="110"/>
        </w:rPr>
        <w:t> </w:t>
      </w:r>
      <w:r>
        <w:rPr>
          <w:w w:val="110"/>
        </w:rPr>
        <w:t>71</w:t>
      </w:r>
      <w:r>
        <w:rPr>
          <w:spacing w:val="38"/>
          <w:w w:val="110"/>
        </w:rPr>
        <w:t> </w:t>
      </w:r>
      <w:r>
        <w:rPr>
          <w:w w:val="110"/>
        </w:rPr>
        <w:t>min</w:t>
      </w:r>
      <w:r>
        <w:rPr>
          <w:spacing w:val="38"/>
          <w:w w:val="110"/>
        </w:rPr>
        <w:t> </w:t>
      </w:r>
      <w:r>
        <w:rPr>
          <w:w w:val="110"/>
        </w:rPr>
        <w:t>were</w:t>
      </w:r>
      <w:r>
        <w:rPr>
          <w:spacing w:val="38"/>
          <w:w w:val="110"/>
        </w:rPr>
        <w:t> </w:t>
      </w:r>
      <w:r>
        <w:rPr>
          <w:w w:val="110"/>
        </w:rPr>
        <w:t>subsequently</w:t>
      </w:r>
      <w:r>
        <w:rPr>
          <w:spacing w:val="39"/>
          <w:w w:val="110"/>
        </w:rPr>
        <w:t> </w:t>
      </w:r>
      <w:r>
        <w:rPr>
          <w:w w:val="110"/>
        </w:rPr>
        <w:t>calculated</w:t>
      </w:r>
      <w:r>
        <w:rPr>
          <w:spacing w:val="38"/>
          <w:w w:val="110"/>
        </w:rPr>
        <w:t> </w:t>
      </w:r>
      <w:r>
        <w:rPr>
          <w:w w:val="110"/>
        </w:rPr>
        <w:t>by</w:t>
      </w:r>
      <w:r>
        <w:rPr>
          <w:spacing w:val="38"/>
          <w:w w:val="110"/>
        </w:rPr>
        <w:t> </w:t>
      </w:r>
      <w:r>
        <w:rPr>
          <w:w w:val="110"/>
        </w:rPr>
        <w:t>estimating</w:t>
      </w:r>
      <w:r>
        <w:rPr>
          <w:spacing w:val="38"/>
          <w:w w:val="110"/>
        </w:rPr>
        <w:t> </w:t>
      </w:r>
      <w:r>
        <w:rPr>
          <w:spacing w:val="-5"/>
          <w:w w:val="110"/>
        </w:rPr>
        <w:t>the</w:t>
      </w:r>
    </w:p>
    <w:p>
      <w:pPr>
        <w:pStyle w:val="BodyText"/>
        <w:spacing w:line="112" w:lineRule="auto" w:before="58"/>
        <w:ind w:left="151"/>
      </w:pPr>
      <w:r>
        <w:rPr>
          <w:w w:val="110"/>
        </w:rPr>
        <w:t>at</w:t>
      </w:r>
      <w:r>
        <w:rPr>
          <w:spacing w:val="-1"/>
          <w:w w:val="110"/>
        </w:rPr>
        <w:t> </w:t>
      </w:r>
      <w:r>
        <w:rPr>
          <w:w w:val="110"/>
        </w:rPr>
        <w:t>a</w:t>
      </w:r>
      <w:r>
        <w:rPr>
          <w:spacing w:val="-1"/>
          <w:w w:val="110"/>
        </w:rPr>
        <w:t> </w:t>
      </w:r>
      <w:r>
        <w:rPr>
          <w:w w:val="110"/>
        </w:rPr>
        <w:t>6S</w:t>
      </w:r>
      <w:r>
        <w:rPr>
          <w:spacing w:val="-1"/>
          <w:w w:val="110"/>
        </w:rPr>
        <w:t> </w:t>
      </w:r>
      <w:r>
        <w:rPr>
          <w:w w:val="110"/>
        </w:rPr>
        <w:t>10P</w:t>
      </w:r>
      <w:r>
        <w:rPr>
          <w:spacing w:val="-1"/>
          <w:w w:val="110"/>
        </w:rPr>
        <w:t> </w:t>
      </w:r>
      <w:r>
        <w:rPr>
          <w:w w:val="110"/>
        </w:rPr>
        <w:t>configuration.</w:t>
      </w:r>
      <w:r>
        <w:rPr>
          <w:spacing w:val="-1"/>
          <w:w w:val="110"/>
        </w:rPr>
        <w:t> </w:t>
      </w:r>
      <w:r>
        <w:rPr>
          <w:w w:val="110"/>
        </w:rPr>
        <w:t>Here</w:t>
      </w:r>
      <w:r>
        <w:rPr>
          <w:spacing w:val="-1"/>
          <w:w w:val="110"/>
        </w:rPr>
        <w:t> </w:t>
      </w:r>
      <w:r>
        <w:rPr>
          <w:rFonts w:ascii="STIX Math" w:eastAsia="STIX Math"/>
          <w:i/>
          <w:w w:val="110"/>
        </w:rPr>
        <w:t>𝐶</w:t>
      </w:r>
      <w:r>
        <w:rPr>
          <w:rFonts w:ascii="STIX Math" w:eastAsia="STIX Math"/>
          <w:i/>
          <w:w w:val="110"/>
          <w:position w:val="-3"/>
          <w:sz w:val="12"/>
        </w:rPr>
        <w:t>𝑐𝑒𝑙𝑙</w:t>
      </w:r>
      <w:r>
        <w:rPr>
          <w:rFonts w:ascii="STIX Math" w:eastAsia="STIX Math"/>
          <w:i/>
          <w:spacing w:val="23"/>
          <w:w w:val="110"/>
          <w:position w:val="-3"/>
          <w:sz w:val="12"/>
        </w:rPr>
        <w:t> </w:t>
      </w:r>
      <w:r>
        <w:rPr>
          <w:w w:val="110"/>
        </w:rPr>
        <w:t>is</w:t>
      </w:r>
      <w:r>
        <w:rPr>
          <w:spacing w:val="-1"/>
          <w:w w:val="110"/>
        </w:rPr>
        <w:t> </w:t>
      </w:r>
      <w:r>
        <w:rPr>
          <w:w w:val="110"/>
        </w:rPr>
        <w:t>battery</w:t>
      </w:r>
      <w:r>
        <w:rPr>
          <w:spacing w:val="-1"/>
          <w:w w:val="110"/>
        </w:rPr>
        <w:t> </w:t>
      </w:r>
      <w:r>
        <w:rPr>
          <w:w w:val="110"/>
        </w:rPr>
        <w:t>capacity</w:t>
      </w:r>
      <w:r>
        <w:rPr>
          <w:spacing w:val="-1"/>
          <w:w w:val="110"/>
        </w:rPr>
        <w:t> </w:t>
      </w:r>
      <w:r>
        <w:rPr>
          <w:w w:val="110"/>
        </w:rPr>
        <w:t>of</w:t>
      </w:r>
      <w:r>
        <w:rPr>
          <w:spacing w:val="-1"/>
          <w:w w:val="110"/>
        </w:rPr>
        <w:t> </w:t>
      </w:r>
      <w:r>
        <w:rPr>
          <w:w w:val="110"/>
        </w:rPr>
        <w:t>one</w:t>
      </w:r>
      <w:r>
        <w:rPr>
          <w:spacing w:val="-1"/>
          <w:w w:val="110"/>
        </w:rPr>
        <w:t> </w:t>
      </w:r>
      <w:r>
        <w:rPr>
          <w:w w:val="110"/>
        </w:rPr>
        <w:t>cell</w:t>
      </w:r>
      <w:r>
        <w:rPr>
          <w:spacing w:val="-1"/>
          <w:w w:val="110"/>
        </w:rPr>
        <w:t> </w:t>
      </w:r>
      <w:r>
        <w:rPr>
          <w:w w:val="110"/>
        </w:rPr>
        <w:t>given battery</w:t>
      </w:r>
      <w:r>
        <w:rPr>
          <w:spacing w:val="-3"/>
          <w:w w:val="110"/>
        </w:rPr>
        <w:t> </w:t>
      </w:r>
      <w:r>
        <w:rPr>
          <w:w w:val="110"/>
        </w:rPr>
        <w:t>usage</w:t>
      </w:r>
      <w:r>
        <w:rPr>
          <w:spacing w:val="-3"/>
          <w:w w:val="110"/>
        </w:rPr>
        <w:t> </w:t>
      </w:r>
      <w:r>
        <w:rPr>
          <w:w w:val="110"/>
        </w:rPr>
        <w:t>in</w:t>
      </w:r>
      <w:r>
        <w:rPr>
          <w:spacing w:val="-3"/>
          <w:w w:val="110"/>
        </w:rPr>
        <w:t> </w:t>
      </w:r>
      <w:r>
        <w:rPr>
          <w:w w:val="110"/>
        </w:rPr>
        <w:t>cruised</w:t>
      </w:r>
      <w:r>
        <w:rPr>
          <w:spacing w:val="-3"/>
          <w:w w:val="110"/>
        </w:rPr>
        <w:t> </w:t>
      </w:r>
      <w:r>
        <w:rPr>
          <w:w w:val="110"/>
        </w:rPr>
        <w:t>flight.</w:t>
      </w:r>
      <w:r>
        <w:rPr>
          <w:spacing w:val="-3"/>
          <w:w w:val="110"/>
        </w:rPr>
        <w:t> </w:t>
      </w:r>
      <w:r>
        <w:rPr>
          <w:w w:val="110"/>
        </w:rPr>
        <w:t>Battery</w:t>
      </w:r>
      <w:r>
        <w:rPr>
          <w:spacing w:val="-3"/>
          <w:w w:val="110"/>
        </w:rPr>
        <w:t> </w:t>
      </w:r>
      <w:r>
        <w:rPr>
          <w:w w:val="110"/>
        </w:rPr>
        <w:t>weight</w:t>
      </w:r>
      <w:r>
        <w:rPr>
          <w:spacing w:val="-3"/>
          <w:w w:val="110"/>
        </w:rPr>
        <w:t> </w:t>
      </w:r>
      <w:r>
        <w:rPr>
          <w:w w:val="110"/>
        </w:rPr>
        <w:t>is</w:t>
      </w:r>
      <w:r>
        <w:rPr>
          <w:spacing w:val="-3"/>
          <w:w w:val="110"/>
        </w:rPr>
        <w:t> </w:t>
      </w:r>
      <w:r>
        <w:rPr>
          <w:w w:val="110"/>
        </w:rPr>
        <w:t>estimated</w:t>
      </w:r>
      <w:r>
        <w:rPr>
          <w:spacing w:val="-3"/>
          <w:w w:val="110"/>
        </w:rPr>
        <w:t> </w:t>
      </w:r>
      <w:r>
        <w:rPr>
          <w:w w:val="110"/>
        </w:rPr>
        <w:t>to</w:t>
      </w:r>
      <w:r>
        <w:rPr>
          <w:spacing w:val="-3"/>
          <w:w w:val="110"/>
        </w:rPr>
        <w:t> </w:t>
      </w:r>
      <w:r>
        <w:rPr>
          <w:w w:val="110"/>
        </w:rPr>
        <w:t>be</w:t>
      </w:r>
      <w:r>
        <w:rPr>
          <w:spacing w:val="-3"/>
          <w:w w:val="110"/>
        </w:rPr>
        <w:t> </w:t>
      </w:r>
      <w:r>
        <w:rPr>
          <w:w w:val="110"/>
        </w:rPr>
        <w:t>2880</w:t>
      </w:r>
      <w:r>
        <w:rPr>
          <w:spacing w:val="-3"/>
          <w:w w:val="110"/>
        </w:rPr>
        <w:t> </w:t>
      </w:r>
      <w:r>
        <w:rPr>
          <w:w w:val="110"/>
        </w:rPr>
        <w:t>g</w:t>
      </w:r>
    </w:p>
    <w:p>
      <w:pPr>
        <w:pStyle w:val="BodyText"/>
        <w:spacing w:before="3"/>
        <w:ind w:left="151"/>
      </w:pPr>
      <w:r>
        <w:rPr>
          <w:w w:val="110"/>
        </w:rPr>
        <w:t>in</w:t>
      </w:r>
      <w:r>
        <w:rPr>
          <w:spacing w:val="4"/>
          <w:w w:val="110"/>
        </w:rPr>
        <w:t> </w:t>
      </w:r>
      <w:hyperlink w:history="true" w:anchor="_bookmark39">
        <w:r>
          <w:rPr>
            <w:color w:val="007FAC"/>
            <w:w w:val="110"/>
          </w:rPr>
          <w:t>Table</w:t>
        </w:r>
      </w:hyperlink>
      <w:r>
        <w:rPr>
          <w:color w:val="007FAC"/>
          <w:spacing w:val="4"/>
          <w:w w:val="110"/>
        </w:rPr>
        <w:t> </w:t>
      </w:r>
      <w:hyperlink w:history="true" w:anchor="_bookmark39">
        <w:r>
          <w:rPr>
            <w:color w:val="007FAC"/>
            <w:spacing w:val="-5"/>
            <w:w w:val="110"/>
          </w:rPr>
          <w:t>3</w:t>
        </w:r>
      </w:hyperlink>
      <w:r>
        <w:rPr>
          <w:spacing w:val="-5"/>
          <w:w w:val="110"/>
        </w:rPr>
        <w:t>.</w:t>
      </w:r>
    </w:p>
    <w:p>
      <w:pPr>
        <w:spacing w:after="0"/>
        <w:sectPr>
          <w:type w:val="continuous"/>
          <w:pgSz w:w="11910" w:h="15880"/>
          <w:pgMar w:header="655" w:footer="544" w:top="620" w:bottom="280" w:left="600" w:right="640"/>
          <w:cols w:num="2" w:equalWidth="0">
            <w:col w:w="5214" w:space="166"/>
            <w:col w:w="5290"/>
          </w:cols>
        </w:sectPr>
      </w:pPr>
    </w:p>
    <w:p>
      <w:pPr>
        <w:spacing w:line="137" w:lineRule="exact" w:before="0"/>
        <w:ind w:left="151" w:right="0" w:firstLine="0"/>
        <w:jc w:val="left"/>
        <w:rPr>
          <w:rFonts w:ascii="STIX Math" w:eastAsia="STIX Math"/>
          <w:sz w:val="16"/>
        </w:rPr>
      </w:pPr>
      <w:r>
        <w:rPr/>
        <mc:AlternateContent>
          <mc:Choice Requires="wps">
            <w:drawing>
              <wp:anchor distT="0" distB="0" distL="0" distR="0" allowOverlap="1" layoutInCell="1" locked="0" behindDoc="0" simplePos="0" relativeHeight="15777280">
                <wp:simplePos x="0" y="0"/>
                <wp:positionH relativeFrom="page">
                  <wp:posOffset>898461</wp:posOffset>
                </wp:positionH>
                <wp:positionV relativeFrom="paragraph">
                  <wp:posOffset>78569</wp:posOffset>
                </wp:positionV>
                <wp:extent cx="537845" cy="1270"/>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537845" cy="1270"/>
                        </a:xfrm>
                        <a:custGeom>
                          <a:avLst/>
                          <a:gdLst/>
                          <a:ahLst/>
                          <a:cxnLst/>
                          <a:rect l="l" t="t" r="r" b="b"/>
                          <a:pathLst>
                            <a:path w="537845" h="0">
                              <a:moveTo>
                                <a:pt x="0" y="0"/>
                              </a:moveTo>
                              <a:lnTo>
                                <a:pt x="537692"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7280" from="70.745003pt,6.186602pt" to="113.083003pt,6.186602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579712">
                <wp:simplePos x="0" y="0"/>
                <wp:positionH relativeFrom="page">
                  <wp:posOffset>898461</wp:posOffset>
                </wp:positionH>
                <wp:positionV relativeFrom="paragraph">
                  <wp:posOffset>71185</wp:posOffset>
                </wp:positionV>
                <wp:extent cx="368300" cy="13843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368300" cy="138430"/>
                        </a:xfrm>
                        <a:prstGeom prst="rect">
                          <a:avLst/>
                        </a:prstGeom>
                      </wps:spPr>
                      <wps:txbx>
                        <w:txbxContent>
                          <w:p>
                            <w:pPr>
                              <w:spacing w:line="217" w:lineRule="exact" w:before="0"/>
                              <w:ind w:left="0" w:right="0" w:firstLine="0"/>
                              <w:jc w:val="left"/>
                              <w:rPr>
                                <w:rFonts w:ascii="STIX Math" w:eastAsia="STIX Math"/>
                                <w:i/>
                                <w:sz w:val="16"/>
                              </w:rPr>
                            </w:pPr>
                            <w:r>
                              <w:rPr>
                                <w:rFonts w:ascii="STIX Math" w:eastAsia="STIX Math"/>
                                <w:sz w:val="16"/>
                              </w:rPr>
                              <w:t>0</w:t>
                            </w:r>
                            <w:r>
                              <w:rPr>
                                <w:rFonts w:ascii="STIX Math" w:eastAsia="STIX Math"/>
                                <w:i/>
                                <w:sz w:val="16"/>
                              </w:rPr>
                              <w:t>.</w:t>
                            </w:r>
                            <w:r>
                              <w:rPr>
                                <w:rFonts w:ascii="STIX Math" w:eastAsia="STIX Math"/>
                                <w:sz w:val="16"/>
                              </w:rPr>
                              <w:t>0254</w:t>
                            </w:r>
                            <w:r>
                              <w:rPr>
                                <w:rFonts w:ascii="STIX Math" w:eastAsia="STIX Math"/>
                                <w:spacing w:val="8"/>
                                <w:sz w:val="16"/>
                              </w:rPr>
                              <w:t> </w:t>
                            </w:r>
                            <w:r>
                              <w:rPr>
                                <w:rFonts w:ascii="STIX Math" w:eastAsia="STIX Math"/>
                                <w:i/>
                                <w:spacing w:val="-10"/>
                                <w:sz w:val="16"/>
                              </w:rPr>
                              <w:t>𝑥</w:t>
                            </w:r>
                          </w:p>
                        </w:txbxContent>
                      </wps:txbx>
                      <wps:bodyPr wrap="square" lIns="0" tIns="0" rIns="0" bIns="0" rtlCol="0">
                        <a:noAutofit/>
                      </wps:bodyPr>
                    </wps:wsp>
                  </a:graphicData>
                </a:graphic>
              </wp:anchor>
            </w:drawing>
          </mc:Choice>
          <mc:Fallback>
            <w:pict>
              <v:shape style="position:absolute;margin-left:70.745003pt;margin-top:5.605189pt;width:29pt;height:10.9pt;mso-position-horizontal-relative:page;mso-position-vertical-relative:paragraph;z-index:-16736768" type="#_x0000_t202" id="docshape67" filled="false" stroked="false">
                <v:textbox inset="0,0,0,0">
                  <w:txbxContent>
                    <w:p>
                      <w:pPr>
                        <w:spacing w:line="217" w:lineRule="exact" w:before="0"/>
                        <w:ind w:left="0" w:right="0" w:firstLine="0"/>
                        <w:jc w:val="left"/>
                        <w:rPr>
                          <w:rFonts w:ascii="STIX Math" w:eastAsia="STIX Math"/>
                          <w:i/>
                          <w:sz w:val="16"/>
                        </w:rPr>
                      </w:pPr>
                      <w:r>
                        <w:rPr>
                          <w:rFonts w:ascii="STIX Math" w:eastAsia="STIX Math"/>
                          <w:sz w:val="16"/>
                        </w:rPr>
                        <w:t>0</w:t>
                      </w:r>
                      <w:r>
                        <w:rPr>
                          <w:rFonts w:ascii="STIX Math" w:eastAsia="STIX Math"/>
                          <w:i/>
                          <w:sz w:val="16"/>
                        </w:rPr>
                        <w:t>.</w:t>
                      </w:r>
                      <w:r>
                        <w:rPr>
                          <w:rFonts w:ascii="STIX Math" w:eastAsia="STIX Math"/>
                          <w:sz w:val="16"/>
                        </w:rPr>
                        <w:t>0254</w:t>
                      </w:r>
                      <w:r>
                        <w:rPr>
                          <w:rFonts w:ascii="STIX Math" w:eastAsia="STIX Math"/>
                          <w:spacing w:val="8"/>
                          <w:sz w:val="16"/>
                        </w:rPr>
                        <w:t> </w:t>
                      </w:r>
                      <w:r>
                        <w:rPr>
                          <w:rFonts w:ascii="STIX Math" w:eastAsia="STIX Math"/>
                          <w:i/>
                          <w:spacing w:val="-10"/>
                          <w:sz w:val="16"/>
                        </w:rPr>
                        <w:t>𝑥</w:t>
                      </w:r>
                    </w:p>
                  </w:txbxContent>
                </v:textbox>
                <w10:wrap type="none"/>
              </v:shape>
            </w:pict>
          </mc:Fallback>
        </mc:AlternateContent>
      </w:r>
      <w:r>
        <w:rPr>
          <w:rFonts w:ascii="STIX Math" w:eastAsia="STIX Math"/>
          <w:i/>
          <w:position w:val="4"/>
          <w:sz w:val="16"/>
        </w:rPr>
        <w:t>𝛺</w:t>
      </w:r>
      <w:r>
        <w:rPr>
          <w:rFonts w:ascii="STIX Math" w:eastAsia="STIX Math"/>
          <w:i/>
          <w:sz w:val="12"/>
        </w:rPr>
        <w:t>𝑐𝑟𝑢𝑖𝑠𝑒</w:t>
      </w:r>
      <w:r>
        <w:rPr>
          <w:rFonts w:ascii="STIX Math" w:eastAsia="STIX Math"/>
          <w:i/>
          <w:spacing w:val="26"/>
          <w:sz w:val="12"/>
        </w:rPr>
        <w:t> </w:t>
      </w:r>
      <w:r>
        <w:rPr>
          <w:rFonts w:ascii="STIX Math" w:eastAsia="STIX Math"/>
          <w:spacing w:val="-10"/>
          <w:position w:val="4"/>
          <w:sz w:val="16"/>
        </w:rPr>
        <w:t>=</w:t>
      </w:r>
    </w:p>
    <w:p>
      <w:pPr>
        <w:spacing w:line="118" w:lineRule="exact" w:before="0"/>
        <w:ind w:left="0" w:right="38" w:firstLine="0"/>
        <w:jc w:val="right"/>
        <w:rPr>
          <w:rFonts w:ascii="STIX Math" w:hAnsi="STIX Math" w:eastAsia="STIX Math"/>
          <w:i/>
          <w:sz w:val="12"/>
        </w:rPr>
      </w:pPr>
      <w:r>
        <w:rPr>
          <w:rFonts w:ascii="STIX Math" w:hAnsi="STIX Math" w:eastAsia="STIX Math"/>
          <w:i/>
          <w:spacing w:val="-2"/>
          <w:sz w:val="12"/>
        </w:rPr>
        <w:t>𝑝𝑖𝑡𝑐ℎ</w:t>
      </w:r>
    </w:p>
    <w:p>
      <w:pPr>
        <w:pStyle w:val="BodyText"/>
        <w:spacing w:before="14"/>
        <w:ind w:left="151"/>
      </w:pPr>
      <w:r>
        <w:rPr/>
        <w:br w:type="column"/>
      </w:r>
      <w:bookmarkStart w:name="_bookmark41" w:id="60"/>
      <w:bookmarkEnd w:id="60"/>
      <w:r>
        <w:rPr/>
      </w:r>
      <w:r>
        <w:rPr>
          <w:spacing w:val="-4"/>
          <w:w w:val="110"/>
        </w:rPr>
        <w:t>(32)</w:t>
      </w:r>
    </w:p>
    <w:p>
      <w:pPr>
        <w:tabs>
          <w:tab w:pos="4759" w:val="left" w:leader="none"/>
        </w:tabs>
        <w:spacing w:line="254" w:lineRule="exact" w:before="0"/>
        <w:ind w:left="151" w:right="0" w:firstLine="0"/>
        <w:jc w:val="left"/>
        <w:rPr>
          <w:sz w:val="16"/>
        </w:rPr>
      </w:pPr>
      <w:r>
        <w:rPr/>
        <w:br w:type="column"/>
      </w:r>
      <w:r>
        <w:rPr>
          <w:rFonts w:ascii="STIX Math" w:eastAsia="STIX Math"/>
          <w:i/>
          <w:position w:val="4"/>
          <w:sz w:val="16"/>
        </w:rPr>
        <w:t>𝜂</w:t>
      </w:r>
      <w:r>
        <w:rPr>
          <w:rFonts w:ascii="STIX Math" w:eastAsia="STIX Math"/>
          <w:i/>
          <w:sz w:val="12"/>
        </w:rPr>
        <w:t>𝑡𝑜𝑡𝑎𝑙</w:t>
      </w:r>
      <w:r>
        <w:rPr>
          <w:rFonts w:ascii="STIX Math" w:eastAsia="STIX Math"/>
          <w:i/>
          <w:spacing w:val="24"/>
          <w:sz w:val="12"/>
        </w:rPr>
        <w:t> </w:t>
      </w:r>
      <w:r>
        <w:rPr>
          <w:rFonts w:ascii="STIX Math" w:eastAsia="STIX Math"/>
          <w:position w:val="4"/>
          <w:sz w:val="16"/>
        </w:rPr>
        <w:t>=</w:t>
      </w:r>
      <w:r>
        <w:rPr>
          <w:rFonts w:ascii="STIX Math" w:eastAsia="STIX Math"/>
          <w:spacing w:val="3"/>
          <w:position w:val="4"/>
          <w:sz w:val="16"/>
        </w:rPr>
        <w:t> </w:t>
      </w:r>
      <w:r>
        <w:rPr>
          <w:rFonts w:ascii="STIX Math" w:eastAsia="STIX Math"/>
          <w:i/>
          <w:spacing w:val="-2"/>
          <w:position w:val="4"/>
          <w:sz w:val="16"/>
        </w:rPr>
        <w:t>𝜂</w:t>
      </w:r>
      <w:r>
        <w:rPr>
          <w:rFonts w:ascii="STIX Math" w:eastAsia="STIX Math"/>
          <w:i/>
          <w:spacing w:val="-2"/>
          <w:sz w:val="12"/>
        </w:rPr>
        <w:t>𝑝𝑟𝑜𝑝𝑒𝑙𝑙𝑒𝑟</w:t>
      </w:r>
      <w:r>
        <w:rPr>
          <w:rFonts w:ascii="STIX Math" w:eastAsia="STIX Math"/>
          <w:i/>
          <w:spacing w:val="-2"/>
          <w:position w:val="4"/>
          <w:sz w:val="16"/>
        </w:rPr>
        <w:t>𝜂</w:t>
      </w:r>
      <w:r>
        <w:rPr>
          <w:rFonts w:ascii="STIX Math" w:eastAsia="STIX Math"/>
          <w:i/>
          <w:spacing w:val="-2"/>
          <w:sz w:val="12"/>
        </w:rPr>
        <w:t>𝑚𝑜𝑡𝑜𝑟</w:t>
      </w:r>
      <w:r>
        <w:rPr>
          <w:rFonts w:ascii="STIX Math" w:eastAsia="STIX Math"/>
          <w:i/>
          <w:spacing w:val="-2"/>
          <w:position w:val="4"/>
          <w:sz w:val="16"/>
        </w:rPr>
        <w:t>𝜂</w:t>
      </w:r>
      <w:r>
        <w:rPr>
          <w:rFonts w:ascii="STIX Math" w:eastAsia="STIX Math"/>
          <w:i/>
          <w:spacing w:val="-2"/>
          <w:sz w:val="12"/>
        </w:rPr>
        <w:t>𝑏𝑎𝑡𝑡𝑒𝑟𝑦</w:t>
      </w:r>
      <w:r>
        <w:rPr>
          <w:rFonts w:ascii="STIX Math" w:eastAsia="STIX Math"/>
          <w:i/>
          <w:sz w:val="12"/>
        </w:rPr>
        <w:tab/>
      </w:r>
      <w:r>
        <w:rPr>
          <w:spacing w:val="-4"/>
          <w:position w:val="4"/>
          <w:sz w:val="16"/>
        </w:rPr>
        <w:t>(40)</w:t>
      </w:r>
    </w:p>
    <w:p>
      <w:pPr>
        <w:spacing w:after="0" w:line="254" w:lineRule="exact"/>
        <w:jc w:val="left"/>
        <w:rPr>
          <w:sz w:val="16"/>
        </w:rPr>
        <w:sectPr>
          <w:type w:val="continuous"/>
          <w:pgSz w:w="11910" w:h="15880"/>
          <w:pgMar w:header="655" w:footer="544" w:top="620" w:bottom="280" w:left="600" w:right="640"/>
          <w:cols w:num="3" w:equalWidth="0">
            <w:col w:w="1692" w:space="3030"/>
            <w:col w:w="492" w:space="281"/>
            <w:col w:w="5175"/>
          </w:cols>
        </w:sectPr>
      </w:pPr>
    </w:p>
    <w:p>
      <w:pPr>
        <w:tabs>
          <w:tab w:pos="4873" w:val="left" w:leader="none"/>
        </w:tabs>
        <w:spacing w:line="462" w:lineRule="exact" w:before="0"/>
        <w:ind w:left="151" w:right="0" w:firstLine="0"/>
        <w:jc w:val="left"/>
        <w:rPr>
          <w:sz w:val="16"/>
        </w:rPr>
      </w:pPr>
      <w:r>
        <w:rPr/>
        <mc:AlternateContent>
          <mc:Choice Requires="wps">
            <w:drawing>
              <wp:anchor distT="0" distB="0" distL="0" distR="0" allowOverlap="1" layoutInCell="1" locked="0" behindDoc="1" simplePos="0" relativeHeight="486580224">
                <wp:simplePos x="0" y="0"/>
                <wp:positionH relativeFrom="page">
                  <wp:posOffset>722693</wp:posOffset>
                </wp:positionH>
                <wp:positionV relativeFrom="paragraph">
                  <wp:posOffset>293636</wp:posOffset>
                </wp:positionV>
                <wp:extent cx="109220" cy="401955"/>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109220" cy="401955"/>
                        </a:xfrm>
                        <a:prstGeom prst="rect">
                          <a:avLst/>
                        </a:prstGeom>
                      </wps:spPr>
                      <wps:txbx>
                        <w:txbxContent>
                          <w:p>
                            <w:pPr>
                              <w:spacing w:before="4"/>
                              <w:ind w:left="0" w:right="0" w:firstLine="0"/>
                              <w:jc w:val="left"/>
                              <w:rPr>
                                <w:rFonts w:ascii="DejaVu Sans" w:hAnsi="DejaVu Sans"/>
                                <w:i/>
                                <w:sz w:val="16"/>
                              </w:rPr>
                            </w:pPr>
                            <w:r>
                              <w:rPr>
                                <w:rFonts w:ascii="DejaVu Sans" w:hAnsi="DejaVu Sans"/>
                                <w:i/>
                                <w:spacing w:val="-10"/>
                                <w:w w:val="165"/>
                                <w:sz w:val="16"/>
                              </w:rPr>
                              <w:t>√</w:t>
                            </w:r>
                          </w:p>
                        </w:txbxContent>
                      </wps:txbx>
                      <wps:bodyPr wrap="square" lIns="0" tIns="0" rIns="0" bIns="0" rtlCol="0">
                        <a:noAutofit/>
                      </wps:bodyPr>
                    </wps:wsp>
                  </a:graphicData>
                </a:graphic>
              </wp:anchor>
            </w:drawing>
          </mc:Choice>
          <mc:Fallback>
            <w:pict>
              <v:shape style="position:absolute;margin-left:56.904999pt;margin-top:23.121pt;width:8.6pt;height:31.65pt;mso-position-horizontal-relative:page;mso-position-vertical-relative:paragraph;z-index:-16736256" type="#_x0000_t202" id="docshape68" filled="false" stroked="false">
                <v:textbox inset="0,0,0,0">
                  <w:txbxContent>
                    <w:p>
                      <w:pPr>
                        <w:spacing w:before="4"/>
                        <w:ind w:left="0" w:right="0" w:firstLine="0"/>
                        <w:jc w:val="left"/>
                        <w:rPr>
                          <w:rFonts w:ascii="DejaVu Sans" w:hAnsi="DejaVu Sans"/>
                          <w:i/>
                          <w:sz w:val="16"/>
                        </w:rPr>
                      </w:pPr>
                      <w:r>
                        <w:rPr>
                          <w:rFonts w:ascii="DejaVu Sans" w:hAnsi="DejaVu Sans"/>
                          <w:i/>
                          <w:spacing w:val="-10"/>
                          <w:w w:val="16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80736">
                <wp:simplePos x="0" y="0"/>
                <wp:positionH relativeFrom="page">
                  <wp:posOffset>935431</wp:posOffset>
                </wp:positionH>
                <wp:positionV relativeFrom="paragraph">
                  <wp:posOffset>231141</wp:posOffset>
                </wp:positionV>
                <wp:extent cx="58419" cy="10160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58419"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𝑉</w:t>
                            </w:r>
                          </w:p>
                        </w:txbxContent>
                      </wps:txbx>
                      <wps:bodyPr wrap="square" lIns="0" tIns="0" rIns="0" bIns="0" rtlCol="0">
                        <a:noAutofit/>
                      </wps:bodyPr>
                    </wps:wsp>
                  </a:graphicData>
                </a:graphic>
              </wp:anchor>
            </w:drawing>
          </mc:Choice>
          <mc:Fallback>
            <w:pict>
              <v:shape style="position:absolute;margin-left:73.655998pt;margin-top:18.200142pt;width:4.6pt;height:8pt;mso-position-horizontal-relative:page;mso-position-vertical-relative:paragraph;z-index:-16735744" type="#_x0000_t202" id="docshape69"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𝑉</w:t>
                      </w:r>
                    </w:p>
                  </w:txbxContent>
                </v:textbox>
                <w10:wrap type="none"/>
              </v:shape>
            </w:pict>
          </mc:Fallback>
        </mc:AlternateContent>
      </w:r>
      <w:r>
        <w:rPr/>
        <mc:AlternateContent>
          <mc:Choice Requires="wps">
            <w:drawing>
              <wp:anchor distT="0" distB="0" distL="0" distR="0" allowOverlap="1" layoutInCell="1" locked="0" behindDoc="1" simplePos="0" relativeHeight="486581248">
                <wp:simplePos x="0" y="0"/>
                <wp:positionH relativeFrom="page">
                  <wp:posOffset>1243152</wp:posOffset>
                </wp:positionH>
                <wp:positionV relativeFrom="paragraph">
                  <wp:posOffset>205564</wp:posOffset>
                </wp:positionV>
                <wp:extent cx="31750" cy="7620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3175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𝑐</w:t>
                            </w:r>
                          </w:p>
                        </w:txbxContent>
                      </wps:txbx>
                      <wps:bodyPr wrap="square" lIns="0" tIns="0" rIns="0" bIns="0" rtlCol="0">
                        <a:noAutofit/>
                      </wps:bodyPr>
                    </wps:wsp>
                  </a:graphicData>
                </a:graphic>
              </wp:anchor>
            </w:drawing>
          </mc:Choice>
          <mc:Fallback>
            <w:pict>
              <v:shape style="position:absolute;margin-left:97.886002pt;margin-top:16.186169pt;width:2.5pt;height:6pt;mso-position-horizontal-relative:page;mso-position-vertical-relative:paragraph;z-index:-16735232" type="#_x0000_t202" id="docshape70"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𝑐</w:t>
                      </w:r>
                    </w:p>
                  </w:txbxContent>
                </v:textbox>
                <w10:wrap type="none"/>
              </v:shape>
            </w:pict>
          </mc:Fallback>
        </mc:AlternateContent>
      </w:r>
      <w:r>
        <w:rPr/>
        <mc:AlternateContent>
          <mc:Choice Requires="wps">
            <w:drawing>
              <wp:anchor distT="0" distB="0" distL="0" distR="0" allowOverlap="1" layoutInCell="1" locked="0" behindDoc="1" simplePos="0" relativeHeight="486581760">
                <wp:simplePos x="0" y="0"/>
                <wp:positionH relativeFrom="page">
                  <wp:posOffset>3966147</wp:posOffset>
                </wp:positionH>
                <wp:positionV relativeFrom="paragraph">
                  <wp:posOffset>194489</wp:posOffset>
                </wp:positionV>
                <wp:extent cx="193675" cy="7620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1936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2"/>
                                <w:sz w:val="12"/>
                              </w:rPr>
                              <w:t>𝑐𝑟𝑢𝑖𝑠𝑒</w:t>
                            </w:r>
                          </w:p>
                        </w:txbxContent>
                      </wps:txbx>
                      <wps:bodyPr wrap="square" lIns="0" tIns="0" rIns="0" bIns="0" rtlCol="0">
                        <a:noAutofit/>
                      </wps:bodyPr>
                    </wps:wsp>
                  </a:graphicData>
                </a:graphic>
              </wp:anchor>
            </w:drawing>
          </mc:Choice>
          <mc:Fallback>
            <w:pict>
              <v:shape style="position:absolute;margin-left:312.295074pt;margin-top:15.314168pt;width:15.25pt;height:6pt;mso-position-horizontal-relative:page;mso-position-vertical-relative:paragraph;z-index:-16734720" type="#_x0000_t202" id="docshape71"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2"/>
                          <w:sz w:val="12"/>
                        </w:rPr>
                        <w:t>𝑐𝑟𝑢𝑖𝑠𝑒</w:t>
                      </w:r>
                    </w:p>
                  </w:txbxContent>
                </v:textbox>
                <w10:wrap type="none"/>
              </v:shape>
            </w:pict>
          </mc:Fallback>
        </mc:AlternateContent>
      </w:r>
      <w:r>
        <w:rPr/>
        <mc:AlternateContent>
          <mc:Choice Requires="wps">
            <w:drawing>
              <wp:anchor distT="0" distB="0" distL="0" distR="0" allowOverlap="1" layoutInCell="1" locked="0" behindDoc="1" simplePos="0" relativeHeight="486582272">
                <wp:simplePos x="0" y="0"/>
                <wp:positionH relativeFrom="page">
                  <wp:posOffset>4306277</wp:posOffset>
                </wp:positionH>
                <wp:positionV relativeFrom="paragraph">
                  <wp:posOffset>220054</wp:posOffset>
                </wp:positionV>
                <wp:extent cx="509905" cy="121285"/>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509905" cy="121285"/>
                        </a:xfrm>
                        <a:prstGeom prst="rect">
                          <a:avLst/>
                        </a:prstGeom>
                      </wps:spPr>
                      <wps:txbx>
                        <w:txbxContent>
                          <w:p>
                            <w:pPr>
                              <w:spacing w:line="191" w:lineRule="exact" w:before="0"/>
                              <w:ind w:left="0" w:right="0" w:firstLine="0"/>
                              <w:jc w:val="left"/>
                              <w:rPr>
                                <w:rFonts w:ascii="STIX Math" w:eastAsia="STIX Math"/>
                                <w:i/>
                                <w:sz w:val="12"/>
                              </w:rPr>
                            </w:pPr>
                            <w:r>
                              <w:rPr>
                                <w:rFonts w:ascii="STIX Math" w:eastAsia="STIX Math"/>
                                <w:i/>
                                <w:spacing w:val="-2"/>
                                <w:position w:val="4"/>
                                <w:sz w:val="16"/>
                              </w:rPr>
                              <w:t>𝐼</w:t>
                            </w:r>
                            <w:r>
                              <w:rPr>
                                <w:rFonts w:ascii="STIX Math" w:eastAsia="STIX Math"/>
                                <w:i/>
                                <w:spacing w:val="-2"/>
                                <w:sz w:val="12"/>
                              </w:rPr>
                              <w:t>𝑐𝑟𝑢𝑖𝑠𝑒</w:t>
                            </w:r>
                            <w:r>
                              <w:rPr>
                                <w:rFonts w:ascii="STIX Math" w:eastAsia="STIX Math"/>
                                <w:i/>
                                <w:spacing w:val="-2"/>
                                <w:position w:val="4"/>
                                <w:sz w:val="16"/>
                              </w:rPr>
                              <w:t>𝑛</w:t>
                            </w:r>
                            <w:r>
                              <w:rPr>
                                <w:rFonts w:ascii="STIX Math" w:eastAsia="STIX Math"/>
                                <w:i/>
                                <w:spacing w:val="-2"/>
                                <w:sz w:val="12"/>
                              </w:rPr>
                              <w:t>𝑚𝑜𝑡𝑜𝑟𝑠</w:t>
                            </w:r>
                          </w:p>
                        </w:txbxContent>
                      </wps:txbx>
                      <wps:bodyPr wrap="square" lIns="0" tIns="0" rIns="0" bIns="0" rtlCol="0">
                        <a:noAutofit/>
                      </wps:bodyPr>
                    </wps:wsp>
                  </a:graphicData>
                </a:graphic>
              </wp:anchor>
            </w:drawing>
          </mc:Choice>
          <mc:Fallback>
            <w:pict>
              <v:shape style="position:absolute;margin-left:339.076996pt;margin-top:17.327141pt;width:40.15pt;height:9.550pt;mso-position-horizontal-relative:page;mso-position-vertical-relative:paragraph;z-index:-16734208" type="#_x0000_t202" id="docshape72" filled="false" stroked="false">
                <v:textbox inset="0,0,0,0">
                  <w:txbxContent>
                    <w:p>
                      <w:pPr>
                        <w:spacing w:line="191" w:lineRule="exact" w:before="0"/>
                        <w:ind w:left="0" w:right="0" w:firstLine="0"/>
                        <w:jc w:val="left"/>
                        <w:rPr>
                          <w:rFonts w:ascii="STIX Math" w:eastAsia="STIX Math"/>
                          <w:i/>
                          <w:sz w:val="12"/>
                        </w:rPr>
                      </w:pPr>
                      <w:r>
                        <w:rPr>
                          <w:rFonts w:ascii="STIX Math" w:eastAsia="STIX Math"/>
                          <w:i/>
                          <w:spacing w:val="-2"/>
                          <w:position w:val="4"/>
                          <w:sz w:val="16"/>
                        </w:rPr>
                        <w:t>𝐼</w:t>
                      </w:r>
                      <w:r>
                        <w:rPr>
                          <w:rFonts w:ascii="STIX Math" w:eastAsia="STIX Math"/>
                          <w:i/>
                          <w:spacing w:val="-2"/>
                          <w:sz w:val="12"/>
                        </w:rPr>
                        <w:t>𝑐𝑟𝑢𝑖𝑠𝑒</w:t>
                      </w:r>
                      <w:r>
                        <w:rPr>
                          <w:rFonts w:ascii="STIX Math" w:eastAsia="STIX Math"/>
                          <w:i/>
                          <w:spacing w:val="-2"/>
                          <w:position w:val="4"/>
                          <w:sz w:val="16"/>
                        </w:rPr>
                        <w:t>𝑛</w:t>
                      </w:r>
                      <w:r>
                        <w:rPr>
                          <w:rFonts w:ascii="STIX Math" w:eastAsia="STIX Math"/>
                          <w:i/>
                          <w:spacing w:val="-2"/>
                          <w:sz w:val="12"/>
                        </w:rPr>
                        <w:t>𝑚𝑜𝑡𝑜𝑟𝑠</w:t>
                      </w:r>
                    </w:p>
                  </w:txbxContent>
                </v:textbox>
                <w10:wrap type="none"/>
              </v:shape>
            </w:pict>
          </mc:Fallback>
        </mc:AlternateContent>
      </w:r>
      <w:r>
        <w:rPr/>
        <mc:AlternateContent>
          <mc:Choice Requires="wps">
            <w:drawing>
              <wp:anchor distT="0" distB="0" distL="0" distR="0" allowOverlap="1" layoutInCell="1" locked="0" behindDoc="0" simplePos="0" relativeHeight="15783424">
                <wp:simplePos x="0" y="0"/>
                <wp:positionH relativeFrom="page">
                  <wp:posOffset>4884191</wp:posOffset>
                </wp:positionH>
                <wp:positionV relativeFrom="paragraph">
                  <wp:posOffset>194489</wp:posOffset>
                </wp:positionV>
                <wp:extent cx="144780" cy="7620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4478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2"/>
                                <w:sz w:val="12"/>
                              </w:rPr>
                              <w:t>𝑡𝑜𝑡𝑎𝑙</w:t>
                            </w:r>
                          </w:p>
                        </w:txbxContent>
                      </wps:txbx>
                      <wps:bodyPr wrap="square" lIns="0" tIns="0" rIns="0" bIns="0" rtlCol="0">
                        <a:noAutofit/>
                      </wps:bodyPr>
                    </wps:wsp>
                  </a:graphicData>
                </a:graphic>
              </wp:anchor>
            </w:drawing>
          </mc:Choice>
          <mc:Fallback>
            <w:pict>
              <v:shape style="position:absolute;margin-left:384.582001pt;margin-top:15.314168pt;width:11.4pt;height:6pt;mso-position-horizontal-relative:page;mso-position-vertical-relative:paragraph;z-index:15783424" type="#_x0000_t202" id="docshape7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2"/>
                          <w:sz w:val="12"/>
                        </w:rPr>
                        <w:t>𝑡𝑜𝑡𝑎𝑙</w:t>
                      </w:r>
                    </w:p>
                  </w:txbxContent>
                </v:textbox>
                <w10:wrap type="none"/>
              </v:shape>
            </w:pict>
          </mc:Fallback>
        </mc:AlternateContent>
      </w:r>
      <w:r>
        <w:rPr>
          <w:rFonts w:ascii="STIX Math" w:eastAsia="STIX Math"/>
          <w:i/>
          <w:w w:val="105"/>
          <w:sz w:val="16"/>
        </w:rPr>
        <w:t>𝐾𝑉</w:t>
      </w:r>
      <w:r>
        <w:rPr>
          <w:rFonts w:ascii="STIX Math" w:eastAsia="STIX Math"/>
          <w:i/>
          <w:spacing w:val="39"/>
          <w:w w:val="105"/>
          <w:sz w:val="16"/>
        </w:rPr>
        <w:t> </w:t>
      </w:r>
      <w:r>
        <w:rPr>
          <w:rFonts w:ascii="STIX Math" w:eastAsia="STIX Math"/>
          <w:w w:val="105"/>
          <w:sz w:val="16"/>
        </w:rPr>
        <w:t>=</w:t>
      </w:r>
      <w:r>
        <w:rPr>
          <w:rFonts w:ascii="STIX Math" w:eastAsia="STIX Math"/>
          <w:spacing w:val="3"/>
          <w:w w:val="105"/>
          <w:sz w:val="16"/>
        </w:rPr>
        <w:t> </w:t>
      </w:r>
      <w:r>
        <w:rPr>
          <w:rFonts w:ascii="DejaVu Sans" w:eastAsia="DejaVu Sans"/>
          <w:i/>
          <w:w w:val="105"/>
          <w:position w:val="23"/>
          <w:sz w:val="16"/>
        </w:rPr>
        <w:t>[</w:t>
      </w:r>
      <w:r>
        <w:rPr>
          <w:rFonts w:ascii="DejaVu Sans" w:eastAsia="DejaVu Sans"/>
          <w:i/>
          <w:spacing w:val="-30"/>
          <w:w w:val="105"/>
          <w:position w:val="23"/>
          <w:sz w:val="16"/>
        </w:rPr>
        <w:t> </w:t>
      </w:r>
      <w:r>
        <w:rPr>
          <w:rFonts w:ascii="STIX Math" w:eastAsia="STIX Math"/>
          <w:i/>
          <w:w w:val="105"/>
          <w:position w:val="12"/>
          <w:sz w:val="16"/>
          <w:u w:val="single"/>
        </w:rPr>
        <w:t>𝛺</w:t>
      </w:r>
      <w:r>
        <w:rPr>
          <w:rFonts w:ascii="STIX Math" w:eastAsia="STIX Math"/>
          <w:i/>
          <w:w w:val="105"/>
          <w:position w:val="8"/>
          <w:sz w:val="12"/>
          <w:u w:val="single"/>
        </w:rPr>
        <w:t>𝑐𝑟𝑢𝑖𝑠𝑒</w:t>
      </w:r>
      <w:r>
        <w:rPr>
          <w:rFonts w:ascii="STIX Math" w:eastAsia="STIX Math"/>
          <w:i/>
          <w:spacing w:val="57"/>
          <w:w w:val="105"/>
          <w:position w:val="8"/>
          <w:sz w:val="12"/>
          <w:u w:val="none"/>
        </w:rPr>
        <w:t> </w:t>
      </w:r>
      <w:r>
        <w:rPr>
          <w:rFonts w:ascii="STIX Math" w:eastAsia="STIX Math"/>
          <w:i/>
          <w:w w:val="105"/>
          <w:sz w:val="16"/>
          <w:u w:val="none"/>
        </w:rPr>
        <w:t>𝛷</w:t>
      </w:r>
      <w:r>
        <w:rPr>
          <w:rFonts w:ascii="STIX Math" w:eastAsia="STIX Math"/>
          <w:i/>
          <w:spacing w:val="24"/>
          <w:w w:val="105"/>
          <w:sz w:val="16"/>
          <w:u w:val="none"/>
        </w:rPr>
        <w:t> </w:t>
      </w:r>
      <w:r>
        <w:rPr>
          <w:rFonts w:ascii="DejaVu Sans" w:eastAsia="DejaVu Sans"/>
          <w:i/>
          <w:spacing w:val="-10"/>
          <w:w w:val="105"/>
          <w:position w:val="23"/>
          <w:sz w:val="16"/>
          <w:u w:val="none"/>
        </w:rPr>
        <w:t>]</w:t>
      </w:r>
      <w:r>
        <w:rPr>
          <w:rFonts w:ascii="DejaVu Sans" w:eastAsia="DejaVu Sans"/>
          <w:i/>
          <w:position w:val="23"/>
          <w:sz w:val="16"/>
          <w:u w:val="none"/>
        </w:rPr>
        <w:tab/>
      </w:r>
      <w:r>
        <w:rPr>
          <w:spacing w:val="-4"/>
          <w:w w:val="105"/>
          <w:sz w:val="16"/>
          <w:u w:val="none"/>
        </w:rPr>
        <w:t>(33)</w:t>
      </w:r>
    </w:p>
    <w:p>
      <w:pPr>
        <w:tabs>
          <w:tab w:pos="623" w:val="left" w:leader="none"/>
        </w:tabs>
        <w:spacing w:line="151" w:lineRule="auto" w:before="0"/>
        <w:ind w:left="151" w:right="0" w:firstLine="0"/>
        <w:jc w:val="left"/>
        <w:rPr>
          <w:rFonts w:ascii="STIX Math" w:eastAsia="STIX Math"/>
          <w:i/>
          <w:sz w:val="16"/>
        </w:rPr>
      </w:pPr>
      <w:r>
        <w:rPr/>
        <w:br w:type="column"/>
      </w:r>
      <w:r>
        <w:rPr>
          <w:rFonts w:ascii="STIX Math" w:eastAsia="STIX Math"/>
          <w:i/>
          <w:spacing w:val="-10"/>
          <w:position w:val="-9"/>
          <w:sz w:val="16"/>
        </w:rPr>
        <w:t>𝐸</w:t>
      </w:r>
      <w:r>
        <w:rPr>
          <w:rFonts w:ascii="STIX Math" w:eastAsia="STIX Math"/>
          <w:i/>
          <w:position w:val="-9"/>
          <w:sz w:val="16"/>
        </w:rPr>
        <w:tab/>
      </w:r>
      <w:r>
        <w:rPr>
          <w:rFonts w:ascii="STIX Math" w:eastAsia="STIX Math"/>
          <w:position w:val="-9"/>
          <w:sz w:val="16"/>
        </w:rPr>
        <w:t>=</w:t>
      </w:r>
      <w:r>
        <w:rPr>
          <w:rFonts w:ascii="STIX Math" w:eastAsia="STIX Math"/>
          <w:spacing w:val="38"/>
          <w:position w:val="-9"/>
          <w:sz w:val="16"/>
        </w:rPr>
        <w:t> </w:t>
      </w:r>
      <w:r>
        <w:rPr>
          <w:rFonts w:ascii="STIX Math" w:eastAsia="STIX Math"/>
          <w:i/>
          <w:position w:val="4"/>
          <w:sz w:val="16"/>
          <w:u w:val="single"/>
        </w:rPr>
        <w:t>𝐶</w:t>
      </w:r>
      <w:r>
        <w:rPr>
          <w:rFonts w:ascii="STIX Math" w:eastAsia="STIX Math"/>
          <w:i/>
          <w:sz w:val="12"/>
          <w:u w:val="single"/>
        </w:rPr>
        <w:t>𝑐𝑒𝑙𝑙</w:t>
      </w:r>
      <w:r>
        <w:rPr>
          <w:rFonts w:ascii="STIX Math" w:eastAsia="STIX Math"/>
          <w:i/>
          <w:spacing w:val="-18"/>
          <w:sz w:val="12"/>
          <w:u w:val="none"/>
        </w:rPr>
        <w:t> </w:t>
      </w:r>
      <w:r>
        <w:rPr>
          <w:rFonts w:ascii="STIX Math" w:eastAsia="STIX Math"/>
          <w:i/>
          <w:position w:val="4"/>
          <w:sz w:val="16"/>
          <w:u w:val="single"/>
        </w:rPr>
        <w:t>𝑛</w:t>
      </w:r>
      <w:r>
        <w:rPr>
          <w:rFonts w:ascii="STIX Math" w:eastAsia="STIX Math"/>
          <w:i/>
          <w:sz w:val="12"/>
          <w:u w:val="single"/>
        </w:rPr>
        <w:t>𝑝𝑎𝑟𝑎𝑙𝑙𝑒𝑙</w:t>
      </w:r>
      <w:r>
        <w:rPr>
          <w:rFonts w:ascii="STIX Math" w:eastAsia="STIX Math"/>
          <w:i/>
          <w:spacing w:val="16"/>
          <w:sz w:val="12"/>
          <w:u w:val="none"/>
        </w:rPr>
        <w:t> </w:t>
      </w:r>
      <w:r>
        <w:rPr>
          <w:rFonts w:ascii="STIX Math" w:eastAsia="STIX Math"/>
          <w:i/>
          <w:spacing w:val="-10"/>
          <w:position w:val="-9"/>
          <w:sz w:val="16"/>
          <w:u w:val="none"/>
        </w:rPr>
        <w:t>𝜂</w:t>
      </w:r>
    </w:p>
    <w:p>
      <w:pPr>
        <w:pStyle w:val="BodyText"/>
        <w:spacing w:before="211"/>
        <w:ind w:left="151"/>
      </w:pPr>
      <w:r>
        <w:rPr/>
        <w:br w:type="column"/>
      </w:r>
      <w:r>
        <w:rPr>
          <w:spacing w:val="-4"/>
          <w:w w:val="110"/>
        </w:rPr>
        <w:t>(41)</w:t>
      </w:r>
    </w:p>
    <w:p>
      <w:pPr>
        <w:spacing w:after="0"/>
        <w:sectPr>
          <w:type w:val="continuous"/>
          <w:pgSz w:w="11910" w:h="15880"/>
          <w:pgMar w:header="655" w:footer="544" w:top="620" w:bottom="280" w:left="600" w:right="640"/>
          <w:cols w:num="3" w:equalWidth="0">
            <w:col w:w="5214" w:space="166"/>
            <w:col w:w="1752" w:space="2971"/>
            <w:col w:w="567"/>
          </w:cols>
        </w:sectPr>
      </w:pPr>
    </w:p>
    <w:p>
      <w:pPr>
        <w:spacing w:before="32"/>
        <w:ind w:left="151" w:right="0" w:firstLine="0"/>
        <w:jc w:val="left"/>
        <w:rPr>
          <w:rFonts w:ascii="STIX Math" w:eastAsia="STIX Math"/>
          <w:i/>
          <w:sz w:val="12"/>
        </w:rPr>
      </w:pPr>
      <w:r>
        <w:rPr/>
        <mc:AlternateContent>
          <mc:Choice Requires="wps">
            <w:drawing>
              <wp:anchor distT="0" distB="0" distL="0" distR="0" allowOverlap="1" layoutInCell="1" locked="0" behindDoc="1" simplePos="0" relativeHeight="486577152">
                <wp:simplePos x="0" y="0"/>
                <wp:positionH relativeFrom="page">
                  <wp:posOffset>831608</wp:posOffset>
                </wp:positionH>
                <wp:positionV relativeFrom="paragraph">
                  <wp:posOffset>93929</wp:posOffset>
                </wp:positionV>
                <wp:extent cx="285750" cy="1270"/>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285750" cy="1270"/>
                        </a:xfrm>
                        <a:custGeom>
                          <a:avLst/>
                          <a:gdLst/>
                          <a:ahLst/>
                          <a:cxnLst/>
                          <a:rect l="l" t="t" r="r" b="b"/>
                          <a:pathLst>
                            <a:path w="285750" h="0">
                              <a:moveTo>
                                <a:pt x="0" y="0"/>
                              </a:moveTo>
                              <a:lnTo>
                                <a:pt x="28541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39328" from="65.481003pt,7.396pt" to="87.955003pt,7.396pt" stroked="true" strokeweight=".526pt" strokecolor="#000000">
                <v:stroke dashstyle="solid"/>
                <w10:wrap type="none"/>
              </v:line>
            </w:pict>
          </mc:Fallback>
        </mc:AlternateContent>
      </w:r>
      <w:r>
        <w:rPr>
          <w:rFonts w:ascii="STIX Math" w:eastAsia="STIX Math"/>
          <w:i/>
          <w:spacing w:val="-5"/>
          <w:sz w:val="16"/>
        </w:rPr>
        <w:t>𝛷</w:t>
      </w:r>
      <w:r>
        <w:rPr>
          <w:rFonts w:ascii="STIX Math" w:eastAsia="STIX Math"/>
          <w:i/>
          <w:spacing w:val="-5"/>
          <w:position w:val="-3"/>
          <w:sz w:val="12"/>
        </w:rPr>
        <w:t>𝑐</w:t>
      </w:r>
    </w:p>
    <w:p>
      <w:pPr>
        <w:tabs>
          <w:tab w:pos="369" w:val="left" w:leader="none"/>
        </w:tabs>
        <w:spacing w:line="336" w:lineRule="exact" w:before="0"/>
        <w:ind w:left="20" w:right="0" w:firstLine="0"/>
        <w:jc w:val="left"/>
        <w:rPr>
          <w:rFonts w:ascii="STIX Math" w:eastAsia="STIX Math"/>
          <w:i/>
          <w:sz w:val="12"/>
        </w:rPr>
      </w:pPr>
      <w:r>
        <w:rPr/>
        <w:br w:type="column"/>
      </w:r>
      <w:r>
        <w:rPr>
          <w:rFonts w:ascii="STIX Math" w:eastAsia="STIX Math"/>
          <w:spacing w:val="-10"/>
          <w:position w:val="-7"/>
          <w:sz w:val="16"/>
        </w:rPr>
        <w:t>=</w:t>
      </w:r>
      <w:r>
        <w:rPr>
          <w:rFonts w:ascii="STIX Math" w:eastAsia="STIX Math"/>
          <w:position w:val="-7"/>
          <w:sz w:val="16"/>
        </w:rPr>
        <w:tab/>
      </w:r>
      <w:r>
        <w:rPr>
          <w:position w:val="4"/>
          <w:sz w:val="16"/>
          <w:u w:val="single"/>
        </w:rPr>
        <w:t> </w:t>
      </w:r>
      <w:r>
        <w:rPr>
          <w:rFonts w:ascii="STIX Math" w:eastAsia="STIX Math"/>
          <w:i/>
          <w:position w:val="4"/>
          <w:sz w:val="16"/>
          <w:u w:val="single"/>
        </w:rPr>
        <w:t>𝑇</w:t>
      </w:r>
      <w:r>
        <w:rPr>
          <w:rFonts w:ascii="STIX Math" w:eastAsia="STIX Math"/>
          <w:i/>
          <w:sz w:val="12"/>
          <w:u w:val="single"/>
        </w:rPr>
        <w:t>𝑚𝑎𝑥</w:t>
      </w:r>
    </w:p>
    <w:p>
      <w:pPr>
        <w:spacing w:line="245" w:lineRule="exact" w:before="0"/>
        <w:ind w:left="369" w:right="0" w:firstLine="0"/>
        <w:jc w:val="left"/>
        <w:rPr>
          <w:rFonts w:ascii="STIX Math" w:eastAsia="STIX Math"/>
          <w:i/>
          <w:sz w:val="12"/>
        </w:rPr>
      </w:pPr>
      <w:r>
        <w:rPr>
          <w:rFonts w:ascii="STIX Math" w:eastAsia="STIX Math"/>
          <w:i/>
          <w:spacing w:val="-2"/>
          <w:position w:val="4"/>
          <w:sz w:val="16"/>
        </w:rPr>
        <w:t>𝑇</w:t>
      </w:r>
      <w:r>
        <w:rPr>
          <w:rFonts w:ascii="STIX Math" w:eastAsia="STIX Math"/>
          <w:i/>
          <w:spacing w:val="-2"/>
          <w:sz w:val="12"/>
        </w:rPr>
        <w:t>𝑐𝑟𝑢𝑖𝑠𝑒</w:t>
      </w:r>
    </w:p>
    <w:p>
      <w:pPr>
        <w:pStyle w:val="BodyText"/>
        <w:spacing w:before="293"/>
        <w:ind w:left="151"/>
      </w:pPr>
      <w:r>
        <w:rPr/>
        <w:br w:type="column"/>
      </w:r>
      <w:bookmarkStart w:name="_bookmark42" w:id="61"/>
      <w:bookmarkEnd w:id="61"/>
      <w:r>
        <w:rPr/>
      </w:r>
      <w:r>
        <w:rPr>
          <w:spacing w:val="-4"/>
          <w:w w:val="110"/>
        </w:rPr>
        <w:t>(34)</w:t>
      </w:r>
    </w:p>
    <w:p>
      <w:pPr>
        <w:tabs>
          <w:tab w:pos="4680" w:val="left" w:leader="none"/>
        </w:tabs>
        <w:spacing w:line="393" w:lineRule="exact" w:before="0"/>
        <w:ind w:left="151" w:right="0" w:firstLine="0"/>
        <w:jc w:val="left"/>
        <w:rPr>
          <w:sz w:val="16"/>
        </w:rPr>
      </w:pPr>
      <w:r>
        <w:rPr/>
        <w:br w:type="column"/>
      </w:r>
      <w:r>
        <w:rPr>
          <w:rFonts w:ascii="STIX Math" w:hAnsi="STIX Math" w:eastAsia="STIX Math"/>
          <w:i/>
          <w:position w:val="4"/>
          <w:sz w:val="16"/>
        </w:rPr>
        <w:t>𝑅</w:t>
      </w:r>
      <w:r>
        <w:rPr>
          <w:rFonts w:ascii="STIX Math" w:hAnsi="STIX Math" w:eastAsia="STIX Math"/>
          <w:i/>
          <w:sz w:val="12"/>
        </w:rPr>
        <w:t>𝑡ℎ</w:t>
      </w:r>
      <w:r>
        <w:rPr>
          <w:rFonts w:ascii="STIX Math" w:hAnsi="STIX Math" w:eastAsia="STIX Math"/>
          <w:i/>
          <w:spacing w:val="22"/>
          <w:sz w:val="12"/>
        </w:rPr>
        <w:t> </w:t>
      </w:r>
      <w:r>
        <w:rPr>
          <w:rFonts w:ascii="STIX Math" w:hAnsi="STIX Math" w:eastAsia="STIX Math"/>
          <w:position w:val="4"/>
          <w:sz w:val="16"/>
        </w:rPr>
        <w:t>=</w:t>
      </w:r>
      <w:r>
        <w:rPr>
          <w:rFonts w:ascii="STIX Math" w:hAnsi="STIX Math" w:eastAsia="STIX Math"/>
          <w:spacing w:val="3"/>
          <w:position w:val="4"/>
          <w:sz w:val="16"/>
        </w:rPr>
        <w:t> </w:t>
      </w:r>
      <w:r>
        <w:rPr>
          <w:rFonts w:ascii="STIX Math" w:hAnsi="STIX Math" w:eastAsia="STIX Math"/>
          <w:i/>
          <w:spacing w:val="-2"/>
          <w:position w:val="4"/>
          <w:sz w:val="16"/>
        </w:rPr>
        <w:t>𝑣</w:t>
      </w:r>
      <w:r>
        <w:rPr>
          <w:rFonts w:ascii="STIX Math" w:hAnsi="STIX Math" w:eastAsia="STIX Math"/>
          <w:i/>
          <w:spacing w:val="-2"/>
          <w:sz w:val="12"/>
        </w:rPr>
        <w:t>𝑐𝑟𝑢𝑖𝑠𝑒</w:t>
      </w:r>
      <w:r>
        <w:rPr>
          <w:rFonts w:ascii="STIX Math" w:hAnsi="STIX Math" w:eastAsia="STIX Math"/>
          <w:i/>
          <w:spacing w:val="-2"/>
          <w:position w:val="4"/>
          <w:sz w:val="16"/>
        </w:rPr>
        <w:t>𝐸</w:t>
      </w:r>
      <w:r>
        <w:rPr>
          <w:rFonts w:ascii="STIX Math" w:hAnsi="STIX Math" w:eastAsia="STIX Math"/>
          <w:i/>
          <w:spacing w:val="-2"/>
          <w:sz w:val="12"/>
        </w:rPr>
        <w:t>𝑐𝑟𝑢𝑖𝑠𝑒</w:t>
      </w:r>
      <w:r>
        <w:rPr>
          <w:rFonts w:ascii="STIX Math" w:hAnsi="STIX Math" w:eastAsia="STIX Math"/>
          <w:i/>
          <w:sz w:val="12"/>
        </w:rPr>
        <w:tab/>
      </w:r>
      <w:r>
        <w:rPr>
          <w:spacing w:val="-4"/>
          <w:position w:val="4"/>
          <w:sz w:val="16"/>
        </w:rPr>
        <w:t>(42)</w:t>
      </w:r>
    </w:p>
    <w:p>
      <w:pPr>
        <w:spacing w:after="0" w:line="393" w:lineRule="exact"/>
        <w:jc w:val="left"/>
        <w:rPr>
          <w:sz w:val="16"/>
        </w:rPr>
        <w:sectPr>
          <w:type w:val="continuous"/>
          <w:pgSz w:w="11910" w:h="15880"/>
          <w:pgMar w:header="655" w:footer="544" w:top="620" w:bottom="280" w:left="600" w:right="640"/>
          <w:cols w:num="4" w:equalWidth="0">
            <w:col w:w="325" w:space="40"/>
            <w:col w:w="801" w:space="3556"/>
            <w:col w:w="492" w:space="360"/>
            <w:col w:w="5096"/>
          </w:cols>
        </w:sectPr>
      </w:pPr>
    </w:p>
    <w:p>
      <w:pPr>
        <w:pStyle w:val="BodyText"/>
        <w:spacing w:line="112" w:lineRule="exact" w:before="108"/>
        <w:ind w:left="151"/>
      </w:pPr>
      <w:r>
        <w:rPr>
          <w:spacing w:val="-2"/>
          <w:w w:val="110"/>
        </w:rPr>
        <w:t>where,</w:t>
      </w:r>
    </w:p>
    <w:p>
      <w:pPr>
        <w:tabs>
          <w:tab w:pos="4873" w:val="left" w:leader="none"/>
        </w:tabs>
        <w:spacing w:line="409" w:lineRule="exact" w:before="0"/>
        <w:ind w:left="151" w:right="0" w:firstLine="0"/>
        <w:jc w:val="left"/>
        <w:rPr>
          <w:sz w:val="16"/>
        </w:rPr>
      </w:pPr>
      <w:r>
        <w:rPr>
          <w:rFonts w:ascii="STIX Math" w:hAnsi="STIX Math" w:eastAsia="STIX Math"/>
          <w:i/>
          <w:sz w:val="16"/>
        </w:rPr>
        <w:t>𝑣</w:t>
      </w:r>
      <w:r>
        <w:rPr>
          <w:rFonts w:ascii="STIX Math" w:hAnsi="STIX Math" w:eastAsia="STIX Math"/>
          <w:i/>
          <w:position w:val="-3"/>
          <w:sz w:val="12"/>
        </w:rPr>
        <w:t>𝑝𝑖𝑡𝑐ℎ</w:t>
      </w:r>
      <w:r>
        <w:rPr>
          <w:rFonts w:ascii="STIX Math" w:hAnsi="STIX Math" w:eastAsia="STIX Math"/>
          <w:i/>
          <w:spacing w:val="24"/>
          <w:position w:val="-3"/>
          <w:sz w:val="12"/>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25</w:t>
      </w:r>
      <w:r>
        <w:rPr>
          <w:rFonts w:ascii="STIX Math" w:hAnsi="STIX Math" w:eastAsia="STIX Math"/>
          <w:spacing w:val="13"/>
          <w:sz w:val="16"/>
        </w:rPr>
        <w:t> </w:t>
      </w:r>
      <w:r>
        <w:rPr>
          <w:rFonts w:ascii="STIX Math" w:hAnsi="STIX Math" w:eastAsia="STIX Math"/>
          <w:spacing w:val="-5"/>
          <w:sz w:val="16"/>
        </w:rPr>
        <w:t>m∕s</w:t>
      </w:r>
      <w:r>
        <w:rPr>
          <w:rFonts w:ascii="STIX Math" w:hAnsi="STIX Math" w:eastAsia="STIX Math"/>
          <w:sz w:val="16"/>
        </w:rPr>
        <w:tab/>
      </w:r>
      <w:bookmarkStart w:name="_bookmark43" w:id="62"/>
      <w:bookmarkEnd w:id="62"/>
      <w:r>
        <w:rPr>
          <w:rFonts w:ascii="STIX Math" w:hAnsi="STIX Math" w:eastAsia="STIX Math"/>
          <w:sz w:val="16"/>
        </w:rPr>
      </w:r>
      <w:r>
        <w:rPr>
          <w:spacing w:val="-4"/>
          <w:sz w:val="16"/>
        </w:rPr>
        <w:t>(35)</w:t>
      </w:r>
    </w:p>
    <w:p>
      <w:pPr>
        <w:pStyle w:val="ListParagraph"/>
        <w:numPr>
          <w:ilvl w:val="2"/>
          <w:numId w:val="1"/>
        </w:numPr>
        <w:tabs>
          <w:tab w:pos="629" w:val="left" w:leader="none"/>
        </w:tabs>
        <w:spacing w:line="175" w:lineRule="exact" w:before="0" w:after="0"/>
        <w:ind w:left="629" w:right="0" w:hanging="478"/>
        <w:jc w:val="left"/>
        <w:rPr>
          <w:i/>
          <w:sz w:val="16"/>
        </w:rPr>
      </w:pPr>
      <w:r>
        <w:rPr/>
        <w:br w:type="column"/>
      </w:r>
      <w:bookmarkStart w:name="Rear Motor" w:id="63"/>
      <w:bookmarkEnd w:id="63"/>
      <w:r>
        <w:rPr/>
      </w:r>
      <w:r>
        <w:rPr>
          <w:i/>
          <w:sz w:val="16"/>
        </w:rPr>
        <w:t>Rear</w:t>
      </w:r>
      <w:r>
        <w:rPr>
          <w:i/>
          <w:spacing w:val="11"/>
          <w:sz w:val="16"/>
        </w:rPr>
        <w:t> </w:t>
      </w:r>
      <w:r>
        <w:rPr>
          <w:i/>
          <w:spacing w:val="-2"/>
          <w:sz w:val="16"/>
        </w:rPr>
        <w:t>motor</w:t>
      </w:r>
    </w:p>
    <w:p>
      <w:pPr>
        <w:pStyle w:val="BodyText"/>
        <w:spacing w:line="273" w:lineRule="auto" w:before="28"/>
        <w:ind w:left="151" w:firstLine="239"/>
      </w:pPr>
      <w:r>
        <w:rPr>
          <w:w w:val="110"/>
        </w:rPr>
        <w:t>With the forward motors handling half of the thrust required </w:t>
      </w:r>
      <w:r>
        <w:rPr>
          <w:w w:val="110"/>
        </w:rPr>
        <w:t>during hover</w:t>
      </w:r>
      <w:r>
        <w:rPr>
          <w:spacing w:val="24"/>
          <w:w w:val="110"/>
        </w:rPr>
        <w:t> </w:t>
      </w:r>
      <w:r>
        <w:rPr>
          <w:w w:val="110"/>
        </w:rPr>
        <w:t>segments,</w:t>
      </w:r>
      <w:r>
        <w:rPr>
          <w:spacing w:val="25"/>
          <w:w w:val="110"/>
        </w:rPr>
        <w:t> </w:t>
      </w:r>
      <w:r>
        <w:rPr>
          <w:w w:val="110"/>
        </w:rPr>
        <w:t>the</w:t>
      </w:r>
      <w:r>
        <w:rPr>
          <w:spacing w:val="24"/>
          <w:w w:val="110"/>
        </w:rPr>
        <w:t> </w:t>
      </w:r>
      <w:r>
        <w:rPr>
          <w:w w:val="110"/>
        </w:rPr>
        <w:t>rear</w:t>
      </w:r>
      <w:r>
        <w:rPr>
          <w:spacing w:val="25"/>
          <w:w w:val="110"/>
        </w:rPr>
        <w:t> </w:t>
      </w:r>
      <w:r>
        <w:rPr>
          <w:w w:val="110"/>
        </w:rPr>
        <w:t>motor</w:t>
      </w:r>
      <w:r>
        <w:rPr>
          <w:spacing w:val="24"/>
          <w:w w:val="110"/>
        </w:rPr>
        <w:t> </w:t>
      </w:r>
      <w:r>
        <w:rPr>
          <w:w w:val="110"/>
        </w:rPr>
        <w:t>handles</w:t>
      </w:r>
      <w:r>
        <w:rPr>
          <w:spacing w:val="25"/>
          <w:w w:val="110"/>
        </w:rPr>
        <w:t> </w:t>
      </w:r>
      <w:r>
        <w:rPr>
          <w:w w:val="110"/>
        </w:rPr>
        <w:t>the</w:t>
      </w:r>
      <w:r>
        <w:rPr>
          <w:spacing w:val="25"/>
          <w:w w:val="110"/>
        </w:rPr>
        <w:t> </w:t>
      </w:r>
      <w:r>
        <w:rPr>
          <w:w w:val="110"/>
        </w:rPr>
        <w:t>remaining.</w:t>
      </w:r>
      <w:r>
        <w:rPr>
          <w:spacing w:val="24"/>
          <w:w w:val="110"/>
        </w:rPr>
        <w:t> </w:t>
      </w:r>
      <w:r>
        <w:rPr>
          <w:w w:val="110"/>
        </w:rPr>
        <w:t>Its</w:t>
      </w:r>
      <w:r>
        <w:rPr>
          <w:spacing w:val="25"/>
          <w:w w:val="110"/>
        </w:rPr>
        <w:t> </w:t>
      </w:r>
      <w:r>
        <w:rPr>
          <w:w w:val="110"/>
        </w:rPr>
        <w:t>only</w:t>
      </w:r>
      <w:r>
        <w:rPr>
          <w:spacing w:val="24"/>
          <w:w w:val="110"/>
        </w:rPr>
        <w:t> </w:t>
      </w:r>
      <w:r>
        <w:rPr>
          <w:spacing w:val="-4"/>
          <w:w w:val="110"/>
        </w:rPr>
        <w:t>goal</w:t>
      </w:r>
    </w:p>
    <w:p>
      <w:pPr>
        <w:spacing w:after="0" w:line="273" w:lineRule="auto"/>
        <w:sectPr>
          <w:type w:val="continuous"/>
          <w:pgSz w:w="11910" w:h="15880"/>
          <w:pgMar w:header="655" w:footer="544" w:top="620" w:bottom="280" w:left="600" w:right="640"/>
          <w:cols w:num="2" w:equalWidth="0">
            <w:col w:w="5214" w:space="166"/>
            <w:col w:w="5290"/>
          </w:cols>
        </w:sectPr>
      </w:pPr>
    </w:p>
    <w:p>
      <w:pPr>
        <w:tabs>
          <w:tab w:pos="597" w:val="left" w:leader="none"/>
        </w:tabs>
        <w:spacing w:line="201" w:lineRule="exact" w:before="0"/>
        <w:ind w:left="151" w:right="0" w:firstLine="0"/>
        <w:jc w:val="left"/>
        <w:rPr>
          <w:rFonts w:ascii="STIX Math" w:eastAsia="STIX Math"/>
          <w:i/>
          <w:sz w:val="16"/>
        </w:rPr>
      </w:pPr>
      <w:r>
        <w:rPr>
          <w:rFonts w:ascii="STIX Math" w:eastAsia="STIX Math"/>
          <w:i/>
          <w:spacing w:val="-10"/>
          <w:w w:val="105"/>
          <w:sz w:val="16"/>
        </w:rPr>
        <w:t>𝑇</w:t>
      </w:r>
      <w:r>
        <w:rPr>
          <w:rFonts w:ascii="STIX Math" w:eastAsia="STIX Math"/>
          <w:i/>
          <w:sz w:val="16"/>
        </w:rPr>
        <w:tab/>
      </w:r>
      <w:r>
        <w:rPr>
          <w:rFonts w:ascii="STIX Math" w:eastAsia="STIX Math"/>
          <w:w w:val="105"/>
          <w:sz w:val="16"/>
        </w:rPr>
        <w:t>=</w:t>
      </w:r>
      <w:r>
        <w:rPr>
          <w:rFonts w:ascii="STIX Math" w:eastAsia="STIX Math"/>
          <w:spacing w:val="14"/>
          <w:w w:val="105"/>
          <w:sz w:val="16"/>
        </w:rPr>
        <w:t> </w:t>
      </w:r>
      <w:r>
        <w:rPr>
          <w:rFonts w:ascii="STIX Math" w:eastAsia="STIX Math"/>
          <w:w w:val="105"/>
          <w:position w:val="9"/>
          <w:sz w:val="16"/>
        </w:rPr>
        <w:t>1</w:t>
      </w:r>
      <w:r>
        <w:rPr>
          <w:rFonts w:ascii="STIX Math" w:eastAsia="STIX Math"/>
          <w:spacing w:val="-19"/>
          <w:w w:val="105"/>
          <w:position w:val="9"/>
          <w:sz w:val="16"/>
        </w:rPr>
        <w:t> </w:t>
      </w:r>
      <w:r>
        <w:rPr>
          <w:rFonts w:ascii="STIX Math" w:eastAsia="STIX Math"/>
          <w:i/>
          <w:spacing w:val="-2"/>
          <w:w w:val="105"/>
          <w:sz w:val="16"/>
        </w:rPr>
        <w:t>𝜌𝑣</w:t>
      </w:r>
      <w:r>
        <w:rPr>
          <w:rFonts w:ascii="STIX Math" w:eastAsia="STIX Math"/>
          <w:spacing w:val="-2"/>
          <w:w w:val="105"/>
          <w:sz w:val="16"/>
          <w:vertAlign w:val="superscript"/>
        </w:rPr>
        <w:t>2</w:t>
      </w:r>
      <w:r>
        <w:rPr>
          <w:rFonts w:ascii="STIX Math" w:eastAsia="STIX Math"/>
          <w:i/>
          <w:spacing w:val="-2"/>
          <w:w w:val="105"/>
          <w:sz w:val="16"/>
          <w:vertAlign w:val="baseline"/>
        </w:rPr>
        <w:t>𝑆𝐶</w:t>
      </w:r>
      <w:r>
        <w:rPr>
          <w:rFonts w:ascii="STIX Math" w:eastAsia="STIX Math"/>
          <w:i/>
          <w:spacing w:val="-2"/>
          <w:w w:val="105"/>
          <w:sz w:val="16"/>
          <w:vertAlign w:val="superscript"/>
        </w:rPr>
        <w:t>𝑐</w:t>
      </w:r>
    </w:p>
    <w:p>
      <w:pPr>
        <w:pStyle w:val="BodyText"/>
        <w:spacing w:line="95" w:lineRule="exact" w:before="106"/>
        <w:ind w:left="151"/>
      </w:pPr>
      <w:r>
        <w:rPr/>
        <w:br w:type="column"/>
      </w:r>
      <w:bookmarkStart w:name="_bookmark44" w:id="64"/>
      <w:bookmarkEnd w:id="64"/>
      <w:r>
        <w:rPr/>
      </w:r>
      <w:r>
        <w:rPr>
          <w:spacing w:val="-4"/>
          <w:w w:val="110"/>
        </w:rPr>
        <w:t>(36)</w:t>
      </w:r>
    </w:p>
    <w:p>
      <w:pPr>
        <w:pStyle w:val="BodyText"/>
        <w:spacing w:line="178" w:lineRule="exact"/>
        <w:ind w:left="151"/>
      </w:pPr>
      <w:r>
        <w:rPr/>
        <w:br w:type="column"/>
      </w:r>
      <w:r>
        <w:rPr>
          <w:w w:val="110"/>
        </w:rPr>
        <w:t>is</w:t>
      </w:r>
      <w:r>
        <w:rPr>
          <w:spacing w:val="28"/>
          <w:w w:val="110"/>
        </w:rPr>
        <w:t> </w:t>
      </w:r>
      <w:r>
        <w:rPr>
          <w:w w:val="110"/>
        </w:rPr>
        <w:t>to</w:t>
      </w:r>
      <w:r>
        <w:rPr>
          <w:spacing w:val="29"/>
          <w:w w:val="110"/>
        </w:rPr>
        <w:t> </w:t>
      </w:r>
      <w:r>
        <w:rPr>
          <w:w w:val="110"/>
        </w:rPr>
        <w:t>draw</w:t>
      </w:r>
      <w:r>
        <w:rPr>
          <w:spacing w:val="28"/>
          <w:w w:val="110"/>
        </w:rPr>
        <w:t> </w:t>
      </w:r>
      <w:r>
        <w:rPr>
          <w:w w:val="110"/>
        </w:rPr>
        <w:t>the</w:t>
      </w:r>
      <w:r>
        <w:rPr>
          <w:spacing w:val="29"/>
          <w:w w:val="110"/>
        </w:rPr>
        <w:t> </w:t>
      </w:r>
      <w:r>
        <w:rPr>
          <w:w w:val="110"/>
        </w:rPr>
        <w:t>least</w:t>
      </w:r>
      <w:r>
        <w:rPr>
          <w:spacing w:val="29"/>
          <w:w w:val="110"/>
        </w:rPr>
        <w:t> </w:t>
      </w:r>
      <w:r>
        <w:rPr>
          <w:w w:val="110"/>
        </w:rPr>
        <w:t>amount</w:t>
      </w:r>
      <w:r>
        <w:rPr>
          <w:spacing w:val="29"/>
          <w:w w:val="110"/>
        </w:rPr>
        <w:t> </w:t>
      </w:r>
      <w:r>
        <w:rPr>
          <w:w w:val="110"/>
        </w:rPr>
        <w:t>of</w:t>
      </w:r>
      <w:r>
        <w:rPr>
          <w:spacing w:val="28"/>
          <w:w w:val="110"/>
        </w:rPr>
        <w:t> </w:t>
      </w:r>
      <w:r>
        <w:rPr>
          <w:w w:val="110"/>
        </w:rPr>
        <w:t>current</w:t>
      </w:r>
      <w:r>
        <w:rPr>
          <w:spacing w:val="28"/>
          <w:w w:val="110"/>
        </w:rPr>
        <w:t> </w:t>
      </w:r>
      <w:r>
        <w:rPr>
          <w:w w:val="110"/>
        </w:rPr>
        <w:t>to</w:t>
      </w:r>
      <w:r>
        <w:rPr>
          <w:spacing w:val="29"/>
          <w:w w:val="110"/>
        </w:rPr>
        <w:t> </w:t>
      </w:r>
      <w:r>
        <w:rPr>
          <w:w w:val="110"/>
        </w:rPr>
        <w:t>be</w:t>
      </w:r>
      <w:r>
        <w:rPr>
          <w:spacing w:val="29"/>
          <w:w w:val="110"/>
        </w:rPr>
        <w:t> </w:t>
      </w:r>
      <w:r>
        <w:rPr>
          <w:w w:val="110"/>
        </w:rPr>
        <w:t>as</w:t>
      </w:r>
      <w:r>
        <w:rPr>
          <w:spacing w:val="28"/>
          <w:w w:val="110"/>
        </w:rPr>
        <w:t> </w:t>
      </w:r>
      <w:r>
        <w:rPr>
          <w:w w:val="110"/>
        </w:rPr>
        <w:t>efficient</w:t>
      </w:r>
      <w:r>
        <w:rPr>
          <w:spacing w:val="29"/>
          <w:w w:val="110"/>
        </w:rPr>
        <w:t> </w:t>
      </w:r>
      <w:r>
        <w:rPr>
          <w:w w:val="110"/>
        </w:rPr>
        <w:t>as</w:t>
      </w:r>
      <w:r>
        <w:rPr>
          <w:spacing w:val="29"/>
          <w:w w:val="110"/>
        </w:rPr>
        <w:t> </w:t>
      </w:r>
      <w:r>
        <w:rPr>
          <w:spacing w:val="-2"/>
          <w:w w:val="110"/>
        </w:rPr>
        <w:t>possible</w:t>
      </w:r>
    </w:p>
    <w:p>
      <w:pPr>
        <w:spacing w:after="0" w:line="178" w:lineRule="exact"/>
        <w:sectPr>
          <w:type w:val="continuous"/>
          <w:pgSz w:w="11910" w:h="15880"/>
          <w:pgMar w:header="655" w:footer="544" w:top="620" w:bottom="280" w:left="600" w:right="640"/>
          <w:cols w:num="3" w:equalWidth="0">
            <w:col w:w="1434" w:space="3289"/>
            <w:col w:w="492" w:space="166"/>
            <w:col w:w="5289"/>
          </w:cols>
        </w:sectPr>
      </w:pPr>
    </w:p>
    <w:p>
      <w:pPr>
        <w:tabs>
          <w:tab w:pos="774" w:val="left" w:leader="none"/>
          <w:tab w:pos="1330" w:val="left" w:leader="none"/>
        </w:tabs>
        <w:spacing w:line="121" w:lineRule="exact" w:before="0"/>
        <w:ind w:left="239" w:right="0" w:firstLine="0"/>
        <w:jc w:val="left"/>
        <w:rPr>
          <w:rFonts w:ascii="STIX Math" w:eastAsia="STIX Math"/>
          <w:i/>
          <w:sz w:val="12"/>
        </w:rPr>
      </w:pPr>
      <w:r>
        <w:rPr/>
        <mc:AlternateContent>
          <mc:Choice Requires="wps">
            <w:drawing>
              <wp:anchor distT="0" distB="0" distL="0" distR="0" allowOverlap="1" layoutInCell="1" locked="0" behindDoc="0" simplePos="0" relativeHeight="15778304">
                <wp:simplePos x="0" y="0"/>
                <wp:positionH relativeFrom="page">
                  <wp:posOffset>873163</wp:posOffset>
                </wp:positionH>
                <wp:positionV relativeFrom="paragraph">
                  <wp:posOffset>9323</wp:posOffset>
                </wp:positionV>
                <wp:extent cx="50800" cy="1270"/>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50800" cy="1270"/>
                        </a:xfrm>
                        <a:custGeom>
                          <a:avLst/>
                          <a:gdLst/>
                          <a:ahLst/>
                          <a:cxnLst/>
                          <a:rect l="l" t="t" r="r" b="b"/>
                          <a:pathLst>
                            <a:path w="50800" h="0">
                              <a:moveTo>
                                <a:pt x="0" y="0"/>
                              </a:moveTo>
                              <a:lnTo>
                                <a:pt x="5060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8304" from="68.752998pt,.734158pt" to="72.737998pt,.734158pt" stroked="true" strokeweight=".526pt" strokecolor="#000000">
                <v:stroke dashstyle="solid"/>
                <w10:wrap type="none"/>
              </v:line>
            </w:pict>
          </mc:Fallback>
        </mc:AlternateContent>
      </w:r>
      <w:r>
        <w:rPr>
          <w:rFonts w:ascii="STIX Math" w:eastAsia="STIX Math"/>
          <w:i/>
          <w:spacing w:val="-2"/>
          <w:position w:val="2"/>
          <w:sz w:val="12"/>
        </w:rPr>
        <w:t>𝑐𝑟𝑢𝑖𝑠𝑒</w:t>
      </w:r>
      <w:r>
        <w:rPr>
          <w:rFonts w:ascii="STIX Math" w:eastAsia="STIX Math"/>
          <w:i/>
          <w:position w:val="2"/>
          <w:sz w:val="12"/>
        </w:rPr>
        <w:tab/>
      </w:r>
      <w:r>
        <w:rPr>
          <w:rFonts w:ascii="STIX Math" w:eastAsia="STIX Math"/>
          <w:spacing w:val="-10"/>
          <w:position w:val="-4"/>
          <w:sz w:val="16"/>
        </w:rPr>
        <w:t>2</w:t>
      </w:r>
      <w:r>
        <w:rPr>
          <w:rFonts w:ascii="STIX Math" w:eastAsia="STIX Math"/>
          <w:position w:val="-4"/>
          <w:sz w:val="16"/>
        </w:rPr>
        <w:tab/>
      </w:r>
      <w:r>
        <w:rPr>
          <w:rFonts w:ascii="STIX Math" w:eastAsia="STIX Math"/>
          <w:i/>
          <w:spacing w:val="-10"/>
          <w:sz w:val="12"/>
        </w:rPr>
        <w:t>𝑑</w:t>
      </w:r>
    </w:p>
    <w:p>
      <w:pPr>
        <w:pStyle w:val="BodyText"/>
        <w:tabs>
          <w:tab w:pos="4873" w:val="left" w:leader="none"/>
        </w:tabs>
        <w:spacing w:line="272" w:lineRule="exact"/>
        <w:ind w:left="151"/>
      </w:pPr>
      <w:r>
        <w:rPr>
          <w:rFonts w:ascii="STIX Math" w:eastAsia="STIX Math"/>
          <w:i/>
        </w:rPr>
        <w:t>𝑉</w:t>
      </w:r>
      <w:r>
        <w:rPr>
          <w:rFonts w:ascii="STIX Math" w:eastAsia="STIX Math"/>
          <w:i/>
          <w:spacing w:val="37"/>
        </w:rPr>
        <w:t> </w:t>
      </w:r>
      <w:r>
        <w:rPr>
          <w:rFonts w:ascii="STIX Math" w:eastAsia="STIX Math"/>
        </w:rPr>
        <w:t>=</w:t>
      </w:r>
      <w:r>
        <w:rPr>
          <w:rFonts w:ascii="STIX Math" w:eastAsia="STIX Math"/>
          <w:spacing w:val="2"/>
        </w:rPr>
        <w:t> </w:t>
      </w:r>
      <w:r>
        <w:rPr>
          <w:rFonts w:ascii="STIX Math" w:eastAsia="STIX Math"/>
        </w:rPr>
        <w:t>22</w:t>
      </w:r>
      <w:r>
        <w:rPr>
          <w:rFonts w:ascii="STIX Math" w:eastAsia="STIX Math"/>
          <w:i/>
        </w:rPr>
        <w:t>.</w:t>
      </w:r>
      <w:r>
        <w:rPr>
          <w:rFonts w:ascii="STIX Math" w:eastAsia="STIX Math"/>
        </w:rPr>
        <w:t>2</w:t>
      </w:r>
      <w:r>
        <w:rPr>
          <w:rFonts w:ascii="STIX Math" w:eastAsia="STIX Math"/>
          <w:spacing w:val="11"/>
        </w:rPr>
        <w:t> </w:t>
      </w:r>
      <w:r>
        <w:rPr>
          <w:rFonts w:ascii="STIX Math" w:eastAsia="STIX Math"/>
          <w:spacing w:val="-2"/>
        </w:rPr>
        <w:t>V(6SBattery)</w:t>
      </w:r>
      <w:r>
        <w:rPr>
          <w:rFonts w:ascii="STIX Math" w:eastAsia="STIX Math"/>
        </w:rPr>
        <w:tab/>
      </w:r>
      <w:bookmarkStart w:name="_bookmark45" w:id="65"/>
      <w:bookmarkEnd w:id="65"/>
      <w:r>
        <w:rPr>
          <w:rFonts w:ascii="STIX Math" w:eastAsia="STIX Math"/>
        </w:rPr>
      </w:r>
      <w:r>
        <w:rPr>
          <w:spacing w:val="-4"/>
        </w:rPr>
        <w:t>(37)</w:t>
      </w:r>
    </w:p>
    <w:p>
      <w:pPr>
        <w:tabs>
          <w:tab w:pos="4873" w:val="left" w:leader="none"/>
        </w:tabs>
        <w:spacing w:line="276" w:lineRule="exact" w:before="0"/>
        <w:ind w:left="151" w:right="0" w:firstLine="0"/>
        <w:jc w:val="left"/>
        <w:rPr>
          <w:sz w:val="16"/>
        </w:rPr>
      </w:pPr>
      <w:r>
        <w:rPr>
          <w:rFonts w:ascii="STIX Math" w:hAnsi="STIX Math" w:eastAsia="STIX Math"/>
          <w:w w:val="105"/>
          <w:sz w:val="16"/>
        </w:rPr>
        <w:t>10</w:t>
      </w:r>
      <w:r>
        <w:rPr>
          <w:rFonts w:ascii="STIX Math" w:hAnsi="STIX Math" w:eastAsia="STIX Math"/>
          <w:i/>
          <w:w w:val="105"/>
          <w:sz w:val="16"/>
        </w:rPr>
        <w:t>.</w:t>
      </w:r>
      <w:r>
        <w:rPr>
          <w:rFonts w:ascii="STIX Math" w:hAnsi="STIX Math" w:eastAsia="STIX Math"/>
          <w:w w:val="105"/>
          <w:sz w:val="16"/>
        </w:rPr>
        <w:t>16</w:t>
      </w:r>
      <w:r>
        <w:rPr>
          <w:rFonts w:ascii="STIX Math" w:hAnsi="STIX Math" w:eastAsia="STIX Math"/>
          <w:spacing w:val="7"/>
          <w:w w:val="105"/>
          <w:sz w:val="16"/>
        </w:rPr>
        <w:t> </w:t>
      </w:r>
      <w:r>
        <w:rPr>
          <w:rFonts w:ascii="STIX Math" w:hAnsi="STIX Math" w:eastAsia="STIX Math"/>
          <w:w w:val="105"/>
          <w:sz w:val="16"/>
        </w:rPr>
        <w:t>cm</w:t>
      </w:r>
      <w:r>
        <w:rPr>
          <w:rFonts w:ascii="STIX Math" w:hAnsi="STIX Math" w:eastAsia="STIX Math"/>
          <w:spacing w:val="49"/>
          <w:w w:val="105"/>
          <w:sz w:val="16"/>
        </w:rPr>
        <w:t> </w:t>
      </w:r>
      <w:r>
        <w:rPr>
          <w:rFonts w:ascii="Arial" w:hAnsi="Arial" w:eastAsia="Arial"/>
          <w:w w:val="105"/>
          <w:sz w:val="16"/>
        </w:rPr>
        <w:t>≤</w:t>
      </w:r>
      <w:r>
        <w:rPr>
          <w:rFonts w:ascii="Arial" w:hAnsi="Arial" w:eastAsia="Arial"/>
          <w:spacing w:val="44"/>
          <w:w w:val="105"/>
          <w:sz w:val="16"/>
        </w:rPr>
        <w:t> </w:t>
      </w:r>
      <w:r>
        <w:rPr>
          <w:rFonts w:ascii="STIX Math" w:hAnsi="STIX Math" w:eastAsia="STIX Math"/>
          <w:i/>
          <w:w w:val="105"/>
          <w:sz w:val="16"/>
        </w:rPr>
        <w:t>𝑥</w:t>
      </w:r>
      <w:r>
        <w:rPr>
          <w:rFonts w:ascii="STIX Math" w:hAnsi="STIX Math" w:eastAsia="STIX Math"/>
          <w:i/>
          <w:w w:val="105"/>
          <w:position w:val="-3"/>
          <w:sz w:val="12"/>
        </w:rPr>
        <w:t>𝑝𝑖𝑡𝑐ℎ</w:t>
      </w:r>
      <w:r>
        <w:rPr>
          <w:rFonts w:ascii="STIX Math" w:hAnsi="STIX Math" w:eastAsia="STIX Math"/>
          <w:i/>
          <w:spacing w:val="69"/>
          <w:w w:val="105"/>
          <w:position w:val="-3"/>
          <w:sz w:val="12"/>
        </w:rPr>
        <w:t> </w:t>
      </w:r>
      <w:r>
        <w:rPr>
          <w:rFonts w:ascii="Arial" w:hAnsi="Arial" w:eastAsia="Arial"/>
          <w:w w:val="105"/>
          <w:sz w:val="16"/>
        </w:rPr>
        <w:t>≤</w:t>
      </w:r>
      <w:r>
        <w:rPr>
          <w:rFonts w:ascii="Arial" w:hAnsi="Arial" w:eastAsia="Arial"/>
          <w:spacing w:val="44"/>
          <w:w w:val="105"/>
          <w:sz w:val="16"/>
        </w:rPr>
        <w:t> </w:t>
      </w:r>
      <w:r>
        <w:rPr>
          <w:rFonts w:ascii="STIX Math" w:hAnsi="STIX Math" w:eastAsia="STIX Math"/>
          <w:w w:val="105"/>
          <w:sz w:val="16"/>
        </w:rPr>
        <w:t>20</w:t>
      </w:r>
      <w:r>
        <w:rPr>
          <w:rFonts w:ascii="STIX Math" w:hAnsi="STIX Math" w:eastAsia="STIX Math"/>
          <w:i/>
          <w:w w:val="105"/>
          <w:sz w:val="16"/>
        </w:rPr>
        <w:t>.</w:t>
      </w:r>
      <w:r>
        <w:rPr>
          <w:rFonts w:ascii="STIX Math" w:hAnsi="STIX Math" w:eastAsia="STIX Math"/>
          <w:w w:val="105"/>
          <w:sz w:val="16"/>
        </w:rPr>
        <w:t>32</w:t>
      </w:r>
      <w:r>
        <w:rPr>
          <w:rFonts w:ascii="STIX Math" w:hAnsi="STIX Math" w:eastAsia="STIX Math"/>
          <w:spacing w:val="7"/>
          <w:w w:val="105"/>
          <w:sz w:val="16"/>
        </w:rPr>
        <w:t> </w:t>
      </w:r>
      <w:r>
        <w:rPr>
          <w:rFonts w:ascii="STIX Math" w:hAnsi="STIX Math" w:eastAsia="STIX Math"/>
          <w:spacing w:val="-5"/>
          <w:w w:val="105"/>
          <w:sz w:val="16"/>
        </w:rPr>
        <w:t>cm</w:t>
      </w:r>
      <w:r>
        <w:rPr>
          <w:rFonts w:ascii="STIX Math" w:hAnsi="STIX Math" w:eastAsia="STIX Math"/>
          <w:sz w:val="16"/>
        </w:rPr>
        <w:tab/>
      </w:r>
      <w:bookmarkStart w:name="_bookmark46" w:id="66"/>
      <w:bookmarkEnd w:id="66"/>
      <w:r>
        <w:rPr>
          <w:rFonts w:ascii="STIX Math" w:hAnsi="STIX Math" w:eastAsia="STIX Math"/>
          <w:sz w:val="16"/>
        </w:rPr>
      </w:r>
      <w:r>
        <w:rPr>
          <w:spacing w:val="-4"/>
          <w:w w:val="105"/>
          <w:sz w:val="16"/>
        </w:rPr>
        <w:t>(38)</w:t>
      </w:r>
    </w:p>
    <w:p>
      <w:pPr>
        <w:tabs>
          <w:tab w:pos="1308" w:val="left" w:leader="none"/>
          <w:tab w:pos="4873" w:val="left" w:leader="none"/>
        </w:tabs>
        <w:spacing w:line="252" w:lineRule="exact" w:before="0"/>
        <w:ind w:left="151" w:right="0" w:firstLine="0"/>
        <w:jc w:val="left"/>
        <w:rPr>
          <w:sz w:val="16"/>
        </w:rPr>
      </w:pPr>
      <w:r>
        <w:rPr>
          <w:rFonts w:ascii="STIX Math" w:hAnsi="STIX Math" w:eastAsia="STIX Math"/>
          <w:w w:val="105"/>
          <w:sz w:val="16"/>
        </w:rPr>
        <w:t>0</w:t>
      </w:r>
      <w:r>
        <w:rPr>
          <w:rFonts w:ascii="STIX Math" w:hAnsi="STIX Math" w:eastAsia="STIX Math"/>
          <w:i/>
          <w:w w:val="105"/>
          <w:sz w:val="16"/>
        </w:rPr>
        <w:t>.</w:t>
      </w:r>
      <w:r>
        <w:rPr>
          <w:rFonts w:ascii="STIX Math" w:hAnsi="STIX Math" w:eastAsia="STIX Math"/>
          <w:w w:val="105"/>
          <w:sz w:val="16"/>
        </w:rPr>
        <w:t>6</w:t>
      </w:r>
      <w:r>
        <w:rPr>
          <w:rFonts w:ascii="STIX Math" w:hAnsi="STIX Math" w:eastAsia="STIX Math"/>
          <w:spacing w:val="54"/>
          <w:w w:val="105"/>
          <w:sz w:val="16"/>
        </w:rPr>
        <w:t> </w:t>
      </w:r>
      <w:r>
        <w:rPr>
          <w:rFonts w:ascii="Arial" w:hAnsi="Arial" w:eastAsia="Arial"/>
          <w:w w:val="105"/>
          <w:sz w:val="16"/>
        </w:rPr>
        <w:t>≤</w:t>
      </w:r>
      <w:r>
        <w:rPr>
          <w:rFonts w:ascii="Arial" w:hAnsi="Arial" w:eastAsia="Arial"/>
          <w:spacing w:val="50"/>
          <w:w w:val="105"/>
          <w:sz w:val="16"/>
        </w:rPr>
        <w:t> </w:t>
      </w:r>
      <w:r>
        <w:rPr>
          <w:rFonts w:ascii="STIX Math" w:hAnsi="STIX Math" w:eastAsia="STIX Math"/>
          <w:w w:val="105"/>
          <w:sz w:val="16"/>
        </w:rPr>
        <w:t>(</w:t>
      </w:r>
      <w:r>
        <w:rPr>
          <w:rFonts w:ascii="STIX Math" w:hAnsi="STIX Math" w:eastAsia="STIX Math"/>
          <w:spacing w:val="-19"/>
          <w:w w:val="105"/>
          <w:sz w:val="16"/>
        </w:rPr>
        <w:t> </w:t>
      </w:r>
      <w:r>
        <w:rPr>
          <w:spacing w:val="-9"/>
          <w:w w:val="105"/>
          <w:position w:val="9"/>
          <w:sz w:val="16"/>
          <w:u w:val="single"/>
        </w:rPr>
        <w:t> </w:t>
      </w:r>
      <w:r>
        <w:rPr>
          <w:rFonts w:ascii="STIX Math" w:hAnsi="STIX Math" w:eastAsia="STIX Math"/>
          <w:i/>
          <w:w w:val="105"/>
          <w:position w:val="9"/>
          <w:sz w:val="16"/>
          <w:u w:val="single"/>
        </w:rPr>
        <w:t>𝑇</w:t>
      </w:r>
      <w:r>
        <w:rPr>
          <w:rFonts w:ascii="STIX Math" w:hAnsi="STIX Math" w:eastAsia="STIX Math"/>
          <w:i/>
          <w:spacing w:val="41"/>
          <w:w w:val="105"/>
          <w:position w:val="9"/>
          <w:sz w:val="16"/>
          <w:u w:val="none"/>
        </w:rPr>
        <w:t> </w:t>
      </w:r>
      <w:r>
        <w:rPr>
          <w:rFonts w:ascii="STIX Math" w:hAnsi="STIX Math" w:eastAsia="STIX Math"/>
          <w:spacing w:val="-10"/>
          <w:w w:val="105"/>
          <w:sz w:val="16"/>
          <w:u w:val="none"/>
        </w:rPr>
        <w:t>)</w:t>
      </w:r>
      <w:r>
        <w:rPr>
          <w:rFonts w:ascii="STIX Math" w:hAnsi="STIX Math" w:eastAsia="STIX Math"/>
          <w:sz w:val="16"/>
          <w:u w:val="none"/>
        </w:rPr>
        <w:tab/>
      </w:r>
      <w:r>
        <w:rPr>
          <w:rFonts w:ascii="Arial" w:hAnsi="Arial" w:eastAsia="Arial"/>
          <w:w w:val="105"/>
          <w:sz w:val="16"/>
          <w:u w:val="none"/>
        </w:rPr>
        <w:t>≤</w:t>
      </w:r>
      <w:r>
        <w:rPr>
          <w:rFonts w:ascii="Arial" w:hAnsi="Arial" w:eastAsia="Arial"/>
          <w:spacing w:val="66"/>
          <w:w w:val="105"/>
          <w:sz w:val="16"/>
          <w:u w:val="none"/>
        </w:rPr>
        <w:t> </w:t>
      </w:r>
      <w:r>
        <w:rPr>
          <w:rFonts w:ascii="STIX Math" w:hAnsi="STIX Math" w:eastAsia="STIX Math"/>
          <w:spacing w:val="-5"/>
          <w:w w:val="105"/>
          <w:sz w:val="16"/>
          <w:u w:val="none"/>
        </w:rPr>
        <w:t>0</w:t>
      </w:r>
      <w:r>
        <w:rPr>
          <w:rFonts w:ascii="STIX Math" w:hAnsi="STIX Math" w:eastAsia="STIX Math"/>
          <w:i/>
          <w:spacing w:val="-5"/>
          <w:w w:val="105"/>
          <w:sz w:val="16"/>
          <w:u w:val="none"/>
        </w:rPr>
        <w:t>.</w:t>
      </w:r>
      <w:r>
        <w:rPr>
          <w:rFonts w:ascii="STIX Math" w:hAnsi="STIX Math" w:eastAsia="STIX Math"/>
          <w:spacing w:val="-5"/>
          <w:w w:val="105"/>
          <w:sz w:val="16"/>
          <w:u w:val="none"/>
        </w:rPr>
        <w:t>8</w:t>
      </w:r>
      <w:r>
        <w:rPr>
          <w:rFonts w:ascii="STIX Math" w:hAnsi="STIX Math" w:eastAsia="STIX Math"/>
          <w:sz w:val="16"/>
          <w:u w:val="none"/>
        </w:rPr>
        <w:tab/>
      </w:r>
      <w:bookmarkStart w:name="_bookmark47" w:id="67"/>
      <w:bookmarkEnd w:id="67"/>
      <w:r>
        <w:rPr>
          <w:rFonts w:ascii="STIX Math" w:hAnsi="STIX Math" w:eastAsia="STIX Math"/>
          <w:sz w:val="16"/>
          <w:u w:val="none"/>
        </w:rPr>
      </w:r>
      <w:r>
        <w:rPr>
          <w:spacing w:val="-4"/>
          <w:w w:val="105"/>
          <w:sz w:val="16"/>
          <w:u w:val="none"/>
        </w:rPr>
        <w:t>(39)</w:t>
      </w:r>
    </w:p>
    <w:p>
      <w:pPr>
        <w:spacing w:line="303" w:lineRule="exact" w:before="0"/>
        <w:ind w:left="731" w:right="0" w:firstLine="0"/>
        <w:jc w:val="left"/>
        <w:rPr>
          <w:rFonts w:ascii="STIX Math" w:eastAsia="STIX Math"/>
          <w:i/>
          <w:sz w:val="16"/>
        </w:rPr>
      </w:pPr>
      <w:r>
        <w:rPr/>
        <mc:AlternateContent>
          <mc:Choice Requires="wps">
            <w:drawing>
              <wp:anchor distT="0" distB="0" distL="0" distR="0" allowOverlap="1" layoutInCell="1" locked="0" behindDoc="0" simplePos="0" relativeHeight="15783936">
                <wp:simplePos x="0" y="0"/>
                <wp:positionH relativeFrom="page">
                  <wp:posOffset>1010208</wp:posOffset>
                </wp:positionH>
                <wp:positionV relativeFrom="paragraph">
                  <wp:posOffset>33678</wp:posOffset>
                </wp:positionV>
                <wp:extent cx="133985" cy="7620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13398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5"/>
                                <w:sz w:val="12"/>
                              </w:rPr>
                              <w:t>𝑚𝑎𝑥</w:t>
                            </w:r>
                          </w:p>
                        </w:txbxContent>
                      </wps:txbx>
                      <wps:bodyPr wrap="square" lIns="0" tIns="0" rIns="0" bIns="0" rtlCol="0">
                        <a:noAutofit/>
                      </wps:bodyPr>
                    </wps:wsp>
                  </a:graphicData>
                </a:graphic>
              </wp:anchor>
            </w:drawing>
          </mc:Choice>
          <mc:Fallback>
            <w:pict>
              <v:shape style="position:absolute;margin-left:79.543999pt;margin-top:2.651836pt;width:10.55pt;height:6pt;mso-position-horizontal-relative:page;mso-position-vertical-relative:paragraph;z-index:15783936" type="#_x0000_t202" id="docshape74"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5"/>
                          <w:sz w:val="12"/>
                        </w:rPr>
                        <w:t>𝑚𝑎𝑥</w:t>
                      </w:r>
                    </w:p>
                  </w:txbxContent>
                </v:textbox>
                <w10:wrap type="none"/>
              </v:shape>
            </w:pict>
          </mc:Fallback>
        </mc:AlternateContent>
      </w:r>
      <w:r>
        <w:rPr>
          <w:rFonts w:ascii="STIX Math" w:eastAsia="STIX Math"/>
          <w:i/>
          <w:spacing w:val="-10"/>
          <w:sz w:val="16"/>
        </w:rPr>
        <w:t>𝑊</w:t>
      </w:r>
    </w:p>
    <w:p>
      <w:pPr>
        <w:pStyle w:val="BodyText"/>
        <w:spacing w:line="276" w:lineRule="auto" w:before="9"/>
        <w:ind w:left="151" w:right="38" w:firstLine="239"/>
        <w:jc w:val="both"/>
      </w:pPr>
      <w:r>
        <w:rPr>
          <w:w w:val="110"/>
        </w:rPr>
        <w:t>BLDC</w:t>
      </w:r>
      <w:r>
        <w:rPr>
          <w:spacing w:val="-8"/>
          <w:w w:val="110"/>
        </w:rPr>
        <w:t> </w:t>
      </w:r>
      <w:r>
        <w:rPr>
          <w:w w:val="110"/>
        </w:rPr>
        <w:t>motors</w:t>
      </w:r>
      <w:r>
        <w:rPr>
          <w:spacing w:val="-8"/>
          <w:w w:val="110"/>
        </w:rPr>
        <w:t> </w:t>
      </w:r>
      <w:r>
        <w:rPr>
          <w:w w:val="110"/>
        </w:rPr>
        <w:t>operating</w:t>
      </w:r>
      <w:r>
        <w:rPr>
          <w:spacing w:val="-8"/>
          <w:w w:val="110"/>
        </w:rPr>
        <w:t> </w:t>
      </w:r>
      <w:r>
        <w:rPr>
          <w:w w:val="110"/>
        </w:rPr>
        <w:t>at</w:t>
      </w:r>
      <w:r>
        <w:rPr>
          <w:spacing w:val="-8"/>
          <w:w w:val="110"/>
        </w:rPr>
        <w:t> </w:t>
      </w:r>
      <w:r>
        <w:rPr>
          <w:w w:val="110"/>
        </w:rPr>
        <w:t>22.2</w:t>
      </w:r>
      <w:r>
        <w:rPr>
          <w:spacing w:val="-8"/>
          <w:w w:val="110"/>
        </w:rPr>
        <w:t> </w:t>
      </w:r>
      <w:r>
        <w:rPr>
          <w:w w:val="110"/>
        </w:rPr>
        <w:t>V</w:t>
      </w:r>
      <w:r>
        <w:rPr>
          <w:spacing w:val="-8"/>
          <w:w w:val="110"/>
        </w:rPr>
        <w:t> </w:t>
      </w:r>
      <w:r>
        <w:rPr>
          <w:w w:val="110"/>
        </w:rPr>
        <w:t>(6S)</w:t>
      </w:r>
      <w:r>
        <w:rPr>
          <w:spacing w:val="-8"/>
          <w:w w:val="110"/>
        </w:rPr>
        <w:t> </w:t>
      </w:r>
      <w:r>
        <w:rPr>
          <w:w w:val="110"/>
        </w:rPr>
        <w:t>battery</w:t>
      </w:r>
      <w:r>
        <w:rPr>
          <w:spacing w:val="-8"/>
          <w:w w:val="110"/>
        </w:rPr>
        <w:t> </w:t>
      </w:r>
      <w:r>
        <w:rPr>
          <w:w w:val="110"/>
        </w:rPr>
        <w:t>packs</w:t>
      </w:r>
      <w:r>
        <w:rPr>
          <w:spacing w:val="-8"/>
          <w:w w:val="110"/>
        </w:rPr>
        <w:t> </w:t>
      </w:r>
      <w:r>
        <w:rPr>
          <w:w w:val="110"/>
        </w:rPr>
        <w:t>were</w:t>
      </w:r>
      <w:r>
        <w:rPr>
          <w:spacing w:val="-8"/>
          <w:w w:val="110"/>
        </w:rPr>
        <w:t> </w:t>
      </w:r>
      <w:r>
        <w:rPr>
          <w:w w:val="110"/>
        </w:rPr>
        <w:t>searched, which</w:t>
      </w:r>
      <w:r>
        <w:rPr>
          <w:w w:val="110"/>
        </w:rPr>
        <w:t> could</w:t>
      </w:r>
      <w:r>
        <w:rPr>
          <w:w w:val="110"/>
        </w:rPr>
        <w:t> give</w:t>
      </w:r>
      <w:r>
        <w:rPr>
          <w:w w:val="110"/>
        </w:rPr>
        <w:t> the</w:t>
      </w:r>
      <w:r>
        <w:rPr>
          <w:w w:val="110"/>
        </w:rPr>
        <w:t> required</w:t>
      </w:r>
      <w:r>
        <w:rPr>
          <w:w w:val="110"/>
        </w:rPr>
        <w:t> thrust</w:t>
      </w:r>
      <w:r>
        <w:rPr>
          <w:w w:val="110"/>
        </w:rPr>
        <w:t> of</w:t>
      </w:r>
      <w:r>
        <w:rPr>
          <w:w w:val="110"/>
        </w:rPr>
        <w:t> 17</w:t>
      </w:r>
      <w:r>
        <w:rPr>
          <w:w w:val="110"/>
        </w:rPr>
        <w:t> N</w:t>
      </w:r>
      <w:r>
        <w:rPr>
          <w:w w:val="110"/>
        </w:rPr>
        <w:t> at</w:t>
      </w:r>
      <w:r>
        <w:rPr>
          <w:w w:val="110"/>
        </w:rPr>
        <w:t> an</w:t>
      </w:r>
      <w:r>
        <w:rPr>
          <w:w w:val="110"/>
        </w:rPr>
        <w:t> altitude</w:t>
      </w:r>
      <w:r>
        <w:rPr>
          <w:w w:val="110"/>
        </w:rPr>
        <w:t> of</w:t>
      </w:r>
      <w:r>
        <w:rPr>
          <w:w w:val="110"/>
        </w:rPr>
        <w:t> </w:t>
      </w:r>
      <w:r>
        <w:rPr>
          <w:w w:val="110"/>
        </w:rPr>
        <w:t>500 meters</w:t>
      </w:r>
      <w:r>
        <w:rPr>
          <w:spacing w:val="18"/>
          <w:w w:val="110"/>
        </w:rPr>
        <w:t> </w:t>
      </w:r>
      <w:r>
        <w:rPr>
          <w:w w:val="110"/>
        </w:rPr>
        <w:t>and</w:t>
      </w:r>
      <w:r>
        <w:rPr>
          <w:spacing w:val="18"/>
          <w:w w:val="110"/>
        </w:rPr>
        <w:t> </w:t>
      </w:r>
      <w:r>
        <w:rPr>
          <w:w w:val="110"/>
        </w:rPr>
        <w:t>a</w:t>
      </w:r>
      <w:r>
        <w:rPr>
          <w:spacing w:val="18"/>
          <w:w w:val="110"/>
        </w:rPr>
        <w:t> </w:t>
      </w:r>
      <w:r>
        <w:rPr>
          <w:w w:val="110"/>
        </w:rPr>
        <w:t>pitch</w:t>
      </w:r>
      <w:r>
        <w:rPr>
          <w:spacing w:val="18"/>
          <w:w w:val="110"/>
        </w:rPr>
        <w:t> </w:t>
      </w:r>
      <w:r>
        <w:rPr>
          <w:w w:val="110"/>
        </w:rPr>
        <w:t>speed</w:t>
      </w:r>
      <w:r>
        <w:rPr>
          <w:spacing w:val="18"/>
          <w:w w:val="110"/>
        </w:rPr>
        <w:t> </w:t>
      </w:r>
      <w:r>
        <w:rPr>
          <w:w w:val="110"/>
        </w:rPr>
        <w:t>of</w:t>
      </w:r>
      <w:r>
        <w:rPr>
          <w:spacing w:val="18"/>
          <w:w w:val="110"/>
        </w:rPr>
        <w:t> </w:t>
      </w:r>
      <w:r>
        <w:rPr>
          <w:w w:val="110"/>
        </w:rPr>
        <w:t>25</w:t>
      </w:r>
      <w:r>
        <w:rPr>
          <w:spacing w:val="18"/>
          <w:w w:val="110"/>
        </w:rPr>
        <w:t> </w:t>
      </w:r>
      <w:r>
        <w:rPr>
          <w:w w:val="110"/>
        </w:rPr>
        <w:t>m/s.</w:t>
      </w:r>
      <w:r>
        <w:rPr>
          <w:spacing w:val="18"/>
          <w:w w:val="110"/>
        </w:rPr>
        <w:t> </w:t>
      </w:r>
      <w:r>
        <w:rPr>
          <w:w w:val="110"/>
        </w:rPr>
        <w:t>EMAX</w:t>
      </w:r>
      <w:r>
        <w:rPr>
          <w:spacing w:val="18"/>
          <w:w w:val="110"/>
        </w:rPr>
        <w:t> </w:t>
      </w:r>
      <w:r>
        <w:rPr>
          <w:w w:val="110"/>
        </w:rPr>
        <w:t>MT3515</w:t>
      </w:r>
      <w:r>
        <w:rPr>
          <w:spacing w:val="18"/>
          <w:w w:val="110"/>
        </w:rPr>
        <w:t> </w:t>
      </w:r>
      <w:r>
        <w:rPr>
          <w:w w:val="110"/>
        </w:rPr>
        <w:t>650</w:t>
      </w:r>
      <w:r>
        <w:rPr>
          <w:spacing w:val="18"/>
          <w:w w:val="110"/>
        </w:rPr>
        <w:t> </w:t>
      </w:r>
      <w:r>
        <w:rPr>
          <w:w w:val="110"/>
        </w:rPr>
        <w:t>KV</w:t>
      </w:r>
      <w:r>
        <w:rPr>
          <w:spacing w:val="18"/>
          <w:w w:val="110"/>
        </w:rPr>
        <w:t> </w:t>
      </w:r>
      <w:r>
        <w:rPr>
          <w:spacing w:val="-4"/>
          <w:w w:val="110"/>
        </w:rPr>
        <w:t>motor</w:t>
      </w:r>
    </w:p>
    <w:p>
      <w:pPr>
        <w:pStyle w:val="BodyText"/>
        <w:spacing w:line="222" w:lineRule="exact"/>
        <w:ind w:left="151"/>
      </w:pPr>
      <w:r>
        <w:rPr>
          <w:w w:val="110"/>
        </w:rPr>
        <w:t>coupled</w:t>
      </w:r>
      <w:r>
        <w:rPr>
          <w:spacing w:val="36"/>
          <w:w w:val="110"/>
        </w:rPr>
        <w:t> </w:t>
      </w:r>
      <w:r>
        <w:rPr>
          <w:w w:val="110"/>
        </w:rPr>
        <w:t>with</w:t>
      </w:r>
      <w:r>
        <w:rPr>
          <w:spacing w:val="36"/>
          <w:w w:val="110"/>
        </w:rPr>
        <w:t> </w:t>
      </w:r>
      <w:r>
        <w:rPr>
          <w:w w:val="110"/>
        </w:rPr>
        <w:t>a</w:t>
      </w:r>
      <w:r>
        <w:rPr>
          <w:spacing w:val="37"/>
          <w:w w:val="110"/>
        </w:rPr>
        <w:t> </w:t>
      </w:r>
      <w:r>
        <w:rPr>
          <w:w w:val="110"/>
        </w:rPr>
        <w:t>25.4</w:t>
      </w:r>
      <w:r>
        <w:rPr>
          <w:spacing w:val="36"/>
          <w:w w:val="110"/>
        </w:rPr>
        <w:t> </w:t>
      </w:r>
      <w:r>
        <w:rPr>
          <w:w w:val="110"/>
        </w:rPr>
        <w:t>cm</w:t>
      </w:r>
      <w:r>
        <w:rPr>
          <w:spacing w:val="36"/>
          <w:w w:val="110"/>
        </w:rPr>
        <w:t> </w:t>
      </w:r>
      <w:r>
        <w:rPr>
          <w:w w:val="110"/>
        </w:rPr>
        <w:t>(10</w:t>
      </w:r>
      <w:r>
        <w:rPr>
          <w:spacing w:val="37"/>
          <w:w w:val="110"/>
        </w:rPr>
        <w:t> </w:t>
      </w:r>
      <w:r>
        <w:rPr>
          <w:w w:val="110"/>
        </w:rPr>
        <w:t>in.)</w:t>
      </w:r>
      <w:r>
        <w:rPr>
          <w:spacing w:val="36"/>
          <w:w w:val="110"/>
        </w:rPr>
        <w:t> </w:t>
      </w:r>
      <w:r>
        <w:rPr>
          <w:rFonts w:ascii="STIX Math" w:hAnsi="STIX Math"/>
          <w:w w:val="110"/>
        </w:rPr>
        <w:t>×</w:t>
      </w:r>
      <w:r>
        <w:rPr>
          <w:rFonts w:ascii="STIX Math" w:hAnsi="STIX Math"/>
          <w:spacing w:val="36"/>
          <w:w w:val="110"/>
        </w:rPr>
        <w:t> </w:t>
      </w:r>
      <w:r>
        <w:rPr>
          <w:w w:val="110"/>
        </w:rPr>
        <w:t>15.24</w:t>
      </w:r>
      <w:r>
        <w:rPr>
          <w:spacing w:val="37"/>
          <w:w w:val="110"/>
        </w:rPr>
        <w:t> </w:t>
      </w:r>
      <w:r>
        <w:rPr>
          <w:w w:val="110"/>
        </w:rPr>
        <w:t>cm</w:t>
      </w:r>
      <w:r>
        <w:rPr>
          <w:spacing w:val="36"/>
          <w:w w:val="110"/>
        </w:rPr>
        <w:t> </w:t>
      </w:r>
      <w:r>
        <w:rPr>
          <w:w w:val="110"/>
        </w:rPr>
        <w:t>(6</w:t>
      </w:r>
      <w:r>
        <w:rPr>
          <w:spacing w:val="36"/>
          <w:w w:val="110"/>
        </w:rPr>
        <w:t> </w:t>
      </w:r>
      <w:r>
        <w:rPr>
          <w:w w:val="110"/>
        </w:rPr>
        <w:t>in.)</w:t>
      </w:r>
      <w:r>
        <w:rPr>
          <w:spacing w:val="37"/>
          <w:w w:val="110"/>
        </w:rPr>
        <w:t> </w:t>
      </w:r>
      <w:r>
        <w:rPr>
          <w:w w:val="110"/>
        </w:rPr>
        <w:t>propeller</w:t>
      </w:r>
      <w:r>
        <w:rPr>
          <w:spacing w:val="36"/>
          <w:w w:val="110"/>
        </w:rPr>
        <w:t> </w:t>
      </w:r>
      <w:r>
        <w:rPr>
          <w:spacing w:val="-5"/>
          <w:w w:val="110"/>
        </w:rPr>
        <w:t>was</w:t>
      </w:r>
    </w:p>
    <w:p>
      <w:pPr>
        <w:pStyle w:val="BodyText"/>
        <w:spacing w:line="173" w:lineRule="exact"/>
        <w:ind w:left="151"/>
      </w:pPr>
      <w:r>
        <w:rPr>
          <w:w w:val="110"/>
        </w:rPr>
        <w:t>finalized</w:t>
      </w:r>
      <w:r>
        <w:rPr>
          <w:spacing w:val="1"/>
          <w:w w:val="110"/>
        </w:rPr>
        <w:t> </w:t>
      </w:r>
      <w:r>
        <w:rPr>
          <w:w w:val="110"/>
        </w:rPr>
        <w:t>after</w:t>
      </w:r>
      <w:r>
        <w:rPr>
          <w:spacing w:val="1"/>
          <w:w w:val="110"/>
        </w:rPr>
        <w:t> </w:t>
      </w:r>
      <w:r>
        <w:rPr>
          <w:w w:val="110"/>
        </w:rPr>
        <w:t>iterations</w:t>
      </w:r>
      <w:r>
        <w:rPr>
          <w:spacing w:val="1"/>
          <w:w w:val="110"/>
        </w:rPr>
        <w:t> </w:t>
      </w:r>
      <w:r>
        <w:rPr>
          <w:w w:val="110"/>
        </w:rPr>
        <w:t>of</w:t>
      </w:r>
      <w:r>
        <w:rPr>
          <w:spacing w:val="1"/>
          <w:w w:val="110"/>
        </w:rPr>
        <w:t> </w:t>
      </w:r>
      <w:r>
        <w:rPr>
          <w:w w:val="110"/>
        </w:rPr>
        <w:t>motor’s</w:t>
      </w:r>
      <w:r>
        <w:rPr>
          <w:spacing w:val="1"/>
          <w:w w:val="110"/>
        </w:rPr>
        <w:t> </w:t>
      </w:r>
      <w:r>
        <w:rPr>
          <w:w w:val="110"/>
        </w:rPr>
        <w:t>various</w:t>
      </w:r>
      <w:r>
        <w:rPr>
          <w:spacing w:val="1"/>
          <w:w w:val="110"/>
        </w:rPr>
        <w:t> </w:t>
      </w:r>
      <w:r>
        <w:rPr>
          <w:w w:val="110"/>
        </w:rPr>
        <w:t>KV</w:t>
      </w:r>
      <w:r>
        <w:rPr>
          <w:spacing w:val="1"/>
          <w:w w:val="110"/>
        </w:rPr>
        <w:t> </w:t>
      </w:r>
      <w:r>
        <w:rPr>
          <w:w w:val="110"/>
        </w:rPr>
        <w:t>(RPM/voltage)</w:t>
      </w:r>
      <w:r>
        <w:rPr>
          <w:spacing w:val="1"/>
          <w:w w:val="110"/>
        </w:rPr>
        <w:t> </w:t>
      </w:r>
      <w:r>
        <w:rPr>
          <w:spacing w:val="-2"/>
          <w:w w:val="110"/>
        </w:rPr>
        <w:t>ratings.</w:t>
      </w:r>
    </w:p>
    <w:p>
      <w:pPr>
        <w:pStyle w:val="BodyText"/>
        <w:spacing w:before="28"/>
        <w:ind w:left="151"/>
      </w:pPr>
      <w:r>
        <w:rPr>
          <w:w w:val="110"/>
        </w:rPr>
        <w:t>The</w:t>
      </w:r>
      <w:r>
        <w:rPr>
          <w:spacing w:val="-3"/>
          <w:w w:val="110"/>
        </w:rPr>
        <w:t> </w:t>
      </w:r>
      <w:r>
        <w:rPr>
          <w:w w:val="110"/>
        </w:rPr>
        <w:t>maximum</w:t>
      </w:r>
      <w:r>
        <w:rPr>
          <w:spacing w:val="-2"/>
          <w:w w:val="110"/>
        </w:rPr>
        <w:t> </w:t>
      </w:r>
      <w:r>
        <w:rPr>
          <w:w w:val="110"/>
        </w:rPr>
        <w:t>load</w:t>
      </w:r>
      <w:r>
        <w:rPr>
          <w:spacing w:val="-2"/>
          <w:w w:val="110"/>
        </w:rPr>
        <w:t> </w:t>
      </w:r>
      <w:r>
        <w:rPr>
          <w:w w:val="110"/>
        </w:rPr>
        <w:t>that</w:t>
      </w:r>
      <w:r>
        <w:rPr>
          <w:spacing w:val="-2"/>
          <w:w w:val="110"/>
        </w:rPr>
        <w:t> </w:t>
      </w:r>
      <w:r>
        <w:rPr>
          <w:w w:val="110"/>
        </w:rPr>
        <w:t>the</w:t>
      </w:r>
      <w:r>
        <w:rPr>
          <w:spacing w:val="-2"/>
          <w:w w:val="110"/>
        </w:rPr>
        <w:t> </w:t>
      </w:r>
      <w:r>
        <w:rPr>
          <w:w w:val="110"/>
        </w:rPr>
        <w:t>selected</w:t>
      </w:r>
      <w:r>
        <w:rPr>
          <w:spacing w:val="-2"/>
          <w:w w:val="110"/>
        </w:rPr>
        <w:t> </w:t>
      </w:r>
      <w:r>
        <w:rPr>
          <w:w w:val="110"/>
        </w:rPr>
        <w:t>motor</w:t>
      </w:r>
      <w:r>
        <w:rPr>
          <w:spacing w:val="-2"/>
          <w:w w:val="110"/>
        </w:rPr>
        <w:t> </w:t>
      </w:r>
      <w:r>
        <w:rPr>
          <w:w w:val="110"/>
        </w:rPr>
        <w:t>can</w:t>
      </w:r>
      <w:r>
        <w:rPr>
          <w:spacing w:val="-2"/>
          <w:w w:val="110"/>
        </w:rPr>
        <w:t> </w:t>
      </w:r>
      <w:r>
        <w:rPr>
          <w:w w:val="110"/>
        </w:rPr>
        <w:t>handle</w:t>
      </w:r>
      <w:r>
        <w:rPr>
          <w:spacing w:val="-2"/>
          <w:w w:val="110"/>
        </w:rPr>
        <w:t> </w:t>
      </w:r>
      <w:r>
        <w:rPr>
          <w:w w:val="110"/>
        </w:rPr>
        <w:t>is</w:t>
      </w:r>
      <w:r>
        <w:rPr>
          <w:spacing w:val="-2"/>
          <w:w w:val="110"/>
        </w:rPr>
        <w:t> </w:t>
      </w:r>
      <w:r>
        <w:rPr>
          <w:w w:val="110"/>
        </w:rPr>
        <w:t>26</w:t>
      </w:r>
      <w:r>
        <w:rPr>
          <w:spacing w:val="-2"/>
          <w:w w:val="110"/>
        </w:rPr>
        <w:t> </w:t>
      </w:r>
      <w:r>
        <w:rPr>
          <w:w w:val="110"/>
        </w:rPr>
        <w:t>N</w:t>
      </w:r>
      <w:r>
        <w:rPr>
          <w:spacing w:val="-2"/>
          <w:w w:val="110"/>
        </w:rPr>
        <w:t> </w:t>
      </w:r>
      <w:r>
        <w:rPr>
          <w:w w:val="110"/>
        </w:rPr>
        <w:t>of</w:t>
      </w:r>
      <w:r>
        <w:rPr>
          <w:spacing w:val="-2"/>
          <w:w w:val="110"/>
        </w:rPr>
        <w:t> thrust</w:t>
      </w:r>
    </w:p>
    <w:p>
      <w:pPr>
        <w:pStyle w:val="BodyText"/>
        <w:spacing w:before="27"/>
        <w:ind w:left="151"/>
      </w:pPr>
      <w:r>
        <w:rPr>
          <w:w w:val="110"/>
        </w:rPr>
        <w:t>—</w:t>
      </w:r>
      <w:r>
        <w:rPr>
          <w:spacing w:val="13"/>
          <w:w w:val="110"/>
        </w:rPr>
        <w:t> </w:t>
      </w:r>
      <w:r>
        <w:rPr>
          <w:w w:val="110"/>
        </w:rPr>
        <w:t>comfortable</w:t>
      </w:r>
      <w:r>
        <w:rPr>
          <w:spacing w:val="14"/>
          <w:w w:val="110"/>
        </w:rPr>
        <w:t> </w:t>
      </w:r>
      <w:r>
        <w:rPr>
          <w:w w:val="110"/>
        </w:rPr>
        <w:t>for</w:t>
      </w:r>
      <w:r>
        <w:rPr>
          <w:spacing w:val="13"/>
          <w:w w:val="110"/>
        </w:rPr>
        <w:t> </w:t>
      </w:r>
      <w:r>
        <w:rPr>
          <w:w w:val="110"/>
        </w:rPr>
        <w:t>flying</w:t>
      </w:r>
      <w:r>
        <w:rPr>
          <w:spacing w:val="14"/>
          <w:w w:val="110"/>
        </w:rPr>
        <w:t> </w:t>
      </w:r>
      <w:r>
        <w:rPr>
          <w:w w:val="110"/>
        </w:rPr>
        <w:t>at</w:t>
      </w:r>
      <w:r>
        <w:rPr>
          <w:spacing w:val="13"/>
          <w:w w:val="110"/>
        </w:rPr>
        <w:t> </w:t>
      </w:r>
      <w:r>
        <w:rPr>
          <w:w w:val="110"/>
        </w:rPr>
        <w:t>a</w:t>
      </w:r>
      <w:r>
        <w:rPr>
          <w:spacing w:val="14"/>
          <w:w w:val="110"/>
        </w:rPr>
        <w:t> </w:t>
      </w:r>
      <w:r>
        <w:rPr>
          <w:w w:val="110"/>
        </w:rPr>
        <w:t>max</w:t>
      </w:r>
      <w:r>
        <w:rPr>
          <w:spacing w:val="14"/>
          <w:w w:val="110"/>
        </w:rPr>
        <w:t> </w:t>
      </w:r>
      <w:r>
        <w:rPr>
          <w:w w:val="110"/>
        </w:rPr>
        <w:t>T/W</w:t>
      </w:r>
      <w:r>
        <w:rPr>
          <w:spacing w:val="13"/>
          <w:w w:val="110"/>
        </w:rPr>
        <w:t> </w:t>
      </w:r>
      <w:r>
        <w:rPr>
          <w:w w:val="110"/>
        </w:rPr>
        <w:t>of</w:t>
      </w:r>
      <w:r>
        <w:rPr>
          <w:spacing w:val="14"/>
          <w:w w:val="110"/>
        </w:rPr>
        <w:t> </w:t>
      </w:r>
      <w:r>
        <w:rPr>
          <w:w w:val="110"/>
        </w:rPr>
        <w:t>0.74</w:t>
      </w:r>
      <w:r>
        <w:rPr>
          <w:spacing w:val="13"/>
          <w:w w:val="110"/>
        </w:rPr>
        <w:t> </w:t>
      </w:r>
      <w:r>
        <w:rPr>
          <w:w w:val="110"/>
        </w:rPr>
        <w:t>This</w:t>
      </w:r>
      <w:r>
        <w:rPr>
          <w:spacing w:val="14"/>
          <w:w w:val="110"/>
        </w:rPr>
        <w:t> </w:t>
      </w:r>
      <w:r>
        <w:rPr>
          <w:w w:val="110"/>
        </w:rPr>
        <w:t>distribution</w:t>
      </w:r>
      <w:r>
        <w:rPr>
          <w:spacing w:val="14"/>
          <w:w w:val="110"/>
        </w:rPr>
        <w:t> </w:t>
      </w:r>
      <w:r>
        <w:rPr>
          <w:spacing w:val="-5"/>
          <w:w w:val="110"/>
        </w:rPr>
        <w:t>can</w:t>
      </w:r>
    </w:p>
    <w:p>
      <w:pPr>
        <w:pStyle w:val="BodyText"/>
        <w:spacing w:line="273" w:lineRule="auto" w:before="3"/>
        <w:ind w:left="151" w:right="109"/>
        <w:jc w:val="both"/>
      </w:pPr>
      <w:r>
        <w:rPr/>
        <w:br w:type="column"/>
      </w:r>
      <w:r>
        <w:rPr>
          <w:w w:val="110"/>
        </w:rPr>
        <w:t>in</w:t>
      </w:r>
      <w:r>
        <w:rPr>
          <w:w w:val="110"/>
        </w:rPr>
        <w:t> hover. Motors</w:t>
      </w:r>
      <w:r>
        <w:rPr>
          <w:w w:val="110"/>
        </w:rPr>
        <w:t> with</w:t>
      </w:r>
      <w:r>
        <w:rPr>
          <w:w w:val="110"/>
        </w:rPr>
        <w:t> larger</w:t>
      </w:r>
      <w:r>
        <w:rPr>
          <w:w w:val="110"/>
        </w:rPr>
        <w:t> propeller</w:t>
      </w:r>
      <w:r>
        <w:rPr>
          <w:w w:val="110"/>
        </w:rPr>
        <w:t> size,</w:t>
      </w:r>
      <w:r>
        <w:rPr>
          <w:w w:val="110"/>
        </w:rPr>
        <w:t> lower</w:t>
      </w:r>
      <w:r>
        <w:rPr>
          <w:w w:val="110"/>
        </w:rPr>
        <w:t> pitch,</w:t>
      </w:r>
      <w:r>
        <w:rPr>
          <w:w w:val="110"/>
        </w:rPr>
        <w:t> and</w:t>
      </w:r>
      <w:r>
        <w:rPr>
          <w:w w:val="110"/>
        </w:rPr>
        <w:t> lower RPM</w:t>
      </w:r>
      <w:r>
        <w:rPr>
          <w:w w:val="110"/>
        </w:rPr>
        <w:t> (KV</w:t>
      </w:r>
      <w:r>
        <w:rPr>
          <w:w w:val="110"/>
        </w:rPr>
        <w:t> rating)</w:t>
      </w:r>
      <w:r>
        <w:rPr>
          <w:w w:val="110"/>
        </w:rPr>
        <w:t> draw</w:t>
      </w:r>
      <w:r>
        <w:rPr>
          <w:w w:val="110"/>
        </w:rPr>
        <w:t> lesser</w:t>
      </w:r>
      <w:r>
        <w:rPr>
          <w:w w:val="110"/>
        </w:rPr>
        <w:t> current</w:t>
      </w:r>
      <w:r>
        <w:rPr>
          <w:w w:val="110"/>
        </w:rPr>
        <w:t> compared</w:t>
      </w:r>
      <w:r>
        <w:rPr>
          <w:w w:val="110"/>
        </w:rPr>
        <w:t> to</w:t>
      </w:r>
      <w:r>
        <w:rPr>
          <w:w w:val="110"/>
        </w:rPr>
        <w:t> their</w:t>
      </w:r>
      <w:r>
        <w:rPr>
          <w:w w:val="110"/>
        </w:rPr>
        <w:t> short</w:t>
      </w:r>
      <w:r>
        <w:rPr>
          <w:w w:val="110"/>
        </w:rPr>
        <w:t> as</w:t>
      </w:r>
      <w:r>
        <w:rPr>
          <w:w w:val="110"/>
        </w:rPr>
        <w:t> </w:t>
      </w:r>
      <w:r>
        <w:rPr>
          <w:w w:val="110"/>
        </w:rPr>
        <w:t>the induced</w:t>
      </w:r>
      <w:r>
        <w:rPr>
          <w:w w:val="110"/>
        </w:rPr>
        <w:t> pitch</w:t>
      </w:r>
      <w:r>
        <w:rPr>
          <w:w w:val="110"/>
        </w:rPr>
        <w:t> speed</w:t>
      </w:r>
      <w:r>
        <w:rPr>
          <w:w w:val="110"/>
        </w:rPr>
        <w:t> is</w:t>
      </w:r>
      <w:r>
        <w:rPr>
          <w:w w:val="110"/>
        </w:rPr>
        <w:t> lesser</w:t>
      </w:r>
      <w:r>
        <w:rPr>
          <w:w w:val="110"/>
        </w:rPr>
        <w:t> than</w:t>
      </w:r>
      <w:r>
        <w:rPr>
          <w:w w:val="110"/>
        </w:rPr>
        <w:t> those</w:t>
      </w:r>
      <w:r>
        <w:rPr>
          <w:w w:val="110"/>
        </w:rPr>
        <w:t> with</w:t>
      </w:r>
      <w:r>
        <w:rPr>
          <w:w w:val="110"/>
        </w:rPr>
        <w:t> smaller</w:t>
      </w:r>
      <w:r>
        <w:rPr>
          <w:w w:val="110"/>
        </w:rPr>
        <w:t> length,</w:t>
      </w:r>
      <w:r>
        <w:rPr>
          <w:w w:val="110"/>
        </w:rPr>
        <w:t> higher pitch,</w:t>
      </w:r>
      <w:r>
        <w:rPr>
          <w:spacing w:val="-10"/>
          <w:w w:val="110"/>
        </w:rPr>
        <w:t> </w:t>
      </w:r>
      <w:r>
        <w:rPr>
          <w:w w:val="110"/>
        </w:rPr>
        <w:t>and</w:t>
      </w:r>
      <w:r>
        <w:rPr>
          <w:spacing w:val="-10"/>
          <w:w w:val="110"/>
        </w:rPr>
        <w:t> </w:t>
      </w:r>
      <w:r>
        <w:rPr>
          <w:w w:val="110"/>
        </w:rPr>
        <w:t>higher</w:t>
      </w:r>
      <w:r>
        <w:rPr>
          <w:spacing w:val="-10"/>
          <w:w w:val="110"/>
        </w:rPr>
        <w:t> </w:t>
      </w:r>
      <w:r>
        <w:rPr>
          <w:w w:val="110"/>
        </w:rPr>
        <w:t>RPM</w:t>
      </w:r>
      <w:r>
        <w:rPr>
          <w:spacing w:val="-10"/>
          <w:w w:val="110"/>
        </w:rPr>
        <w:t> </w:t>
      </w:r>
      <w:r>
        <w:rPr>
          <w:w w:val="110"/>
        </w:rPr>
        <w:t>[</w:t>
      </w:r>
      <w:hyperlink w:history="true" w:anchor="_bookmark95">
        <w:r>
          <w:rPr>
            <w:color w:val="007FAC"/>
            <w:w w:val="110"/>
          </w:rPr>
          <w:t>21</w:t>
        </w:r>
      </w:hyperlink>
      <w:r>
        <w:rPr>
          <w:w w:val="110"/>
        </w:rPr>
        <w:t>].</w:t>
      </w:r>
      <w:r>
        <w:rPr>
          <w:spacing w:val="-10"/>
          <w:w w:val="110"/>
        </w:rPr>
        <w:t> </w:t>
      </w:r>
      <w:r>
        <w:rPr>
          <w:w w:val="110"/>
        </w:rPr>
        <w:t>The</w:t>
      </w:r>
      <w:r>
        <w:rPr>
          <w:spacing w:val="-10"/>
          <w:w w:val="110"/>
        </w:rPr>
        <w:t> </w:t>
      </w:r>
      <w:r>
        <w:rPr>
          <w:w w:val="110"/>
        </w:rPr>
        <w:t>rear</w:t>
      </w:r>
      <w:r>
        <w:rPr>
          <w:spacing w:val="-10"/>
          <w:w w:val="110"/>
        </w:rPr>
        <w:t> </w:t>
      </w:r>
      <w:r>
        <w:rPr>
          <w:w w:val="110"/>
        </w:rPr>
        <w:t>propeller</w:t>
      </w:r>
      <w:r>
        <w:rPr>
          <w:spacing w:val="-10"/>
          <w:w w:val="110"/>
        </w:rPr>
        <w:t> </w:t>
      </w:r>
      <w:r>
        <w:rPr>
          <w:w w:val="110"/>
        </w:rPr>
        <w:t>was</w:t>
      </w:r>
      <w:r>
        <w:rPr>
          <w:spacing w:val="-10"/>
          <w:w w:val="110"/>
        </w:rPr>
        <w:t> </w:t>
      </w:r>
      <w:r>
        <w:rPr>
          <w:w w:val="110"/>
        </w:rPr>
        <w:t>finalized</w:t>
      </w:r>
      <w:r>
        <w:rPr>
          <w:spacing w:val="-10"/>
          <w:w w:val="110"/>
        </w:rPr>
        <w:t> </w:t>
      </w:r>
      <w:r>
        <w:rPr>
          <w:w w:val="110"/>
        </w:rPr>
        <w:t>by</w:t>
      </w:r>
      <w:r>
        <w:rPr>
          <w:spacing w:val="-10"/>
          <w:w w:val="110"/>
        </w:rPr>
        <w:t> </w:t>
      </w:r>
      <w:r>
        <w:rPr>
          <w:w w:val="110"/>
        </w:rPr>
        <w:t>limiting the</w:t>
      </w:r>
      <w:r>
        <w:rPr>
          <w:spacing w:val="35"/>
          <w:w w:val="110"/>
        </w:rPr>
        <w:t> </w:t>
      </w:r>
      <w:r>
        <w:rPr>
          <w:w w:val="110"/>
        </w:rPr>
        <w:t>propeller</w:t>
      </w:r>
      <w:r>
        <w:rPr>
          <w:spacing w:val="35"/>
          <w:w w:val="110"/>
        </w:rPr>
        <w:t> </w:t>
      </w:r>
      <w:r>
        <w:rPr>
          <w:w w:val="110"/>
        </w:rPr>
        <w:t>disk</w:t>
      </w:r>
      <w:r>
        <w:rPr>
          <w:spacing w:val="36"/>
          <w:w w:val="110"/>
        </w:rPr>
        <w:t> </w:t>
      </w:r>
      <w:r>
        <w:rPr>
          <w:w w:val="110"/>
        </w:rPr>
        <w:t>diameter</w:t>
      </w:r>
      <w:r>
        <w:rPr>
          <w:spacing w:val="35"/>
          <w:w w:val="110"/>
        </w:rPr>
        <w:t> </w:t>
      </w:r>
      <w:r>
        <w:rPr>
          <w:w w:val="110"/>
        </w:rPr>
        <w:t>such</w:t>
      </w:r>
      <w:r>
        <w:rPr>
          <w:spacing w:val="36"/>
          <w:w w:val="110"/>
        </w:rPr>
        <w:t> </w:t>
      </w:r>
      <w:r>
        <w:rPr>
          <w:w w:val="110"/>
        </w:rPr>
        <w:t>that</w:t>
      </w:r>
      <w:r>
        <w:rPr>
          <w:spacing w:val="35"/>
          <w:w w:val="110"/>
        </w:rPr>
        <w:t> </w:t>
      </w:r>
      <w:r>
        <w:rPr>
          <w:w w:val="110"/>
        </w:rPr>
        <w:t>it</w:t>
      </w:r>
      <w:r>
        <w:rPr>
          <w:spacing w:val="35"/>
          <w:w w:val="110"/>
        </w:rPr>
        <w:t> </w:t>
      </w:r>
      <w:r>
        <w:rPr>
          <w:w w:val="110"/>
        </w:rPr>
        <w:t>does</w:t>
      </w:r>
      <w:r>
        <w:rPr>
          <w:spacing w:val="36"/>
          <w:w w:val="110"/>
        </w:rPr>
        <w:t> </w:t>
      </w:r>
      <w:r>
        <w:rPr>
          <w:w w:val="110"/>
        </w:rPr>
        <w:t>not</w:t>
      </w:r>
      <w:r>
        <w:rPr>
          <w:spacing w:val="35"/>
          <w:w w:val="110"/>
        </w:rPr>
        <w:t> </w:t>
      </w:r>
      <w:r>
        <w:rPr>
          <w:w w:val="110"/>
        </w:rPr>
        <w:t>intersect</w:t>
      </w:r>
      <w:r>
        <w:rPr>
          <w:spacing w:val="36"/>
          <w:w w:val="110"/>
        </w:rPr>
        <w:t> </w:t>
      </w:r>
      <w:r>
        <w:rPr>
          <w:w w:val="110"/>
        </w:rPr>
        <w:t>with</w:t>
      </w:r>
      <w:r>
        <w:rPr>
          <w:spacing w:val="35"/>
          <w:w w:val="110"/>
        </w:rPr>
        <w:t> </w:t>
      </w:r>
      <w:r>
        <w:rPr>
          <w:spacing w:val="-5"/>
          <w:w w:val="110"/>
        </w:rPr>
        <w:t>the</w:t>
      </w:r>
    </w:p>
    <w:p>
      <w:pPr>
        <w:pStyle w:val="BodyText"/>
        <w:spacing w:line="112" w:lineRule="auto" w:before="81"/>
        <w:ind w:left="151" w:right="109"/>
        <w:jc w:val="both"/>
      </w:pPr>
      <w:r>
        <w:rPr>
          <w:w w:val="110"/>
        </w:rPr>
        <w:t>the</w:t>
      </w:r>
      <w:r>
        <w:rPr>
          <w:w w:val="110"/>
        </w:rPr>
        <w:t> theoretical</w:t>
      </w:r>
      <w:r>
        <w:rPr>
          <w:w w:val="110"/>
        </w:rPr>
        <w:t> value.</w:t>
      </w:r>
      <w:r>
        <w:rPr>
          <w:w w:val="110"/>
        </w:rPr>
        <w:t> The</w:t>
      </w:r>
      <w:r>
        <w:rPr>
          <w:w w:val="110"/>
        </w:rPr>
        <w:t> size</w:t>
      </w:r>
      <w:r>
        <w:rPr>
          <w:w w:val="110"/>
        </w:rPr>
        <w:t> of</w:t>
      </w:r>
      <w:r>
        <w:rPr>
          <w:w w:val="110"/>
        </w:rPr>
        <w:t> </w:t>
      </w:r>
      <w:r>
        <w:rPr>
          <w:rFonts w:ascii="STIX Math"/>
          <w:w w:val="110"/>
        </w:rPr>
        <w:t>50</w:t>
      </w:r>
      <w:r>
        <w:rPr>
          <w:rFonts w:ascii="STIX Math"/>
          <w:i/>
          <w:w w:val="110"/>
        </w:rPr>
        <w:t>.</w:t>
      </w:r>
      <w:r>
        <w:rPr>
          <w:rFonts w:ascii="STIX Math"/>
          <w:w w:val="110"/>
        </w:rPr>
        <w:t>8</w:t>
      </w:r>
      <w:r>
        <w:rPr>
          <w:rFonts w:ascii="STIX Math"/>
          <w:w w:val="110"/>
        </w:rPr>
        <w:t> cm(20</w:t>
      </w:r>
      <w:r>
        <w:rPr>
          <w:rFonts w:ascii="STIX Math"/>
          <w:w w:val="110"/>
        </w:rPr>
        <w:t> in</w:t>
      </w:r>
      <w:r>
        <w:rPr>
          <w:rFonts w:ascii="STIX Math"/>
          <w:i/>
          <w:w w:val="110"/>
        </w:rPr>
        <w:t>.</w:t>
      </w:r>
      <w:r>
        <w:rPr>
          <w:rFonts w:ascii="STIX Math"/>
          <w:w w:val="110"/>
        </w:rPr>
        <w:t>)</w:t>
      </w:r>
      <w:r>
        <w:rPr>
          <w:rFonts w:ascii="STIX Math"/>
          <w:w w:val="110"/>
        </w:rPr>
        <w:t> </w:t>
      </w:r>
      <w:r>
        <w:rPr>
          <w:w w:val="110"/>
        </w:rPr>
        <w:t>for</w:t>
      </w:r>
      <w:r>
        <w:rPr>
          <w:w w:val="110"/>
        </w:rPr>
        <w:t> the</w:t>
      </w:r>
      <w:r>
        <w:rPr>
          <w:w w:val="110"/>
        </w:rPr>
        <w:t> </w:t>
      </w:r>
      <w:r>
        <w:rPr>
          <w:w w:val="110"/>
        </w:rPr>
        <w:t>propeller fuselage</w:t>
      </w:r>
      <w:r>
        <w:rPr>
          <w:spacing w:val="26"/>
          <w:w w:val="110"/>
        </w:rPr>
        <w:t> </w:t>
      </w:r>
      <w:r>
        <w:rPr>
          <w:w w:val="110"/>
        </w:rPr>
        <w:t>and</w:t>
      </w:r>
      <w:r>
        <w:rPr>
          <w:spacing w:val="27"/>
          <w:w w:val="110"/>
        </w:rPr>
        <w:t> </w:t>
      </w:r>
      <w:r>
        <w:rPr>
          <w:w w:val="110"/>
        </w:rPr>
        <w:t>has</w:t>
      </w:r>
      <w:r>
        <w:rPr>
          <w:spacing w:val="27"/>
          <w:w w:val="110"/>
        </w:rPr>
        <w:t> </w:t>
      </w:r>
      <w:r>
        <w:rPr>
          <w:w w:val="110"/>
        </w:rPr>
        <w:t>enough</w:t>
      </w:r>
      <w:r>
        <w:rPr>
          <w:spacing w:val="27"/>
          <w:w w:val="110"/>
        </w:rPr>
        <w:t> </w:t>
      </w:r>
      <w:r>
        <w:rPr>
          <w:w w:val="110"/>
        </w:rPr>
        <w:t>disk</w:t>
      </w:r>
      <w:r>
        <w:rPr>
          <w:spacing w:val="27"/>
          <w:w w:val="110"/>
        </w:rPr>
        <w:t> </w:t>
      </w:r>
      <w:r>
        <w:rPr>
          <w:w w:val="110"/>
        </w:rPr>
        <w:t>loading</w:t>
      </w:r>
      <w:r>
        <w:rPr>
          <w:spacing w:val="27"/>
          <w:w w:val="110"/>
        </w:rPr>
        <w:t> </w:t>
      </w:r>
      <w:r>
        <w:rPr>
          <w:w w:val="110"/>
        </w:rPr>
        <w:t>to</w:t>
      </w:r>
      <w:r>
        <w:rPr>
          <w:spacing w:val="27"/>
          <w:w w:val="110"/>
        </w:rPr>
        <w:t> </w:t>
      </w:r>
      <w:r>
        <w:rPr>
          <w:w w:val="110"/>
        </w:rPr>
        <w:t>keep</w:t>
      </w:r>
      <w:r>
        <w:rPr>
          <w:spacing w:val="26"/>
          <w:w w:val="110"/>
        </w:rPr>
        <w:t> </w:t>
      </w:r>
      <w:r>
        <w:rPr>
          <w:w w:val="110"/>
        </w:rPr>
        <w:t>the</w:t>
      </w:r>
      <w:r>
        <w:rPr>
          <w:spacing w:val="27"/>
          <w:w w:val="110"/>
        </w:rPr>
        <w:t> </w:t>
      </w:r>
      <w:r>
        <w:rPr>
          <w:w w:val="110"/>
        </w:rPr>
        <w:t>thrust</w:t>
      </w:r>
      <w:r>
        <w:rPr>
          <w:spacing w:val="27"/>
          <w:w w:val="110"/>
        </w:rPr>
        <w:t> </w:t>
      </w:r>
      <w:r>
        <w:rPr>
          <w:w w:val="110"/>
        </w:rPr>
        <w:t>as</w:t>
      </w:r>
      <w:r>
        <w:rPr>
          <w:spacing w:val="27"/>
          <w:w w:val="110"/>
        </w:rPr>
        <w:t> </w:t>
      </w:r>
      <w:r>
        <w:rPr>
          <w:w w:val="110"/>
        </w:rPr>
        <w:t>close</w:t>
      </w:r>
      <w:r>
        <w:rPr>
          <w:spacing w:val="27"/>
          <w:w w:val="110"/>
        </w:rPr>
        <w:t> </w:t>
      </w:r>
      <w:r>
        <w:rPr>
          <w:spacing w:val="-7"/>
          <w:w w:val="110"/>
        </w:rPr>
        <w:t>to</w:t>
      </w:r>
    </w:p>
    <w:p>
      <w:pPr>
        <w:pStyle w:val="BodyText"/>
        <w:spacing w:line="273" w:lineRule="auto" w:before="22"/>
        <w:ind w:left="151" w:right="109"/>
        <w:jc w:val="both"/>
      </w:pPr>
      <w:r>
        <w:rPr>
          <w:w w:val="110"/>
        </w:rPr>
        <w:t>hence</w:t>
      </w:r>
      <w:r>
        <w:rPr>
          <w:w w:val="110"/>
        </w:rPr>
        <w:t> limited</w:t>
      </w:r>
      <w:r>
        <w:rPr>
          <w:w w:val="110"/>
        </w:rPr>
        <w:t> the</w:t>
      </w:r>
      <w:r>
        <w:rPr>
          <w:w w:val="110"/>
        </w:rPr>
        <w:t> motor</w:t>
      </w:r>
      <w:r>
        <w:rPr>
          <w:w w:val="110"/>
        </w:rPr>
        <w:t> KV</w:t>
      </w:r>
      <w:r>
        <w:rPr>
          <w:w w:val="110"/>
        </w:rPr>
        <w:t> range</w:t>
      </w:r>
      <w:r>
        <w:rPr>
          <w:w w:val="110"/>
        </w:rPr>
        <w:t> between</w:t>
      </w:r>
      <w:r>
        <w:rPr>
          <w:w w:val="110"/>
        </w:rPr>
        <w:t> 330</w:t>
      </w:r>
      <w:r>
        <w:rPr>
          <w:w w:val="110"/>
        </w:rPr>
        <w:t> to</w:t>
      </w:r>
      <w:r>
        <w:rPr>
          <w:w w:val="110"/>
        </w:rPr>
        <w:t> 390</w:t>
      </w:r>
      <w:r>
        <w:rPr>
          <w:w w:val="110"/>
        </w:rPr>
        <w:t> KV,</w:t>
      </w:r>
      <w:r>
        <w:rPr>
          <w:w w:val="110"/>
        </w:rPr>
        <w:t> and</w:t>
      </w:r>
      <w:r>
        <w:rPr>
          <w:w w:val="110"/>
        </w:rPr>
        <w:t> </w:t>
      </w:r>
      <w:r>
        <w:rPr>
          <w:w w:val="110"/>
        </w:rPr>
        <w:t>the appropriate motor was sourced from local markets (</w:t>
      </w:r>
      <w:hyperlink w:history="true" w:anchor="_bookmark40">
        <w:r>
          <w:rPr>
            <w:color w:val="007FAC"/>
            <w:w w:val="110"/>
          </w:rPr>
          <w:t>Table</w:t>
        </w:r>
      </w:hyperlink>
      <w:r>
        <w:rPr>
          <w:color w:val="007FAC"/>
          <w:w w:val="110"/>
        </w:rPr>
        <w:t> </w:t>
      </w:r>
      <w:hyperlink w:history="true" w:anchor="_bookmark40">
        <w:r>
          <w:rPr>
            <w:color w:val="007FAC"/>
            <w:w w:val="110"/>
          </w:rPr>
          <w:t>4</w:t>
        </w:r>
      </w:hyperlink>
      <w:r>
        <w:rPr>
          <w:w w:val="110"/>
        </w:rPr>
        <w:t>).</w:t>
      </w:r>
    </w:p>
    <w:p>
      <w:pPr>
        <w:pStyle w:val="BodyText"/>
        <w:spacing w:line="273" w:lineRule="auto" w:before="3"/>
        <w:ind w:left="151" w:right="109" w:firstLine="239"/>
        <w:jc w:val="both"/>
      </w:pPr>
      <w:r>
        <w:rPr>
          <w:w w:val="110"/>
        </w:rPr>
        <w:t>The</w:t>
      </w:r>
      <w:r>
        <w:rPr>
          <w:spacing w:val="-8"/>
          <w:w w:val="110"/>
        </w:rPr>
        <w:t> </w:t>
      </w:r>
      <w:r>
        <w:rPr>
          <w:w w:val="110"/>
        </w:rPr>
        <w:t>collective</w:t>
      </w:r>
      <w:r>
        <w:rPr>
          <w:spacing w:val="-8"/>
          <w:w w:val="110"/>
        </w:rPr>
        <w:t> </w:t>
      </w:r>
      <w:r>
        <w:rPr>
          <w:w w:val="110"/>
        </w:rPr>
        <w:t>propulsion</w:t>
      </w:r>
      <w:r>
        <w:rPr>
          <w:spacing w:val="-8"/>
          <w:w w:val="110"/>
        </w:rPr>
        <w:t> </w:t>
      </w:r>
      <w:r>
        <w:rPr>
          <w:w w:val="110"/>
        </w:rPr>
        <w:t>results</w:t>
      </w:r>
      <w:r>
        <w:rPr>
          <w:spacing w:val="-8"/>
          <w:w w:val="110"/>
        </w:rPr>
        <w:t> </w:t>
      </w:r>
      <w:r>
        <w:rPr>
          <w:w w:val="110"/>
        </w:rPr>
        <w:t>are</w:t>
      </w:r>
      <w:r>
        <w:rPr>
          <w:spacing w:val="-8"/>
          <w:w w:val="110"/>
        </w:rPr>
        <w:t> </w:t>
      </w:r>
      <w:r>
        <w:rPr>
          <w:w w:val="110"/>
        </w:rPr>
        <w:t>also</w:t>
      </w:r>
      <w:r>
        <w:rPr>
          <w:spacing w:val="-8"/>
          <w:w w:val="110"/>
        </w:rPr>
        <w:t> </w:t>
      </w:r>
      <w:r>
        <w:rPr>
          <w:w w:val="110"/>
        </w:rPr>
        <w:t>validated</w:t>
      </w:r>
      <w:r>
        <w:rPr>
          <w:spacing w:val="-8"/>
          <w:w w:val="110"/>
        </w:rPr>
        <w:t> </w:t>
      </w:r>
      <w:r>
        <w:rPr>
          <w:w w:val="110"/>
        </w:rPr>
        <w:t>on</w:t>
      </w:r>
      <w:r>
        <w:rPr>
          <w:spacing w:val="-8"/>
          <w:w w:val="110"/>
        </w:rPr>
        <w:t> </w:t>
      </w:r>
      <w:bookmarkStart w:name="_bookmark48" w:id="68"/>
      <w:bookmarkEnd w:id="68"/>
      <w:r>
        <w:rPr>
          <w:spacing w:val="3"/>
        </w:rPr>
      </w:r>
      <w:r>
        <w:rPr>
          <w:i/>
          <w:w w:val="110"/>
        </w:rPr>
        <w:t>eCalc</w:t>
      </w:r>
      <w:hyperlink w:history="true" w:anchor="_bookmark48">
        <w:r>
          <w:rPr>
            <w:color w:val="007FAC"/>
            <w:w w:val="110"/>
            <w:vertAlign w:val="superscript"/>
          </w:rPr>
          <w:t>9</w:t>
        </w:r>
      </w:hyperlink>
      <w:r>
        <w:rPr>
          <w:w w:val="110"/>
          <w:vertAlign w:val="baseline"/>
        </w:rPr>
        <w:t>:</w:t>
      </w:r>
      <w:r>
        <w:rPr>
          <w:spacing w:val="-8"/>
          <w:w w:val="110"/>
          <w:vertAlign w:val="baseline"/>
        </w:rPr>
        <w:t> </w:t>
      </w:r>
      <w:r>
        <w:rPr>
          <w:w w:val="110"/>
          <w:vertAlign w:val="baseline"/>
        </w:rPr>
        <w:t>a</w:t>
      </w:r>
      <w:r>
        <w:rPr>
          <w:spacing w:val="-8"/>
          <w:w w:val="110"/>
          <w:vertAlign w:val="baseline"/>
        </w:rPr>
        <w:t> </w:t>
      </w:r>
      <w:r>
        <w:rPr>
          <w:w w:val="110"/>
          <w:vertAlign w:val="baseline"/>
        </w:rPr>
        <w:t>paid propulsion</w:t>
      </w:r>
      <w:r>
        <w:rPr>
          <w:w w:val="110"/>
          <w:vertAlign w:val="baseline"/>
        </w:rPr>
        <w:t> selection</w:t>
      </w:r>
      <w:r>
        <w:rPr>
          <w:w w:val="110"/>
          <w:vertAlign w:val="baseline"/>
        </w:rPr>
        <w:t> tool.</w:t>
      </w:r>
      <w:r>
        <w:rPr>
          <w:w w:val="110"/>
          <w:vertAlign w:val="baseline"/>
        </w:rPr>
        <w:t> The</w:t>
      </w:r>
      <w:r>
        <w:rPr>
          <w:w w:val="110"/>
          <w:vertAlign w:val="baseline"/>
        </w:rPr>
        <w:t> results</w:t>
      </w:r>
      <w:r>
        <w:rPr>
          <w:w w:val="110"/>
          <w:vertAlign w:val="baseline"/>
        </w:rPr>
        <w:t> are</w:t>
      </w:r>
      <w:r>
        <w:rPr>
          <w:w w:val="110"/>
          <w:vertAlign w:val="baseline"/>
        </w:rPr>
        <w:t> in</w:t>
      </w:r>
      <w:r>
        <w:rPr>
          <w:w w:val="110"/>
          <w:vertAlign w:val="baseline"/>
        </w:rPr>
        <w:t> close</w:t>
      </w:r>
      <w:r>
        <w:rPr>
          <w:w w:val="110"/>
          <w:vertAlign w:val="baseline"/>
        </w:rPr>
        <w:t> agreement</w:t>
      </w:r>
      <w:r>
        <w:rPr>
          <w:w w:val="110"/>
          <w:vertAlign w:val="baseline"/>
        </w:rPr>
        <w:t> with</w:t>
      </w:r>
      <w:r>
        <w:rPr>
          <w:w w:val="110"/>
          <w:vertAlign w:val="baseline"/>
        </w:rPr>
        <w:t> the developed formulae.</w:t>
      </w:r>
    </w:p>
    <w:p>
      <w:pPr>
        <w:spacing w:after="0" w:line="273" w:lineRule="auto"/>
        <w:jc w:val="both"/>
        <w:sectPr>
          <w:type w:val="continuous"/>
          <w:pgSz w:w="11910" w:h="15880"/>
          <w:pgMar w:header="655" w:footer="544" w:top="620" w:bottom="280" w:left="600" w:right="640"/>
          <w:cols w:num="2" w:equalWidth="0">
            <w:col w:w="5214" w:space="166"/>
            <w:col w:w="5290"/>
          </w:cols>
        </w:sectPr>
      </w:pPr>
    </w:p>
    <w:p>
      <w:pPr>
        <w:pStyle w:val="BodyText"/>
        <w:tabs>
          <w:tab w:pos="5531" w:val="left" w:leader="none"/>
          <w:tab w:pos="6284" w:val="left" w:leader="none"/>
        </w:tabs>
        <w:spacing w:before="28"/>
        <w:ind w:left="151"/>
      </w:pPr>
      <w:r>
        <w:rPr>
          <w:w w:val="110"/>
        </w:rPr>
        <w:t>easily</w:t>
      </w:r>
      <w:r>
        <w:rPr>
          <w:spacing w:val="13"/>
          <w:w w:val="110"/>
        </w:rPr>
        <w:t> </w:t>
      </w:r>
      <w:r>
        <w:rPr>
          <w:w w:val="110"/>
        </w:rPr>
        <w:t>climb</w:t>
      </w:r>
      <w:r>
        <w:rPr>
          <w:spacing w:val="13"/>
          <w:w w:val="110"/>
        </w:rPr>
        <w:t> </w:t>
      </w:r>
      <w:r>
        <w:rPr>
          <w:w w:val="110"/>
        </w:rPr>
        <w:t>with</w:t>
      </w:r>
      <w:r>
        <w:rPr>
          <w:spacing w:val="14"/>
          <w:w w:val="110"/>
        </w:rPr>
        <w:t> </w:t>
      </w:r>
      <w:r>
        <w:rPr>
          <w:w w:val="110"/>
        </w:rPr>
        <w:t>a</w:t>
      </w:r>
      <w:r>
        <w:rPr>
          <w:spacing w:val="13"/>
          <w:w w:val="110"/>
        </w:rPr>
        <w:t> </w:t>
      </w:r>
      <w:r>
        <w:rPr>
          <w:w w:val="110"/>
        </w:rPr>
        <w:t>thrust</w:t>
      </w:r>
      <w:r>
        <w:rPr>
          <w:spacing w:val="15"/>
          <w:w w:val="110"/>
        </w:rPr>
        <w:t> </w:t>
      </w:r>
      <w:r>
        <w:rPr>
          <w:w w:val="110"/>
        </w:rPr>
        <w:t>margin</w:t>
      </w:r>
      <w:r>
        <w:rPr>
          <w:spacing w:val="13"/>
          <w:w w:val="110"/>
        </w:rPr>
        <w:t> </w:t>
      </w:r>
      <w:r>
        <w:rPr>
          <w:w w:val="110"/>
        </w:rPr>
        <w:t>of</w:t>
      </w:r>
      <w:r>
        <w:rPr>
          <w:spacing w:val="14"/>
          <w:w w:val="110"/>
        </w:rPr>
        <w:t> </w:t>
      </w:r>
      <w:r>
        <w:rPr>
          <w:w w:val="110"/>
        </w:rPr>
        <w:t>1.48:1</w:t>
      </w:r>
      <w:r>
        <w:rPr>
          <w:spacing w:val="13"/>
          <w:w w:val="110"/>
        </w:rPr>
        <w:t> </w:t>
      </w:r>
      <w:r>
        <w:rPr>
          <w:w w:val="110"/>
        </w:rPr>
        <w:t>and</w:t>
      </w:r>
      <w:r>
        <w:rPr>
          <w:spacing w:val="14"/>
          <w:w w:val="110"/>
        </w:rPr>
        <w:t> </w:t>
      </w:r>
      <w:r>
        <w:rPr>
          <w:w w:val="110"/>
        </w:rPr>
        <w:t>therefore</w:t>
      </w:r>
      <w:r>
        <w:rPr>
          <w:spacing w:val="13"/>
          <w:w w:val="110"/>
        </w:rPr>
        <w:t> </w:t>
      </w:r>
      <w:r>
        <w:rPr>
          <w:w w:val="110"/>
        </w:rPr>
        <w:t>with</w:t>
      </w:r>
      <w:r>
        <w:rPr>
          <w:spacing w:val="14"/>
          <w:w w:val="110"/>
        </w:rPr>
        <w:t> </w:t>
      </w:r>
      <w:r>
        <w:rPr>
          <w:w w:val="110"/>
        </w:rPr>
        <w:t>a</w:t>
      </w:r>
      <w:r>
        <w:rPr>
          <w:spacing w:val="13"/>
          <w:w w:val="110"/>
        </w:rPr>
        <w:t> </w:t>
      </w:r>
      <w:r>
        <w:rPr>
          <w:spacing w:val="-2"/>
          <w:w w:val="110"/>
        </w:rPr>
        <w:t>ratio</w:t>
      </w:r>
      <w:r>
        <w:rPr/>
        <w:tab/>
      </w:r>
      <w:r>
        <w:rPr>
          <w:u w:val="single"/>
        </w:rPr>
        <w:tab/>
      </w:r>
    </w:p>
    <w:p>
      <w:pPr>
        <w:tabs>
          <w:tab w:pos="5685" w:val="left" w:leader="none"/>
        </w:tabs>
        <w:spacing w:before="27"/>
        <w:ind w:left="151" w:right="0" w:firstLine="0"/>
        <w:jc w:val="left"/>
        <w:rPr>
          <w:sz w:val="14"/>
        </w:rPr>
      </w:pPr>
      <w:r>
        <w:rPr>
          <w:w w:val="110"/>
          <w:sz w:val="16"/>
        </w:rPr>
        <w:t>of</w:t>
      </w:r>
      <w:r>
        <w:rPr>
          <w:spacing w:val="5"/>
          <w:w w:val="110"/>
          <w:sz w:val="16"/>
        </w:rPr>
        <w:t> </w:t>
      </w:r>
      <w:r>
        <w:rPr>
          <w:w w:val="110"/>
          <w:sz w:val="16"/>
        </w:rPr>
        <w:t>1:1:2,</w:t>
      </w:r>
      <w:r>
        <w:rPr>
          <w:spacing w:val="6"/>
          <w:w w:val="110"/>
          <w:sz w:val="16"/>
        </w:rPr>
        <w:t> </w:t>
      </w:r>
      <w:r>
        <w:rPr>
          <w:w w:val="110"/>
          <w:sz w:val="16"/>
        </w:rPr>
        <w:t>which</w:t>
      </w:r>
      <w:r>
        <w:rPr>
          <w:spacing w:val="5"/>
          <w:w w:val="110"/>
          <w:sz w:val="16"/>
        </w:rPr>
        <w:t> </w:t>
      </w:r>
      <w:r>
        <w:rPr>
          <w:w w:val="110"/>
          <w:sz w:val="16"/>
        </w:rPr>
        <w:t>aligns</w:t>
      </w:r>
      <w:r>
        <w:rPr>
          <w:spacing w:val="6"/>
          <w:w w:val="110"/>
          <w:sz w:val="16"/>
        </w:rPr>
        <w:t> </w:t>
      </w:r>
      <w:r>
        <w:rPr>
          <w:w w:val="110"/>
          <w:sz w:val="16"/>
        </w:rPr>
        <w:t>with</w:t>
      </w:r>
      <w:r>
        <w:rPr>
          <w:spacing w:val="6"/>
          <w:w w:val="110"/>
          <w:sz w:val="16"/>
        </w:rPr>
        <w:t> </w:t>
      </w:r>
      <w:r>
        <w:rPr>
          <w:w w:val="110"/>
          <w:sz w:val="16"/>
        </w:rPr>
        <w:t>our</w:t>
      </w:r>
      <w:r>
        <w:rPr>
          <w:spacing w:val="5"/>
          <w:w w:val="110"/>
          <w:sz w:val="16"/>
        </w:rPr>
        <w:t> </w:t>
      </w:r>
      <w:r>
        <w:rPr>
          <w:w w:val="110"/>
          <w:sz w:val="16"/>
        </w:rPr>
        <w:t>assumptions</w:t>
      </w:r>
      <w:r>
        <w:rPr>
          <w:spacing w:val="6"/>
          <w:w w:val="110"/>
          <w:sz w:val="16"/>
        </w:rPr>
        <w:t> </w:t>
      </w:r>
      <w:r>
        <w:rPr>
          <w:w w:val="110"/>
          <w:sz w:val="16"/>
        </w:rPr>
        <w:t>in</w:t>
      </w:r>
      <w:r>
        <w:rPr>
          <w:spacing w:val="5"/>
          <w:w w:val="110"/>
          <w:sz w:val="16"/>
        </w:rPr>
        <w:t> </w:t>
      </w:r>
      <w:r>
        <w:rPr>
          <w:w w:val="110"/>
          <w:sz w:val="16"/>
        </w:rPr>
        <w:t>Section</w:t>
      </w:r>
      <w:r>
        <w:rPr>
          <w:spacing w:val="6"/>
          <w:w w:val="110"/>
          <w:sz w:val="16"/>
        </w:rPr>
        <w:t> </w:t>
      </w:r>
      <w:hyperlink w:history="true" w:anchor="_bookmark15">
        <w:r>
          <w:rPr>
            <w:color w:val="007FAC"/>
            <w:spacing w:val="-5"/>
            <w:w w:val="110"/>
            <w:sz w:val="16"/>
          </w:rPr>
          <w:t>5</w:t>
        </w:r>
      </w:hyperlink>
      <w:r>
        <w:rPr>
          <w:spacing w:val="-5"/>
          <w:w w:val="110"/>
          <w:sz w:val="16"/>
        </w:rPr>
        <w:t>.</w:t>
      </w:r>
      <w:r>
        <w:rPr>
          <w:sz w:val="16"/>
        </w:rPr>
        <w:tab/>
      </w:r>
      <w:r>
        <w:rPr>
          <w:w w:val="115"/>
          <w:position w:val="5"/>
          <w:sz w:val="10"/>
        </w:rPr>
        <w:t>9</w:t>
      </w:r>
      <w:r>
        <w:rPr>
          <w:spacing w:val="58"/>
          <w:w w:val="115"/>
          <w:position w:val="5"/>
          <w:sz w:val="10"/>
        </w:rPr>
        <w:t> </w:t>
      </w:r>
      <w:hyperlink r:id="rId32">
        <w:r>
          <w:rPr>
            <w:color w:val="007FAC"/>
            <w:spacing w:val="-2"/>
            <w:w w:val="115"/>
            <w:sz w:val="14"/>
          </w:rPr>
          <w:t>https://www.ecalc.ch/</w:t>
        </w:r>
      </w:hyperlink>
      <w:r>
        <w:rPr>
          <w:spacing w:val="-2"/>
          <w:w w:val="115"/>
          <w:sz w:val="14"/>
        </w:rPr>
        <w:t>.</w:t>
      </w:r>
    </w:p>
    <w:p>
      <w:pPr>
        <w:spacing w:after="0"/>
        <w:jc w:val="left"/>
        <w:rPr>
          <w:sz w:val="14"/>
        </w:rPr>
        <w:sectPr>
          <w:type w:val="continuous"/>
          <w:pgSz w:w="11910" w:h="15880"/>
          <w:pgMar w:header="655" w:footer="544" w:top="620" w:bottom="280" w:left="600" w:right="640"/>
        </w:sectPr>
      </w:pPr>
    </w:p>
    <w:p>
      <w:pPr>
        <w:pStyle w:val="BodyText"/>
        <w:spacing w:before="45"/>
      </w:pPr>
    </w:p>
    <w:p>
      <w:pPr>
        <w:pStyle w:val="ListParagraph"/>
        <w:numPr>
          <w:ilvl w:val="1"/>
          <w:numId w:val="1"/>
        </w:numPr>
        <w:tabs>
          <w:tab w:pos="496" w:val="left" w:leader="none"/>
        </w:tabs>
        <w:spacing w:line="240" w:lineRule="auto" w:before="0" w:after="0"/>
        <w:ind w:left="496" w:right="0" w:hanging="345"/>
        <w:jc w:val="left"/>
        <w:rPr>
          <w:i/>
          <w:sz w:val="16"/>
        </w:rPr>
      </w:pPr>
      <w:r>
        <w:rPr/>
        <w:drawing>
          <wp:anchor distT="0" distB="0" distL="0" distR="0" allowOverlap="1" layoutInCell="1" locked="0" behindDoc="0" simplePos="0" relativeHeight="15786496">
            <wp:simplePos x="0" y="0"/>
            <wp:positionH relativeFrom="page">
              <wp:posOffset>4229430</wp:posOffset>
            </wp:positionH>
            <wp:positionV relativeFrom="paragraph">
              <wp:posOffset>20309</wp:posOffset>
            </wp:positionV>
            <wp:extent cx="2511552" cy="3388360"/>
            <wp:effectExtent l="0" t="0" r="0" b="0"/>
            <wp:wrapNone/>
            <wp:docPr id="143" name="Image 143"/>
            <wp:cNvGraphicFramePr>
              <a:graphicFrameLocks/>
            </wp:cNvGraphicFramePr>
            <a:graphic>
              <a:graphicData uri="http://schemas.openxmlformats.org/drawingml/2006/picture">
                <pic:pic>
                  <pic:nvPicPr>
                    <pic:cNvPr id="143" name="Image 143"/>
                    <pic:cNvPicPr/>
                  </pic:nvPicPr>
                  <pic:blipFill>
                    <a:blip r:embed="rId33" cstate="print"/>
                    <a:stretch>
                      <a:fillRect/>
                    </a:stretch>
                  </pic:blipFill>
                  <pic:spPr>
                    <a:xfrm>
                      <a:off x="0" y="0"/>
                      <a:ext cx="2511552" cy="3388360"/>
                    </a:xfrm>
                    <a:prstGeom prst="rect">
                      <a:avLst/>
                    </a:prstGeom>
                  </pic:spPr>
                </pic:pic>
              </a:graphicData>
            </a:graphic>
          </wp:anchor>
        </w:drawing>
      </w:r>
      <w:bookmarkStart w:name="Tilt Mechanism" w:id="69"/>
      <w:bookmarkEnd w:id="69"/>
      <w:r>
        <w:rPr/>
      </w:r>
      <w:r>
        <w:rPr>
          <w:i/>
          <w:sz w:val="16"/>
        </w:rPr>
        <w:t>Tilt</w:t>
      </w:r>
      <w:r>
        <w:rPr>
          <w:i/>
          <w:spacing w:val="15"/>
          <w:sz w:val="16"/>
        </w:rPr>
        <w:t> </w:t>
      </w:r>
      <w:r>
        <w:rPr>
          <w:i/>
          <w:spacing w:val="-2"/>
          <w:sz w:val="16"/>
        </w:rPr>
        <w:t>mechanism</w:t>
      </w:r>
    </w:p>
    <w:p>
      <w:pPr>
        <w:pStyle w:val="BodyText"/>
        <w:spacing w:before="44"/>
        <w:rPr>
          <w:i/>
        </w:rPr>
      </w:pPr>
    </w:p>
    <w:p>
      <w:pPr>
        <w:pStyle w:val="BodyText"/>
        <w:spacing w:line="271" w:lineRule="auto"/>
        <w:ind w:left="151" w:right="5490" w:firstLine="239"/>
        <w:jc w:val="both"/>
      </w:pPr>
      <w:r>
        <w:rPr>
          <w:w w:val="110"/>
        </w:rPr>
        <w:t>The</w:t>
      </w:r>
      <w:r>
        <w:rPr>
          <w:w w:val="110"/>
        </w:rPr>
        <w:t> tilt</w:t>
      </w:r>
      <w:r>
        <w:rPr>
          <w:w w:val="110"/>
        </w:rPr>
        <w:t> mechanism</w:t>
      </w:r>
      <w:r>
        <w:rPr>
          <w:w w:val="110"/>
        </w:rPr>
        <w:t> needs</w:t>
      </w:r>
      <w:r>
        <w:rPr>
          <w:w w:val="110"/>
        </w:rPr>
        <w:t> to</w:t>
      </w:r>
      <w:r>
        <w:rPr>
          <w:w w:val="110"/>
        </w:rPr>
        <w:t> be</w:t>
      </w:r>
      <w:r>
        <w:rPr>
          <w:w w:val="110"/>
        </w:rPr>
        <w:t> mechanically</w:t>
      </w:r>
      <w:r>
        <w:rPr>
          <w:w w:val="110"/>
        </w:rPr>
        <w:t> robust</w:t>
      </w:r>
      <w:r>
        <w:rPr>
          <w:w w:val="110"/>
        </w:rPr>
        <w:t> to</w:t>
      </w:r>
      <w:r>
        <w:rPr>
          <w:w w:val="110"/>
        </w:rPr>
        <w:t> rotate</w:t>
      </w:r>
      <w:r>
        <w:rPr>
          <w:w w:val="110"/>
        </w:rPr>
        <w:t> </w:t>
      </w:r>
      <w:r>
        <w:rPr>
          <w:w w:val="110"/>
        </w:rPr>
        <w:t>and transfer</w:t>
      </w:r>
      <w:r>
        <w:rPr>
          <w:w w:val="110"/>
        </w:rPr>
        <w:t> the</w:t>
      </w:r>
      <w:r>
        <w:rPr>
          <w:w w:val="110"/>
        </w:rPr>
        <w:t> thrust</w:t>
      </w:r>
      <w:r>
        <w:rPr>
          <w:w w:val="110"/>
        </w:rPr>
        <w:t> and</w:t>
      </w:r>
      <w:r>
        <w:rPr>
          <w:w w:val="110"/>
        </w:rPr>
        <w:t> torque</w:t>
      </w:r>
      <w:r>
        <w:rPr>
          <w:w w:val="110"/>
        </w:rPr>
        <w:t> from</w:t>
      </w:r>
      <w:r>
        <w:rPr>
          <w:w w:val="110"/>
        </w:rPr>
        <w:t> drive</w:t>
      </w:r>
      <w:r>
        <w:rPr>
          <w:w w:val="110"/>
        </w:rPr>
        <w:t> system</w:t>
      </w:r>
      <w:r>
        <w:rPr>
          <w:w w:val="110"/>
        </w:rPr>
        <w:t> aiding</w:t>
      </w:r>
      <w:r>
        <w:rPr>
          <w:w w:val="110"/>
        </w:rPr>
        <w:t> in</w:t>
      </w:r>
      <w:r>
        <w:rPr>
          <w:w w:val="110"/>
        </w:rPr>
        <w:t> transition between</w:t>
      </w:r>
      <w:r>
        <w:rPr>
          <w:w w:val="110"/>
        </w:rPr>
        <w:t> different</w:t>
      </w:r>
      <w:r>
        <w:rPr>
          <w:w w:val="110"/>
        </w:rPr>
        <w:t> flight</w:t>
      </w:r>
      <w:r>
        <w:rPr>
          <w:w w:val="110"/>
        </w:rPr>
        <w:t> modes.</w:t>
      </w:r>
      <w:r>
        <w:rPr>
          <w:w w:val="110"/>
        </w:rPr>
        <w:t> It</w:t>
      </w:r>
      <w:r>
        <w:rPr>
          <w:w w:val="110"/>
        </w:rPr>
        <w:t> is</w:t>
      </w:r>
      <w:r>
        <w:rPr>
          <w:w w:val="110"/>
        </w:rPr>
        <w:t> required</w:t>
      </w:r>
      <w:r>
        <w:rPr>
          <w:w w:val="110"/>
        </w:rPr>
        <w:t> to</w:t>
      </w:r>
      <w:r>
        <w:rPr>
          <w:w w:val="110"/>
        </w:rPr>
        <w:t> rotate</w:t>
      </w:r>
      <w:r>
        <w:rPr>
          <w:w w:val="110"/>
        </w:rPr>
        <w:t> 90</w:t>
      </w:r>
      <w:r>
        <w:rPr>
          <w:w w:val="110"/>
        </w:rPr>
        <w:t> degrees during</w:t>
      </w:r>
      <w:r>
        <w:rPr>
          <w:w w:val="110"/>
        </w:rPr>
        <w:t> cruise</w:t>
      </w:r>
      <w:r>
        <w:rPr>
          <w:w w:val="110"/>
        </w:rPr>
        <w:t> and</w:t>
      </w:r>
      <w:r>
        <w:rPr>
          <w:w w:val="110"/>
        </w:rPr>
        <w:t> further</w:t>
      </w:r>
      <w:r>
        <w:rPr>
          <w:w w:val="110"/>
        </w:rPr>
        <w:t> 10</w:t>
      </w:r>
      <w:r>
        <w:rPr>
          <w:w w:val="110"/>
        </w:rPr>
        <w:t> odd</w:t>
      </w:r>
      <w:r>
        <w:rPr>
          <w:w w:val="110"/>
        </w:rPr>
        <w:t> degrees</w:t>
      </w:r>
      <w:r>
        <w:rPr>
          <w:w w:val="110"/>
        </w:rPr>
        <w:t> during</w:t>
      </w:r>
      <w:r>
        <w:rPr>
          <w:w w:val="110"/>
        </w:rPr>
        <w:t> vectored</w:t>
      </w:r>
      <w:r>
        <w:rPr>
          <w:w w:val="110"/>
        </w:rPr>
        <w:t> yaw</w:t>
      </w:r>
      <w:r>
        <w:rPr>
          <w:w w:val="110"/>
        </w:rPr>
        <w:t> in</w:t>
      </w:r>
      <w:r>
        <w:rPr>
          <w:w w:val="110"/>
        </w:rPr>
        <w:t> tri- copter</w:t>
      </w:r>
      <w:r>
        <w:rPr>
          <w:w w:val="110"/>
        </w:rPr>
        <w:t> mode.</w:t>
      </w:r>
      <w:r>
        <w:rPr>
          <w:w w:val="110"/>
        </w:rPr>
        <w:t> Initially,</w:t>
      </w:r>
      <w:r>
        <w:rPr>
          <w:w w:val="110"/>
        </w:rPr>
        <w:t> a</w:t>
      </w:r>
      <w:r>
        <w:rPr>
          <w:w w:val="110"/>
        </w:rPr>
        <w:t> gearing</w:t>
      </w:r>
      <w:r>
        <w:rPr>
          <w:w w:val="110"/>
        </w:rPr>
        <w:t> mechanism</w:t>
      </w:r>
      <w:r>
        <w:rPr>
          <w:w w:val="110"/>
        </w:rPr>
        <w:t> was</w:t>
      </w:r>
      <w:r>
        <w:rPr>
          <w:w w:val="110"/>
        </w:rPr>
        <w:t> chosen</w:t>
      </w:r>
      <w:r>
        <w:rPr>
          <w:w w:val="110"/>
        </w:rPr>
        <w:t> over</w:t>
      </w:r>
      <w:r>
        <w:rPr>
          <w:w w:val="110"/>
        </w:rPr>
        <w:t> a</w:t>
      </w:r>
      <w:r>
        <w:rPr>
          <w:w w:val="110"/>
        </w:rPr>
        <w:t> push rod</w:t>
      </w:r>
      <w:r>
        <w:rPr>
          <w:w w:val="110"/>
        </w:rPr>
        <w:t> tilting</w:t>
      </w:r>
      <w:r>
        <w:rPr>
          <w:w w:val="110"/>
        </w:rPr>
        <w:t> mechanism</w:t>
      </w:r>
      <w:r>
        <w:rPr>
          <w:w w:val="110"/>
        </w:rPr>
        <w:t> due</w:t>
      </w:r>
      <w:r>
        <w:rPr>
          <w:w w:val="110"/>
        </w:rPr>
        <w:t> to</w:t>
      </w:r>
      <w:r>
        <w:rPr>
          <w:w w:val="110"/>
        </w:rPr>
        <w:t> its</w:t>
      </w:r>
      <w:r>
        <w:rPr>
          <w:w w:val="110"/>
        </w:rPr>
        <w:t> high</w:t>
      </w:r>
      <w:r>
        <w:rPr>
          <w:w w:val="110"/>
        </w:rPr>
        <w:t> efficiency</w:t>
      </w:r>
      <w:r>
        <w:rPr>
          <w:w w:val="110"/>
        </w:rPr>
        <w:t> during</w:t>
      </w:r>
      <w:r>
        <w:rPr>
          <w:w w:val="110"/>
        </w:rPr>
        <w:t> rotation.</w:t>
      </w:r>
      <w:r>
        <w:rPr>
          <w:w w:val="110"/>
        </w:rPr>
        <w:t> The pressure</w:t>
      </w:r>
      <w:r>
        <w:rPr>
          <w:w w:val="110"/>
        </w:rPr>
        <w:t> angle</w:t>
      </w:r>
      <w:r>
        <w:rPr>
          <w:w w:val="110"/>
        </w:rPr>
        <w:t> of</w:t>
      </w:r>
      <w:r>
        <w:rPr>
          <w:w w:val="110"/>
        </w:rPr>
        <w:t> spur</w:t>
      </w:r>
      <w:r>
        <w:rPr>
          <w:w w:val="110"/>
        </w:rPr>
        <w:t> gears</w:t>
      </w:r>
      <w:r>
        <w:rPr>
          <w:w w:val="110"/>
        </w:rPr>
        <w:t> was</w:t>
      </w:r>
      <w:r>
        <w:rPr>
          <w:w w:val="110"/>
        </w:rPr>
        <w:t> chosen</w:t>
      </w:r>
      <w:r>
        <w:rPr>
          <w:w w:val="110"/>
        </w:rPr>
        <w:t> 20</w:t>
      </w:r>
      <w:r>
        <w:rPr>
          <w:w w:val="110"/>
        </w:rPr>
        <w:t> degree,</w:t>
      </w:r>
      <w:r>
        <w:rPr>
          <w:w w:val="110"/>
        </w:rPr>
        <w:t> a</w:t>
      </w:r>
      <w:r>
        <w:rPr>
          <w:w w:val="110"/>
        </w:rPr>
        <w:t> standard</w:t>
      </w:r>
      <w:r>
        <w:rPr>
          <w:w w:val="110"/>
        </w:rPr>
        <w:t> value because</w:t>
      </w:r>
      <w:r>
        <w:rPr>
          <w:spacing w:val="3"/>
          <w:w w:val="110"/>
        </w:rPr>
        <w:t> </w:t>
      </w:r>
      <w:r>
        <w:rPr>
          <w:w w:val="110"/>
        </w:rPr>
        <w:t>of</w:t>
      </w:r>
      <w:r>
        <w:rPr>
          <w:spacing w:val="3"/>
          <w:w w:val="110"/>
        </w:rPr>
        <w:t> </w:t>
      </w:r>
      <w:r>
        <w:rPr>
          <w:w w:val="110"/>
        </w:rPr>
        <w:t>its</w:t>
      </w:r>
      <w:r>
        <w:rPr>
          <w:spacing w:val="3"/>
          <w:w w:val="110"/>
        </w:rPr>
        <w:t> </w:t>
      </w:r>
      <w:r>
        <w:rPr>
          <w:w w:val="110"/>
        </w:rPr>
        <w:t>stronger</w:t>
      </w:r>
      <w:r>
        <w:rPr>
          <w:spacing w:val="3"/>
          <w:w w:val="110"/>
        </w:rPr>
        <w:t> </w:t>
      </w:r>
      <w:r>
        <w:rPr>
          <w:w w:val="110"/>
        </w:rPr>
        <w:t>tooth</w:t>
      </w:r>
      <w:r>
        <w:rPr>
          <w:spacing w:val="3"/>
          <w:w w:val="110"/>
        </w:rPr>
        <w:t> </w:t>
      </w:r>
      <w:r>
        <w:rPr>
          <w:w w:val="110"/>
        </w:rPr>
        <w:t>quality,</w:t>
      </w:r>
      <w:r>
        <w:rPr>
          <w:spacing w:val="3"/>
          <w:w w:val="110"/>
        </w:rPr>
        <w:t> </w:t>
      </w:r>
      <w:r>
        <w:rPr>
          <w:w w:val="110"/>
        </w:rPr>
        <w:t>higher</w:t>
      </w:r>
      <w:r>
        <w:rPr>
          <w:spacing w:val="3"/>
          <w:w w:val="110"/>
        </w:rPr>
        <w:t> </w:t>
      </w:r>
      <w:r>
        <w:rPr>
          <w:w w:val="110"/>
        </w:rPr>
        <w:t>load</w:t>
      </w:r>
      <w:r>
        <w:rPr>
          <w:spacing w:val="3"/>
          <w:w w:val="110"/>
        </w:rPr>
        <w:t> </w:t>
      </w:r>
      <w:r>
        <w:rPr>
          <w:w w:val="110"/>
        </w:rPr>
        <w:t>carrying</w:t>
      </w:r>
      <w:r>
        <w:rPr>
          <w:spacing w:val="3"/>
          <w:w w:val="110"/>
        </w:rPr>
        <w:t> </w:t>
      </w:r>
      <w:r>
        <w:rPr>
          <w:w w:val="110"/>
        </w:rPr>
        <w:t>capacity</w:t>
      </w:r>
      <w:r>
        <w:rPr>
          <w:spacing w:val="3"/>
          <w:w w:val="110"/>
        </w:rPr>
        <w:t> </w:t>
      </w:r>
      <w:r>
        <w:rPr>
          <w:spacing w:val="-5"/>
          <w:w w:val="110"/>
        </w:rPr>
        <w:t>and</w:t>
      </w:r>
    </w:p>
    <w:p>
      <w:pPr>
        <w:pStyle w:val="BodyText"/>
        <w:spacing w:line="112" w:lineRule="auto" w:before="73"/>
        <w:ind w:left="151" w:right="5490"/>
        <w:jc w:val="both"/>
      </w:pPr>
      <w:r>
        <w:rPr>
          <w:w w:val="110"/>
        </w:rPr>
        <w:t>as</w:t>
      </w:r>
      <w:r>
        <w:rPr>
          <w:spacing w:val="40"/>
          <w:w w:val="110"/>
        </w:rPr>
        <w:t> </w:t>
      </w:r>
      <w:r>
        <w:rPr>
          <w:w w:val="110"/>
        </w:rPr>
        <w:t>1:1.</w:t>
      </w:r>
      <w:r>
        <w:rPr>
          <w:spacing w:val="40"/>
          <w:w w:val="110"/>
        </w:rPr>
        <w:t> </w:t>
      </w:r>
      <w:r>
        <w:rPr>
          <w:w w:val="110"/>
        </w:rPr>
        <w:t>The</w:t>
      </w:r>
      <w:r>
        <w:rPr>
          <w:spacing w:val="40"/>
          <w:w w:val="110"/>
        </w:rPr>
        <w:t> </w:t>
      </w:r>
      <w:r>
        <w:rPr>
          <w:w w:val="110"/>
        </w:rPr>
        <w:t>minimum</w:t>
      </w:r>
      <w:r>
        <w:rPr>
          <w:spacing w:val="40"/>
          <w:w w:val="110"/>
        </w:rPr>
        <w:t> </w:t>
      </w:r>
      <w:r>
        <w:rPr>
          <w:w w:val="110"/>
        </w:rPr>
        <w:t>number</w:t>
      </w:r>
      <w:r>
        <w:rPr>
          <w:spacing w:val="40"/>
          <w:w w:val="110"/>
        </w:rPr>
        <w:t> </w:t>
      </w:r>
      <w:r>
        <w:rPr>
          <w:w w:val="110"/>
        </w:rPr>
        <w:t>of</w:t>
      </w:r>
      <w:r>
        <w:rPr>
          <w:spacing w:val="40"/>
          <w:w w:val="110"/>
        </w:rPr>
        <w:t> </w:t>
      </w:r>
      <w:r>
        <w:rPr>
          <w:w w:val="110"/>
        </w:rPr>
        <w:t>teeth</w:t>
      </w:r>
      <w:r>
        <w:rPr>
          <w:spacing w:val="40"/>
          <w:w w:val="110"/>
        </w:rPr>
        <w:t> </w:t>
      </w:r>
      <w:r>
        <w:rPr>
          <w:w w:val="110"/>
        </w:rPr>
        <w:t>(</w:t>
      </w:r>
      <w:r>
        <w:rPr>
          <w:rFonts w:ascii="STIX Math" w:eastAsia="STIX Math"/>
          <w:i/>
          <w:w w:val="110"/>
        </w:rPr>
        <w:t>𝑍</w:t>
      </w:r>
      <w:r>
        <w:rPr>
          <w:rFonts w:ascii="STIX Math" w:eastAsia="STIX Math"/>
          <w:i/>
          <w:w w:val="110"/>
          <w:position w:val="-3"/>
          <w:sz w:val="12"/>
        </w:rPr>
        <w:t>𝑚𝑖𝑛</w:t>
      </w:r>
      <w:r>
        <w:rPr>
          <w:w w:val="110"/>
        </w:rPr>
        <w:t>)</w:t>
      </w:r>
      <w:r>
        <w:rPr>
          <w:spacing w:val="40"/>
          <w:w w:val="110"/>
        </w:rPr>
        <w:t> </w:t>
      </w:r>
      <w:r>
        <w:rPr>
          <w:w w:val="110"/>
        </w:rPr>
        <w:t>were</w:t>
      </w:r>
      <w:r>
        <w:rPr>
          <w:spacing w:val="40"/>
          <w:w w:val="110"/>
        </w:rPr>
        <w:t> </w:t>
      </w:r>
      <w:r>
        <w:rPr>
          <w:w w:val="110"/>
        </w:rPr>
        <w:t>calculated</w:t>
      </w:r>
      <w:r>
        <w:rPr>
          <w:spacing w:val="40"/>
          <w:w w:val="110"/>
        </w:rPr>
        <w:t> </w:t>
      </w:r>
      <w:r>
        <w:rPr>
          <w:w w:val="110"/>
        </w:rPr>
        <w:t>using its</w:t>
      </w:r>
      <w:r>
        <w:rPr>
          <w:spacing w:val="25"/>
          <w:w w:val="110"/>
        </w:rPr>
        <w:t> </w:t>
      </w:r>
      <w:r>
        <w:rPr>
          <w:w w:val="110"/>
        </w:rPr>
        <w:t>greater</w:t>
      </w:r>
      <w:r>
        <w:rPr>
          <w:spacing w:val="26"/>
          <w:w w:val="110"/>
        </w:rPr>
        <w:t> </w:t>
      </w:r>
      <w:r>
        <w:rPr>
          <w:w w:val="110"/>
        </w:rPr>
        <w:t>length</w:t>
      </w:r>
      <w:r>
        <w:rPr>
          <w:spacing w:val="26"/>
          <w:w w:val="110"/>
        </w:rPr>
        <w:t> </w:t>
      </w:r>
      <w:r>
        <w:rPr>
          <w:w w:val="110"/>
        </w:rPr>
        <w:t>of</w:t>
      </w:r>
      <w:r>
        <w:rPr>
          <w:spacing w:val="26"/>
          <w:w w:val="110"/>
        </w:rPr>
        <w:t> </w:t>
      </w:r>
      <w:r>
        <w:rPr>
          <w:w w:val="110"/>
        </w:rPr>
        <w:t>contact</w:t>
      </w:r>
      <w:r>
        <w:rPr>
          <w:spacing w:val="26"/>
          <w:w w:val="110"/>
        </w:rPr>
        <w:t> </w:t>
      </w:r>
      <w:r>
        <w:rPr>
          <w:w w:val="110"/>
        </w:rPr>
        <w:t>[</w:t>
      </w:r>
      <w:hyperlink w:history="true" w:anchor="_bookmark96">
        <w:r>
          <w:rPr>
            <w:color w:val="007FAC"/>
            <w:w w:val="110"/>
          </w:rPr>
          <w:t>22</w:t>
        </w:r>
      </w:hyperlink>
      <w:r>
        <w:rPr>
          <w:w w:val="110"/>
        </w:rPr>
        <w:t>].</w:t>
      </w:r>
      <w:r>
        <w:rPr>
          <w:spacing w:val="26"/>
          <w:w w:val="110"/>
        </w:rPr>
        <w:t> </w:t>
      </w:r>
      <w:r>
        <w:rPr>
          <w:w w:val="110"/>
        </w:rPr>
        <w:t>The</w:t>
      </w:r>
      <w:r>
        <w:rPr>
          <w:spacing w:val="26"/>
          <w:w w:val="110"/>
        </w:rPr>
        <w:t> </w:t>
      </w:r>
      <w:r>
        <w:rPr>
          <w:w w:val="110"/>
        </w:rPr>
        <w:t>gear</w:t>
      </w:r>
      <w:r>
        <w:rPr>
          <w:spacing w:val="26"/>
          <w:w w:val="110"/>
        </w:rPr>
        <w:t> </w:t>
      </w:r>
      <w:r>
        <w:rPr>
          <w:w w:val="110"/>
        </w:rPr>
        <w:t>ratio</w:t>
      </w:r>
      <w:r>
        <w:rPr>
          <w:spacing w:val="26"/>
          <w:w w:val="110"/>
        </w:rPr>
        <w:t> </w:t>
      </w:r>
      <w:r>
        <w:rPr>
          <w:w w:val="110"/>
        </w:rPr>
        <w:t>of</w:t>
      </w:r>
      <w:r>
        <w:rPr>
          <w:spacing w:val="26"/>
          <w:w w:val="110"/>
        </w:rPr>
        <w:t> </w:t>
      </w:r>
      <w:r>
        <w:rPr>
          <w:w w:val="110"/>
        </w:rPr>
        <w:t>gears</w:t>
      </w:r>
      <w:r>
        <w:rPr>
          <w:spacing w:val="26"/>
          <w:w w:val="110"/>
        </w:rPr>
        <w:t> </w:t>
      </w:r>
      <w:r>
        <w:rPr>
          <w:w w:val="110"/>
        </w:rPr>
        <w:t>was</w:t>
      </w:r>
      <w:r>
        <w:rPr>
          <w:spacing w:val="26"/>
          <w:w w:val="110"/>
        </w:rPr>
        <w:t> </w:t>
      </w:r>
      <w:r>
        <w:rPr>
          <w:spacing w:val="-2"/>
          <w:w w:val="110"/>
        </w:rPr>
        <w:t>taken</w:t>
      </w:r>
    </w:p>
    <w:p>
      <w:pPr>
        <w:pStyle w:val="BodyText"/>
        <w:spacing w:line="181" w:lineRule="exact"/>
        <w:ind w:left="151"/>
        <w:jc w:val="both"/>
      </w:pPr>
      <w:r>
        <w:rPr>
          <w:w w:val="110"/>
        </w:rPr>
        <w:t>Eq.</w:t>
      </w:r>
      <w:r>
        <w:rPr>
          <w:spacing w:val="7"/>
          <w:w w:val="110"/>
        </w:rPr>
        <w:t> </w:t>
      </w:r>
      <w:r>
        <w:rPr>
          <w:color w:val="007FAC"/>
          <w:w w:val="110"/>
        </w:rPr>
        <w:t>(</w:t>
      </w:r>
      <w:hyperlink w:history="true" w:anchor="_bookmark49">
        <w:r>
          <w:rPr>
            <w:color w:val="007FAC"/>
            <w:w w:val="110"/>
          </w:rPr>
          <w:t>43</w:t>
        </w:r>
      </w:hyperlink>
      <w:r>
        <w:rPr>
          <w:color w:val="007FAC"/>
          <w:w w:val="110"/>
        </w:rPr>
        <w:t>)</w:t>
      </w:r>
      <w:r>
        <w:rPr>
          <w:color w:val="007FAC"/>
          <w:spacing w:val="8"/>
          <w:w w:val="110"/>
        </w:rPr>
        <w:t> </w:t>
      </w:r>
      <w:r>
        <w:rPr>
          <w:w w:val="110"/>
        </w:rPr>
        <w:t>to</w:t>
      </w:r>
      <w:r>
        <w:rPr>
          <w:spacing w:val="7"/>
          <w:w w:val="110"/>
        </w:rPr>
        <w:t> </w:t>
      </w:r>
      <w:r>
        <w:rPr>
          <w:w w:val="110"/>
        </w:rPr>
        <w:t>be</w:t>
      </w:r>
      <w:r>
        <w:rPr>
          <w:spacing w:val="8"/>
          <w:w w:val="110"/>
        </w:rPr>
        <w:t> </w:t>
      </w:r>
      <w:r>
        <w:rPr>
          <w:w w:val="110"/>
        </w:rPr>
        <w:t>17</w:t>
      </w:r>
      <w:r>
        <w:rPr>
          <w:spacing w:val="7"/>
          <w:w w:val="110"/>
        </w:rPr>
        <w:t> </w:t>
      </w:r>
      <w:r>
        <w:rPr>
          <w:w w:val="110"/>
        </w:rPr>
        <w:t>so</w:t>
      </w:r>
      <w:r>
        <w:rPr>
          <w:spacing w:val="8"/>
          <w:w w:val="110"/>
        </w:rPr>
        <w:t> </w:t>
      </w:r>
      <w:r>
        <w:rPr>
          <w:w w:val="110"/>
        </w:rPr>
        <w:t>as</w:t>
      </w:r>
      <w:r>
        <w:rPr>
          <w:spacing w:val="7"/>
          <w:w w:val="110"/>
        </w:rPr>
        <w:t> </w:t>
      </w:r>
      <w:r>
        <w:rPr>
          <w:w w:val="110"/>
        </w:rPr>
        <w:t>to</w:t>
      </w:r>
      <w:r>
        <w:rPr>
          <w:spacing w:val="8"/>
          <w:w w:val="110"/>
        </w:rPr>
        <w:t> </w:t>
      </w:r>
      <w:r>
        <w:rPr>
          <w:w w:val="110"/>
        </w:rPr>
        <w:t>avoid</w:t>
      </w:r>
      <w:r>
        <w:rPr>
          <w:spacing w:val="7"/>
          <w:w w:val="110"/>
        </w:rPr>
        <w:t> </w:t>
      </w:r>
      <w:r>
        <w:rPr>
          <w:spacing w:val="-2"/>
          <w:w w:val="110"/>
        </w:rPr>
        <w:t>interference.</w:t>
      </w:r>
    </w:p>
    <w:p>
      <w:pPr>
        <w:spacing w:after="0" w:line="181" w:lineRule="exact"/>
        <w:jc w:val="both"/>
        <w:sectPr>
          <w:pgSz w:w="11910" w:h="15880"/>
          <w:pgMar w:header="655" w:footer="544" w:top="840" w:bottom="740" w:left="600" w:right="640"/>
        </w:sectPr>
      </w:pPr>
    </w:p>
    <w:p>
      <w:pPr>
        <w:pStyle w:val="BodyText"/>
        <w:spacing w:line="171" w:lineRule="exact"/>
        <w:ind w:left="687"/>
        <w:rPr>
          <w:rFonts w:ascii="STIX Math"/>
        </w:rPr>
      </w:pPr>
      <w:r>
        <w:rPr/>
        <mc:AlternateContent>
          <mc:Choice Requires="wps">
            <w:drawing>
              <wp:anchor distT="0" distB="0" distL="0" distR="0" allowOverlap="1" layoutInCell="1" locked="0" behindDoc="1" simplePos="0" relativeHeight="486586368">
                <wp:simplePos x="0" y="0"/>
                <wp:positionH relativeFrom="page">
                  <wp:posOffset>477358</wp:posOffset>
                </wp:positionH>
                <wp:positionV relativeFrom="paragraph">
                  <wp:posOffset>99156</wp:posOffset>
                </wp:positionV>
                <wp:extent cx="297180" cy="13843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297180" cy="138430"/>
                        </a:xfrm>
                        <a:prstGeom prst="rect">
                          <a:avLst/>
                        </a:prstGeom>
                      </wps:spPr>
                      <wps:txbx>
                        <w:txbxContent>
                          <w:p>
                            <w:pPr>
                              <w:tabs>
                                <w:tab w:pos="358" w:val="left" w:leader="none"/>
                              </w:tabs>
                              <w:spacing w:line="217" w:lineRule="exact" w:before="0"/>
                              <w:ind w:left="0" w:right="0" w:firstLine="0"/>
                              <w:jc w:val="left"/>
                              <w:rPr>
                                <w:rFonts w:ascii="STIX Math" w:eastAsia="STIX Math"/>
                                <w:sz w:val="16"/>
                              </w:rPr>
                            </w:pPr>
                            <w:r>
                              <w:rPr>
                                <w:rFonts w:ascii="STIX Math" w:eastAsia="STIX Math"/>
                                <w:i/>
                                <w:spacing w:val="-10"/>
                                <w:sz w:val="16"/>
                              </w:rPr>
                              <w:t>𝑍</w:t>
                            </w:r>
                            <w:r>
                              <w:rPr>
                                <w:rFonts w:ascii="STIX Math" w:eastAsia="STIX Math"/>
                                <w:i/>
                                <w:sz w:val="16"/>
                              </w:rPr>
                              <w:tab/>
                            </w:r>
                            <w:r>
                              <w:rPr>
                                <w:rFonts w:ascii="STIX Math" w:eastAsia="STIX Math"/>
                                <w:spacing w:val="-10"/>
                                <w:sz w:val="16"/>
                              </w:rPr>
                              <w:t>=</w:t>
                            </w:r>
                          </w:p>
                        </w:txbxContent>
                      </wps:txbx>
                      <wps:bodyPr wrap="square" lIns="0" tIns="0" rIns="0" bIns="0" rtlCol="0">
                        <a:noAutofit/>
                      </wps:bodyPr>
                    </wps:wsp>
                  </a:graphicData>
                </a:graphic>
              </wp:anchor>
            </w:drawing>
          </mc:Choice>
          <mc:Fallback>
            <w:pict>
              <v:shape style="position:absolute;margin-left:37.587318pt;margin-top:7.807569pt;width:23.4pt;height:10.9pt;mso-position-horizontal-relative:page;mso-position-vertical-relative:paragraph;z-index:-16730112" type="#_x0000_t202" id="docshape75" filled="false" stroked="false">
                <v:textbox inset="0,0,0,0">
                  <w:txbxContent>
                    <w:p>
                      <w:pPr>
                        <w:tabs>
                          <w:tab w:pos="358" w:val="left" w:leader="none"/>
                        </w:tabs>
                        <w:spacing w:line="217" w:lineRule="exact" w:before="0"/>
                        <w:ind w:left="0" w:right="0" w:firstLine="0"/>
                        <w:jc w:val="left"/>
                        <w:rPr>
                          <w:rFonts w:ascii="STIX Math" w:eastAsia="STIX Math"/>
                          <w:sz w:val="16"/>
                        </w:rPr>
                      </w:pPr>
                      <w:r>
                        <w:rPr>
                          <w:rFonts w:ascii="STIX Math" w:eastAsia="STIX Math"/>
                          <w:i/>
                          <w:spacing w:val="-10"/>
                          <w:sz w:val="16"/>
                        </w:rPr>
                        <w:t>𝑍</w:t>
                      </w:r>
                      <w:r>
                        <w:rPr>
                          <w:rFonts w:ascii="STIX Math" w:eastAsia="STIX Math"/>
                          <w:i/>
                          <w:sz w:val="16"/>
                        </w:rPr>
                        <w:tab/>
                      </w:r>
                      <w:r>
                        <w:rPr>
                          <w:rFonts w:ascii="STIX Math" w:eastAsia="STIX Math"/>
                          <w:spacing w:val="-10"/>
                          <w:sz w:val="16"/>
                        </w:rPr>
                        <w:t>=</w:t>
                      </w:r>
                    </w:p>
                  </w:txbxContent>
                </v:textbox>
                <w10:wrap type="none"/>
              </v:shape>
            </w:pict>
          </mc:Fallback>
        </mc:AlternateContent>
      </w:r>
      <w:r>
        <w:rPr>
          <w:spacing w:val="32"/>
          <w:u w:val="single"/>
        </w:rPr>
        <w:t>  </w:t>
      </w:r>
      <w:r>
        <w:rPr>
          <w:rFonts w:ascii="STIX Math"/>
          <w:spacing w:val="-10"/>
          <w:u w:val="single"/>
        </w:rPr>
        <w:t>2</w:t>
      </w:r>
      <w:r>
        <w:rPr>
          <w:rFonts w:ascii="STIX Math"/>
          <w:spacing w:val="40"/>
          <w:u w:val="single"/>
        </w:rPr>
        <w:t> </w:t>
      </w:r>
    </w:p>
    <w:p>
      <w:pPr>
        <w:tabs>
          <w:tab w:pos="687" w:val="left" w:leader="none"/>
        </w:tabs>
        <w:spacing w:line="355" w:lineRule="exact" w:before="0"/>
        <w:ind w:left="274" w:right="0" w:firstLine="0"/>
        <w:jc w:val="left"/>
        <w:rPr>
          <w:rFonts w:ascii="STIX Math" w:eastAsia="STIX Math"/>
          <w:i/>
          <w:sz w:val="16"/>
        </w:rPr>
      </w:pPr>
      <w:r>
        <w:rPr>
          <w:rFonts w:ascii="STIX Math" w:eastAsia="STIX Math"/>
          <w:i/>
          <w:spacing w:val="-5"/>
          <w:w w:val="125"/>
          <w:sz w:val="16"/>
          <w:vertAlign w:val="superscript"/>
        </w:rPr>
        <w:t>𝑚𝑖𝑛</w:t>
      </w:r>
      <w:r>
        <w:rPr>
          <w:rFonts w:ascii="STIX Math" w:eastAsia="STIX Math"/>
          <w:i/>
          <w:sz w:val="16"/>
          <w:vertAlign w:val="baseline"/>
        </w:rPr>
        <w:tab/>
      </w:r>
      <w:r>
        <w:rPr>
          <w:rFonts w:ascii="STIX Math" w:eastAsia="STIX Math"/>
          <w:i/>
          <w:spacing w:val="-2"/>
          <w:w w:val="115"/>
          <w:sz w:val="16"/>
          <w:vertAlign w:val="baseline"/>
        </w:rPr>
        <w:t>𝑠𝑖𝑛</w:t>
      </w:r>
      <w:r>
        <w:rPr>
          <w:rFonts w:ascii="STIX Math" w:eastAsia="STIX Math"/>
          <w:spacing w:val="-2"/>
          <w:w w:val="115"/>
          <w:position w:val="4"/>
          <w:sz w:val="12"/>
          <w:vertAlign w:val="baseline"/>
        </w:rPr>
        <w:t>2</w:t>
      </w:r>
      <w:r>
        <w:rPr>
          <w:rFonts w:ascii="STIX Math" w:eastAsia="STIX Math"/>
          <w:i/>
          <w:spacing w:val="-2"/>
          <w:w w:val="115"/>
          <w:sz w:val="16"/>
          <w:vertAlign w:val="baseline"/>
        </w:rPr>
        <w:t>𝜙</w:t>
      </w:r>
    </w:p>
    <w:p>
      <w:pPr>
        <w:pStyle w:val="BodyText"/>
        <w:spacing w:before="170"/>
        <w:ind w:left="274"/>
      </w:pPr>
      <w:r>
        <w:rPr/>
        <w:br w:type="column"/>
      </w:r>
      <w:bookmarkStart w:name="_bookmark49" w:id="70"/>
      <w:bookmarkEnd w:id="70"/>
      <w:r>
        <w:rPr/>
      </w:r>
      <w:r>
        <w:rPr>
          <w:spacing w:val="-4"/>
          <w:w w:val="110"/>
        </w:rPr>
        <w:t>(43)</w:t>
      </w:r>
    </w:p>
    <w:p>
      <w:pPr>
        <w:spacing w:after="0"/>
        <w:sectPr>
          <w:type w:val="continuous"/>
          <w:pgSz w:w="11910" w:h="15880"/>
          <w:pgMar w:header="655" w:footer="544" w:top="620" w:bottom="280" w:left="600" w:right="640"/>
          <w:cols w:num="2" w:equalWidth="0">
            <w:col w:w="1100" w:space="3499"/>
            <w:col w:w="6071"/>
          </w:cols>
        </w:sectPr>
      </w:pPr>
    </w:p>
    <w:p>
      <w:pPr>
        <w:pStyle w:val="BodyText"/>
        <w:spacing w:line="95" w:lineRule="exact" w:before="2"/>
        <w:ind w:left="151"/>
      </w:pPr>
      <w:r>
        <w:rPr>
          <w:spacing w:val="-2"/>
          <w:w w:val="110"/>
        </w:rPr>
        <w:t>where,</w:t>
      </w:r>
    </w:p>
    <w:p>
      <w:pPr>
        <w:pStyle w:val="BodyText"/>
        <w:spacing w:line="405" w:lineRule="exact"/>
        <w:ind w:left="151"/>
      </w:pPr>
      <w:r>
        <w:rPr>
          <w:rFonts w:ascii="STIX Math" w:eastAsia="STIX Math"/>
          <w:i/>
          <w:w w:val="105"/>
        </w:rPr>
        <w:t>𝜙</w:t>
      </w:r>
      <w:r>
        <w:rPr>
          <w:rFonts w:ascii="STIX Math" w:eastAsia="STIX Math"/>
          <w:i/>
          <w:spacing w:val="4"/>
          <w:w w:val="105"/>
        </w:rPr>
        <w:t> </w:t>
      </w:r>
      <w:r>
        <w:rPr>
          <w:rFonts w:ascii="STIX Math" w:eastAsia="STIX Math"/>
          <w:w w:val="105"/>
        </w:rPr>
        <w:t>=</w:t>
      </w:r>
      <w:r>
        <w:rPr>
          <w:rFonts w:ascii="STIX Math" w:eastAsia="STIX Math"/>
          <w:spacing w:val="4"/>
          <w:w w:val="105"/>
        </w:rPr>
        <w:t> </w:t>
      </w:r>
      <w:r>
        <w:rPr>
          <w:w w:val="105"/>
        </w:rPr>
        <w:t>Pressure</w:t>
      </w:r>
      <w:r>
        <w:rPr>
          <w:spacing w:val="14"/>
          <w:w w:val="105"/>
        </w:rPr>
        <w:t> </w:t>
      </w:r>
      <w:r>
        <w:rPr>
          <w:spacing w:val="-2"/>
          <w:w w:val="105"/>
        </w:rPr>
        <w:t>angle</w:t>
      </w:r>
    </w:p>
    <w:p>
      <w:pPr>
        <w:pStyle w:val="Heading1"/>
        <w:numPr>
          <w:ilvl w:val="0"/>
          <w:numId w:val="1"/>
        </w:numPr>
        <w:tabs>
          <w:tab w:pos="374" w:val="left" w:leader="none"/>
        </w:tabs>
        <w:spacing w:line="240" w:lineRule="auto" w:before="173" w:after="0"/>
        <w:ind w:left="374" w:right="0" w:hanging="223"/>
        <w:jc w:val="left"/>
      </w:pPr>
      <w:bookmarkStart w:name="Detailed Design" w:id="71"/>
      <w:bookmarkEnd w:id="71"/>
      <w:r>
        <w:rPr>
          <w:b w:val="0"/>
        </w:rPr>
      </w:r>
      <w:r>
        <w:rPr>
          <w:w w:val="110"/>
        </w:rPr>
        <w:t>Detailed</w:t>
      </w:r>
      <w:r>
        <w:rPr>
          <w:spacing w:val="14"/>
          <w:w w:val="110"/>
        </w:rPr>
        <w:t> </w:t>
      </w:r>
      <w:r>
        <w:rPr>
          <w:spacing w:val="-2"/>
          <w:w w:val="110"/>
        </w:rPr>
        <w:t>design</w:t>
      </w:r>
    </w:p>
    <w:p>
      <w:pPr>
        <w:pStyle w:val="BodyText"/>
        <w:spacing w:before="44"/>
        <w:rPr>
          <w:b/>
        </w:rPr>
      </w:pPr>
    </w:p>
    <w:p>
      <w:pPr>
        <w:pStyle w:val="BodyText"/>
        <w:spacing w:line="271" w:lineRule="auto"/>
        <w:ind w:left="151" w:right="5489" w:firstLine="239"/>
        <w:jc w:val="both"/>
      </w:pPr>
      <w:bookmarkStart w:name="_bookmark50" w:id="72"/>
      <w:bookmarkEnd w:id="72"/>
      <w:r>
        <w:rPr/>
      </w:r>
      <w:r>
        <w:rPr>
          <w:w w:val="110"/>
        </w:rPr>
        <w:t>The</w:t>
      </w:r>
      <w:r>
        <w:rPr>
          <w:w w:val="110"/>
        </w:rPr>
        <w:t> preliminary</w:t>
      </w:r>
      <w:r>
        <w:rPr>
          <w:w w:val="110"/>
        </w:rPr>
        <w:t> design</w:t>
      </w:r>
      <w:r>
        <w:rPr>
          <w:w w:val="110"/>
        </w:rPr>
        <w:t> outputs</w:t>
      </w:r>
      <w:r>
        <w:rPr>
          <w:w w:val="110"/>
        </w:rPr>
        <w:t> a</w:t>
      </w:r>
      <w:r>
        <w:rPr>
          <w:w w:val="110"/>
        </w:rPr>
        <w:t> flyable</w:t>
      </w:r>
      <w:r>
        <w:rPr>
          <w:w w:val="110"/>
        </w:rPr>
        <w:t> aircraft</w:t>
      </w:r>
      <w:r>
        <w:rPr>
          <w:w w:val="110"/>
        </w:rPr>
        <w:t> to</w:t>
      </w:r>
      <w:r>
        <w:rPr>
          <w:w w:val="110"/>
        </w:rPr>
        <w:t> satisfy</w:t>
      </w:r>
      <w:r>
        <w:rPr>
          <w:w w:val="110"/>
        </w:rPr>
        <w:t> </w:t>
      </w:r>
      <w:r>
        <w:rPr>
          <w:w w:val="110"/>
        </w:rPr>
        <w:t>the theoretical</w:t>
      </w:r>
      <w:r>
        <w:rPr>
          <w:w w:val="110"/>
        </w:rPr>
        <w:t> performance</w:t>
      </w:r>
      <w:r>
        <w:rPr>
          <w:w w:val="110"/>
        </w:rPr>
        <w:t> objectives.</w:t>
      </w:r>
      <w:r>
        <w:rPr>
          <w:w w:val="110"/>
        </w:rPr>
        <w:t> More</w:t>
      </w:r>
      <w:r>
        <w:rPr>
          <w:w w:val="110"/>
        </w:rPr>
        <w:t> sophisticated</w:t>
      </w:r>
      <w:r>
        <w:rPr>
          <w:w w:val="110"/>
        </w:rPr>
        <w:t> software</w:t>
      </w:r>
      <w:r>
        <w:rPr>
          <w:w w:val="110"/>
        </w:rPr>
        <w:t> for computational</w:t>
      </w:r>
      <w:r>
        <w:rPr>
          <w:w w:val="110"/>
        </w:rPr>
        <w:t> fluid</w:t>
      </w:r>
      <w:r>
        <w:rPr>
          <w:w w:val="110"/>
        </w:rPr>
        <w:t> dynamics</w:t>
      </w:r>
      <w:r>
        <w:rPr>
          <w:w w:val="110"/>
        </w:rPr>
        <w:t> and</w:t>
      </w:r>
      <w:r>
        <w:rPr>
          <w:w w:val="110"/>
        </w:rPr>
        <w:t> aircraft</w:t>
      </w:r>
      <w:r>
        <w:rPr>
          <w:w w:val="110"/>
        </w:rPr>
        <w:t> control</w:t>
      </w:r>
      <w:r>
        <w:rPr>
          <w:w w:val="110"/>
        </w:rPr>
        <w:t> simulation</w:t>
      </w:r>
      <w:r>
        <w:rPr>
          <w:w w:val="110"/>
        </w:rPr>
        <w:t> engines are used at this point to validate the design.</w:t>
      </w:r>
    </w:p>
    <w:p>
      <w:pPr>
        <w:pStyle w:val="BodyText"/>
        <w:spacing w:before="6"/>
        <w:rPr>
          <w:sz w:val="9"/>
        </w:rPr>
      </w:pPr>
    </w:p>
    <w:p>
      <w:pPr>
        <w:spacing w:after="0"/>
        <w:rPr>
          <w:sz w:val="9"/>
        </w:rPr>
        <w:sectPr>
          <w:type w:val="continuous"/>
          <w:pgSz w:w="11910" w:h="15880"/>
          <w:pgMar w:header="655" w:footer="544" w:top="620" w:bottom="280" w:left="600" w:right="640"/>
        </w:sectPr>
      </w:pPr>
    </w:p>
    <w:p>
      <w:pPr>
        <w:pStyle w:val="ListParagraph"/>
        <w:numPr>
          <w:ilvl w:val="1"/>
          <w:numId w:val="1"/>
        </w:numPr>
        <w:tabs>
          <w:tab w:pos="496" w:val="left" w:leader="none"/>
        </w:tabs>
        <w:spacing w:line="240" w:lineRule="auto" w:before="91" w:after="0"/>
        <w:ind w:left="496" w:right="0" w:hanging="345"/>
        <w:jc w:val="left"/>
        <w:rPr>
          <w:i/>
          <w:sz w:val="16"/>
        </w:rPr>
      </w:pPr>
      <w:bookmarkStart w:name="CAD and pre-processing" w:id="73"/>
      <w:bookmarkEnd w:id="73"/>
      <w:r>
        <w:rPr/>
      </w:r>
      <w:r>
        <w:rPr>
          <w:i/>
          <w:sz w:val="16"/>
        </w:rPr>
        <w:t>CAD</w:t>
      </w:r>
      <w:r>
        <w:rPr>
          <w:i/>
          <w:spacing w:val="10"/>
          <w:sz w:val="16"/>
        </w:rPr>
        <w:t> </w:t>
      </w:r>
      <w:r>
        <w:rPr>
          <w:i/>
          <w:sz w:val="16"/>
        </w:rPr>
        <w:t>and</w:t>
      </w:r>
      <w:r>
        <w:rPr>
          <w:i/>
          <w:spacing w:val="10"/>
          <w:sz w:val="16"/>
        </w:rPr>
        <w:t> </w:t>
      </w:r>
      <w:r>
        <w:rPr>
          <w:i/>
          <w:sz w:val="16"/>
        </w:rPr>
        <w:t>pre-</w:t>
      </w:r>
      <w:r>
        <w:rPr>
          <w:i/>
          <w:spacing w:val="-2"/>
          <w:sz w:val="16"/>
        </w:rPr>
        <w:t>processing</w:t>
      </w:r>
    </w:p>
    <w:p>
      <w:pPr>
        <w:pStyle w:val="BodyText"/>
        <w:spacing w:before="44"/>
        <w:rPr>
          <w:i/>
        </w:rPr>
      </w:pPr>
    </w:p>
    <w:p>
      <w:pPr>
        <w:pStyle w:val="BodyText"/>
        <w:spacing w:line="271" w:lineRule="auto"/>
        <w:ind w:left="151" w:right="38" w:firstLine="239"/>
        <w:jc w:val="both"/>
      </w:pPr>
      <w:r>
        <w:rPr>
          <w:w w:val="110"/>
        </w:rPr>
        <w:t>The</w:t>
      </w:r>
      <w:r>
        <w:rPr>
          <w:w w:val="110"/>
        </w:rPr>
        <w:t> solid</w:t>
      </w:r>
      <w:r>
        <w:rPr>
          <w:w w:val="110"/>
        </w:rPr>
        <w:t> model</w:t>
      </w:r>
      <w:r>
        <w:rPr>
          <w:w w:val="110"/>
        </w:rPr>
        <w:t> with</w:t>
      </w:r>
      <w:r>
        <w:rPr>
          <w:w w:val="110"/>
        </w:rPr>
        <w:t> all</w:t>
      </w:r>
      <w:r>
        <w:rPr>
          <w:w w:val="110"/>
        </w:rPr>
        <w:t> internal</w:t>
      </w:r>
      <w:r>
        <w:rPr>
          <w:w w:val="110"/>
        </w:rPr>
        <w:t> features</w:t>
      </w:r>
      <w:r>
        <w:rPr>
          <w:w w:val="110"/>
        </w:rPr>
        <w:t> is</w:t>
      </w:r>
      <w:r>
        <w:rPr>
          <w:w w:val="110"/>
        </w:rPr>
        <w:t> designed</w:t>
      </w:r>
      <w:r>
        <w:rPr>
          <w:w w:val="110"/>
        </w:rPr>
        <w:t> on</w:t>
      </w:r>
      <w:r>
        <w:rPr>
          <w:w w:val="110"/>
        </w:rPr>
        <w:t> </w:t>
      </w:r>
      <w:r>
        <w:rPr>
          <w:i/>
          <w:w w:val="110"/>
        </w:rPr>
        <w:t>FreeCAD</w:t>
      </w:r>
      <w:r>
        <w:rPr>
          <w:i/>
          <w:w w:val="110"/>
        </w:rPr>
        <w:t> </w:t>
      </w:r>
      <w:r>
        <w:rPr>
          <w:w w:val="110"/>
        </w:rPr>
        <w:t>(</w:t>
      </w:r>
      <w:hyperlink w:history="true" w:anchor="_bookmark51">
        <w:r>
          <w:rPr>
            <w:color w:val="007FAC"/>
            <w:w w:val="110"/>
          </w:rPr>
          <w:t>Fig.</w:t>
        </w:r>
      </w:hyperlink>
      <w:r>
        <w:rPr>
          <w:color w:val="007FAC"/>
          <w:w w:val="110"/>
        </w:rPr>
        <w:t> </w:t>
      </w:r>
      <w:hyperlink w:history="true" w:anchor="_bookmark51">
        <w:r>
          <w:rPr>
            <w:color w:val="007FAC"/>
            <w:w w:val="110"/>
          </w:rPr>
          <w:t>9(a)</w:t>
        </w:r>
      </w:hyperlink>
      <w:r>
        <w:rPr>
          <w:w w:val="110"/>
        </w:rPr>
        <w:t>).</w:t>
      </w:r>
      <w:r>
        <w:rPr>
          <w:w w:val="110"/>
        </w:rPr>
        <w:t> Extensive</w:t>
      </w:r>
      <w:r>
        <w:rPr>
          <w:w w:val="110"/>
        </w:rPr>
        <w:t> use</w:t>
      </w:r>
      <w:r>
        <w:rPr>
          <w:w w:val="110"/>
        </w:rPr>
        <w:t> of</w:t>
      </w:r>
      <w:r>
        <w:rPr>
          <w:w w:val="110"/>
        </w:rPr>
        <w:t> the</w:t>
      </w:r>
      <w:r>
        <w:rPr>
          <w:w w:val="110"/>
        </w:rPr>
        <w:t> part</w:t>
      </w:r>
      <w:r>
        <w:rPr>
          <w:w w:val="110"/>
        </w:rPr>
        <w:t> design</w:t>
      </w:r>
      <w:r>
        <w:rPr>
          <w:w w:val="110"/>
        </w:rPr>
        <w:t> and</w:t>
      </w:r>
      <w:r>
        <w:rPr>
          <w:w w:val="110"/>
        </w:rPr>
        <w:t> draft</w:t>
      </w:r>
      <w:r>
        <w:rPr>
          <w:w w:val="110"/>
        </w:rPr>
        <w:t> workbenches allows</w:t>
      </w:r>
      <w:r>
        <w:rPr>
          <w:spacing w:val="-8"/>
          <w:w w:val="110"/>
        </w:rPr>
        <w:t> </w:t>
      </w:r>
      <w:r>
        <w:rPr>
          <w:w w:val="110"/>
        </w:rPr>
        <w:t>the</w:t>
      </w:r>
      <w:r>
        <w:rPr>
          <w:spacing w:val="-8"/>
          <w:w w:val="110"/>
        </w:rPr>
        <w:t> </w:t>
      </w:r>
      <w:r>
        <w:rPr>
          <w:w w:val="110"/>
        </w:rPr>
        <w:t>creation</w:t>
      </w:r>
      <w:r>
        <w:rPr>
          <w:spacing w:val="-8"/>
          <w:w w:val="110"/>
        </w:rPr>
        <w:t> </w:t>
      </w:r>
      <w:r>
        <w:rPr>
          <w:w w:val="110"/>
        </w:rPr>
        <w:t>of</w:t>
      </w:r>
      <w:r>
        <w:rPr>
          <w:spacing w:val="-8"/>
          <w:w w:val="110"/>
        </w:rPr>
        <w:t> </w:t>
      </w:r>
      <w:r>
        <w:rPr>
          <w:w w:val="110"/>
        </w:rPr>
        <w:t>complex</w:t>
      </w:r>
      <w:r>
        <w:rPr>
          <w:spacing w:val="-8"/>
          <w:w w:val="110"/>
        </w:rPr>
        <w:t> </w:t>
      </w:r>
      <w:r>
        <w:rPr>
          <w:w w:val="110"/>
        </w:rPr>
        <w:t>models</w:t>
      </w:r>
      <w:r>
        <w:rPr>
          <w:spacing w:val="-8"/>
          <w:w w:val="110"/>
        </w:rPr>
        <w:t> </w:t>
      </w:r>
      <w:r>
        <w:rPr>
          <w:w w:val="110"/>
        </w:rPr>
        <w:t>and</w:t>
      </w:r>
      <w:r>
        <w:rPr>
          <w:spacing w:val="-8"/>
          <w:w w:val="110"/>
        </w:rPr>
        <w:t> </w:t>
      </w:r>
      <w:r>
        <w:rPr>
          <w:w w:val="110"/>
        </w:rPr>
        <w:t>geometries.</w:t>
      </w:r>
      <w:r>
        <w:rPr>
          <w:spacing w:val="-7"/>
          <w:w w:val="110"/>
        </w:rPr>
        <w:t> </w:t>
      </w:r>
      <w:r>
        <w:rPr>
          <w:w w:val="110"/>
        </w:rPr>
        <w:t>The</w:t>
      </w:r>
      <w:r>
        <w:rPr>
          <w:spacing w:val="-8"/>
          <w:w w:val="110"/>
        </w:rPr>
        <w:t> </w:t>
      </w:r>
      <w:r>
        <w:rPr>
          <w:spacing w:val="-2"/>
          <w:w w:val="110"/>
        </w:rPr>
        <w:t>commercial</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127"/>
        <w:rPr>
          <w:sz w:val="12"/>
        </w:rPr>
      </w:pPr>
    </w:p>
    <w:p>
      <w:pPr>
        <w:spacing w:before="1"/>
        <w:ind w:left="151" w:right="0" w:firstLine="0"/>
        <w:jc w:val="left"/>
        <w:rPr>
          <w:b/>
          <w:sz w:val="12"/>
        </w:rPr>
      </w:pPr>
      <w:bookmarkStart w:name="_bookmark51" w:id="74"/>
      <w:bookmarkEnd w:id="74"/>
      <w:r>
        <w:rPr/>
      </w:r>
      <w:bookmarkStart w:name="_bookmark52" w:id="75"/>
      <w:bookmarkEnd w:id="75"/>
      <w:r>
        <w:rPr/>
      </w:r>
      <w:r>
        <w:rPr>
          <w:b/>
          <w:w w:val="115"/>
          <w:sz w:val="12"/>
        </w:rPr>
        <w:t>Table</w:t>
      </w:r>
      <w:r>
        <w:rPr>
          <w:b/>
          <w:spacing w:val="12"/>
          <w:w w:val="115"/>
          <w:sz w:val="12"/>
        </w:rPr>
        <w:t> </w:t>
      </w:r>
      <w:r>
        <w:rPr>
          <w:b/>
          <w:spacing w:val="-10"/>
          <w:w w:val="115"/>
          <w:sz w:val="12"/>
        </w:rPr>
        <w:t>5</w:t>
      </w:r>
    </w:p>
    <w:p>
      <w:pPr>
        <w:spacing w:before="33"/>
        <w:ind w:left="151" w:right="0" w:firstLine="0"/>
        <w:jc w:val="left"/>
        <w:rPr>
          <w:sz w:val="12"/>
        </w:rPr>
      </w:pPr>
      <w:r>
        <w:rPr>
          <w:w w:val="115"/>
          <w:sz w:val="12"/>
        </w:rPr>
        <w:t>Mesh</w:t>
      </w:r>
      <w:r>
        <w:rPr>
          <w:spacing w:val="7"/>
          <w:w w:val="115"/>
          <w:sz w:val="12"/>
        </w:rPr>
        <w:t> </w:t>
      </w:r>
      <w:r>
        <w:rPr>
          <w:spacing w:val="-2"/>
          <w:w w:val="115"/>
          <w:sz w:val="12"/>
        </w:rPr>
        <w:t>parameters.</w:t>
      </w:r>
    </w:p>
    <w:p>
      <w:pPr>
        <w:spacing w:line="240" w:lineRule="auto" w:before="0"/>
        <w:rPr>
          <w:sz w:val="12"/>
        </w:rPr>
      </w:pPr>
      <w:r>
        <w:rPr/>
        <w:br w:type="column"/>
      </w:r>
      <w:r>
        <w:rPr>
          <w:sz w:val="12"/>
        </w:rPr>
      </w:r>
    </w:p>
    <w:p>
      <w:pPr>
        <w:pStyle w:val="BodyText"/>
        <w:spacing w:before="101"/>
        <w:rPr>
          <w:sz w:val="12"/>
        </w:rPr>
      </w:pPr>
    </w:p>
    <w:p>
      <w:pPr>
        <w:spacing w:before="0"/>
        <w:ind w:left="151" w:right="0" w:firstLine="0"/>
        <w:jc w:val="left"/>
        <w:rPr>
          <w:sz w:val="12"/>
        </w:rPr>
      </w:pPr>
      <w:r>
        <w:rPr>
          <w:b/>
          <w:w w:val="125"/>
          <w:sz w:val="12"/>
        </w:rPr>
        <w:t>/ig.</w:t>
      </w:r>
      <w:r>
        <w:rPr>
          <w:b/>
          <w:spacing w:val="10"/>
          <w:w w:val="125"/>
          <w:sz w:val="12"/>
        </w:rPr>
        <w:t> </w:t>
      </w:r>
      <w:r>
        <w:rPr>
          <w:b/>
          <w:w w:val="125"/>
          <w:sz w:val="12"/>
        </w:rPr>
        <w:t>9.</w:t>
      </w:r>
      <w:r>
        <w:rPr>
          <w:b/>
          <w:spacing w:val="35"/>
          <w:w w:val="125"/>
          <w:sz w:val="12"/>
        </w:rPr>
        <w:t> </w:t>
      </w:r>
      <w:r>
        <w:rPr>
          <w:w w:val="125"/>
          <w:sz w:val="12"/>
        </w:rPr>
        <w:t>Fuselage</w:t>
      </w:r>
      <w:r>
        <w:rPr>
          <w:spacing w:val="11"/>
          <w:w w:val="125"/>
          <w:sz w:val="12"/>
        </w:rPr>
        <w:t> </w:t>
      </w:r>
      <w:r>
        <w:rPr>
          <w:spacing w:val="-2"/>
          <w:w w:val="125"/>
          <w:sz w:val="12"/>
        </w:rPr>
        <w:t>comparison.</w:t>
      </w:r>
    </w:p>
    <w:p>
      <w:pPr>
        <w:spacing w:after="0"/>
        <w:jc w:val="left"/>
        <w:rPr>
          <w:sz w:val="12"/>
        </w:rPr>
        <w:sectPr>
          <w:type w:val="continuous"/>
          <w:pgSz w:w="11910" w:h="15880"/>
          <w:pgMar w:header="655" w:footer="544" w:top="620" w:bottom="280" w:left="600" w:right="640"/>
          <w:cols w:num="3" w:equalWidth="0">
            <w:col w:w="5214" w:space="166"/>
            <w:col w:w="1208" w:space="452"/>
            <w:col w:w="3630"/>
          </w:cols>
        </w:sectPr>
      </w:pPr>
    </w:p>
    <w:p>
      <w:pPr>
        <w:pStyle w:val="BodyText"/>
        <w:spacing w:line="271" w:lineRule="auto"/>
        <w:ind w:left="151" w:right="139"/>
        <w:jc w:val="both"/>
      </w:pPr>
      <w:r>
        <w:rPr>
          <w:w w:val="110"/>
        </w:rPr>
        <w:t>tool</w:t>
      </w:r>
      <w:r>
        <w:rPr>
          <w:spacing w:val="-11"/>
          <w:w w:val="110"/>
        </w:rPr>
        <w:t> </w:t>
      </w:r>
      <w:r>
        <w:rPr>
          <w:w w:val="110"/>
        </w:rPr>
        <w:t>used</w:t>
      </w:r>
      <w:r>
        <w:rPr>
          <w:spacing w:val="-11"/>
          <w:w w:val="110"/>
        </w:rPr>
        <w:t> </w:t>
      </w:r>
      <w:r>
        <w:rPr>
          <w:w w:val="110"/>
        </w:rPr>
        <w:t>for</w:t>
      </w:r>
      <w:r>
        <w:rPr>
          <w:spacing w:val="-11"/>
          <w:w w:val="110"/>
        </w:rPr>
        <w:t> </w:t>
      </w:r>
      <w:r>
        <w:rPr>
          <w:w w:val="110"/>
        </w:rPr>
        <w:t>comparison</w:t>
      </w:r>
      <w:r>
        <w:rPr>
          <w:spacing w:val="-11"/>
          <w:w w:val="110"/>
        </w:rPr>
        <w:t> </w:t>
      </w:r>
      <w:r>
        <w:rPr>
          <w:w w:val="110"/>
        </w:rPr>
        <w:t>is</w:t>
      </w:r>
      <w:r>
        <w:rPr>
          <w:spacing w:val="-11"/>
          <w:w w:val="110"/>
        </w:rPr>
        <w:t> </w:t>
      </w:r>
      <w:r>
        <w:rPr>
          <w:i/>
          <w:w w:val="110"/>
        </w:rPr>
        <w:t>SolidWorks</w:t>
      </w:r>
      <w:r>
        <w:rPr>
          <w:w w:val="110"/>
        </w:rPr>
        <w:t>.</w:t>
      </w:r>
      <w:r>
        <w:rPr>
          <w:spacing w:val="-11"/>
          <w:w w:val="110"/>
        </w:rPr>
        <w:t> </w:t>
      </w:r>
      <w:r>
        <w:rPr>
          <w:w w:val="110"/>
        </w:rPr>
        <w:t>As</w:t>
      </w:r>
      <w:r>
        <w:rPr>
          <w:spacing w:val="-11"/>
          <w:w w:val="110"/>
        </w:rPr>
        <w:t> </w:t>
      </w:r>
      <w:r>
        <w:rPr>
          <w:w w:val="110"/>
        </w:rPr>
        <w:t>shown</w:t>
      </w:r>
      <w:r>
        <w:rPr>
          <w:spacing w:val="-11"/>
          <w:w w:val="110"/>
        </w:rPr>
        <w:t> </w:t>
      </w:r>
      <w:r>
        <w:rPr>
          <w:w w:val="110"/>
        </w:rPr>
        <w:t>below,</w:t>
      </w:r>
      <w:r>
        <w:rPr>
          <w:spacing w:val="-11"/>
          <w:w w:val="110"/>
        </w:rPr>
        <w:t> </w:t>
      </w:r>
      <w:r>
        <w:rPr>
          <w:i/>
          <w:w w:val="110"/>
        </w:rPr>
        <w:t>FreeCAD</w:t>
      </w:r>
      <w:r>
        <w:rPr>
          <w:i/>
          <w:spacing w:val="-11"/>
          <w:w w:val="110"/>
        </w:rPr>
        <w:t> </w:t>
      </w:r>
      <w:r>
        <w:rPr>
          <w:w w:val="110"/>
        </w:rPr>
        <w:t>can capture</w:t>
      </w:r>
      <w:r>
        <w:rPr>
          <w:spacing w:val="34"/>
          <w:w w:val="110"/>
        </w:rPr>
        <w:t> </w:t>
      </w:r>
      <w:r>
        <w:rPr>
          <w:w w:val="110"/>
        </w:rPr>
        <w:t>most</w:t>
      </w:r>
      <w:r>
        <w:rPr>
          <w:spacing w:val="34"/>
          <w:w w:val="110"/>
        </w:rPr>
        <w:t> </w:t>
      </w:r>
      <w:r>
        <w:rPr>
          <w:w w:val="110"/>
        </w:rPr>
        <w:t>of</w:t>
      </w:r>
      <w:r>
        <w:rPr>
          <w:spacing w:val="34"/>
          <w:w w:val="110"/>
        </w:rPr>
        <w:t> </w:t>
      </w:r>
      <w:r>
        <w:rPr>
          <w:w w:val="110"/>
        </w:rPr>
        <w:t>the</w:t>
      </w:r>
      <w:r>
        <w:rPr>
          <w:spacing w:val="34"/>
          <w:w w:val="110"/>
        </w:rPr>
        <w:t> </w:t>
      </w:r>
      <w:r>
        <w:rPr>
          <w:w w:val="110"/>
        </w:rPr>
        <w:t>geometry,</w:t>
      </w:r>
      <w:r>
        <w:rPr>
          <w:spacing w:val="34"/>
          <w:w w:val="110"/>
        </w:rPr>
        <w:t> </w:t>
      </w:r>
      <w:r>
        <w:rPr>
          <w:w w:val="110"/>
        </w:rPr>
        <w:t>but</w:t>
      </w:r>
      <w:r>
        <w:rPr>
          <w:spacing w:val="34"/>
          <w:w w:val="110"/>
        </w:rPr>
        <w:t> </w:t>
      </w:r>
      <w:r>
        <w:rPr>
          <w:w w:val="110"/>
        </w:rPr>
        <w:t>the</w:t>
      </w:r>
      <w:r>
        <w:rPr>
          <w:spacing w:val="34"/>
          <w:w w:val="110"/>
        </w:rPr>
        <w:t> </w:t>
      </w:r>
      <w:r>
        <w:rPr>
          <w:w w:val="110"/>
        </w:rPr>
        <w:t>tail</w:t>
      </w:r>
      <w:r>
        <w:rPr>
          <w:spacing w:val="34"/>
          <w:w w:val="110"/>
        </w:rPr>
        <w:t> </w:t>
      </w:r>
      <w:r>
        <w:rPr>
          <w:w w:val="110"/>
        </w:rPr>
        <w:t>is</w:t>
      </w:r>
      <w:r>
        <w:rPr>
          <w:spacing w:val="34"/>
          <w:w w:val="110"/>
        </w:rPr>
        <w:t> </w:t>
      </w:r>
      <w:r>
        <w:rPr>
          <w:w w:val="110"/>
        </w:rPr>
        <w:t>off-design</w:t>
      </w:r>
      <w:r>
        <w:rPr>
          <w:spacing w:val="34"/>
          <w:w w:val="110"/>
        </w:rPr>
        <w:t> </w:t>
      </w:r>
      <w:r>
        <w:rPr>
          <w:w w:val="110"/>
        </w:rPr>
        <w:t>due</w:t>
      </w:r>
      <w:r>
        <w:rPr>
          <w:spacing w:val="34"/>
          <w:w w:val="110"/>
        </w:rPr>
        <w:t> </w:t>
      </w:r>
      <w:r>
        <w:rPr>
          <w:w w:val="110"/>
        </w:rPr>
        <w:t>to</w:t>
      </w:r>
      <w:r>
        <w:rPr>
          <w:spacing w:val="34"/>
          <w:w w:val="110"/>
        </w:rPr>
        <w:t> </w:t>
      </w:r>
      <w:r>
        <w:rPr>
          <w:w w:val="110"/>
        </w:rPr>
        <w:t>the lack</w:t>
      </w:r>
      <w:r>
        <w:rPr>
          <w:spacing w:val="22"/>
          <w:w w:val="110"/>
        </w:rPr>
        <w:t> </w:t>
      </w:r>
      <w:r>
        <w:rPr>
          <w:w w:val="110"/>
        </w:rPr>
        <w:t>of</w:t>
      </w:r>
      <w:r>
        <w:rPr>
          <w:spacing w:val="22"/>
          <w:w w:val="110"/>
        </w:rPr>
        <w:t> </w:t>
      </w:r>
      <w:r>
        <w:rPr>
          <w:w w:val="110"/>
        </w:rPr>
        <w:t>sophisticated</w:t>
      </w:r>
      <w:r>
        <w:rPr>
          <w:spacing w:val="22"/>
          <w:w w:val="110"/>
        </w:rPr>
        <w:t> </w:t>
      </w:r>
      <w:r>
        <w:rPr>
          <w:w w:val="110"/>
        </w:rPr>
        <w:t>lofting</w:t>
      </w:r>
      <w:r>
        <w:rPr>
          <w:spacing w:val="22"/>
          <w:w w:val="110"/>
        </w:rPr>
        <w:t> </w:t>
      </w:r>
      <w:r>
        <w:rPr>
          <w:w w:val="110"/>
        </w:rPr>
        <w:t>features</w:t>
      </w:r>
      <w:r>
        <w:rPr>
          <w:spacing w:val="22"/>
          <w:w w:val="110"/>
        </w:rPr>
        <w:t> </w:t>
      </w:r>
      <w:r>
        <w:rPr>
          <w:w w:val="110"/>
        </w:rPr>
        <w:t>with</w:t>
      </w:r>
      <w:r>
        <w:rPr>
          <w:spacing w:val="22"/>
          <w:w w:val="110"/>
        </w:rPr>
        <w:t> </w:t>
      </w:r>
      <w:r>
        <w:rPr>
          <w:w w:val="110"/>
        </w:rPr>
        <w:t>guide</w:t>
      </w:r>
      <w:r>
        <w:rPr>
          <w:spacing w:val="22"/>
          <w:w w:val="110"/>
        </w:rPr>
        <w:t> </w:t>
      </w:r>
      <w:r>
        <w:rPr>
          <w:w w:val="110"/>
        </w:rPr>
        <w:t>curves</w:t>
      </w:r>
      <w:r>
        <w:rPr>
          <w:spacing w:val="22"/>
          <w:w w:val="110"/>
        </w:rPr>
        <w:t> </w:t>
      </w:r>
      <w:r>
        <w:rPr>
          <w:w w:val="110"/>
        </w:rPr>
        <w:t>as</w:t>
      </w:r>
      <w:r>
        <w:rPr>
          <w:spacing w:val="22"/>
          <w:w w:val="110"/>
        </w:rPr>
        <w:t> </w:t>
      </w:r>
      <w:r>
        <w:rPr>
          <w:w w:val="110"/>
        </w:rPr>
        <w:t>compared to Solidworks (</w:t>
      </w:r>
      <w:hyperlink w:history="true" w:anchor="_bookmark55">
        <w:r>
          <w:rPr>
            <w:color w:val="007FAC"/>
            <w:w w:val="110"/>
          </w:rPr>
          <w:t>Fig.</w:t>
        </w:r>
      </w:hyperlink>
      <w:r>
        <w:rPr>
          <w:color w:val="007FAC"/>
          <w:w w:val="110"/>
        </w:rPr>
        <w:t> </w:t>
      </w:r>
      <w:hyperlink w:history="true" w:anchor="_bookmark55">
        <w:r>
          <w:rPr>
            <w:color w:val="007FAC"/>
            <w:w w:val="110"/>
          </w:rPr>
          <w:t>9(b)</w:t>
        </w:r>
      </w:hyperlink>
      <w:r>
        <w:rPr>
          <w:w w:val="110"/>
        </w:rPr>
        <w:t>).</w:t>
      </w:r>
    </w:p>
    <w:p>
      <w:pPr>
        <w:pStyle w:val="BodyText"/>
        <w:spacing w:line="271" w:lineRule="auto"/>
        <w:ind w:left="151" w:right="139" w:firstLine="239"/>
        <w:jc w:val="both"/>
      </w:pPr>
      <w:r>
        <w:rPr>
          <w:w w:val="110"/>
        </w:rPr>
        <w:t>Triangulation for the CFD model is done using the draft, part, </w:t>
      </w:r>
      <w:r>
        <w:rPr>
          <w:w w:val="110"/>
        </w:rPr>
        <w:t>and mesh design workbench. Each part and face are sequentially upgraded using the draft upgrade, fused using the ’boolean fuse’ option, and finally, the entire fusion is converted to a mesh. Owing to the tedious processing</w:t>
      </w:r>
      <w:r>
        <w:rPr>
          <w:w w:val="110"/>
        </w:rPr>
        <w:t> time</w:t>
      </w:r>
      <w:r>
        <w:rPr>
          <w:w w:val="110"/>
        </w:rPr>
        <w:t> of</w:t>
      </w:r>
      <w:r>
        <w:rPr>
          <w:w w:val="110"/>
        </w:rPr>
        <w:t> a</w:t>
      </w:r>
      <w:r>
        <w:rPr>
          <w:w w:val="110"/>
        </w:rPr>
        <w:t> Netgen</w:t>
      </w:r>
      <w:r>
        <w:rPr>
          <w:w w:val="110"/>
        </w:rPr>
        <w:t> mesh,</w:t>
      </w:r>
      <w:r>
        <w:rPr>
          <w:w w:val="110"/>
        </w:rPr>
        <w:t> the</w:t>
      </w:r>
      <w:r>
        <w:rPr>
          <w:w w:val="110"/>
        </w:rPr>
        <w:t> standard</w:t>
      </w:r>
      <w:r>
        <w:rPr>
          <w:w w:val="110"/>
        </w:rPr>
        <w:t> mesh</w:t>
      </w:r>
      <w:r>
        <w:rPr>
          <w:w w:val="110"/>
        </w:rPr>
        <w:t> was</w:t>
      </w:r>
      <w:r>
        <w:rPr>
          <w:w w:val="110"/>
        </w:rPr>
        <w:t> used,</w:t>
      </w:r>
      <w:r>
        <w:rPr>
          <w:w w:val="110"/>
        </w:rPr>
        <w:t> and further mesh optimizations and quality improvements were completed in the CFD tool.</w:t>
      </w:r>
    </w:p>
    <w:p>
      <w:pPr>
        <w:pStyle w:val="BodyText"/>
        <w:spacing w:before="8"/>
      </w:pPr>
    </w:p>
    <w:p>
      <w:pPr>
        <w:pStyle w:val="ListParagraph"/>
        <w:numPr>
          <w:ilvl w:val="1"/>
          <w:numId w:val="1"/>
        </w:numPr>
        <w:tabs>
          <w:tab w:pos="496" w:val="left" w:leader="none"/>
        </w:tabs>
        <w:spacing w:line="240" w:lineRule="auto" w:before="1" w:after="0"/>
        <w:ind w:left="496" w:right="0" w:hanging="345"/>
        <w:jc w:val="left"/>
        <w:rPr>
          <w:i/>
          <w:sz w:val="16"/>
        </w:rPr>
      </w:pPr>
      <w:bookmarkStart w:name="CFD and post-processing" w:id="76"/>
      <w:bookmarkEnd w:id="76"/>
      <w:r>
        <w:rPr/>
      </w:r>
      <w:r>
        <w:rPr>
          <w:i/>
          <w:sz w:val="16"/>
        </w:rPr>
        <w:t>CFD</w:t>
      </w:r>
      <w:r>
        <w:rPr>
          <w:i/>
          <w:spacing w:val="-3"/>
          <w:sz w:val="16"/>
        </w:rPr>
        <w:t> </w:t>
      </w:r>
      <w:r>
        <w:rPr>
          <w:i/>
          <w:sz w:val="16"/>
        </w:rPr>
        <w:t>and</w:t>
      </w:r>
      <w:r>
        <w:rPr>
          <w:i/>
          <w:spacing w:val="-3"/>
          <w:sz w:val="16"/>
        </w:rPr>
        <w:t> </w:t>
      </w:r>
      <w:r>
        <w:rPr>
          <w:i/>
          <w:sz w:val="16"/>
        </w:rPr>
        <w:t>post-</w:t>
      </w:r>
      <w:r>
        <w:rPr>
          <w:i/>
          <w:spacing w:val="-2"/>
          <w:sz w:val="16"/>
        </w:rPr>
        <w:t>processing</w:t>
      </w:r>
    </w:p>
    <w:p>
      <w:pPr>
        <w:pStyle w:val="BodyText"/>
        <w:spacing w:before="44"/>
        <w:rPr>
          <w:i/>
        </w:rPr>
      </w:pPr>
    </w:p>
    <w:p>
      <w:pPr>
        <w:pStyle w:val="BodyText"/>
        <w:spacing w:line="271" w:lineRule="auto"/>
        <w:ind w:left="151" w:right="139" w:firstLine="239"/>
        <w:jc w:val="both"/>
      </w:pPr>
      <w:bookmarkStart w:name="_bookmark53" w:id="77"/>
      <w:bookmarkEnd w:id="77"/>
      <w:r>
        <w:rPr/>
      </w:r>
      <w:r>
        <w:rPr>
          <w:w w:val="110"/>
        </w:rPr>
        <w:t>A</w:t>
      </w:r>
      <w:r>
        <w:rPr>
          <w:spacing w:val="-8"/>
          <w:w w:val="110"/>
        </w:rPr>
        <w:t> </w:t>
      </w:r>
      <w:r>
        <w:rPr>
          <w:w w:val="110"/>
        </w:rPr>
        <w:t>computational</w:t>
      </w:r>
      <w:r>
        <w:rPr>
          <w:spacing w:val="-8"/>
          <w:w w:val="110"/>
        </w:rPr>
        <w:t> </w:t>
      </w:r>
      <w:r>
        <w:rPr>
          <w:w w:val="110"/>
        </w:rPr>
        <w:t>fluid</w:t>
      </w:r>
      <w:r>
        <w:rPr>
          <w:spacing w:val="-8"/>
          <w:w w:val="110"/>
        </w:rPr>
        <w:t> </w:t>
      </w:r>
      <w:r>
        <w:rPr>
          <w:w w:val="110"/>
        </w:rPr>
        <w:t>dynamics</w:t>
      </w:r>
      <w:r>
        <w:rPr>
          <w:spacing w:val="-8"/>
          <w:w w:val="110"/>
        </w:rPr>
        <w:t> </w:t>
      </w:r>
      <w:r>
        <w:rPr>
          <w:w w:val="110"/>
        </w:rPr>
        <w:t>analysis</w:t>
      </w:r>
      <w:r>
        <w:rPr>
          <w:spacing w:val="-8"/>
          <w:w w:val="110"/>
        </w:rPr>
        <w:t> </w:t>
      </w:r>
      <w:r>
        <w:rPr>
          <w:w w:val="110"/>
        </w:rPr>
        <w:t>was</w:t>
      </w:r>
      <w:r>
        <w:rPr>
          <w:spacing w:val="-8"/>
          <w:w w:val="110"/>
        </w:rPr>
        <w:t> </w:t>
      </w:r>
      <w:r>
        <w:rPr>
          <w:w w:val="110"/>
        </w:rPr>
        <w:t>set</w:t>
      </w:r>
      <w:r>
        <w:rPr>
          <w:spacing w:val="-8"/>
          <w:w w:val="110"/>
        </w:rPr>
        <w:t> </w:t>
      </w:r>
      <w:r>
        <w:rPr>
          <w:w w:val="110"/>
        </w:rPr>
        <w:t>up</w:t>
      </w:r>
      <w:r>
        <w:rPr>
          <w:spacing w:val="-8"/>
          <w:w w:val="110"/>
        </w:rPr>
        <w:t> </w:t>
      </w:r>
      <w:r>
        <w:rPr>
          <w:w w:val="110"/>
        </w:rPr>
        <w:t>on</w:t>
      </w:r>
      <w:r>
        <w:rPr>
          <w:spacing w:val="-8"/>
          <w:w w:val="110"/>
        </w:rPr>
        <w:t> </w:t>
      </w:r>
      <w:r>
        <w:rPr>
          <w:w w:val="110"/>
        </w:rPr>
        <w:t>OpenFOAM to</w:t>
      </w:r>
      <w:r>
        <w:rPr>
          <w:w w:val="110"/>
        </w:rPr>
        <w:t> calculate</w:t>
      </w:r>
      <w:r>
        <w:rPr>
          <w:w w:val="110"/>
        </w:rPr>
        <w:t> the</w:t>
      </w:r>
      <w:r>
        <w:rPr>
          <w:w w:val="110"/>
        </w:rPr>
        <w:t> lift</w:t>
      </w:r>
      <w:r>
        <w:rPr>
          <w:w w:val="110"/>
        </w:rPr>
        <w:t> and</w:t>
      </w:r>
      <w:r>
        <w:rPr>
          <w:w w:val="110"/>
        </w:rPr>
        <w:t> drag</w:t>
      </w:r>
      <w:r>
        <w:rPr>
          <w:w w:val="110"/>
        </w:rPr>
        <w:t> more</w:t>
      </w:r>
      <w:r>
        <w:rPr>
          <w:w w:val="110"/>
        </w:rPr>
        <w:t> accurately</w:t>
      </w:r>
      <w:r>
        <w:rPr>
          <w:w w:val="110"/>
        </w:rPr>
        <w:t> than</w:t>
      </w:r>
      <w:r>
        <w:rPr>
          <w:w w:val="110"/>
        </w:rPr>
        <w:t> the</w:t>
      </w:r>
      <w:r>
        <w:rPr>
          <w:w w:val="110"/>
        </w:rPr>
        <w:t> low</w:t>
      </w:r>
      <w:r>
        <w:rPr>
          <w:w w:val="110"/>
        </w:rPr>
        <w:t> fidelity </w:t>
      </w:r>
      <w:r>
        <w:rPr>
          <w:spacing w:val="-2"/>
          <w:w w:val="110"/>
        </w:rPr>
        <w:t>analysis.</w:t>
      </w:r>
    </w:p>
    <w:p>
      <w:pPr>
        <w:pStyle w:val="BodyText"/>
        <w:spacing w:line="271" w:lineRule="auto"/>
        <w:ind w:left="151" w:right="38" w:firstLine="239"/>
      </w:pPr>
      <w:r>
        <w:rPr>
          <w:w w:val="110"/>
        </w:rPr>
        <w:t>For</w:t>
      </w:r>
      <w:r>
        <w:rPr>
          <w:w w:val="110"/>
        </w:rPr>
        <w:t> pre-processing,</w:t>
      </w:r>
      <w:r>
        <w:rPr>
          <w:w w:val="110"/>
        </w:rPr>
        <w:t> </w:t>
      </w:r>
      <w:r>
        <w:rPr>
          <w:i/>
          <w:w w:val="110"/>
        </w:rPr>
        <w:t>blockMesh</w:t>
      </w:r>
      <w:r>
        <w:rPr>
          <w:i/>
          <w:w w:val="110"/>
        </w:rPr>
        <w:t> </w:t>
      </w:r>
      <w:r>
        <w:rPr>
          <w:w w:val="110"/>
        </w:rPr>
        <w:t>and</w:t>
      </w:r>
      <w:r>
        <w:rPr>
          <w:w w:val="110"/>
        </w:rPr>
        <w:t> </w:t>
      </w:r>
      <w:r>
        <w:rPr>
          <w:i/>
          <w:w w:val="110"/>
        </w:rPr>
        <w:t>snappyHexMesh</w:t>
      </w:r>
      <w:r>
        <w:rPr>
          <w:i/>
          <w:w w:val="110"/>
        </w:rPr>
        <w:t> </w:t>
      </w:r>
      <w:r>
        <w:rPr>
          <w:w w:val="110"/>
        </w:rPr>
        <w:t>were</w:t>
      </w:r>
      <w:r>
        <w:rPr>
          <w:w w:val="110"/>
        </w:rPr>
        <w:t> used</w:t>
      </w:r>
      <w:r>
        <w:rPr>
          <w:w w:val="110"/>
        </w:rPr>
        <w:t> with the parameters given in </w:t>
      </w:r>
      <w:hyperlink w:history="true" w:anchor="_bookmark52">
        <w:r>
          <w:rPr>
            <w:color w:val="007FAC"/>
            <w:w w:val="110"/>
          </w:rPr>
          <w:t>Table</w:t>
        </w:r>
      </w:hyperlink>
      <w:r>
        <w:rPr>
          <w:color w:val="007FAC"/>
          <w:w w:val="110"/>
        </w:rPr>
        <w:t> </w:t>
      </w:r>
      <w:hyperlink w:history="true" w:anchor="_bookmark52">
        <w:r>
          <w:rPr>
            <w:color w:val="007FAC"/>
            <w:w w:val="110"/>
          </w:rPr>
          <w:t>5</w:t>
        </w:r>
      </w:hyperlink>
      <w:r>
        <w:rPr>
          <w:w w:val="110"/>
        </w:rPr>
        <w:t>. Some refinement regions were added</w:t>
      </w:r>
      <w:r>
        <w:rPr>
          <w:spacing w:val="80"/>
          <w:w w:val="110"/>
        </w:rPr>
        <w:t> </w:t>
      </w:r>
      <w:r>
        <w:rPr>
          <w:w w:val="110"/>
        </w:rPr>
        <w:t>in</w:t>
      </w:r>
      <w:r>
        <w:rPr>
          <w:spacing w:val="-9"/>
          <w:w w:val="110"/>
        </w:rPr>
        <w:t> </w:t>
      </w:r>
      <w:r>
        <w:rPr>
          <w:w w:val="110"/>
        </w:rPr>
        <w:t>particular</w:t>
      </w:r>
      <w:r>
        <w:rPr>
          <w:spacing w:val="-9"/>
          <w:w w:val="110"/>
        </w:rPr>
        <w:t> </w:t>
      </w:r>
      <w:r>
        <w:rPr>
          <w:w w:val="110"/>
        </w:rPr>
        <w:t>areas</w:t>
      </w:r>
      <w:r>
        <w:rPr>
          <w:spacing w:val="-9"/>
          <w:w w:val="110"/>
        </w:rPr>
        <w:t> </w:t>
      </w:r>
      <w:r>
        <w:rPr>
          <w:w w:val="110"/>
        </w:rPr>
        <w:t>like</w:t>
      </w:r>
      <w:r>
        <w:rPr>
          <w:spacing w:val="-9"/>
          <w:w w:val="110"/>
        </w:rPr>
        <w:t> </w:t>
      </w:r>
      <w:r>
        <w:rPr>
          <w:w w:val="110"/>
        </w:rPr>
        <w:t>the</w:t>
      </w:r>
      <w:r>
        <w:rPr>
          <w:spacing w:val="-9"/>
          <w:w w:val="110"/>
        </w:rPr>
        <w:t> </w:t>
      </w:r>
      <w:r>
        <w:rPr>
          <w:w w:val="110"/>
        </w:rPr>
        <w:t>leading</w:t>
      </w:r>
      <w:r>
        <w:rPr>
          <w:spacing w:val="-9"/>
          <w:w w:val="110"/>
        </w:rPr>
        <w:t> </w:t>
      </w:r>
      <w:r>
        <w:rPr>
          <w:w w:val="110"/>
        </w:rPr>
        <w:t>edge</w:t>
      </w:r>
      <w:r>
        <w:rPr>
          <w:spacing w:val="-9"/>
          <w:w w:val="110"/>
        </w:rPr>
        <w:t> </w:t>
      </w:r>
      <w:r>
        <w:rPr>
          <w:w w:val="110"/>
        </w:rPr>
        <w:t>and</w:t>
      </w:r>
      <w:r>
        <w:rPr>
          <w:spacing w:val="-9"/>
          <w:w w:val="110"/>
        </w:rPr>
        <w:t> </w:t>
      </w:r>
      <w:r>
        <w:rPr>
          <w:w w:val="110"/>
        </w:rPr>
        <w:t>winglet-wing</w:t>
      </w:r>
      <w:r>
        <w:rPr>
          <w:spacing w:val="-9"/>
          <w:w w:val="110"/>
        </w:rPr>
        <w:t> </w:t>
      </w:r>
      <w:r>
        <w:rPr>
          <w:w w:val="110"/>
        </w:rPr>
        <w:t>blend</w:t>
      </w:r>
      <w:r>
        <w:rPr>
          <w:spacing w:val="-9"/>
          <w:w w:val="110"/>
        </w:rPr>
        <w:t> </w:t>
      </w:r>
      <w:r>
        <w:rPr>
          <w:w w:val="110"/>
        </w:rPr>
        <w:t>(</w:t>
      </w:r>
      <w:hyperlink w:history="true" w:anchor="_bookmark57">
        <w:r>
          <w:rPr>
            <w:color w:val="007FAC"/>
            <w:w w:val="110"/>
          </w:rPr>
          <w:t>Fig.</w:t>
        </w:r>
      </w:hyperlink>
      <w:r>
        <w:rPr>
          <w:color w:val="007FAC"/>
          <w:spacing w:val="-9"/>
          <w:w w:val="110"/>
        </w:rPr>
        <w:t> </w:t>
      </w:r>
      <w:hyperlink w:history="true" w:anchor="_bookmark57">
        <w:r>
          <w:rPr>
            <w:color w:val="007FAC"/>
            <w:w w:val="110"/>
          </w:rPr>
          <w:t>10</w:t>
        </w:r>
      </w:hyperlink>
      <w:r>
        <w:rPr>
          <w:w w:val="110"/>
        </w:rPr>
        <w:t>). The edge mesh was extracted and refined on </w:t>
      </w:r>
      <w:r>
        <w:rPr>
          <w:i/>
          <w:w w:val="110"/>
        </w:rPr>
        <w:t>Blender</w:t>
      </w:r>
      <w:r>
        <w:rPr>
          <w:i/>
          <w:spacing w:val="-29"/>
          <w:w w:val="110"/>
        </w:rPr>
        <w:t> </w:t>
      </w:r>
      <w:bookmarkStart w:name="_bookmark54" w:id="78"/>
      <w:bookmarkEnd w:id="78"/>
      <w:r>
        <w:rPr>
          <w:i/>
          <w:spacing w:val="-25"/>
        </w:rPr>
      </w:r>
      <w:hyperlink w:history="true" w:anchor="_bookmark54">
        <w:r>
          <w:rPr>
            <w:color w:val="007FAC"/>
            <w:w w:val="110"/>
            <w:vertAlign w:val="superscript"/>
          </w:rPr>
          <w:t>10</w:t>
        </w:r>
      </w:hyperlink>
      <w:r>
        <w:rPr>
          <w:color w:val="007FAC"/>
          <w:w w:val="110"/>
          <w:vertAlign w:val="baseline"/>
        </w:rPr>
        <w:t> </w:t>
      </w:r>
      <w:r>
        <w:rPr>
          <w:w w:val="110"/>
          <w:vertAlign w:val="baseline"/>
        </w:rPr>
        <w:t>to remove dou- ble</w:t>
      </w:r>
      <w:r>
        <w:rPr>
          <w:w w:val="110"/>
          <w:vertAlign w:val="baseline"/>
        </w:rPr>
        <w:t> points</w:t>
      </w:r>
      <w:r>
        <w:rPr>
          <w:w w:val="110"/>
          <w:vertAlign w:val="baseline"/>
        </w:rPr>
        <w:t> and</w:t>
      </w:r>
      <w:r>
        <w:rPr>
          <w:w w:val="110"/>
          <w:vertAlign w:val="baseline"/>
        </w:rPr>
        <w:t> line</w:t>
      </w:r>
      <w:r>
        <w:rPr>
          <w:w w:val="110"/>
          <w:vertAlign w:val="baseline"/>
        </w:rPr>
        <w:t> intersections.</w:t>
      </w:r>
      <w:r>
        <w:rPr>
          <w:w w:val="110"/>
          <w:vertAlign w:val="baseline"/>
        </w:rPr>
        <w:t> Some</w:t>
      </w:r>
      <w:r>
        <w:rPr>
          <w:w w:val="110"/>
          <w:vertAlign w:val="baseline"/>
        </w:rPr>
        <w:t> parameters</w:t>
      </w:r>
      <w:r>
        <w:rPr>
          <w:w w:val="110"/>
          <w:vertAlign w:val="baseline"/>
        </w:rPr>
        <w:t> were</w:t>
      </w:r>
      <w:r>
        <w:rPr>
          <w:w w:val="110"/>
          <w:vertAlign w:val="baseline"/>
        </w:rPr>
        <w:t> interactively tuned</w:t>
      </w:r>
      <w:r>
        <w:rPr>
          <w:spacing w:val="31"/>
          <w:w w:val="110"/>
          <w:vertAlign w:val="baseline"/>
        </w:rPr>
        <w:t> </w:t>
      </w:r>
      <w:r>
        <w:rPr>
          <w:w w:val="110"/>
          <w:vertAlign w:val="baseline"/>
        </w:rPr>
        <w:t>in</w:t>
      </w:r>
      <w:r>
        <w:rPr>
          <w:spacing w:val="33"/>
          <w:w w:val="110"/>
          <w:vertAlign w:val="baseline"/>
        </w:rPr>
        <w:t> </w:t>
      </w:r>
      <w:r>
        <w:rPr>
          <w:w w:val="110"/>
          <w:vertAlign w:val="baseline"/>
        </w:rPr>
        <w:t>the</w:t>
      </w:r>
      <w:r>
        <w:rPr>
          <w:spacing w:val="31"/>
          <w:w w:val="110"/>
          <w:vertAlign w:val="baseline"/>
        </w:rPr>
        <w:t> </w:t>
      </w:r>
      <w:r>
        <w:rPr>
          <w:w w:val="110"/>
          <w:vertAlign w:val="baseline"/>
        </w:rPr>
        <w:t>mesh</w:t>
      </w:r>
      <w:r>
        <w:rPr>
          <w:spacing w:val="33"/>
          <w:w w:val="110"/>
          <w:vertAlign w:val="baseline"/>
        </w:rPr>
        <w:t> </w:t>
      </w:r>
      <w:r>
        <w:rPr>
          <w:w w:val="110"/>
          <w:vertAlign w:val="baseline"/>
        </w:rPr>
        <w:t>quality</w:t>
      </w:r>
      <w:r>
        <w:rPr>
          <w:spacing w:val="31"/>
          <w:w w:val="110"/>
          <w:vertAlign w:val="baseline"/>
        </w:rPr>
        <w:t> </w:t>
      </w:r>
      <w:r>
        <w:rPr>
          <w:w w:val="110"/>
          <w:vertAlign w:val="baseline"/>
        </w:rPr>
        <w:t>dictionary.</w:t>
      </w:r>
      <w:r>
        <w:rPr>
          <w:spacing w:val="31"/>
          <w:w w:val="110"/>
          <w:vertAlign w:val="baseline"/>
        </w:rPr>
        <w:t> </w:t>
      </w:r>
      <w:hyperlink w:history="true" w:anchor="_bookmark52">
        <w:r>
          <w:rPr>
            <w:color w:val="007FAC"/>
            <w:w w:val="110"/>
            <w:vertAlign w:val="baseline"/>
          </w:rPr>
          <w:t>Table</w:t>
        </w:r>
      </w:hyperlink>
      <w:r>
        <w:rPr>
          <w:color w:val="007FAC"/>
          <w:spacing w:val="31"/>
          <w:w w:val="110"/>
          <w:vertAlign w:val="baseline"/>
        </w:rPr>
        <w:t> </w:t>
      </w:r>
      <w:hyperlink w:history="true" w:anchor="_bookmark52">
        <w:r>
          <w:rPr>
            <w:color w:val="007FAC"/>
            <w:w w:val="110"/>
            <w:vertAlign w:val="baseline"/>
          </w:rPr>
          <w:t>5</w:t>
        </w:r>
      </w:hyperlink>
      <w:r>
        <w:rPr>
          <w:color w:val="007FAC"/>
          <w:spacing w:val="33"/>
          <w:w w:val="110"/>
          <w:vertAlign w:val="baseline"/>
        </w:rPr>
        <w:t> </w:t>
      </w:r>
      <w:r>
        <w:rPr>
          <w:w w:val="110"/>
          <w:vertAlign w:val="baseline"/>
        </w:rPr>
        <w:t>shows</w:t>
      </w:r>
      <w:r>
        <w:rPr>
          <w:spacing w:val="31"/>
          <w:w w:val="110"/>
          <w:vertAlign w:val="baseline"/>
        </w:rPr>
        <w:t> </w:t>
      </w:r>
      <w:r>
        <w:rPr>
          <w:w w:val="110"/>
          <w:vertAlign w:val="baseline"/>
        </w:rPr>
        <w:t>only</w:t>
      </w:r>
      <w:r>
        <w:rPr>
          <w:spacing w:val="33"/>
          <w:w w:val="110"/>
          <w:vertAlign w:val="baseline"/>
        </w:rPr>
        <w:t> </w:t>
      </w:r>
      <w:r>
        <w:rPr>
          <w:w w:val="110"/>
          <w:vertAlign w:val="baseline"/>
        </w:rPr>
        <w:t>the</w:t>
      </w:r>
      <w:r>
        <w:rPr>
          <w:spacing w:val="31"/>
          <w:w w:val="110"/>
          <w:vertAlign w:val="baseline"/>
        </w:rPr>
        <w:t> </w:t>
      </w:r>
      <w:r>
        <w:rPr>
          <w:w w:val="110"/>
          <w:vertAlign w:val="baseline"/>
        </w:rPr>
        <w:t>edited </w:t>
      </w:r>
      <w:r>
        <w:rPr>
          <w:spacing w:val="-2"/>
          <w:w w:val="110"/>
          <w:vertAlign w:val="baseline"/>
        </w:rPr>
        <w:t>values.</w:t>
      </w:r>
    </w:p>
    <w:p>
      <w:pPr>
        <w:pStyle w:val="BodyText"/>
        <w:spacing w:line="271" w:lineRule="auto"/>
        <w:ind w:left="151" w:right="139" w:firstLine="239"/>
        <w:jc w:val="both"/>
      </w:pPr>
      <w:r>
        <w:rPr>
          <w:w w:val="110"/>
        </w:rPr>
        <w:t>The</w:t>
      </w:r>
      <w:r>
        <w:rPr>
          <w:w w:val="110"/>
        </w:rPr>
        <w:t> basic</w:t>
      </w:r>
      <w:r>
        <w:rPr>
          <w:w w:val="110"/>
        </w:rPr>
        <w:t> steady-state</w:t>
      </w:r>
      <w:r>
        <w:rPr>
          <w:w w:val="110"/>
        </w:rPr>
        <w:t> </w:t>
      </w:r>
      <w:r>
        <w:rPr>
          <w:i/>
          <w:w w:val="110"/>
        </w:rPr>
        <w:t>simpleFoam</w:t>
      </w:r>
      <w:r>
        <w:rPr>
          <w:i/>
          <w:w w:val="110"/>
        </w:rPr>
        <w:t> </w:t>
      </w:r>
      <w:r>
        <w:rPr>
          <w:w w:val="110"/>
        </w:rPr>
        <w:t>solver</w:t>
      </w:r>
      <w:r>
        <w:rPr>
          <w:w w:val="110"/>
        </w:rPr>
        <w:t> was</w:t>
      </w:r>
      <w:r>
        <w:rPr>
          <w:w w:val="110"/>
        </w:rPr>
        <w:t> used</w:t>
      </w:r>
      <w:r>
        <w:rPr>
          <w:w w:val="110"/>
        </w:rPr>
        <w:t> to</w:t>
      </w:r>
      <w:r>
        <w:rPr>
          <w:w w:val="110"/>
        </w:rPr>
        <w:t> obtain</w:t>
      </w:r>
      <w:r>
        <w:rPr>
          <w:w w:val="110"/>
        </w:rPr>
        <w:t> the coefficients</w:t>
      </w:r>
      <w:r>
        <w:rPr>
          <w:spacing w:val="40"/>
          <w:w w:val="110"/>
        </w:rPr>
        <w:t> </w:t>
      </w:r>
      <w:r>
        <w:rPr>
          <w:w w:val="110"/>
        </w:rPr>
        <w:t>at</w:t>
      </w:r>
      <w:r>
        <w:rPr>
          <w:spacing w:val="40"/>
          <w:w w:val="110"/>
        </w:rPr>
        <w:t> </w:t>
      </w:r>
      <w:r>
        <w:rPr>
          <w:w w:val="110"/>
        </w:rPr>
        <w:t>the</w:t>
      </w:r>
      <w:r>
        <w:rPr>
          <w:spacing w:val="40"/>
          <w:w w:val="110"/>
        </w:rPr>
        <w:t> </w:t>
      </w:r>
      <w:r>
        <w:rPr>
          <w:w w:val="110"/>
        </w:rPr>
        <w:t>cruise</w:t>
      </w:r>
      <w:r>
        <w:rPr>
          <w:spacing w:val="40"/>
          <w:w w:val="110"/>
        </w:rPr>
        <w:t> </w:t>
      </w:r>
      <w:r>
        <w:rPr>
          <w:w w:val="110"/>
        </w:rPr>
        <w:t>state.</w:t>
      </w:r>
      <w:r>
        <w:rPr>
          <w:spacing w:val="40"/>
          <w:w w:val="110"/>
        </w:rPr>
        <w:t> </w:t>
      </w:r>
      <w:r>
        <w:rPr>
          <w:w w:val="110"/>
        </w:rPr>
        <w:t>The</w:t>
      </w:r>
      <w:r>
        <w:rPr>
          <w:spacing w:val="40"/>
          <w:w w:val="110"/>
        </w:rPr>
        <w:t> </w:t>
      </w:r>
      <w:r>
        <w:rPr>
          <w:w w:val="110"/>
        </w:rPr>
        <w:t>solver</w:t>
      </w:r>
      <w:r>
        <w:rPr>
          <w:spacing w:val="40"/>
          <w:w w:val="110"/>
        </w:rPr>
        <w:t> </w:t>
      </w:r>
      <w:r>
        <w:rPr>
          <w:w w:val="110"/>
        </w:rPr>
        <w:t>was</w:t>
      </w:r>
      <w:r>
        <w:rPr>
          <w:spacing w:val="40"/>
          <w:w w:val="110"/>
        </w:rPr>
        <w:t> </w:t>
      </w:r>
      <w:r>
        <w:rPr>
          <w:w w:val="110"/>
        </w:rPr>
        <w:t>run</w:t>
      </w:r>
      <w:r>
        <w:rPr>
          <w:spacing w:val="40"/>
          <w:w w:val="110"/>
        </w:rPr>
        <w:t> </w:t>
      </w:r>
      <w:r>
        <w:rPr>
          <w:w w:val="110"/>
        </w:rPr>
        <w:t>for</w:t>
      </w:r>
      <w:r>
        <w:rPr>
          <w:spacing w:val="40"/>
          <w:w w:val="110"/>
        </w:rPr>
        <w:t> </w:t>
      </w:r>
      <w:r>
        <w:rPr>
          <w:w w:val="110"/>
        </w:rPr>
        <w:t>500</w:t>
      </w:r>
      <w:r>
        <w:rPr>
          <w:spacing w:val="40"/>
          <w:w w:val="110"/>
        </w:rPr>
        <w:t> </w:t>
      </w:r>
      <w:r>
        <w:rPr>
          <w:w w:val="110"/>
        </w:rPr>
        <w:t>itera- tions but resulted in satisfactory residual convergence in 200 iterations (</w:t>
      </w:r>
      <w:hyperlink w:history="true" w:anchor="_bookmark58">
        <w:r>
          <w:rPr>
            <w:color w:val="007FAC"/>
            <w:w w:val="110"/>
          </w:rPr>
          <w:t>Fig.</w:t>
        </w:r>
      </w:hyperlink>
      <w:r>
        <w:rPr>
          <w:color w:val="007FAC"/>
          <w:spacing w:val="-2"/>
          <w:w w:val="110"/>
        </w:rPr>
        <w:t> </w:t>
      </w:r>
      <w:hyperlink w:history="true" w:anchor="_bookmark58">
        <w:r>
          <w:rPr>
            <w:color w:val="007FAC"/>
            <w:w w:val="110"/>
          </w:rPr>
          <w:t>11(c)</w:t>
        </w:r>
      </w:hyperlink>
      <w:r>
        <w:rPr>
          <w:w w:val="110"/>
        </w:rPr>
        <w:t>).</w:t>
      </w:r>
      <w:r>
        <w:rPr>
          <w:spacing w:val="-1"/>
          <w:w w:val="110"/>
        </w:rPr>
        <w:t> </w:t>
      </w:r>
      <w:r>
        <w:rPr>
          <w:w w:val="110"/>
        </w:rPr>
        <w:t>The</w:t>
      </w:r>
      <w:r>
        <w:rPr>
          <w:spacing w:val="-2"/>
          <w:w w:val="110"/>
        </w:rPr>
        <w:t> </w:t>
      </w:r>
      <w:r>
        <w:rPr>
          <w:w w:val="110"/>
        </w:rPr>
        <w:t>comparison</w:t>
      </w:r>
      <w:r>
        <w:rPr>
          <w:spacing w:val="-2"/>
          <w:w w:val="110"/>
        </w:rPr>
        <w:t> </w:t>
      </w:r>
      <w:r>
        <w:rPr>
          <w:w w:val="110"/>
        </w:rPr>
        <w:t>of</w:t>
      </w:r>
      <w:r>
        <w:rPr>
          <w:spacing w:val="-2"/>
          <w:w w:val="110"/>
        </w:rPr>
        <w:t> </w:t>
      </w:r>
      <w:r>
        <w:rPr>
          <w:w w:val="110"/>
        </w:rPr>
        <w:t>results</w:t>
      </w:r>
      <w:r>
        <w:rPr>
          <w:spacing w:val="-1"/>
          <w:w w:val="110"/>
        </w:rPr>
        <w:t> </w:t>
      </w:r>
      <w:r>
        <w:rPr>
          <w:w w:val="110"/>
        </w:rPr>
        <w:t>between</w:t>
      </w:r>
      <w:r>
        <w:rPr>
          <w:spacing w:val="-2"/>
          <w:w w:val="110"/>
        </w:rPr>
        <w:t> </w:t>
      </w:r>
      <w:r>
        <w:rPr>
          <w:w w:val="110"/>
        </w:rPr>
        <w:t>a</w:t>
      </w:r>
      <w:r>
        <w:rPr>
          <w:spacing w:val="-2"/>
          <w:w w:val="110"/>
        </w:rPr>
        <w:t> </w:t>
      </w:r>
      <w:r>
        <w:rPr>
          <w:w w:val="110"/>
        </w:rPr>
        <w:t>low</w:t>
      </w:r>
      <w:r>
        <w:rPr>
          <w:spacing w:val="-2"/>
          <w:w w:val="110"/>
        </w:rPr>
        <w:t> </w:t>
      </w:r>
      <w:r>
        <w:rPr>
          <w:w w:val="110"/>
        </w:rPr>
        <w:t>and</w:t>
      </w:r>
      <w:r>
        <w:rPr>
          <w:spacing w:val="-1"/>
          <w:w w:val="110"/>
        </w:rPr>
        <w:t> </w:t>
      </w:r>
      <w:r>
        <w:rPr>
          <w:w w:val="110"/>
        </w:rPr>
        <w:t>high</w:t>
      </w:r>
      <w:r>
        <w:rPr>
          <w:spacing w:val="-2"/>
          <w:w w:val="110"/>
        </w:rPr>
        <w:t> </w:t>
      </w:r>
      <w:r>
        <w:rPr>
          <w:w w:val="110"/>
        </w:rPr>
        <w:t>fidelity analysis</w:t>
      </w:r>
      <w:r>
        <w:rPr>
          <w:spacing w:val="27"/>
          <w:w w:val="110"/>
        </w:rPr>
        <w:t> </w:t>
      </w:r>
      <w:r>
        <w:rPr>
          <w:w w:val="110"/>
        </w:rPr>
        <w:t>is</w:t>
      </w:r>
      <w:r>
        <w:rPr>
          <w:spacing w:val="27"/>
          <w:w w:val="110"/>
        </w:rPr>
        <w:t> </w:t>
      </w:r>
      <w:r>
        <w:rPr>
          <w:w w:val="110"/>
        </w:rPr>
        <w:t>summarized</w:t>
      </w:r>
      <w:r>
        <w:rPr>
          <w:spacing w:val="27"/>
          <w:w w:val="110"/>
        </w:rPr>
        <w:t> </w:t>
      </w:r>
      <w:r>
        <w:rPr>
          <w:w w:val="110"/>
        </w:rPr>
        <w:t>in</w:t>
      </w:r>
      <w:r>
        <w:rPr>
          <w:spacing w:val="27"/>
          <w:w w:val="110"/>
        </w:rPr>
        <w:t> </w:t>
      </w:r>
      <w:hyperlink w:history="true" w:anchor="_bookmark56">
        <w:r>
          <w:rPr>
            <w:color w:val="007FAC"/>
            <w:w w:val="110"/>
          </w:rPr>
          <w:t>Table</w:t>
        </w:r>
      </w:hyperlink>
      <w:r>
        <w:rPr>
          <w:color w:val="007FAC"/>
          <w:spacing w:val="27"/>
          <w:w w:val="110"/>
        </w:rPr>
        <w:t> </w:t>
      </w:r>
      <w:hyperlink w:history="true" w:anchor="_bookmark56">
        <w:r>
          <w:rPr>
            <w:color w:val="007FAC"/>
            <w:w w:val="110"/>
          </w:rPr>
          <w:t>6</w:t>
        </w:r>
      </w:hyperlink>
      <w:r>
        <w:rPr>
          <w:w w:val="110"/>
        </w:rPr>
        <w:t>.</w:t>
      </w:r>
      <w:r>
        <w:rPr>
          <w:spacing w:val="27"/>
          <w:w w:val="110"/>
        </w:rPr>
        <w:t> </w:t>
      </w:r>
      <w:r>
        <w:rPr>
          <w:w w:val="110"/>
        </w:rPr>
        <w:t>There</w:t>
      </w:r>
      <w:r>
        <w:rPr>
          <w:spacing w:val="27"/>
          <w:w w:val="110"/>
        </w:rPr>
        <w:t> </w:t>
      </w:r>
      <w:r>
        <w:rPr>
          <w:w w:val="110"/>
        </w:rPr>
        <w:t>is</w:t>
      </w:r>
      <w:r>
        <w:rPr>
          <w:spacing w:val="27"/>
          <w:w w:val="110"/>
        </w:rPr>
        <w:t> </w:t>
      </w:r>
      <w:r>
        <w:rPr>
          <w:w w:val="110"/>
        </w:rPr>
        <w:t>a</w:t>
      </w:r>
      <w:r>
        <w:rPr>
          <w:spacing w:val="27"/>
          <w:w w:val="110"/>
        </w:rPr>
        <w:t> </w:t>
      </w:r>
      <w:r>
        <w:rPr>
          <w:w w:val="110"/>
        </w:rPr>
        <w:t>marked</w:t>
      </w:r>
      <w:r>
        <w:rPr>
          <w:spacing w:val="27"/>
          <w:w w:val="110"/>
        </w:rPr>
        <w:t> </w:t>
      </w:r>
      <w:r>
        <w:rPr>
          <w:w w:val="110"/>
        </w:rPr>
        <w:t>difference</w:t>
      </w:r>
      <w:r>
        <w:rPr>
          <w:spacing w:val="27"/>
          <w:w w:val="110"/>
        </w:rPr>
        <w:t> </w:t>
      </w:r>
      <w:r>
        <w:rPr>
          <w:w w:val="110"/>
        </w:rPr>
        <w:t>in the glide ratio, which is attributed to the lack of sophisticated viscous drag</w:t>
      </w:r>
      <w:r>
        <w:rPr>
          <w:spacing w:val="-11"/>
          <w:w w:val="110"/>
        </w:rPr>
        <w:t> </w:t>
      </w:r>
      <w:r>
        <w:rPr>
          <w:w w:val="110"/>
        </w:rPr>
        <w:t>calculation</w:t>
      </w:r>
      <w:r>
        <w:rPr>
          <w:spacing w:val="-11"/>
          <w:w w:val="110"/>
        </w:rPr>
        <w:t> </w:t>
      </w:r>
      <w:r>
        <w:rPr>
          <w:w w:val="110"/>
        </w:rPr>
        <w:t>with</w:t>
      </w:r>
      <w:r>
        <w:rPr>
          <w:spacing w:val="-11"/>
          <w:w w:val="110"/>
        </w:rPr>
        <w:t> </w:t>
      </w:r>
      <w:r>
        <w:rPr>
          <w:w w:val="110"/>
        </w:rPr>
        <w:t>algorithms</w:t>
      </w:r>
      <w:r>
        <w:rPr>
          <w:spacing w:val="-11"/>
          <w:w w:val="110"/>
        </w:rPr>
        <w:t> </w:t>
      </w:r>
      <w:r>
        <w:rPr>
          <w:w w:val="110"/>
        </w:rPr>
        <w:t>like</w:t>
      </w:r>
      <w:r>
        <w:rPr>
          <w:spacing w:val="-11"/>
          <w:w w:val="110"/>
        </w:rPr>
        <w:t> </w:t>
      </w:r>
      <w:r>
        <w:rPr>
          <w:w w:val="110"/>
        </w:rPr>
        <w:t>Vortex</w:t>
      </w:r>
      <w:r>
        <w:rPr>
          <w:spacing w:val="-11"/>
          <w:w w:val="110"/>
        </w:rPr>
        <w:t> </w:t>
      </w:r>
      <w:r>
        <w:rPr>
          <w:w w:val="110"/>
        </w:rPr>
        <w:t>Lattice</w:t>
      </w:r>
      <w:r>
        <w:rPr>
          <w:spacing w:val="-11"/>
          <w:w w:val="110"/>
        </w:rPr>
        <w:t> </w:t>
      </w:r>
      <w:r>
        <w:rPr>
          <w:w w:val="110"/>
        </w:rPr>
        <w:t>Method</w:t>
      </w:r>
      <w:r>
        <w:rPr>
          <w:spacing w:val="-11"/>
          <w:w w:val="110"/>
        </w:rPr>
        <w:t> </w:t>
      </w:r>
      <w:r>
        <w:rPr>
          <w:w w:val="110"/>
        </w:rPr>
        <w:t>(VLM)</w:t>
      </w:r>
      <w:r>
        <w:rPr>
          <w:spacing w:val="-11"/>
          <w:w w:val="110"/>
        </w:rPr>
        <w:t> </w:t>
      </w:r>
      <w:r>
        <w:rPr>
          <w:w w:val="110"/>
        </w:rPr>
        <w:t>and </w:t>
      </w:r>
      <w:r>
        <w:rPr/>
        <w:t>Lifting</w:t>
      </w:r>
      <w:r>
        <w:rPr>
          <w:spacing w:val="25"/>
        </w:rPr>
        <w:t> </w:t>
      </w:r>
      <w:r>
        <w:rPr/>
        <w:t>Line</w:t>
      </w:r>
      <w:r>
        <w:rPr>
          <w:spacing w:val="25"/>
        </w:rPr>
        <w:t> </w:t>
      </w:r>
      <w:r>
        <w:rPr/>
        <w:t>Theory</w:t>
      </w:r>
      <w:r>
        <w:rPr>
          <w:spacing w:val="25"/>
        </w:rPr>
        <w:t> </w:t>
      </w:r>
      <w:r>
        <w:rPr/>
        <w:t>(LLT).</w:t>
      </w:r>
      <w:r>
        <w:rPr>
          <w:spacing w:val="24"/>
        </w:rPr>
        <w:t> </w:t>
      </w:r>
      <w:r>
        <w:rPr/>
        <w:t>The</w:t>
      </w:r>
      <w:r>
        <w:rPr>
          <w:spacing w:val="26"/>
        </w:rPr>
        <w:t> </w:t>
      </w:r>
      <w:r>
        <w:rPr/>
        <w:t>CFD</w:t>
      </w:r>
      <w:r>
        <w:rPr>
          <w:spacing w:val="25"/>
        </w:rPr>
        <w:t> </w:t>
      </w:r>
      <w:r>
        <w:rPr/>
        <w:t>analysis</w:t>
      </w:r>
      <w:r>
        <w:rPr>
          <w:spacing w:val="25"/>
        </w:rPr>
        <w:t> </w:t>
      </w:r>
      <w:r>
        <w:rPr/>
        <w:t>outputs</w:t>
      </w:r>
      <w:r>
        <w:rPr>
          <w:spacing w:val="26"/>
        </w:rPr>
        <w:t> </w:t>
      </w:r>
      <w:r>
        <w:rPr/>
        <w:t>a</w:t>
      </w:r>
      <w:r>
        <w:rPr>
          <w:spacing w:val="25"/>
        </w:rPr>
        <w:t> </w:t>
      </w:r>
      <w:r>
        <w:rPr/>
        <w:t>value</w:t>
      </w:r>
      <w:r>
        <w:rPr>
          <w:spacing w:val="25"/>
        </w:rPr>
        <w:t> </w:t>
      </w:r>
      <w:r>
        <w:rPr/>
        <w:t>of</w:t>
      </w:r>
      <w:r>
        <w:rPr>
          <w:spacing w:val="26"/>
        </w:rPr>
        <w:t> </w:t>
      </w:r>
      <w:r>
        <w:rPr/>
        <w:t>10.6</w:t>
      </w:r>
      <w:r>
        <w:rPr>
          <w:spacing w:val="24"/>
        </w:rPr>
        <w:t> </w:t>
      </w:r>
      <w:r>
        <w:rPr>
          <w:spacing w:val="-5"/>
        </w:rPr>
        <w:t>for</w:t>
      </w:r>
    </w:p>
    <w:p>
      <w:pPr>
        <w:pStyle w:val="BodyText"/>
        <w:spacing w:line="246" w:lineRule="exact"/>
        <w:ind w:left="151"/>
        <w:jc w:val="both"/>
      </w:pPr>
      <w:r>
        <w:rPr>
          <w:rFonts w:ascii="STIX Math" w:hAnsi="STIX Math" w:eastAsia="STIX Math"/>
          <w:i/>
          <w:w w:val="110"/>
        </w:rPr>
        <w:t>𝐶</w:t>
      </w:r>
      <w:r>
        <w:rPr>
          <w:rFonts w:ascii="STIX Math" w:hAnsi="STIX Math" w:eastAsia="STIX Math"/>
          <w:i/>
          <w:w w:val="110"/>
          <w:position w:val="-3"/>
          <w:sz w:val="12"/>
        </w:rPr>
        <w:t>𝐿</w:t>
      </w:r>
      <w:r>
        <w:rPr>
          <w:rFonts w:ascii="STIX Math" w:hAnsi="STIX Math" w:eastAsia="STIX Math"/>
          <w:w w:val="110"/>
        </w:rPr>
        <w:t>∕</w:t>
      </w:r>
      <w:r>
        <w:rPr>
          <w:rFonts w:ascii="STIX Math" w:hAnsi="STIX Math" w:eastAsia="STIX Math"/>
          <w:i/>
          <w:w w:val="110"/>
        </w:rPr>
        <w:t>𝐶</w:t>
      </w:r>
      <w:r>
        <w:rPr>
          <w:rFonts w:ascii="STIX Math" w:hAnsi="STIX Math" w:eastAsia="STIX Math"/>
          <w:i/>
          <w:w w:val="110"/>
          <w:position w:val="-3"/>
          <w:sz w:val="12"/>
        </w:rPr>
        <w:t>𝐷</w:t>
      </w:r>
      <w:r>
        <w:rPr>
          <w:rFonts w:ascii="STIX Math" w:hAnsi="STIX Math" w:eastAsia="STIX Math"/>
          <w:i/>
          <w:spacing w:val="26"/>
          <w:w w:val="110"/>
          <w:position w:val="-3"/>
          <w:sz w:val="12"/>
        </w:rPr>
        <w:t> </w:t>
      </w:r>
      <w:r>
        <w:rPr>
          <w:w w:val="110"/>
        </w:rPr>
        <w:t>which</w:t>
      </w:r>
      <w:r>
        <w:rPr>
          <w:spacing w:val="6"/>
          <w:w w:val="110"/>
        </w:rPr>
        <w:t> </w:t>
      </w:r>
      <w:r>
        <w:rPr>
          <w:w w:val="110"/>
        </w:rPr>
        <w:t>is</w:t>
      </w:r>
      <w:r>
        <w:rPr>
          <w:spacing w:val="6"/>
          <w:w w:val="110"/>
        </w:rPr>
        <w:t> </w:t>
      </w:r>
      <w:r>
        <w:rPr>
          <w:w w:val="110"/>
        </w:rPr>
        <w:t>very</w:t>
      </w:r>
      <w:r>
        <w:rPr>
          <w:spacing w:val="5"/>
          <w:w w:val="110"/>
        </w:rPr>
        <w:t> </w:t>
      </w:r>
      <w:r>
        <w:rPr>
          <w:w w:val="110"/>
        </w:rPr>
        <w:t>close</w:t>
      </w:r>
      <w:r>
        <w:rPr>
          <w:spacing w:val="6"/>
          <w:w w:val="110"/>
        </w:rPr>
        <w:t> </w:t>
      </w:r>
      <w:r>
        <w:rPr>
          <w:w w:val="110"/>
        </w:rPr>
        <w:t>to</w:t>
      </w:r>
      <w:r>
        <w:rPr>
          <w:spacing w:val="6"/>
          <w:w w:val="110"/>
        </w:rPr>
        <w:t> </w:t>
      </w:r>
      <w:r>
        <w:rPr>
          <w:w w:val="110"/>
        </w:rPr>
        <w:t>our</w:t>
      </w:r>
      <w:r>
        <w:rPr>
          <w:spacing w:val="5"/>
          <w:w w:val="110"/>
        </w:rPr>
        <w:t> </w:t>
      </w:r>
      <w:r>
        <w:rPr>
          <w:w w:val="110"/>
        </w:rPr>
        <w:t>initial</w:t>
      </w:r>
      <w:r>
        <w:rPr>
          <w:spacing w:val="6"/>
          <w:w w:val="110"/>
        </w:rPr>
        <w:t> </w:t>
      </w:r>
      <w:r>
        <w:rPr>
          <w:w w:val="110"/>
        </w:rPr>
        <w:t>assumption</w:t>
      </w:r>
      <w:r>
        <w:rPr>
          <w:spacing w:val="5"/>
          <w:w w:val="110"/>
        </w:rPr>
        <w:t> </w:t>
      </w:r>
      <w:r>
        <w:rPr>
          <w:w w:val="110"/>
        </w:rPr>
        <w:t>of</w:t>
      </w:r>
      <w:r>
        <w:rPr>
          <w:spacing w:val="6"/>
          <w:w w:val="110"/>
        </w:rPr>
        <w:t> </w:t>
      </w:r>
      <w:r>
        <w:rPr>
          <w:rFonts w:ascii="STIX Math" w:hAnsi="STIX Math" w:eastAsia="STIX Math"/>
          <w:spacing w:val="-5"/>
          <w:w w:val="110"/>
        </w:rPr>
        <w:t>11</w:t>
      </w:r>
      <w:r>
        <w:rPr>
          <w:spacing w:val="-5"/>
          <w:w w:val="110"/>
        </w:rPr>
        <w:t>.</w:t>
      </w:r>
    </w:p>
    <w:p>
      <w:pPr>
        <w:pStyle w:val="BodyText"/>
        <w:spacing w:before="39"/>
        <w:rPr>
          <w:sz w:val="20"/>
        </w:rPr>
      </w:pPr>
      <w:r>
        <w:rPr/>
        <mc:AlternateContent>
          <mc:Choice Requires="wps">
            <w:drawing>
              <wp:anchor distT="0" distB="0" distL="0" distR="0" allowOverlap="1" layoutInCell="1" locked="0" behindDoc="1" simplePos="0" relativeHeight="487643648">
                <wp:simplePos x="0" y="0"/>
                <wp:positionH relativeFrom="page">
                  <wp:posOffset>477354</wp:posOffset>
                </wp:positionH>
                <wp:positionV relativeFrom="paragraph">
                  <wp:posOffset>186359</wp:posOffset>
                </wp:positionV>
                <wp:extent cx="455930" cy="1270"/>
                <wp:effectExtent l="0" t="0" r="0" b="0"/>
                <wp:wrapTopAndBottom/>
                <wp:docPr id="145" name="Graphic 145"/>
                <wp:cNvGraphicFramePr>
                  <a:graphicFrameLocks/>
                </wp:cNvGraphicFramePr>
                <a:graphic>
                  <a:graphicData uri="http://schemas.microsoft.com/office/word/2010/wordprocessingShape">
                    <wps:wsp>
                      <wps:cNvPr id="145" name="Graphic 145"/>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4.673951pt;width:35.9pt;height:.1pt;mso-position-horizontal-relative:page;mso-position-vertical-relative:paragraph;z-index:-15672832;mso-wrap-distance-left:0;mso-wrap-distance-right:0" id="docshape76" coordorigin="752,293" coordsize="718,0" path="m752,293l1469,293e" filled="false" stroked="true" strokeweight=".498pt" strokecolor="#000000">
                <v:path arrowok="t"/>
                <v:stroke dashstyle="solid"/>
                <w10:wrap type="topAndBottom"/>
              </v:shape>
            </w:pict>
          </mc:Fallback>
        </mc:AlternateContent>
      </w:r>
    </w:p>
    <w:p>
      <w:pPr>
        <w:spacing w:before="49"/>
        <w:ind w:left="248" w:right="0" w:firstLine="0"/>
        <w:jc w:val="left"/>
        <w:rPr>
          <w:sz w:val="14"/>
        </w:rPr>
      </w:pPr>
      <w:r>
        <w:rPr>
          <w:w w:val="115"/>
          <w:position w:val="5"/>
          <w:sz w:val="10"/>
        </w:rPr>
        <w:t>10</w:t>
      </w:r>
      <w:r>
        <w:rPr>
          <w:spacing w:val="57"/>
          <w:w w:val="115"/>
          <w:position w:val="5"/>
          <w:sz w:val="10"/>
        </w:rPr>
        <w:t> </w:t>
      </w:r>
      <w:hyperlink r:id="rId34">
        <w:r>
          <w:rPr>
            <w:color w:val="007FAC"/>
            <w:spacing w:val="-2"/>
            <w:w w:val="115"/>
            <w:sz w:val="14"/>
          </w:rPr>
          <w:t>https://www.blender.org/</w:t>
        </w:r>
      </w:hyperlink>
      <w:r>
        <w:rPr>
          <w:spacing w:val="-2"/>
          <w:w w:val="115"/>
          <w:sz w:val="14"/>
        </w:rPr>
        <w:t>.</w:t>
      </w:r>
    </w:p>
    <w:p>
      <w:pPr>
        <w:spacing w:line="240" w:lineRule="auto" w:before="10"/>
        <w:rPr>
          <w:sz w:val="2"/>
        </w:rPr>
      </w:pPr>
      <w:r>
        <w:rPr/>
        <w:br w:type="column"/>
      </w:r>
      <w:r>
        <w:rPr>
          <w:sz w:val="2"/>
        </w:rPr>
      </w:r>
    </w:p>
    <w:p>
      <w:pPr>
        <w:pStyle w:val="BodyText"/>
        <w:spacing w:line="20" w:lineRule="exact"/>
        <w:ind w:left="151"/>
        <w:rPr>
          <w:sz w:val="2"/>
        </w:rPr>
      </w:pPr>
      <w:r>
        <w:rPr>
          <w:sz w:val="2"/>
        </w:rPr>
        <mc:AlternateContent>
          <mc:Choice Requires="wps">
            <w:drawing>
              <wp:inline distT="0" distB="0" distL="0" distR="0">
                <wp:extent cx="3188970" cy="5080"/>
                <wp:effectExtent l="9525" t="0" r="1905" b="4445"/>
                <wp:docPr id="146" name="Group 146"/>
                <wp:cNvGraphicFramePr>
                  <a:graphicFrameLocks/>
                </wp:cNvGraphicFramePr>
                <a:graphic>
                  <a:graphicData uri="http://schemas.microsoft.com/office/word/2010/wordprocessingGroup">
                    <wpg:wgp>
                      <wpg:cNvPr id="146" name="Group 146"/>
                      <wpg:cNvGrpSpPr/>
                      <wpg:grpSpPr>
                        <a:xfrm>
                          <a:off x="0" y="0"/>
                          <a:ext cx="3188970" cy="5080"/>
                          <a:chExt cx="3188970" cy="5080"/>
                        </a:xfrm>
                      </wpg:grpSpPr>
                      <wps:wsp>
                        <wps:cNvPr id="147" name="Graphic 147"/>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77" coordorigin="0,0" coordsize="5022,8">
                <v:line style="position:absolute" from="0,4" to="5022,4" stroked="true" strokeweight=".398pt" strokecolor="#000000">
                  <v:stroke dashstyle="solid"/>
                </v:line>
              </v:group>
            </w:pict>
          </mc:Fallback>
        </mc:AlternateContent>
      </w:r>
      <w:r>
        <w:rPr>
          <w:sz w:val="2"/>
        </w:rPr>
      </w:r>
    </w:p>
    <w:p>
      <w:pPr>
        <w:tabs>
          <w:tab w:pos="4572" w:val="left" w:leader="none"/>
        </w:tabs>
        <w:spacing w:before="23"/>
        <w:ind w:left="242" w:right="0" w:firstLine="0"/>
        <w:jc w:val="left"/>
        <w:rPr>
          <w:sz w:val="12"/>
        </w:rPr>
      </w:pPr>
      <w:r>
        <w:rPr>
          <w:spacing w:val="-2"/>
          <w:w w:val="115"/>
          <w:sz w:val="12"/>
        </w:rPr>
        <w:t>Parameter</w:t>
      </w:r>
      <w:r>
        <w:rPr>
          <w:sz w:val="12"/>
        </w:rPr>
        <w:tab/>
      </w:r>
      <w:bookmarkStart w:name="_bookmark55" w:id="79"/>
      <w:bookmarkEnd w:id="79"/>
      <w:r>
        <w:rPr>
          <w:spacing w:val="-2"/>
          <w:w w:val="115"/>
          <w:sz w:val="12"/>
        </w:rPr>
        <w:t>Value</w:t>
      </w:r>
    </w:p>
    <w:p>
      <w:pPr>
        <w:pStyle w:val="BodyText"/>
        <w:spacing w:before="11"/>
        <w:rPr>
          <w:sz w:val="4"/>
        </w:rPr>
      </w:pPr>
    </w:p>
    <w:p>
      <w:pPr>
        <w:pStyle w:val="BodyText"/>
        <w:spacing w:line="20" w:lineRule="exact"/>
        <w:ind w:left="151"/>
        <w:rPr>
          <w:sz w:val="2"/>
        </w:rPr>
      </w:pPr>
      <w:r>
        <w:rPr>
          <w:sz w:val="2"/>
        </w:rPr>
        <mc:AlternateContent>
          <mc:Choice Requires="wps">
            <w:drawing>
              <wp:inline distT="0" distB="0" distL="0" distR="0">
                <wp:extent cx="3188970" cy="5080"/>
                <wp:effectExtent l="9525" t="0" r="1905" b="4445"/>
                <wp:docPr id="148" name="Group 148"/>
                <wp:cNvGraphicFramePr>
                  <a:graphicFrameLocks/>
                </wp:cNvGraphicFramePr>
                <a:graphic>
                  <a:graphicData uri="http://schemas.microsoft.com/office/word/2010/wordprocessingGroup">
                    <wpg:wgp>
                      <wpg:cNvPr id="148" name="Group 148"/>
                      <wpg:cNvGrpSpPr/>
                      <wpg:grpSpPr>
                        <a:xfrm>
                          <a:off x="0" y="0"/>
                          <a:ext cx="3188970" cy="5080"/>
                          <a:chExt cx="3188970" cy="5080"/>
                        </a:xfrm>
                      </wpg:grpSpPr>
                      <wps:wsp>
                        <wps:cNvPr id="149" name="Graphic 149"/>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78" coordorigin="0,0" coordsize="5022,8">
                <v:line style="position:absolute" from="0,4" to="5022,4" stroked="true" strokeweight=".398pt" strokecolor="#000000">
                  <v:stroke dashstyle="solid"/>
                </v:line>
              </v:group>
            </w:pict>
          </mc:Fallback>
        </mc:AlternateContent>
      </w:r>
      <w:r>
        <w:rPr>
          <w:sz w:val="2"/>
        </w:rPr>
      </w:r>
    </w:p>
    <w:p>
      <w:pPr>
        <w:tabs>
          <w:tab w:pos="4572" w:val="left" w:leader="none"/>
        </w:tabs>
        <w:spacing w:before="23"/>
        <w:ind w:left="242" w:right="0" w:firstLine="0"/>
        <w:jc w:val="left"/>
        <w:rPr>
          <w:sz w:val="12"/>
        </w:rPr>
      </w:pPr>
      <w:r>
        <w:rPr>
          <w:spacing w:val="-2"/>
          <w:w w:val="115"/>
          <w:sz w:val="12"/>
        </w:rPr>
        <w:t>addLayers</w:t>
      </w:r>
      <w:r>
        <w:rPr>
          <w:sz w:val="12"/>
        </w:rPr>
        <w:tab/>
      </w:r>
      <w:r>
        <w:rPr>
          <w:spacing w:val="-2"/>
          <w:w w:val="115"/>
          <w:sz w:val="12"/>
        </w:rPr>
        <w:t>False</w:t>
      </w:r>
    </w:p>
    <w:p>
      <w:pPr>
        <w:tabs>
          <w:tab w:pos="4572" w:val="left" w:leader="none"/>
        </w:tabs>
        <w:spacing w:before="33"/>
        <w:ind w:left="242" w:right="0" w:firstLine="0"/>
        <w:jc w:val="left"/>
        <w:rPr>
          <w:sz w:val="12"/>
        </w:rPr>
      </w:pPr>
      <w:r>
        <w:rPr>
          <w:w w:val="115"/>
          <w:sz w:val="12"/>
        </w:rPr>
        <w:t>Leading</w:t>
      </w:r>
      <w:r>
        <w:rPr>
          <w:spacing w:val="21"/>
          <w:w w:val="115"/>
          <w:sz w:val="12"/>
        </w:rPr>
        <w:t> </w:t>
      </w:r>
      <w:r>
        <w:rPr>
          <w:w w:val="115"/>
          <w:sz w:val="12"/>
        </w:rPr>
        <w:t>edge</w:t>
      </w:r>
      <w:r>
        <w:rPr>
          <w:spacing w:val="22"/>
          <w:w w:val="115"/>
          <w:sz w:val="12"/>
        </w:rPr>
        <w:t> </w:t>
      </w:r>
      <w:r>
        <w:rPr>
          <w:w w:val="115"/>
          <w:sz w:val="12"/>
        </w:rPr>
        <w:t>refinement</w:t>
      </w:r>
      <w:r>
        <w:rPr>
          <w:spacing w:val="22"/>
          <w:w w:val="115"/>
          <w:sz w:val="12"/>
        </w:rPr>
        <w:t> </w:t>
      </w:r>
      <w:r>
        <w:rPr>
          <w:spacing w:val="-2"/>
          <w:w w:val="115"/>
          <w:sz w:val="12"/>
        </w:rPr>
        <w:t>levels</w:t>
      </w:r>
      <w:r>
        <w:rPr>
          <w:sz w:val="12"/>
        </w:rPr>
        <w:tab/>
      </w:r>
      <w:r>
        <w:rPr>
          <w:w w:val="115"/>
          <w:sz w:val="12"/>
        </w:rPr>
        <w:t>(1E15</w:t>
      </w:r>
      <w:r>
        <w:rPr>
          <w:spacing w:val="18"/>
          <w:w w:val="115"/>
          <w:sz w:val="12"/>
        </w:rPr>
        <w:t> </w:t>
      </w:r>
      <w:r>
        <w:rPr>
          <w:spacing w:val="-5"/>
          <w:w w:val="115"/>
          <w:sz w:val="12"/>
        </w:rPr>
        <w:t>8)</w:t>
      </w:r>
    </w:p>
    <w:p>
      <w:pPr>
        <w:tabs>
          <w:tab w:pos="4572" w:val="left" w:leader="none"/>
        </w:tabs>
        <w:spacing w:before="33"/>
        <w:ind w:left="242" w:right="0" w:firstLine="0"/>
        <w:jc w:val="left"/>
        <w:rPr>
          <w:sz w:val="12"/>
        </w:rPr>
      </w:pPr>
      <w:r>
        <w:rPr>
          <w:w w:val="115"/>
          <w:sz w:val="12"/>
        </w:rPr>
        <w:t>Winglet</w:t>
      </w:r>
      <w:r>
        <w:rPr>
          <w:spacing w:val="22"/>
          <w:w w:val="115"/>
          <w:sz w:val="12"/>
        </w:rPr>
        <w:t> </w:t>
      </w:r>
      <w:r>
        <w:rPr>
          <w:w w:val="115"/>
          <w:sz w:val="12"/>
        </w:rPr>
        <w:t>refinement</w:t>
      </w:r>
      <w:r>
        <w:rPr>
          <w:spacing w:val="22"/>
          <w:w w:val="115"/>
          <w:sz w:val="12"/>
        </w:rPr>
        <w:t> </w:t>
      </w:r>
      <w:r>
        <w:rPr>
          <w:spacing w:val="-2"/>
          <w:w w:val="115"/>
          <w:sz w:val="12"/>
        </w:rPr>
        <w:t>levels</w:t>
      </w:r>
      <w:r>
        <w:rPr>
          <w:sz w:val="12"/>
        </w:rPr>
        <w:tab/>
      </w:r>
      <w:r>
        <w:rPr>
          <w:w w:val="115"/>
          <w:sz w:val="12"/>
        </w:rPr>
        <w:t>(1E15</w:t>
      </w:r>
      <w:r>
        <w:rPr>
          <w:spacing w:val="18"/>
          <w:w w:val="115"/>
          <w:sz w:val="12"/>
        </w:rPr>
        <w:t> </w:t>
      </w:r>
      <w:r>
        <w:rPr>
          <w:spacing w:val="-5"/>
          <w:w w:val="115"/>
          <w:sz w:val="12"/>
        </w:rPr>
        <w:t>7)</w:t>
      </w:r>
    </w:p>
    <w:p>
      <w:pPr>
        <w:tabs>
          <w:tab w:pos="4572" w:val="left" w:leader="none"/>
        </w:tabs>
        <w:spacing w:before="34"/>
        <w:ind w:left="242" w:right="0" w:firstLine="0"/>
        <w:jc w:val="left"/>
        <w:rPr>
          <w:sz w:val="12"/>
        </w:rPr>
      </w:pPr>
      <w:r>
        <w:rPr>
          <w:w w:val="115"/>
          <w:sz w:val="12"/>
        </w:rPr>
        <w:t>Front</w:t>
      </w:r>
      <w:r>
        <w:rPr>
          <w:spacing w:val="27"/>
          <w:w w:val="115"/>
          <w:sz w:val="12"/>
        </w:rPr>
        <w:t> </w:t>
      </w:r>
      <w:r>
        <w:rPr>
          <w:w w:val="115"/>
          <w:sz w:val="12"/>
        </w:rPr>
        <w:t>motor</w:t>
      </w:r>
      <w:r>
        <w:rPr>
          <w:spacing w:val="27"/>
          <w:w w:val="115"/>
          <w:sz w:val="12"/>
        </w:rPr>
        <w:t> </w:t>
      </w:r>
      <w:r>
        <w:rPr>
          <w:w w:val="115"/>
          <w:sz w:val="12"/>
        </w:rPr>
        <w:t>refinement</w:t>
      </w:r>
      <w:r>
        <w:rPr>
          <w:spacing w:val="28"/>
          <w:w w:val="115"/>
          <w:sz w:val="12"/>
        </w:rPr>
        <w:t> </w:t>
      </w:r>
      <w:r>
        <w:rPr>
          <w:spacing w:val="-2"/>
          <w:w w:val="115"/>
          <w:sz w:val="12"/>
        </w:rPr>
        <w:t>levels</w:t>
      </w:r>
      <w:r>
        <w:rPr>
          <w:sz w:val="12"/>
        </w:rPr>
        <w:tab/>
      </w:r>
      <w:r>
        <w:rPr>
          <w:w w:val="115"/>
          <w:sz w:val="12"/>
        </w:rPr>
        <w:t>(1E15</w:t>
      </w:r>
      <w:r>
        <w:rPr>
          <w:spacing w:val="18"/>
          <w:w w:val="115"/>
          <w:sz w:val="12"/>
        </w:rPr>
        <w:t> </w:t>
      </w:r>
      <w:r>
        <w:rPr>
          <w:spacing w:val="-5"/>
          <w:w w:val="115"/>
          <w:sz w:val="12"/>
        </w:rPr>
        <w:t>7)</w:t>
      </w:r>
    </w:p>
    <w:p>
      <w:pPr>
        <w:tabs>
          <w:tab w:pos="4572" w:val="left" w:leader="none"/>
        </w:tabs>
        <w:spacing w:before="33"/>
        <w:ind w:left="242" w:right="0" w:firstLine="0"/>
        <w:jc w:val="left"/>
        <w:rPr>
          <w:sz w:val="12"/>
        </w:rPr>
      </w:pPr>
      <w:r>
        <w:rPr>
          <w:w w:val="115"/>
          <w:sz w:val="12"/>
        </w:rPr>
        <w:t>Local</w:t>
      </w:r>
      <w:r>
        <w:rPr>
          <w:spacing w:val="17"/>
          <w:w w:val="115"/>
          <w:sz w:val="12"/>
        </w:rPr>
        <w:t> </w:t>
      </w:r>
      <w:r>
        <w:rPr>
          <w:w w:val="115"/>
          <w:sz w:val="12"/>
        </w:rPr>
        <w:t>refinement</w:t>
      </w:r>
      <w:r>
        <w:rPr>
          <w:spacing w:val="17"/>
          <w:w w:val="115"/>
          <w:sz w:val="12"/>
        </w:rPr>
        <w:t> </w:t>
      </w:r>
      <w:r>
        <w:rPr>
          <w:w w:val="115"/>
          <w:sz w:val="12"/>
        </w:rPr>
        <w:t>box</w:t>
      </w:r>
      <w:r>
        <w:rPr>
          <w:spacing w:val="17"/>
          <w:w w:val="115"/>
          <w:sz w:val="12"/>
        </w:rPr>
        <w:t> </w:t>
      </w:r>
      <w:r>
        <w:rPr>
          <w:spacing w:val="-2"/>
          <w:w w:val="115"/>
          <w:sz w:val="12"/>
        </w:rPr>
        <w:t>levels</w:t>
      </w:r>
      <w:r>
        <w:rPr>
          <w:sz w:val="12"/>
        </w:rPr>
        <w:tab/>
      </w:r>
      <w:r>
        <w:rPr>
          <w:w w:val="115"/>
          <w:sz w:val="12"/>
        </w:rPr>
        <w:t>(1E15</w:t>
      </w:r>
      <w:r>
        <w:rPr>
          <w:spacing w:val="18"/>
          <w:w w:val="115"/>
          <w:sz w:val="12"/>
        </w:rPr>
        <w:t> </w:t>
      </w:r>
      <w:r>
        <w:rPr>
          <w:spacing w:val="-5"/>
          <w:w w:val="115"/>
          <w:sz w:val="12"/>
        </w:rPr>
        <w:t>5)</w:t>
      </w:r>
    </w:p>
    <w:p>
      <w:pPr>
        <w:tabs>
          <w:tab w:pos="4572" w:val="left" w:leader="none"/>
        </w:tabs>
        <w:spacing w:line="57" w:lineRule="exact" w:before="33"/>
        <w:ind w:left="242" w:right="0" w:firstLine="0"/>
        <w:jc w:val="left"/>
        <w:rPr>
          <w:sz w:val="12"/>
        </w:rPr>
      </w:pPr>
      <w:r>
        <w:rPr>
          <w:spacing w:val="-2"/>
          <w:w w:val="115"/>
          <w:sz w:val="12"/>
        </w:rPr>
        <w:t>implicitFeatureSnap</w:t>
      </w:r>
      <w:r>
        <w:rPr>
          <w:sz w:val="12"/>
        </w:rPr>
        <w:tab/>
      </w:r>
      <w:r>
        <w:rPr>
          <w:spacing w:val="-2"/>
          <w:w w:val="115"/>
          <w:sz w:val="12"/>
        </w:rPr>
        <w:t>False</w:t>
      </w:r>
    </w:p>
    <w:p>
      <w:pPr>
        <w:tabs>
          <w:tab w:pos="4572" w:val="left" w:leader="none"/>
        </w:tabs>
        <w:spacing w:line="288" w:lineRule="exact" w:before="0"/>
        <w:ind w:left="242" w:right="0" w:firstLine="0"/>
        <w:jc w:val="left"/>
        <w:rPr>
          <w:sz w:val="12"/>
        </w:rPr>
      </w:pPr>
      <w:r>
        <w:rPr>
          <w:spacing w:val="-2"/>
          <w:w w:val="120"/>
          <w:sz w:val="12"/>
        </w:rPr>
        <w:t>mergeTolerance</w:t>
      </w:r>
      <w:r>
        <w:rPr>
          <w:sz w:val="12"/>
        </w:rPr>
        <w:tab/>
      </w:r>
      <w:r>
        <w:rPr>
          <w:spacing w:val="-4"/>
          <w:w w:val="120"/>
          <w:sz w:val="12"/>
        </w:rPr>
        <w:t>1e</w:t>
      </w:r>
      <w:r>
        <w:rPr>
          <w:rFonts w:ascii="STIX Math" w:hAnsi="STIX Math"/>
          <w:spacing w:val="-4"/>
          <w:w w:val="120"/>
          <w:sz w:val="12"/>
        </w:rPr>
        <w:t>−</w:t>
      </w:r>
      <w:r>
        <w:rPr>
          <w:spacing w:val="-4"/>
          <w:w w:val="120"/>
          <w:sz w:val="12"/>
        </w:rPr>
        <w:t>6</w:t>
      </w:r>
    </w:p>
    <w:p>
      <w:pPr>
        <w:tabs>
          <w:tab w:pos="4715" w:val="right" w:leader="none"/>
        </w:tabs>
        <w:spacing w:line="55" w:lineRule="exact" w:before="0"/>
        <w:ind w:left="242" w:right="0" w:firstLine="0"/>
        <w:jc w:val="left"/>
        <w:rPr>
          <w:sz w:val="12"/>
        </w:rPr>
      </w:pPr>
      <w:r>
        <w:rPr>
          <w:spacing w:val="-2"/>
          <w:w w:val="115"/>
          <w:sz w:val="12"/>
        </w:rPr>
        <w:t>maxNonOrtho</w:t>
      </w:r>
      <w:r>
        <w:rPr>
          <w:sz w:val="12"/>
        </w:rPr>
        <w:tab/>
      </w:r>
      <w:r>
        <w:rPr>
          <w:spacing w:val="-5"/>
          <w:w w:val="115"/>
          <w:sz w:val="12"/>
        </w:rPr>
        <w:t>60</w:t>
      </w:r>
    </w:p>
    <w:p>
      <w:pPr>
        <w:tabs>
          <w:tab w:pos="4572" w:val="left" w:leader="none"/>
        </w:tabs>
        <w:spacing w:line="190" w:lineRule="exact" w:before="0"/>
        <w:ind w:left="242" w:right="0" w:firstLine="0"/>
        <w:jc w:val="left"/>
        <w:rPr>
          <w:sz w:val="12"/>
        </w:rPr>
      </w:pPr>
      <w:r>
        <w:rPr>
          <w:spacing w:val="-2"/>
          <w:w w:val="115"/>
          <w:sz w:val="12"/>
        </w:rPr>
        <w:t>minTwist</w:t>
      </w:r>
      <w:r>
        <w:rPr>
          <w:sz w:val="12"/>
        </w:rPr>
        <w:tab/>
      </w:r>
      <w:r>
        <w:rPr>
          <w:rFonts w:ascii="STIX Math" w:hAnsi="STIX Math"/>
          <w:spacing w:val="-2"/>
          <w:w w:val="115"/>
          <w:sz w:val="12"/>
        </w:rPr>
        <w:t>−</w:t>
      </w:r>
      <w:r>
        <w:rPr>
          <w:spacing w:val="-2"/>
          <w:w w:val="115"/>
          <w:sz w:val="12"/>
        </w:rPr>
        <w:t>1e</w:t>
      </w:r>
      <w:r>
        <w:rPr>
          <w:rFonts w:ascii="STIX Math" w:hAnsi="STIX Math"/>
          <w:spacing w:val="-2"/>
          <w:w w:val="115"/>
          <w:sz w:val="12"/>
        </w:rPr>
        <w:t>+</w:t>
      </w:r>
      <w:r>
        <w:rPr>
          <w:spacing w:val="-2"/>
          <w:w w:val="115"/>
          <w:sz w:val="12"/>
        </w:rPr>
        <w:t>30</w:t>
      </w:r>
    </w:p>
    <w:p>
      <w:pPr>
        <w:tabs>
          <w:tab w:pos="4572" w:val="left" w:leader="none"/>
        </w:tabs>
        <w:spacing w:line="171" w:lineRule="exact" w:before="0"/>
        <w:ind w:left="242" w:right="0" w:firstLine="0"/>
        <w:jc w:val="left"/>
        <w:rPr>
          <w:sz w:val="12"/>
        </w:rPr>
      </w:pPr>
      <w:r>
        <w:rPr>
          <w:spacing w:val="-2"/>
          <w:w w:val="120"/>
          <w:sz w:val="12"/>
        </w:rPr>
        <w:t>minVol</w:t>
      </w:r>
      <w:r>
        <w:rPr>
          <w:sz w:val="12"/>
        </w:rPr>
        <w:tab/>
      </w:r>
      <w:r>
        <w:rPr>
          <w:rFonts w:ascii="STIX Math" w:hAnsi="STIX Math"/>
          <w:spacing w:val="-2"/>
          <w:w w:val="120"/>
          <w:sz w:val="12"/>
        </w:rPr>
        <w:t>−</w:t>
      </w:r>
      <w:r>
        <w:rPr>
          <w:spacing w:val="-2"/>
          <w:w w:val="120"/>
          <w:sz w:val="12"/>
        </w:rPr>
        <w:t>1e</w:t>
      </w:r>
      <w:r>
        <w:rPr>
          <w:rFonts w:ascii="STIX Math" w:hAnsi="STIX Math"/>
          <w:spacing w:val="-2"/>
          <w:w w:val="120"/>
          <w:sz w:val="12"/>
        </w:rPr>
        <w:t>+</w:t>
      </w:r>
      <w:r>
        <w:rPr>
          <w:spacing w:val="-2"/>
          <w:w w:val="120"/>
          <w:sz w:val="12"/>
        </w:rPr>
        <w:t>30</w:t>
      </w:r>
    </w:p>
    <w:p>
      <w:pPr>
        <w:tabs>
          <w:tab w:pos="4572" w:val="left" w:leader="none"/>
        </w:tabs>
        <w:spacing w:line="171" w:lineRule="exact" w:before="0"/>
        <w:ind w:left="242" w:right="0" w:firstLine="0"/>
        <w:jc w:val="left"/>
        <w:rPr>
          <w:sz w:val="12"/>
        </w:rPr>
      </w:pPr>
      <w:r>
        <w:rPr>
          <w:spacing w:val="-2"/>
          <w:w w:val="125"/>
          <w:sz w:val="12"/>
        </w:rPr>
        <w:t>minDeterminant</w:t>
      </w:r>
      <w:r>
        <w:rPr>
          <w:sz w:val="12"/>
        </w:rPr>
        <w:tab/>
      </w:r>
      <w:r>
        <w:rPr>
          <w:rFonts w:ascii="STIX Math" w:hAnsi="STIX Math"/>
          <w:spacing w:val="-5"/>
          <w:w w:val="125"/>
          <w:sz w:val="12"/>
        </w:rPr>
        <w:t>−</w:t>
      </w:r>
      <w:r>
        <w:rPr>
          <w:spacing w:val="-5"/>
          <w:w w:val="125"/>
          <w:sz w:val="12"/>
        </w:rPr>
        <w:t>1</w:t>
      </w:r>
    </w:p>
    <w:p>
      <w:pPr>
        <w:tabs>
          <w:tab w:pos="4572" w:val="left" w:leader="none"/>
        </w:tabs>
        <w:spacing w:line="171" w:lineRule="exact" w:before="0"/>
        <w:ind w:left="242" w:right="0" w:firstLine="0"/>
        <w:jc w:val="left"/>
        <w:rPr>
          <w:sz w:val="12"/>
        </w:rPr>
      </w:pPr>
      <w:r>
        <w:rPr>
          <w:spacing w:val="-2"/>
          <w:w w:val="120"/>
          <w:sz w:val="12"/>
        </w:rPr>
        <w:t>minFaceWeight</w:t>
      </w:r>
      <w:r>
        <w:rPr>
          <w:sz w:val="12"/>
        </w:rPr>
        <w:tab/>
      </w:r>
      <w:r>
        <w:rPr>
          <w:rFonts w:ascii="STIX Math" w:hAnsi="STIX Math"/>
          <w:spacing w:val="-5"/>
          <w:w w:val="120"/>
          <w:sz w:val="12"/>
        </w:rPr>
        <w:t>−</w:t>
      </w:r>
      <w:r>
        <w:rPr>
          <w:spacing w:val="-5"/>
          <w:w w:val="120"/>
          <w:sz w:val="12"/>
        </w:rPr>
        <w:t>1</w:t>
      </w:r>
    </w:p>
    <w:p>
      <w:pPr>
        <w:tabs>
          <w:tab w:pos="4572" w:val="left" w:leader="none"/>
        </w:tabs>
        <w:spacing w:line="271" w:lineRule="exact" w:before="0"/>
        <w:ind w:left="242" w:right="0" w:firstLine="0"/>
        <w:jc w:val="left"/>
        <w:rPr>
          <w:sz w:val="12"/>
        </w:rPr>
      </w:pPr>
      <w:r>
        <w:rPr>
          <w:spacing w:val="-2"/>
          <w:w w:val="125"/>
          <w:sz w:val="12"/>
        </w:rPr>
        <w:t>minTriangleTwist</w:t>
      </w:r>
      <w:r>
        <w:rPr>
          <w:sz w:val="12"/>
        </w:rPr>
        <w:tab/>
      </w:r>
      <w:r>
        <w:rPr>
          <w:rFonts w:ascii="STIX Math" w:hAnsi="STIX Math"/>
          <w:spacing w:val="-5"/>
          <w:w w:val="125"/>
          <w:sz w:val="12"/>
        </w:rPr>
        <w:t>−</w:t>
      </w:r>
      <w:r>
        <w:rPr>
          <w:spacing w:val="-5"/>
          <w:w w:val="125"/>
          <w:sz w:val="12"/>
        </w:rPr>
        <w:t>1</w:t>
      </w:r>
    </w:p>
    <w:p>
      <w:pPr>
        <w:pStyle w:val="BodyText"/>
        <w:spacing w:line="20" w:lineRule="exact"/>
        <w:ind w:left="151"/>
        <w:rPr>
          <w:sz w:val="2"/>
        </w:rPr>
      </w:pPr>
      <w:r>
        <w:rPr>
          <w:sz w:val="2"/>
        </w:rPr>
        <mc:AlternateContent>
          <mc:Choice Requires="wps">
            <w:drawing>
              <wp:inline distT="0" distB="0" distL="0" distR="0">
                <wp:extent cx="3188970" cy="5080"/>
                <wp:effectExtent l="9525" t="0" r="1905" b="4445"/>
                <wp:docPr id="150" name="Group 150"/>
                <wp:cNvGraphicFramePr>
                  <a:graphicFrameLocks/>
                </wp:cNvGraphicFramePr>
                <a:graphic>
                  <a:graphicData uri="http://schemas.microsoft.com/office/word/2010/wordprocessingGroup">
                    <wpg:wgp>
                      <wpg:cNvPr id="150" name="Group 150"/>
                      <wpg:cNvGrpSpPr/>
                      <wpg:grpSpPr>
                        <a:xfrm>
                          <a:off x="0" y="0"/>
                          <a:ext cx="3188970" cy="5080"/>
                          <a:chExt cx="3188970" cy="5080"/>
                        </a:xfrm>
                      </wpg:grpSpPr>
                      <wps:wsp>
                        <wps:cNvPr id="151" name="Graphic 151"/>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79" coordorigin="0,0" coordsize="5022,8">
                <v:line style="position:absolute" from="0,4" to="5022,4" stroked="true" strokeweight=".398pt" strokecolor="#000000">
                  <v:stroke dashstyle="solid"/>
                </v:line>
              </v:group>
            </w:pict>
          </mc:Fallback>
        </mc:AlternateContent>
      </w:r>
      <w:r>
        <w:rPr>
          <w:sz w:val="2"/>
        </w:rPr>
      </w:r>
    </w:p>
    <w:p>
      <w:pPr>
        <w:pStyle w:val="BodyText"/>
        <w:rPr>
          <w:sz w:val="12"/>
        </w:rPr>
      </w:pPr>
    </w:p>
    <w:p>
      <w:pPr>
        <w:pStyle w:val="BodyText"/>
        <w:spacing w:before="27"/>
        <w:rPr>
          <w:sz w:val="12"/>
        </w:rPr>
      </w:pPr>
    </w:p>
    <w:p>
      <w:pPr>
        <w:spacing w:before="1"/>
        <w:ind w:left="151" w:right="0" w:firstLine="0"/>
        <w:jc w:val="left"/>
        <w:rPr>
          <w:b/>
          <w:sz w:val="12"/>
        </w:rPr>
      </w:pPr>
      <w:bookmarkStart w:name="_bookmark56" w:id="80"/>
      <w:bookmarkEnd w:id="80"/>
      <w:r>
        <w:rPr/>
      </w:r>
      <w:r>
        <w:rPr>
          <w:b/>
          <w:w w:val="115"/>
          <w:sz w:val="12"/>
        </w:rPr>
        <w:t>Table</w:t>
      </w:r>
      <w:r>
        <w:rPr>
          <w:b/>
          <w:spacing w:val="12"/>
          <w:w w:val="115"/>
          <w:sz w:val="12"/>
        </w:rPr>
        <w:t> </w:t>
      </w:r>
      <w:r>
        <w:rPr>
          <w:b/>
          <w:spacing w:val="-10"/>
          <w:w w:val="115"/>
          <w:sz w:val="12"/>
        </w:rPr>
        <w:t>6</w:t>
      </w:r>
    </w:p>
    <w:p>
      <w:pPr>
        <w:spacing w:before="33"/>
        <w:ind w:left="151" w:right="0" w:firstLine="0"/>
        <w:jc w:val="left"/>
        <w:rPr>
          <w:sz w:val="12"/>
        </w:rPr>
      </w:pPr>
      <w:r>
        <w:rPr>
          <w:w w:val="115"/>
          <w:sz w:val="12"/>
        </w:rPr>
        <w:t>Coefficients</w:t>
      </w:r>
      <w:r>
        <w:rPr>
          <w:w w:val="115"/>
          <w:sz w:val="12"/>
        </w:rPr>
        <w:t> </w:t>
      </w:r>
      <w:r>
        <w:rPr>
          <w:spacing w:val="-2"/>
          <w:w w:val="115"/>
          <w:sz w:val="12"/>
        </w:rPr>
        <w:t>comparison.</w:t>
      </w:r>
    </w:p>
    <w:p>
      <w:pPr>
        <w:pStyle w:val="BodyText"/>
        <w:spacing w:before="10"/>
        <w:rPr>
          <w:sz w:val="2"/>
        </w:rPr>
      </w:pP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0"/>
        <w:gridCol w:w="1971"/>
        <w:gridCol w:w="1549"/>
      </w:tblGrid>
      <w:tr>
        <w:trPr>
          <w:trHeight w:val="227" w:hRule="atLeast"/>
        </w:trPr>
        <w:tc>
          <w:tcPr>
            <w:tcW w:w="1500" w:type="dxa"/>
            <w:tcBorders>
              <w:top w:val="single" w:sz="4" w:space="0" w:color="000000"/>
              <w:bottom w:val="single" w:sz="4" w:space="0" w:color="000000"/>
            </w:tcBorders>
          </w:tcPr>
          <w:p>
            <w:pPr>
              <w:pStyle w:val="TableParagraph"/>
              <w:spacing w:before="37"/>
              <w:rPr>
                <w:sz w:val="12"/>
              </w:rPr>
            </w:pPr>
            <w:r>
              <w:rPr>
                <w:spacing w:val="-2"/>
                <w:w w:val="110"/>
                <w:sz w:val="12"/>
              </w:rPr>
              <w:t>Coefficient</w:t>
            </w:r>
          </w:p>
        </w:tc>
        <w:tc>
          <w:tcPr>
            <w:tcW w:w="1971" w:type="dxa"/>
            <w:tcBorders>
              <w:top w:val="single" w:sz="4" w:space="0" w:color="000000"/>
              <w:bottom w:val="single" w:sz="4" w:space="0" w:color="000000"/>
            </w:tcBorders>
          </w:tcPr>
          <w:p>
            <w:pPr>
              <w:pStyle w:val="TableParagraph"/>
              <w:spacing w:before="37"/>
              <w:ind w:left="46" w:right="45"/>
              <w:jc w:val="center"/>
              <w:rPr>
                <w:sz w:val="12"/>
              </w:rPr>
            </w:pPr>
            <w:r>
              <w:rPr>
                <w:spacing w:val="-2"/>
                <w:sz w:val="12"/>
              </w:rPr>
              <w:t>XFLR5</w:t>
            </w:r>
          </w:p>
        </w:tc>
        <w:tc>
          <w:tcPr>
            <w:tcW w:w="1549" w:type="dxa"/>
            <w:tcBorders>
              <w:top w:val="single" w:sz="4" w:space="0" w:color="000000"/>
              <w:bottom w:val="single" w:sz="4" w:space="0" w:color="000000"/>
            </w:tcBorders>
          </w:tcPr>
          <w:p>
            <w:pPr>
              <w:pStyle w:val="TableParagraph"/>
              <w:spacing w:before="37"/>
              <w:ind w:left="800"/>
              <w:rPr>
                <w:sz w:val="12"/>
              </w:rPr>
            </w:pPr>
            <w:r>
              <w:rPr>
                <w:spacing w:val="-2"/>
                <w:w w:val="110"/>
                <w:sz w:val="12"/>
              </w:rPr>
              <w:t>OpenFOAM</w:t>
            </w:r>
          </w:p>
        </w:tc>
      </w:tr>
      <w:tr>
        <w:trPr>
          <w:trHeight w:val="193" w:hRule="atLeast"/>
        </w:trPr>
        <w:tc>
          <w:tcPr>
            <w:tcW w:w="1500" w:type="dxa"/>
            <w:tcBorders>
              <w:top w:val="single" w:sz="4" w:space="0" w:color="000000"/>
            </w:tcBorders>
          </w:tcPr>
          <w:p>
            <w:pPr>
              <w:pStyle w:val="TableParagraph"/>
              <w:spacing w:line="135" w:lineRule="exact" w:before="37"/>
              <w:rPr>
                <w:sz w:val="12"/>
              </w:rPr>
            </w:pPr>
            <w:r>
              <w:rPr>
                <w:spacing w:val="-5"/>
                <w:sz w:val="12"/>
              </w:rPr>
              <w:t>CD</w:t>
            </w:r>
          </w:p>
        </w:tc>
        <w:tc>
          <w:tcPr>
            <w:tcW w:w="1971" w:type="dxa"/>
            <w:tcBorders>
              <w:top w:val="single" w:sz="4" w:space="0" w:color="000000"/>
            </w:tcBorders>
          </w:tcPr>
          <w:p>
            <w:pPr>
              <w:pStyle w:val="TableParagraph"/>
              <w:spacing w:line="135" w:lineRule="exact" w:before="37"/>
              <w:ind w:left="1" w:right="46"/>
              <w:jc w:val="center"/>
              <w:rPr>
                <w:sz w:val="12"/>
              </w:rPr>
            </w:pPr>
            <w:r>
              <w:rPr>
                <w:spacing w:val="-2"/>
                <w:w w:val="120"/>
                <w:sz w:val="12"/>
              </w:rPr>
              <w:t>0.018</w:t>
            </w:r>
          </w:p>
        </w:tc>
        <w:tc>
          <w:tcPr>
            <w:tcW w:w="1549" w:type="dxa"/>
            <w:tcBorders>
              <w:top w:val="single" w:sz="4" w:space="0" w:color="000000"/>
            </w:tcBorders>
          </w:tcPr>
          <w:p>
            <w:pPr>
              <w:pStyle w:val="TableParagraph"/>
              <w:spacing w:line="135" w:lineRule="exact" w:before="37"/>
              <w:ind w:left="800"/>
              <w:rPr>
                <w:sz w:val="12"/>
              </w:rPr>
            </w:pPr>
            <w:r>
              <w:rPr>
                <w:spacing w:val="-2"/>
                <w:w w:val="120"/>
                <w:sz w:val="12"/>
              </w:rPr>
              <w:t>0.038</w:t>
            </w:r>
          </w:p>
        </w:tc>
      </w:tr>
      <w:tr>
        <w:trPr>
          <w:trHeight w:val="205" w:hRule="atLeast"/>
        </w:trPr>
        <w:tc>
          <w:tcPr>
            <w:tcW w:w="1500" w:type="dxa"/>
            <w:tcBorders>
              <w:bottom w:val="single" w:sz="4" w:space="0" w:color="000000"/>
            </w:tcBorders>
          </w:tcPr>
          <w:p>
            <w:pPr>
              <w:pStyle w:val="TableParagraph"/>
              <w:rPr>
                <w:sz w:val="12"/>
              </w:rPr>
            </w:pPr>
            <w:r>
              <w:rPr>
                <w:spacing w:val="-5"/>
                <w:sz w:val="12"/>
              </w:rPr>
              <w:t>CL</w:t>
            </w:r>
          </w:p>
        </w:tc>
        <w:tc>
          <w:tcPr>
            <w:tcW w:w="1971" w:type="dxa"/>
            <w:tcBorders>
              <w:bottom w:val="single" w:sz="4" w:space="0" w:color="000000"/>
            </w:tcBorders>
          </w:tcPr>
          <w:p>
            <w:pPr>
              <w:pStyle w:val="TableParagraph"/>
              <w:ind w:left="1" w:right="46"/>
              <w:jc w:val="center"/>
              <w:rPr>
                <w:sz w:val="12"/>
              </w:rPr>
            </w:pPr>
            <w:r>
              <w:rPr>
                <w:spacing w:val="-2"/>
                <w:w w:val="120"/>
                <w:sz w:val="12"/>
              </w:rPr>
              <w:t>0.477</w:t>
            </w:r>
          </w:p>
        </w:tc>
        <w:tc>
          <w:tcPr>
            <w:tcW w:w="1549" w:type="dxa"/>
            <w:tcBorders>
              <w:bottom w:val="single" w:sz="4" w:space="0" w:color="000000"/>
            </w:tcBorders>
          </w:tcPr>
          <w:p>
            <w:pPr>
              <w:pStyle w:val="TableParagraph"/>
              <w:ind w:left="800"/>
              <w:rPr>
                <w:sz w:val="12"/>
              </w:rPr>
            </w:pPr>
            <w:r>
              <w:rPr>
                <w:spacing w:val="-2"/>
                <w:w w:val="120"/>
                <w:sz w:val="12"/>
              </w:rPr>
              <w:t>0.403</w:t>
            </w:r>
          </w:p>
        </w:tc>
      </w:tr>
    </w:tbl>
    <w:p>
      <w:pPr>
        <w:pStyle w:val="BodyText"/>
        <w:rPr>
          <w:sz w:val="12"/>
        </w:rPr>
      </w:pPr>
    </w:p>
    <w:p>
      <w:pPr>
        <w:pStyle w:val="BodyText"/>
        <w:rPr>
          <w:sz w:val="12"/>
        </w:rPr>
      </w:pPr>
    </w:p>
    <w:p>
      <w:pPr>
        <w:pStyle w:val="BodyText"/>
        <w:spacing w:before="75"/>
        <w:rPr>
          <w:sz w:val="12"/>
        </w:rPr>
      </w:pPr>
    </w:p>
    <w:p>
      <w:pPr>
        <w:pStyle w:val="ListParagraph"/>
        <w:numPr>
          <w:ilvl w:val="1"/>
          <w:numId w:val="1"/>
        </w:numPr>
        <w:tabs>
          <w:tab w:pos="496" w:val="left" w:leader="none"/>
        </w:tabs>
        <w:spacing w:line="240" w:lineRule="auto" w:before="0" w:after="0"/>
        <w:ind w:left="496" w:right="0" w:hanging="345"/>
        <w:jc w:val="left"/>
        <w:rPr>
          <w:i/>
          <w:sz w:val="16"/>
        </w:rPr>
      </w:pPr>
      <w:bookmarkStart w:name="Render" w:id="81"/>
      <w:bookmarkEnd w:id="81"/>
      <w:r>
        <w:rPr/>
      </w:r>
      <w:r>
        <w:rPr>
          <w:i/>
          <w:spacing w:val="-2"/>
          <w:sz w:val="16"/>
        </w:rPr>
        <w:t>Render</w:t>
      </w:r>
    </w:p>
    <w:p>
      <w:pPr>
        <w:pStyle w:val="BodyText"/>
        <w:spacing w:before="38"/>
        <w:rPr>
          <w:i/>
        </w:rPr>
      </w:pPr>
    </w:p>
    <w:p>
      <w:pPr>
        <w:pStyle w:val="BodyText"/>
        <w:spacing w:line="266" w:lineRule="auto"/>
        <w:ind w:left="151" w:right="109" w:firstLine="239"/>
        <w:jc w:val="both"/>
      </w:pPr>
      <w:r>
        <w:rPr>
          <w:w w:val="110"/>
        </w:rPr>
        <w:t>While rendering is not essential to the design process, it is required in</w:t>
      </w:r>
      <w:r>
        <w:rPr>
          <w:spacing w:val="-6"/>
          <w:w w:val="110"/>
        </w:rPr>
        <w:t> </w:t>
      </w:r>
      <w:r>
        <w:rPr>
          <w:w w:val="110"/>
        </w:rPr>
        <w:t>some</w:t>
      </w:r>
      <w:r>
        <w:rPr>
          <w:spacing w:val="-6"/>
          <w:w w:val="110"/>
        </w:rPr>
        <w:t> </w:t>
      </w:r>
      <w:r>
        <w:rPr>
          <w:w w:val="110"/>
        </w:rPr>
        <w:t>commercial</w:t>
      </w:r>
      <w:r>
        <w:rPr>
          <w:spacing w:val="-6"/>
          <w:w w:val="110"/>
        </w:rPr>
        <w:t> </w:t>
      </w:r>
      <w:r>
        <w:rPr>
          <w:w w:val="110"/>
        </w:rPr>
        <w:t>sectors.</w:t>
      </w:r>
      <w:r>
        <w:rPr>
          <w:spacing w:val="-6"/>
          <w:w w:val="110"/>
        </w:rPr>
        <w:t> </w:t>
      </w:r>
      <w:r>
        <w:rPr>
          <w:w w:val="110"/>
        </w:rPr>
        <w:t>Conventionally,</w:t>
      </w:r>
      <w:r>
        <w:rPr>
          <w:spacing w:val="-6"/>
          <w:w w:val="110"/>
        </w:rPr>
        <w:t> </w:t>
      </w:r>
      <w:r>
        <w:rPr>
          <w:w w:val="110"/>
        </w:rPr>
        <w:t>it</w:t>
      </w:r>
      <w:r>
        <w:rPr>
          <w:spacing w:val="-6"/>
          <w:w w:val="110"/>
        </w:rPr>
        <w:t> </w:t>
      </w:r>
      <w:r>
        <w:rPr>
          <w:w w:val="110"/>
        </w:rPr>
        <w:t>is</w:t>
      </w:r>
      <w:r>
        <w:rPr>
          <w:spacing w:val="-6"/>
          <w:w w:val="110"/>
        </w:rPr>
        <w:t> </w:t>
      </w:r>
      <w:r>
        <w:rPr>
          <w:w w:val="110"/>
        </w:rPr>
        <w:t>done</w:t>
      </w:r>
      <w:r>
        <w:rPr>
          <w:spacing w:val="-6"/>
          <w:w w:val="110"/>
        </w:rPr>
        <w:t> </w:t>
      </w:r>
      <w:r>
        <w:rPr>
          <w:w w:val="110"/>
        </w:rPr>
        <w:t>using</w:t>
      </w:r>
      <w:r>
        <w:rPr>
          <w:spacing w:val="-6"/>
          <w:w w:val="110"/>
        </w:rPr>
        <w:t> </w:t>
      </w:r>
      <w:r>
        <w:rPr>
          <w:w w:val="110"/>
        </w:rPr>
        <w:t>expensive tools</w:t>
      </w:r>
      <w:r>
        <w:rPr>
          <w:w w:val="110"/>
        </w:rPr>
        <w:t> and</w:t>
      </w:r>
      <w:r>
        <w:rPr>
          <w:w w:val="110"/>
        </w:rPr>
        <w:t> software.</w:t>
      </w:r>
      <w:r>
        <w:rPr>
          <w:w w:val="110"/>
        </w:rPr>
        <w:t> Contrarily,</w:t>
      </w:r>
      <w:r>
        <w:rPr>
          <w:w w:val="110"/>
        </w:rPr>
        <w:t> we</w:t>
      </w:r>
      <w:r>
        <w:rPr>
          <w:w w:val="110"/>
        </w:rPr>
        <w:t> have</w:t>
      </w:r>
      <w:r>
        <w:rPr>
          <w:w w:val="110"/>
        </w:rPr>
        <w:t> used</w:t>
      </w:r>
      <w:r>
        <w:rPr>
          <w:w w:val="110"/>
        </w:rPr>
        <w:t> </w:t>
      </w:r>
      <w:r>
        <w:rPr>
          <w:i/>
          <w:w w:val="110"/>
        </w:rPr>
        <w:t>LuxCoreRenderer</w:t>
      </w:r>
      <w:r>
        <w:rPr>
          <w:i/>
          <w:w w:val="110"/>
        </w:rPr>
        <w:t> </w:t>
      </w:r>
      <w:r>
        <w:rPr>
          <w:w w:val="110"/>
        </w:rPr>
        <w:t>as</w:t>
      </w:r>
      <w:r>
        <w:rPr>
          <w:w w:val="110"/>
        </w:rPr>
        <w:t> the open-source tool to do the same and included it in the design loop.</w:t>
      </w:r>
    </w:p>
    <w:p>
      <w:pPr>
        <w:pStyle w:val="BodyText"/>
        <w:spacing w:line="266" w:lineRule="auto" w:before="4"/>
        <w:ind w:left="151" w:right="109" w:firstLine="239"/>
        <w:jc w:val="both"/>
      </w:pPr>
      <w:r>
        <w:rPr>
          <w:w w:val="110"/>
        </w:rPr>
        <w:t>The ray-tracing module of FreeCAD is used to output a </w:t>
      </w:r>
      <w:r>
        <w:rPr>
          <w:i/>
          <w:w w:val="110"/>
        </w:rPr>
        <w:t>.lxs </w:t>
      </w:r>
      <w:r>
        <w:rPr>
          <w:w w:val="110"/>
        </w:rPr>
        <w:t>config- uration</w:t>
      </w:r>
      <w:r>
        <w:rPr>
          <w:w w:val="110"/>
        </w:rPr>
        <w:t> file,</w:t>
      </w:r>
      <w:r>
        <w:rPr>
          <w:w w:val="110"/>
        </w:rPr>
        <w:t> which</w:t>
      </w:r>
      <w:r>
        <w:rPr>
          <w:w w:val="110"/>
        </w:rPr>
        <w:t> is</w:t>
      </w:r>
      <w:r>
        <w:rPr>
          <w:w w:val="110"/>
        </w:rPr>
        <w:t> modified</w:t>
      </w:r>
      <w:r>
        <w:rPr>
          <w:w w:val="110"/>
        </w:rPr>
        <w:t> accordingly.</w:t>
      </w:r>
      <w:r>
        <w:rPr>
          <w:w w:val="110"/>
        </w:rPr>
        <w:t> Note</w:t>
      </w:r>
      <w:r>
        <w:rPr>
          <w:w w:val="110"/>
        </w:rPr>
        <w:t> that</w:t>
      </w:r>
      <w:r>
        <w:rPr>
          <w:w w:val="110"/>
        </w:rPr>
        <w:t> the</w:t>
      </w:r>
      <w:r>
        <w:rPr>
          <w:w w:val="110"/>
        </w:rPr>
        <w:t> default</w:t>
      </w:r>
      <w:r>
        <w:rPr>
          <w:w w:val="110"/>
        </w:rPr>
        <w:t> </w:t>
      </w:r>
      <w:r>
        <w:rPr>
          <w:i/>
          <w:w w:val="110"/>
        </w:rPr>
        <w:t>.lxs</w:t>
      </w:r>
      <w:r>
        <w:rPr>
          <w:i/>
          <w:w w:val="110"/>
        </w:rPr>
        <w:t> </w:t>
      </w:r>
      <w:r>
        <w:rPr>
          <w:w w:val="110"/>
        </w:rPr>
        <w:t>file template has preset sizes and transformations of area light sources, and</w:t>
      </w:r>
      <w:r>
        <w:rPr>
          <w:spacing w:val="29"/>
          <w:w w:val="110"/>
        </w:rPr>
        <w:t> </w:t>
      </w:r>
      <w:r>
        <w:rPr>
          <w:w w:val="110"/>
        </w:rPr>
        <w:t>one</w:t>
      </w:r>
      <w:r>
        <w:rPr>
          <w:spacing w:val="29"/>
          <w:w w:val="110"/>
        </w:rPr>
        <w:t> </w:t>
      </w:r>
      <w:r>
        <w:rPr>
          <w:w w:val="110"/>
        </w:rPr>
        <w:t>can</w:t>
      </w:r>
      <w:r>
        <w:rPr>
          <w:spacing w:val="29"/>
          <w:w w:val="110"/>
        </w:rPr>
        <w:t> </w:t>
      </w:r>
      <w:r>
        <w:rPr>
          <w:w w:val="110"/>
        </w:rPr>
        <w:t>either</w:t>
      </w:r>
      <w:r>
        <w:rPr>
          <w:spacing w:val="29"/>
          <w:w w:val="110"/>
        </w:rPr>
        <w:t> </w:t>
      </w:r>
      <w:r>
        <w:rPr>
          <w:w w:val="110"/>
        </w:rPr>
        <w:t>change</w:t>
      </w:r>
      <w:r>
        <w:rPr>
          <w:spacing w:val="29"/>
          <w:w w:val="110"/>
        </w:rPr>
        <w:t> </w:t>
      </w:r>
      <w:r>
        <w:rPr>
          <w:w w:val="110"/>
        </w:rPr>
        <w:t>the</w:t>
      </w:r>
      <w:r>
        <w:rPr>
          <w:spacing w:val="29"/>
          <w:w w:val="110"/>
        </w:rPr>
        <w:t> </w:t>
      </w:r>
      <w:r>
        <w:rPr>
          <w:w w:val="110"/>
        </w:rPr>
        <w:t>configuration</w:t>
      </w:r>
      <w:r>
        <w:rPr>
          <w:spacing w:val="29"/>
          <w:w w:val="110"/>
        </w:rPr>
        <w:t> </w:t>
      </w:r>
      <w:r>
        <w:rPr>
          <w:w w:val="110"/>
        </w:rPr>
        <w:t>file</w:t>
      </w:r>
      <w:r>
        <w:rPr>
          <w:spacing w:val="29"/>
          <w:w w:val="110"/>
        </w:rPr>
        <w:t> </w:t>
      </w:r>
      <w:r>
        <w:rPr>
          <w:w w:val="110"/>
        </w:rPr>
        <w:t>or</w:t>
      </w:r>
      <w:r>
        <w:rPr>
          <w:spacing w:val="29"/>
          <w:w w:val="110"/>
        </w:rPr>
        <w:t> </w:t>
      </w:r>
      <w:r>
        <w:rPr>
          <w:w w:val="110"/>
        </w:rPr>
        <w:t>the</w:t>
      </w:r>
      <w:r>
        <w:rPr>
          <w:spacing w:val="29"/>
          <w:w w:val="110"/>
        </w:rPr>
        <w:t> </w:t>
      </w:r>
      <w:r>
        <w:rPr>
          <w:w w:val="110"/>
        </w:rPr>
        <w:t>CAD</w:t>
      </w:r>
      <w:r>
        <w:rPr>
          <w:spacing w:val="29"/>
          <w:w w:val="110"/>
        </w:rPr>
        <w:t> </w:t>
      </w:r>
      <w:r>
        <w:rPr>
          <w:w w:val="110"/>
        </w:rPr>
        <w:t>itself. Our option was to choose the former, highlighting the freedom offered by open-source software. The changes to the default configuration are given.</w:t>
      </w:r>
      <w:r>
        <w:rPr>
          <w:w w:val="110"/>
        </w:rPr>
        <w:t> The</w:t>
      </w:r>
      <w:r>
        <w:rPr>
          <w:w w:val="110"/>
        </w:rPr>
        <w:t> entire</w:t>
      </w:r>
      <w:r>
        <w:rPr>
          <w:w w:val="110"/>
        </w:rPr>
        <w:t> render</w:t>
      </w:r>
      <w:r>
        <w:rPr>
          <w:w w:val="110"/>
        </w:rPr>
        <w:t> with</w:t>
      </w:r>
      <w:r>
        <w:rPr>
          <w:w w:val="110"/>
        </w:rPr>
        <w:t> a</w:t>
      </w:r>
      <w:r>
        <w:rPr>
          <w:w w:val="110"/>
        </w:rPr>
        <w:t> final</w:t>
      </w:r>
      <w:r>
        <w:rPr>
          <w:w w:val="110"/>
        </w:rPr>
        <w:t> noise</w:t>
      </w:r>
      <w:r>
        <w:rPr>
          <w:w w:val="110"/>
        </w:rPr>
        <w:t> pass</w:t>
      </w:r>
      <w:r>
        <w:rPr>
          <w:w w:val="110"/>
        </w:rPr>
        <w:t> error</w:t>
      </w:r>
      <w:r>
        <w:rPr>
          <w:w w:val="110"/>
        </w:rPr>
        <w:t> of</w:t>
      </w:r>
      <w:r>
        <w:rPr>
          <w:w w:val="110"/>
        </w:rPr>
        <w:t> about</w:t>
      </w:r>
      <w:r>
        <w:rPr>
          <w:w w:val="110"/>
        </w:rPr>
        <w:t> 0.001 took about 15 min to complete on an </w:t>
      </w:r>
      <w:r>
        <w:rPr>
          <w:i/>
          <w:w w:val="110"/>
        </w:rPr>
        <w:t>Intel </w:t>
      </w:r>
      <w:r>
        <w:rPr>
          <w:w w:val="110"/>
        </w:rPr>
        <w:t>i7 7th gen laptop CPU. The configuration used for the LuxCoreRender file is given in </w:t>
      </w:r>
      <w:hyperlink w:history="true" w:anchor="_bookmark60">
        <w:r>
          <w:rPr>
            <w:color w:val="007FAC"/>
            <w:w w:val="110"/>
          </w:rPr>
          <w:t>Fig.</w:t>
        </w:r>
      </w:hyperlink>
      <w:r>
        <w:rPr>
          <w:color w:val="007FAC"/>
          <w:w w:val="110"/>
        </w:rPr>
        <w:t> </w:t>
      </w:r>
      <w:hyperlink w:history="true" w:anchor="_bookmark60">
        <w:r>
          <w:rPr>
            <w:color w:val="007FAC"/>
            <w:w w:val="110"/>
          </w:rPr>
          <w:t>12</w:t>
        </w:r>
      </w:hyperlink>
      <w:r>
        <w:rPr>
          <w:w w:val="110"/>
        </w:rPr>
        <w:t>.</w:t>
      </w:r>
    </w:p>
    <w:p>
      <w:pPr>
        <w:spacing w:after="0" w:line="266" w:lineRule="auto"/>
        <w:jc w:val="both"/>
        <w:sectPr>
          <w:type w:val="continuous"/>
          <w:pgSz w:w="11910" w:h="15880"/>
          <w:pgMar w:header="655" w:footer="544" w:top="620" w:bottom="280" w:left="600" w:right="640"/>
          <w:cols w:num="2" w:equalWidth="0">
            <w:col w:w="5316" w:space="64"/>
            <w:col w:w="5290"/>
          </w:cols>
        </w:sectPr>
      </w:pPr>
    </w:p>
    <w:p>
      <w:pPr>
        <w:pStyle w:val="BodyText"/>
        <w:spacing w:before="30" w:after="1"/>
        <w:rPr>
          <w:sz w:val="20"/>
        </w:rPr>
      </w:pPr>
    </w:p>
    <w:p>
      <w:pPr>
        <w:tabs>
          <w:tab w:pos="6644" w:val="left" w:leader="none"/>
        </w:tabs>
        <w:spacing w:line="240" w:lineRule="auto"/>
        <w:ind w:left="681" w:right="0" w:firstLine="0"/>
        <w:rPr>
          <w:sz w:val="20"/>
        </w:rPr>
      </w:pPr>
      <w:r>
        <w:rPr>
          <w:position w:val="7"/>
          <w:sz w:val="20"/>
        </w:rPr>
        <w:drawing>
          <wp:inline distT="0" distB="0" distL="0" distR="0">
            <wp:extent cx="2513507" cy="2715768"/>
            <wp:effectExtent l="0" t="0" r="0" b="0"/>
            <wp:docPr id="152" name="Image 152"/>
            <wp:cNvGraphicFramePr>
              <a:graphicFrameLocks/>
            </wp:cNvGraphicFramePr>
            <a:graphic>
              <a:graphicData uri="http://schemas.openxmlformats.org/drawingml/2006/picture">
                <pic:pic>
                  <pic:nvPicPr>
                    <pic:cNvPr id="152" name="Image 152"/>
                    <pic:cNvPicPr/>
                  </pic:nvPicPr>
                  <pic:blipFill>
                    <a:blip r:embed="rId35" cstate="print"/>
                    <a:stretch>
                      <a:fillRect/>
                    </a:stretch>
                  </pic:blipFill>
                  <pic:spPr>
                    <a:xfrm>
                      <a:off x="0" y="0"/>
                      <a:ext cx="2513507" cy="2715768"/>
                    </a:xfrm>
                    <a:prstGeom prst="rect">
                      <a:avLst/>
                    </a:prstGeom>
                  </pic:spPr>
                </pic:pic>
              </a:graphicData>
            </a:graphic>
          </wp:inline>
        </w:drawing>
      </w:r>
      <w:r>
        <w:rPr>
          <w:position w:val="7"/>
          <w:sz w:val="20"/>
        </w:rPr>
      </w:r>
      <w:r>
        <w:rPr>
          <w:position w:val="7"/>
          <w:sz w:val="20"/>
        </w:rPr>
        <w:tab/>
      </w:r>
      <w:r>
        <w:rPr>
          <w:sz w:val="20"/>
        </w:rPr>
        <w:drawing>
          <wp:inline distT="0" distB="0" distL="0" distR="0">
            <wp:extent cx="1783393" cy="2752344"/>
            <wp:effectExtent l="0" t="0" r="0" b="0"/>
            <wp:docPr id="153" name="Image 153"/>
            <wp:cNvGraphicFramePr>
              <a:graphicFrameLocks/>
            </wp:cNvGraphicFramePr>
            <a:graphic>
              <a:graphicData uri="http://schemas.openxmlformats.org/drawingml/2006/picture">
                <pic:pic>
                  <pic:nvPicPr>
                    <pic:cNvPr id="153" name="Image 153"/>
                    <pic:cNvPicPr/>
                  </pic:nvPicPr>
                  <pic:blipFill>
                    <a:blip r:embed="rId36" cstate="print"/>
                    <a:stretch>
                      <a:fillRect/>
                    </a:stretch>
                  </pic:blipFill>
                  <pic:spPr>
                    <a:xfrm>
                      <a:off x="0" y="0"/>
                      <a:ext cx="1783393" cy="2752344"/>
                    </a:xfrm>
                    <a:prstGeom prst="rect">
                      <a:avLst/>
                    </a:prstGeom>
                  </pic:spPr>
                </pic:pic>
              </a:graphicData>
            </a:graphic>
          </wp:inline>
        </w:drawing>
      </w:r>
      <w:r>
        <w:rPr>
          <w:sz w:val="20"/>
        </w:rPr>
      </w:r>
    </w:p>
    <w:p>
      <w:pPr>
        <w:pStyle w:val="BodyText"/>
        <w:spacing w:before="1"/>
        <w:rPr>
          <w:sz w:val="6"/>
        </w:rPr>
      </w:pPr>
    </w:p>
    <w:p>
      <w:pPr>
        <w:spacing w:after="0"/>
        <w:rPr>
          <w:sz w:val="6"/>
        </w:rPr>
        <w:sectPr>
          <w:pgSz w:w="11910" w:h="15880"/>
          <w:pgMar w:header="655" w:footer="544" w:top="840" w:bottom="740" w:left="600" w:right="640"/>
        </w:sectPr>
      </w:pPr>
    </w:p>
    <w:p>
      <w:pPr>
        <w:spacing w:before="83"/>
        <w:ind w:left="111" w:right="0" w:firstLine="0"/>
        <w:jc w:val="center"/>
        <w:rPr>
          <w:sz w:val="12"/>
        </w:rPr>
      </w:pPr>
      <w:bookmarkStart w:name="_bookmark57" w:id="82"/>
      <w:bookmarkEnd w:id="82"/>
      <w:r>
        <w:rPr/>
      </w:r>
      <w:r>
        <w:rPr>
          <w:b/>
          <w:w w:val="120"/>
          <w:sz w:val="12"/>
        </w:rPr>
        <w:t>/ig.</w:t>
      </w:r>
      <w:r>
        <w:rPr>
          <w:b/>
          <w:spacing w:val="13"/>
          <w:w w:val="120"/>
          <w:sz w:val="12"/>
        </w:rPr>
        <w:t> </w:t>
      </w:r>
      <w:r>
        <w:rPr>
          <w:b/>
          <w:w w:val="120"/>
          <w:sz w:val="12"/>
        </w:rPr>
        <w:t>10.</w:t>
      </w:r>
      <w:r>
        <w:rPr>
          <w:b/>
          <w:spacing w:val="37"/>
          <w:w w:val="120"/>
          <w:sz w:val="12"/>
        </w:rPr>
        <w:t> </w:t>
      </w:r>
      <w:r>
        <w:rPr>
          <w:w w:val="120"/>
          <w:sz w:val="12"/>
        </w:rPr>
        <w:t>Snappy</w:t>
      </w:r>
      <w:r>
        <w:rPr>
          <w:spacing w:val="14"/>
          <w:w w:val="120"/>
          <w:sz w:val="12"/>
        </w:rPr>
        <w:t> </w:t>
      </w:r>
      <w:r>
        <w:rPr>
          <w:w w:val="120"/>
          <w:sz w:val="12"/>
        </w:rPr>
        <w:t>Hex</w:t>
      </w:r>
      <w:r>
        <w:rPr>
          <w:spacing w:val="13"/>
          <w:w w:val="120"/>
          <w:sz w:val="12"/>
        </w:rPr>
        <w:t> </w:t>
      </w:r>
      <w:r>
        <w:rPr>
          <w:w w:val="120"/>
          <w:sz w:val="12"/>
        </w:rPr>
        <w:t>Mesh</w:t>
      </w:r>
      <w:r>
        <w:rPr>
          <w:spacing w:val="14"/>
          <w:w w:val="120"/>
          <w:sz w:val="12"/>
        </w:rPr>
        <w:t> </w:t>
      </w:r>
      <w:r>
        <w:rPr>
          <w:spacing w:val="-2"/>
          <w:w w:val="120"/>
          <w:sz w:val="12"/>
        </w:rPr>
        <w:t>results.</w:t>
      </w:r>
    </w:p>
    <w:p>
      <w:pPr>
        <w:pStyle w:val="BodyText"/>
        <w:spacing w:before="70"/>
        <w:rPr>
          <w:sz w:val="20"/>
        </w:rPr>
      </w:pPr>
      <w:r>
        <w:rPr/>
        <w:drawing>
          <wp:anchor distT="0" distB="0" distL="0" distR="0" allowOverlap="1" layoutInCell="1" locked="0" behindDoc="1" simplePos="0" relativeHeight="487646720">
            <wp:simplePos x="0" y="0"/>
            <wp:positionH relativeFrom="page">
              <wp:posOffset>556894</wp:posOffset>
            </wp:positionH>
            <wp:positionV relativeFrom="paragraph">
              <wp:posOffset>205852</wp:posOffset>
            </wp:positionV>
            <wp:extent cx="3024577" cy="3194304"/>
            <wp:effectExtent l="0" t="0" r="0" b="0"/>
            <wp:wrapTopAndBottom/>
            <wp:docPr id="154" name="Image 154"/>
            <wp:cNvGraphicFramePr>
              <a:graphicFrameLocks/>
            </wp:cNvGraphicFramePr>
            <a:graphic>
              <a:graphicData uri="http://schemas.openxmlformats.org/drawingml/2006/picture">
                <pic:pic>
                  <pic:nvPicPr>
                    <pic:cNvPr id="154" name="Image 154"/>
                    <pic:cNvPicPr/>
                  </pic:nvPicPr>
                  <pic:blipFill>
                    <a:blip r:embed="rId37" cstate="print"/>
                    <a:stretch>
                      <a:fillRect/>
                    </a:stretch>
                  </pic:blipFill>
                  <pic:spPr>
                    <a:xfrm>
                      <a:off x="0" y="0"/>
                      <a:ext cx="3024577" cy="3194304"/>
                    </a:xfrm>
                    <a:prstGeom prst="rect">
                      <a:avLst/>
                    </a:prstGeom>
                  </pic:spPr>
                </pic:pic>
              </a:graphicData>
            </a:graphic>
          </wp:anchor>
        </w:drawing>
      </w:r>
    </w:p>
    <w:p>
      <w:pPr>
        <w:pStyle w:val="BodyText"/>
        <w:spacing w:before="91"/>
        <w:rPr>
          <w:sz w:val="12"/>
        </w:rPr>
      </w:pPr>
    </w:p>
    <w:p>
      <w:pPr>
        <w:spacing w:before="1"/>
        <w:ind w:left="111" w:right="0" w:firstLine="0"/>
        <w:jc w:val="center"/>
        <w:rPr>
          <w:sz w:val="12"/>
        </w:rPr>
      </w:pPr>
      <w:r>
        <w:rPr>
          <w:b/>
          <w:w w:val="120"/>
          <w:sz w:val="12"/>
        </w:rPr>
        <w:t>/ig.</w:t>
      </w:r>
      <w:r>
        <w:rPr>
          <w:b/>
          <w:spacing w:val="17"/>
          <w:w w:val="120"/>
          <w:sz w:val="12"/>
        </w:rPr>
        <w:t> </w:t>
      </w:r>
      <w:r>
        <w:rPr>
          <w:b/>
          <w:w w:val="120"/>
          <w:sz w:val="12"/>
        </w:rPr>
        <w:t>11.</w:t>
      </w:r>
      <w:r>
        <w:rPr>
          <w:b/>
          <w:spacing w:val="43"/>
          <w:w w:val="120"/>
          <w:sz w:val="12"/>
        </w:rPr>
        <w:t> </w:t>
      </w:r>
      <w:r>
        <w:rPr>
          <w:w w:val="120"/>
          <w:sz w:val="12"/>
        </w:rPr>
        <w:t>CFD</w:t>
      </w:r>
      <w:r>
        <w:rPr>
          <w:spacing w:val="17"/>
          <w:w w:val="120"/>
          <w:sz w:val="12"/>
        </w:rPr>
        <w:t> </w:t>
      </w:r>
      <w:r>
        <w:rPr>
          <w:spacing w:val="-2"/>
          <w:w w:val="120"/>
          <w:sz w:val="12"/>
        </w:rPr>
        <w:t>results.</w:t>
      </w:r>
    </w:p>
    <w:p>
      <w:pPr>
        <w:pStyle w:val="BodyText"/>
        <w:spacing w:before="101"/>
        <w:rPr>
          <w:sz w:val="12"/>
        </w:rPr>
      </w:pPr>
    </w:p>
    <w:p>
      <w:pPr>
        <w:spacing w:line="237" w:lineRule="auto" w:before="1"/>
        <w:ind w:left="151" w:right="38" w:firstLine="239"/>
        <w:jc w:val="both"/>
        <w:rPr>
          <w:sz w:val="16"/>
        </w:rPr>
      </w:pPr>
      <w:r>
        <w:rPr>
          <w:sz w:val="16"/>
        </w:rPr>
        <w:t>A comparison between </w:t>
      </w:r>
      <w:r>
        <w:rPr>
          <w:i/>
          <w:sz w:val="16"/>
        </w:rPr>
        <w:t>SolidWorks </w:t>
      </w:r>
      <w:r>
        <w:rPr>
          <w:rFonts w:ascii="STIX Math"/>
          <w:sz w:val="16"/>
        </w:rPr>
        <w:t>+ </w:t>
      </w:r>
      <w:r>
        <w:rPr>
          <w:i/>
          <w:sz w:val="16"/>
        </w:rPr>
        <w:t>PhotoView 360 </w:t>
      </w:r>
      <w:r>
        <w:rPr>
          <w:sz w:val="16"/>
        </w:rPr>
        <w:t>and </w:t>
      </w:r>
      <w:r>
        <w:rPr>
          <w:i/>
          <w:sz w:val="16"/>
        </w:rPr>
        <w:t>FreeCAD </w:t>
      </w:r>
      <w:bookmarkStart w:name="_bookmark58" w:id="83"/>
      <w:bookmarkEnd w:id="83"/>
      <w:r>
        <w:rPr>
          <w:i/>
          <w:spacing w:val="10"/>
          <w:sz w:val="16"/>
        </w:rPr>
      </w:r>
      <w:r>
        <w:rPr>
          <w:rFonts w:ascii="STIX Math"/>
          <w:sz w:val="16"/>
        </w:rPr>
        <w:t>+</w:t>
      </w:r>
      <w:r>
        <w:rPr>
          <w:rFonts w:ascii="STIX Math"/>
          <w:w w:val="110"/>
          <w:sz w:val="16"/>
        </w:rPr>
        <w:t> </w:t>
      </w:r>
      <w:r>
        <w:rPr>
          <w:i/>
          <w:w w:val="110"/>
          <w:sz w:val="16"/>
        </w:rPr>
        <w:t>LuxCore</w:t>
      </w:r>
      <w:r>
        <w:rPr>
          <w:i/>
          <w:spacing w:val="-9"/>
          <w:w w:val="110"/>
          <w:sz w:val="16"/>
        </w:rPr>
        <w:t> </w:t>
      </w:r>
      <w:r>
        <w:rPr>
          <w:w w:val="110"/>
          <w:sz w:val="16"/>
        </w:rPr>
        <w:t>is</w:t>
      </w:r>
      <w:r>
        <w:rPr>
          <w:spacing w:val="-9"/>
          <w:w w:val="110"/>
          <w:sz w:val="16"/>
        </w:rPr>
        <w:t> </w:t>
      </w:r>
      <w:r>
        <w:rPr>
          <w:w w:val="110"/>
          <w:sz w:val="16"/>
        </w:rPr>
        <w:t>shown</w:t>
      </w:r>
      <w:r>
        <w:rPr>
          <w:spacing w:val="-9"/>
          <w:w w:val="110"/>
          <w:sz w:val="16"/>
        </w:rPr>
        <w:t> </w:t>
      </w:r>
      <w:r>
        <w:rPr>
          <w:w w:val="110"/>
          <w:sz w:val="16"/>
        </w:rPr>
        <w:t>in</w:t>
      </w:r>
      <w:r>
        <w:rPr>
          <w:spacing w:val="-9"/>
          <w:w w:val="110"/>
          <w:sz w:val="16"/>
        </w:rPr>
        <w:t> </w:t>
      </w:r>
      <w:hyperlink w:history="true" w:anchor="_bookmark61">
        <w:r>
          <w:rPr>
            <w:color w:val="007FAC"/>
            <w:w w:val="110"/>
            <w:sz w:val="16"/>
          </w:rPr>
          <w:t>Figs.</w:t>
        </w:r>
      </w:hyperlink>
      <w:r>
        <w:rPr>
          <w:color w:val="007FAC"/>
          <w:spacing w:val="-9"/>
          <w:w w:val="110"/>
          <w:sz w:val="16"/>
        </w:rPr>
        <w:t> </w:t>
      </w:r>
      <w:hyperlink w:history="true" w:anchor="_bookmark61">
        <w:r>
          <w:rPr>
            <w:color w:val="007FAC"/>
            <w:w w:val="110"/>
            <w:sz w:val="16"/>
          </w:rPr>
          <w:t>13(a)</w:t>
        </w:r>
      </w:hyperlink>
      <w:r>
        <w:rPr>
          <w:color w:val="007FAC"/>
          <w:spacing w:val="-9"/>
          <w:w w:val="110"/>
          <w:sz w:val="16"/>
        </w:rPr>
        <w:t> </w:t>
      </w:r>
      <w:r>
        <w:rPr>
          <w:w w:val="110"/>
          <w:sz w:val="16"/>
        </w:rPr>
        <w:t>and</w:t>
      </w:r>
      <w:r>
        <w:rPr>
          <w:spacing w:val="-9"/>
          <w:w w:val="110"/>
          <w:sz w:val="16"/>
        </w:rPr>
        <w:t> </w:t>
      </w:r>
      <w:hyperlink w:history="true" w:anchor="_bookmark62">
        <w:r>
          <w:rPr>
            <w:color w:val="007FAC"/>
            <w:w w:val="110"/>
            <w:sz w:val="16"/>
          </w:rPr>
          <w:t>13(b)</w:t>
        </w:r>
      </w:hyperlink>
      <w:r>
        <w:rPr>
          <w:w w:val="110"/>
          <w:sz w:val="16"/>
        </w:rPr>
        <w:t>.</w:t>
      </w:r>
      <w:r>
        <w:rPr>
          <w:spacing w:val="-9"/>
          <w:w w:val="110"/>
          <w:sz w:val="16"/>
        </w:rPr>
        <w:t> </w:t>
      </w:r>
      <w:r>
        <w:rPr>
          <w:w w:val="110"/>
          <w:sz w:val="16"/>
        </w:rPr>
        <w:t>As</w:t>
      </w:r>
      <w:r>
        <w:rPr>
          <w:spacing w:val="-9"/>
          <w:w w:val="110"/>
          <w:sz w:val="16"/>
        </w:rPr>
        <w:t> </w:t>
      </w:r>
      <w:r>
        <w:rPr>
          <w:w w:val="110"/>
          <w:sz w:val="16"/>
        </w:rPr>
        <w:t>shown,</w:t>
      </w:r>
      <w:r>
        <w:rPr>
          <w:spacing w:val="-9"/>
          <w:w w:val="110"/>
          <w:sz w:val="16"/>
        </w:rPr>
        <w:t> </w:t>
      </w:r>
      <w:r>
        <w:rPr>
          <w:w w:val="110"/>
          <w:sz w:val="16"/>
        </w:rPr>
        <w:t>both</w:t>
      </w:r>
      <w:r>
        <w:rPr>
          <w:spacing w:val="-9"/>
          <w:w w:val="110"/>
          <w:sz w:val="16"/>
        </w:rPr>
        <w:t> </w:t>
      </w:r>
      <w:r>
        <w:rPr>
          <w:w w:val="110"/>
          <w:sz w:val="16"/>
        </w:rPr>
        <w:t>the</w:t>
      </w:r>
      <w:r>
        <w:rPr>
          <w:spacing w:val="-9"/>
          <w:w w:val="110"/>
          <w:sz w:val="16"/>
        </w:rPr>
        <w:t> </w:t>
      </w:r>
      <w:r>
        <w:rPr>
          <w:w w:val="110"/>
          <w:sz w:val="16"/>
        </w:rPr>
        <w:t>software output remarkable results with marginal differences.</w:t>
      </w:r>
    </w:p>
    <w:p>
      <w:pPr>
        <w:pStyle w:val="BodyText"/>
        <w:spacing w:before="38"/>
      </w:pPr>
    </w:p>
    <w:p>
      <w:pPr>
        <w:pStyle w:val="Heading1"/>
        <w:numPr>
          <w:ilvl w:val="0"/>
          <w:numId w:val="1"/>
        </w:numPr>
        <w:tabs>
          <w:tab w:pos="374" w:val="left" w:leader="none"/>
        </w:tabs>
        <w:spacing w:line="240" w:lineRule="auto" w:before="0" w:after="0"/>
        <w:ind w:left="374" w:right="0" w:hanging="223"/>
        <w:jc w:val="left"/>
      </w:pPr>
      <w:bookmarkStart w:name="Development and Integration" w:id="84"/>
      <w:bookmarkEnd w:id="84"/>
      <w:r>
        <w:rPr>
          <w:b w:val="0"/>
        </w:rPr>
      </w:r>
      <w:r>
        <w:rPr>
          <w:w w:val="110"/>
        </w:rPr>
        <w:t>Development</w:t>
      </w:r>
      <w:r>
        <w:rPr>
          <w:spacing w:val="13"/>
          <w:w w:val="110"/>
        </w:rPr>
        <w:t> </w:t>
      </w:r>
      <w:r>
        <w:rPr>
          <w:w w:val="110"/>
        </w:rPr>
        <w:t>and</w:t>
      </w:r>
      <w:r>
        <w:rPr>
          <w:spacing w:val="13"/>
          <w:w w:val="110"/>
        </w:rPr>
        <w:t> </w:t>
      </w:r>
      <w:r>
        <w:rPr>
          <w:spacing w:val="-2"/>
          <w:w w:val="110"/>
        </w:rPr>
        <w:t>integration</w:t>
      </w:r>
    </w:p>
    <w:p>
      <w:pPr>
        <w:pStyle w:val="BodyText"/>
        <w:spacing w:before="46"/>
        <w:rPr>
          <w:b/>
        </w:rPr>
      </w:pPr>
    </w:p>
    <w:p>
      <w:pPr>
        <w:pStyle w:val="ListParagraph"/>
        <w:numPr>
          <w:ilvl w:val="1"/>
          <w:numId w:val="1"/>
        </w:numPr>
        <w:tabs>
          <w:tab w:pos="496" w:val="left" w:leader="none"/>
        </w:tabs>
        <w:spacing w:line="240" w:lineRule="auto" w:before="0" w:after="0"/>
        <w:ind w:left="496" w:right="0" w:hanging="345"/>
        <w:jc w:val="left"/>
        <w:rPr>
          <w:i/>
          <w:sz w:val="16"/>
        </w:rPr>
      </w:pPr>
      <w:bookmarkStart w:name="UAV Fabrication" w:id="85"/>
      <w:bookmarkEnd w:id="85"/>
      <w:r>
        <w:rPr/>
      </w:r>
      <w:bookmarkStart w:name="_bookmark59" w:id="86"/>
      <w:bookmarkEnd w:id="86"/>
      <w:r>
        <w:rPr/>
      </w:r>
      <w:r>
        <w:rPr>
          <w:i/>
          <w:sz w:val="16"/>
        </w:rPr>
        <w:t>UAV</w:t>
      </w:r>
      <w:r>
        <w:rPr>
          <w:i/>
          <w:spacing w:val="22"/>
          <w:sz w:val="16"/>
        </w:rPr>
        <w:t> </w:t>
      </w:r>
      <w:r>
        <w:rPr>
          <w:i/>
          <w:spacing w:val="-2"/>
          <w:sz w:val="16"/>
        </w:rPr>
        <w:t>fabrication</w:t>
      </w:r>
    </w:p>
    <w:p>
      <w:pPr>
        <w:pStyle w:val="BodyText"/>
        <w:spacing w:before="43"/>
        <w:rPr>
          <w:i/>
        </w:rPr>
      </w:pPr>
    </w:p>
    <w:p>
      <w:pPr>
        <w:pStyle w:val="BodyText"/>
        <w:spacing w:line="268" w:lineRule="auto" w:before="1"/>
        <w:ind w:left="151" w:right="38" w:firstLine="239"/>
        <w:jc w:val="both"/>
      </w:pPr>
      <w:r>
        <w:rPr>
          <w:w w:val="110"/>
        </w:rPr>
        <w:t>A</w:t>
      </w:r>
      <w:r>
        <w:rPr>
          <w:w w:val="110"/>
        </w:rPr>
        <w:t> prototype</w:t>
      </w:r>
      <w:r>
        <w:rPr>
          <w:w w:val="110"/>
        </w:rPr>
        <w:t> body</w:t>
      </w:r>
      <w:r>
        <w:rPr>
          <w:w w:val="110"/>
        </w:rPr>
        <w:t> is</w:t>
      </w:r>
      <w:r>
        <w:rPr>
          <w:w w:val="110"/>
        </w:rPr>
        <w:t> fabricated</w:t>
      </w:r>
      <w:r>
        <w:rPr>
          <w:w w:val="110"/>
        </w:rPr>
        <w:t> to</w:t>
      </w:r>
      <w:r>
        <w:rPr>
          <w:w w:val="110"/>
        </w:rPr>
        <w:t> validate</w:t>
      </w:r>
      <w:r>
        <w:rPr>
          <w:w w:val="110"/>
        </w:rPr>
        <w:t> some</w:t>
      </w:r>
      <w:r>
        <w:rPr>
          <w:w w:val="110"/>
        </w:rPr>
        <w:t> performance</w:t>
      </w:r>
      <w:r>
        <w:rPr>
          <w:w w:val="110"/>
        </w:rPr>
        <w:t> </w:t>
      </w:r>
      <w:r>
        <w:rPr>
          <w:w w:val="110"/>
        </w:rPr>
        <w:t>and stability</w:t>
      </w:r>
      <w:r>
        <w:rPr>
          <w:w w:val="110"/>
        </w:rPr>
        <w:t> characteristics</w:t>
      </w:r>
      <w:r>
        <w:rPr>
          <w:w w:val="110"/>
        </w:rPr>
        <w:t> of</w:t>
      </w:r>
      <w:r>
        <w:rPr>
          <w:w w:val="110"/>
        </w:rPr>
        <w:t> the</w:t>
      </w:r>
      <w:r>
        <w:rPr>
          <w:w w:val="110"/>
        </w:rPr>
        <w:t> aircraft.</w:t>
      </w:r>
      <w:r>
        <w:rPr>
          <w:w w:val="110"/>
        </w:rPr>
        <w:t> The</w:t>
      </w:r>
      <w:r>
        <w:rPr>
          <w:w w:val="110"/>
        </w:rPr>
        <w:t> body</w:t>
      </w:r>
      <w:r>
        <w:rPr>
          <w:w w:val="110"/>
        </w:rPr>
        <w:t> is</w:t>
      </w:r>
      <w:r>
        <w:rPr>
          <w:w w:val="110"/>
        </w:rPr>
        <w:t> made</w:t>
      </w:r>
      <w:r>
        <w:rPr>
          <w:w w:val="110"/>
        </w:rPr>
        <w:t> of</w:t>
      </w:r>
      <w:r>
        <w:rPr>
          <w:w w:val="110"/>
        </w:rPr>
        <w:t> Extruded polystyrene</w:t>
      </w:r>
      <w:r>
        <w:rPr>
          <w:w w:val="110"/>
        </w:rPr>
        <w:t> foam</w:t>
      </w:r>
      <w:r>
        <w:rPr>
          <w:w w:val="110"/>
        </w:rPr>
        <w:t> (XPS),</w:t>
      </w:r>
      <w:r>
        <w:rPr>
          <w:w w:val="110"/>
        </w:rPr>
        <w:t> and</w:t>
      </w:r>
      <w:r>
        <w:rPr>
          <w:w w:val="110"/>
        </w:rPr>
        <w:t> glass</w:t>
      </w:r>
      <w:r>
        <w:rPr>
          <w:w w:val="110"/>
        </w:rPr>
        <w:t> fiber</w:t>
      </w:r>
      <w:r>
        <w:rPr>
          <w:w w:val="110"/>
        </w:rPr>
        <w:t> fabric</w:t>
      </w:r>
      <w:r>
        <w:rPr>
          <w:w w:val="110"/>
        </w:rPr>
        <w:t> through</w:t>
      </w:r>
      <w:r>
        <w:rPr>
          <w:w w:val="110"/>
        </w:rPr>
        <w:t> a</w:t>
      </w:r>
      <w:r>
        <w:rPr>
          <w:w w:val="110"/>
        </w:rPr>
        <w:t> vacuum- assisted</w:t>
      </w:r>
      <w:r>
        <w:rPr>
          <w:w w:val="110"/>
        </w:rPr>
        <w:t> wet</w:t>
      </w:r>
      <w:r>
        <w:rPr>
          <w:w w:val="110"/>
        </w:rPr>
        <w:t> layup</w:t>
      </w:r>
      <w:r>
        <w:rPr>
          <w:w w:val="110"/>
        </w:rPr>
        <w:t> method.</w:t>
      </w:r>
      <w:r>
        <w:rPr>
          <w:w w:val="110"/>
        </w:rPr>
        <w:t> Some</w:t>
      </w:r>
      <w:r>
        <w:rPr>
          <w:w w:val="110"/>
        </w:rPr>
        <w:t> aspects</w:t>
      </w:r>
      <w:r>
        <w:rPr>
          <w:w w:val="110"/>
        </w:rPr>
        <w:t> of</w:t>
      </w:r>
      <w:r>
        <w:rPr>
          <w:w w:val="110"/>
        </w:rPr>
        <w:t> the</w:t>
      </w:r>
      <w:r>
        <w:rPr>
          <w:w w:val="110"/>
        </w:rPr>
        <w:t> configuration</w:t>
      </w:r>
      <w:r>
        <w:rPr>
          <w:w w:val="110"/>
        </w:rPr>
        <w:t> were altered</w:t>
      </w:r>
      <w:r>
        <w:rPr>
          <w:spacing w:val="31"/>
          <w:w w:val="110"/>
        </w:rPr>
        <w:t> </w:t>
      </w:r>
      <w:r>
        <w:rPr>
          <w:w w:val="110"/>
        </w:rPr>
        <w:t>depending</w:t>
      </w:r>
      <w:r>
        <w:rPr>
          <w:spacing w:val="31"/>
          <w:w w:val="110"/>
        </w:rPr>
        <w:t> </w:t>
      </w:r>
      <w:r>
        <w:rPr>
          <w:w w:val="110"/>
        </w:rPr>
        <w:t>on</w:t>
      </w:r>
      <w:r>
        <w:rPr>
          <w:spacing w:val="31"/>
          <w:w w:val="110"/>
        </w:rPr>
        <w:t> </w:t>
      </w:r>
      <w:r>
        <w:rPr>
          <w:w w:val="110"/>
        </w:rPr>
        <w:t>the</w:t>
      </w:r>
      <w:r>
        <w:rPr>
          <w:spacing w:val="31"/>
          <w:w w:val="110"/>
        </w:rPr>
        <w:t> </w:t>
      </w:r>
      <w:r>
        <w:rPr>
          <w:w w:val="110"/>
        </w:rPr>
        <w:t>resources</w:t>
      </w:r>
      <w:r>
        <w:rPr>
          <w:spacing w:val="31"/>
          <w:w w:val="110"/>
        </w:rPr>
        <w:t> </w:t>
      </w:r>
      <w:r>
        <w:rPr>
          <w:w w:val="110"/>
        </w:rPr>
        <w:t>available.</w:t>
      </w:r>
      <w:r>
        <w:rPr>
          <w:spacing w:val="31"/>
          <w:w w:val="110"/>
        </w:rPr>
        <w:t> </w:t>
      </w:r>
      <w:r>
        <w:rPr>
          <w:w w:val="110"/>
        </w:rPr>
        <w:t>The</w:t>
      </w:r>
      <w:r>
        <w:rPr>
          <w:spacing w:val="31"/>
          <w:w w:val="110"/>
        </w:rPr>
        <w:t> </w:t>
      </w:r>
      <w:r>
        <w:rPr>
          <w:w w:val="110"/>
        </w:rPr>
        <w:t>fuselage</w:t>
      </w:r>
      <w:r>
        <w:rPr>
          <w:spacing w:val="31"/>
          <w:w w:val="110"/>
        </w:rPr>
        <w:t> </w:t>
      </w:r>
      <w:r>
        <w:rPr>
          <w:w w:val="110"/>
        </w:rPr>
        <w:t>is</w:t>
      </w:r>
      <w:r>
        <w:rPr>
          <w:spacing w:val="31"/>
          <w:w w:val="110"/>
        </w:rPr>
        <w:t> </w:t>
      </w:r>
      <w:r>
        <w:rPr>
          <w:w w:val="110"/>
        </w:rPr>
        <w:t>made by</w:t>
      </w:r>
      <w:r>
        <w:rPr>
          <w:spacing w:val="5"/>
          <w:w w:val="110"/>
        </w:rPr>
        <w:t> </w:t>
      </w:r>
      <w:r>
        <w:rPr>
          <w:w w:val="110"/>
        </w:rPr>
        <w:t>hot-wiring</w:t>
      </w:r>
      <w:r>
        <w:rPr>
          <w:spacing w:val="6"/>
          <w:w w:val="110"/>
        </w:rPr>
        <w:t> </w:t>
      </w:r>
      <w:r>
        <w:rPr>
          <w:w w:val="110"/>
        </w:rPr>
        <w:t>the</w:t>
      </w:r>
      <w:r>
        <w:rPr>
          <w:spacing w:val="6"/>
          <w:w w:val="110"/>
        </w:rPr>
        <w:t> </w:t>
      </w:r>
      <w:r>
        <w:rPr>
          <w:w w:val="110"/>
        </w:rPr>
        <w:t>foam</w:t>
      </w:r>
      <w:r>
        <w:rPr>
          <w:spacing w:val="6"/>
          <w:w w:val="110"/>
        </w:rPr>
        <w:t> </w:t>
      </w:r>
      <w:r>
        <w:rPr>
          <w:w w:val="110"/>
        </w:rPr>
        <w:t>along</w:t>
      </w:r>
      <w:r>
        <w:rPr>
          <w:spacing w:val="6"/>
          <w:w w:val="110"/>
        </w:rPr>
        <w:t> </w:t>
      </w:r>
      <w:r>
        <w:rPr>
          <w:w w:val="110"/>
        </w:rPr>
        <w:t>each</w:t>
      </w:r>
      <w:r>
        <w:rPr>
          <w:spacing w:val="6"/>
          <w:w w:val="110"/>
        </w:rPr>
        <w:t> </w:t>
      </w:r>
      <w:r>
        <w:rPr>
          <w:w w:val="110"/>
        </w:rPr>
        <w:t>orthographic</w:t>
      </w:r>
      <w:r>
        <w:rPr>
          <w:spacing w:val="6"/>
          <w:w w:val="110"/>
        </w:rPr>
        <w:t> </w:t>
      </w:r>
      <w:r>
        <w:rPr>
          <w:w w:val="110"/>
        </w:rPr>
        <w:t>projection</w:t>
      </w:r>
      <w:r>
        <w:rPr>
          <w:spacing w:val="6"/>
          <w:w w:val="110"/>
        </w:rPr>
        <w:t> </w:t>
      </w:r>
      <w:r>
        <w:rPr>
          <w:w w:val="110"/>
        </w:rPr>
        <w:t>plane.</w:t>
      </w:r>
      <w:r>
        <w:rPr>
          <w:spacing w:val="6"/>
          <w:w w:val="110"/>
        </w:rPr>
        <w:t> </w:t>
      </w:r>
      <w:r>
        <w:rPr>
          <w:spacing w:val="-4"/>
          <w:w w:val="110"/>
        </w:rPr>
        <w:t>This</w:t>
      </w:r>
    </w:p>
    <w:p>
      <w:pPr>
        <w:spacing w:line="240" w:lineRule="auto" w:before="24"/>
        <w:rPr>
          <w:sz w:val="12"/>
        </w:rPr>
      </w:pPr>
      <w:r>
        <w:rPr/>
        <w:br w:type="column"/>
      </w:r>
      <w:r>
        <w:rPr>
          <w:sz w:val="12"/>
        </w:rPr>
      </w:r>
    </w:p>
    <w:p>
      <w:pPr>
        <w:spacing w:before="1"/>
        <w:ind w:left="40" w:right="0" w:firstLine="0"/>
        <w:jc w:val="center"/>
        <w:rPr>
          <w:sz w:val="12"/>
        </w:rPr>
      </w:pPr>
      <w:bookmarkStart w:name="_bookmark60" w:id="87"/>
      <w:bookmarkEnd w:id="87"/>
      <w:r>
        <w:rPr/>
      </w:r>
      <w:r>
        <w:rPr>
          <w:b/>
          <w:w w:val="125"/>
          <w:sz w:val="12"/>
        </w:rPr>
        <w:t>/ig.</w:t>
      </w:r>
      <w:r>
        <w:rPr>
          <w:b/>
          <w:spacing w:val="3"/>
          <w:w w:val="125"/>
          <w:sz w:val="12"/>
        </w:rPr>
        <w:t> </w:t>
      </w:r>
      <w:r>
        <w:rPr>
          <w:b/>
          <w:w w:val="125"/>
          <w:sz w:val="12"/>
        </w:rPr>
        <w:t>12.</w:t>
      </w:r>
      <w:r>
        <w:rPr>
          <w:b/>
          <w:spacing w:val="24"/>
          <w:w w:val="125"/>
          <w:sz w:val="12"/>
        </w:rPr>
        <w:t> </w:t>
      </w:r>
      <w:r>
        <w:rPr>
          <w:w w:val="125"/>
          <w:sz w:val="12"/>
        </w:rPr>
        <w:t>LuxCore</w:t>
      </w:r>
      <w:r>
        <w:rPr>
          <w:spacing w:val="3"/>
          <w:w w:val="125"/>
          <w:sz w:val="12"/>
        </w:rPr>
        <w:t> </w:t>
      </w:r>
      <w:r>
        <w:rPr>
          <w:w w:val="125"/>
          <w:sz w:val="12"/>
        </w:rPr>
        <w:t>render</w:t>
      </w:r>
      <w:r>
        <w:rPr>
          <w:spacing w:val="4"/>
          <w:w w:val="125"/>
          <w:sz w:val="12"/>
        </w:rPr>
        <w:t> </w:t>
      </w:r>
      <w:r>
        <w:rPr>
          <w:spacing w:val="-2"/>
          <w:w w:val="125"/>
          <w:sz w:val="12"/>
        </w:rPr>
        <w:t>configuration.</w:t>
      </w:r>
    </w:p>
    <w:p>
      <w:pPr>
        <w:pStyle w:val="BodyText"/>
        <w:spacing w:before="70"/>
        <w:rPr>
          <w:sz w:val="20"/>
        </w:rPr>
      </w:pPr>
      <w:r>
        <w:rPr/>
        <w:drawing>
          <wp:anchor distT="0" distB="0" distL="0" distR="0" allowOverlap="1" layoutInCell="1" locked="0" behindDoc="1" simplePos="0" relativeHeight="487647232">
            <wp:simplePos x="0" y="0"/>
            <wp:positionH relativeFrom="page">
              <wp:posOffset>4072966</wp:posOffset>
            </wp:positionH>
            <wp:positionV relativeFrom="paragraph">
              <wp:posOffset>205860</wp:posOffset>
            </wp:positionV>
            <wp:extent cx="2829119" cy="3608832"/>
            <wp:effectExtent l="0" t="0" r="0" b="0"/>
            <wp:wrapTopAndBottom/>
            <wp:docPr id="155" name="Image 155"/>
            <wp:cNvGraphicFramePr>
              <a:graphicFrameLocks/>
            </wp:cNvGraphicFramePr>
            <a:graphic>
              <a:graphicData uri="http://schemas.openxmlformats.org/drawingml/2006/picture">
                <pic:pic>
                  <pic:nvPicPr>
                    <pic:cNvPr id="155" name="Image 155"/>
                    <pic:cNvPicPr/>
                  </pic:nvPicPr>
                  <pic:blipFill>
                    <a:blip r:embed="rId38" cstate="print"/>
                    <a:stretch>
                      <a:fillRect/>
                    </a:stretch>
                  </pic:blipFill>
                  <pic:spPr>
                    <a:xfrm>
                      <a:off x="0" y="0"/>
                      <a:ext cx="2829119" cy="3608832"/>
                    </a:xfrm>
                    <a:prstGeom prst="rect">
                      <a:avLst/>
                    </a:prstGeom>
                  </pic:spPr>
                </pic:pic>
              </a:graphicData>
            </a:graphic>
          </wp:anchor>
        </w:drawing>
      </w:r>
    </w:p>
    <w:p>
      <w:pPr>
        <w:pStyle w:val="BodyText"/>
        <w:spacing w:before="95"/>
        <w:rPr>
          <w:sz w:val="12"/>
        </w:rPr>
      </w:pPr>
    </w:p>
    <w:p>
      <w:pPr>
        <w:spacing w:before="0"/>
        <w:ind w:left="40" w:right="0" w:firstLine="0"/>
        <w:jc w:val="center"/>
        <w:rPr>
          <w:sz w:val="12"/>
        </w:rPr>
      </w:pPr>
      <w:bookmarkStart w:name="_bookmark61" w:id="88"/>
      <w:bookmarkEnd w:id="88"/>
      <w:r>
        <w:rPr/>
      </w:r>
      <w:r>
        <w:rPr>
          <w:b/>
          <w:w w:val="125"/>
          <w:sz w:val="12"/>
        </w:rPr>
        <w:t>/ig.</w:t>
      </w:r>
      <w:r>
        <w:rPr>
          <w:b/>
          <w:spacing w:val="14"/>
          <w:w w:val="125"/>
          <w:sz w:val="12"/>
        </w:rPr>
        <w:t> </w:t>
      </w:r>
      <w:r>
        <w:rPr>
          <w:b/>
          <w:w w:val="125"/>
          <w:sz w:val="12"/>
        </w:rPr>
        <w:t>13.</w:t>
      </w:r>
      <w:r>
        <w:rPr>
          <w:b/>
          <w:spacing w:val="39"/>
          <w:w w:val="125"/>
          <w:sz w:val="12"/>
        </w:rPr>
        <w:t> </w:t>
      </w:r>
      <w:r>
        <w:rPr>
          <w:w w:val="125"/>
          <w:sz w:val="12"/>
        </w:rPr>
        <w:t>Render</w:t>
      </w:r>
      <w:r>
        <w:rPr>
          <w:spacing w:val="14"/>
          <w:w w:val="125"/>
          <w:sz w:val="12"/>
        </w:rPr>
        <w:t> </w:t>
      </w:r>
      <w:r>
        <w:rPr>
          <w:spacing w:val="-2"/>
          <w:w w:val="125"/>
          <w:sz w:val="12"/>
        </w:rPr>
        <w:t>comparison.</w:t>
      </w:r>
    </w:p>
    <w:p>
      <w:pPr>
        <w:pStyle w:val="BodyText"/>
        <w:rPr>
          <w:sz w:val="12"/>
        </w:rPr>
      </w:pPr>
    </w:p>
    <w:p>
      <w:pPr>
        <w:pStyle w:val="BodyText"/>
        <w:rPr>
          <w:sz w:val="12"/>
        </w:rPr>
      </w:pPr>
    </w:p>
    <w:p>
      <w:pPr>
        <w:pStyle w:val="BodyText"/>
        <w:spacing w:before="83"/>
        <w:rPr>
          <w:sz w:val="12"/>
        </w:rPr>
      </w:pPr>
    </w:p>
    <w:p>
      <w:pPr>
        <w:pStyle w:val="BodyText"/>
        <w:spacing w:line="280" w:lineRule="auto"/>
        <w:ind w:left="151" w:right="109"/>
        <w:jc w:val="both"/>
      </w:pPr>
      <w:r>
        <w:rPr>
          <w:w w:val="110"/>
        </w:rPr>
        <w:t>method</w:t>
      </w:r>
      <w:r>
        <w:rPr>
          <w:w w:val="110"/>
        </w:rPr>
        <w:t> was</w:t>
      </w:r>
      <w:r>
        <w:rPr>
          <w:w w:val="110"/>
        </w:rPr>
        <w:t> highly</w:t>
      </w:r>
      <w:r>
        <w:rPr>
          <w:w w:val="110"/>
        </w:rPr>
        <w:t> efficient</w:t>
      </w:r>
      <w:r>
        <w:rPr>
          <w:w w:val="110"/>
        </w:rPr>
        <w:t> in</w:t>
      </w:r>
      <w:r>
        <w:rPr>
          <w:w w:val="110"/>
        </w:rPr>
        <w:t> terms</w:t>
      </w:r>
      <w:r>
        <w:rPr>
          <w:w w:val="110"/>
        </w:rPr>
        <w:t> of</w:t>
      </w:r>
      <w:r>
        <w:rPr>
          <w:w w:val="110"/>
        </w:rPr>
        <w:t> time</w:t>
      </w:r>
      <w:r>
        <w:rPr>
          <w:w w:val="110"/>
        </w:rPr>
        <w:t> and</w:t>
      </w:r>
      <w:r>
        <w:rPr>
          <w:w w:val="110"/>
        </w:rPr>
        <w:t> ensured</w:t>
      </w:r>
      <w:r>
        <w:rPr>
          <w:w w:val="110"/>
        </w:rPr>
        <w:t> </w:t>
      </w:r>
      <w:bookmarkStart w:name="_bookmark62" w:id="89"/>
      <w:bookmarkEnd w:id="89"/>
      <w:r>
        <w:rPr>
          <w:w w:val="110"/>
        </w:rPr>
        <w:t>minimum</w:t>
      </w:r>
      <w:r>
        <w:rPr>
          <w:w w:val="110"/>
        </w:rPr>
        <w:t> sanding</w:t>
      </w:r>
      <w:r>
        <w:rPr>
          <w:spacing w:val="-4"/>
          <w:w w:val="110"/>
        </w:rPr>
        <w:t> </w:t>
      </w:r>
      <w:r>
        <w:rPr>
          <w:w w:val="110"/>
        </w:rPr>
        <w:t>of</w:t>
      </w:r>
      <w:r>
        <w:rPr>
          <w:spacing w:val="-4"/>
          <w:w w:val="110"/>
        </w:rPr>
        <w:t> </w:t>
      </w:r>
      <w:r>
        <w:rPr>
          <w:w w:val="110"/>
        </w:rPr>
        <w:t>the</w:t>
      </w:r>
      <w:r>
        <w:rPr>
          <w:spacing w:val="-4"/>
          <w:w w:val="110"/>
        </w:rPr>
        <w:t> </w:t>
      </w:r>
      <w:r>
        <w:rPr>
          <w:w w:val="110"/>
        </w:rPr>
        <w:t>foam</w:t>
      </w:r>
      <w:r>
        <w:rPr>
          <w:spacing w:val="-4"/>
          <w:w w:val="110"/>
        </w:rPr>
        <w:t> </w:t>
      </w:r>
      <w:r>
        <w:rPr>
          <w:w w:val="110"/>
        </w:rPr>
        <w:t>to</w:t>
      </w:r>
      <w:r>
        <w:rPr>
          <w:spacing w:val="-4"/>
          <w:w w:val="110"/>
        </w:rPr>
        <w:t> </w:t>
      </w:r>
      <w:r>
        <w:rPr>
          <w:w w:val="110"/>
        </w:rPr>
        <w:t>get</w:t>
      </w:r>
      <w:r>
        <w:rPr>
          <w:spacing w:val="-4"/>
          <w:w w:val="110"/>
        </w:rPr>
        <w:t> </w:t>
      </w:r>
      <w:r>
        <w:rPr>
          <w:w w:val="110"/>
        </w:rPr>
        <w:t>the</w:t>
      </w:r>
      <w:r>
        <w:rPr>
          <w:spacing w:val="-4"/>
          <w:w w:val="110"/>
        </w:rPr>
        <w:t> </w:t>
      </w:r>
      <w:r>
        <w:rPr>
          <w:w w:val="110"/>
        </w:rPr>
        <w:t>final</w:t>
      </w:r>
      <w:r>
        <w:rPr>
          <w:spacing w:val="-4"/>
          <w:w w:val="110"/>
        </w:rPr>
        <w:t> </w:t>
      </w:r>
      <w:r>
        <w:rPr>
          <w:w w:val="110"/>
        </w:rPr>
        <w:t>shape</w:t>
      </w:r>
      <w:r>
        <w:rPr>
          <w:spacing w:val="-4"/>
          <w:w w:val="110"/>
        </w:rPr>
        <w:t> </w:t>
      </w:r>
      <w:r>
        <w:rPr>
          <w:w w:val="110"/>
        </w:rPr>
        <w:t>(</w:t>
      </w:r>
      <w:hyperlink w:history="true" w:anchor="_bookmark65">
        <w:r>
          <w:rPr>
            <w:color w:val="007FAC"/>
            <w:w w:val="110"/>
          </w:rPr>
          <w:t>Fig.</w:t>
        </w:r>
      </w:hyperlink>
      <w:r>
        <w:rPr>
          <w:color w:val="007FAC"/>
          <w:spacing w:val="-4"/>
          <w:w w:val="110"/>
        </w:rPr>
        <w:t> </w:t>
      </w:r>
      <w:hyperlink w:history="true" w:anchor="_bookmark65">
        <w:r>
          <w:rPr>
            <w:color w:val="007FAC"/>
            <w:w w:val="110"/>
          </w:rPr>
          <w:t>15(a)</w:t>
        </w:r>
      </w:hyperlink>
      <w:r>
        <w:rPr>
          <w:w w:val="110"/>
        </w:rPr>
        <w:t>).</w:t>
      </w:r>
      <w:r>
        <w:rPr>
          <w:spacing w:val="-4"/>
          <w:w w:val="110"/>
        </w:rPr>
        <w:t> </w:t>
      </w:r>
      <w:r>
        <w:rPr>
          <w:w w:val="110"/>
        </w:rPr>
        <w:t>Aluminum</w:t>
      </w:r>
      <w:r>
        <w:rPr>
          <w:spacing w:val="-4"/>
          <w:w w:val="110"/>
        </w:rPr>
        <w:t> </w:t>
      </w:r>
      <w:r>
        <w:rPr>
          <w:w w:val="110"/>
        </w:rPr>
        <w:t>pipes were</w:t>
      </w:r>
      <w:r>
        <w:rPr>
          <w:w w:val="110"/>
        </w:rPr>
        <w:t> used</w:t>
      </w:r>
      <w:r>
        <w:rPr>
          <w:w w:val="110"/>
        </w:rPr>
        <w:t> to</w:t>
      </w:r>
      <w:r>
        <w:rPr>
          <w:w w:val="110"/>
        </w:rPr>
        <w:t> define</w:t>
      </w:r>
      <w:r>
        <w:rPr>
          <w:w w:val="110"/>
        </w:rPr>
        <w:t> the</w:t>
      </w:r>
      <w:r>
        <w:rPr>
          <w:w w:val="110"/>
        </w:rPr>
        <w:t> structure</w:t>
      </w:r>
      <w:r>
        <w:rPr>
          <w:w w:val="110"/>
        </w:rPr>
        <w:t> of</w:t>
      </w:r>
      <w:r>
        <w:rPr>
          <w:w w:val="110"/>
        </w:rPr>
        <w:t> the</w:t>
      </w:r>
      <w:r>
        <w:rPr>
          <w:w w:val="110"/>
        </w:rPr>
        <w:t> tri-copter</w:t>
      </w:r>
      <w:r>
        <w:rPr>
          <w:w w:val="110"/>
        </w:rPr>
        <w:t> assembly,</w:t>
      </w:r>
      <w:r>
        <w:rPr>
          <w:w w:val="110"/>
        </w:rPr>
        <w:t> and</w:t>
      </w:r>
      <w:r>
        <w:rPr>
          <w:w w:val="110"/>
        </w:rPr>
        <w:t> the foam</w:t>
      </w:r>
      <w:r>
        <w:rPr>
          <w:spacing w:val="32"/>
          <w:w w:val="110"/>
        </w:rPr>
        <w:t> </w:t>
      </w:r>
      <w:r>
        <w:rPr>
          <w:w w:val="110"/>
        </w:rPr>
        <w:t>blended</w:t>
      </w:r>
      <w:r>
        <w:rPr>
          <w:spacing w:val="32"/>
          <w:w w:val="110"/>
        </w:rPr>
        <w:t> </w:t>
      </w:r>
      <w:r>
        <w:rPr>
          <w:w w:val="110"/>
        </w:rPr>
        <w:t>wing</w:t>
      </w:r>
      <w:r>
        <w:rPr>
          <w:spacing w:val="32"/>
          <w:w w:val="110"/>
        </w:rPr>
        <w:t> </w:t>
      </w:r>
      <w:r>
        <w:rPr>
          <w:w w:val="110"/>
        </w:rPr>
        <w:t>body</w:t>
      </w:r>
      <w:r>
        <w:rPr>
          <w:spacing w:val="32"/>
          <w:w w:val="110"/>
        </w:rPr>
        <w:t> </w:t>
      </w:r>
      <w:r>
        <w:rPr>
          <w:w w:val="110"/>
        </w:rPr>
        <w:t>was</w:t>
      </w:r>
      <w:r>
        <w:rPr>
          <w:spacing w:val="32"/>
          <w:w w:val="110"/>
        </w:rPr>
        <w:t> </w:t>
      </w:r>
      <w:r>
        <w:rPr>
          <w:w w:val="110"/>
        </w:rPr>
        <w:t>integrated</w:t>
      </w:r>
      <w:r>
        <w:rPr>
          <w:spacing w:val="32"/>
          <w:w w:val="110"/>
        </w:rPr>
        <w:t> </w:t>
      </w:r>
      <w:r>
        <w:rPr>
          <w:w w:val="110"/>
        </w:rPr>
        <w:t>along</w:t>
      </w:r>
      <w:r>
        <w:rPr>
          <w:spacing w:val="32"/>
          <w:w w:val="110"/>
        </w:rPr>
        <w:t> </w:t>
      </w:r>
      <w:r>
        <w:rPr>
          <w:w w:val="110"/>
        </w:rPr>
        <w:t>with</w:t>
      </w:r>
      <w:r>
        <w:rPr>
          <w:spacing w:val="32"/>
          <w:w w:val="110"/>
        </w:rPr>
        <w:t> </w:t>
      </w:r>
      <w:r>
        <w:rPr>
          <w:w w:val="110"/>
        </w:rPr>
        <w:t>it</w:t>
      </w:r>
      <w:r>
        <w:rPr>
          <w:spacing w:val="32"/>
          <w:w w:val="110"/>
        </w:rPr>
        <w:t> </w:t>
      </w:r>
      <w:r>
        <w:rPr>
          <w:w w:val="110"/>
        </w:rPr>
        <w:t>(</w:t>
      </w:r>
      <w:hyperlink w:history="true" w:anchor="_bookmark67">
        <w:r>
          <w:rPr>
            <w:color w:val="007FAC"/>
            <w:w w:val="110"/>
          </w:rPr>
          <w:t>Fig.</w:t>
        </w:r>
      </w:hyperlink>
      <w:r>
        <w:rPr>
          <w:color w:val="007FAC"/>
          <w:spacing w:val="32"/>
          <w:w w:val="110"/>
        </w:rPr>
        <w:t> </w:t>
      </w:r>
      <w:hyperlink w:history="true" w:anchor="_bookmark67">
        <w:r>
          <w:rPr>
            <w:color w:val="007FAC"/>
            <w:w w:val="110"/>
          </w:rPr>
          <w:t>15(d)</w:t>
        </w:r>
      </w:hyperlink>
      <w:r>
        <w:rPr>
          <w:w w:val="110"/>
        </w:rPr>
        <w:t>). An</w:t>
      </w:r>
      <w:r>
        <w:rPr>
          <w:w w:val="110"/>
        </w:rPr>
        <w:t> in-depth</w:t>
      </w:r>
      <w:r>
        <w:rPr>
          <w:w w:val="110"/>
        </w:rPr>
        <w:t> analysis</w:t>
      </w:r>
      <w:r>
        <w:rPr>
          <w:w w:val="110"/>
        </w:rPr>
        <w:t> and</w:t>
      </w:r>
      <w:r>
        <w:rPr>
          <w:w w:val="110"/>
        </w:rPr>
        <w:t> comparison</w:t>
      </w:r>
      <w:r>
        <w:rPr>
          <w:w w:val="110"/>
        </w:rPr>
        <w:t> of</w:t>
      </w:r>
      <w:r>
        <w:rPr>
          <w:w w:val="110"/>
        </w:rPr>
        <w:t> the</w:t>
      </w:r>
      <w:r>
        <w:rPr>
          <w:w w:val="110"/>
        </w:rPr>
        <w:t> materials</w:t>
      </w:r>
      <w:r>
        <w:rPr>
          <w:w w:val="110"/>
        </w:rPr>
        <w:t> used</w:t>
      </w:r>
      <w:r>
        <w:rPr>
          <w:w w:val="110"/>
        </w:rPr>
        <w:t> and</w:t>
      </w:r>
      <w:r>
        <w:rPr>
          <w:w w:val="110"/>
        </w:rPr>
        <w:t> their rationale</w:t>
      </w:r>
      <w:r>
        <w:rPr>
          <w:spacing w:val="29"/>
          <w:w w:val="110"/>
        </w:rPr>
        <w:t> </w:t>
      </w:r>
      <w:r>
        <w:rPr>
          <w:w w:val="110"/>
        </w:rPr>
        <w:t>is</w:t>
      </w:r>
      <w:r>
        <w:rPr>
          <w:spacing w:val="29"/>
          <w:w w:val="110"/>
        </w:rPr>
        <w:t> </w:t>
      </w:r>
      <w:r>
        <w:rPr>
          <w:w w:val="110"/>
        </w:rPr>
        <w:t>beyond</w:t>
      </w:r>
      <w:r>
        <w:rPr>
          <w:spacing w:val="29"/>
          <w:w w:val="110"/>
        </w:rPr>
        <w:t> </w:t>
      </w:r>
      <w:r>
        <w:rPr>
          <w:w w:val="110"/>
        </w:rPr>
        <w:t>the</w:t>
      </w:r>
      <w:r>
        <w:rPr>
          <w:spacing w:val="29"/>
          <w:w w:val="110"/>
        </w:rPr>
        <w:t> </w:t>
      </w:r>
      <w:r>
        <w:rPr>
          <w:w w:val="110"/>
        </w:rPr>
        <w:t>scope</w:t>
      </w:r>
      <w:r>
        <w:rPr>
          <w:spacing w:val="29"/>
          <w:w w:val="110"/>
        </w:rPr>
        <w:t> </w:t>
      </w:r>
      <w:r>
        <w:rPr>
          <w:w w:val="110"/>
        </w:rPr>
        <w:t>of</w:t>
      </w:r>
      <w:r>
        <w:rPr>
          <w:spacing w:val="29"/>
          <w:w w:val="110"/>
        </w:rPr>
        <w:t> </w:t>
      </w:r>
      <w:r>
        <w:rPr>
          <w:w w:val="110"/>
        </w:rPr>
        <w:t>this</w:t>
      </w:r>
      <w:r>
        <w:rPr>
          <w:spacing w:val="29"/>
          <w:w w:val="110"/>
        </w:rPr>
        <w:t> </w:t>
      </w:r>
      <w:r>
        <w:rPr>
          <w:w w:val="110"/>
        </w:rPr>
        <w:t>paper</w:t>
      </w:r>
      <w:r>
        <w:rPr>
          <w:spacing w:val="29"/>
          <w:w w:val="110"/>
        </w:rPr>
        <w:t> </w:t>
      </w:r>
      <w:r>
        <w:rPr>
          <w:w w:val="110"/>
        </w:rPr>
        <w:t>but</w:t>
      </w:r>
      <w:r>
        <w:rPr>
          <w:spacing w:val="29"/>
          <w:w w:val="110"/>
        </w:rPr>
        <w:t> </w:t>
      </w:r>
      <w:r>
        <w:rPr>
          <w:w w:val="110"/>
        </w:rPr>
        <w:t>has</w:t>
      </w:r>
      <w:r>
        <w:rPr>
          <w:spacing w:val="29"/>
          <w:w w:val="110"/>
        </w:rPr>
        <w:t> </w:t>
      </w:r>
      <w:r>
        <w:rPr>
          <w:w w:val="110"/>
        </w:rPr>
        <w:t>been</w:t>
      </w:r>
      <w:r>
        <w:rPr>
          <w:spacing w:val="29"/>
          <w:w w:val="110"/>
        </w:rPr>
        <w:t> </w:t>
      </w:r>
      <w:r>
        <w:rPr>
          <w:w w:val="110"/>
        </w:rPr>
        <w:t>completed in [</w:t>
      </w:r>
      <w:hyperlink w:history="true" w:anchor="_bookmark97">
        <w:r>
          <w:rPr>
            <w:color w:val="007FAC"/>
            <w:w w:val="110"/>
          </w:rPr>
          <w:t>23</w:t>
        </w:r>
      </w:hyperlink>
      <w:r>
        <w:rPr>
          <w:w w:val="110"/>
        </w:rPr>
        <w:t>].</w:t>
      </w:r>
    </w:p>
    <w:p>
      <w:pPr>
        <w:pStyle w:val="BodyText"/>
        <w:spacing w:line="280" w:lineRule="auto" w:before="7"/>
        <w:ind w:left="151" w:right="109" w:firstLine="239"/>
        <w:jc w:val="both"/>
      </w:pPr>
      <w:r>
        <w:rPr>
          <w:w w:val="110"/>
        </w:rPr>
        <w:t>The</w:t>
      </w:r>
      <w:r>
        <w:rPr>
          <w:spacing w:val="-5"/>
          <w:w w:val="110"/>
        </w:rPr>
        <w:t> </w:t>
      </w:r>
      <w:r>
        <w:rPr>
          <w:w w:val="110"/>
        </w:rPr>
        <w:t>tilt-rotor</w:t>
      </w:r>
      <w:r>
        <w:rPr>
          <w:spacing w:val="-5"/>
          <w:w w:val="110"/>
        </w:rPr>
        <w:t> </w:t>
      </w:r>
      <w:r>
        <w:rPr>
          <w:w w:val="110"/>
        </w:rPr>
        <w:t>system</w:t>
      </w:r>
      <w:r>
        <w:rPr>
          <w:spacing w:val="-5"/>
          <w:w w:val="110"/>
        </w:rPr>
        <w:t> </w:t>
      </w:r>
      <w:r>
        <w:rPr>
          <w:w w:val="110"/>
        </w:rPr>
        <w:t>for</w:t>
      </w:r>
      <w:r>
        <w:rPr>
          <w:spacing w:val="-5"/>
          <w:w w:val="110"/>
        </w:rPr>
        <w:t> </w:t>
      </w:r>
      <w:r>
        <w:rPr>
          <w:w w:val="110"/>
        </w:rPr>
        <w:t>the</w:t>
      </w:r>
      <w:r>
        <w:rPr>
          <w:spacing w:val="-5"/>
          <w:w w:val="110"/>
        </w:rPr>
        <w:t> </w:t>
      </w:r>
      <w:r>
        <w:rPr>
          <w:w w:val="110"/>
        </w:rPr>
        <w:t>UAV</w:t>
      </w:r>
      <w:r>
        <w:rPr>
          <w:spacing w:val="-5"/>
          <w:w w:val="110"/>
        </w:rPr>
        <w:t> </w:t>
      </w:r>
      <w:r>
        <w:rPr>
          <w:w w:val="110"/>
        </w:rPr>
        <w:t>was</w:t>
      </w:r>
      <w:r>
        <w:rPr>
          <w:spacing w:val="-5"/>
          <w:w w:val="110"/>
        </w:rPr>
        <w:t> </w:t>
      </w:r>
      <w:r>
        <w:rPr>
          <w:w w:val="110"/>
        </w:rPr>
        <w:t>a</w:t>
      </w:r>
      <w:r>
        <w:rPr>
          <w:spacing w:val="-5"/>
          <w:w w:val="110"/>
        </w:rPr>
        <w:t> </w:t>
      </w:r>
      <w:r>
        <w:rPr>
          <w:w w:val="110"/>
        </w:rPr>
        <w:t>highly</w:t>
      </w:r>
      <w:r>
        <w:rPr>
          <w:spacing w:val="-5"/>
          <w:w w:val="110"/>
        </w:rPr>
        <w:t> </w:t>
      </w:r>
      <w:r>
        <w:rPr>
          <w:w w:val="110"/>
        </w:rPr>
        <w:t>sensitive</w:t>
      </w:r>
      <w:r>
        <w:rPr>
          <w:spacing w:val="-5"/>
          <w:w w:val="110"/>
        </w:rPr>
        <w:t> </w:t>
      </w:r>
      <w:r>
        <w:rPr>
          <w:w w:val="110"/>
        </w:rPr>
        <w:t>component to</w:t>
      </w:r>
      <w:r>
        <w:rPr>
          <w:w w:val="110"/>
        </w:rPr>
        <w:t> design</w:t>
      </w:r>
      <w:r>
        <w:rPr>
          <w:w w:val="110"/>
        </w:rPr>
        <w:t> and</w:t>
      </w:r>
      <w:r>
        <w:rPr>
          <w:w w:val="110"/>
        </w:rPr>
        <w:t> fabricate.</w:t>
      </w:r>
      <w:r>
        <w:rPr>
          <w:w w:val="110"/>
        </w:rPr>
        <w:t> Initially,</w:t>
      </w:r>
      <w:r>
        <w:rPr>
          <w:w w:val="110"/>
        </w:rPr>
        <w:t> a</w:t>
      </w:r>
      <w:r>
        <w:rPr>
          <w:w w:val="110"/>
        </w:rPr>
        <w:t> geared</w:t>
      </w:r>
      <w:r>
        <w:rPr>
          <w:w w:val="110"/>
        </w:rPr>
        <w:t> system</w:t>
      </w:r>
      <w:r>
        <w:rPr>
          <w:w w:val="110"/>
        </w:rPr>
        <w:t> was</w:t>
      </w:r>
      <w:r>
        <w:rPr>
          <w:w w:val="110"/>
        </w:rPr>
        <w:t> designed</w:t>
      </w:r>
      <w:r>
        <w:rPr>
          <w:w w:val="110"/>
        </w:rPr>
        <w:t> </w:t>
      </w:r>
      <w:r>
        <w:rPr>
          <w:w w:val="110"/>
        </w:rPr>
        <w:t>and printed</w:t>
      </w:r>
      <w:r>
        <w:rPr>
          <w:spacing w:val="-6"/>
          <w:w w:val="110"/>
        </w:rPr>
        <w:t> </w:t>
      </w:r>
      <w:r>
        <w:rPr>
          <w:w w:val="110"/>
        </w:rPr>
        <w:t>out</w:t>
      </w:r>
      <w:r>
        <w:rPr>
          <w:spacing w:val="-5"/>
          <w:w w:val="110"/>
        </w:rPr>
        <w:t> </w:t>
      </w:r>
      <w:r>
        <w:rPr>
          <w:w w:val="110"/>
        </w:rPr>
        <w:t>of</w:t>
      </w:r>
      <w:r>
        <w:rPr>
          <w:spacing w:val="-5"/>
          <w:w w:val="110"/>
        </w:rPr>
        <w:t> </w:t>
      </w:r>
      <w:r>
        <w:rPr>
          <w:w w:val="110"/>
        </w:rPr>
        <w:t>ABS</w:t>
      </w:r>
      <w:r>
        <w:rPr>
          <w:spacing w:val="-5"/>
          <w:w w:val="110"/>
        </w:rPr>
        <w:t> </w:t>
      </w:r>
      <w:r>
        <w:rPr>
          <w:w w:val="110"/>
        </w:rPr>
        <w:t>plastic</w:t>
      </w:r>
      <w:r>
        <w:rPr>
          <w:spacing w:val="-5"/>
          <w:w w:val="110"/>
        </w:rPr>
        <w:t> </w:t>
      </w:r>
      <w:r>
        <w:rPr>
          <w:w w:val="110"/>
        </w:rPr>
        <w:t>(</w:t>
      </w:r>
      <w:hyperlink w:history="true" w:anchor="_bookmark64">
        <w:r>
          <w:rPr>
            <w:color w:val="007FAC"/>
            <w:w w:val="110"/>
          </w:rPr>
          <w:t>Fig.</w:t>
        </w:r>
      </w:hyperlink>
      <w:r>
        <w:rPr>
          <w:color w:val="007FAC"/>
          <w:spacing w:val="-5"/>
          <w:w w:val="110"/>
        </w:rPr>
        <w:t> </w:t>
      </w:r>
      <w:hyperlink w:history="true" w:anchor="_bookmark64">
        <w:r>
          <w:rPr>
            <w:color w:val="007FAC"/>
            <w:w w:val="110"/>
          </w:rPr>
          <w:t>14(b)</w:t>
        </w:r>
      </w:hyperlink>
      <w:r>
        <w:rPr>
          <w:w w:val="110"/>
        </w:rPr>
        <w:t>).</w:t>
      </w:r>
      <w:r>
        <w:rPr>
          <w:spacing w:val="-5"/>
          <w:w w:val="110"/>
        </w:rPr>
        <w:t> </w:t>
      </w:r>
      <w:r>
        <w:rPr>
          <w:w w:val="110"/>
        </w:rPr>
        <w:t>The</w:t>
      </w:r>
      <w:r>
        <w:rPr>
          <w:spacing w:val="-6"/>
          <w:w w:val="110"/>
        </w:rPr>
        <w:t> </w:t>
      </w:r>
      <w:r>
        <w:rPr>
          <w:w w:val="110"/>
        </w:rPr>
        <w:t>calculations</w:t>
      </w:r>
      <w:r>
        <w:rPr>
          <w:spacing w:val="-5"/>
          <w:w w:val="110"/>
        </w:rPr>
        <w:t> </w:t>
      </w:r>
      <w:r>
        <w:rPr>
          <w:w w:val="110"/>
        </w:rPr>
        <w:t>of</w:t>
      </w:r>
      <w:r>
        <w:rPr>
          <w:spacing w:val="-5"/>
          <w:w w:val="110"/>
        </w:rPr>
        <w:t> </w:t>
      </w:r>
      <w:r>
        <w:rPr>
          <w:w w:val="110"/>
        </w:rPr>
        <w:t>the</w:t>
      </w:r>
      <w:r>
        <w:rPr>
          <w:spacing w:val="-5"/>
          <w:w w:val="110"/>
        </w:rPr>
        <w:t> </w:t>
      </w:r>
      <w:r>
        <w:rPr>
          <w:spacing w:val="-2"/>
          <w:w w:val="110"/>
        </w:rPr>
        <w:t>required</w:t>
      </w:r>
    </w:p>
    <w:p>
      <w:pPr>
        <w:spacing w:after="0" w:line="280" w:lineRule="auto"/>
        <w:jc w:val="both"/>
        <w:sectPr>
          <w:type w:val="continuous"/>
          <w:pgSz w:w="11910" w:h="15880"/>
          <w:pgMar w:header="655" w:footer="544" w:top="620" w:bottom="280" w:left="600" w:right="640"/>
          <w:cols w:num="2" w:equalWidth="0">
            <w:col w:w="5214" w:space="166"/>
            <w:col w:w="5290"/>
          </w:cols>
        </w:sectPr>
      </w:pPr>
    </w:p>
    <w:p>
      <w:pPr>
        <w:pStyle w:val="BodyText"/>
        <w:spacing w:before="30" w:after="1"/>
        <w:rPr>
          <w:sz w:val="20"/>
        </w:rPr>
      </w:pPr>
    </w:p>
    <w:p>
      <w:pPr>
        <w:pStyle w:val="BodyText"/>
        <w:ind w:left="293"/>
        <w:rPr>
          <w:sz w:val="20"/>
        </w:rPr>
      </w:pPr>
      <w:r>
        <w:rPr>
          <w:sz w:val="20"/>
        </w:rPr>
        <w:drawing>
          <wp:inline distT="0" distB="0" distL="0" distR="0">
            <wp:extent cx="3009391" cy="2724911"/>
            <wp:effectExtent l="0" t="0" r="0" b="0"/>
            <wp:docPr id="159" name="Image 159"/>
            <wp:cNvGraphicFramePr>
              <a:graphicFrameLocks/>
            </wp:cNvGraphicFramePr>
            <a:graphic>
              <a:graphicData uri="http://schemas.openxmlformats.org/drawingml/2006/picture">
                <pic:pic>
                  <pic:nvPicPr>
                    <pic:cNvPr id="159" name="Image 159"/>
                    <pic:cNvPicPr/>
                  </pic:nvPicPr>
                  <pic:blipFill>
                    <a:blip r:embed="rId41" cstate="print"/>
                    <a:stretch>
                      <a:fillRect/>
                    </a:stretch>
                  </pic:blipFill>
                  <pic:spPr>
                    <a:xfrm>
                      <a:off x="0" y="0"/>
                      <a:ext cx="3009391" cy="2724911"/>
                    </a:xfrm>
                    <a:prstGeom prst="rect">
                      <a:avLst/>
                    </a:prstGeom>
                  </pic:spPr>
                </pic:pic>
              </a:graphicData>
            </a:graphic>
          </wp:inline>
        </w:drawing>
      </w:r>
      <w:r>
        <w:rPr>
          <w:sz w:val="20"/>
        </w:rPr>
      </w:r>
    </w:p>
    <w:p>
      <w:pPr>
        <w:pStyle w:val="BodyText"/>
        <w:spacing w:before="87"/>
        <w:rPr>
          <w:sz w:val="12"/>
        </w:rPr>
      </w:pPr>
    </w:p>
    <w:p>
      <w:pPr>
        <w:spacing w:before="1"/>
        <w:ind w:left="1707" w:right="0" w:firstLine="0"/>
        <w:jc w:val="left"/>
        <w:rPr>
          <w:sz w:val="12"/>
        </w:rPr>
      </w:pPr>
      <w:r>
        <w:rPr/>
        <w:drawing>
          <wp:anchor distT="0" distB="0" distL="0" distR="0" allowOverlap="1" layoutInCell="1" locked="0" behindDoc="0" simplePos="0" relativeHeight="15788544">
            <wp:simplePos x="0" y="0"/>
            <wp:positionH relativeFrom="page">
              <wp:posOffset>4104462</wp:posOffset>
            </wp:positionH>
            <wp:positionV relativeFrom="paragraph">
              <wp:posOffset>-2818947</wp:posOffset>
            </wp:positionV>
            <wp:extent cx="2767584" cy="4608575"/>
            <wp:effectExtent l="0" t="0" r="0" b="0"/>
            <wp:wrapNone/>
            <wp:docPr id="160" name="Image 160"/>
            <wp:cNvGraphicFramePr>
              <a:graphicFrameLocks/>
            </wp:cNvGraphicFramePr>
            <a:graphic>
              <a:graphicData uri="http://schemas.openxmlformats.org/drawingml/2006/picture">
                <pic:pic>
                  <pic:nvPicPr>
                    <pic:cNvPr id="160" name="Image 160"/>
                    <pic:cNvPicPr/>
                  </pic:nvPicPr>
                  <pic:blipFill>
                    <a:blip r:embed="rId42" cstate="print"/>
                    <a:stretch>
                      <a:fillRect/>
                    </a:stretch>
                  </pic:blipFill>
                  <pic:spPr>
                    <a:xfrm>
                      <a:off x="0" y="0"/>
                      <a:ext cx="2767584" cy="4608575"/>
                    </a:xfrm>
                    <a:prstGeom prst="rect">
                      <a:avLst/>
                    </a:prstGeom>
                  </pic:spPr>
                </pic:pic>
              </a:graphicData>
            </a:graphic>
          </wp:anchor>
        </w:drawing>
      </w:r>
      <w:bookmarkStart w:name="_bookmark63" w:id="90"/>
      <w:bookmarkEnd w:id="90"/>
      <w:r>
        <w:rPr/>
      </w:r>
      <w:r>
        <w:rPr>
          <w:b/>
          <w:w w:val="125"/>
          <w:sz w:val="12"/>
        </w:rPr>
        <w:t>/ig.</w:t>
      </w:r>
      <w:r>
        <w:rPr>
          <w:b/>
          <w:spacing w:val="7"/>
          <w:w w:val="125"/>
          <w:sz w:val="12"/>
        </w:rPr>
        <w:t> </w:t>
      </w:r>
      <w:r>
        <w:rPr>
          <w:b/>
          <w:w w:val="125"/>
          <w:sz w:val="12"/>
        </w:rPr>
        <w:t>14.</w:t>
      </w:r>
      <w:r>
        <w:rPr>
          <w:b/>
          <w:spacing w:val="31"/>
          <w:w w:val="125"/>
          <w:sz w:val="12"/>
        </w:rPr>
        <w:t> </w:t>
      </w:r>
      <w:r>
        <w:rPr>
          <w:w w:val="125"/>
          <w:sz w:val="12"/>
        </w:rPr>
        <w:t>Mechanical</w:t>
      </w:r>
      <w:r>
        <w:rPr>
          <w:spacing w:val="8"/>
          <w:w w:val="125"/>
          <w:sz w:val="12"/>
        </w:rPr>
        <w:t> </w:t>
      </w:r>
      <w:r>
        <w:rPr>
          <w:spacing w:val="-2"/>
          <w:w w:val="125"/>
          <w:sz w:val="12"/>
        </w:rPr>
        <w:t>subsystems.</w:t>
      </w:r>
    </w:p>
    <w:p>
      <w:pPr>
        <w:pStyle w:val="BodyText"/>
        <w:spacing w:before="174"/>
        <w:rPr>
          <w:sz w:val="20"/>
        </w:rPr>
      </w:pPr>
    </w:p>
    <w:p>
      <w:pPr>
        <w:spacing w:after="0"/>
        <w:rPr>
          <w:sz w:val="20"/>
        </w:rPr>
        <w:sectPr>
          <w:headerReference w:type="default" r:id="rId39"/>
          <w:footerReference w:type="default" r:id="rId40"/>
          <w:pgSz w:w="11910" w:h="15880"/>
          <w:pgMar w:header="655" w:footer="544" w:top="840" w:bottom="740" w:left="600" w:right="640"/>
        </w:sectPr>
      </w:pPr>
    </w:p>
    <w:p>
      <w:pPr>
        <w:pStyle w:val="BodyText"/>
        <w:spacing w:line="266" w:lineRule="auto" w:before="93"/>
        <w:ind w:left="151" w:right="38"/>
        <w:jc w:val="both"/>
      </w:pPr>
      <w:r>
        <w:rPr>
          <w:w w:val="110"/>
        </w:rPr>
        <w:t>servo torque were satisfied theoretically, and the mechanism was </w:t>
      </w:r>
      <w:bookmarkStart w:name="_bookmark64" w:id="91"/>
      <w:bookmarkEnd w:id="91"/>
      <w:r>
        <w:rPr>
          <w:w w:val="110"/>
        </w:rPr>
        <w:t>als</w:t>
      </w:r>
      <w:r>
        <w:rPr>
          <w:w w:val="110"/>
        </w:rPr>
        <w:t>o bench-tested</w:t>
      </w:r>
      <w:r>
        <w:rPr>
          <w:w w:val="110"/>
        </w:rPr>
        <w:t> successfully</w:t>
      </w:r>
      <w:r>
        <w:rPr>
          <w:w w:val="110"/>
        </w:rPr>
        <w:t> at</w:t>
      </w:r>
      <w:r>
        <w:rPr>
          <w:w w:val="110"/>
        </w:rPr>
        <w:t> the</w:t>
      </w:r>
      <w:r>
        <w:rPr>
          <w:w w:val="110"/>
        </w:rPr>
        <w:t> motor’s</w:t>
      </w:r>
      <w:r>
        <w:rPr>
          <w:w w:val="110"/>
        </w:rPr>
        <w:t> burst</w:t>
      </w:r>
      <w:r>
        <w:rPr>
          <w:w w:val="110"/>
        </w:rPr>
        <w:t> thrust.</w:t>
      </w:r>
      <w:r>
        <w:rPr>
          <w:w w:val="110"/>
        </w:rPr>
        <w:t> However,</w:t>
      </w:r>
      <w:r>
        <w:rPr>
          <w:w w:val="110"/>
        </w:rPr>
        <w:t> it</w:t>
      </w:r>
      <w:r>
        <w:rPr>
          <w:w w:val="110"/>
        </w:rPr>
        <w:t> was found</w:t>
      </w:r>
      <w:r>
        <w:rPr>
          <w:w w:val="110"/>
        </w:rPr>
        <w:t> that</w:t>
      </w:r>
      <w:r>
        <w:rPr>
          <w:w w:val="110"/>
        </w:rPr>
        <w:t> on</w:t>
      </w:r>
      <w:r>
        <w:rPr>
          <w:w w:val="110"/>
        </w:rPr>
        <w:t> flight</w:t>
      </w:r>
      <w:r>
        <w:rPr>
          <w:w w:val="110"/>
        </w:rPr>
        <w:t> testing</w:t>
      </w:r>
      <w:r>
        <w:rPr>
          <w:w w:val="110"/>
        </w:rPr>
        <w:t> the</w:t>
      </w:r>
      <w:r>
        <w:rPr>
          <w:w w:val="110"/>
        </w:rPr>
        <w:t> UAV,</w:t>
      </w:r>
      <w:r>
        <w:rPr>
          <w:w w:val="110"/>
        </w:rPr>
        <w:t> the</w:t>
      </w:r>
      <w:r>
        <w:rPr>
          <w:w w:val="110"/>
        </w:rPr>
        <w:t> mechanism</w:t>
      </w:r>
      <w:r>
        <w:rPr>
          <w:w w:val="110"/>
        </w:rPr>
        <w:t> kept</w:t>
      </w:r>
      <w:r>
        <w:rPr>
          <w:w w:val="110"/>
        </w:rPr>
        <w:t> failing</w:t>
      </w:r>
      <w:r>
        <w:rPr>
          <w:w w:val="110"/>
        </w:rPr>
        <w:t> due</w:t>
      </w:r>
      <w:r>
        <w:rPr>
          <w:spacing w:val="40"/>
          <w:w w:val="110"/>
        </w:rPr>
        <w:t> </w:t>
      </w:r>
      <w:r>
        <w:rPr>
          <w:w w:val="110"/>
        </w:rPr>
        <w:t>to</w:t>
      </w:r>
      <w:r>
        <w:rPr>
          <w:w w:val="110"/>
        </w:rPr>
        <w:t> the</w:t>
      </w:r>
      <w:r>
        <w:rPr>
          <w:w w:val="110"/>
        </w:rPr>
        <w:t> vibrations</w:t>
      </w:r>
      <w:r>
        <w:rPr>
          <w:w w:val="110"/>
        </w:rPr>
        <w:t> and</w:t>
      </w:r>
      <w:r>
        <w:rPr>
          <w:w w:val="110"/>
        </w:rPr>
        <w:t> persistent</w:t>
      </w:r>
      <w:r>
        <w:rPr>
          <w:w w:val="110"/>
        </w:rPr>
        <w:t> servoing</w:t>
      </w:r>
      <w:r>
        <w:rPr>
          <w:w w:val="110"/>
        </w:rPr>
        <w:t> by</w:t>
      </w:r>
      <w:r>
        <w:rPr>
          <w:w w:val="110"/>
        </w:rPr>
        <w:t> the</w:t>
      </w:r>
      <w:r>
        <w:rPr>
          <w:w w:val="110"/>
        </w:rPr>
        <w:t> autopilot</w:t>
      </w:r>
      <w:r>
        <w:rPr>
          <w:w w:val="110"/>
        </w:rPr>
        <w:t> to</w:t>
      </w:r>
      <w:r>
        <w:rPr>
          <w:w w:val="110"/>
        </w:rPr>
        <w:t> maintain stability. After trying out many iterations, it was found that the gears</w:t>
      </w:r>
      <w:r>
        <w:rPr>
          <w:spacing w:val="80"/>
          <w:w w:val="110"/>
        </w:rPr>
        <w:t> </w:t>
      </w:r>
      <w:r>
        <w:rPr>
          <w:w w:val="110"/>
        </w:rPr>
        <w:t>in</w:t>
      </w:r>
      <w:r>
        <w:rPr>
          <w:w w:val="110"/>
        </w:rPr>
        <w:t> the</w:t>
      </w:r>
      <w:r>
        <w:rPr>
          <w:w w:val="110"/>
        </w:rPr>
        <w:t> mechanism</w:t>
      </w:r>
      <w:r>
        <w:rPr>
          <w:w w:val="110"/>
        </w:rPr>
        <w:t> could</w:t>
      </w:r>
      <w:r>
        <w:rPr>
          <w:w w:val="110"/>
        </w:rPr>
        <w:t> not</w:t>
      </w:r>
      <w:r>
        <w:rPr>
          <w:w w:val="110"/>
        </w:rPr>
        <w:t> be</w:t>
      </w:r>
      <w:r>
        <w:rPr>
          <w:w w:val="110"/>
        </w:rPr>
        <w:t> created</w:t>
      </w:r>
      <w:r>
        <w:rPr>
          <w:w w:val="110"/>
        </w:rPr>
        <w:t> by</w:t>
      </w:r>
      <w:r>
        <w:rPr>
          <w:w w:val="110"/>
        </w:rPr>
        <w:t> the</w:t>
      </w:r>
      <w:r>
        <w:rPr>
          <w:w w:val="110"/>
        </w:rPr>
        <w:t> 3D</w:t>
      </w:r>
      <w:r>
        <w:rPr>
          <w:w w:val="110"/>
        </w:rPr>
        <w:t> printer</w:t>
      </w:r>
      <w:r>
        <w:rPr>
          <w:w w:val="110"/>
        </w:rPr>
        <w:t> at</w:t>
      </w:r>
      <w:r>
        <w:rPr>
          <w:w w:val="110"/>
        </w:rPr>
        <w:t> our</w:t>
      </w:r>
      <w:r>
        <w:rPr>
          <w:spacing w:val="40"/>
          <w:w w:val="110"/>
        </w:rPr>
        <w:t> </w:t>
      </w:r>
      <w:r>
        <w:rPr>
          <w:w w:val="110"/>
        </w:rPr>
        <w:t>disposal</w:t>
      </w:r>
      <w:r>
        <w:rPr>
          <w:w w:val="110"/>
        </w:rPr>
        <w:t> with</w:t>
      </w:r>
      <w:r>
        <w:rPr>
          <w:w w:val="110"/>
        </w:rPr>
        <w:t> sufficient</w:t>
      </w:r>
      <w:r>
        <w:rPr>
          <w:w w:val="110"/>
        </w:rPr>
        <w:t> accuracy</w:t>
      </w:r>
      <w:r>
        <w:rPr>
          <w:w w:val="110"/>
        </w:rPr>
        <w:t> so</w:t>
      </w:r>
      <w:r>
        <w:rPr>
          <w:w w:val="110"/>
        </w:rPr>
        <w:t> as</w:t>
      </w:r>
      <w:r>
        <w:rPr>
          <w:w w:val="110"/>
        </w:rPr>
        <w:t> to</w:t>
      </w:r>
      <w:r>
        <w:rPr>
          <w:w w:val="110"/>
        </w:rPr>
        <w:t> resist</w:t>
      </w:r>
      <w:r>
        <w:rPr>
          <w:w w:val="110"/>
        </w:rPr>
        <w:t> the</w:t>
      </w:r>
      <w:r>
        <w:rPr>
          <w:w w:val="110"/>
        </w:rPr>
        <w:t> dynamic</w:t>
      </w:r>
      <w:r>
        <w:rPr>
          <w:w w:val="110"/>
        </w:rPr>
        <w:t> forces.</w:t>
      </w:r>
      <w:r>
        <w:rPr>
          <w:spacing w:val="40"/>
          <w:w w:val="110"/>
        </w:rPr>
        <w:t> </w:t>
      </w:r>
      <w:r>
        <w:rPr>
          <w:w w:val="110"/>
        </w:rPr>
        <w:t>The</w:t>
      </w:r>
      <w:r>
        <w:rPr>
          <w:w w:val="110"/>
        </w:rPr>
        <w:t> mechanism</w:t>
      </w:r>
      <w:r>
        <w:rPr>
          <w:w w:val="110"/>
        </w:rPr>
        <w:t> had</w:t>
      </w:r>
      <w:r>
        <w:rPr>
          <w:w w:val="110"/>
        </w:rPr>
        <w:t> to</w:t>
      </w:r>
      <w:r>
        <w:rPr>
          <w:w w:val="110"/>
        </w:rPr>
        <w:t> be</w:t>
      </w:r>
      <w:r>
        <w:rPr>
          <w:w w:val="110"/>
        </w:rPr>
        <w:t> replaced</w:t>
      </w:r>
      <w:r>
        <w:rPr>
          <w:w w:val="110"/>
        </w:rPr>
        <w:t> by</w:t>
      </w:r>
      <w:r>
        <w:rPr>
          <w:w w:val="110"/>
        </w:rPr>
        <w:t> a</w:t>
      </w:r>
      <w:r>
        <w:rPr>
          <w:w w:val="110"/>
        </w:rPr>
        <w:t> more</w:t>
      </w:r>
      <w:r>
        <w:rPr>
          <w:w w:val="110"/>
        </w:rPr>
        <w:t> expensive</w:t>
      </w:r>
      <w:r>
        <w:rPr>
          <w:w w:val="110"/>
        </w:rPr>
        <w:t> but</w:t>
      </w:r>
      <w:r>
        <w:rPr>
          <w:w w:val="110"/>
        </w:rPr>
        <w:t> robust</w:t>
      </w:r>
      <w:r>
        <w:rPr>
          <w:spacing w:val="80"/>
          <w:w w:val="110"/>
        </w:rPr>
        <w:t> </w:t>
      </w:r>
      <w:r>
        <w:rPr>
          <w:w w:val="110"/>
        </w:rPr>
        <w:t>pre-fabricated tilt servo, as shown in </w:t>
      </w:r>
      <w:hyperlink w:history="true" w:anchor="_bookmark64">
        <w:r>
          <w:rPr>
            <w:color w:val="007FAC"/>
            <w:w w:val="110"/>
          </w:rPr>
          <w:t>Fig.</w:t>
        </w:r>
      </w:hyperlink>
      <w:r>
        <w:rPr>
          <w:color w:val="007FAC"/>
          <w:w w:val="110"/>
        </w:rPr>
        <w:t> </w:t>
      </w:r>
      <w:hyperlink w:history="true" w:anchor="_bookmark64">
        <w:r>
          <w:rPr>
            <w:color w:val="007FAC"/>
            <w:w w:val="110"/>
          </w:rPr>
          <w:t>14(c)</w:t>
        </w:r>
      </w:hyperlink>
      <w:r>
        <w:rPr>
          <w:w w:val="110"/>
        </w:rPr>
        <w:t>.</w:t>
      </w:r>
    </w:p>
    <w:p>
      <w:pPr>
        <w:pStyle w:val="BodyText"/>
        <w:spacing w:line="266" w:lineRule="auto" w:before="4"/>
        <w:ind w:left="151" w:right="38" w:firstLine="239"/>
        <w:jc w:val="both"/>
      </w:pPr>
      <w:r>
        <w:rPr>
          <w:w w:val="110"/>
        </w:rPr>
        <w:t>To</w:t>
      </w:r>
      <w:r>
        <w:rPr>
          <w:w w:val="110"/>
        </w:rPr>
        <w:t> track</w:t>
      </w:r>
      <w:r>
        <w:rPr>
          <w:w w:val="110"/>
        </w:rPr>
        <w:t> the</w:t>
      </w:r>
      <w:r>
        <w:rPr>
          <w:w w:val="110"/>
        </w:rPr>
        <w:t> UAV</w:t>
      </w:r>
      <w:r>
        <w:rPr>
          <w:w w:val="110"/>
        </w:rPr>
        <w:t> autonomously</w:t>
      </w:r>
      <w:r>
        <w:rPr>
          <w:w w:val="110"/>
        </w:rPr>
        <w:t> and</w:t>
      </w:r>
      <w:r>
        <w:rPr>
          <w:w w:val="110"/>
        </w:rPr>
        <w:t> ensure</w:t>
      </w:r>
      <w:r>
        <w:rPr>
          <w:w w:val="110"/>
        </w:rPr>
        <w:t> a</w:t>
      </w:r>
      <w:r>
        <w:rPr>
          <w:w w:val="110"/>
        </w:rPr>
        <w:t> proper</w:t>
      </w:r>
      <w:r>
        <w:rPr>
          <w:w w:val="110"/>
        </w:rPr>
        <w:t> line</w:t>
      </w:r>
      <w:r>
        <w:rPr>
          <w:w w:val="110"/>
        </w:rPr>
        <w:t> of</w:t>
      </w:r>
      <w:r>
        <w:rPr>
          <w:w w:val="110"/>
        </w:rPr>
        <w:t> </w:t>
      </w:r>
      <w:r>
        <w:rPr>
          <w:w w:val="110"/>
        </w:rPr>
        <w:t>com- munication from the ground control station, an antenna tracker system (ATS)</w:t>
      </w:r>
      <w:r>
        <w:rPr>
          <w:w w:val="110"/>
        </w:rPr>
        <w:t> was</w:t>
      </w:r>
      <w:r>
        <w:rPr>
          <w:w w:val="110"/>
        </w:rPr>
        <w:t> also</w:t>
      </w:r>
      <w:r>
        <w:rPr>
          <w:w w:val="110"/>
        </w:rPr>
        <w:t> developed</w:t>
      </w:r>
      <w:r>
        <w:rPr>
          <w:w w:val="110"/>
        </w:rPr>
        <w:t> (</w:t>
      </w:r>
      <w:hyperlink w:history="true" w:anchor="_bookmark63">
        <w:r>
          <w:rPr>
            <w:color w:val="007FAC"/>
            <w:w w:val="110"/>
          </w:rPr>
          <w:t>Fig.</w:t>
        </w:r>
      </w:hyperlink>
      <w:r>
        <w:rPr>
          <w:color w:val="007FAC"/>
          <w:w w:val="110"/>
        </w:rPr>
        <w:t> </w:t>
      </w:r>
      <w:hyperlink w:history="true" w:anchor="_bookmark63">
        <w:r>
          <w:rPr>
            <w:color w:val="007FAC"/>
            <w:w w:val="110"/>
          </w:rPr>
          <w:t>14(a)</w:t>
        </w:r>
      </w:hyperlink>
      <w:r>
        <w:rPr>
          <w:w w:val="110"/>
        </w:rPr>
        <w:t>).</w:t>
      </w:r>
      <w:r>
        <w:rPr>
          <w:w w:val="110"/>
        </w:rPr>
        <w:t> The</w:t>
      </w:r>
      <w:r>
        <w:rPr>
          <w:w w:val="110"/>
        </w:rPr>
        <w:t> ATS</w:t>
      </w:r>
      <w:r>
        <w:rPr>
          <w:w w:val="110"/>
        </w:rPr>
        <w:t> has</w:t>
      </w:r>
      <w:r>
        <w:rPr>
          <w:w w:val="110"/>
        </w:rPr>
        <w:t> two</w:t>
      </w:r>
      <w:r>
        <w:rPr>
          <w:w w:val="110"/>
        </w:rPr>
        <w:t> axes</w:t>
      </w:r>
      <w:r>
        <w:rPr>
          <w:w w:val="110"/>
        </w:rPr>
        <w:t> (Yaw and</w:t>
      </w:r>
      <w:r>
        <w:rPr>
          <w:w w:val="110"/>
        </w:rPr>
        <w:t> Pitch)</w:t>
      </w:r>
      <w:r>
        <w:rPr>
          <w:w w:val="110"/>
        </w:rPr>
        <w:t> made</w:t>
      </w:r>
      <w:r>
        <w:rPr>
          <w:w w:val="110"/>
        </w:rPr>
        <w:t> from</w:t>
      </w:r>
      <w:r>
        <w:rPr>
          <w:w w:val="110"/>
        </w:rPr>
        <w:t> Medium</w:t>
      </w:r>
      <w:r>
        <w:rPr>
          <w:w w:val="110"/>
        </w:rPr>
        <w:t> Density</w:t>
      </w:r>
      <w:r>
        <w:rPr>
          <w:w w:val="110"/>
        </w:rPr>
        <w:t> Fiberboard</w:t>
      </w:r>
      <w:r>
        <w:rPr>
          <w:w w:val="110"/>
        </w:rPr>
        <w:t> (MDF).</w:t>
      </w:r>
      <w:r>
        <w:rPr>
          <w:w w:val="110"/>
        </w:rPr>
        <w:t> The</w:t>
      </w:r>
      <w:r>
        <w:rPr>
          <w:w w:val="110"/>
        </w:rPr>
        <w:t> sys- tem</w:t>
      </w:r>
      <w:r>
        <w:rPr>
          <w:w w:val="110"/>
        </w:rPr>
        <w:t> is</w:t>
      </w:r>
      <w:r>
        <w:rPr>
          <w:w w:val="110"/>
        </w:rPr>
        <w:t> actuated</w:t>
      </w:r>
      <w:r>
        <w:rPr>
          <w:w w:val="110"/>
        </w:rPr>
        <w:t> by</w:t>
      </w:r>
      <w:r>
        <w:rPr>
          <w:w w:val="110"/>
        </w:rPr>
        <w:t> high</w:t>
      </w:r>
      <w:r>
        <w:rPr>
          <w:w w:val="110"/>
        </w:rPr>
        <w:t> torque</w:t>
      </w:r>
      <w:r>
        <w:rPr>
          <w:w w:val="110"/>
        </w:rPr>
        <w:t> servos</w:t>
      </w:r>
      <w:r>
        <w:rPr>
          <w:w w:val="110"/>
        </w:rPr>
        <w:t> and</w:t>
      </w:r>
      <w:r>
        <w:rPr>
          <w:w w:val="110"/>
        </w:rPr>
        <w:t> can</w:t>
      </w:r>
      <w:r>
        <w:rPr>
          <w:w w:val="110"/>
        </w:rPr>
        <w:t> be</w:t>
      </w:r>
      <w:r>
        <w:rPr>
          <w:w w:val="110"/>
        </w:rPr>
        <w:t> controlled</w:t>
      </w:r>
      <w:r>
        <w:rPr>
          <w:w w:val="110"/>
        </w:rPr>
        <w:t> using</w:t>
      </w:r>
      <w:r>
        <w:rPr>
          <w:w w:val="110"/>
        </w:rPr>
        <w:t> a </w:t>
      </w:r>
      <w:r>
        <w:rPr>
          <w:spacing w:val="-2"/>
          <w:w w:val="110"/>
        </w:rPr>
        <w:t>transmitter.</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7"/>
        <w:rPr>
          <w:sz w:val="12"/>
        </w:rPr>
      </w:pPr>
    </w:p>
    <w:p>
      <w:pPr>
        <w:spacing w:before="0"/>
        <w:ind w:left="151" w:right="0" w:firstLine="0"/>
        <w:jc w:val="left"/>
        <w:rPr>
          <w:b/>
          <w:sz w:val="12"/>
        </w:rPr>
      </w:pPr>
      <w:bookmarkStart w:name="Subsystems and Integration" w:id="92"/>
      <w:bookmarkEnd w:id="92"/>
      <w:r>
        <w:rPr/>
      </w:r>
      <w:bookmarkStart w:name="_bookmark65" w:id="93"/>
      <w:bookmarkEnd w:id="93"/>
      <w:r>
        <w:rPr/>
      </w:r>
      <w:bookmarkStart w:name="_bookmark66" w:id="94"/>
      <w:bookmarkEnd w:id="94"/>
      <w:r>
        <w:rPr/>
      </w:r>
      <w:r>
        <w:rPr>
          <w:b/>
          <w:w w:val="115"/>
          <w:sz w:val="12"/>
        </w:rPr>
        <w:t>Table</w:t>
      </w:r>
      <w:r>
        <w:rPr>
          <w:b/>
          <w:spacing w:val="12"/>
          <w:w w:val="115"/>
          <w:sz w:val="12"/>
        </w:rPr>
        <w:t> </w:t>
      </w:r>
      <w:r>
        <w:rPr>
          <w:b/>
          <w:spacing w:val="-10"/>
          <w:w w:val="115"/>
          <w:sz w:val="12"/>
        </w:rPr>
        <w:t>7</w:t>
      </w:r>
    </w:p>
    <w:p>
      <w:pPr>
        <w:spacing w:line="240" w:lineRule="auto" w:before="0"/>
        <w:rPr>
          <w:b/>
          <w:sz w:val="12"/>
        </w:rPr>
      </w:pPr>
      <w:r>
        <w:rPr/>
        <w:br w:type="column"/>
      </w:r>
      <w:r>
        <w:rPr>
          <w:b/>
          <w:sz w:val="12"/>
        </w:rPr>
      </w: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spacing w:before="137"/>
        <w:rPr>
          <w:b/>
          <w:sz w:val="12"/>
        </w:rPr>
      </w:pPr>
    </w:p>
    <w:p>
      <w:pPr>
        <w:spacing w:before="0"/>
        <w:ind w:left="151" w:right="0" w:firstLine="0"/>
        <w:jc w:val="left"/>
        <w:rPr>
          <w:sz w:val="12"/>
        </w:rPr>
      </w:pPr>
      <w:r>
        <w:rPr>
          <w:b/>
          <w:w w:val="120"/>
          <w:sz w:val="12"/>
        </w:rPr>
        <w:t>/ig.</w:t>
      </w:r>
      <w:r>
        <w:rPr>
          <w:b/>
          <w:spacing w:val="9"/>
          <w:w w:val="120"/>
          <w:sz w:val="12"/>
        </w:rPr>
        <w:t> </w:t>
      </w:r>
      <w:r>
        <w:rPr>
          <w:b/>
          <w:w w:val="120"/>
          <w:sz w:val="12"/>
        </w:rPr>
        <w:t>15.</w:t>
      </w:r>
      <w:r>
        <w:rPr>
          <w:b/>
          <w:spacing w:val="32"/>
          <w:w w:val="120"/>
          <w:sz w:val="12"/>
        </w:rPr>
        <w:t> </w:t>
      </w:r>
      <w:r>
        <w:rPr>
          <w:w w:val="120"/>
          <w:sz w:val="12"/>
        </w:rPr>
        <w:t>Vacuum</w:t>
      </w:r>
      <w:r>
        <w:rPr>
          <w:spacing w:val="10"/>
          <w:w w:val="120"/>
          <w:sz w:val="12"/>
        </w:rPr>
        <w:t> </w:t>
      </w:r>
      <w:r>
        <w:rPr>
          <w:w w:val="120"/>
          <w:sz w:val="12"/>
        </w:rPr>
        <w:t>Wet-Layup</w:t>
      </w:r>
      <w:r>
        <w:rPr>
          <w:spacing w:val="10"/>
          <w:w w:val="120"/>
          <w:sz w:val="12"/>
        </w:rPr>
        <w:t> </w:t>
      </w:r>
      <w:r>
        <w:rPr>
          <w:spacing w:val="-2"/>
          <w:w w:val="120"/>
          <w:sz w:val="12"/>
        </w:rPr>
        <w:t>fabrication.</w:t>
      </w:r>
    </w:p>
    <w:p>
      <w:pPr>
        <w:spacing w:after="0"/>
        <w:jc w:val="left"/>
        <w:rPr>
          <w:sz w:val="12"/>
        </w:rPr>
        <w:sectPr>
          <w:type w:val="continuous"/>
          <w:pgSz w:w="11910" w:h="15880"/>
          <w:pgMar w:header="655" w:footer="544" w:top="620" w:bottom="280" w:left="600" w:right="640"/>
          <w:cols w:num="3" w:equalWidth="0">
            <w:col w:w="5214" w:space="166"/>
            <w:col w:w="655" w:space="669"/>
            <w:col w:w="3966"/>
          </w:cols>
        </w:sectPr>
      </w:pPr>
    </w:p>
    <w:p>
      <w:pPr>
        <w:pStyle w:val="ListParagraph"/>
        <w:numPr>
          <w:ilvl w:val="1"/>
          <w:numId w:val="1"/>
        </w:numPr>
        <w:tabs>
          <w:tab w:pos="496" w:val="left" w:leader="none"/>
        </w:tabs>
        <w:spacing w:line="240" w:lineRule="auto" w:before="0" w:after="0"/>
        <w:ind w:left="496" w:right="0" w:hanging="345"/>
        <w:jc w:val="left"/>
        <w:rPr>
          <w:i/>
          <w:sz w:val="16"/>
        </w:rPr>
      </w:pPr>
      <w:r>
        <w:rPr>
          <w:i/>
          <w:sz w:val="16"/>
        </w:rPr>
        <w:t>Subsystems</w:t>
      </w:r>
      <w:r>
        <w:rPr>
          <w:i/>
          <w:spacing w:val="21"/>
          <w:sz w:val="16"/>
        </w:rPr>
        <w:t> </w:t>
      </w:r>
      <w:r>
        <w:rPr>
          <w:i/>
          <w:sz w:val="16"/>
        </w:rPr>
        <w:t>and</w:t>
      </w:r>
      <w:r>
        <w:rPr>
          <w:i/>
          <w:spacing w:val="21"/>
          <w:sz w:val="16"/>
        </w:rPr>
        <w:t> </w:t>
      </w:r>
      <w:r>
        <w:rPr>
          <w:i/>
          <w:spacing w:val="-2"/>
          <w:sz w:val="16"/>
        </w:rPr>
        <w:t>integration</w:t>
      </w:r>
    </w:p>
    <w:p>
      <w:pPr>
        <w:pStyle w:val="BodyText"/>
        <w:spacing w:before="36"/>
        <w:rPr>
          <w:i/>
        </w:rPr>
      </w:pPr>
    </w:p>
    <w:p>
      <w:pPr>
        <w:pStyle w:val="BodyText"/>
        <w:spacing w:line="266" w:lineRule="auto" w:before="1"/>
        <w:ind w:left="151" w:right="38" w:firstLine="239"/>
        <w:jc w:val="both"/>
      </w:pPr>
      <w:r>
        <w:rPr>
          <w:w w:val="105"/>
        </w:rPr>
        <w:t>A</w:t>
      </w:r>
      <w:r>
        <w:rPr>
          <w:spacing w:val="40"/>
          <w:w w:val="105"/>
        </w:rPr>
        <w:t> </w:t>
      </w:r>
      <w:r>
        <w:rPr>
          <w:w w:val="105"/>
        </w:rPr>
        <w:t>well-defined</w:t>
      </w:r>
      <w:r>
        <w:rPr>
          <w:spacing w:val="40"/>
          <w:w w:val="105"/>
        </w:rPr>
        <w:t> </w:t>
      </w:r>
      <w:r>
        <w:rPr>
          <w:w w:val="105"/>
        </w:rPr>
        <w:t>architecture</w:t>
      </w:r>
      <w:r>
        <w:rPr>
          <w:spacing w:val="40"/>
          <w:w w:val="105"/>
        </w:rPr>
        <w:t> </w:t>
      </w:r>
      <w:r>
        <w:rPr>
          <w:w w:val="105"/>
        </w:rPr>
        <w:t>is</w:t>
      </w:r>
      <w:r>
        <w:rPr>
          <w:spacing w:val="40"/>
          <w:w w:val="105"/>
        </w:rPr>
        <w:t> </w:t>
      </w:r>
      <w:r>
        <w:rPr>
          <w:w w:val="105"/>
        </w:rPr>
        <w:t>shown</w:t>
      </w:r>
      <w:r>
        <w:rPr>
          <w:spacing w:val="40"/>
          <w:w w:val="105"/>
        </w:rPr>
        <w:t> </w:t>
      </w:r>
      <w:r>
        <w:rPr>
          <w:w w:val="105"/>
        </w:rPr>
        <w:t>in</w:t>
      </w:r>
      <w:r>
        <w:rPr>
          <w:spacing w:val="40"/>
          <w:w w:val="105"/>
        </w:rPr>
        <w:t> </w:t>
      </w:r>
      <w:hyperlink w:history="true" w:anchor="_bookmark69">
        <w:r>
          <w:rPr>
            <w:color w:val="007FAC"/>
            <w:w w:val="105"/>
          </w:rPr>
          <w:t>Fig.</w:t>
        </w:r>
      </w:hyperlink>
      <w:r>
        <w:rPr>
          <w:color w:val="007FAC"/>
          <w:spacing w:val="40"/>
          <w:w w:val="105"/>
        </w:rPr>
        <w:t> </w:t>
      </w:r>
      <w:hyperlink w:history="true" w:anchor="_bookmark69">
        <w:r>
          <w:rPr>
            <w:color w:val="007FAC"/>
            <w:w w:val="105"/>
          </w:rPr>
          <w:t>16</w:t>
        </w:r>
      </w:hyperlink>
      <w:r>
        <w:rPr>
          <w:color w:val="007FAC"/>
          <w:spacing w:val="40"/>
          <w:w w:val="105"/>
        </w:rPr>
        <w:t> </w:t>
      </w:r>
      <w:r>
        <w:rPr>
          <w:w w:val="105"/>
        </w:rPr>
        <w:t>highlighting</w:t>
      </w:r>
      <w:r>
        <w:rPr>
          <w:spacing w:val="40"/>
          <w:w w:val="105"/>
        </w:rPr>
        <w:t> </w:t>
      </w:r>
      <w:r>
        <w:rPr>
          <w:w w:val="105"/>
        </w:rPr>
        <w:t>data flow between the subsystems. A brief description of some of the com- ponents is given:</w:t>
      </w:r>
    </w:p>
    <w:p>
      <w:pPr>
        <w:pStyle w:val="ListParagraph"/>
        <w:numPr>
          <w:ilvl w:val="0"/>
          <w:numId w:val="6"/>
        </w:numPr>
        <w:tabs>
          <w:tab w:pos="627" w:val="left" w:leader="none"/>
          <w:tab w:pos="629" w:val="left" w:leader="none"/>
        </w:tabs>
        <w:spacing w:line="266" w:lineRule="auto" w:before="162" w:after="0"/>
        <w:ind w:left="629" w:right="38" w:hanging="281"/>
        <w:jc w:val="both"/>
        <w:rPr>
          <w:sz w:val="16"/>
        </w:rPr>
      </w:pPr>
      <w:r>
        <w:rPr>
          <w:i/>
          <w:w w:val="110"/>
          <w:sz w:val="16"/>
        </w:rPr>
        <w:t>Pixhawk</w:t>
      </w:r>
      <w:r>
        <w:rPr>
          <w:i/>
          <w:w w:val="110"/>
          <w:sz w:val="16"/>
        </w:rPr>
        <w:t> 2</w:t>
      </w:r>
      <w:r>
        <w:rPr>
          <w:i/>
          <w:w w:val="110"/>
          <w:sz w:val="16"/>
        </w:rPr>
        <w:t> Cube</w:t>
      </w:r>
      <w:r>
        <w:rPr>
          <w:w w:val="110"/>
          <w:sz w:val="16"/>
        </w:rPr>
        <w:t>:</w:t>
      </w:r>
      <w:r>
        <w:rPr>
          <w:w w:val="110"/>
          <w:sz w:val="16"/>
        </w:rPr>
        <w:t> An</w:t>
      </w:r>
      <w:r>
        <w:rPr>
          <w:w w:val="110"/>
          <w:sz w:val="16"/>
        </w:rPr>
        <w:t> autopilot</w:t>
      </w:r>
      <w:r>
        <w:rPr>
          <w:w w:val="110"/>
          <w:sz w:val="16"/>
        </w:rPr>
        <w:t> is</w:t>
      </w:r>
      <w:r>
        <w:rPr>
          <w:w w:val="110"/>
          <w:sz w:val="16"/>
        </w:rPr>
        <w:t> necessary</w:t>
      </w:r>
      <w:r>
        <w:rPr>
          <w:w w:val="110"/>
          <w:sz w:val="16"/>
        </w:rPr>
        <w:t> to</w:t>
      </w:r>
      <w:r>
        <w:rPr>
          <w:w w:val="110"/>
          <w:sz w:val="16"/>
        </w:rPr>
        <w:t> carry</w:t>
      </w:r>
      <w:r>
        <w:rPr>
          <w:w w:val="110"/>
          <w:sz w:val="16"/>
        </w:rPr>
        <w:t> out</w:t>
      </w:r>
      <w:r>
        <w:rPr>
          <w:w w:val="110"/>
          <w:sz w:val="16"/>
        </w:rPr>
        <w:t> custom missions</w:t>
      </w:r>
      <w:r>
        <w:rPr>
          <w:w w:val="110"/>
          <w:sz w:val="16"/>
        </w:rPr>
        <w:t> and</w:t>
      </w:r>
      <w:r>
        <w:rPr>
          <w:w w:val="110"/>
          <w:sz w:val="16"/>
        </w:rPr>
        <w:t> provide</w:t>
      </w:r>
      <w:r>
        <w:rPr>
          <w:w w:val="110"/>
          <w:sz w:val="16"/>
        </w:rPr>
        <w:t> additional</w:t>
      </w:r>
      <w:r>
        <w:rPr>
          <w:w w:val="110"/>
          <w:sz w:val="16"/>
        </w:rPr>
        <w:t> stability</w:t>
      </w:r>
      <w:r>
        <w:rPr>
          <w:w w:val="110"/>
          <w:sz w:val="16"/>
        </w:rPr>
        <w:t> during</w:t>
      </w:r>
      <w:r>
        <w:rPr>
          <w:w w:val="110"/>
          <w:sz w:val="16"/>
        </w:rPr>
        <w:t> flight.</w:t>
      </w:r>
      <w:r>
        <w:rPr>
          <w:w w:val="110"/>
          <w:sz w:val="16"/>
        </w:rPr>
        <w:t> It</w:t>
      </w:r>
      <w:r>
        <w:rPr>
          <w:w w:val="110"/>
          <w:sz w:val="16"/>
        </w:rPr>
        <w:t> </w:t>
      </w:r>
      <w:r>
        <w:rPr>
          <w:w w:val="110"/>
          <w:sz w:val="16"/>
        </w:rPr>
        <w:t>also allows the UAV to maintain a level altitude while transitioning into a cruise state.</w:t>
      </w:r>
    </w:p>
    <w:p>
      <w:pPr>
        <w:pStyle w:val="ListParagraph"/>
        <w:numPr>
          <w:ilvl w:val="0"/>
          <w:numId w:val="6"/>
        </w:numPr>
        <w:tabs>
          <w:tab w:pos="628" w:val="left" w:leader="none"/>
        </w:tabs>
        <w:spacing w:line="240" w:lineRule="auto" w:before="2" w:after="0"/>
        <w:ind w:left="628" w:right="0" w:hanging="287"/>
        <w:jc w:val="both"/>
        <w:rPr>
          <w:sz w:val="16"/>
        </w:rPr>
      </w:pPr>
      <w:r>
        <w:rPr>
          <w:i/>
          <w:w w:val="105"/>
          <w:sz w:val="16"/>
        </w:rPr>
        <w:t>Here</w:t>
      </w:r>
      <w:r>
        <w:rPr>
          <w:i/>
          <w:spacing w:val="1"/>
          <w:w w:val="105"/>
          <w:sz w:val="16"/>
        </w:rPr>
        <w:t> </w:t>
      </w:r>
      <w:r>
        <w:rPr>
          <w:w w:val="105"/>
          <w:sz w:val="16"/>
        </w:rPr>
        <w:t>GPS:</w:t>
      </w:r>
      <w:r>
        <w:rPr>
          <w:spacing w:val="2"/>
          <w:w w:val="105"/>
          <w:sz w:val="16"/>
        </w:rPr>
        <w:t> </w:t>
      </w:r>
      <w:r>
        <w:rPr>
          <w:w w:val="105"/>
          <w:sz w:val="16"/>
        </w:rPr>
        <w:t>A</w:t>
      </w:r>
      <w:r>
        <w:rPr>
          <w:spacing w:val="1"/>
          <w:w w:val="105"/>
          <w:sz w:val="16"/>
        </w:rPr>
        <w:t> </w:t>
      </w:r>
      <w:r>
        <w:rPr>
          <w:w w:val="105"/>
          <w:sz w:val="16"/>
        </w:rPr>
        <w:t>GPS</w:t>
      </w:r>
      <w:r>
        <w:rPr>
          <w:spacing w:val="2"/>
          <w:w w:val="105"/>
          <w:sz w:val="16"/>
        </w:rPr>
        <w:t> </w:t>
      </w:r>
      <w:r>
        <w:rPr>
          <w:w w:val="105"/>
          <w:sz w:val="16"/>
        </w:rPr>
        <w:t>is</w:t>
      </w:r>
      <w:r>
        <w:rPr>
          <w:spacing w:val="2"/>
          <w:w w:val="105"/>
          <w:sz w:val="16"/>
        </w:rPr>
        <w:t> </w:t>
      </w:r>
      <w:r>
        <w:rPr>
          <w:w w:val="105"/>
          <w:sz w:val="16"/>
        </w:rPr>
        <w:t>used</w:t>
      </w:r>
      <w:r>
        <w:rPr>
          <w:spacing w:val="1"/>
          <w:w w:val="105"/>
          <w:sz w:val="16"/>
        </w:rPr>
        <w:t> </w:t>
      </w:r>
      <w:r>
        <w:rPr>
          <w:w w:val="105"/>
          <w:sz w:val="16"/>
        </w:rPr>
        <w:t>to</w:t>
      </w:r>
      <w:r>
        <w:rPr>
          <w:spacing w:val="2"/>
          <w:w w:val="105"/>
          <w:sz w:val="16"/>
        </w:rPr>
        <w:t> </w:t>
      </w:r>
      <w:r>
        <w:rPr>
          <w:w w:val="105"/>
          <w:sz w:val="16"/>
        </w:rPr>
        <w:t>localize</w:t>
      </w:r>
      <w:r>
        <w:rPr>
          <w:spacing w:val="2"/>
          <w:w w:val="105"/>
          <w:sz w:val="16"/>
        </w:rPr>
        <w:t> </w:t>
      </w:r>
      <w:r>
        <w:rPr>
          <w:w w:val="105"/>
          <w:sz w:val="16"/>
        </w:rPr>
        <w:t>the</w:t>
      </w:r>
      <w:r>
        <w:rPr>
          <w:spacing w:val="1"/>
          <w:w w:val="105"/>
          <w:sz w:val="16"/>
        </w:rPr>
        <w:t> </w:t>
      </w:r>
      <w:r>
        <w:rPr>
          <w:w w:val="105"/>
          <w:sz w:val="16"/>
        </w:rPr>
        <w:t>UAV</w:t>
      </w:r>
      <w:r>
        <w:rPr>
          <w:spacing w:val="2"/>
          <w:w w:val="105"/>
          <w:sz w:val="16"/>
        </w:rPr>
        <w:t> </w:t>
      </w:r>
      <w:r>
        <w:rPr>
          <w:w w:val="105"/>
          <w:sz w:val="16"/>
        </w:rPr>
        <w:t>in</w:t>
      </w:r>
      <w:r>
        <w:rPr>
          <w:spacing w:val="1"/>
          <w:w w:val="105"/>
          <w:sz w:val="16"/>
        </w:rPr>
        <w:t> </w:t>
      </w:r>
      <w:r>
        <w:rPr>
          <w:w w:val="105"/>
          <w:sz w:val="16"/>
        </w:rPr>
        <w:t>its</w:t>
      </w:r>
      <w:r>
        <w:rPr>
          <w:spacing w:val="2"/>
          <w:w w:val="105"/>
          <w:sz w:val="16"/>
        </w:rPr>
        <w:t> </w:t>
      </w:r>
      <w:r>
        <w:rPr>
          <w:spacing w:val="-2"/>
          <w:w w:val="105"/>
          <w:sz w:val="16"/>
        </w:rPr>
        <w:t>environment.</w:t>
      </w:r>
    </w:p>
    <w:p>
      <w:pPr>
        <w:pStyle w:val="ListParagraph"/>
        <w:numPr>
          <w:ilvl w:val="0"/>
          <w:numId w:val="6"/>
        </w:numPr>
        <w:tabs>
          <w:tab w:pos="629" w:val="left" w:leader="none"/>
        </w:tabs>
        <w:spacing w:line="266" w:lineRule="auto" w:before="21" w:after="0"/>
        <w:ind w:left="629" w:right="38" w:hanging="274"/>
        <w:jc w:val="both"/>
        <w:rPr>
          <w:sz w:val="16"/>
        </w:rPr>
      </w:pPr>
      <w:r>
        <w:rPr>
          <w:i/>
          <w:w w:val="110"/>
          <w:sz w:val="16"/>
        </w:rPr>
        <w:t>RFD</w:t>
      </w:r>
      <w:r>
        <w:rPr>
          <w:i/>
          <w:w w:val="110"/>
          <w:sz w:val="16"/>
        </w:rPr>
        <w:t> 900x</w:t>
      </w:r>
      <w:r>
        <w:rPr>
          <w:i/>
          <w:w w:val="110"/>
          <w:sz w:val="16"/>
        </w:rPr>
        <w:t> </w:t>
      </w:r>
      <w:r>
        <w:rPr>
          <w:w w:val="110"/>
          <w:sz w:val="16"/>
        </w:rPr>
        <w:t>It</w:t>
      </w:r>
      <w:r>
        <w:rPr>
          <w:w w:val="110"/>
          <w:sz w:val="16"/>
        </w:rPr>
        <w:t> is</w:t>
      </w:r>
      <w:r>
        <w:rPr>
          <w:w w:val="110"/>
          <w:sz w:val="16"/>
        </w:rPr>
        <w:t> used</w:t>
      </w:r>
      <w:r>
        <w:rPr>
          <w:w w:val="110"/>
          <w:sz w:val="16"/>
        </w:rPr>
        <w:t> to</w:t>
      </w:r>
      <w:r>
        <w:rPr>
          <w:w w:val="110"/>
          <w:sz w:val="16"/>
        </w:rPr>
        <w:t> create</w:t>
      </w:r>
      <w:r>
        <w:rPr>
          <w:w w:val="110"/>
          <w:sz w:val="16"/>
        </w:rPr>
        <w:t> a</w:t>
      </w:r>
      <w:r>
        <w:rPr>
          <w:w w:val="110"/>
          <w:sz w:val="16"/>
        </w:rPr>
        <w:t> link</w:t>
      </w:r>
      <w:r>
        <w:rPr>
          <w:w w:val="110"/>
          <w:sz w:val="16"/>
        </w:rPr>
        <w:t> between</w:t>
      </w:r>
      <w:r>
        <w:rPr>
          <w:w w:val="110"/>
          <w:sz w:val="16"/>
        </w:rPr>
        <w:t> the</w:t>
      </w:r>
      <w:r>
        <w:rPr>
          <w:w w:val="110"/>
          <w:sz w:val="16"/>
        </w:rPr>
        <w:t> ground</w:t>
      </w:r>
      <w:r>
        <w:rPr>
          <w:w w:val="110"/>
          <w:sz w:val="16"/>
        </w:rPr>
        <w:t> sys- tems</w:t>
      </w:r>
      <w:r>
        <w:rPr>
          <w:w w:val="110"/>
          <w:sz w:val="16"/>
        </w:rPr>
        <w:t> and</w:t>
      </w:r>
      <w:r>
        <w:rPr>
          <w:w w:val="110"/>
          <w:sz w:val="16"/>
        </w:rPr>
        <w:t> the</w:t>
      </w:r>
      <w:r>
        <w:rPr>
          <w:w w:val="110"/>
          <w:sz w:val="16"/>
        </w:rPr>
        <w:t> UAV.</w:t>
      </w:r>
      <w:r>
        <w:rPr>
          <w:w w:val="110"/>
          <w:sz w:val="16"/>
        </w:rPr>
        <w:t> To</w:t>
      </w:r>
      <w:r>
        <w:rPr>
          <w:w w:val="110"/>
          <w:sz w:val="16"/>
        </w:rPr>
        <w:t> plan</w:t>
      </w:r>
      <w:r>
        <w:rPr>
          <w:w w:val="110"/>
          <w:sz w:val="16"/>
        </w:rPr>
        <w:t> missions</w:t>
      </w:r>
      <w:r>
        <w:rPr>
          <w:w w:val="110"/>
          <w:sz w:val="16"/>
        </w:rPr>
        <w:t> dynamically</w:t>
      </w:r>
      <w:r>
        <w:rPr>
          <w:w w:val="110"/>
          <w:sz w:val="16"/>
        </w:rPr>
        <w:t> with</w:t>
      </w:r>
      <w:r>
        <w:rPr>
          <w:w w:val="110"/>
          <w:sz w:val="16"/>
        </w:rPr>
        <w:t> </w:t>
      </w:r>
      <w:r>
        <w:rPr>
          <w:w w:val="110"/>
          <w:sz w:val="16"/>
        </w:rPr>
        <w:t>Mission Planner, this link is necessary.</w:t>
      </w:r>
    </w:p>
    <w:p>
      <w:pPr>
        <w:pStyle w:val="ListParagraph"/>
        <w:numPr>
          <w:ilvl w:val="0"/>
          <w:numId w:val="6"/>
        </w:numPr>
        <w:tabs>
          <w:tab w:pos="627" w:val="left" w:leader="none"/>
          <w:tab w:pos="629" w:val="left" w:leader="none"/>
        </w:tabs>
        <w:spacing w:line="266" w:lineRule="auto" w:before="12" w:after="0"/>
        <w:ind w:left="629" w:right="38" w:hanging="290"/>
        <w:jc w:val="both"/>
        <w:rPr>
          <w:sz w:val="16"/>
        </w:rPr>
      </w:pPr>
      <w:r>
        <w:rPr>
          <w:w w:val="110"/>
          <w:sz w:val="16"/>
        </w:rPr>
        <w:t>External</w:t>
      </w:r>
      <w:r>
        <w:rPr>
          <w:w w:val="110"/>
          <w:sz w:val="16"/>
        </w:rPr>
        <w:t> Sensors:</w:t>
      </w:r>
      <w:r>
        <w:rPr>
          <w:w w:val="110"/>
          <w:sz w:val="16"/>
        </w:rPr>
        <w:t> These</w:t>
      </w:r>
      <w:r>
        <w:rPr>
          <w:w w:val="110"/>
          <w:sz w:val="16"/>
        </w:rPr>
        <w:t> include</w:t>
      </w:r>
      <w:r>
        <w:rPr>
          <w:w w:val="110"/>
          <w:sz w:val="16"/>
        </w:rPr>
        <w:t> everything</w:t>
      </w:r>
      <w:r>
        <w:rPr>
          <w:w w:val="110"/>
          <w:sz w:val="16"/>
        </w:rPr>
        <w:t> ranging</w:t>
      </w:r>
      <w:r>
        <w:rPr>
          <w:w w:val="110"/>
          <w:sz w:val="16"/>
        </w:rPr>
        <w:t> from</w:t>
      </w:r>
      <w:r>
        <w:rPr>
          <w:w w:val="110"/>
          <w:sz w:val="16"/>
        </w:rPr>
        <w:t> </w:t>
      </w:r>
      <w:r>
        <w:rPr>
          <w:w w:val="110"/>
          <w:sz w:val="16"/>
        </w:rPr>
        <w:t>the Battery Eliminator Circuits (BEC) and airspeed sensors.</w:t>
      </w:r>
    </w:p>
    <w:p>
      <w:pPr>
        <w:pStyle w:val="ListParagraph"/>
        <w:numPr>
          <w:ilvl w:val="0"/>
          <w:numId w:val="6"/>
        </w:numPr>
        <w:tabs>
          <w:tab w:pos="629" w:val="left" w:leader="none"/>
        </w:tabs>
        <w:spacing w:line="266" w:lineRule="auto" w:before="12" w:after="0"/>
        <w:ind w:left="629" w:right="38" w:hanging="278"/>
        <w:jc w:val="both"/>
        <w:rPr>
          <w:sz w:val="16"/>
        </w:rPr>
      </w:pPr>
      <w:r>
        <w:rPr>
          <w:i/>
          <w:w w:val="105"/>
          <w:sz w:val="16"/>
        </w:rPr>
        <w:t>GitUp Git2P</w:t>
      </w:r>
      <w:r>
        <w:rPr>
          <w:w w:val="105"/>
          <w:sz w:val="16"/>
        </w:rPr>
        <w:t>: An on-board electro-optical camera selected for </w:t>
      </w:r>
      <w:r>
        <w:rPr>
          <w:w w:val="105"/>
          <w:sz w:val="16"/>
        </w:rPr>
        <w:t>its FOV required in the mission.</w:t>
      </w:r>
    </w:p>
    <w:p>
      <w:pPr>
        <w:pStyle w:val="ListParagraph"/>
        <w:numPr>
          <w:ilvl w:val="0"/>
          <w:numId w:val="6"/>
        </w:numPr>
        <w:tabs>
          <w:tab w:pos="627" w:val="left" w:leader="none"/>
          <w:tab w:pos="629" w:val="left" w:leader="none"/>
        </w:tabs>
        <w:spacing w:line="266" w:lineRule="auto" w:before="10" w:after="0"/>
        <w:ind w:left="629" w:right="38" w:hanging="252"/>
        <w:jc w:val="both"/>
        <w:rPr>
          <w:sz w:val="16"/>
        </w:rPr>
      </w:pPr>
      <w:r>
        <w:rPr>
          <w:i/>
          <w:w w:val="105"/>
          <w:sz w:val="16"/>
        </w:rPr>
        <w:t>Tarot</w:t>
      </w:r>
      <w:r>
        <w:rPr>
          <w:i/>
          <w:w w:val="105"/>
          <w:sz w:val="16"/>
        </w:rPr>
        <w:t> T4</w:t>
      </w:r>
      <w:r>
        <w:rPr>
          <w:i/>
          <w:w w:val="105"/>
          <w:sz w:val="16"/>
        </w:rPr>
        <w:t> 3D</w:t>
      </w:r>
      <w:r>
        <w:rPr>
          <w:w w:val="105"/>
          <w:sz w:val="16"/>
        </w:rPr>
        <w:t>:</w:t>
      </w:r>
      <w:r>
        <w:rPr>
          <w:w w:val="105"/>
          <w:sz w:val="16"/>
        </w:rPr>
        <w:t> A</w:t>
      </w:r>
      <w:r>
        <w:rPr>
          <w:w w:val="105"/>
          <w:sz w:val="16"/>
        </w:rPr>
        <w:t> 3-Axis</w:t>
      </w:r>
      <w:r>
        <w:rPr>
          <w:w w:val="105"/>
          <w:sz w:val="16"/>
        </w:rPr>
        <w:t> gimbal</w:t>
      </w:r>
      <w:r>
        <w:rPr>
          <w:w w:val="105"/>
          <w:sz w:val="16"/>
        </w:rPr>
        <w:t> used</w:t>
      </w:r>
      <w:r>
        <w:rPr>
          <w:w w:val="105"/>
          <w:sz w:val="16"/>
        </w:rPr>
        <w:t> to</w:t>
      </w:r>
      <w:r>
        <w:rPr>
          <w:w w:val="105"/>
          <w:sz w:val="16"/>
        </w:rPr>
        <w:t> mount</w:t>
      </w:r>
      <w:r>
        <w:rPr>
          <w:w w:val="105"/>
          <w:sz w:val="16"/>
        </w:rPr>
        <w:t> and</w:t>
      </w:r>
      <w:r>
        <w:rPr>
          <w:w w:val="105"/>
          <w:sz w:val="16"/>
        </w:rPr>
        <w:t> stabilize</w:t>
      </w:r>
      <w:r>
        <w:rPr>
          <w:w w:val="105"/>
          <w:sz w:val="16"/>
        </w:rPr>
        <w:t> the imaging sensor during flights.</w:t>
      </w:r>
    </w:p>
    <w:p>
      <w:pPr>
        <w:pStyle w:val="ListParagraph"/>
        <w:numPr>
          <w:ilvl w:val="0"/>
          <w:numId w:val="6"/>
        </w:numPr>
        <w:tabs>
          <w:tab w:pos="627" w:val="left" w:leader="none"/>
          <w:tab w:pos="629" w:val="left" w:leader="none"/>
        </w:tabs>
        <w:spacing w:line="266" w:lineRule="auto" w:before="12" w:after="0"/>
        <w:ind w:left="629" w:right="38" w:hanging="284"/>
        <w:jc w:val="both"/>
        <w:rPr>
          <w:sz w:val="16"/>
        </w:rPr>
      </w:pPr>
      <w:r>
        <w:rPr>
          <w:i/>
          <w:w w:val="110"/>
          <w:sz w:val="16"/>
        </w:rPr>
        <w:t>Nvidia</w:t>
      </w:r>
      <w:r>
        <w:rPr>
          <w:i/>
          <w:spacing w:val="-13"/>
          <w:w w:val="110"/>
          <w:sz w:val="16"/>
        </w:rPr>
        <w:t> </w:t>
      </w:r>
      <w:r>
        <w:rPr>
          <w:i/>
          <w:w w:val="110"/>
          <w:sz w:val="16"/>
        </w:rPr>
        <w:t>Jetson</w:t>
      </w:r>
      <w:r>
        <w:rPr>
          <w:i/>
          <w:spacing w:val="-11"/>
          <w:w w:val="110"/>
          <w:sz w:val="16"/>
        </w:rPr>
        <w:t> </w:t>
      </w:r>
      <w:r>
        <w:rPr>
          <w:i/>
          <w:w w:val="110"/>
          <w:sz w:val="16"/>
        </w:rPr>
        <w:t>Nano</w:t>
      </w:r>
      <w:r>
        <w:rPr>
          <w:w w:val="110"/>
          <w:sz w:val="16"/>
        </w:rPr>
        <w:t>:</w:t>
      </w:r>
      <w:r>
        <w:rPr>
          <w:spacing w:val="-11"/>
          <w:w w:val="110"/>
          <w:sz w:val="16"/>
        </w:rPr>
        <w:t> </w:t>
      </w:r>
      <w:r>
        <w:rPr>
          <w:w w:val="110"/>
          <w:sz w:val="16"/>
        </w:rPr>
        <w:t>The</w:t>
      </w:r>
      <w:r>
        <w:rPr>
          <w:spacing w:val="-11"/>
          <w:w w:val="110"/>
          <w:sz w:val="16"/>
        </w:rPr>
        <w:t> </w:t>
      </w:r>
      <w:r>
        <w:rPr>
          <w:w w:val="110"/>
          <w:sz w:val="16"/>
        </w:rPr>
        <w:t>onboard</w:t>
      </w:r>
      <w:r>
        <w:rPr>
          <w:spacing w:val="-11"/>
          <w:w w:val="110"/>
          <w:sz w:val="16"/>
        </w:rPr>
        <w:t> </w:t>
      </w:r>
      <w:r>
        <w:rPr>
          <w:w w:val="110"/>
          <w:sz w:val="16"/>
        </w:rPr>
        <w:t>computer’s</w:t>
      </w:r>
      <w:r>
        <w:rPr>
          <w:spacing w:val="-11"/>
          <w:w w:val="110"/>
          <w:sz w:val="16"/>
        </w:rPr>
        <w:t> </w:t>
      </w:r>
      <w:r>
        <w:rPr>
          <w:w w:val="110"/>
          <w:sz w:val="16"/>
        </w:rPr>
        <w:t>primary</w:t>
      </w:r>
      <w:r>
        <w:rPr>
          <w:spacing w:val="-11"/>
          <w:w w:val="110"/>
          <w:sz w:val="16"/>
        </w:rPr>
        <w:t> </w:t>
      </w:r>
      <w:r>
        <w:rPr>
          <w:w w:val="110"/>
          <w:sz w:val="16"/>
        </w:rPr>
        <w:t>purpose</w:t>
      </w:r>
      <w:r>
        <w:rPr>
          <w:spacing w:val="-11"/>
          <w:w w:val="110"/>
          <w:sz w:val="16"/>
        </w:rPr>
        <w:t> </w:t>
      </w:r>
      <w:r>
        <w:rPr>
          <w:w w:val="110"/>
          <w:sz w:val="16"/>
        </w:rPr>
        <w:t>is, to</w:t>
      </w:r>
      <w:r>
        <w:rPr>
          <w:w w:val="110"/>
          <w:sz w:val="16"/>
        </w:rPr>
        <w:t> carry</w:t>
      </w:r>
      <w:r>
        <w:rPr>
          <w:w w:val="110"/>
          <w:sz w:val="16"/>
        </w:rPr>
        <w:t> out</w:t>
      </w:r>
      <w:r>
        <w:rPr>
          <w:w w:val="110"/>
          <w:sz w:val="16"/>
        </w:rPr>
        <w:t> the</w:t>
      </w:r>
      <w:r>
        <w:rPr>
          <w:w w:val="110"/>
          <w:sz w:val="16"/>
        </w:rPr>
        <w:t> image</w:t>
      </w:r>
      <w:r>
        <w:rPr>
          <w:w w:val="110"/>
          <w:sz w:val="16"/>
        </w:rPr>
        <w:t> recognition</w:t>
      </w:r>
      <w:r>
        <w:rPr>
          <w:w w:val="110"/>
          <w:sz w:val="16"/>
        </w:rPr>
        <w:t> task</w:t>
      </w:r>
      <w:r>
        <w:rPr>
          <w:w w:val="110"/>
          <w:sz w:val="16"/>
        </w:rPr>
        <w:t> among</w:t>
      </w:r>
      <w:r>
        <w:rPr>
          <w:w w:val="110"/>
          <w:sz w:val="16"/>
        </w:rPr>
        <w:t> other</w:t>
      </w:r>
      <w:r>
        <w:rPr>
          <w:w w:val="110"/>
          <w:sz w:val="16"/>
        </w:rPr>
        <w:t> necessary mission scripts.</w:t>
      </w:r>
    </w:p>
    <w:p>
      <w:pPr>
        <w:pStyle w:val="ListParagraph"/>
        <w:numPr>
          <w:ilvl w:val="0"/>
          <w:numId w:val="6"/>
        </w:numPr>
        <w:tabs>
          <w:tab w:pos="627" w:val="left" w:leader="none"/>
          <w:tab w:pos="629" w:val="left" w:leader="none"/>
        </w:tabs>
        <w:spacing w:line="266" w:lineRule="auto" w:before="11" w:after="0"/>
        <w:ind w:left="629" w:right="38" w:hanging="292"/>
        <w:jc w:val="both"/>
        <w:rPr>
          <w:sz w:val="16"/>
        </w:rPr>
      </w:pPr>
      <w:r>
        <w:rPr>
          <w:i/>
          <w:w w:val="110"/>
          <w:sz w:val="16"/>
        </w:rPr>
        <w:t>TP-Link</w:t>
      </w:r>
      <w:r>
        <w:rPr>
          <w:i/>
          <w:w w:val="110"/>
          <w:sz w:val="16"/>
        </w:rPr>
        <w:t> 2.4</w:t>
      </w:r>
      <w:r>
        <w:rPr>
          <w:i/>
          <w:w w:val="110"/>
          <w:sz w:val="16"/>
        </w:rPr>
        <w:t> GHz</w:t>
      </w:r>
      <w:r>
        <w:rPr>
          <w:i/>
          <w:w w:val="110"/>
          <w:sz w:val="16"/>
        </w:rPr>
        <w:t> </w:t>
      </w:r>
      <w:r>
        <w:rPr>
          <w:w w:val="110"/>
          <w:sz w:val="16"/>
        </w:rPr>
        <w:t>Wi-fi</w:t>
      </w:r>
      <w:r>
        <w:rPr>
          <w:w w:val="110"/>
          <w:sz w:val="16"/>
        </w:rPr>
        <w:t> Modules:</w:t>
      </w:r>
      <w:r>
        <w:rPr>
          <w:w w:val="110"/>
          <w:sz w:val="16"/>
        </w:rPr>
        <w:t> These</w:t>
      </w:r>
      <w:r>
        <w:rPr>
          <w:w w:val="110"/>
          <w:sz w:val="16"/>
        </w:rPr>
        <w:t> Wi-fi</w:t>
      </w:r>
      <w:r>
        <w:rPr>
          <w:w w:val="110"/>
          <w:sz w:val="16"/>
        </w:rPr>
        <w:t> modules</w:t>
      </w:r>
      <w:r>
        <w:rPr>
          <w:w w:val="110"/>
          <w:sz w:val="16"/>
        </w:rPr>
        <w:t> are</w:t>
      </w:r>
      <w:r>
        <w:rPr>
          <w:w w:val="110"/>
          <w:sz w:val="16"/>
        </w:rPr>
        <w:t> </w:t>
      </w:r>
      <w:r>
        <w:rPr>
          <w:w w:val="110"/>
          <w:sz w:val="16"/>
        </w:rPr>
        <w:t>re- sponsible for publishing state information to other agents in the ad-hoc mesh network.</w:t>
      </w:r>
    </w:p>
    <w:p>
      <w:pPr>
        <w:spacing w:before="33"/>
        <w:ind w:left="151" w:right="0" w:firstLine="0"/>
        <w:jc w:val="left"/>
        <w:rPr>
          <w:sz w:val="12"/>
        </w:rPr>
      </w:pPr>
      <w:r>
        <w:rPr/>
        <w:br w:type="column"/>
      </w:r>
      <w:r>
        <w:rPr>
          <w:w w:val="115"/>
          <w:sz w:val="12"/>
        </w:rPr>
        <w:t>Tuned</w:t>
      </w:r>
      <w:r>
        <w:rPr>
          <w:spacing w:val="21"/>
          <w:w w:val="115"/>
          <w:sz w:val="12"/>
        </w:rPr>
        <w:t> </w:t>
      </w:r>
      <w:r>
        <w:rPr>
          <w:w w:val="115"/>
          <w:sz w:val="12"/>
        </w:rPr>
        <w:t>flight</w:t>
      </w:r>
      <w:r>
        <w:rPr>
          <w:spacing w:val="21"/>
          <w:w w:val="115"/>
          <w:sz w:val="12"/>
        </w:rPr>
        <w:t> </w:t>
      </w:r>
      <w:r>
        <w:rPr>
          <w:spacing w:val="-2"/>
          <w:w w:val="115"/>
          <w:sz w:val="12"/>
        </w:rPr>
        <w:t>parameters.</w:t>
      </w:r>
    </w:p>
    <w:p>
      <w:pPr>
        <w:pStyle w:val="BodyText"/>
        <w:rPr>
          <w:sz w:val="3"/>
        </w:rPr>
      </w:pP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5"/>
        <w:gridCol w:w="1998"/>
        <w:gridCol w:w="1169"/>
      </w:tblGrid>
      <w:tr>
        <w:trPr>
          <w:trHeight w:val="227" w:hRule="atLeast"/>
        </w:trPr>
        <w:tc>
          <w:tcPr>
            <w:tcW w:w="1855" w:type="dxa"/>
            <w:tcBorders>
              <w:top w:val="single" w:sz="4" w:space="0" w:color="000000"/>
              <w:bottom w:val="single" w:sz="4" w:space="0" w:color="000000"/>
            </w:tcBorders>
          </w:tcPr>
          <w:p>
            <w:pPr>
              <w:pStyle w:val="TableParagraph"/>
              <w:spacing w:before="37"/>
              <w:rPr>
                <w:sz w:val="12"/>
              </w:rPr>
            </w:pPr>
            <w:r>
              <w:rPr>
                <w:spacing w:val="-2"/>
                <w:w w:val="120"/>
                <w:sz w:val="12"/>
              </w:rPr>
              <w:t>Parameter</w:t>
            </w:r>
          </w:p>
        </w:tc>
        <w:tc>
          <w:tcPr>
            <w:tcW w:w="1998" w:type="dxa"/>
            <w:tcBorders>
              <w:top w:val="single" w:sz="4" w:space="0" w:color="000000"/>
              <w:bottom w:val="single" w:sz="4" w:space="0" w:color="000000"/>
            </w:tcBorders>
          </w:tcPr>
          <w:p>
            <w:pPr>
              <w:pStyle w:val="TableParagraph"/>
              <w:spacing w:before="37"/>
              <w:ind w:left="586"/>
              <w:rPr>
                <w:sz w:val="12"/>
              </w:rPr>
            </w:pPr>
            <w:r>
              <w:rPr>
                <w:spacing w:val="-2"/>
                <w:w w:val="115"/>
                <w:sz w:val="12"/>
              </w:rPr>
              <w:t>Original</w:t>
            </w:r>
          </w:p>
        </w:tc>
        <w:tc>
          <w:tcPr>
            <w:tcW w:w="1169" w:type="dxa"/>
            <w:tcBorders>
              <w:top w:val="single" w:sz="4" w:space="0" w:color="000000"/>
              <w:bottom w:val="single" w:sz="4" w:space="0" w:color="000000"/>
            </w:tcBorders>
          </w:tcPr>
          <w:p>
            <w:pPr>
              <w:pStyle w:val="TableParagraph"/>
              <w:spacing w:before="37"/>
              <w:ind w:left="586"/>
              <w:rPr>
                <w:sz w:val="12"/>
              </w:rPr>
            </w:pPr>
            <w:bookmarkStart w:name="_bookmark67" w:id="95"/>
            <w:bookmarkEnd w:id="95"/>
            <w:r>
              <w:rPr/>
            </w:r>
            <w:r>
              <w:rPr>
                <w:spacing w:val="-2"/>
                <w:w w:val="115"/>
                <w:sz w:val="12"/>
              </w:rPr>
              <w:t>Changed</w:t>
            </w:r>
          </w:p>
        </w:tc>
      </w:tr>
      <w:tr>
        <w:trPr>
          <w:trHeight w:val="193" w:hRule="atLeast"/>
        </w:trPr>
        <w:tc>
          <w:tcPr>
            <w:tcW w:w="1855" w:type="dxa"/>
            <w:tcBorders>
              <w:top w:val="single" w:sz="4" w:space="0" w:color="000000"/>
            </w:tcBorders>
          </w:tcPr>
          <w:p>
            <w:pPr>
              <w:pStyle w:val="TableParagraph"/>
              <w:spacing w:line="135" w:lineRule="exact" w:before="37"/>
              <w:rPr>
                <w:sz w:val="12"/>
              </w:rPr>
            </w:pPr>
            <w:r>
              <w:rPr>
                <w:spacing w:val="-2"/>
                <w:sz w:val="12"/>
              </w:rPr>
              <w:t>ARSPD_FBW_MAX</w:t>
            </w:r>
          </w:p>
        </w:tc>
        <w:tc>
          <w:tcPr>
            <w:tcW w:w="1998" w:type="dxa"/>
            <w:tcBorders>
              <w:top w:val="single" w:sz="4" w:space="0" w:color="000000"/>
            </w:tcBorders>
          </w:tcPr>
          <w:p>
            <w:pPr>
              <w:pStyle w:val="TableParagraph"/>
              <w:spacing w:line="135" w:lineRule="exact" w:before="37"/>
              <w:ind w:left="586"/>
              <w:rPr>
                <w:sz w:val="12"/>
              </w:rPr>
            </w:pPr>
            <w:r>
              <w:rPr>
                <w:spacing w:val="-5"/>
                <w:w w:val="120"/>
                <w:sz w:val="12"/>
              </w:rPr>
              <w:t>30</w:t>
            </w:r>
          </w:p>
        </w:tc>
        <w:tc>
          <w:tcPr>
            <w:tcW w:w="1169" w:type="dxa"/>
            <w:tcBorders>
              <w:top w:val="single" w:sz="4" w:space="0" w:color="000000"/>
            </w:tcBorders>
          </w:tcPr>
          <w:p>
            <w:pPr>
              <w:pStyle w:val="TableParagraph"/>
              <w:spacing w:line="135" w:lineRule="exact" w:before="37"/>
              <w:ind w:left="586"/>
              <w:rPr>
                <w:sz w:val="12"/>
              </w:rPr>
            </w:pPr>
            <w:r>
              <w:rPr>
                <w:spacing w:val="-5"/>
                <w:w w:val="120"/>
                <w:sz w:val="12"/>
              </w:rPr>
              <w:t>28</w:t>
            </w:r>
          </w:p>
        </w:tc>
      </w:tr>
      <w:tr>
        <w:trPr>
          <w:trHeight w:val="171" w:hRule="atLeast"/>
        </w:trPr>
        <w:tc>
          <w:tcPr>
            <w:tcW w:w="1855" w:type="dxa"/>
          </w:tcPr>
          <w:p>
            <w:pPr>
              <w:pStyle w:val="TableParagraph"/>
              <w:spacing w:line="135" w:lineRule="exact"/>
              <w:rPr>
                <w:sz w:val="12"/>
              </w:rPr>
            </w:pPr>
            <w:r>
              <w:rPr>
                <w:spacing w:val="-2"/>
                <w:sz w:val="12"/>
              </w:rPr>
              <w:t>ARSPD_FBW_MIN</w:t>
            </w:r>
          </w:p>
        </w:tc>
        <w:tc>
          <w:tcPr>
            <w:tcW w:w="1998" w:type="dxa"/>
          </w:tcPr>
          <w:p>
            <w:pPr>
              <w:pStyle w:val="TableParagraph"/>
              <w:spacing w:line="135" w:lineRule="exact"/>
              <w:ind w:left="586"/>
              <w:rPr>
                <w:sz w:val="12"/>
              </w:rPr>
            </w:pPr>
            <w:r>
              <w:rPr>
                <w:spacing w:val="-5"/>
                <w:w w:val="120"/>
                <w:sz w:val="12"/>
              </w:rPr>
              <w:t>10</w:t>
            </w:r>
          </w:p>
        </w:tc>
        <w:tc>
          <w:tcPr>
            <w:tcW w:w="1169" w:type="dxa"/>
          </w:tcPr>
          <w:p>
            <w:pPr>
              <w:pStyle w:val="TableParagraph"/>
              <w:spacing w:line="135" w:lineRule="exact"/>
              <w:ind w:left="586"/>
              <w:rPr>
                <w:sz w:val="12"/>
              </w:rPr>
            </w:pPr>
            <w:r>
              <w:rPr>
                <w:spacing w:val="-5"/>
                <w:w w:val="120"/>
                <w:sz w:val="12"/>
              </w:rPr>
              <w:t>16</w:t>
            </w:r>
          </w:p>
        </w:tc>
      </w:tr>
      <w:tr>
        <w:trPr>
          <w:trHeight w:val="171" w:hRule="atLeast"/>
        </w:trPr>
        <w:tc>
          <w:tcPr>
            <w:tcW w:w="1855" w:type="dxa"/>
          </w:tcPr>
          <w:p>
            <w:pPr>
              <w:pStyle w:val="TableParagraph"/>
              <w:spacing w:line="135" w:lineRule="exact"/>
              <w:rPr>
                <w:sz w:val="12"/>
              </w:rPr>
            </w:pPr>
            <w:r>
              <w:rPr>
                <w:spacing w:val="-2"/>
                <w:sz w:val="12"/>
              </w:rPr>
              <w:t>PTCH2SRV_D</w:t>
            </w:r>
          </w:p>
        </w:tc>
        <w:tc>
          <w:tcPr>
            <w:tcW w:w="1998" w:type="dxa"/>
          </w:tcPr>
          <w:p>
            <w:pPr>
              <w:pStyle w:val="TableParagraph"/>
              <w:spacing w:line="135" w:lineRule="exact"/>
              <w:ind w:left="586"/>
              <w:rPr>
                <w:sz w:val="12"/>
              </w:rPr>
            </w:pPr>
            <w:r>
              <w:rPr>
                <w:spacing w:val="-2"/>
                <w:w w:val="120"/>
                <w:sz w:val="12"/>
              </w:rPr>
              <w:t>0.200000003</w:t>
            </w:r>
          </w:p>
        </w:tc>
        <w:tc>
          <w:tcPr>
            <w:tcW w:w="1169" w:type="dxa"/>
          </w:tcPr>
          <w:p>
            <w:pPr>
              <w:pStyle w:val="TableParagraph"/>
              <w:spacing w:line="135" w:lineRule="exact"/>
              <w:ind w:left="586"/>
              <w:rPr>
                <w:sz w:val="12"/>
              </w:rPr>
            </w:pPr>
            <w:r>
              <w:rPr>
                <w:spacing w:val="-4"/>
                <w:w w:val="120"/>
                <w:sz w:val="12"/>
              </w:rPr>
              <w:t>0.04</w:t>
            </w:r>
          </w:p>
        </w:tc>
      </w:tr>
      <w:tr>
        <w:trPr>
          <w:trHeight w:val="171" w:hRule="atLeast"/>
        </w:trPr>
        <w:tc>
          <w:tcPr>
            <w:tcW w:w="1855" w:type="dxa"/>
          </w:tcPr>
          <w:p>
            <w:pPr>
              <w:pStyle w:val="TableParagraph"/>
              <w:spacing w:line="135" w:lineRule="exact"/>
              <w:rPr>
                <w:sz w:val="12"/>
              </w:rPr>
            </w:pPr>
            <w:r>
              <w:rPr>
                <w:spacing w:val="-2"/>
                <w:sz w:val="12"/>
              </w:rPr>
              <w:t>PTCH2SRV_P</w:t>
            </w:r>
          </w:p>
        </w:tc>
        <w:tc>
          <w:tcPr>
            <w:tcW w:w="1998" w:type="dxa"/>
          </w:tcPr>
          <w:p>
            <w:pPr>
              <w:pStyle w:val="TableParagraph"/>
              <w:spacing w:line="135" w:lineRule="exact"/>
              <w:ind w:left="586"/>
              <w:rPr>
                <w:sz w:val="12"/>
              </w:rPr>
            </w:pPr>
            <w:r>
              <w:rPr>
                <w:spacing w:val="-5"/>
                <w:w w:val="120"/>
                <w:sz w:val="12"/>
              </w:rPr>
              <w:t>2.5</w:t>
            </w:r>
          </w:p>
        </w:tc>
        <w:tc>
          <w:tcPr>
            <w:tcW w:w="1169" w:type="dxa"/>
          </w:tcPr>
          <w:p>
            <w:pPr>
              <w:pStyle w:val="TableParagraph"/>
              <w:spacing w:line="135" w:lineRule="exact"/>
              <w:ind w:left="586"/>
              <w:rPr>
                <w:sz w:val="12"/>
              </w:rPr>
            </w:pPr>
            <w:r>
              <w:rPr>
                <w:spacing w:val="-10"/>
                <w:w w:val="120"/>
                <w:sz w:val="12"/>
              </w:rPr>
              <w:t>1</w:t>
            </w:r>
          </w:p>
        </w:tc>
      </w:tr>
      <w:tr>
        <w:trPr>
          <w:trHeight w:val="171" w:hRule="atLeast"/>
        </w:trPr>
        <w:tc>
          <w:tcPr>
            <w:tcW w:w="1855" w:type="dxa"/>
          </w:tcPr>
          <w:p>
            <w:pPr>
              <w:pStyle w:val="TableParagraph"/>
              <w:spacing w:line="135" w:lineRule="exact"/>
              <w:rPr>
                <w:sz w:val="12"/>
              </w:rPr>
            </w:pPr>
            <w:r>
              <w:rPr>
                <w:spacing w:val="-2"/>
                <w:sz w:val="12"/>
              </w:rPr>
              <w:t>Q_FRAME_CLASS</w:t>
            </w:r>
          </w:p>
        </w:tc>
        <w:tc>
          <w:tcPr>
            <w:tcW w:w="1998" w:type="dxa"/>
          </w:tcPr>
          <w:p>
            <w:pPr>
              <w:pStyle w:val="TableParagraph"/>
              <w:spacing w:line="135" w:lineRule="exact"/>
              <w:ind w:left="586"/>
              <w:rPr>
                <w:sz w:val="12"/>
              </w:rPr>
            </w:pPr>
            <w:r>
              <w:rPr>
                <w:spacing w:val="-10"/>
                <w:w w:val="120"/>
                <w:sz w:val="12"/>
              </w:rPr>
              <w:t>1</w:t>
            </w:r>
          </w:p>
        </w:tc>
        <w:tc>
          <w:tcPr>
            <w:tcW w:w="1169" w:type="dxa"/>
          </w:tcPr>
          <w:p>
            <w:pPr>
              <w:pStyle w:val="TableParagraph"/>
              <w:spacing w:line="135" w:lineRule="exact"/>
              <w:ind w:left="586"/>
              <w:rPr>
                <w:sz w:val="12"/>
              </w:rPr>
            </w:pPr>
            <w:r>
              <w:rPr>
                <w:spacing w:val="-10"/>
                <w:w w:val="120"/>
                <w:sz w:val="12"/>
              </w:rPr>
              <w:t>7</w:t>
            </w:r>
          </w:p>
        </w:tc>
      </w:tr>
      <w:tr>
        <w:trPr>
          <w:trHeight w:val="171" w:hRule="atLeast"/>
        </w:trPr>
        <w:tc>
          <w:tcPr>
            <w:tcW w:w="1855" w:type="dxa"/>
          </w:tcPr>
          <w:p>
            <w:pPr>
              <w:pStyle w:val="TableParagraph"/>
              <w:spacing w:line="135" w:lineRule="exact"/>
              <w:rPr>
                <w:sz w:val="12"/>
              </w:rPr>
            </w:pPr>
            <w:r>
              <w:rPr>
                <w:spacing w:val="-2"/>
                <w:sz w:val="12"/>
              </w:rPr>
              <w:t>Q_TILT_YAW_ANGLE</w:t>
            </w:r>
          </w:p>
        </w:tc>
        <w:tc>
          <w:tcPr>
            <w:tcW w:w="1998" w:type="dxa"/>
          </w:tcPr>
          <w:p>
            <w:pPr>
              <w:pStyle w:val="TableParagraph"/>
              <w:spacing w:line="135" w:lineRule="exact"/>
              <w:ind w:left="586"/>
              <w:rPr>
                <w:sz w:val="12"/>
              </w:rPr>
            </w:pPr>
            <w:r>
              <w:rPr>
                <w:spacing w:val="-5"/>
                <w:w w:val="120"/>
                <w:sz w:val="12"/>
              </w:rPr>
              <w:t>20</w:t>
            </w:r>
          </w:p>
        </w:tc>
        <w:tc>
          <w:tcPr>
            <w:tcW w:w="1169" w:type="dxa"/>
          </w:tcPr>
          <w:p>
            <w:pPr>
              <w:pStyle w:val="TableParagraph"/>
              <w:spacing w:line="135" w:lineRule="exact"/>
              <w:ind w:left="586"/>
              <w:rPr>
                <w:sz w:val="12"/>
              </w:rPr>
            </w:pPr>
            <w:r>
              <w:rPr>
                <w:spacing w:val="-5"/>
                <w:w w:val="120"/>
                <w:sz w:val="12"/>
              </w:rPr>
              <w:t>30</w:t>
            </w:r>
          </w:p>
        </w:tc>
      </w:tr>
      <w:tr>
        <w:trPr>
          <w:trHeight w:val="171" w:hRule="atLeast"/>
        </w:trPr>
        <w:tc>
          <w:tcPr>
            <w:tcW w:w="1855" w:type="dxa"/>
          </w:tcPr>
          <w:p>
            <w:pPr>
              <w:pStyle w:val="TableParagraph"/>
              <w:spacing w:line="135" w:lineRule="exact"/>
              <w:rPr>
                <w:sz w:val="12"/>
              </w:rPr>
            </w:pPr>
            <w:r>
              <w:rPr>
                <w:spacing w:val="-2"/>
                <w:sz w:val="12"/>
              </w:rPr>
              <w:t>Q_A_RAT_PIT_P</w:t>
            </w:r>
          </w:p>
        </w:tc>
        <w:tc>
          <w:tcPr>
            <w:tcW w:w="1998" w:type="dxa"/>
          </w:tcPr>
          <w:p>
            <w:pPr>
              <w:pStyle w:val="TableParagraph"/>
              <w:spacing w:line="135" w:lineRule="exact"/>
              <w:ind w:left="586"/>
              <w:rPr>
                <w:sz w:val="12"/>
              </w:rPr>
            </w:pPr>
            <w:r>
              <w:rPr>
                <w:spacing w:val="-4"/>
                <w:w w:val="120"/>
                <w:sz w:val="12"/>
              </w:rPr>
              <w:t>0.25</w:t>
            </w:r>
          </w:p>
        </w:tc>
        <w:tc>
          <w:tcPr>
            <w:tcW w:w="1169" w:type="dxa"/>
          </w:tcPr>
          <w:p>
            <w:pPr>
              <w:pStyle w:val="TableParagraph"/>
              <w:spacing w:line="135" w:lineRule="exact"/>
              <w:ind w:left="586"/>
              <w:rPr>
                <w:sz w:val="12"/>
              </w:rPr>
            </w:pPr>
            <w:r>
              <w:rPr>
                <w:spacing w:val="-5"/>
                <w:w w:val="120"/>
                <w:sz w:val="12"/>
              </w:rPr>
              <w:t>0.2</w:t>
            </w:r>
          </w:p>
        </w:tc>
      </w:tr>
      <w:tr>
        <w:trPr>
          <w:trHeight w:val="171" w:hRule="atLeast"/>
        </w:trPr>
        <w:tc>
          <w:tcPr>
            <w:tcW w:w="1855" w:type="dxa"/>
          </w:tcPr>
          <w:p>
            <w:pPr>
              <w:pStyle w:val="TableParagraph"/>
              <w:spacing w:line="135" w:lineRule="exact"/>
              <w:rPr>
                <w:sz w:val="12"/>
              </w:rPr>
            </w:pPr>
            <w:r>
              <w:rPr>
                <w:spacing w:val="-2"/>
                <w:sz w:val="12"/>
              </w:rPr>
              <w:t>Q_A_RAT_YAW_P</w:t>
            </w:r>
          </w:p>
        </w:tc>
        <w:tc>
          <w:tcPr>
            <w:tcW w:w="1998" w:type="dxa"/>
          </w:tcPr>
          <w:p>
            <w:pPr>
              <w:pStyle w:val="TableParagraph"/>
              <w:spacing w:line="135" w:lineRule="exact"/>
              <w:ind w:left="586"/>
              <w:rPr>
                <w:sz w:val="12"/>
              </w:rPr>
            </w:pPr>
            <w:r>
              <w:rPr>
                <w:spacing w:val="-2"/>
                <w:w w:val="120"/>
                <w:sz w:val="12"/>
              </w:rPr>
              <w:t>0.1800000072</w:t>
            </w:r>
          </w:p>
        </w:tc>
        <w:tc>
          <w:tcPr>
            <w:tcW w:w="1169" w:type="dxa"/>
          </w:tcPr>
          <w:p>
            <w:pPr>
              <w:pStyle w:val="TableParagraph"/>
              <w:spacing w:line="135" w:lineRule="exact"/>
              <w:ind w:left="586"/>
              <w:rPr>
                <w:sz w:val="12"/>
              </w:rPr>
            </w:pPr>
            <w:r>
              <w:rPr>
                <w:spacing w:val="-4"/>
                <w:w w:val="120"/>
                <w:sz w:val="12"/>
              </w:rPr>
              <w:t>0.25</w:t>
            </w:r>
          </w:p>
        </w:tc>
      </w:tr>
      <w:tr>
        <w:trPr>
          <w:trHeight w:val="205" w:hRule="atLeast"/>
        </w:trPr>
        <w:tc>
          <w:tcPr>
            <w:tcW w:w="1855" w:type="dxa"/>
            <w:tcBorders>
              <w:bottom w:val="single" w:sz="4" w:space="0" w:color="000000"/>
            </w:tcBorders>
          </w:tcPr>
          <w:p>
            <w:pPr>
              <w:pStyle w:val="TableParagraph"/>
              <w:rPr>
                <w:sz w:val="12"/>
              </w:rPr>
            </w:pPr>
            <w:r>
              <w:rPr>
                <w:spacing w:val="-2"/>
                <w:sz w:val="12"/>
              </w:rPr>
              <w:t>Q_A_THR_MIX_MAN</w:t>
            </w:r>
          </w:p>
        </w:tc>
        <w:tc>
          <w:tcPr>
            <w:tcW w:w="1998" w:type="dxa"/>
            <w:tcBorders>
              <w:bottom w:val="single" w:sz="4" w:space="0" w:color="000000"/>
            </w:tcBorders>
          </w:tcPr>
          <w:p>
            <w:pPr>
              <w:pStyle w:val="TableParagraph"/>
              <w:ind w:left="586"/>
              <w:rPr>
                <w:sz w:val="12"/>
              </w:rPr>
            </w:pPr>
            <w:r>
              <w:rPr>
                <w:spacing w:val="-2"/>
                <w:w w:val="120"/>
                <w:sz w:val="12"/>
              </w:rPr>
              <w:t>0.1000000015</w:t>
            </w:r>
          </w:p>
        </w:tc>
        <w:tc>
          <w:tcPr>
            <w:tcW w:w="1169" w:type="dxa"/>
            <w:tcBorders>
              <w:bottom w:val="single" w:sz="4" w:space="0" w:color="000000"/>
            </w:tcBorders>
          </w:tcPr>
          <w:p>
            <w:pPr>
              <w:pStyle w:val="TableParagraph"/>
              <w:ind w:left="586"/>
              <w:rPr>
                <w:sz w:val="12"/>
              </w:rPr>
            </w:pPr>
            <w:r>
              <w:rPr>
                <w:spacing w:val="-5"/>
                <w:w w:val="120"/>
                <w:sz w:val="12"/>
              </w:rPr>
              <w:t>0.5</w:t>
            </w:r>
          </w:p>
        </w:tc>
      </w:tr>
    </w:tbl>
    <w:p>
      <w:pPr>
        <w:pStyle w:val="BodyText"/>
        <w:rPr>
          <w:sz w:val="12"/>
        </w:rPr>
      </w:pPr>
    </w:p>
    <w:p>
      <w:pPr>
        <w:pStyle w:val="BodyText"/>
        <w:rPr>
          <w:sz w:val="12"/>
        </w:rPr>
      </w:pPr>
    </w:p>
    <w:p>
      <w:pPr>
        <w:pStyle w:val="BodyText"/>
        <w:spacing w:before="78"/>
        <w:rPr>
          <w:sz w:val="12"/>
        </w:rPr>
      </w:pPr>
    </w:p>
    <w:p>
      <w:pPr>
        <w:pStyle w:val="BodyText"/>
        <w:spacing w:line="261" w:lineRule="auto"/>
        <w:ind w:left="151" w:right="109" w:firstLine="239"/>
        <w:jc w:val="both"/>
      </w:pPr>
      <w:r>
        <w:rPr>
          <w:w w:val="110"/>
        </w:rPr>
        <w:t>A</w:t>
      </w:r>
      <w:r>
        <w:rPr>
          <w:w w:val="110"/>
        </w:rPr>
        <w:t> key</w:t>
      </w:r>
      <w:r>
        <w:rPr>
          <w:w w:val="110"/>
        </w:rPr>
        <w:t> feature</w:t>
      </w:r>
      <w:r>
        <w:rPr>
          <w:w w:val="110"/>
        </w:rPr>
        <w:t> is</w:t>
      </w:r>
      <w:r>
        <w:rPr>
          <w:w w:val="110"/>
        </w:rPr>
        <w:t> the</w:t>
      </w:r>
      <w:r>
        <w:rPr>
          <w:w w:val="110"/>
        </w:rPr>
        <w:t> form</w:t>
      </w:r>
      <w:r>
        <w:rPr>
          <w:w w:val="110"/>
        </w:rPr>
        <w:t> of</w:t>
      </w:r>
      <w:r>
        <w:rPr>
          <w:w w:val="110"/>
        </w:rPr>
        <w:t> the</w:t>
      </w:r>
      <w:r>
        <w:rPr>
          <w:w w:val="110"/>
        </w:rPr>
        <w:t> modular</w:t>
      </w:r>
      <w:r>
        <w:rPr>
          <w:w w:val="110"/>
        </w:rPr>
        <w:t> propulsion</w:t>
      </w:r>
      <w:r>
        <w:rPr>
          <w:w w:val="110"/>
        </w:rPr>
        <w:t> battery</w:t>
      </w:r>
      <w:r>
        <w:rPr>
          <w:w w:val="110"/>
        </w:rPr>
        <w:t> cells. Multiple</w:t>
      </w:r>
      <w:r>
        <w:rPr>
          <w:w w:val="110"/>
        </w:rPr>
        <w:t> Lithium-Ion</w:t>
      </w:r>
      <w:r>
        <w:rPr>
          <w:w w:val="110"/>
        </w:rPr>
        <w:t> cells</w:t>
      </w:r>
      <w:r>
        <w:rPr>
          <w:w w:val="110"/>
        </w:rPr>
        <w:t> can</w:t>
      </w:r>
      <w:r>
        <w:rPr>
          <w:w w:val="110"/>
        </w:rPr>
        <w:t> be</w:t>
      </w:r>
      <w:r>
        <w:rPr>
          <w:w w:val="110"/>
        </w:rPr>
        <w:t> used</w:t>
      </w:r>
      <w:r>
        <w:rPr>
          <w:w w:val="110"/>
        </w:rPr>
        <w:t> to</w:t>
      </w:r>
      <w:r>
        <w:rPr>
          <w:w w:val="110"/>
        </w:rPr>
        <w:t> form</w:t>
      </w:r>
      <w:r>
        <w:rPr>
          <w:w w:val="110"/>
        </w:rPr>
        <w:t> arrangements</w:t>
      </w:r>
      <w:r>
        <w:rPr>
          <w:w w:val="110"/>
        </w:rPr>
        <w:t> so</w:t>
      </w:r>
      <w:r>
        <w:rPr>
          <w:w w:val="110"/>
        </w:rPr>
        <w:t> as</w:t>
      </w:r>
      <w:r>
        <w:rPr>
          <w:w w:val="110"/>
        </w:rPr>
        <w:t> </w:t>
      </w:r>
      <w:r>
        <w:rPr>
          <w:w w:val="110"/>
        </w:rPr>
        <w:t>to fit into the body (</w:t>
      </w:r>
      <w:hyperlink w:history="true" w:anchor="_bookmark70">
        <w:r>
          <w:rPr>
            <w:color w:val="007FAC"/>
            <w:w w:val="110"/>
          </w:rPr>
          <w:t>Fig.</w:t>
        </w:r>
      </w:hyperlink>
      <w:r>
        <w:rPr>
          <w:color w:val="007FAC"/>
          <w:w w:val="110"/>
        </w:rPr>
        <w:t> </w:t>
      </w:r>
      <w:hyperlink w:history="true" w:anchor="_bookmark70">
        <w:r>
          <w:rPr>
            <w:color w:val="007FAC"/>
            <w:w w:val="110"/>
          </w:rPr>
          <w:t>17</w:t>
        </w:r>
      </w:hyperlink>
      <w:r>
        <w:rPr>
          <w:w w:val="110"/>
        </w:rPr>
        <w:t>). The blended design offers a lot of payload volume,</w:t>
      </w:r>
      <w:r>
        <w:rPr>
          <w:w w:val="110"/>
        </w:rPr>
        <w:t> which</w:t>
      </w:r>
      <w:r>
        <w:rPr>
          <w:w w:val="110"/>
        </w:rPr>
        <w:t> is</w:t>
      </w:r>
      <w:r>
        <w:rPr>
          <w:w w:val="110"/>
        </w:rPr>
        <w:t> exploited</w:t>
      </w:r>
      <w:r>
        <w:rPr>
          <w:w w:val="110"/>
        </w:rPr>
        <w:t> by</w:t>
      </w:r>
      <w:r>
        <w:rPr>
          <w:w w:val="110"/>
        </w:rPr>
        <w:t> stacking</w:t>
      </w:r>
      <w:r>
        <w:rPr>
          <w:w w:val="110"/>
        </w:rPr>
        <w:t> nine</w:t>
      </w:r>
      <w:r>
        <w:rPr>
          <w:w w:val="110"/>
        </w:rPr>
        <w:t> parallel</w:t>
      </w:r>
      <w:r>
        <w:rPr>
          <w:w w:val="110"/>
        </w:rPr>
        <w:t> sets</w:t>
      </w:r>
      <w:r>
        <w:rPr>
          <w:w w:val="110"/>
        </w:rPr>
        <w:t> of</w:t>
      </w:r>
      <w:r>
        <w:rPr>
          <w:w w:val="110"/>
        </w:rPr>
        <w:t> six</w:t>
      </w:r>
      <w:r>
        <w:rPr>
          <w:w w:val="110"/>
        </w:rPr>
        <w:t> cells, each</w:t>
      </w:r>
      <w:r>
        <w:rPr>
          <w:w w:val="110"/>
        </w:rPr>
        <w:t> connected</w:t>
      </w:r>
      <w:r>
        <w:rPr>
          <w:w w:val="110"/>
        </w:rPr>
        <w:t> in</w:t>
      </w:r>
      <w:r>
        <w:rPr>
          <w:w w:val="110"/>
        </w:rPr>
        <w:t> series.</w:t>
      </w:r>
      <w:r>
        <w:rPr>
          <w:w w:val="110"/>
        </w:rPr>
        <w:t> Some</w:t>
      </w:r>
      <w:r>
        <w:rPr>
          <w:w w:val="110"/>
        </w:rPr>
        <w:t> battery</w:t>
      </w:r>
      <w:r>
        <w:rPr>
          <w:w w:val="110"/>
        </w:rPr>
        <w:t> packs</w:t>
      </w:r>
      <w:r>
        <w:rPr>
          <w:w w:val="110"/>
        </w:rPr>
        <w:t> are</w:t>
      </w:r>
      <w:r>
        <w:rPr>
          <w:w w:val="110"/>
        </w:rPr>
        <w:t> strategically</w:t>
      </w:r>
      <w:r>
        <w:rPr>
          <w:w w:val="110"/>
        </w:rPr>
        <w:t> placed very</w:t>
      </w:r>
      <w:r>
        <w:rPr>
          <w:spacing w:val="-5"/>
          <w:w w:val="110"/>
        </w:rPr>
        <w:t> </w:t>
      </w:r>
      <w:r>
        <w:rPr>
          <w:w w:val="110"/>
        </w:rPr>
        <w:t>close</w:t>
      </w:r>
      <w:r>
        <w:rPr>
          <w:spacing w:val="-5"/>
          <w:w w:val="110"/>
        </w:rPr>
        <w:t> </w:t>
      </w:r>
      <w:r>
        <w:rPr>
          <w:w w:val="110"/>
        </w:rPr>
        <w:t>to</w:t>
      </w:r>
      <w:r>
        <w:rPr>
          <w:spacing w:val="-5"/>
          <w:w w:val="110"/>
        </w:rPr>
        <w:t> </w:t>
      </w:r>
      <w:r>
        <w:rPr>
          <w:w w:val="110"/>
        </w:rPr>
        <w:t>the</w:t>
      </w:r>
      <w:r>
        <w:rPr>
          <w:spacing w:val="-5"/>
          <w:w w:val="110"/>
        </w:rPr>
        <w:t> </w:t>
      </w:r>
      <w:r>
        <w:rPr>
          <w:w w:val="110"/>
        </w:rPr>
        <w:t>CoG,</w:t>
      </w:r>
      <w:r>
        <w:rPr>
          <w:spacing w:val="-5"/>
          <w:w w:val="110"/>
        </w:rPr>
        <w:t> </w:t>
      </w:r>
      <w:r>
        <w:rPr>
          <w:w w:val="110"/>
        </w:rPr>
        <w:t>allowing</w:t>
      </w:r>
      <w:r>
        <w:rPr>
          <w:spacing w:val="-5"/>
          <w:w w:val="110"/>
        </w:rPr>
        <w:t> </w:t>
      </w:r>
      <w:r>
        <w:rPr>
          <w:w w:val="110"/>
        </w:rPr>
        <w:t>the</w:t>
      </w:r>
      <w:r>
        <w:rPr>
          <w:spacing w:val="-5"/>
          <w:w w:val="110"/>
        </w:rPr>
        <w:t> </w:t>
      </w:r>
      <w:r>
        <w:rPr>
          <w:w w:val="110"/>
        </w:rPr>
        <w:t>user</w:t>
      </w:r>
      <w:r>
        <w:rPr>
          <w:spacing w:val="-5"/>
          <w:w w:val="110"/>
        </w:rPr>
        <w:t> </w:t>
      </w:r>
      <w:r>
        <w:rPr>
          <w:w w:val="110"/>
        </w:rPr>
        <w:t>to</w:t>
      </w:r>
      <w:r>
        <w:rPr>
          <w:spacing w:val="-5"/>
          <w:w w:val="110"/>
        </w:rPr>
        <w:t> </w:t>
      </w:r>
      <w:r>
        <w:rPr>
          <w:w w:val="110"/>
        </w:rPr>
        <w:t>swap</w:t>
      </w:r>
      <w:r>
        <w:rPr>
          <w:spacing w:val="-5"/>
          <w:w w:val="110"/>
        </w:rPr>
        <w:t> </w:t>
      </w:r>
      <w:r>
        <w:rPr>
          <w:w w:val="110"/>
        </w:rPr>
        <w:t>the</w:t>
      </w:r>
      <w:r>
        <w:rPr>
          <w:spacing w:val="-5"/>
          <w:w w:val="110"/>
        </w:rPr>
        <w:t> </w:t>
      </w:r>
      <w:r>
        <w:rPr>
          <w:w w:val="110"/>
        </w:rPr>
        <w:t>pack</w:t>
      </w:r>
      <w:r>
        <w:rPr>
          <w:spacing w:val="-5"/>
          <w:w w:val="110"/>
        </w:rPr>
        <w:t> </w:t>
      </w:r>
      <w:r>
        <w:rPr>
          <w:w w:val="110"/>
        </w:rPr>
        <w:t>for</w:t>
      </w:r>
      <w:r>
        <w:rPr>
          <w:spacing w:val="-5"/>
          <w:w w:val="110"/>
        </w:rPr>
        <w:t> </w:t>
      </w:r>
      <w:r>
        <w:rPr>
          <w:w w:val="110"/>
        </w:rPr>
        <w:t>additional payloads or sensors. The integration process is shown in </w:t>
      </w:r>
      <w:hyperlink w:history="true" w:anchor="_bookmark71">
        <w:r>
          <w:rPr>
            <w:color w:val="007FAC"/>
            <w:w w:val="110"/>
          </w:rPr>
          <w:t>Fig.</w:t>
        </w:r>
      </w:hyperlink>
      <w:r>
        <w:rPr>
          <w:color w:val="007FAC"/>
          <w:w w:val="110"/>
        </w:rPr>
        <w:t> </w:t>
      </w:r>
      <w:hyperlink w:history="true" w:anchor="_bookmark71">
        <w:r>
          <w:rPr>
            <w:color w:val="007FAC"/>
            <w:w w:val="110"/>
          </w:rPr>
          <w:t>18</w:t>
        </w:r>
      </w:hyperlink>
      <w:r>
        <w:rPr>
          <w:w w:val="110"/>
        </w:rPr>
        <w:t>.</w:t>
      </w:r>
    </w:p>
    <w:p>
      <w:pPr>
        <w:pStyle w:val="Heading1"/>
        <w:numPr>
          <w:ilvl w:val="0"/>
          <w:numId w:val="1"/>
        </w:numPr>
        <w:tabs>
          <w:tab w:pos="467" w:val="left" w:leader="none"/>
        </w:tabs>
        <w:spacing w:line="240" w:lineRule="auto" w:before="170" w:after="0"/>
        <w:ind w:left="467" w:right="0" w:hanging="316"/>
        <w:jc w:val="left"/>
      </w:pPr>
      <w:bookmarkStart w:name="Results and Discussions" w:id="96"/>
      <w:bookmarkEnd w:id="96"/>
      <w:r>
        <w:rPr>
          <w:b w:val="0"/>
        </w:rPr>
      </w:r>
      <w:r>
        <w:rPr>
          <w:w w:val="110"/>
        </w:rPr>
        <w:t>Results</w:t>
      </w:r>
      <w:r>
        <w:rPr>
          <w:spacing w:val="9"/>
          <w:w w:val="110"/>
        </w:rPr>
        <w:t> </w:t>
      </w:r>
      <w:r>
        <w:rPr>
          <w:w w:val="110"/>
        </w:rPr>
        <w:t>and</w:t>
      </w:r>
      <w:r>
        <w:rPr>
          <w:spacing w:val="9"/>
          <w:w w:val="110"/>
        </w:rPr>
        <w:t> </w:t>
      </w:r>
      <w:r>
        <w:rPr>
          <w:spacing w:val="-2"/>
          <w:w w:val="110"/>
        </w:rPr>
        <w:t>discussions</w:t>
      </w:r>
    </w:p>
    <w:p>
      <w:pPr>
        <w:pStyle w:val="BodyText"/>
        <w:spacing w:before="34"/>
        <w:rPr>
          <w:b/>
        </w:rPr>
      </w:pPr>
    </w:p>
    <w:p>
      <w:pPr>
        <w:pStyle w:val="ListParagraph"/>
        <w:numPr>
          <w:ilvl w:val="1"/>
          <w:numId w:val="1"/>
        </w:numPr>
        <w:tabs>
          <w:tab w:pos="585" w:val="left" w:leader="none"/>
        </w:tabs>
        <w:spacing w:line="240" w:lineRule="auto" w:before="0" w:after="0"/>
        <w:ind w:left="585" w:right="0" w:hanging="434"/>
        <w:jc w:val="left"/>
        <w:rPr>
          <w:i/>
          <w:sz w:val="16"/>
        </w:rPr>
      </w:pPr>
      <w:bookmarkStart w:name="Flight Testing" w:id="97"/>
      <w:bookmarkEnd w:id="97"/>
      <w:r>
        <w:rPr/>
      </w:r>
      <w:r>
        <w:rPr>
          <w:i/>
          <w:spacing w:val="-2"/>
          <w:sz w:val="16"/>
        </w:rPr>
        <w:t>Flight</w:t>
      </w:r>
      <w:r>
        <w:rPr>
          <w:i/>
          <w:spacing w:val="1"/>
          <w:sz w:val="16"/>
        </w:rPr>
        <w:t> </w:t>
      </w:r>
      <w:r>
        <w:rPr>
          <w:i/>
          <w:spacing w:val="-2"/>
          <w:sz w:val="16"/>
        </w:rPr>
        <w:t>testing</w:t>
      </w:r>
    </w:p>
    <w:p>
      <w:pPr>
        <w:pStyle w:val="BodyText"/>
        <w:spacing w:before="26"/>
        <w:rPr>
          <w:i/>
        </w:rPr>
      </w:pPr>
    </w:p>
    <w:p>
      <w:pPr>
        <w:pStyle w:val="BodyText"/>
        <w:spacing w:line="261" w:lineRule="auto"/>
        <w:ind w:left="151" w:right="109" w:firstLine="239"/>
        <w:jc w:val="both"/>
      </w:pPr>
      <w:bookmarkStart w:name="_bookmark68" w:id="98"/>
      <w:bookmarkEnd w:id="98"/>
      <w:r>
        <w:rPr/>
      </w:r>
      <w:r>
        <w:rPr>
          <w:w w:val="110"/>
        </w:rPr>
        <w:t>The</w:t>
      </w:r>
      <w:r>
        <w:rPr>
          <w:w w:val="110"/>
        </w:rPr>
        <w:t> final</w:t>
      </w:r>
      <w:r>
        <w:rPr>
          <w:w w:val="110"/>
        </w:rPr>
        <w:t> prototype</w:t>
      </w:r>
      <w:r>
        <w:rPr>
          <w:w w:val="110"/>
        </w:rPr>
        <w:t> (</w:t>
      </w:r>
      <w:hyperlink w:history="true" w:anchor="_bookmark72">
        <w:r>
          <w:rPr>
            <w:color w:val="007FAC"/>
            <w:w w:val="110"/>
          </w:rPr>
          <w:t>Fig.</w:t>
        </w:r>
      </w:hyperlink>
      <w:r>
        <w:rPr>
          <w:color w:val="007FAC"/>
          <w:w w:val="110"/>
        </w:rPr>
        <w:t> </w:t>
      </w:r>
      <w:hyperlink w:history="true" w:anchor="_bookmark72">
        <w:r>
          <w:rPr>
            <w:color w:val="007FAC"/>
            <w:w w:val="110"/>
          </w:rPr>
          <w:t>19</w:t>
        </w:r>
      </w:hyperlink>
      <w:r>
        <w:rPr>
          <w:w w:val="110"/>
        </w:rPr>
        <w:t>)</w:t>
      </w:r>
      <w:r>
        <w:rPr>
          <w:w w:val="110"/>
        </w:rPr>
        <w:t> is</w:t>
      </w:r>
      <w:r>
        <w:rPr>
          <w:w w:val="110"/>
        </w:rPr>
        <w:t> tested</w:t>
      </w:r>
      <w:r>
        <w:rPr>
          <w:w w:val="110"/>
        </w:rPr>
        <w:t> physically</w:t>
      </w:r>
      <w:r>
        <w:rPr>
          <w:w w:val="110"/>
        </w:rPr>
        <w:t> over</w:t>
      </w:r>
      <w:r>
        <w:rPr>
          <w:w w:val="110"/>
        </w:rPr>
        <w:t> a</w:t>
      </w:r>
      <w:r>
        <w:rPr>
          <w:w w:val="110"/>
        </w:rPr>
        <w:t> few</w:t>
      </w:r>
      <w:r>
        <w:rPr>
          <w:w w:val="110"/>
        </w:rPr>
        <w:t> </w:t>
      </w:r>
      <w:r>
        <w:rPr>
          <w:w w:val="110"/>
        </w:rPr>
        <w:t>flight tests</w:t>
      </w:r>
      <w:r>
        <w:rPr>
          <w:spacing w:val="52"/>
          <w:w w:val="110"/>
        </w:rPr>
        <w:t> </w:t>
      </w:r>
      <w:r>
        <w:rPr>
          <w:w w:val="110"/>
        </w:rPr>
        <w:t>to</w:t>
      </w:r>
      <w:r>
        <w:rPr>
          <w:spacing w:val="52"/>
          <w:w w:val="110"/>
        </w:rPr>
        <w:t> </w:t>
      </w:r>
      <w:r>
        <w:rPr>
          <w:w w:val="110"/>
        </w:rPr>
        <w:t>evaluate</w:t>
      </w:r>
      <w:r>
        <w:rPr>
          <w:spacing w:val="52"/>
          <w:w w:val="110"/>
        </w:rPr>
        <w:t> </w:t>
      </w:r>
      <w:r>
        <w:rPr>
          <w:w w:val="110"/>
        </w:rPr>
        <w:t>flight</w:t>
      </w:r>
      <w:r>
        <w:rPr>
          <w:spacing w:val="52"/>
          <w:w w:val="110"/>
        </w:rPr>
        <w:t> </w:t>
      </w:r>
      <w:r>
        <w:rPr>
          <w:w w:val="110"/>
        </w:rPr>
        <w:t>dynamics</w:t>
      </w:r>
      <w:r>
        <w:rPr>
          <w:spacing w:val="52"/>
          <w:w w:val="110"/>
        </w:rPr>
        <w:t> </w:t>
      </w:r>
      <w:r>
        <w:rPr>
          <w:w w:val="110"/>
        </w:rPr>
        <w:t>and</w:t>
      </w:r>
      <w:r>
        <w:rPr>
          <w:spacing w:val="52"/>
          <w:w w:val="110"/>
        </w:rPr>
        <w:t> </w:t>
      </w:r>
      <w:r>
        <w:rPr>
          <w:w w:val="110"/>
        </w:rPr>
        <w:t>tune</w:t>
      </w:r>
      <w:r>
        <w:rPr>
          <w:spacing w:val="53"/>
          <w:w w:val="110"/>
        </w:rPr>
        <w:t> </w:t>
      </w:r>
      <w:r>
        <w:rPr>
          <w:w w:val="110"/>
        </w:rPr>
        <w:t>the</w:t>
      </w:r>
      <w:r>
        <w:rPr>
          <w:spacing w:val="52"/>
          <w:w w:val="110"/>
        </w:rPr>
        <w:t> </w:t>
      </w:r>
      <w:r>
        <w:rPr>
          <w:w w:val="110"/>
        </w:rPr>
        <w:t>autopilot.</w:t>
      </w:r>
      <w:r>
        <w:rPr>
          <w:spacing w:val="52"/>
          <w:w w:val="110"/>
        </w:rPr>
        <w:t> </w:t>
      </w:r>
      <w:r>
        <w:rPr>
          <w:w w:val="110"/>
        </w:rPr>
        <w:t>To</w:t>
      </w:r>
      <w:r>
        <w:rPr>
          <w:spacing w:val="52"/>
          <w:w w:val="110"/>
        </w:rPr>
        <w:t> </w:t>
      </w:r>
      <w:r>
        <w:rPr>
          <w:spacing w:val="-4"/>
          <w:w w:val="110"/>
        </w:rPr>
        <w:t>tune</w:t>
      </w:r>
    </w:p>
    <w:p>
      <w:pPr>
        <w:spacing w:after="0" w:line="261" w:lineRule="auto"/>
        <w:jc w:val="both"/>
        <w:sectPr>
          <w:type w:val="continuous"/>
          <w:pgSz w:w="11910" w:h="15880"/>
          <w:pgMar w:header="655" w:footer="544" w:top="620" w:bottom="280" w:left="600" w:right="640"/>
          <w:cols w:num="2" w:equalWidth="0">
            <w:col w:w="5214" w:space="166"/>
            <w:col w:w="5290"/>
          </w:cols>
        </w:sectPr>
      </w:pPr>
    </w:p>
    <w:p>
      <w:pPr>
        <w:pStyle w:val="BodyText"/>
        <w:spacing w:before="30" w:after="1"/>
        <w:rPr>
          <w:sz w:val="20"/>
        </w:rPr>
      </w:pPr>
    </w:p>
    <w:p>
      <w:pPr>
        <w:pStyle w:val="BodyText"/>
        <w:ind w:left="5657"/>
        <w:rPr>
          <w:sz w:val="20"/>
        </w:rPr>
      </w:pPr>
      <w:r>
        <w:rPr>
          <w:sz w:val="20"/>
        </w:rPr>
        <w:drawing>
          <wp:inline distT="0" distB="0" distL="0" distR="0">
            <wp:extent cx="3023615" cy="1383792"/>
            <wp:effectExtent l="0" t="0" r="0" b="0"/>
            <wp:docPr id="164" name="Image 164"/>
            <wp:cNvGraphicFramePr>
              <a:graphicFrameLocks/>
            </wp:cNvGraphicFramePr>
            <a:graphic>
              <a:graphicData uri="http://schemas.openxmlformats.org/drawingml/2006/picture">
                <pic:pic>
                  <pic:nvPicPr>
                    <pic:cNvPr id="164" name="Image 164"/>
                    <pic:cNvPicPr/>
                  </pic:nvPicPr>
                  <pic:blipFill>
                    <a:blip r:embed="rId45" cstate="print"/>
                    <a:stretch>
                      <a:fillRect/>
                    </a:stretch>
                  </pic:blipFill>
                  <pic:spPr>
                    <a:xfrm>
                      <a:off x="0" y="0"/>
                      <a:ext cx="3023615" cy="1383792"/>
                    </a:xfrm>
                    <a:prstGeom prst="rect">
                      <a:avLst/>
                    </a:prstGeom>
                  </pic:spPr>
                </pic:pic>
              </a:graphicData>
            </a:graphic>
          </wp:inline>
        </w:drawing>
      </w:r>
      <w:r>
        <w:rPr>
          <w:sz w:val="20"/>
        </w:rPr>
      </w:r>
    </w:p>
    <w:p>
      <w:pPr>
        <w:pStyle w:val="BodyText"/>
        <w:spacing w:before="9"/>
        <w:rPr>
          <w:sz w:val="10"/>
        </w:rPr>
      </w:pPr>
    </w:p>
    <w:p>
      <w:pPr>
        <w:spacing w:after="0"/>
        <w:rPr>
          <w:sz w:val="10"/>
        </w:rPr>
        <w:sectPr>
          <w:headerReference w:type="default" r:id="rId43"/>
          <w:footerReference w:type="default" r:id="rId44"/>
          <w:pgSz w:w="11910" w:h="15880"/>
          <w:pgMar w:header="655" w:footer="544" w:top="840" w:bottom="740" w:left="600" w:right="640"/>
          <w:pgNumType w:start="1"/>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25"/>
        <w:rPr>
          <w:sz w:val="12"/>
        </w:rPr>
      </w:pPr>
    </w:p>
    <w:p>
      <w:pPr>
        <w:spacing w:before="0"/>
        <w:ind w:left="111" w:right="0" w:firstLine="0"/>
        <w:jc w:val="center"/>
        <w:rPr>
          <w:sz w:val="12"/>
        </w:rPr>
      </w:pPr>
      <w:r>
        <w:rPr/>
        <w:drawing>
          <wp:anchor distT="0" distB="0" distL="0" distR="0" allowOverlap="1" layoutInCell="1" locked="0" behindDoc="0" simplePos="0" relativeHeight="15790080">
            <wp:simplePos x="0" y="0"/>
            <wp:positionH relativeFrom="page">
              <wp:posOffset>869820</wp:posOffset>
            </wp:positionH>
            <wp:positionV relativeFrom="paragraph">
              <wp:posOffset>-2155766</wp:posOffset>
            </wp:positionV>
            <wp:extent cx="2406907" cy="1945643"/>
            <wp:effectExtent l="0" t="0" r="0" b="0"/>
            <wp:wrapNone/>
            <wp:docPr id="165" name="Image 165"/>
            <wp:cNvGraphicFramePr>
              <a:graphicFrameLocks/>
            </wp:cNvGraphicFramePr>
            <a:graphic>
              <a:graphicData uri="http://schemas.openxmlformats.org/drawingml/2006/picture">
                <pic:pic>
                  <pic:nvPicPr>
                    <pic:cNvPr id="165" name="Image 165"/>
                    <pic:cNvPicPr/>
                  </pic:nvPicPr>
                  <pic:blipFill>
                    <a:blip r:embed="rId46" cstate="print"/>
                    <a:stretch>
                      <a:fillRect/>
                    </a:stretch>
                  </pic:blipFill>
                  <pic:spPr>
                    <a:xfrm>
                      <a:off x="0" y="0"/>
                      <a:ext cx="2406907" cy="1945643"/>
                    </a:xfrm>
                    <a:prstGeom prst="rect">
                      <a:avLst/>
                    </a:prstGeom>
                  </pic:spPr>
                </pic:pic>
              </a:graphicData>
            </a:graphic>
          </wp:anchor>
        </w:drawing>
      </w:r>
      <w:bookmarkStart w:name="_bookmark69" w:id="99"/>
      <w:bookmarkEnd w:id="99"/>
      <w:r>
        <w:rPr/>
      </w:r>
      <w:r>
        <w:rPr>
          <w:b/>
          <w:w w:val="125"/>
          <w:sz w:val="12"/>
        </w:rPr>
        <w:t>/ig.</w:t>
      </w:r>
      <w:r>
        <w:rPr>
          <w:b/>
          <w:spacing w:val="10"/>
          <w:w w:val="125"/>
          <w:sz w:val="12"/>
        </w:rPr>
        <w:t> </w:t>
      </w:r>
      <w:r>
        <w:rPr>
          <w:b/>
          <w:w w:val="125"/>
          <w:sz w:val="12"/>
        </w:rPr>
        <w:t>16.</w:t>
      </w:r>
      <w:r>
        <w:rPr>
          <w:b/>
          <w:spacing w:val="35"/>
          <w:w w:val="125"/>
          <w:sz w:val="12"/>
        </w:rPr>
        <w:t> </w:t>
      </w:r>
      <w:r>
        <w:rPr>
          <w:w w:val="125"/>
          <w:sz w:val="12"/>
        </w:rPr>
        <w:t>System</w:t>
      </w:r>
      <w:r>
        <w:rPr>
          <w:spacing w:val="11"/>
          <w:w w:val="125"/>
          <w:sz w:val="12"/>
        </w:rPr>
        <w:t> </w:t>
      </w:r>
      <w:r>
        <w:rPr>
          <w:spacing w:val="-2"/>
          <w:w w:val="125"/>
          <w:sz w:val="12"/>
        </w:rPr>
        <w:t>architecture.</w:t>
      </w:r>
    </w:p>
    <w:p>
      <w:pPr>
        <w:pStyle w:val="BodyText"/>
        <w:spacing w:before="70"/>
        <w:rPr>
          <w:sz w:val="20"/>
        </w:rPr>
      </w:pPr>
      <w:r>
        <w:rPr/>
        <w:drawing>
          <wp:anchor distT="0" distB="0" distL="0" distR="0" allowOverlap="1" layoutInCell="1" locked="0" behindDoc="1" simplePos="0" relativeHeight="487648256">
            <wp:simplePos x="0" y="0"/>
            <wp:positionH relativeFrom="page">
              <wp:posOffset>600584</wp:posOffset>
            </wp:positionH>
            <wp:positionV relativeFrom="paragraph">
              <wp:posOffset>206059</wp:posOffset>
            </wp:positionV>
            <wp:extent cx="2947178" cy="1667255"/>
            <wp:effectExtent l="0" t="0" r="0" b="0"/>
            <wp:wrapTopAndBottom/>
            <wp:docPr id="166" name="Image 166"/>
            <wp:cNvGraphicFramePr>
              <a:graphicFrameLocks/>
            </wp:cNvGraphicFramePr>
            <a:graphic>
              <a:graphicData uri="http://schemas.openxmlformats.org/drawingml/2006/picture">
                <pic:pic>
                  <pic:nvPicPr>
                    <pic:cNvPr id="166" name="Image 166"/>
                    <pic:cNvPicPr/>
                  </pic:nvPicPr>
                  <pic:blipFill>
                    <a:blip r:embed="rId47" cstate="print"/>
                    <a:stretch>
                      <a:fillRect/>
                    </a:stretch>
                  </pic:blipFill>
                  <pic:spPr>
                    <a:xfrm>
                      <a:off x="0" y="0"/>
                      <a:ext cx="2947178" cy="1667255"/>
                    </a:xfrm>
                    <a:prstGeom prst="rect">
                      <a:avLst/>
                    </a:prstGeom>
                  </pic:spPr>
                </pic:pic>
              </a:graphicData>
            </a:graphic>
          </wp:anchor>
        </w:drawing>
      </w:r>
    </w:p>
    <w:p>
      <w:pPr>
        <w:pStyle w:val="BodyText"/>
        <w:spacing w:before="87"/>
        <w:rPr>
          <w:sz w:val="12"/>
        </w:rPr>
      </w:pPr>
    </w:p>
    <w:p>
      <w:pPr>
        <w:spacing w:before="0"/>
        <w:ind w:left="111" w:right="0" w:firstLine="0"/>
        <w:jc w:val="center"/>
        <w:rPr>
          <w:sz w:val="12"/>
        </w:rPr>
      </w:pPr>
      <w:bookmarkStart w:name="_bookmark70" w:id="100"/>
      <w:bookmarkEnd w:id="100"/>
      <w:r>
        <w:rPr/>
      </w:r>
      <w:r>
        <w:rPr>
          <w:b/>
          <w:w w:val="120"/>
          <w:sz w:val="12"/>
        </w:rPr>
        <w:t>/ig.</w:t>
      </w:r>
      <w:r>
        <w:rPr>
          <w:b/>
          <w:spacing w:val="15"/>
          <w:w w:val="120"/>
          <w:sz w:val="12"/>
        </w:rPr>
        <w:t> </w:t>
      </w:r>
      <w:r>
        <w:rPr>
          <w:b/>
          <w:w w:val="120"/>
          <w:sz w:val="12"/>
        </w:rPr>
        <w:t>17.</w:t>
      </w:r>
      <w:r>
        <w:rPr>
          <w:b/>
          <w:spacing w:val="41"/>
          <w:w w:val="120"/>
          <w:sz w:val="12"/>
        </w:rPr>
        <w:t> </w:t>
      </w:r>
      <w:r>
        <w:rPr>
          <w:w w:val="120"/>
          <w:sz w:val="12"/>
        </w:rPr>
        <w:t>Exploded</w:t>
      </w:r>
      <w:r>
        <w:rPr>
          <w:spacing w:val="16"/>
          <w:w w:val="120"/>
          <w:sz w:val="12"/>
        </w:rPr>
        <w:t> </w:t>
      </w:r>
      <w:r>
        <w:rPr>
          <w:w w:val="120"/>
          <w:sz w:val="12"/>
        </w:rPr>
        <w:t>view</w:t>
      </w:r>
      <w:r>
        <w:rPr>
          <w:spacing w:val="15"/>
          <w:w w:val="120"/>
          <w:sz w:val="12"/>
        </w:rPr>
        <w:t> </w:t>
      </w:r>
      <w:r>
        <w:rPr>
          <w:w w:val="120"/>
          <w:sz w:val="12"/>
        </w:rPr>
        <w:t>of</w:t>
      </w:r>
      <w:r>
        <w:rPr>
          <w:spacing w:val="16"/>
          <w:w w:val="120"/>
          <w:sz w:val="12"/>
        </w:rPr>
        <w:t> </w:t>
      </w:r>
      <w:r>
        <w:rPr>
          <w:spacing w:val="-2"/>
          <w:w w:val="120"/>
          <w:sz w:val="12"/>
        </w:rPr>
        <w:t>subsystems.</w:t>
      </w:r>
    </w:p>
    <w:p>
      <w:pPr>
        <w:pStyle w:val="BodyText"/>
        <w:spacing w:before="70"/>
        <w:rPr>
          <w:sz w:val="20"/>
        </w:rPr>
      </w:pPr>
      <w:r>
        <w:rPr/>
        <w:drawing>
          <wp:anchor distT="0" distB="0" distL="0" distR="0" allowOverlap="1" layoutInCell="1" locked="0" behindDoc="1" simplePos="0" relativeHeight="487648768">
            <wp:simplePos x="0" y="0"/>
            <wp:positionH relativeFrom="page">
              <wp:posOffset>556894</wp:posOffset>
            </wp:positionH>
            <wp:positionV relativeFrom="paragraph">
              <wp:posOffset>205996</wp:posOffset>
            </wp:positionV>
            <wp:extent cx="3027636" cy="1530096"/>
            <wp:effectExtent l="0" t="0" r="0" b="0"/>
            <wp:wrapTopAndBottom/>
            <wp:docPr id="167" name="Image 167"/>
            <wp:cNvGraphicFramePr>
              <a:graphicFrameLocks/>
            </wp:cNvGraphicFramePr>
            <a:graphic>
              <a:graphicData uri="http://schemas.openxmlformats.org/drawingml/2006/picture">
                <pic:pic>
                  <pic:nvPicPr>
                    <pic:cNvPr id="167" name="Image 167"/>
                    <pic:cNvPicPr/>
                  </pic:nvPicPr>
                  <pic:blipFill>
                    <a:blip r:embed="rId48" cstate="print"/>
                    <a:stretch>
                      <a:fillRect/>
                    </a:stretch>
                  </pic:blipFill>
                  <pic:spPr>
                    <a:xfrm>
                      <a:off x="0" y="0"/>
                      <a:ext cx="3027636" cy="1530096"/>
                    </a:xfrm>
                    <a:prstGeom prst="rect">
                      <a:avLst/>
                    </a:prstGeom>
                  </pic:spPr>
                </pic:pic>
              </a:graphicData>
            </a:graphic>
          </wp:anchor>
        </w:drawing>
      </w:r>
    </w:p>
    <w:p>
      <w:pPr>
        <w:pStyle w:val="BodyText"/>
        <w:spacing w:before="85"/>
        <w:rPr>
          <w:sz w:val="12"/>
        </w:rPr>
      </w:pPr>
    </w:p>
    <w:p>
      <w:pPr>
        <w:spacing w:before="0"/>
        <w:ind w:left="111" w:right="0" w:firstLine="0"/>
        <w:jc w:val="center"/>
        <w:rPr>
          <w:sz w:val="12"/>
        </w:rPr>
      </w:pPr>
      <w:bookmarkStart w:name="_bookmark71" w:id="101"/>
      <w:bookmarkEnd w:id="101"/>
      <w:r>
        <w:rPr/>
      </w:r>
      <w:r>
        <w:rPr>
          <w:b/>
          <w:w w:val="125"/>
          <w:sz w:val="12"/>
        </w:rPr>
        <w:t>/ig.</w:t>
      </w:r>
      <w:r>
        <w:rPr>
          <w:b/>
          <w:spacing w:val="27"/>
          <w:w w:val="125"/>
          <w:sz w:val="12"/>
        </w:rPr>
        <w:t> </w:t>
      </w:r>
      <w:r>
        <w:rPr>
          <w:b/>
          <w:w w:val="125"/>
          <w:sz w:val="12"/>
        </w:rPr>
        <w:t>18.</w:t>
      </w:r>
      <w:r>
        <w:rPr>
          <w:b/>
          <w:spacing w:val="59"/>
          <w:w w:val="125"/>
          <w:sz w:val="12"/>
        </w:rPr>
        <w:t> </w:t>
      </w:r>
      <w:r>
        <w:rPr>
          <w:spacing w:val="-2"/>
          <w:w w:val="125"/>
          <w:sz w:val="12"/>
        </w:rPr>
        <w:t>Integration.</w:t>
      </w:r>
    </w:p>
    <w:p>
      <w:pPr>
        <w:pStyle w:val="BodyText"/>
        <w:rPr>
          <w:sz w:val="12"/>
        </w:rPr>
      </w:pPr>
    </w:p>
    <w:p>
      <w:pPr>
        <w:pStyle w:val="BodyText"/>
        <w:rPr>
          <w:sz w:val="12"/>
        </w:rPr>
      </w:pPr>
    </w:p>
    <w:p>
      <w:pPr>
        <w:pStyle w:val="BodyText"/>
        <w:spacing w:before="83"/>
        <w:rPr>
          <w:sz w:val="12"/>
        </w:rPr>
      </w:pPr>
    </w:p>
    <w:p>
      <w:pPr>
        <w:pStyle w:val="BodyText"/>
        <w:spacing w:line="268" w:lineRule="auto"/>
        <w:ind w:left="151" w:right="38"/>
        <w:jc w:val="both"/>
      </w:pPr>
      <w:r>
        <w:rPr>
          <w:w w:val="110"/>
        </w:rPr>
        <w:t>the</w:t>
      </w:r>
      <w:r>
        <w:rPr>
          <w:w w:val="110"/>
        </w:rPr>
        <w:t> Pixhawk</w:t>
      </w:r>
      <w:r>
        <w:rPr>
          <w:w w:val="110"/>
        </w:rPr>
        <w:t> autopilot,</w:t>
      </w:r>
      <w:r>
        <w:rPr>
          <w:w w:val="110"/>
        </w:rPr>
        <w:t> ArduPlane’s</w:t>
      </w:r>
      <w:r>
        <w:rPr>
          <w:w w:val="110"/>
        </w:rPr>
        <w:t> VTOL</w:t>
      </w:r>
      <w:r>
        <w:rPr>
          <w:w w:val="110"/>
        </w:rPr>
        <w:t> firmware</w:t>
      </w:r>
      <w:r>
        <w:rPr>
          <w:w w:val="110"/>
        </w:rPr>
        <w:t> is</w:t>
      </w:r>
      <w:r>
        <w:rPr>
          <w:w w:val="110"/>
        </w:rPr>
        <w:t> combined</w:t>
      </w:r>
      <w:r>
        <w:rPr>
          <w:w w:val="110"/>
        </w:rPr>
        <w:t> </w:t>
      </w:r>
      <w:r>
        <w:rPr>
          <w:w w:val="110"/>
        </w:rPr>
        <w:t>with Mission</w:t>
      </w:r>
      <w:r>
        <w:rPr>
          <w:w w:val="110"/>
        </w:rPr>
        <w:t> Planner.</w:t>
      </w:r>
      <w:r>
        <w:rPr>
          <w:w w:val="110"/>
        </w:rPr>
        <w:t> The</w:t>
      </w:r>
      <w:r>
        <w:rPr>
          <w:w w:val="110"/>
        </w:rPr>
        <w:t> Plane</w:t>
      </w:r>
      <w:r>
        <w:rPr>
          <w:w w:val="110"/>
        </w:rPr>
        <w:t> is</w:t>
      </w:r>
      <w:r>
        <w:rPr>
          <w:w w:val="110"/>
        </w:rPr>
        <w:t> successfully</w:t>
      </w:r>
      <w:r>
        <w:rPr>
          <w:w w:val="110"/>
        </w:rPr>
        <w:t> tuned</w:t>
      </w:r>
      <w:r>
        <w:rPr>
          <w:w w:val="110"/>
        </w:rPr>
        <w:t> in</w:t>
      </w:r>
      <w:r>
        <w:rPr>
          <w:w w:val="110"/>
        </w:rPr>
        <w:t> both</w:t>
      </w:r>
      <w:r>
        <w:rPr>
          <w:w w:val="110"/>
        </w:rPr>
        <w:t> hover</w:t>
      </w:r>
      <w:r>
        <w:rPr>
          <w:w w:val="110"/>
        </w:rPr>
        <w:t> and cruise</w:t>
      </w:r>
      <w:r>
        <w:rPr>
          <w:w w:val="110"/>
        </w:rPr>
        <w:t> modes</w:t>
      </w:r>
      <w:r>
        <w:rPr>
          <w:w w:val="110"/>
        </w:rPr>
        <w:t> and</w:t>
      </w:r>
      <w:r>
        <w:rPr>
          <w:w w:val="110"/>
        </w:rPr>
        <w:t> some</w:t>
      </w:r>
      <w:r>
        <w:rPr>
          <w:w w:val="110"/>
        </w:rPr>
        <w:t> important</w:t>
      </w:r>
      <w:r>
        <w:rPr>
          <w:w w:val="110"/>
        </w:rPr>
        <w:t> parameters</w:t>
      </w:r>
      <w:r>
        <w:rPr>
          <w:w w:val="110"/>
        </w:rPr>
        <w:t> with</w:t>
      </w:r>
      <w:r>
        <w:rPr>
          <w:w w:val="110"/>
        </w:rPr>
        <w:t> respect</w:t>
      </w:r>
      <w:r>
        <w:rPr>
          <w:w w:val="110"/>
        </w:rPr>
        <w:t> to</w:t>
      </w:r>
      <w:r>
        <w:rPr>
          <w:w w:val="110"/>
        </w:rPr>
        <w:t> the transition and stability are given in </w:t>
      </w:r>
      <w:hyperlink w:history="true" w:anchor="_bookmark66">
        <w:r>
          <w:rPr>
            <w:color w:val="007FAC"/>
            <w:w w:val="110"/>
          </w:rPr>
          <w:t>Table</w:t>
        </w:r>
      </w:hyperlink>
      <w:r>
        <w:rPr>
          <w:color w:val="007FAC"/>
          <w:w w:val="110"/>
        </w:rPr>
        <w:t> </w:t>
      </w:r>
      <w:hyperlink w:history="true" w:anchor="_bookmark66">
        <w:r>
          <w:rPr>
            <w:color w:val="007FAC"/>
            <w:w w:val="110"/>
          </w:rPr>
          <w:t>7</w:t>
        </w:r>
      </w:hyperlink>
      <w:r>
        <w:rPr>
          <w:w w:val="110"/>
        </w:rPr>
        <w:t>. Various parameters were tweaked to achieve stability. Maximum and minimum air-speeds (AR- SPD_FBW_MAX</w:t>
      </w:r>
      <w:r>
        <w:rPr>
          <w:spacing w:val="-7"/>
          <w:w w:val="110"/>
        </w:rPr>
        <w:t> </w:t>
      </w:r>
      <w:r>
        <w:rPr>
          <w:w w:val="110"/>
        </w:rPr>
        <w:t>and</w:t>
      </w:r>
      <w:r>
        <w:rPr>
          <w:spacing w:val="-7"/>
          <w:w w:val="110"/>
        </w:rPr>
        <w:t> </w:t>
      </w:r>
      <w:r>
        <w:rPr>
          <w:w w:val="110"/>
        </w:rPr>
        <w:t>MIN)</w:t>
      </w:r>
      <w:r>
        <w:rPr>
          <w:spacing w:val="-7"/>
          <w:w w:val="110"/>
        </w:rPr>
        <w:t> </w:t>
      </w:r>
      <w:r>
        <w:rPr>
          <w:w w:val="110"/>
        </w:rPr>
        <w:t>during</w:t>
      </w:r>
      <w:r>
        <w:rPr>
          <w:spacing w:val="-7"/>
          <w:w w:val="110"/>
        </w:rPr>
        <w:t> </w:t>
      </w:r>
      <w:r>
        <w:rPr>
          <w:w w:val="110"/>
        </w:rPr>
        <w:t>Fly-By-Wire</w:t>
      </w:r>
      <w:r>
        <w:rPr>
          <w:spacing w:val="-7"/>
          <w:w w:val="110"/>
        </w:rPr>
        <w:t> </w:t>
      </w:r>
      <w:r>
        <w:rPr>
          <w:w w:val="110"/>
        </w:rPr>
        <w:t>mode</w:t>
      </w:r>
      <w:r>
        <w:rPr>
          <w:spacing w:val="-7"/>
          <w:w w:val="110"/>
        </w:rPr>
        <w:t> </w:t>
      </w:r>
      <w:r>
        <w:rPr>
          <w:w w:val="110"/>
        </w:rPr>
        <w:t>were</w:t>
      </w:r>
      <w:r>
        <w:rPr>
          <w:spacing w:val="-7"/>
          <w:w w:val="110"/>
        </w:rPr>
        <w:t> </w:t>
      </w:r>
      <w:r>
        <w:rPr>
          <w:w w:val="110"/>
        </w:rPr>
        <w:t>limited</w:t>
      </w:r>
      <w:r>
        <w:rPr>
          <w:spacing w:val="-7"/>
          <w:w w:val="110"/>
        </w:rPr>
        <w:t> </w:t>
      </w:r>
      <w:r>
        <w:rPr>
          <w:w w:val="110"/>
        </w:rPr>
        <w:t>to the</w:t>
      </w:r>
      <w:r>
        <w:rPr>
          <w:spacing w:val="-11"/>
          <w:w w:val="110"/>
        </w:rPr>
        <w:t> </w:t>
      </w:r>
      <w:r>
        <w:rPr>
          <w:w w:val="110"/>
        </w:rPr>
        <w:t>fixed-wing’s</w:t>
      </w:r>
      <w:r>
        <w:rPr>
          <w:spacing w:val="-11"/>
          <w:w w:val="110"/>
        </w:rPr>
        <w:t> </w:t>
      </w:r>
      <w:r>
        <w:rPr>
          <w:w w:val="110"/>
        </w:rPr>
        <w:t>flight</w:t>
      </w:r>
      <w:r>
        <w:rPr>
          <w:spacing w:val="-11"/>
          <w:w w:val="110"/>
        </w:rPr>
        <w:t> </w:t>
      </w:r>
      <w:r>
        <w:rPr>
          <w:w w:val="110"/>
        </w:rPr>
        <w:t>envelope.</w:t>
      </w:r>
      <w:r>
        <w:rPr>
          <w:spacing w:val="-11"/>
          <w:w w:val="110"/>
        </w:rPr>
        <w:t> </w:t>
      </w:r>
      <w:r>
        <w:rPr>
          <w:w w:val="110"/>
        </w:rPr>
        <w:t>PTCH2SRV_D</w:t>
      </w:r>
      <w:r>
        <w:rPr>
          <w:spacing w:val="-11"/>
          <w:w w:val="110"/>
        </w:rPr>
        <w:t> </w:t>
      </w:r>
      <w:r>
        <w:rPr>
          <w:w w:val="110"/>
        </w:rPr>
        <w:t>was</w:t>
      </w:r>
      <w:r>
        <w:rPr>
          <w:spacing w:val="-11"/>
          <w:w w:val="110"/>
        </w:rPr>
        <w:t> </w:t>
      </w:r>
      <w:r>
        <w:rPr>
          <w:w w:val="110"/>
        </w:rPr>
        <w:t>lowered</w:t>
      </w:r>
      <w:r>
        <w:rPr>
          <w:spacing w:val="-11"/>
          <w:w w:val="110"/>
        </w:rPr>
        <w:t> </w:t>
      </w:r>
      <w:r>
        <w:rPr>
          <w:w w:val="110"/>
        </w:rPr>
        <w:t>to</w:t>
      </w:r>
      <w:r>
        <w:rPr>
          <w:spacing w:val="-11"/>
          <w:w w:val="110"/>
        </w:rPr>
        <w:t> </w:t>
      </w:r>
      <w:r>
        <w:rPr>
          <w:w w:val="110"/>
        </w:rPr>
        <w:t>0.04</w:t>
      </w:r>
      <w:r>
        <w:rPr>
          <w:spacing w:val="-11"/>
          <w:w w:val="110"/>
        </w:rPr>
        <w:t> </w:t>
      </w:r>
      <w:r>
        <w:rPr>
          <w:w w:val="110"/>
        </w:rPr>
        <w:t>as the</w:t>
      </w:r>
      <w:r>
        <w:rPr>
          <w:spacing w:val="33"/>
          <w:w w:val="110"/>
        </w:rPr>
        <w:t> </w:t>
      </w:r>
      <w:r>
        <w:rPr>
          <w:w w:val="110"/>
        </w:rPr>
        <w:t>earlier</w:t>
      </w:r>
      <w:r>
        <w:rPr>
          <w:spacing w:val="33"/>
          <w:w w:val="110"/>
        </w:rPr>
        <w:t> </w:t>
      </w:r>
      <w:r>
        <w:rPr>
          <w:w w:val="110"/>
        </w:rPr>
        <w:t>value</w:t>
      </w:r>
      <w:r>
        <w:rPr>
          <w:spacing w:val="33"/>
          <w:w w:val="110"/>
        </w:rPr>
        <w:t> </w:t>
      </w:r>
      <w:r>
        <w:rPr>
          <w:w w:val="110"/>
        </w:rPr>
        <w:t>resulted</w:t>
      </w:r>
      <w:r>
        <w:rPr>
          <w:spacing w:val="33"/>
          <w:w w:val="110"/>
        </w:rPr>
        <w:t> </w:t>
      </w:r>
      <w:r>
        <w:rPr>
          <w:w w:val="110"/>
        </w:rPr>
        <w:t>in</w:t>
      </w:r>
      <w:r>
        <w:rPr>
          <w:spacing w:val="33"/>
          <w:w w:val="110"/>
        </w:rPr>
        <w:t> </w:t>
      </w:r>
      <w:r>
        <w:rPr>
          <w:w w:val="110"/>
        </w:rPr>
        <w:t>higher</w:t>
      </w:r>
      <w:r>
        <w:rPr>
          <w:spacing w:val="33"/>
          <w:w w:val="110"/>
        </w:rPr>
        <w:t> </w:t>
      </w:r>
      <w:r>
        <w:rPr>
          <w:w w:val="110"/>
        </w:rPr>
        <w:t>oscillations</w:t>
      </w:r>
      <w:r>
        <w:rPr>
          <w:spacing w:val="33"/>
          <w:w w:val="110"/>
        </w:rPr>
        <w:t> </w:t>
      </w:r>
      <w:r>
        <w:rPr>
          <w:w w:val="110"/>
        </w:rPr>
        <w:t>in</w:t>
      </w:r>
      <w:r>
        <w:rPr>
          <w:spacing w:val="33"/>
          <w:w w:val="110"/>
        </w:rPr>
        <w:t> </w:t>
      </w:r>
      <w:r>
        <w:rPr>
          <w:w w:val="110"/>
        </w:rPr>
        <w:t>the</w:t>
      </w:r>
      <w:r>
        <w:rPr>
          <w:spacing w:val="33"/>
          <w:w w:val="110"/>
        </w:rPr>
        <w:t> </w:t>
      </w:r>
      <w:r>
        <w:rPr>
          <w:w w:val="110"/>
        </w:rPr>
        <w:t>cruise</w:t>
      </w:r>
      <w:r>
        <w:rPr>
          <w:spacing w:val="33"/>
          <w:w w:val="110"/>
        </w:rPr>
        <w:t> </w:t>
      </w:r>
      <w:r>
        <w:rPr>
          <w:w w:val="110"/>
        </w:rPr>
        <w:t>phase. The</w:t>
      </w:r>
      <w:r>
        <w:rPr>
          <w:w w:val="110"/>
        </w:rPr>
        <w:t> Q_TILT_YAW_ANGLE</w:t>
      </w:r>
      <w:r>
        <w:rPr>
          <w:w w:val="110"/>
        </w:rPr>
        <w:t> was</w:t>
      </w:r>
      <w:r>
        <w:rPr>
          <w:w w:val="110"/>
        </w:rPr>
        <w:t> increased</w:t>
      </w:r>
      <w:r>
        <w:rPr>
          <w:w w:val="110"/>
        </w:rPr>
        <w:t> from</w:t>
      </w:r>
      <w:r>
        <w:rPr>
          <w:w w:val="110"/>
        </w:rPr>
        <w:t> 20</w:t>
      </w:r>
      <w:r>
        <w:rPr>
          <w:w w:val="110"/>
        </w:rPr>
        <w:t> to</w:t>
      </w:r>
      <w:r>
        <w:rPr>
          <w:w w:val="110"/>
        </w:rPr>
        <w:t> 30</w:t>
      </w:r>
      <w:r>
        <w:rPr>
          <w:w w:val="110"/>
        </w:rPr>
        <w:t> as</w:t>
      </w:r>
      <w:r>
        <w:rPr>
          <w:w w:val="110"/>
        </w:rPr>
        <w:t> our</w:t>
      </w:r>
      <w:r>
        <w:rPr>
          <w:w w:val="110"/>
        </w:rPr>
        <w:t> for- ward</w:t>
      </w:r>
      <w:r>
        <w:rPr>
          <w:w w:val="110"/>
        </w:rPr>
        <w:t> motors</w:t>
      </w:r>
      <w:r>
        <w:rPr>
          <w:w w:val="110"/>
        </w:rPr>
        <w:t> were</w:t>
      </w:r>
      <w:r>
        <w:rPr>
          <w:w w:val="110"/>
        </w:rPr>
        <w:t> closer</w:t>
      </w:r>
      <w:r>
        <w:rPr>
          <w:w w:val="110"/>
        </w:rPr>
        <w:t> to</w:t>
      </w:r>
      <w:r>
        <w:rPr>
          <w:w w:val="110"/>
        </w:rPr>
        <w:t> the</w:t>
      </w:r>
      <w:r>
        <w:rPr>
          <w:w w:val="110"/>
        </w:rPr>
        <w:t> center</w:t>
      </w:r>
      <w:r>
        <w:rPr>
          <w:w w:val="110"/>
        </w:rPr>
        <w:t> of</w:t>
      </w:r>
      <w:r>
        <w:rPr>
          <w:w w:val="110"/>
        </w:rPr>
        <w:t> gravity</w:t>
      </w:r>
      <w:r>
        <w:rPr>
          <w:w w:val="110"/>
        </w:rPr>
        <w:t> and</w:t>
      </w:r>
      <w:r>
        <w:rPr>
          <w:w w:val="110"/>
        </w:rPr>
        <w:t> therefore</w:t>
      </w:r>
      <w:r>
        <w:rPr>
          <w:w w:val="110"/>
        </w:rPr>
        <w:t> had</w:t>
      </w:r>
      <w:r>
        <w:rPr>
          <w:w w:val="110"/>
        </w:rPr>
        <w:t> a </w:t>
      </w:r>
      <w:r>
        <w:rPr/>
        <w:t>shorter moment arm for vectored yaw. The increase in Q_A_RAT_YAW_P</w:t>
      </w:r>
      <w:r>
        <w:rPr>
          <w:w w:val="110"/>
        </w:rPr>
        <w:t> resulted</w:t>
      </w:r>
      <w:r>
        <w:rPr>
          <w:w w:val="110"/>
        </w:rPr>
        <w:t> in</w:t>
      </w:r>
      <w:r>
        <w:rPr>
          <w:w w:val="110"/>
        </w:rPr>
        <w:t> reduced</w:t>
      </w:r>
      <w:r>
        <w:rPr>
          <w:w w:val="110"/>
        </w:rPr>
        <w:t> overall</w:t>
      </w:r>
      <w:r>
        <w:rPr>
          <w:w w:val="110"/>
        </w:rPr>
        <w:t> vibrations.</w:t>
      </w:r>
      <w:r>
        <w:rPr>
          <w:w w:val="110"/>
        </w:rPr>
        <w:t> To</w:t>
      </w:r>
      <w:r>
        <w:rPr>
          <w:w w:val="110"/>
        </w:rPr>
        <w:t> avoid</w:t>
      </w:r>
      <w:r>
        <w:rPr>
          <w:w w:val="110"/>
        </w:rPr>
        <w:t> damage</w:t>
      </w:r>
      <w:r>
        <w:rPr>
          <w:w w:val="110"/>
        </w:rPr>
        <w:t> to</w:t>
      </w:r>
      <w:r>
        <w:rPr>
          <w:w w:val="110"/>
        </w:rPr>
        <w:t> wings </w:t>
      </w:r>
      <w:r>
        <w:rPr/>
        <w:t>Q_A_THR_MIX_MAN was increased as it now prioritized attitude control</w:t>
      </w:r>
      <w:r>
        <w:rPr>
          <w:w w:val="110"/>
        </w:rPr>
        <w:t> over throttle.</w:t>
      </w:r>
    </w:p>
    <w:p>
      <w:pPr>
        <w:pStyle w:val="BodyText"/>
        <w:spacing w:line="268" w:lineRule="auto" w:before="9"/>
        <w:ind w:left="151" w:right="38" w:firstLine="239"/>
        <w:jc w:val="both"/>
      </w:pPr>
      <w:r>
        <w:rPr>
          <w:w w:val="110"/>
        </w:rPr>
        <w:t>However,</w:t>
      </w:r>
      <w:r>
        <w:rPr>
          <w:spacing w:val="-8"/>
          <w:w w:val="110"/>
        </w:rPr>
        <w:t> </w:t>
      </w:r>
      <w:r>
        <w:rPr>
          <w:w w:val="110"/>
        </w:rPr>
        <w:t>further</w:t>
      </w:r>
      <w:r>
        <w:rPr>
          <w:spacing w:val="-8"/>
          <w:w w:val="110"/>
        </w:rPr>
        <w:t> </w:t>
      </w:r>
      <w:r>
        <w:rPr>
          <w:w w:val="110"/>
        </w:rPr>
        <w:t>testing</w:t>
      </w:r>
      <w:r>
        <w:rPr>
          <w:spacing w:val="-8"/>
          <w:w w:val="110"/>
        </w:rPr>
        <w:t> </w:t>
      </w:r>
      <w:r>
        <w:rPr>
          <w:w w:val="110"/>
        </w:rPr>
        <w:t>resulted</w:t>
      </w:r>
      <w:r>
        <w:rPr>
          <w:spacing w:val="-8"/>
          <w:w w:val="110"/>
        </w:rPr>
        <w:t> </w:t>
      </w:r>
      <w:r>
        <w:rPr>
          <w:w w:val="110"/>
        </w:rPr>
        <w:t>in</w:t>
      </w:r>
      <w:r>
        <w:rPr>
          <w:spacing w:val="-8"/>
          <w:w w:val="110"/>
        </w:rPr>
        <w:t> </w:t>
      </w:r>
      <w:r>
        <w:rPr>
          <w:w w:val="110"/>
        </w:rPr>
        <w:t>many</w:t>
      </w:r>
      <w:r>
        <w:rPr>
          <w:spacing w:val="-8"/>
          <w:w w:val="110"/>
        </w:rPr>
        <w:t> </w:t>
      </w:r>
      <w:r>
        <w:rPr>
          <w:w w:val="110"/>
        </w:rPr>
        <w:t>unforeseen</w:t>
      </w:r>
      <w:r>
        <w:rPr>
          <w:spacing w:val="-8"/>
          <w:w w:val="110"/>
        </w:rPr>
        <w:t> </w:t>
      </w:r>
      <w:r>
        <w:rPr>
          <w:w w:val="110"/>
        </w:rPr>
        <w:t>circumstances and</w:t>
      </w:r>
      <w:r>
        <w:rPr>
          <w:spacing w:val="-3"/>
          <w:w w:val="110"/>
        </w:rPr>
        <w:t> </w:t>
      </w:r>
      <w:r>
        <w:rPr>
          <w:w w:val="110"/>
        </w:rPr>
        <w:t>truly</w:t>
      </w:r>
      <w:r>
        <w:rPr>
          <w:spacing w:val="-3"/>
          <w:w w:val="110"/>
        </w:rPr>
        <w:t> </w:t>
      </w:r>
      <w:r>
        <w:rPr>
          <w:w w:val="110"/>
        </w:rPr>
        <w:t>revealed</w:t>
      </w:r>
      <w:r>
        <w:rPr>
          <w:spacing w:val="-3"/>
          <w:w w:val="110"/>
        </w:rPr>
        <w:t> </w:t>
      </w:r>
      <w:r>
        <w:rPr>
          <w:w w:val="110"/>
        </w:rPr>
        <w:t>a</w:t>
      </w:r>
      <w:r>
        <w:rPr>
          <w:spacing w:val="-2"/>
          <w:w w:val="110"/>
        </w:rPr>
        <w:t> </w:t>
      </w:r>
      <w:r>
        <w:rPr>
          <w:w w:val="110"/>
        </w:rPr>
        <w:t>VTOL</w:t>
      </w:r>
      <w:r>
        <w:rPr>
          <w:spacing w:val="-3"/>
          <w:w w:val="110"/>
        </w:rPr>
        <w:t> </w:t>
      </w:r>
      <w:r>
        <w:rPr>
          <w:w w:val="110"/>
        </w:rPr>
        <w:t>system’s</w:t>
      </w:r>
      <w:r>
        <w:rPr>
          <w:spacing w:val="-3"/>
          <w:w w:val="110"/>
        </w:rPr>
        <w:t> </w:t>
      </w:r>
      <w:r>
        <w:rPr>
          <w:w w:val="110"/>
        </w:rPr>
        <w:t>complex</w:t>
      </w:r>
      <w:r>
        <w:rPr>
          <w:spacing w:val="-3"/>
          <w:w w:val="110"/>
        </w:rPr>
        <w:t> </w:t>
      </w:r>
      <w:r>
        <w:rPr>
          <w:w w:val="110"/>
        </w:rPr>
        <w:t>and</w:t>
      </w:r>
      <w:r>
        <w:rPr>
          <w:spacing w:val="-2"/>
          <w:w w:val="110"/>
        </w:rPr>
        <w:t> </w:t>
      </w:r>
      <w:r>
        <w:rPr>
          <w:w w:val="110"/>
        </w:rPr>
        <w:t>dynamic</w:t>
      </w:r>
      <w:r>
        <w:rPr>
          <w:spacing w:val="-3"/>
          <w:w w:val="110"/>
        </w:rPr>
        <w:t> </w:t>
      </w:r>
      <w:r>
        <w:rPr>
          <w:w w:val="110"/>
        </w:rPr>
        <w:t>behavior.</w:t>
      </w:r>
      <w:r>
        <w:rPr>
          <w:spacing w:val="-3"/>
          <w:w w:val="110"/>
        </w:rPr>
        <w:t> </w:t>
      </w:r>
      <w:r>
        <w:rPr>
          <w:spacing w:val="-12"/>
          <w:w w:val="110"/>
        </w:rPr>
        <w:t>A</w:t>
      </w:r>
    </w:p>
    <w:p>
      <w:pPr>
        <w:spacing w:before="102"/>
        <w:ind w:left="40" w:right="0" w:firstLine="0"/>
        <w:jc w:val="center"/>
        <w:rPr>
          <w:sz w:val="12"/>
        </w:rPr>
      </w:pPr>
      <w:r>
        <w:rPr/>
        <w:br w:type="column"/>
      </w:r>
      <w:bookmarkStart w:name="_bookmark72" w:id="102"/>
      <w:bookmarkEnd w:id="102"/>
      <w:r>
        <w:rPr/>
      </w:r>
      <w:r>
        <w:rPr>
          <w:b/>
          <w:w w:val="125"/>
          <w:sz w:val="12"/>
        </w:rPr>
        <w:t>/ig.</w:t>
      </w:r>
      <w:r>
        <w:rPr>
          <w:b/>
          <w:spacing w:val="16"/>
          <w:w w:val="125"/>
          <w:sz w:val="12"/>
        </w:rPr>
        <w:t> </w:t>
      </w:r>
      <w:r>
        <w:rPr>
          <w:b/>
          <w:w w:val="125"/>
          <w:sz w:val="12"/>
        </w:rPr>
        <w:t>19.</w:t>
      </w:r>
      <w:r>
        <w:rPr>
          <w:b/>
          <w:spacing w:val="42"/>
          <w:w w:val="125"/>
          <w:sz w:val="12"/>
        </w:rPr>
        <w:t> </w:t>
      </w:r>
      <w:r>
        <w:rPr>
          <w:w w:val="125"/>
          <w:sz w:val="12"/>
        </w:rPr>
        <w:t>Final</w:t>
      </w:r>
      <w:r>
        <w:rPr>
          <w:spacing w:val="17"/>
          <w:w w:val="125"/>
          <w:sz w:val="12"/>
        </w:rPr>
        <w:t> </w:t>
      </w:r>
      <w:r>
        <w:rPr>
          <w:spacing w:val="-2"/>
          <w:w w:val="125"/>
          <w:sz w:val="12"/>
        </w:rPr>
        <w:t>prototype.</w:t>
      </w:r>
    </w:p>
    <w:p>
      <w:pPr>
        <w:pStyle w:val="BodyText"/>
        <w:rPr>
          <w:sz w:val="12"/>
        </w:rPr>
      </w:pPr>
    </w:p>
    <w:p>
      <w:pPr>
        <w:pStyle w:val="BodyText"/>
        <w:rPr>
          <w:sz w:val="12"/>
        </w:rPr>
      </w:pPr>
    </w:p>
    <w:p>
      <w:pPr>
        <w:pStyle w:val="BodyText"/>
        <w:spacing w:before="83"/>
        <w:rPr>
          <w:sz w:val="12"/>
        </w:rPr>
      </w:pPr>
    </w:p>
    <w:p>
      <w:pPr>
        <w:pStyle w:val="BodyText"/>
        <w:spacing w:line="276" w:lineRule="auto"/>
        <w:ind w:left="151" w:right="109"/>
        <w:jc w:val="both"/>
      </w:pPr>
      <w:r>
        <w:rPr>
          <w:w w:val="110"/>
        </w:rPr>
        <w:t>flight video has been accompanied in the supplementary material </w:t>
      </w:r>
      <w:r>
        <w:rPr>
          <w:w w:val="110"/>
        </w:rPr>
        <w:t>(S5) representing this behavior. Some discussions and failures with respect to the same are done below:</w:t>
      </w:r>
    </w:p>
    <w:p>
      <w:pPr>
        <w:pStyle w:val="ListParagraph"/>
        <w:numPr>
          <w:ilvl w:val="0"/>
          <w:numId w:val="7"/>
        </w:numPr>
        <w:tabs>
          <w:tab w:pos="548" w:val="left" w:leader="none"/>
          <w:tab w:pos="550" w:val="left" w:leader="none"/>
        </w:tabs>
        <w:spacing w:line="276" w:lineRule="auto" w:before="167" w:after="0"/>
        <w:ind w:left="550" w:right="109" w:hanging="128"/>
        <w:jc w:val="both"/>
        <w:rPr>
          <w:sz w:val="16"/>
        </w:rPr>
      </w:pPr>
      <w:r>
        <w:rPr>
          <w:w w:val="110"/>
          <w:sz w:val="16"/>
        </w:rPr>
        <w:t>The</w:t>
      </w:r>
      <w:r>
        <w:rPr>
          <w:w w:val="110"/>
          <w:sz w:val="16"/>
        </w:rPr>
        <w:t> hover</w:t>
      </w:r>
      <w:r>
        <w:rPr>
          <w:w w:val="110"/>
          <w:sz w:val="16"/>
        </w:rPr>
        <w:t> mode</w:t>
      </w:r>
      <w:r>
        <w:rPr>
          <w:w w:val="110"/>
          <w:sz w:val="16"/>
        </w:rPr>
        <w:t> is</w:t>
      </w:r>
      <w:r>
        <w:rPr>
          <w:w w:val="110"/>
          <w:sz w:val="16"/>
        </w:rPr>
        <w:t> highly</w:t>
      </w:r>
      <w:r>
        <w:rPr>
          <w:w w:val="110"/>
          <w:sz w:val="16"/>
        </w:rPr>
        <w:t> stable</w:t>
      </w:r>
      <w:r>
        <w:rPr>
          <w:w w:val="110"/>
          <w:sz w:val="16"/>
        </w:rPr>
        <w:t> with</w:t>
      </w:r>
      <w:r>
        <w:rPr>
          <w:w w:val="110"/>
          <w:sz w:val="16"/>
        </w:rPr>
        <w:t> a</w:t>
      </w:r>
      <w:r>
        <w:rPr>
          <w:w w:val="110"/>
          <w:sz w:val="16"/>
        </w:rPr>
        <w:t> fast</w:t>
      </w:r>
      <w:r>
        <w:rPr>
          <w:w w:val="110"/>
          <w:sz w:val="16"/>
        </w:rPr>
        <w:t> rate</w:t>
      </w:r>
      <w:r>
        <w:rPr>
          <w:w w:val="110"/>
          <w:sz w:val="16"/>
        </w:rPr>
        <w:t> of</w:t>
      </w:r>
      <w:r>
        <w:rPr>
          <w:w w:val="110"/>
          <w:sz w:val="16"/>
        </w:rPr>
        <w:t> climb</w:t>
      </w:r>
      <w:r>
        <w:rPr>
          <w:w w:val="110"/>
          <w:sz w:val="16"/>
        </w:rPr>
        <w:t> as calculated in the propulsion section.</w:t>
      </w:r>
    </w:p>
    <w:p>
      <w:pPr>
        <w:pStyle w:val="ListParagraph"/>
        <w:numPr>
          <w:ilvl w:val="0"/>
          <w:numId w:val="7"/>
        </w:numPr>
        <w:tabs>
          <w:tab w:pos="548" w:val="left" w:leader="none"/>
          <w:tab w:pos="550" w:val="left" w:leader="none"/>
        </w:tabs>
        <w:spacing w:line="276" w:lineRule="auto" w:before="1" w:after="0"/>
        <w:ind w:left="550" w:right="109" w:hanging="128"/>
        <w:jc w:val="both"/>
        <w:rPr>
          <w:sz w:val="16"/>
        </w:rPr>
      </w:pPr>
      <w:r>
        <w:rPr>
          <w:w w:val="110"/>
          <w:sz w:val="16"/>
        </w:rPr>
        <w:t>The forward speed at about 45% throttle reached about 20 </w:t>
      </w:r>
      <w:r>
        <w:rPr>
          <w:w w:val="110"/>
          <w:sz w:val="16"/>
        </w:rPr>
        <w:t>m/s, matching the expectation.</w:t>
      </w:r>
    </w:p>
    <w:p>
      <w:pPr>
        <w:pStyle w:val="ListParagraph"/>
        <w:numPr>
          <w:ilvl w:val="0"/>
          <w:numId w:val="7"/>
        </w:numPr>
        <w:tabs>
          <w:tab w:pos="548" w:val="left" w:leader="none"/>
          <w:tab w:pos="550" w:val="left" w:leader="none"/>
        </w:tabs>
        <w:spacing w:line="276" w:lineRule="auto" w:before="3" w:after="0"/>
        <w:ind w:left="550" w:right="109" w:hanging="128"/>
        <w:jc w:val="both"/>
        <w:rPr>
          <w:sz w:val="16"/>
        </w:rPr>
      </w:pPr>
      <w:r>
        <w:rPr>
          <w:w w:val="110"/>
          <w:sz w:val="16"/>
        </w:rPr>
        <w:t>It was noticed that whenever the aircraft’s speed increased, it </w:t>
      </w:r>
      <w:r>
        <w:rPr>
          <w:w w:val="110"/>
          <w:sz w:val="16"/>
        </w:rPr>
        <w:t>be- came susceptible to even the slightest of disturbances in vectored yaw motion of the tilt mechanism. This made the aircraft turn on its axis, and the high stall speed (due to high wing loading) made a recovery from such an event nearly impossible.</w:t>
      </w:r>
    </w:p>
    <w:p>
      <w:pPr>
        <w:pStyle w:val="ListParagraph"/>
        <w:numPr>
          <w:ilvl w:val="0"/>
          <w:numId w:val="7"/>
        </w:numPr>
        <w:tabs>
          <w:tab w:pos="548" w:val="left" w:leader="none"/>
          <w:tab w:pos="550" w:val="left" w:leader="none"/>
        </w:tabs>
        <w:spacing w:line="276" w:lineRule="auto" w:before="3" w:after="0"/>
        <w:ind w:left="550" w:right="109" w:hanging="128"/>
        <w:jc w:val="both"/>
        <w:rPr>
          <w:sz w:val="16"/>
        </w:rPr>
      </w:pPr>
      <w:r>
        <w:rPr>
          <w:w w:val="110"/>
          <w:sz w:val="16"/>
        </w:rPr>
        <w:t>The</w:t>
      </w:r>
      <w:r>
        <w:rPr>
          <w:w w:val="110"/>
          <w:sz w:val="16"/>
        </w:rPr>
        <w:t> above</w:t>
      </w:r>
      <w:r>
        <w:rPr>
          <w:w w:val="110"/>
          <w:sz w:val="16"/>
        </w:rPr>
        <w:t> effect</w:t>
      </w:r>
      <w:r>
        <w:rPr>
          <w:w w:val="110"/>
          <w:sz w:val="16"/>
        </w:rPr>
        <w:t> became</w:t>
      </w:r>
      <w:r>
        <w:rPr>
          <w:w w:val="110"/>
          <w:sz w:val="16"/>
        </w:rPr>
        <w:t> even</w:t>
      </w:r>
      <w:r>
        <w:rPr>
          <w:w w:val="110"/>
          <w:sz w:val="16"/>
        </w:rPr>
        <w:t> more</w:t>
      </w:r>
      <w:r>
        <w:rPr>
          <w:w w:val="110"/>
          <w:sz w:val="16"/>
        </w:rPr>
        <w:t> pronounced</w:t>
      </w:r>
      <w:r>
        <w:rPr>
          <w:w w:val="110"/>
          <w:sz w:val="16"/>
        </w:rPr>
        <w:t> in</w:t>
      </w:r>
      <w:r>
        <w:rPr>
          <w:w w:val="110"/>
          <w:sz w:val="16"/>
        </w:rPr>
        <w:t> our</w:t>
      </w:r>
      <w:r>
        <w:rPr>
          <w:w w:val="110"/>
          <w:sz w:val="16"/>
        </w:rPr>
        <w:t> case, where</w:t>
      </w:r>
      <w:r>
        <w:rPr>
          <w:spacing w:val="23"/>
          <w:w w:val="110"/>
          <w:sz w:val="16"/>
        </w:rPr>
        <w:t> </w:t>
      </w:r>
      <w:r>
        <w:rPr>
          <w:w w:val="110"/>
          <w:sz w:val="16"/>
        </w:rPr>
        <w:t>the</w:t>
      </w:r>
      <w:r>
        <w:rPr>
          <w:spacing w:val="23"/>
          <w:w w:val="110"/>
          <w:sz w:val="16"/>
        </w:rPr>
        <w:t> </w:t>
      </w:r>
      <w:r>
        <w:rPr>
          <w:w w:val="110"/>
          <w:sz w:val="16"/>
        </w:rPr>
        <w:t>cost</w:t>
      </w:r>
      <w:r>
        <w:rPr>
          <w:spacing w:val="23"/>
          <w:w w:val="110"/>
          <w:sz w:val="16"/>
        </w:rPr>
        <w:t> </w:t>
      </w:r>
      <w:r>
        <w:rPr>
          <w:w w:val="110"/>
          <w:sz w:val="16"/>
        </w:rPr>
        <w:t>and</w:t>
      </w:r>
      <w:r>
        <w:rPr>
          <w:spacing w:val="23"/>
          <w:w w:val="110"/>
          <w:sz w:val="16"/>
        </w:rPr>
        <w:t> </w:t>
      </w:r>
      <w:r>
        <w:rPr>
          <w:w w:val="110"/>
          <w:sz w:val="16"/>
        </w:rPr>
        <w:t>quality</w:t>
      </w:r>
      <w:r>
        <w:rPr>
          <w:spacing w:val="23"/>
          <w:w w:val="110"/>
          <w:sz w:val="16"/>
        </w:rPr>
        <w:t> </w:t>
      </w:r>
      <w:r>
        <w:rPr>
          <w:w w:val="110"/>
          <w:sz w:val="16"/>
        </w:rPr>
        <w:t>of</w:t>
      </w:r>
      <w:r>
        <w:rPr>
          <w:spacing w:val="23"/>
          <w:w w:val="110"/>
          <w:sz w:val="16"/>
        </w:rPr>
        <w:t> </w:t>
      </w:r>
      <w:r>
        <w:rPr>
          <w:w w:val="110"/>
          <w:sz w:val="16"/>
        </w:rPr>
        <w:t>3D</w:t>
      </w:r>
      <w:r>
        <w:rPr>
          <w:spacing w:val="23"/>
          <w:w w:val="110"/>
          <w:sz w:val="16"/>
        </w:rPr>
        <w:t> </w:t>
      </w:r>
      <w:r>
        <w:rPr>
          <w:w w:val="110"/>
          <w:sz w:val="16"/>
        </w:rPr>
        <w:t>printed</w:t>
      </w:r>
      <w:r>
        <w:rPr>
          <w:spacing w:val="23"/>
          <w:w w:val="110"/>
          <w:sz w:val="16"/>
        </w:rPr>
        <w:t> </w:t>
      </w:r>
      <w:r>
        <w:rPr>
          <w:w w:val="110"/>
          <w:sz w:val="16"/>
        </w:rPr>
        <w:t>materials</w:t>
      </w:r>
      <w:r>
        <w:rPr>
          <w:spacing w:val="23"/>
          <w:w w:val="110"/>
          <w:sz w:val="16"/>
        </w:rPr>
        <w:t> </w:t>
      </w:r>
      <w:r>
        <w:rPr>
          <w:w w:val="110"/>
          <w:sz w:val="16"/>
        </w:rPr>
        <w:t>used</w:t>
      </w:r>
      <w:r>
        <w:rPr>
          <w:spacing w:val="23"/>
          <w:w w:val="110"/>
          <w:sz w:val="16"/>
        </w:rPr>
        <w:t> </w:t>
      </w:r>
      <w:r>
        <w:rPr>
          <w:w w:val="110"/>
          <w:sz w:val="16"/>
        </w:rPr>
        <w:t>in</w:t>
      </w:r>
      <w:r>
        <w:rPr>
          <w:spacing w:val="23"/>
          <w:w w:val="110"/>
          <w:sz w:val="16"/>
        </w:rPr>
        <w:t> </w:t>
      </w:r>
      <w:r>
        <w:rPr>
          <w:w w:val="110"/>
          <w:sz w:val="16"/>
        </w:rPr>
        <w:t>the tilt mechanism were meager due to the constrained budget.</w:t>
      </w:r>
    </w:p>
    <w:p>
      <w:pPr>
        <w:pStyle w:val="ListParagraph"/>
        <w:numPr>
          <w:ilvl w:val="0"/>
          <w:numId w:val="7"/>
        </w:numPr>
        <w:tabs>
          <w:tab w:pos="548" w:val="left" w:leader="none"/>
          <w:tab w:pos="550" w:val="left" w:leader="none"/>
        </w:tabs>
        <w:spacing w:line="276" w:lineRule="auto" w:before="3" w:after="0"/>
        <w:ind w:left="550" w:right="109" w:hanging="128"/>
        <w:jc w:val="both"/>
        <w:rPr>
          <w:sz w:val="16"/>
        </w:rPr>
      </w:pPr>
      <w:r>
        <w:rPr>
          <w:w w:val="110"/>
          <w:sz w:val="16"/>
        </w:rPr>
        <w:t>Some electronic failures such as interference and the </w:t>
      </w:r>
      <w:r>
        <w:rPr>
          <w:w w:val="110"/>
          <w:sz w:val="16"/>
        </w:rPr>
        <w:t>overheating of</w:t>
      </w:r>
      <w:r>
        <w:rPr>
          <w:w w:val="110"/>
          <w:sz w:val="16"/>
        </w:rPr>
        <w:t> components</w:t>
      </w:r>
      <w:r>
        <w:rPr>
          <w:w w:val="110"/>
          <w:sz w:val="16"/>
        </w:rPr>
        <w:t> were</w:t>
      </w:r>
      <w:r>
        <w:rPr>
          <w:w w:val="110"/>
          <w:sz w:val="16"/>
        </w:rPr>
        <w:t> also</w:t>
      </w:r>
      <w:r>
        <w:rPr>
          <w:w w:val="110"/>
          <w:sz w:val="16"/>
        </w:rPr>
        <w:t> observed</w:t>
      </w:r>
      <w:r>
        <w:rPr>
          <w:w w:val="110"/>
          <w:sz w:val="16"/>
        </w:rPr>
        <w:t> in</w:t>
      </w:r>
      <w:r>
        <w:rPr>
          <w:w w:val="110"/>
          <w:sz w:val="16"/>
        </w:rPr>
        <w:t> certain</w:t>
      </w:r>
      <w:r>
        <w:rPr>
          <w:w w:val="110"/>
          <w:sz w:val="16"/>
        </w:rPr>
        <w:t> flights.</w:t>
      </w:r>
      <w:r>
        <w:rPr>
          <w:w w:val="110"/>
          <w:sz w:val="16"/>
        </w:rPr>
        <w:t> This</w:t>
      </w:r>
      <w:r>
        <w:rPr>
          <w:w w:val="110"/>
          <w:sz w:val="16"/>
        </w:rPr>
        <w:t> is</w:t>
      </w:r>
      <w:r>
        <w:rPr>
          <w:w w:val="110"/>
          <w:sz w:val="16"/>
        </w:rPr>
        <w:t> at- tributed to the higher current draw of the motors as compared to</w:t>
      </w:r>
      <w:r>
        <w:rPr>
          <w:spacing w:val="40"/>
          <w:w w:val="110"/>
          <w:sz w:val="16"/>
        </w:rPr>
        <w:t> </w:t>
      </w:r>
      <w:r>
        <w:rPr>
          <w:w w:val="110"/>
          <w:sz w:val="16"/>
        </w:rPr>
        <w:t>a normal fixed-wing or multi-rotor UAV.</w:t>
      </w:r>
    </w:p>
    <w:p>
      <w:pPr>
        <w:pStyle w:val="ListParagraph"/>
        <w:numPr>
          <w:ilvl w:val="0"/>
          <w:numId w:val="7"/>
        </w:numPr>
        <w:tabs>
          <w:tab w:pos="548" w:val="left" w:leader="none"/>
          <w:tab w:pos="550" w:val="left" w:leader="none"/>
        </w:tabs>
        <w:spacing w:line="276" w:lineRule="auto" w:before="3" w:after="0"/>
        <w:ind w:left="550" w:right="109" w:hanging="128"/>
        <w:jc w:val="both"/>
        <w:rPr>
          <w:sz w:val="16"/>
        </w:rPr>
      </w:pPr>
      <w:r>
        <w:rPr>
          <w:w w:val="110"/>
          <w:sz w:val="16"/>
        </w:rPr>
        <w:t>The lack of prior experience and exposure in handling or operat- ing a hybrid craft made it very challenging as there was no </w:t>
      </w:r>
      <w:r>
        <w:rPr>
          <w:w w:val="110"/>
          <w:sz w:val="16"/>
        </w:rPr>
        <w:t>obvi- ous error to debug. The crashes occurred due to a combination of mechanical and electronic failures.</w:t>
      </w:r>
    </w:p>
    <w:p>
      <w:pPr>
        <w:pStyle w:val="ListParagraph"/>
        <w:numPr>
          <w:ilvl w:val="0"/>
          <w:numId w:val="7"/>
        </w:numPr>
        <w:tabs>
          <w:tab w:pos="548" w:val="left" w:leader="none"/>
          <w:tab w:pos="550" w:val="left" w:leader="none"/>
        </w:tabs>
        <w:spacing w:line="276" w:lineRule="auto" w:before="0" w:after="0"/>
        <w:ind w:left="550" w:right="109" w:hanging="128"/>
        <w:jc w:val="both"/>
        <w:rPr>
          <w:sz w:val="16"/>
        </w:rPr>
      </w:pPr>
      <w:r>
        <w:rPr>
          <w:w w:val="110"/>
          <w:sz w:val="16"/>
        </w:rPr>
        <w:t>Even post debugging the problem, finding the right solution </w:t>
      </w:r>
      <w:r>
        <w:rPr>
          <w:w w:val="110"/>
          <w:sz w:val="16"/>
        </w:rPr>
        <w:t>was</w:t>
      </w:r>
      <w:r>
        <w:rPr>
          <w:spacing w:val="40"/>
          <w:w w:val="110"/>
          <w:sz w:val="16"/>
        </w:rPr>
        <w:t> </w:t>
      </w:r>
      <w:r>
        <w:rPr>
          <w:w w:val="110"/>
          <w:sz w:val="16"/>
        </w:rPr>
        <w:t>a</w:t>
      </w:r>
      <w:r>
        <w:rPr>
          <w:w w:val="110"/>
          <w:sz w:val="16"/>
        </w:rPr>
        <w:t> tedious</w:t>
      </w:r>
      <w:r>
        <w:rPr>
          <w:w w:val="110"/>
          <w:sz w:val="16"/>
        </w:rPr>
        <w:t> task</w:t>
      </w:r>
      <w:r>
        <w:rPr>
          <w:w w:val="110"/>
          <w:sz w:val="16"/>
        </w:rPr>
        <w:t> due</w:t>
      </w:r>
      <w:r>
        <w:rPr>
          <w:w w:val="110"/>
          <w:sz w:val="16"/>
        </w:rPr>
        <w:t> to</w:t>
      </w:r>
      <w:r>
        <w:rPr>
          <w:w w:val="110"/>
          <w:sz w:val="16"/>
        </w:rPr>
        <w:t> the</w:t>
      </w:r>
      <w:r>
        <w:rPr>
          <w:w w:val="110"/>
          <w:sz w:val="16"/>
        </w:rPr>
        <w:t> vast</w:t>
      </w:r>
      <w:r>
        <w:rPr>
          <w:w w:val="110"/>
          <w:sz w:val="16"/>
        </w:rPr>
        <w:t> number</w:t>
      </w:r>
      <w:r>
        <w:rPr>
          <w:w w:val="110"/>
          <w:sz w:val="16"/>
        </w:rPr>
        <w:t> of</w:t>
      </w:r>
      <w:r>
        <w:rPr>
          <w:w w:val="110"/>
          <w:sz w:val="16"/>
        </w:rPr>
        <w:t> PID</w:t>
      </w:r>
      <w:r>
        <w:rPr>
          <w:w w:val="110"/>
          <w:sz w:val="16"/>
        </w:rPr>
        <w:t> parameters</w:t>
      </w:r>
      <w:r>
        <w:rPr>
          <w:w w:val="110"/>
          <w:sz w:val="16"/>
        </w:rPr>
        <w:t> and mechanical</w:t>
      </w:r>
      <w:r>
        <w:rPr>
          <w:spacing w:val="-2"/>
          <w:w w:val="110"/>
          <w:sz w:val="16"/>
        </w:rPr>
        <w:t> </w:t>
      </w:r>
      <w:r>
        <w:rPr>
          <w:w w:val="110"/>
          <w:sz w:val="16"/>
        </w:rPr>
        <w:t>factors</w:t>
      </w:r>
      <w:r>
        <w:rPr>
          <w:spacing w:val="-2"/>
          <w:w w:val="110"/>
          <w:sz w:val="16"/>
        </w:rPr>
        <w:t> </w:t>
      </w:r>
      <w:r>
        <w:rPr>
          <w:w w:val="110"/>
          <w:sz w:val="16"/>
        </w:rPr>
        <w:t>to</w:t>
      </w:r>
      <w:r>
        <w:rPr>
          <w:spacing w:val="-2"/>
          <w:w w:val="110"/>
          <w:sz w:val="16"/>
        </w:rPr>
        <w:t> </w:t>
      </w:r>
      <w:r>
        <w:rPr>
          <w:w w:val="110"/>
          <w:sz w:val="16"/>
        </w:rPr>
        <w:t>tune.</w:t>
      </w:r>
      <w:r>
        <w:rPr>
          <w:spacing w:val="-2"/>
          <w:w w:val="110"/>
          <w:sz w:val="16"/>
        </w:rPr>
        <w:t> </w:t>
      </w:r>
      <w:r>
        <w:rPr>
          <w:w w:val="110"/>
          <w:sz w:val="16"/>
        </w:rPr>
        <w:t>A</w:t>
      </w:r>
      <w:r>
        <w:rPr>
          <w:spacing w:val="-2"/>
          <w:w w:val="110"/>
          <w:sz w:val="16"/>
        </w:rPr>
        <w:t> </w:t>
      </w:r>
      <w:r>
        <w:rPr>
          <w:w w:val="110"/>
          <w:sz w:val="16"/>
        </w:rPr>
        <w:t>significant</w:t>
      </w:r>
      <w:r>
        <w:rPr>
          <w:spacing w:val="-2"/>
          <w:w w:val="110"/>
          <w:sz w:val="16"/>
        </w:rPr>
        <w:t> </w:t>
      </w:r>
      <w:r>
        <w:rPr>
          <w:w w:val="110"/>
          <w:sz w:val="16"/>
        </w:rPr>
        <w:t>help</w:t>
      </w:r>
      <w:r>
        <w:rPr>
          <w:spacing w:val="-2"/>
          <w:w w:val="110"/>
          <w:sz w:val="16"/>
        </w:rPr>
        <w:t> </w:t>
      </w:r>
      <w:r>
        <w:rPr>
          <w:w w:val="110"/>
          <w:sz w:val="16"/>
        </w:rPr>
        <w:t>at</w:t>
      </w:r>
      <w:r>
        <w:rPr>
          <w:spacing w:val="-2"/>
          <w:w w:val="110"/>
          <w:sz w:val="16"/>
        </w:rPr>
        <w:t> </w:t>
      </w:r>
      <w:r>
        <w:rPr>
          <w:w w:val="110"/>
          <w:sz w:val="16"/>
        </w:rPr>
        <w:t>this</w:t>
      </w:r>
      <w:r>
        <w:rPr>
          <w:spacing w:val="-2"/>
          <w:w w:val="110"/>
          <w:sz w:val="16"/>
        </w:rPr>
        <w:t> </w:t>
      </w:r>
      <w:r>
        <w:rPr>
          <w:w w:val="110"/>
          <w:sz w:val="16"/>
        </w:rPr>
        <w:t>time</w:t>
      </w:r>
      <w:r>
        <w:rPr>
          <w:spacing w:val="-2"/>
          <w:w w:val="110"/>
          <w:sz w:val="16"/>
        </w:rPr>
        <w:t> </w:t>
      </w:r>
      <w:r>
        <w:rPr>
          <w:w w:val="110"/>
          <w:sz w:val="16"/>
        </w:rPr>
        <w:t>was</w:t>
      </w:r>
      <w:r>
        <w:rPr>
          <w:spacing w:val="-2"/>
          <w:w w:val="110"/>
          <w:sz w:val="16"/>
        </w:rPr>
        <w:t> </w:t>
      </w:r>
      <w:r>
        <w:rPr>
          <w:w w:val="110"/>
          <w:sz w:val="16"/>
        </w:rPr>
        <w:t>the shared experience of the community at the Arduplane forums.</w:t>
      </w:r>
    </w:p>
    <w:p>
      <w:pPr>
        <w:pStyle w:val="BodyText"/>
        <w:spacing w:line="276" w:lineRule="auto" w:before="166"/>
        <w:ind w:left="151" w:right="109"/>
        <w:jc w:val="both"/>
      </w:pPr>
      <w:r>
        <w:rPr>
          <w:w w:val="110"/>
        </w:rPr>
        <w:t>As</w:t>
      </w:r>
      <w:r>
        <w:rPr>
          <w:w w:val="110"/>
        </w:rPr>
        <w:t> a</w:t>
      </w:r>
      <w:r>
        <w:rPr>
          <w:w w:val="110"/>
        </w:rPr>
        <w:t> result,</w:t>
      </w:r>
      <w:r>
        <w:rPr>
          <w:w w:val="110"/>
        </w:rPr>
        <w:t> a</w:t>
      </w:r>
      <w:r>
        <w:rPr>
          <w:w w:val="110"/>
        </w:rPr>
        <w:t> complete</w:t>
      </w:r>
      <w:r>
        <w:rPr>
          <w:w w:val="110"/>
        </w:rPr>
        <w:t> range</w:t>
      </w:r>
      <w:r>
        <w:rPr>
          <w:w w:val="110"/>
        </w:rPr>
        <w:t> test</w:t>
      </w:r>
      <w:r>
        <w:rPr>
          <w:w w:val="110"/>
        </w:rPr>
        <w:t> to</w:t>
      </w:r>
      <w:r>
        <w:rPr>
          <w:w w:val="110"/>
        </w:rPr>
        <w:t> evaluate</w:t>
      </w:r>
      <w:r>
        <w:rPr>
          <w:w w:val="110"/>
        </w:rPr>
        <w:t> performance</w:t>
      </w:r>
      <w:r>
        <w:rPr>
          <w:w w:val="110"/>
        </w:rPr>
        <w:t> became infeasible</w:t>
      </w:r>
      <w:r>
        <w:rPr>
          <w:w w:val="110"/>
        </w:rPr>
        <w:t> as</w:t>
      </w:r>
      <w:r>
        <w:rPr>
          <w:w w:val="110"/>
        </w:rPr>
        <w:t> the</w:t>
      </w:r>
      <w:r>
        <w:rPr>
          <w:w w:val="110"/>
        </w:rPr>
        <w:t> cost</w:t>
      </w:r>
      <w:r>
        <w:rPr>
          <w:w w:val="110"/>
        </w:rPr>
        <w:t> of</w:t>
      </w:r>
      <w:r>
        <w:rPr>
          <w:w w:val="110"/>
        </w:rPr>
        <w:t> repairs</w:t>
      </w:r>
      <w:r>
        <w:rPr>
          <w:w w:val="110"/>
        </w:rPr>
        <w:t> and</w:t>
      </w:r>
      <w:r>
        <w:rPr>
          <w:w w:val="110"/>
        </w:rPr>
        <w:t> extra</w:t>
      </w:r>
      <w:r>
        <w:rPr>
          <w:w w:val="110"/>
        </w:rPr>
        <w:t> parts</w:t>
      </w:r>
      <w:r>
        <w:rPr>
          <w:w w:val="110"/>
        </w:rPr>
        <w:t> exceeded</w:t>
      </w:r>
      <w:r>
        <w:rPr>
          <w:w w:val="110"/>
        </w:rPr>
        <w:t> the</w:t>
      </w:r>
      <w:r>
        <w:rPr>
          <w:w w:val="110"/>
        </w:rPr>
        <w:t> </w:t>
      </w:r>
      <w:r>
        <w:rPr>
          <w:w w:val="110"/>
        </w:rPr>
        <w:t>budget over time. However, the authors were able to set up a large number of good practices and organized debugging routines for VTOL aircraft to establish a foundation for future work in the same laboratory.</w:t>
      </w:r>
    </w:p>
    <w:p>
      <w:pPr>
        <w:pStyle w:val="BodyText"/>
        <w:spacing w:before="52"/>
      </w:pPr>
    </w:p>
    <w:p>
      <w:pPr>
        <w:pStyle w:val="ListParagraph"/>
        <w:numPr>
          <w:ilvl w:val="1"/>
          <w:numId w:val="1"/>
        </w:numPr>
        <w:tabs>
          <w:tab w:pos="585" w:val="left" w:leader="none"/>
        </w:tabs>
        <w:spacing w:line="240" w:lineRule="auto" w:before="0" w:after="0"/>
        <w:ind w:left="585" w:right="0" w:hanging="434"/>
        <w:jc w:val="left"/>
        <w:rPr>
          <w:i/>
          <w:sz w:val="16"/>
        </w:rPr>
      </w:pPr>
      <w:bookmarkStart w:name="Swarm Testing" w:id="103"/>
      <w:bookmarkEnd w:id="103"/>
      <w:r>
        <w:rPr/>
      </w:r>
      <w:r>
        <w:rPr>
          <w:i/>
          <w:sz w:val="16"/>
        </w:rPr>
        <w:t>Swarm</w:t>
      </w:r>
      <w:r>
        <w:rPr>
          <w:i/>
          <w:spacing w:val="26"/>
          <w:sz w:val="16"/>
        </w:rPr>
        <w:t> </w:t>
      </w:r>
      <w:r>
        <w:rPr>
          <w:i/>
          <w:spacing w:val="-2"/>
          <w:sz w:val="16"/>
        </w:rPr>
        <w:t>testing</w:t>
      </w:r>
    </w:p>
    <w:p>
      <w:pPr>
        <w:pStyle w:val="BodyText"/>
        <w:spacing w:before="70"/>
        <w:rPr>
          <w:i/>
        </w:rPr>
      </w:pPr>
    </w:p>
    <w:p>
      <w:pPr>
        <w:pStyle w:val="BodyText"/>
        <w:spacing w:line="276" w:lineRule="auto"/>
        <w:ind w:left="151" w:right="109" w:firstLine="239"/>
        <w:jc w:val="both"/>
      </w:pPr>
      <w:r>
        <w:rPr>
          <w:w w:val="110"/>
        </w:rPr>
        <w:t>Testing</w:t>
      </w:r>
      <w:r>
        <w:rPr>
          <w:w w:val="110"/>
        </w:rPr>
        <w:t> of</w:t>
      </w:r>
      <w:r>
        <w:rPr>
          <w:w w:val="110"/>
        </w:rPr>
        <w:t> the</w:t>
      </w:r>
      <w:r>
        <w:rPr>
          <w:w w:val="110"/>
        </w:rPr>
        <w:t> swarm</w:t>
      </w:r>
      <w:r>
        <w:rPr>
          <w:w w:val="110"/>
        </w:rPr>
        <w:t> communication</w:t>
      </w:r>
      <w:r>
        <w:rPr>
          <w:w w:val="110"/>
        </w:rPr>
        <w:t> architecture</w:t>
      </w:r>
      <w:r>
        <w:rPr>
          <w:w w:val="110"/>
        </w:rPr>
        <w:t> and</w:t>
      </w:r>
      <w:r>
        <w:rPr>
          <w:w w:val="110"/>
        </w:rPr>
        <w:t> </w:t>
      </w:r>
      <w:r>
        <w:rPr>
          <w:w w:val="110"/>
        </w:rPr>
        <w:t>algorithms was</w:t>
      </w:r>
      <w:r>
        <w:rPr>
          <w:w w:val="110"/>
        </w:rPr>
        <w:t> decoupled</w:t>
      </w:r>
      <w:r>
        <w:rPr>
          <w:w w:val="110"/>
        </w:rPr>
        <w:t> with</w:t>
      </w:r>
      <w:r>
        <w:rPr>
          <w:w w:val="110"/>
        </w:rPr>
        <w:t> that</w:t>
      </w:r>
      <w:r>
        <w:rPr>
          <w:w w:val="110"/>
        </w:rPr>
        <w:t> of</w:t>
      </w:r>
      <w:r>
        <w:rPr>
          <w:w w:val="110"/>
        </w:rPr>
        <w:t> the</w:t>
      </w:r>
      <w:r>
        <w:rPr>
          <w:w w:val="110"/>
        </w:rPr>
        <w:t> VTOL</w:t>
      </w:r>
      <w:r>
        <w:rPr>
          <w:w w:val="110"/>
        </w:rPr>
        <w:t> UAV.</w:t>
      </w:r>
      <w:r>
        <w:rPr>
          <w:w w:val="110"/>
        </w:rPr>
        <w:t> This</w:t>
      </w:r>
      <w:r>
        <w:rPr>
          <w:w w:val="110"/>
        </w:rPr>
        <w:t> was</w:t>
      </w:r>
      <w:r>
        <w:rPr>
          <w:w w:val="110"/>
        </w:rPr>
        <w:t> done</w:t>
      </w:r>
      <w:r>
        <w:rPr>
          <w:w w:val="110"/>
        </w:rPr>
        <w:t> to</w:t>
      </w:r>
      <w:r>
        <w:rPr>
          <w:w w:val="110"/>
        </w:rPr>
        <w:t> make debugging easier. There were two modes of testing completed:</w:t>
      </w:r>
    </w:p>
    <w:p>
      <w:pPr>
        <w:pStyle w:val="ListParagraph"/>
        <w:numPr>
          <w:ilvl w:val="0"/>
          <w:numId w:val="8"/>
        </w:numPr>
        <w:tabs>
          <w:tab w:pos="548" w:val="left" w:leader="none"/>
          <w:tab w:pos="550" w:val="left" w:leader="none"/>
        </w:tabs>
        <w:spacing w:line="276" w:lineRule="auto" w:before="171" w:after="0"/>
        <w:ind w:left="550" w:right="109" w:hanging="128"/>
        <w:jc w:val="both"/>
        <w:rPr>
          <w:sz w:val="16"/>
        </w:rPr>
      </w:pPr>
      <w:r>
        <w:rPr>
          <w:w w:val="110"/>
          <w:sz w:val="16"/>
        </w:rPr>
        <w:t>Fixed-wing: To test problems like the scalability of velocity </w:t>
      </w:r>
      <w:r>
        <w:rPr>
          <w:w w:val="110"/>
          <w:sz w:val="16"/>
        </w:rPr>
        <w:t>with the</w:t>
      </w:r>
      <w:r>
        <w:rPr>
          <w:w w:val="110"/>
          <w:sz w:val="16"/>
        </w:rPr>
        <w:t> number</w:t>
      </w:r>
      <w:r>
        <w:rPr>
          <w:w w:val="110"/>
          <w:sz w:val="16"/>
        </w:rPr>
        <w:t> of</w:t>
      </w:r>
      <w:r>
        <w:rPr>
          <w:w w:val="110"/>
          <w:sz w:val="16"/>
        </w:rPr>
        <w:t> UAVs</w:t>
      </w:r>
      <w:r>
        <w:rPr>
          <w:w w:val="110"/>
          <w:sz w:val="16"/>
        </w:rPr>
        <w:t> and</w:t>
      </w:r>
      <w:r>
        <w:rPr>
          <w:w w:val="110"/>
          <w:sz w:val="16"/>
        </w:rPr>
        <w:t> communication</w:t>
      </w:r>
      <w:r>
        <w:rPr>
          <w:w w:val="110"/>
          <w:sz w:val="16"/>
        </w:rPr>
        <w:t> range,</w:t>
      </w:r>
      <w:r>
        <w:rPr>
          <w:w w:val="110"/>
          <w:sz w:val="16"/>
        </w:rPr>
        <w:t> individual</w:t>
      </w:r>
      <w:r>
        <w:rPr>
          <w:w w:val="110"/>
          <w:sz w:val="16"/>
        </w:rPr>
        <w:t> Sky- Surfer v4 model kits were used. (</w:t>
      </w:r>
      <w:hyperlink w:history="true" w:anchor="_bookmark73">
        <w:r>
          <w:rPr>
            <w:color w:val="007FAC"/>
            <w:w w:val="110"/>
            <w:sz w:val="16"/>
          </w:rPr>
          <w:t>Fig.</w:t>
        </w:r>
      </w:hyperlink>
      <w:r>
        <w:rPr>
          <w:color w:val="007FAC"/>
          <w:w w:val="110"/>
          <w:sz w:val="16"/>
        </w:rPr>
        <w:t> </w:t>
      </w:r>
      <w:hyperlink w:history="true" w:anchor="_bookmark73">
        <w:r>
          <w:rPr>
            <w:color w:val="007FAC"/>
            <w:w w:val="110"/>
            <w:sz w:val="16"/>
          </w:rPr>
          <w:t>20</w:t>
        </w:r>
      </w:hyperlink>
      <w:r>
        <w:rPr>
          <w:w w:val="110"/>
          <w:sz w:val="16"/>
        </w:rPr>
        <w:t>).</w:t>
      </w:r>
    </w:p>
    <w:p>
      <w:pPr>
        <w:pStyle w:val="ListParagraph"/>
        <w:numPr>
          <w:ilvl w:val="0"/>
          <w:numId w:val="8"/>
        </w:numPr>
        <w:tabs>
          <w:tab w:pos="548" w:val="left" w:leader="none"/>
          <w:tab w:pos="550" w:val="left" w:leader="none"/>
        </w:tabs>
        <w:spacing w:line="276" w:lineRule="auto" w:before="3" w:after="0"/>
        <w:ind w:left="550" w:right="109" w:hanging="128"/>
        <w:jc w:val="both"/>
        <w:rPr>
          <w:sz w:val="16"/>
        </w:rPr>
      </w:pPr>
      <w:r>
        <w:rPr>
          <w:w w:val="110"/>
          <w:sz w:val="16"/>
        </w:rPr>
        <w:t>VTOL:</w:t>
      </w:r>
      <w:r>
        <w:rPr>
          <w:w w:val="110"/>
          <w:sz w:val="16"/>
        </w:rPr>
        <w:t> To</w:t>
      </w:r>
      <w:r>
        <w:rPr>
          <w:w w:val="110"/>
          <w:sz w:val="16"/>
        </w:rPr>
        <w:t> test</w:t>
      </w:r>
      <w:r>
        <w:rPr>
          <w:w w:val="110"/>
          <w:sz w:val="16"/>
        </w:rPr>
        <w:t> collective</w:t>
      </w:r>
      <w:r>
        <w:rPr>
          <w:w w:val="110"/>
          <w:sz w:val="16"/>
        </w:rPr>
        <w:t> intelligence</w:t>
      </w:r>
      <w:r>
        <w:rPr>
          <w:w w:val="110"/>
          <w:sz w:val="16"/>
        </w:rPr>
        <w:t> algorithms</w:t>
      </w:r>
      <w:r>
        <w:rPr>
          <w:w w:val="110"/>
          <w:sz w:val="16"/>
        </w:rPr>
        <w:t> and</w:t>
      </w:r>
      <w:r>
        <w:rPr>
          <w:w w:val="110"/>
          <w:sz w:val="16"/>
        </w:rPr>
        <w:t> </w:t>
      </w:r>
      <w:r>
        <w:rPr>
          <w:w w:val="110"/>
          <w:sz w:val="16"/>
        </w:rPr>
        <w:t>subsystems that were independent of aerodynamic testing (eg. payload drop, ground</w:t>
      </w:r>
      <w:r>
        <w:rPr>
          <w:spacing w:val="-5"/>
          <w:w w:val="110"/>
          <w:sz w:val="16"/>
        </w:rPr>
        <w:t> </w:t>
      </w:r>
      <w:r>
        <w:rPr>
          <w:w w:val="110"/>
          <w:sz w:val="16"/>
        </w:rPr>
        <w:t>communication</w:t>
      </w:r>
      <w:r>
        <w:rPr>
          <w:spacing w:val="-5"/>
          <w:w w:val="110"/>
          <w:sz w:val="16"/>
        </w:rPr>
        <w:t> </w:t>
      </w:r>
      <w:r>
        <w:rPr>
          <w:w w:val="110"/>
          <w:sz w:val="16"/>
        </w:rPr>
        <w:t>link,</w:t>
      </w:r>
      <w:r>
        <w:rPr>
          <w:spacing w:val="-5"/>
          <w:w w:val="110"/>
          <w:sz w:val="16"/>
        </w:rPr>
        <w:t> </w:t>
      </w:r>
      <w:r>
        <w:rPr>
          <w:w w:val="110"/>
          <w:sz w:val="16"/>
        </w:rPr>
        <w:t>formation</w:t>
      </w:r>
      <w:r>
        <w:rPr>
          <w:spacing w:val="-5"/>
          <w:w w:val="110"/>
          <w:sz w:val="16"/>
        </w:rPr>
        <w:t> </w:t>
      </w:r>
      <w:r>
        <w:rPr>
          <w:w w:val="110"/>
          <w:sz w:val="16"/>
        </w:rPr>
        <w:t>flying</w:t>
      </w:r>
      <w:r>
        <w:rPr>
          <w:spacing w:val="-5"/>
          <w:w w:val="110"/>
          <w:sz w:val="16"/>
        </w:rPr>
        <w:t> </w:t>
      </w:r>
      <w:r>
        <w:rPr>
          <w:w w:val="110"/>
          <w:sz w:val="16"/>
        </w:rPr>
        <w:t>etc.),</w:t>
      </w:r>
      <w:r>
        <w:rPr>
          <w:spacing w:val="-5"/>
          <w:w w:val="110"/>
          <w:sz w:val="16"/>
        </w:rPr>
        <w:t> </w:t>
      </w:r>
      <w:r>
        <w:rPr>
          <w:w w:val="110"/>
          <w:sz w:val="16"/>
        </w:rPr>
        <w:t>swarm</w:t>
      </w:r>
      <w:r>
        <w:rPr>
          <w:spacing w:val="-5"/>
          <w:w w:val="110"/>
          <w:sz w:val="16"/>
        </w:rPr>
        <w:t> </w:t>
      </w:r>
      <w:r>
        <w:rPr>
          <w:w w:val="110"/>
          <w:sz w:val="16"/>
        </w:rPr>
        <w:t>testing was</w:t>
      </w:r>
      <w:r>
        <w:rPr>
          <w:spacing w:val="-4"/>
          <w:w w:val="110"/>
          <w:sz w:val="16"/>
        </w:rPr>
        <w:t> </w:t>
      </w:r>
      <w:r>
        <w:rPr>
          <w:w w:val="110"/>
          <w:sz w:val="16"/>
        </w:rPr>
        <w:t>also</w:t>
      </w:r>
      <w:r>
        <w:rPr>
          <w:spacing w:val="-5"/>
          <w:w w:val="110"/>
          <w:sz w:val="16"/>
        </w:rPr>
        <w:t> </w:t>
      </w:r>
      <w:r>
        <w:rPr>
          <w:w w:val="110"/>
          <w:sz w:val="16"/>
        </w:rPr>
        <w:t>carried</w:t>
      </w:r>
      <w:r>
        <w:rPr>
          <w:spacing w:val="-4"/>
          <w:w w:val="110"/>
          <w:sz w:val="16"/>
        </w:rPr>
        <w:t> </w:t>
      </w:r>
      <w:r>
        <w:rPr>
          <w:w w:val="110"/>
          <w:sz w:val="16"/>
        </w:rPr>
        <w:t>out</w:t>
      </w:r>
      <w:r>
        <w:rPr>
          <w:spacing w:val="-5"/>
          <w:w w:val="110"/>
          <w:sz w:val="16"/>
        </w:rPr>
        <w:t> </w:t>
      </w:r>
      <w:r>
        <w:rPr>
          <w:w w:val="110"/>
          <w:sz w:val="16"/>
        </w:rPr>
        <w:t>in</w:t>
      </w:r>
      <w:r>
        <w:rPr>
          <w:spacing w:val="-4"/>
          <w:w w:val="110"/>
          <w:sz w:val="16"/>
        </w:rPr>
        <w:t> </w:t>
      </w:r>
      <w:r>
        <w:rPr>
          <w:w w:val="110"/>
          <w:sz w:val="16"/>
        </w:rPr>
        <w:t>parallel</w:t>
      </w:r>
      <w:r>
        <w:rPr>
          <w:spacing w:val="-5"/>
          <w:w w:val="110"/>
          <w:sz w:val="16"/>
        </w:rPr>
        <w:t> </w:t>
      </w:r>
      <w:r>
        <w:rPr>
          <w:w w:val="110"/>
          <w:sz w:val="16"/>
        </w:rPr>
        <w:t>on</w:t>
      </w:r>
      <w:r>
        <w:rPr>
          <w:spacing w:val="-4"/>
          <w:w w:val="110"/>
          <w:sz w:val="16"/>
        </w:rPr>
        <w:t> </w:t>
      </w:r>
      <w:r>
        <w:rPr>
          <w:w w:val="110"/>
          <w:sz w:val="16"/>
        </w:rPr>
        <w:t>DJI</w:t>
      </w:r>
      <w:r>
        <w:rPr>
          <w:spacing w:val="-5"/>
          <w:w w:val="110"/>
          <w:sz w:val="16"/>
        </w:rPr>
        <w:t> </w:t>
      </w:r>
      <w:r>
        <w:rPr>
          <w:w w:val="110"/>
          <w:sz w:val="16"/>
        </w:rPr>
        <w:t>450</w:t>
      </w:r>
      <w:r>
        <w:rPr>
          <w:spacing w:val="-4"/>
          <w:w w:val="110"/>
          <w:sz w:val="16"/>
        </w:rPr>
        <w:t> </w:t>
      </w:r>
      <w:r>
        <w:rPr>
          <w:w w:val="110"/>
          <w:sz w:val="16"/>
        </w:rPr>
        <w:t>quad-copters</w:t>
      </w:r>
      <w:r>
        <w:rPr>
          <w:spacing w:val="-4"/>
          <w:w w:val="110"/>
          <w:sz w:val="16"/>
        </w:rPr>
        <w:t> </w:t>
      </w:r>
      <w:r>
        <w:rPr>
          <w:w w:val="110"/>
          <w:sz w:val="16"/>
        </w:rPr>
        <w:t>(</w:t>
      </w:r>
      <w:hyperlink w:history="true" w:anchor="_bookmark74">
        <w:r>
          <w:rPr>
            <w:color w:val="007FAC"/>
            <w:w w:val="110"/>
            <w:sz w:val="16"/>
          </w:rPr>
          <w:t>Fig.</w:t>
        </w:r>
      </w:hyperlink>
      <w:r>
        <w:rPr>
          <w:color w:val="007FAC"/>
          <w:spacing w:val="-5"/>
          <w:w w:val="110"/>
          <w:sz w:val="16"/>
        </w:rPr>
        <w:t> </w:t>
      </w:r>
      <w:hyperlink w:history="true" w:anchor="_bookmark74">
        <w:r>
          <w:rPr>
            <w:color w:val="007FAC"/>
            <w:w w:val="110"/>
            <w:sz w:val="16"/>
          </w:rPr>
          <w:t>21</w:t>
        </w:r>
      </w:hyperlink>
      <w:r>
        <w:rPr>
          <w:w w:val="110"/>
          <w:sz w:val="16"/>
        </w:rPr>
        <w:t>). The</w:t>
      </w:r>
      <w:r>
        <w:rPr>
          <w:spacing w:val="-8"/>
          <w:w w:val="110"/>
          <w:sz w:val="16"/>
        </w:rPr>
        <w:t> </w:t>
      </w:r>
      <w:r>
        <w:rPr>
          <w:w w:val="110"/>
          <w:sz w:val="16"/>
        </w:rPr>
        <w:t>methodology</w:t>
      </w:r>
      <w:r>
        <w:rPr>
          <w:spacing w:val="-8"/>
          <w:w w:val="110"/>
          <w:sz w:val="16"/>
        </w:rPr>
        <w:t> </w:t>
      </w:r>
      <w:r>
        <w:rPr>
          <w:w w:val="110"/>
          <w:sz w:val="16"/>
        </w:rPr>
        <w:t>and</w:t>
      </w:r>
      <w:r>
        <w:rPr>
          <w:spacing w:val="-8"/>
          <w:w w:val="110"/>
          <w:sz w:val="16"/>
        </w:rPr>
        <w:t> </w:t>
      </w:r>
      <w:r>
        <w:rPr>
          <w:w w:val="110"/>
          <w:sz w:val="16"/>
        </w:rPr>
        <w:t>results</w:t>
      </w:r>
      <w:r>
        <w:rPr>
          <w:spacing w:val="-8"/>
          <w:w w:val="110"/>
          <w:sz w:val="16"/>
        </w:rPr>
        <w:t> </w:t>
      </w:r>
      <w:r>
        <w:rPr>
          <w:w w:val="110"/>
          <w:sz w:val="16"/>
        </w:rPr>
        <w:t>have</w:t>
      </w:r>
      <w:r>
        <w:rPr>
          <w:spacing w:val="-8"/>
          <w:w w:val="110"/>
          <w:sz w:val="16"/>
        </w:rPr>
        <w:t> </w:t>
      </w:r>
      <w:r>
        <w:rPr>
          <w:w w:val="110"/>
          <w:sz w:val="16"/>
        </w:rPr>
        <w:t>been</w:t>
      </w:r>
      <w:r>
        <w:rPr>
          <w:spacing w:val="-8"/>
          <w:w w:val="110"/>
          <w:sz w:val="16"/>
        </w:rPr>
        <w:t> </w:t>
      </w:r>
      <w:r>
        <w:rPr>
          <w:w w:val="110"/>
          <w:sz w:val="16"/>
        </w:rPr>
        <w:t>published</w:t>
      </w:r>
      <w:r>
        <w:rPr>
          <w:spacing w:val="-8"/>
          <w:w w:val="110"/>
          <w:sz w:val="16"/>
        </w:rPr>
        <w:t> </w:t>
      </w:r>
      <w:r>
        <w:rPr>
          <w:w w:val="110"/>
          <w:sz w:val="16"/>
        </w:rPr>
        <w:t>by</w:t>
      </w:r>
      <w:r>
        <w:rPr>
          <w:spacing w:val="-8"/>
          <w:w w:val="110"/>
          <w:sz w:val="16"/>
        </w:rPr>
        <w:t> </w:t>
      </w:r>
      <w:r>
        <w:rPr>
          <w:w w:val="110"/>
          <w:sz w:val="16"/>
        </w:rPr>
        <w:t>the</w:t>
      </w:r>
      <w:r>
        <w:rPr>
          <w:spacing w:val="-8"/>
          <w:w w:val="110"/>
          <w:sz w:val="16"/>
        </w:rPr>
        <w:t> </w:t>
      </w:r>
      <w:r>
        <w:rPr>
          <w:w w:val="110"/>
          <w:sz w:val="16"/>
        </w:rPr>
        <w:t>software team in [</w:t>
      </w:r>
      <w:hyperlink w:history="true" w:anchor="_bookmark98">
        <w:r>
          <w:rPr>
            <w:color w:val="007FAC"/>
            <w:w w:val="110"/>
            <w:sz w:val="16"/>
          </w:rPr>
          <w:t>24</w:t>
        </w:r>
      </w:hyperlink>
      <w:r>
        <w:rPr>
          <w:w w:val="110"/>
          <w:sz w:val="16"/>
        </w:rPr>
        <w:t>], and are not covered here for the sake of brevity.</w:t>
      </w:r>
    </w:p>
    <w:p>
      <w:pPr>
        <w:spacing w:after="0" w:line="276" w:lineRule="auto"/>
        <w:jc w:val="both"/>
        <w:rPr>
          <w:sz w:val="16"/>
        </w:rPr>
        <w:sectPr>
          <w:type w:val="continuous"/>
          <w:pgSz w:w="11910" w:h="15880"/>
          <w:pgMar w:header="655" w:footer="544" w:top="620" w:bottom="280" w:left="600" w:right="640"/>
          <w:cols w:num="2" w:equalWidth="0">
            <w:col w:w="5214" w:space="166"/>
            <w:col w:w="5290"/>
          </w:cols>
        </w:sectPr>
      </w:pPr>
    </w:p>
    <w:p>
      <w:pPr>
        <w:pStyle w:val="BodyText"/>
        <w:rPr>
          <w:sz w:val="12"/>
        </w:rPr>
      </w:pPr>
    </w:p>
    <w:p>
      <w:pPr>
        <w:spacing w:after="0"/>
        <w:rPr>
          <w:sz w:val="12"/>
        </w:rPr>
        <w:sectPr>
          <w:pgSz w:w="11910" w:h="15880"/>
          <w:pgMar w:header="655" w:footer="544" w:top="840" w:bottom="740" w:left="600" w:right="640"/>
        </w:sectPr>
      </w:pPr>
    </w:p>
    <w:p>
      <w:pPr>
        <w:pStyle w:val="BodyText"/>
        <w:spacing w:before="7" w:after="1"/>
        <w:rPr>
          <w:sz w:val="10"/>
        </w:rPr>
      </w:pPr>
    </w:p>
    <w:p>
      <w:pPr>
        <w:pStyle w:val="BodyText"/>
        <w:ind w:left="277"/>
        <w:rPr>
          <w:sz w:val="20"/>
        </w:rPr>
      </w:pPr>
      <w:r>
        <w:rPr>
          <w:sz w:val="20"/>
        </w:rPr>
        <w:drawing>
          <wp:inline distT="0" distB="0" distL="0" distR="0">
            <wp:extent cx="3023616" cy="1627631"/>
            <wp:effectExtent l="0" t="0" r="0" b="0"/>
            <wp:docPr id="168" name="Image 168"/>
            <wp:cNvGraphicFramePr>
              <a:graphicFrameLocks/>
            </wp:cNvGraphicFramePr>
            <a:graphic>
              <a:graphicData uri="http://schemas.openxmlformats.org/drawingml/2006/picture">
                <pic:pic>
                  <pic:nvPicPr>
                    <pic:cNvPr id="168" name="Image 168"/>
                    <pic:cNvPicPr/>
                  </pic:nvPicPr>
                  <pic:blipFill>
                    <a:blip r:embed="rId49" cstate="print"/>
                    <a:stretch>
                      <a:fillRect/>
                    </a:stretch>
                  </pic:blipFill>
                  <pic:spPr>
                    <a:xfrm>
                      <a:off x="0" y="0"/>
                      <a:ext cx="3023616" cy="1627631"/>
                    </a:xfrm>
                    <a:prstGeom prst="rect">
                      <a:avLst/>
                    </a:prstGeom>
                  </pic:spPr>
                </pic:pic>
              </a:graphicData>
            </a:graphic>
          </wp:inline>
        </w:drawing>
      </w:r>
      <w:r>
        <w:rPr>
          <w:sz w:val="20"/>
        </w:rPr>
      </w:r>
    </w:p>
    <w:p>
      <w:pPr>
        <w:pStyle w:val="BodyText"/>
        <w:spacing w:before="87"/>
        <w:rPr>
          <w:sz w:val="12"/>
        </w:rPr>
      </w:pPr>
    </w:p>
    <w:p>
      <w:pPr>
        <w:spacing w:before="1"/>
        <w:ind w:left="111" w:right="0" w:firstLine="0"/>
        <w:jc w:val="center"/>
        <w:rPr>
          <w:sz w:val="12"/>
        </w:rPr>
      </w:pPr>
      <w:bookmarkStart w:name="_bookmark73" w:id="104"/>
      <w:bookmarkEnd w:id="104"/>
      <w:r>
        <w:rPr/>
      </w:r>
      <w:r>
        <w:rPr>
          <w:b/>
          <w:w w:val="120"/>
          <w:sz w:val="12"/>
        </w:rPr>
        <w:t>/ig.</w:t>
      </w:r>
      <w:r>
        <w:rPr>
          <w:b/>
          <w:spacing w:val="12"/>
          <w:w w:val="120"/>
          <w:sz w:val="12"/>
        </w:rPr>
        <w:t> </w:t>
      </w:r>
      <w:r>
        <w:rPr>
          <w:b/>
          <w:w w:val="120"/>
          <w:sz w:val="12"/>
        </w:rPr>
        <w:t>20.</w:t>
      </w:r>
      <w:r>
        <w:rPr>
          <w:b/>
          <w:spacing w:val="36"/>
          <w:w w:val="120"/>
          <w:sz w:val="12"/>
        </w:rPr>
        <w:t> </w:t>
      </w:r>
      <w:r>
        <w:rPr>
          <w:w w:val="120"/>
          <w:sz w:val="12"/>
        </w:rPr>
        <w:t>SkySurfer</w:t>
      </w:r>
      <w:r>
        <w:rPr>
          <w:spacing w:val="12"/>
          <w:w w:val="120"/>
          <w:sz w:val="12"/>
        </w:rPr>
        <w:t> </w:t>
      </w:r>
      <w:r>
        <w:rPr>
          <w:w w:val="120"/>
          <w:sz w:val="12"/>
        </w:rPr>
        <w:t>v4</w:t>
      </w:r>
      <w:r>
        <w:rPr>
          <w:spacing w:val="12"/>
          <w:w w:val="120"/>
          <w:sz w:val="12"/>
        </w:rPr>
        <w:t> </w:t>
      </w:r>
      <w:r>
        <w:rPr>
          <w:w w:val="120"/>
          <w:sz w:val="12"/>
        </w:rPr>
        <w:t>models</w:t>
      </w:r>
      <w:r>
        <w:rPr>
          <w:spacing w:val="12"/>
          <w:w w:val="120"/>
          <w:sz w:val="12"/>
        </w:rPr>
        <w:t> </w:t>
      </w:r>
      <w:r>
        <w:rPr>
          <w:w w:val="120"/>
          <w:sz w:val="12"/>
        </w:rPr>
        <w:t>used</w:t>
      </w:r>
      <w:r>
        <w:rPr>
          <w:spacing w:val="12"/>
          <w:w w:val="120"/>
          <w:sz w:val="12"/>
        </w:rPr>
        <w:t> </w:t>
      </w:r>
      <w:r>
        <w:rPr>
          <w:w w:val="120"/>
          <w:sz w:val="12"/>
        </w:rPr>
        <w:t>for</w:t>
      </w:r>
      <w:r>
        <w:rPr>
          <w:spacing w:val="13"/>
          <w:w w:val="120"/>
          <w:sz w:val="12"/>
        </w:rPr>
        <w:t> </w:t>
      </w:r>
      <w:r>
        <w:rPr>
          <w:spacing w:val="-2"/>
          <w:w w:val="120"/>
          <w:sz w:val="12"/>
        </w:rPr>
        <w:t>swarm.</w:t>
      </w:r>
    </w:p>
    <w:p>
      <w:pPr>
        <w:pStyle w:val="BodyText"/>
        <w:spacing w:before="70"/>
        <w:rPr>
          <w:sz w:val="20"/>
        </w:rPr>
      </w:pPr>
      <w:r>
        <w:rPr/>
        <w:drawing>
          <wp:anchor distT="0" distB="0" distL="0" distR="0" allowOverlap="1" layoutInCell="1" locked="0" behindDoc="1" simplePos="0" relativeHeight="487649792">
            <wp:simplePos x="0" y="0"/>
            <wp:positionH relativeFrom="page">
              <wp:posOffset>710312</wp:posOffset>
            </wp:positionH>
            <wp:positionV relativeFrom="paragraph">
              <wp:posOffset>205868</wp:posOffset>
            </wp:positionV>
            <wp:extent cx="2725926" cy="2523744"/>
            <wp:effectExtent l="0" t="0" r="0" b="0"/>
            <wp:wrapTopAndBottom/>
            <wp:docPr id="169" name="Image 169"/>
            <wp:cNvGraphicFramePr>
              <a:graphicFrameLocks/>
            </wp:cNvGraphicFramePr>
            <a:graphic>
              <a:graphicData uri="http://schemas.openxmlformats.org/drawingml/2006/picture">
                <pic:pic>
                  <pic:nvPicPr>
                    <pic:cNvPr id="169" name="Image 169"/>
                    <pic:cNvPicPr/>
                  </pic:nvPicPr>
                  <pic:blipFill>
                    <a:blip r:embed="rId50" cstate="print"/>
                    <a:stretch>
                      <a:fillRect/>
                    </a:stretch>
                  </pic:blipFill>
                  <pic:spPr>
                    <a:xfrm>
                      <a:off x="0" y="0"/>
                      <a:ext cx="2725926" cy="2523744"/>
                    </a:xfrm>
                    <a:prstGeom prst="rect">
                      <a:avLst/>
                    </a:prstGeom>
                  </pic:spPr>
                </pic:pic>
              </a:graphicData>
            </a:graphic>
          </wp:anchor>
        </w:drawing>
      </w:r>
    </w:p>
    <w:p>
      <w:pPr>
        <w:pStyle w:val="BodyText"/>
        <w:spacing w:before="88"/>
        <w:rPr>
          <w:sz w:val="12"/>
        </w:rPr>
      </w:pPr>
    </w:p>
    <w:p>
      <w:pPr>
        <w:spacing w:before="0"/>
        <w:ind w:left="111" w:right="0" w:firstLine="0"/>
        <w:jc w:val="center"/>
        <w:rPr>
          <w:sz w:val="12"/>
        </w:rPr>
      </w:pPr>
      <w:bookmarkStart w:name="_bookmark74" w:id="105"/>
      <w:bookmarkEnd w:id="105"/>
      <w:r>
        <w:rPr/>
      </w:r>
      <w:r>
        <w:rPr>
          <w:b/>
          <w:w w:val="120"/>
          <w:sz w:val="12"/>
        </w:rPr>
        <w:t>/ig.</w:t>
      </w:r>
      <w:r>
        <w:rPr>
          <w:b/>
          <w:spacing w:val="15"/>
          <w:w w:val="120"/>
          <w:sz w:val="12"/>
        </w:rPr>
        <w:t> </w:t>
      </w:r>
      <w:r>
        <w:rPr>
          <w:b/>
          <w:w w:val="120"/>
          <w:sz w:val="12"/>
        </w:rPr>
        <w:t>21.</w:t>
      </w:r>
      <w:r>
        <w:rPr>
          <w:b/>
          <w:spacing w:val="41"/>
          <w:w w:val="120"/>
          <w:sz w:val="12"/>
        </w:rPr>
        <w:t> </w:t>
      </w:r>
      <w:r>
        <w:rPr>
          <w:w w:val="120"/>
          <w:sz w:val="12"/>
        </w:rPr>
        <w:t>Formation</w:t>
      </w:r>
      <w:r>
        <w:rPr>
          <w:spacing w:val="16"/>
          <w:w w:val="120"/>
          <w:sz w:val="12"/>
        </w:rPr>
        <w:t> </w:t>
      </w:r>
      <w:r>
        <w:rPr>
          <w:w w:val="120"/>
          <w:sz w:val="12"/>
        </w:rPr>
        <w:t>flying</w:t>
      </w:r>
      <w:r>
        <w:rPr>
          <w:spacing w:val="16"/>
          <w:w w:val="120"/>
          <w:sz w:val="12"/>
        </w:rPr>
        <w:t> </w:t>
      </w:r>
      <w:r>
        <w:rPr>
          <w:w w:val="120"/>
          <w:sz w:val="12"/>
        </w:rPr>
        <w:t>on</w:t>
      </w:r>
      <w:r>
        <w:rPr>
          <w:spacing w:val="16"/>
          <w:w w:val="120"/>
          <w:sz w:val="12"/>
        </w:rPr>
        <w:t> </w:t>
      </w:r>
      <w:r>
        <w:rPr>
          <w:w w:val="120"/>
          <w:sz w:val="12"/>
        </w:rPr>
        <w:t>DJI</w:t>
      </w:r>
      <w:r>
        <w:rPr>
          <w:spacing w:val="15"/>
          <w:w w:val="120"/>
          <w:sz w:val="12"/>
        </w:rPr>
        <w:t> </w:t>
      </w:r>
      <w:r>
        <w:rPr>
          <w:spacing w:val="-4"/>
          <w:w w:val="120"/>
          <w:sz w:val="12"/>
        </w:rPr>
        <w:t>450.</w:t>
      </w:r>
    </w:p>
    <w:p>
      <w:pPr>
        <w:pStyle w:val="BodyText"/>
        <w:rPr>
          <w:sz w:val="12"/>
        </w:rPr>
      </w:pPr>
    </w:p>
    <w:p>
      <w:pPr>
        <w:pStyle w:val="BodyText"/>
        <w:rPr>
          <w:sz w:val="12"/>
        </w:rPr>
      </w:pPr>
    </w:p>
    <w:p>
      <w:pPr>
        <w:pStyle w:val="BodyText"/>
        <w:spacing w:before="83"/>
        <w:rPr>
          <w:sz w:val="12"/>
        </w:rPr>
      </w:pPr>
    </w:p>
    <w:p>
      <w:pPr>
        <w:pStyle w:val="ListParagraph"/>
        <w:numPr>
          <w:ilvl w:val="1"/>
          <w:numId w:val="1"/>
        </w:numPr>
        <w:tabs>
          <w:tab w:pos="585" w:val="left" w:leader="none"/>
        </w:tabs>
        <w:spacing w:line="240" w:lineRule="auto" w:before="1" w:after="0"/>
        <w:ind w:left="585" w:right="0" w:hanging="434"/>
        <w:jc w:val="left"/>
        <w:rPr>
          <w:i/>
          <w:sz w:val="16"/>
        </w:rPr>
      </w:pPr>
      <w:bookmarkStart w:name="Open source software" w:id="106"/>
      <w:bookmarkEnd w:id="106"/>
      <w:r>
        <w:rPr/>
      </w:r>
      <w:r>
        <w:rPr>
          <w:i/>
          <w:sz w:val="16"/>
        </w:rPr>
        <w:t>Open</w:t>
      </w:r>
      <w:r>
        <w:rPr>
          <w:i/>
          <w:spacing w:val="7"/>
          <w:sz w:val="16"/>
        </w:rPr>
        <w:t> </w:t>
      </w:r>
      <w:r>
        <w:rPr>
          <w:i/>
          <w:sz w:val="16"/>
        </w:rPr>
        <w:t>source</w:t>
      </w:r>
      <w:r>
        <w:rPr>
          <w:i/>
          <w:spacing w:val="7"/>
          <w:sz w:val="16"/>
        </w:rPr>
        <w:t> </w:t>
      </w:r>
      <w:r>
        <w:rPr>
          <w:i/>
          <w:spacing w:val="-2"/>
          <w:sz w:val="16"/>
        </w:rPr>
        <w:t>software</w:t>
      </w:r>
    </w:p>
    <w:p>
      <w:pPr>
        <w:pStyle w:val="BodyText"/>
        <w:rPr>
          <w:i/>
        </w:rPr>
      </w:pPr>
    </w:p>
    <w:p>
      <w:pPr>
        <w:pStyle w:val="BodyText"/>
        <w:spacing w:before="2"/>
        <w:rPr>
          <w:i/>
        </w:rPr>
      </w:pPr>
    </w:p>
    <w:p>
      <w:pPr>
        <w:pStyle w:val="BodyText"/>
        <w:spacing w:line="292" w:lineRule="auto"/>
        <w:ind w:left="151" w:right="38" w:firstLine="239"/>
        <w:jc w:val="both"/>
      </w:pPr>
      <w:r>
        <w:rPr>
          <w:w w:val="110"/>
        </w:rPr>
        <w:t>While</w:t>
      </w:r>
      <w:r>
        <w:rPr>
          <w:spacing w:val="-5"/>
          <w:w w:val="110"/>
        </w:rPr>
        <w:t> </w:t>
      </w:r>
      <w:r>
        <w:rPr>
          <w:w w:val="110"/>
        </w:rPr>
        <w:t>designing,</w:t>
      </w:r>
      <w:r>
        <w:rPr>
          <w:spacing w:val="-5"/>
          <w:w w:val="110"/>
        </w:rPr>
        <w:t> </w:t>
      </w:r>
      <w:r>
        <w:rPr>
          <w:w w:val="110"/>
        </w:rPr>
        <w:t>particular</w:t>
      </w:r>
      <w:r>
        <w:rPr>
          <w:spacing w:val="-5"/>
          <w:w w:val="110"/>
        </w:rPr>
        <w:t> </w:t>
      </w:r>
      <w:r>
        <w:rPr>
          <w:w w:val="110"/>
        </w:rPr>
        <w:t>care</w:t>
      </w:r>
      <w:r>
        <w:rPr>
          <w:spacing w:val="-5"/>
          <w:w w:val="110"/>
        </w:rPr>
        <w:t> </w:t>
      </w:r>
      <w:r>
        <w:rPr>
          <w:w w:val="110"/>
        </w:rPr>
        <w:t>was</w:t>
      </w:r>
      <w:r>
        <w:rPr>
          <w:spacing w:val="-5"/>
          <w:w w:val="110"/>
        </w:rPr>
        <w:t> </w:t>
      </w:r>
      <w:r>
        <w:rPr>
          <w:w w:val="110"/>
        </w:rPr>
        <w:t>taken</w:t>
      </w:r>
      <w:r>
        <w:rPr>
          <w:spacing w:val="-5"/>
          <w:w w:val="110"/>
        </w:rPr>
        <w:t> </w:t>
      </w:r>
      <w:r>
        <w:rPr>
          <w:w w:val="110"/>
        </w:rPr>
        <w:t>that</w:t>
      </w:r>
      <w:r>
        <w:rPr>
          <w:spacing w:val="-5"/>
          <w:w w:val="110"/>
        </w:rPr>
        <w:t> </w:t>
      </w:r>
      <w:r>
        <w:rPr>
          <w:w w:val="110"/>
        </w:rPr>
        <w:t>no</w:t>
      </w:r>
      <w:r>
        <w:rPr>
          <w:spacing w:val="-5"/>
          <w:w w:val="110"/>
        </w:rPr>
        <w:t> </w:t>
      </w:r>
      <w:r>
        <w:rPr>
          <w:w w:val="110"/>
        </w:rPr>
        <w:t>commercial</w:t>
      </w:r>
      <w:r>
        <w:rPr>
          <w:spacing w:val="-5"/>
          <w:w w:val="110"/>
        </w:rPr>
        <w:t> </w:t>
      </w:r>
      <w:r>
        <w:rPr>
          <w:w w:val="110"/>
        </w:rPr>
        <w:t>tools or codes be used. Using completely open-source tools has its own sets of challenges and advantages. Some of these are discussed below:</w:t>
      </w:r>
    </w:p>
    <w:p>
      <w:pPr>
        <w:pStyle w:val="BodyText"/>
        <w:spacing w:before="26"/>
      </w:pPr>
    </w:p>
    <w:p>
      <w:pPr>
        <w:pStyle w:val="ListParagraph"/>
        <w:numPr>
          <w:ilvl w:val="0"/>
          <w:numId w:val="9"/>
        </w:numPr>
        <w:tabs>
          <w:tab w:pos="548" w:val="left" w:leader="none"/>
          <w:tab w:pos="550" w:val="left" w:leader="none"/>
        </w:tabs>
        <w:spacing w:line="292" w:lineRule="auto" w:before="0" w:after="0"/>
        <w:ind w:left="550" w:right="38" w:hanging="128"/>
        <w:jc w:val="both"/>
        <w:rPr>
          <w:sz w:val="16"/>
        </w:rPr>
      </w:pPr>
      <w:r>
        <w:rPr>
          <w:w w:val="110"/>
          <w:sz w:val="16"/>
        </w:rPr>
        <w:t>Open-source tools are not without their limitations. Therefore, </w:t>
      </w:r>
      <w:r>
        <w:rPr>
          <w:w w:val="110"/>
          <w:sz w:val="16"/>
        </w:rPr>
        <w:t>a significant effort was required to get acquainted with all tools at every stage and produce meaningful results.</w:t>
      </w:r>
    </w:p>
    <w:p>
      <w:pPr>
        <w:pStyle w:val="ListParagraph"/>
        <w:numPr>
          <w:ilvl w:val="0"/>
          <w:numId w:val="9"/>
        </w:numPr>
        <w:tabs>
          <w:tab w:pos="548" w:val="left" w:leader="none"/>
          <w:tab w:pos="550" w:val="left" w:leader="none"/>
        </w:tabs>
        <w:spacing w:line="292" w:lineRule="auto" w:before="0" w:after="0"/>
        <w:ind w:left="550" w:right="38" w:hanging="128"/>
        <w:jc w:val="both"/>
        <w:rPr>
          <w:sz w:val="16"/>
        </w:rPr>
      </w:pPr>
      <w:r>
        <w:rPr>
          <w:w w:val="110"/>
          <w:sz w:val="16"/>
        </w:rPr>
        <w:t>A key difference that tends to take up significant time is the </w:t>
      </w:r>
      <w:r>
        <w:rPr>
          <w:w w:val="110"/>
          <w:sz w:val="16"/>
        </w:rPr>
        <w:t>lack of standardized coordinate systems, conventions of unit systems, and</w:t>
      </w:r>
      <w:r>
        <w:rPr>
          <w:w w:val="110"/>
          <w:sz w:val="16"/>
        </w:rPr>
        <w:t> a</w:t>
      </w:r>
      <w:r>
        <w:rPr>
          <w:w w:val="110"/>
          <w:sz w:val="16"/>
        </w:rPr>
        <w:t> general</w:t>
      </w:r>
      <w:r>
        <w:rPr>
          <w:w w:val="110"/>
          <w:sz w:val="16"/>
        </w:rPr>
        <w:t> understanding</w:t>
      </w:r>
      <w:r>
        <w:rPr>
          <w:w w:val="110"/>
          <w:sz w:val="16"/>
        </w:rPr>
        <w:t> of</w:t>
      </w:r>
      <w:r>
        <w:rPr>
          <w:w w:val="110"/>
          <w:sz w:val="16"/>
        </w:rPr>
        <w:t> concepts</w:t>
      </w:r>
      <w:r>
        <w:rPr>
          <w:w w:val="110"/>
          <w:sz w:val="16"/>
        </w:rPr>
        <w:t> among</w:t>
      </w:r>
      <w:r>
        <w:rPr>
          <w:w w:val="110"/>
          <w:sz w:val="16"/>
        </w:rPr>
        <w:t> different</w:t>
      </w:r>
      <w:r>
        <w:rPr>
          <w:w w:val="110"/>
          <w:sz w:val="16"/>
        </w:rPr>
        <w:t> soft- ware.</w:t>
      </w:r>
      <w:r>
        <w:rPr>
          <w:spacing w:val="-11"/>
          <w:w w:val="110"/>
          <w:sz w:val="16"/>
        </w:rPr>
        <w:t> </w:t>
      </w:r>
      <w:r>
        <w:rPr>
          <w:w w:val="110"/>
          <w:sz w:val="16"/>
        </w:rPr>
        <w:t>This</w:t>
      </w:r>
      <w:r>
        <w:rPr>
          <w:spacing w:val="-11"/>
          <w:w w:val="110"/>
          <w:sz w:val="16"/>
        </w:rPr>
        <w:t> </w:t>
      </w:r>
      <w:r>
        <w:rPr>
          <w:w w:val="110"/>
          <w:sz w:val="16"/>
        </w:rPr>
        <w:t>is</w:t>
      </w:r>
      <w:r>
        <w:rPr>
          <w:spacing w:val="-11"/>
          <w:w w:val="110"/>
          <w:sz w:val="16"/>
        </w:rPr>
        <w:t> </w:t>
      </w:r>
      <w:r>
        <w:rPr>
          <w:w w:val="110"/>
          <w:sz w:val="16"/>
        </w:rPr>
        <w:t>because</w:t>
      </w:r>
      <w:r>
        <w:rPr>
          <w:spacing w:val="-11"/>
          <w:w w:val="110"/>
          <w:sz w:val="16"/>
        </w:rPr>
        <w:t> </w:t>
      </w:r>
      <w:r>
        <w:rPr>
          <w:w w:val="110"/>
          <w:sz w:val="16"/>
        </w:rPr>
        <w:t>open-source</w:t>
      </w:r>
      <w:r>
        <w:rPr>
          <w:spacing w:val="-11"/>
          <w:w w:val="110"/>
          <w:sz w:val="16"/>
        </w:rPr>
        <w:t> </w:t>
      </w:r>
      <w:r>
        <w:rPr>
          <w:w w:val="110"/>
          <w:sz w:val="16"/>
        </w:rPr>
        <w:t>software,</w:t>
      </w:r>
      <w:r>
        <w:rPr>
          <w:spacing w:val="-11"/>
          <w:w w:val="110"/>
          <w:sz w:val="16"/>
        </w:rPr>
        <w:t> </w:t>
      </w:r>
      <w:r>
        <w:rPr>
          <w:w w:val="110"/>
          <w:sz w:val="16"/>
        </w:rPr>
        <w:t>while</w:t>
      </w:r>
      <w:r>
        <w:rPr>
          <w:spacing w:val="-11"/>
          <w:w w:val="110"/>
          <w:sz w:val="16"/>
        </w:rPr>
        <w:t> </w:t>
      </w:r>
      <w:r>
        <w:rPr>
          <w:w w:val="110"/>
          <w:sz w:val="16"/>
        </w:rPr>
        <w:t>guided</w:t>
      </w:r>
      <w:r>
        <w:rPr>
          <w:spacing w:val="-11"/>
          <w:w w:val="110"/>
          <w:sz w:val="16"/>
        </w:rPr>
        <w:t> </w:t>
      </w:r>
      <w:r>
        <w:rPr>
          <w:w w:val="110"/>
          <w:sz w:val="16"/>
        </w:rPr>
        <w:t>by</w:t>
      </w:r>
      <w:r>
        <w:rPr>
          <w:spacing w:val="-11"/>
          <w:w w:val="110"/>
          <w:sz w:val="16"/>
        </w:rPr>
        <w:t> </w:t>
      </w:r>
      <w:r>
        <w:rPr>
          <w:w w:val="110"/>
          <w:sz w:val="16"/>
        </w:rPr>
        <w:t>some core</w:t>
      </w:r>
      <w:r>
        <w:rPr>
          <w:spacing w:val="-9"/>
          <w:w w:val="110"/>
          <w:sz w:val="16"/>
        </w:rPr>
        <w:t> </w:t>
      </w:r>
      <w:r>
        <w:rPr>
          <w:w w:val="110"/>
          <w:sz w:val="16"/>
        </w:rPr>
        <w:t>teams,</w:t>
      </w:r>
      <w:r>
        <w:rPr>
          <w:spacing w:val="-9"/>
          <w:w w:val="110"/>
          <w:sz w:val="16"/>
        </w:rPr>
        <w:t> </w:t>
      </w:r>
      <w:r>
        <w:rPr>
          <w:w w:val="110"/>
          <w:sz w:val="16"/>
        </w:rPr>
        <w:t>are</w:t>
      </w:r>
      <w:r>
        <w:rPr>
          <w:spacing w:val="-9"/>
          <w:w w:val="110"/>
          <w:sz w:val="16"/>
        </w:rPr>
        <w:t> </w:t>
      </w:r>
      <w:r>
        <w:rPr>
          <w:w w:val="110"/>
          <w:sz w:val="16"/>
        </w:rPr>
        <w:t>collaborative.</w:t>
      </w:r>
      <w:r>
        <w:rPr>
          <w:spacing w:val="-9"/>
          <w:w w:val="110"/>
          <w:sz w:val="16"/>
        </w:rPr>
        <w:t> </w:t>
      </w:r>
      <w:r>
        <w:rPr>
          <w:w w:val="110"/>
          <w:sz w:val="16"/>
        </w:rPr>
        <w:t>This</w:t>
      </w:r>
      <w:r>
        <w:rPr>
          <w:spacing w:val="-9"/>
          <w:w w:val="110"/>
          <w:sz w:val="16"/>
        </w:rPr>
        <w:t> </w:t>
      </w:r>
      <w:r>
        <w:rPr>
          <w:w w:val="110"/>
          <w:sz w:val="16"/>
        </w:rPr>
        <w:t>results</w:t>
      </w:r>
      <w:r>
        <w:rPr>
          <w:spacing w:val="-9"/>
          <w:w w:val="110"/>
          <w:sz w:val="16"/>
        </w:rPr>
        <w:t> </w:t>
      </w:r>
      <w:r>
        <w:rPr>
          <w:w w:val="110"/>
          <w:sz w:val="16"/>
        </w:rPr>
        <w:t>in</w:t>
      </w:r>
      <w:r>
        <w:rPr>
          <w:spacing w:val="-9"/>
          <w:w w:val="110"/>
          <w:sz w:val="16"/>
        </w:rPr>
        <w:t> </w:t>
      </w:r>
      <w:r>
        <w:rPr>
          <w:w w:val="110"/>
          <w:sz w:val="16"/>
        </w:rPr>
        <w:t>different</w:t>
      </w:r>
      <w:r>
        <w:rPr>
          <w:spacing w:val="-9"/>
          <w:w w:val="110"/>
          <w:sz w:val="16"/>
        </w:rPr>
        <w:t> </w:t>
      </w:r>
      <w:r>
        <w:rPr>
          <w:w w:val="110"/>
          <w:sz w:val="16"/>
        </w:rPr>
        <w:t>conventions on</w:t>
      </w:r>
      <w:r>
        <w:rPr>
          <w:w w:val="110"/>
          <w:sz w:val="16"/>
        </w:rPr>
        <w:t> each</w:t>
      </w:r>
      <w:r>
        <w:rPr>
          <w:w w:val="110"/>
          <w:sz w:val="16"/>
        </w:rPr>
        <w:t> platform.</w:t>
      </w:r>
      <w:r>
        <w:rPr>
          <w:w w:val="110"/>
          <w:sz w:val="16"/>
        </w:rPr>
        <w:t> An</w:t>
      </w:r>
      <w:r>
        <w:rPr>
          <w:w w:val="110"/>
          <w:sz w:val="16"/>
        </w:rPr>
        <w:t> effort</w:t>
      </w:r>
      <w:r>
        <w:rPr>
          <w:w w:val="110"/>
          <w:sz w:val="16"/>
        </w:rPr>
        <w:t> from</w:t>
      </w:r>
      <w:r>
        <w:rPr>
          <w:w w:val="110"/>
          <w:sz w:val="16"/>
        </w:rPr>
        <w:t> the</w:t>
      </w:r>
      <w:r>
        <w:rPr>
          <w:w w:val="110"/>
          <w:sz w:val="16"/>
        </w:rPr>
        <w:t> user’s</w:t>
      </w:r>
      <w:r>
        <w:rPr>
          <w:w w:val="110"/>
          <w:sz w:val="16"/>
        </w:rPr>
        <w:t> side</w:t>
      </w:r>
      <w:r>
        <w:rPr>
          <w:w w:val="110"/>
          <w:sz w:val="16"/>
        </w:rPr>
        <w:t> is</w:t>
      </w:r>
      <w:r>
        <w:rPr>
          <w:w w:val="110"/>
          <w:sz w:val="16"/>
        </w:rPr>
        <w:t> required</w:t>
      </w:r>
      <w:r>
        <w:rPr>
          <w:w w:val="110"/>
          <w:sz w:val="16"/>
        </w:rPr>
        <w:t> to understand this point and change models/configurations accord- </w:t>
      </w:r>
      <w:r>
        <w:rPr>
          <w:spacing w:val="-2"/>
          <w:w w:val="110"/>
          <w:sz w:val="16"/>
        </w:rPr>
        <w:t>ingly.</w:t>
      </w:r>
    </w:p>
    <w:p>
      <w:pPr>
        <w:pStyle w:val="ListParagraph"/>
        <w:numPr>
          <w:ilvl w:val="0"/>
          <w:numId w:val="9"/>
        </w:numPr>
        <w:tabs>
          <w:tab w:pos="548" w:val="left" w:leader="none"/>
        </w:tabs>
        <w:spacing w:line="174" w:lineRule="exact" w:before="0" w:after="0"/>
        <w:ind w:left="548" w:right="0" w:hanging="126"/>
        <w:jc w:val="both"/>
        <w:rPr>
          <w:sz w:val="16"/>
        </w:rPr>
      </w:pPr>
      <w:r>
        <w:rPr>
          <w:w w:val="110"/>
          <w:sz w:val="16"/>
        </w:rPr>
        <w:t>The</w:t>
      </w:r>
      <w:r>
        <w:rPr>
          <w:spacing w:val="3"/>
          <w:w w:val="110"/>
          <w:sz w:val="16"/>
        </w:rPr>
        <w:t> </w:t>
      </w:r>
      <w:r>
        <w:rPr>
          <w:w w:val="110"/>
          <w:sz w:val="16"/>
        </w:rPr>
        <w:t>above</w:t>
      </w:r>
      <w:r>
        <w:rPr>
          <w:spacing w:val="3"/>
          <w:w w:val="110"/>
          <w:sz w:val="16"/>
        </w:rPr>
        <w:t> </w:t>
      </w:r>
      <w:r>
        <w:rPr>
          <w:w w:val="110"/>
          <w:sz w:val="16"/>
        </w:rPr>
        <w:t>point</w:t>
      </w:r>
      <w:r>
        <w:rPr>
          <w:spacing w:val="4"/>
          <w:w w:val="110"/>
          <w:sz w:val="16"/>
        </w:rPr>
        <w:t> </w:t>
      </w:r>
      <w:r>
        <w:rPr>
          <w:w w:val="110"/>
          <w:sz w:val="16"/>
        </w:rPr>
        <w:t>becomes</w:t>
      </w:r>
      <w:r>
        <w:rPr>
          <w:spacing w:val="3"/>
          <w:w w:val="110"/>
          <w:sz w:val="16"/>
        </w:rPr>
        <w:t> </w:t>
      </w:r>
      <w:r>
        <w:rPr>
          <w:w w:val="110"/>
          <w:sz w:val="16"/>
        </w:rPr>
        <w:t>more</w:t>
      </w:r>
      <w:r>
        <w:rPr>
          <w:spacing w:val="3"/>
          <w:w w:val="110"/>
          <w:sz w:val="16"/>
        </w:rPr>
        <w:t> </w:t>
      </w:r>
      <w:r>
        <w:rPr>
          <w:w w:val="110"/>
          <w:sz w:val="16"/>
        </w:rPr>
        <w:t>important</w:t>
      </w:r>
      <w:r>
        <w:rPr>
          <w:spacing w:val="4"/>
          <w:w w:val="110"/>
          <w:sz w:val="16"/>
        </w:rPr>
        <w:t> </w:t>
      </w:r>
      <w:r>
        <w:rPr>
          <w:w w:val="110"/>
          <w:sz w:val="16"/>
        </w:rPr>
        <w:t>when</w:t>
      </w:r>
      <w:r>
        <w:rPr>
          <w:spacing w:val="3"/>
          <w:w w:val="110"/>
          <w:sz w:val="16"/>
        </w:rPr>
        <w:t> </w:t>
      </w:r>
      <w:r>
        <w:rPr>
          <w:w w:val="110"/>
          <w:sz w:val="16"/>
        </w:rPr>
        <w:t>there</w:t>
      </w:r>
      <w:r>
        <w:rPr>
          <w:spacing w:val="3"/>
          <w:w w:val="110"/>
          <w:sz w:val="16"/>
        </w:rPr>
        <w:t> </w:t>
      </w:r>
      <w:r>
        <w:rPr>
          <w:w w:val="110"/>
          <w:sz w:val="16"/>
        </w:rPr>
        <w:t>is</w:t>
      </w:r>
      <w:r>
        <w:rPr>
          <w:spacing w:val="4"/>
          <w:w w:val="110"/>
          <w:sz w:val="16"/>
        </w:rPr>
        <w:t> </w:t>
      </w:r>
      <w:r>
        <w:rPr>
          <w:w w:val="110"/>
          <w:sz w:val="16"/>
        </w:rPr>
        <w:t>a</w:t>
      </w:r>
      <w:r>
        <w:rPr>
          <w:spacing w:val="3"/>
          <w:w w:val="110"/>
          <w:sz w:val="16"/>
        </w:rPr>
        <w:t> </w:t>
      </w:r>
      <w:r>
        <w:rPr>
          <w:spacing w:val="-2"/>
          <w:w w:val="110"/>
          <w:sz w:val="16"/>
        </w:rPr>
        <w:t>signifi-</w:t>
      </w:r>
    </w:p>
    <w:p>
      <w:pPr>
        <w:pStyle w:val="BodyText"/>
        <w:spacing w:line="292" w:lineRule="auto" w:before="31"/>
        <w:ind w:left="550" w:right="38"/>
        <w:jc w:val="both"/>
      </w:pPr>
      <w:r>
        <w:rPr>
          <w:w w:val="110"/>
        </w:rPr>
        <w:t>cant</w:t>
      </w:r>
      <w:r>
        <w:rPr>
          <w:spacing w:val="-2"/>
          <w:w w:val="110"/>
        </w:rPr>
        <w:t> </w:t>
      </w:r>
      <w:r>
        <w:rPr>
          <w:w w:val="110"/>
        </w:rPr>
        <w:t>lack</w:t>
      </w:r>
      <w:r>
        <w:rPr>
          <w:spacing w:val="-2"/>
          <w:w w:val="110"/>
        </w:rPr>
        <w:t> </w:t>
      </w:r>
      <w:r>
        <w:rPr>
          <w:w w:val="110"/>
        </w:rPr>
        <w:t>of</w:t>
      </w:r>
      <w:r>
        <w:rPr>
          <w:spacing w:val="-2"/>
          <w:w w:val="110"/>
        </w:rPr>
        <w:t> </w:t>
      </w:r>
      <w:r>
        <w:rPr>
          <w:w w:val="110"/>
        </w:rPr>
        <w:t>documentation,</w:t>
      </w:r>
      <w:r>
        <w:rPr>
          <w:spacing w:val="-2"/>
          <w:w w:val="110"/>
        </w:rPr>
        <w:t> </w:t>
      </w:r>
      <w:r>
        <w:rPr>
          <w:w w:val="110"/>
        </w:rPr>
        <w:t>discussion</w:t>
      </w:r>
      <w:r>
        <w:rPr>
          <w:spacing w:val="-2"/>
          <w:w w:val="110"/>
        </w:rPr>
        <w:t> </w:t>
      </w:r>
      <w:r>
        <w:rPr>
          <w:w w:val="110"/>
        </w:rPr>
        <w:t>forums,</w:t>
      </w:r>
      <w:r>
        <w:rPr>
          <w:spacing w:val="-2"/>
          <w:w w:val="110"/>
        </w:rPr>
        <w:t> </w:t>
      </w:r>
      <w:r>
        <w:rPr>
          <w:w w:val="110"/>
        </w:rPr>
        <w:t>and</w:t>
      </w:r>
      <w:r>
        <w:rPr>
          <w:spacing w:val="-2"/>
          <w:w w:val="110"/>
        </w:rPr>
        <w:t> </w:t>
      </w:r>
      <w:r>
        <w:rPr>
          <w:w w:val="110"/>
        </w:rPr>
        <w:t>code</w:t>
      </w:r>
      <w:r>
        <w:rPr>
          <w:spacing w:val="-2"/>
          <w:w w:val="110"/>
        </w:rPr>
        <w:t> </w:t>
      </w:r>
      <w:r>
        <w:rPr>
          <w:w w:val="110"/>
        </w:rPr>
        <w:t>contrib- utors. This can be overcome by having multiple specialists </w:t>
      </w:r>
      <w:r>
        <w:rPr>
          <w:w w:val="110"/>
        </w:rPr>
        <w:t>work in</w:t>
      </w:r>
      <w:r>
        <w:rPr>
          <w:w w:val="110"/>
        </w:rPr>
        <w:t> a</w:t>
      </w:r>
      <w:r>
        <w:rPr>
          <w:w w:val="110"/>
        </w:rPr>
        <w:t> team</w:t>
      </w:r>
      <w:r>
        <w:rPr>
          <w:w w:val="110"/>
        </w:rPr>
        <w:t> to</w:t>
      </w:r>
      <w:r>
        <w:rPr>
          <w:w w:val="110"/>
        </w:rPr>
        <w:t> avoid</w:t>
      </w:r>
      <w:r>
        <w:rPr>
          <w:w w:val="110"/>
        </w:rPr>
        <w:t> learning</w:t>
      </w:r>
      <w:r>
        <w:rPr>
          <w:w w:val="110"/>
        </w:rPr>
        <w:t> conventions</w:t>
      </w:r>
      <w:r>
        <w:rPr>
          <w:w w:val="110"/>
        </w:rPr>
        <w:t> and</w:t>
      </w:r>
      <w:r>
        <w:rPr>
          <w:w w:val="110"/>
        </w:rPr>
        <w:t> background</w:t>
      </w:r>
      <w:r>
        <w:rPr>
          <w:w w:val="110"/>
        </w:rPr>
        <w:t> theory for two completely different software.</w:t>
      </w:r>
    </w:p>
    <w:p>
      <w:pPr>
        <w:pStyle w:val="ListParagraph"/>
        <w:numPr>
          <w:ilvl w:val="0"/>
          <w:numId w:val="9"/>
        </w:numPr>
        <w:tabs>
          <w:tab w:pos="548" w:val="left" w:leader="none"/>
        </w:tabs>
        <w:spacing w:line="175" w:lineRule="exact" w:before="0" w:after="0"/>
        <w:ind w:left="548" w:right="0" w:hanging="126"/>
        <w:jc w:val="both"/>
        <w:rPr>
          <w:sz w:val="16"/>
        </w:rPr>
      </w:pPr>
      <w:r>
        <w:rPr>
          <w:w w:val="105"/>
          <w:sz w:val="16"/>
        </w:rPr>
        <w:t>The</w:t>
      </w:r>
      <w:r>
        <w:rPr>
          <w:spacing w:val="50"/>
          <w:w w:val="105"/>
          <w:sz w:val="16"/>
        </w:rPr>
        <w:t> </w:t>
      </w:r>
      <w:r>
        <w:rPr>
          <w:w w:val="105"/>
          <w:sz w:val="16"/>
        </w:rPr>
        <w:t>issue</w:t>
      </w:r>
      <w:r>
        <w:rPr>
          <w:spacing w:val="51"/>
          <w:w w:val="105"/>
          <w:sz w:val="16"/>
        </w:rPr>
        <w:t> </w:t>
      </w:r>
      <w:r>
        <w:rPr>
          <w:w w:val="105"/>
          <w:sz w:val="16"/>
        </w:rPr>
        <w:t>of</w:t>
      </w:r>
      <w:r>
        <w:rPr>
          <w:spacing w:val="50"/>
          <w:w w:val="105"/>
          <w:sz w:val="16"/>
        </w:rPr>
        <w:t> </w:t>
      </w:r>
      <w:r>
        <w:rPr>
          <w:w w:val="105"/>
          <w:sz w:val="16"/>
        </w:rPr>
        <w:t>‘accuracy’</w:t>
      </w:r>
      <w:r>
        <w:rPr>
          <w:spacing w:val="51"/>
          <w:w w:val="105"/>
          <w:sz w:val="16"/>
        </w:rPr>
        <w:t> </w:t>
      </w:r>
      <w:r>
        <w:rPr>
          <w:w w:val="105"/>
          <w:sz w:val="16"/>
        </w:rPr>
        <w:t>of</w:t>
      </w:r>
      <w:r>
        <w:rPr>
          <w:spacing w:val="51"/>
          <w:w w:val="105"/>
          <w:sz w:val="16"/>
        </w:rPr>
        <w:t> </w:t>
      </w:r>
      <w:r>
        <w:rPr>
          <w:w w:val="105"/>
          <w:sz w:val="16"/>
        </w:rPr>
        <w:t>results</w:t>
      </w:r>
      <w:r>
        <w:rPr>
          <w:spacing w:val="50"/>
          <w:w w:val="105"/>
          <w:sz w:val="16"/>
        </w:rPr>
        <w:t> </w:t>
      </w:r>
      <w:r>
        <w:rPr>
          <w:w w:val="105"/>
          <w:sz w:val="16"/>
        </w:rPr>
        <w:t>was</w:t>
      </w:r>
      <w:r>
        <w:rPr>
          <w:spacing w:val="51"/>
          <w:w w:val="105"/>
          <w:sz w:val="16"/>
        </w:rPr>
        <w:t> </w:t>
      </w:r>
      <w:r>
        <w:rPr>
          <w:w w:val="105"/>
          <w:sz w:val="16"/>
        </w:rPr>
        <w:t>verified</w:t>
      </w:r>
      <w:r>
        <w:rPr>
          <w:spacing w:val="50"/>
          <w:w w:val="105"/>
          <w:sz w:val="16"/>
        </w:rPr>
        <w:t> </w:t>
      </w:r>
      <w:r>
        <w:rPr>
          <w:w w:val="105"/>
          <w:sz w:val="16"/>
        </w:rPr>
        <w:t>collectively</w:t>
      </w:r>
      <w:r>
        <w:rPr>
          <w:spacing w:val="51"/>
          <w:w w:val="105"/>
          <w:sz w:val="16"/>
        </w:rPr>
        <w:t> </w:t>
      </w:r>
      <w:r>
        <w:rPr>
          <w:spacing w:val="-7"/>
          <w:w w:val="105"/>
          <w:sz w:val="16"/>
        </w:rPr>
        <w:t>by</w:t>
      </w:r>
    </w:p>
    <w:p>
      <w:pPr>
        <w:pStyle w:val="BodyText"/>
        <w:spacing w:line="292" w:lineRule="auto" w:before="40"/>
        <w:ind w:left="550" w:right="38"/>
        <w:jc w:val="both"/>
      </w:pPr>
      <w:r>
        <w:rPr>
          <w:w w:val="110"/>
        </w:rPr>
        <w:t>reading</w:t>
      </w:r>
      <w:r>
        <w:rPr>
          <w:w w:val="110"/>
        </w:rPr>
        <w:t> up</w:t>
      </w:r>
      <w:r>
        <w:rPr>
          <w:w w:val="110"/>
        </w:rPr>
        <w:t> on</w:t>
      </w:r>
      <w:r>
        <w:rPr>
          <w:w w:val="110"/>
        </w:rPr>
        <w:t> literature</w:t>
      </w:r>
      <w:r>
        <w:rPr>
          <w:w w:val="110"/>
        </w:rPr>
        <w:t> and</w:t>
      </w:r>
      <w:r>
        <w:rPr>
          <w:w w:val="110"/>
        </w:rPr>
        <w:t> conducting</w:t>
      </w:r>
      <w:r>
        <w:rPr>
          <w:w w:val="110"/>
        </w:rPr>
        <w:t> some</w:t>
      </w:r>
      <w:r>
        <w:rPr>
          <w:w w:val="110"/>
        </w:rPr>
        <w:t> of</w:t>
      </w:r>
      <w:r>
        <w:rPr>
          <w:w w:val="110"/>
        </w:rPr>
        <w:t> the</w:t>
      </w:r>
      <w:r>
        <w:rPr>
          <w:w w:val="110"/>
        </w:rPr>
        <w:t> </w:t>
      </w:r>
      <w:r>
        <w:rPr>
          <w:w w:val="110"/>
        </w:rPr>
        <w:t>analyses parallelly on commercial software and calculating errors.</w:t>
      </w:r>
    </w:p>
    <w:p>
      <w:pPr>
        <w:pStyle w:val="Heading1"/>
        <w:numPr>
          <w:ilvl w:val="0"/>
          <w:numId w:val="1"/>
        </w:numPr>
        <w:tabs>
          <w:tab w:pos="467" w:val="left" w:leader="none"/>
        </w:tabs>
        <w:spacing w:line="240" w:lineRule="auto" w:before="91" w:after="0"/>
        <w:ind w:left="467" w:right="0" w:hanging="316"/>
        <w:jc w:val="left"/>
      </w:pPr>
      <w:r>
        <w:rPr>
          <w:b w:val="0"/>
        </w:rPr>
        <w:br w:type="column"/>
      </w:r>
      <w:bookmarkStart w:name="Outcome" w:id="107"/>
      <w:bookmarkEnd w:id="107"/>
      <w:r>
        <w:rPr>
          <w:b w:val="0"/>
        </w:rPr>
      </w:r>
      <w:r>
        <w:rPr>
          <w:spacing w:val="-2"/>
          <w:w w:val="110"/>
        </w:rPr>
        <w:t>Outcome</w:t>
      </w:r>
    </w:p>
    <w:p>
      <w:pPr>
        <w:pStyle w:val="BodyText"/>
        <w:spacing w:before="79"/>
        <w:rPr>
          <w:b/>
        </w:rPr>
      </w:pPr>
    </w:p>
    <w:p>
      <w:pPr>
        <w:pStyle w:val="BodyText"/>
        <w:spacing w:line="276" w:lineRule="auto"/>
        <w:ind w:left="151" w:right="109" w:firstLine="239"/>
        <w:jc w:val="both"/>
      </w:pPr>
      <w:r>
        <w:rPr>
          <w:w w:val="110"/>
        </w:rPr>
        <w:t>The</w:t>
      </w:r>
      <w:r>
        <w:rPr>
          <w:w w:val="110"/>
        </w:rPr>
        <w:t> work</w:t>
      </w:r>
      <w:r>
        <w:rPr>
          <w:w w:val="110"/>
        </w:rPr>
        <w:t> in</w:t>
      </w:r>
      <w:r>
        <w:rPr>
          <w:w w:val="110"/>
        </w:rPr>
        <w:t> this</w:t>
      </w:r>
      <w:r>
        <w:rPr>
          <w:w w:val="110"/>
        </w:rPr>
        <w:t> paper</w:t>
      </w:r>
      <w:r>
        <w:rPr>
          <w:w w:val="110"/>
        </w:rPr>
        <w:t> can</w:t>
      </w:r>
      <w:r>
        <w:rPr>
          <w:w w:val="110"/>
        </w:rPr>
        <w:t> be</w:t>
      </w:r>
      <w:r>
        <w:rPr>
          <w:w w:val="110"/>
        </w:rPr>
        <w:t> summarized</w:t>
      </w:r>
      <w:r>
        <w:rPr>
          <w:w w:val="110"/>
        </w:rPr>
        <w:t> into</w:t>
      </w:r>
      <w:r>
        <w:rPr>
          <w:w w:val="110"/>
        </w:rPr>
        <w:t> the</w:t>
      </w:r>
      <w:r>
        <w:rPr>
          <w:w w:val="110"/>
        </w:rPr>
        <w:t> </w:t>
      </w:r>
      <w:r>
        <w:rPr>
          <w:w w:val="110"/>
        </w:rPr>
        <w:t>following tangible outcomes:</w:t>
      </w:r>
    </w:p>
    <w:p>
      <w:pPr>
        <w:pStyle w:val="ListParagraph"/>
        <w:numPr>
          <w:ilvl w:val="0"/>
          <w:numId w:val="10"/>
        </w:numPr>
        <w:tabs>
          <w:tab w:pos="627" w:val="left" w:leader="none"/>
          <w:tab w:pos="629" w:val="left" w:leader="none"/>
        </w:tabs>
        <w:spacing w:line="276" w:lineRule="auto" w:before="130" w:after="0"/>
        <w:ind w:left="629" w:right="109" w:hanging="215"/>
        <w:jc w:val="both"/>
        <w:rPr>
          <w:sz w:val="16"/>
        </w:rPr>
      </w:pPr>
      <w:r>
        <w:rPr>
          <w:w w:val="110"/>
          <w:sz w:val="16"/>
        </w:rPr>
        <w:t>An</w:t>
      </w:r>
      <w:r>
        <w:rPr>
          <w:w w:val="110"/>
          <w:sz w:val="16"/>
        </w:rPr>
        <w:t> aircraft</w:t>
      </w:r>
      <w:r>
        <w:rPr>
          <w:w w:val="110"/>
          <w:sz w:val="16"/>
        </w:rPr>
        <w:t> design</w:t>
      </w:r>
      <w:r>
        <w:rPr>
          <w:w w:val="110"/>
          <w:sz w:val="16"/>
        </w:rPr>
        <w:t> framework</w:t>
      </w:r>
      <w:r>
        <w:rPr>
          <w:w w:val="110"/>
          <w:sz w:val="16"/>
        </w:rPr>
        <w:t> was</w:t>
      </w:r>
      <w:r>
        <w:rPr>
          <w:w w:val="110"/>
          <w:sz w:val="16"/>
        </w:rPr>
        <w:t> conceptualized</w:t>
      </w:r>
      <w:r>
        <w:rPr>
          <w:w w:val="110"/>
          <w:sz w:val="16"/>
        </w:rPr>
        <w:t> and</w:t>
      </w:r>
      <w:r>
        <w:rPr>
          <w:w w:val="110"/>
          <w:sz w:val="16"/>
        </w:rPr>
        <w:t> used</w:t>
      </w:r>
      <w:r>
        <w:rPr>
          <w:w w:val="110"/>
          <w:sz w:val="16"/>
        </w:rPr>
        <w:t> in practice</w:t>
      </w:r>
      <w:r>
        <w:rPr>
          <w:w w:val="110"/>
          <w:sz w:val="16"/>
        </w:rPr>
        <w:t> to</w:t>
      </w:r>
      <w:r>
        <w:rPr>
          <w:w w:val="110"/>
          <w:sz w:val="16"/>
        </w:rPr>
        <w:t> design</w:t>
      </w:r>
      <w:r>
        <w:rPr>
          <w:w w:val="110"/>
          <w:sz w:val="16"/>
        </w:rPr>
        <w:t> a</w:t>
      </w:r>
      <w:r>
        <w:rPr>
          <w:w w:val="110"/>
          <w:sz w:val="16"/>
        </w:rPr>
        <w:t> VTOL-FW</w:t>
      </w:r>
      <w:r>
        <w:rPr>
          <w:w w:val="110"/>
          <w:sz w:val="16"/>
        </w:rPr>
        <w:t> UAV</w:t>
      </w:r>
      <w:r>
        <w:rPr>
          <w:w w:val="110"/>
          <w:sz w:val="16"/>
        </w:rPr>
        <w:t> using</w:t>
      </w:r>
      <w:r>
        <w:rPr>
          <w:w w:val="110"/>
          <w:sz w:val="16"/>
        </w:rPr>
        <w:t> a</w:t>
      </w:r>
      <w:r>
        <w:rPr>
          <w:w w:val="110"/>
          <w:sz w:val="16"/>
        </w:rPr>
        <w:t> mix</w:t>
      </w:r>
      <w:r>
        <w:rPr>
          <w:w w:val="110"/>
          <w:sz w:val="16"/>
        </w:rPr>
        <w:t> of</w:t>
      </w:r>
      <w:r>
        <w:rPr>
          <w:w w:val="110"/>
          <w:sz w:val="16"/>
        </w:rPr>
        <w:t> </w:t>
      </w:r>
      <w:r>
        <w:rPr>
          <w:w w:val="110"/>
          <w:sz w:val="16"/>
        </w:rPr>
        <w:t>traditional tools</w:t>
      </w:r>
      <w:r>
        <w:rPr>
          <w:w w:val="110"/>
          <w:sz w:val="16"/>
        </w:rPr>
        <w:t> like</w:t>
      </w:r>
      <w:r>
        <w:rPr>
          <w:w w:val="110"/>
          <w:sz w:val="16"/>
        </w:rPr>
        <w:t> aircraft</w:t>
      </w:r>
      <w:r>
        <w:rPr>
          <w:w w:val="110"/>
          <w:sz w:val="16"/>
        </w:rPr>
        <w:t> constraint</w:t>
      </w:r>
      <w:r>
        <w:rPr>
          <w:w w:val="110"/>
          <w:sz w:val="16"/>
        </w:rPr>
        <w:t> analysis</w:t>
      </w:r>
      <w:r>
        <w:rPr>
          <w:w w:val="110"/>
          <w:sz w:val="16"/>
        </w:rPr>
        <w:t> and</w:t>
      </w:r>
      <w:r>
        <w:rPr>
          <w:w w:val="110"/>
          <w:sz w:val="16"/>
        </w:rPr>
        <w:t> modern</w:t>
      </w:r>
      <w:r>
        <w:rPr>
          <w:w w:val="110"/>
          <w:sz w:val="16"/>
        </w:rPr>
        <w:t> multidisci- plinary design methods.</w:t>
      </w:r>
    </w:p>
    <w:p>
      <w:pPr>
        <w:pStyle w:val="ListParagraph"/>
        <w:numPr>
          <w:ilvl w:val="0"/>
          <w:numId w:val="10"/>
        </w:numPr>
        <w:tabs>
          <w:tab w:pos="627" w:val="left" w:leader="none"/>
          <w:tab w:pos="629" w:val="left" w:leader="none"/>
        </w:tabs>
        <w:spacing w:line="276" w:lineRule="auto" w:before="7" w:after="0"/>
        <w:ind w:left="629" w:right="109" w:hanging="215"/>
        <w:jc w:val="both"/>
        <w:rPr>
          <w:sz w:val="16"/>
        </w:rPr>
      </w:pPr>
      <w:r>
        <w:rPr>
          <w:w w:val="110"/>
          <w:sz w:val="16"/>
        </w:rPr>
        <w:t>The</w:t>
      </w:r>
      <w:r>
        <w:rPr>
          <w:w w:val="110"/>
          <w:sz w:val="16"/>
        </w:rPr>
        <w:t> primary</w:t>
      </w:r>
      <w:r>
        <w:rPr>
          <w:w w:val="110"/>
          <w:sz w:val="16"/>
        </w:rPr>
        <w:t> drivers</w:t>
      </w:r>
      <w:r>
        <w:rPr>
          <w:w w:val="110"/>
          <w:sz w:val="16"/>
        </w:rPr>
        <w:t> of</w:t>
      </w:r>
      <w:r>
        <w:rPr>
          <w:w w:val="110"/>
          <w:sz w:val="16"/>
        </w:rPr>
        <w:t> this</w:t>
      </w:r>
      <w:r>
        <w:rPr>
          <w:w w:val="110"/>
          <w:sz w:val="16"/>
        </w:rPr>
        <w:t> design</w:t>
      </w:r>
      <w:r>
        <w:rPr>
          <w:w w:val="110"/>
          <w:sz w:val="16"/>
        </w:rPr>
        <w:t> are</w:t>
      </w:r>
      <w:r>
        <w:rPr>
          <w:w w:val="110"/>
          <w:sz w:val="16"/>
        </w:rPr>
        <w:t> the</w:t>
      </w:r>
      <w:r>
        <w:rPr>
          <w:w w:val="110"/>
          <w:sz w:val="16"/>
        </w:rPr>
        <w:t> geometry</w:t>
      </w:r>
      <w:r>
        <w:rPr>
          <w:w w:val="110"/>
          <w:sz w:val="16"/>
        </w:rPr>
        <w:t> optimiza- tion</w:t>
      </w:r>
      <w:r>
        <w:rPr>
          <w:w w:val="110"/>
          <w:sz w:val="16"/>
        </w:rPr>
        <w:t> and</w:t>
      </w:r>
      <w:r>
        <w:rPr>
          <w:w w:val="110"/>
          <w:sz w:val="16"/>
        </w:rPr>
        <w:t> propulsion</w:t>
      </w:r>
      <w:r>
        <w:rPr>
          <w:w w:val="110"/>
          <w:sz w:val="16"/>
        </w:rPr>
        <w:t> architecture</w:t>
      </w:r>
      <w:r>
        <w:rPr>
          <w:w w:val="110"/>
          <w:sz w:val="16"/>
        </w:rPr>
        <w:t> which</w:t>
      </w:r>
      <w:r>
        <w:rPr>
          <w:w w:val="110"/>
          <w:sz w:val="16"/>
        </w:rPr>
        <w:t> were</w:t>
      </w:r>
      <w:r>
        <w:rPr>
          <w:w w:val="110"/>
          <w:sz w:val="16"/>
        </w:rPr>
        <w:t> both</w:t>
      </w:r>
      <w:r>
        <w:rPr>
          <w:w w:val="110"/>
          <w:sz w:val="16"/>
        </w:rPr>
        <w:t> </w:t>
      </w:r>
      <w:r>
        <w:rPr>
          <w:w w:val="110"/>
          <w:sz w:val="16"/>
        </w:rPr>
        <w:t>developed specifically to solve the problem in this paper.</w:t>
      </w:r>
    </w:p>
    <w:p>
      <w:pPr>
        <w:pStyle w:val="ListParagraph"/>
        <w:numPr>
          <w:ilvl w:val="0"/>
          <w:numId w:val="10"/>
        </w:numPr>
        <w:tabs>
          <w:tab w:pos="627" w:val="left" w:leader="none"/>
          <w:tab w:pos="629" w:val="left" w:leader="none"/>
        </w:tabs>
        <w:spacing w:line="276" w:lineRule="auto" w:before="5" w:after="0"/>
        <w:ind w:left="629" w:right="109" w:hanging="215"/>
        <w:jc w:val="both"/>
        <w:rPr>
          <w:sz w:val="16"/>
        </w:rPr>
      </w:pPr>
      <w:r>
        <w:rPr>
          <w:w w:val="110"/>
          <w:sz w:val="16"/>
        </w:rPr>
        <w:t>Both high and low fidelity tools were compared in the detailed design</w:t>
      </w:r>
      <w:r>
        <w:rPr>
          <w:w w:val="110"/>
          <w:sz w:val="16"/>
        </w:rPr>
        <w:t> stage</w:t>
      </w:r>
      <w:r>
        <w:rPr>
          <w:w w:val="110"/>
          <w:sz w:val="16"/>
        </w:rPr>
        <w:t> to</w:t>
      </w:r>
      <w:r>
        <w:rPr>
          <w:w w:val="110"/>
          <w:sz w:val="16"/>
        </w:rPr>
        <w:t> give</w:t>
      </w:r>
      <w:r>
        <w:rPr>
          <w:w w:val="110"/>
          <w:sz w:val="16"/>
        </w:rPr>
        <w:t> an</w:t>
      </w:r>
      <w:r>
        <w:rPr>
          <w:w w:val="110"/>
          <w:sz w:val="16"/>
        </w:rPr>
        <w:t> estimate</w:t>
      </w:r>
      <w:r>
        <w:rPr>
          <w:w w:val="110"/>
          <w:sz w:val="16"/>
        </w:rPr>
        <w:t> of</w:t>
      </w:r>
      <w:r>
        <w:rPr>
          <w:w w:val="110"/>
          <w:sz w:val="16"/>
        </w:rPr>
        <w:t> possible</w:t>
      </w:r>
      <w:r>
        <w:rPr>
          <w:w w:val="110"/>
          <w:sz w:val="16"/>
        </w:rPr>
        <w:t> shortcomings</w:t>
      </w:r>
      <w:r>
        <w:rPr>
          <w:w w:val="110"/>
          <w:sz w:val="16"/>
        </w:rPr>
        <w:t> </w:t>
      </w:r>
      <w:r>
        <w:rPr>
          <w:w w:val="110"/>
          <w:sz w:val="16"/>
        </w:rPr>
        <w:t>and advantages of using low-fidelity open-source software.</w:t>
      </w:r>
    </w:p>
    <w:p>
      <w:pPr>
        <w:pStyle w:val="ListParagraph"/>
        <w:numPr>
          <w:ilvl w:val="0"/>
          <w:numId w:val="10"/>
        </w:numPr>
        <w:tabs>
          <w:tab w:pos="627" w:val="left" w:leader="none"/>
          <w:tab w:pos="629" w:val="left" w:leader="none"/>
        </w:tabs>
        <w:spacing w:line="276" w:lineRule="auto" w:before="6" w:after="0"/>
        <w:ind w:left="629" w:right="109" w:hanging="215"/>
        <w:jc w:val="both"/>
        <w:rPr>
          <w:sz w:val="16"/>
        </w:rPr>
      </w:pPr>
      <w:r>
        <w:rPr>
          <w:w w:val="110"/>
          <w:sz w:val="16"/>
        </w:rPr>
        <w:t>A</w:t>
      </w:r>
      <w:r>
        <w:rPr>
          <w:spacing w:val="-8"/>
          <w:w w:val="110"/>
          <w:sz w:val="16"/>
        </w:rPr>
        <w:t> </w:t>
      </w:r>
      <w:r>
        <w:rPr>
          <w:w w:val="110"/>
          <w:sz w:val="16"/>
        </w:rPr>
        <w:t>number</w:t>
      </w:r>
      <w:r>
        <w:rPr>
          <w:spacing w:val="-8"/>
          <w:w w:val="110"/>
          <w:sz w:val="16"/>
        </w:rPr>
        <w:t> </w:t>
      </w:r>
      <w:r>
        <w:rPr>
          <w:w w:val="110"/>
          <w:sz w:val="16"/>
        </w:rPr>
        <w:t>of</w:t>
      </w:r>
      <w:r>
        <w:rPr>
          <w:spacing w:val="-8"/>
          <w:w w:val="110"/>
          <w:sz w:val="16"/>
        </w:rPr>
        <w:t> </w:t>
      </w:r>
      <w:r>
        <w:rPr>
          <w:w w:val="110"/>
          <w:sz w:val="16"/>
        </w:rPr>
        <w:t>parameters</w:t>
      </w:r>
      <w:r>
        <w:rPr>
          <w:spacing w:val="-8"/>
          <w:w w:val="110"/>
          <w:sz w:val="16"/>
        </w:rPr>
        <w:t> </w:t>
      </w:r>
      <w:r>
        <w:rPr>
          <w:w w:val="110"/>
          <w:sz w:val="16"/>
        </w:rPr>
        <w:t>and</w:t>
      </w:r>
      <w:r>
        <w:rPr>
          <w:spacing w:val="-8"/>
          <w:w w:val="110"/>
          <w:sz w:val="16"/>
        </w:rPr>
        <w:t> </w:t>
      </w:r>
      <w:r>
        <w:rPr>
          <w:w w:val="110"/>
          <w:sz w:val="16"/>
        </w:rPr>
        <w:t>configuration</w:t>
      </w:r>
      <w:r>
        <w:rPr>
          <w:spacing w:val="-8"/>
          <w:w w:val="110"/>
          <w:sz w:val="16"/>
        </w:rPr>
        <w:t> </w:t>
      </w:r>
      <w:r>
        <w:rPr>
          <w:w w:val="110"/>
          <w:sz w:val="16"/>
        </w:rPr>
        <w:t>values</w:t>
      </w:r>
      <w:r>
        <w:rPr>
          <w:spacing w:val="-8"/>
          <w:w w:val="110"/>
          <w:sz w:val="16"/>
        </w:rPr>
        <w:t> </w:t>
      </w:r>
      <w:r>
        <w:rPr>
          <w:w w:val="110"/>
          <w:sz w:val="16"/>
        </w:rPr>
        <w:t>with</w:t>
      </w:r>
      <w:r>
        <w:rPr>
          <w:spacing w:val="-8"/>
          <w:w w:val="110"/>
          <w:sz w:val="16"/>
        </w:rPr>
        <w:t> </w:t>
      </w:r>
      <w:r>
        <w:rPr>
          <w:w w:val="110"/>
          <w:sz w:val="16"/>
        </w:rPr>
        <w:t>respect</w:t>
      </w:r>
      <w:r>
        <w:rPr>
          <w:spacing w:val="-8"/>
          <w:w w:val="110"/>
          <w:sz w:val="16"/>
        </w:rPr>
        <w:t> </w:t>
      </w:r>
      <w:r>
        <w:rPr>
          <w:w w:val="110"/>
          <w:sz w:val="16"/>
        </w:rPr>
        <w:t>to each</w:t>
      </w:r>
      <w:r>
        <w:rPr>
          <w:w w:val="110"/>
          <w:sz w:val="16"/>
        </w:rPr>
        <w:t> design</w:t>
      </w:r>
      <w:r>
        <w:rPr>
          <w:w w:val="110"/>
          <w:sz w:val="16"/>
        </w:rPr>
        <w:t> software</w:t>
      </w:r>
      <w:r>
        <w:rPr>
          <w:w w:val="110"/>
          <w:sz w:val="16"/>
        </w:rPr>
        <w:t> (PSO,</w:t>
      </w:r>
      <w:r>
        <w:rPr>
          <w:w w:val="110"/>
          <w:sz w:val="16"/>
        </w:rPr>
        <w:t> CFD,</w:t>
      </w:r>
      <w:r>
        <w:rPr>
          <w:w w:val="110"/>
          <w:sz w:val="16"/>
        </w:rPr>
        <w:t> rendering)</w:t>
      </w:r>
      <w:r>
        <w:rPr>
          <w:w w:val="110"/>
          <w:sz w:val="16"/>
        </w:rPr>
        <w:t> were</w:t>
      </w:r>
      <w:r>
        <w:rPr>
          <w:w w:val="110"/>
          <w:sz w:val="16"/>
        </w:rPr>
        <w:t> corroborated and presented in each section.</w:t>
      </w:r>
    </w:p>
    <w:p>
      <w:pPr>
        <w:pStyle w:val="ListParagraph"/>
        <w:numPr>
          <w:ilvl w:val="0"/>
          <w:numId w:val="10"/>
        </w:numPr>
        <w:tabs>
          <w:tab w:pos="627" w:val="left" w:leader="none"/>
          <w:tab w:pos="629" w:val="left" w:leader="none"/>
        </w:tabs>
        <w:spacing w:line="276" w:lineRule="auto" w:before="4" w:after="0"/>
        <w:ind w:left="629" w:right="109" w:hanging="215"/>
        <w:jc w:val="both"/>
        <w:rPr>
          <w:sz w:val="16"/>
        </w:rPr>
      </w:pPr>
      <w:r>
        <w:rPr>
          <w:w w:val="110"/>
          <w:sz w:val="16"/>
        </w:rPr>
        <w:t>The UAV was fabricated using innovative manufacturing meth- ods and tuned using ArduPilot. The tuned parameters and </w:t>
      </w:r>
      <w:r>
        <w:rPr>
          <w:w w:val="110"/>
          <w:sz w:val="16"/>
        </w:rPr>
        <w:t>their explanations were also presented.</w:t>
      </w:r>
    </w:p>
    <w:p>
      <w:pPr>
        <w:pStyle w:val="ListParagraph"/>
        <w:numPr>
          <w:ilvl w:val="0"/>
          <w:numId w:val="10"/>
        </w:numPr>
        <w:tabs>
          <w:tab w:pos="627" w:val="left" w:leader="none"/>
          <w:tab w:pos="629" w:val="left" w:leader="none"/>
        </w:tabs>
        <w:spacing w:line="276" w:lineRule="auto" w:before="4" w:after="0"/>
        <w:ind w:left="629" w:right="109" w:hanging="215"/>
        <w:jc w:val="both"/>
        <w:rPr>
          <w:sz w:val="16"/>
        </w:rPr>
      </w:pPr>
      <w:r>
        <w:rPr>
          <w:spacing w:val="-2"/>
          <w:w w:val="110"/>
          <w:sz w:val="16"/>
        </w:rPr>
        <w:t>An</w:t>
      </w:r>
      <w:r>
        <w:rPr>
          <w:spacing w:val="-3"/>
          <w:w w:val="110"/>
          <w:sz w:val="16"/>
        </w:rPr>
        <w:t> </w:t>
      </w:r>
      <w:r>
        <w:rPr>
          <w:spacing w:val="-2"/>
          <w:w w:val="110"/>
          <w:sz w:val="16"/>
        </w:rPr>
        <w:t>in-depth</w:t>
      </w:r>
      <w:r>
        <w:rPr>
          <w:spacing w:val="-3"/>
          <w:w w:val="110"/>
          <w:sz w:val="16"/>
        </w:rPr>
        <w:t> </w:t>
      </w:r>
      <w:r>
        <w:rPr>
          <w:spacing w:val="-2"/>
          <w:w w:val="110"/>
          <w:sz w:val="16"/>
        </w:rPr>
        <w:t>discussion</w:t>
      </w:r>
      <w:r>
        <w:rPr>
          <w:spacing w:val="-3"/>
          <w:w w:val="110"/>
          <w:sz w:val="16"/>
        </w:rPr>
        <w:t> </w:t>
      </w:r>
      <w:r>
        <w:rPr>
          <w:spacing w:val="-2"/>
          <w:w w:val="110"/>
          <w:sz w:val="16"/>
        </w:rPr>
        <w:t>was</w:t>
      </w:r>
      <w:r>
        <w:rPr>
          <w:spacing w:val="-3"/>
          <w:w w:val="110"/>
          <w:sz w:val="16"/>
        </w:rPr>
        <w:t> </w:t>
      </w:r>
      <w:r>
        <w:rPr>
          <w:spacing w:val="-2"/>
          <w:w w:val="110"/>
          <w:sz w:val="16"/>
        </w:rPr>
        <w:t>followed,</w:t>
      </w:r>
      <w:r>
        <w:rPr>
          <w:spacing w:val="-3"/>
          <w:w w:val="110"/>
          <w:sz w:val="16"/>
        </w:rPr>
        <w:t> </w:t>
      </w:r>
      <w:r>
        <w:rPr>
          <w:spacing w:val="-2"/>
          <w:w w:val="110"/>
          <w:sz w:val="16"/>
        </w:rPr>
        <w:t>which</w:t>
      </w:r>
      <w:r>
        <w:rPr>
          <w:spacing w:val="-3"/>
          <w:w w:val="110"/>
          <w:sz w:val="16"/>
        </w:rPr>
        <w:t> </w:t>
      </w:r>
      <w:r>
        <w:rPr>
          <w:spacing w:val="-2"/>
          <w:w w:val="110"/>
          <w:sz w:val="16"/>
        </w:rPr>
        <w:t>gives</w:t>
      </w:r>
      <w:r>
        <w:rPr>
          <w:spacing w:val="-3"/>
          <w:w w:val="110"/>
          <w:sz w:val="16"/>
        </w:rPr>
        <w:t> </w:t>
      </w:r>
      <w:r>
        <w:rPr>
          <w:spacing w:val="-2"/>
          <w:w w:val="110"/>
          <w:sz w:val="16"/>
        </w:rPr>
        <w:t>insight</w:t>
      </w:r>
      <w:r>
        <w:rPr>
          <w:spacing w:val="-3"/>
          <w:w w:val="110"/>
          <w:sz w:val="16"/>
        </w:rPr>
        <w:t> </w:t>
      </w:r>
      <w:r>
        <w:rPr>
          <w:spacing w:val="-2"/>
          <w:w w:val="110"/>
          <w:sz w:val="16"/>
        </w:rPr>
        <w:t>into</w:t>
      </w:r>
      <w:r>
        <w:rPr>
          <w:spacing w:val="-3"/>
          <w:w w:val="110"/>
          <w:sz w:val="16"/>
        </w:rPr>
        <w:t> </w:t>
      </w:r>
      <w:r>
        <w:rPr>
          <w:spacing w:val="-2"/>
          <w:w w:val="110"/>
          <w:sz w:val="16"/>
        </w:rPr>
        <w:t>the </w:t>
      </w:r>
      <w:r>
        <w:rPr>
          <w:w w:val="110"/>
          <w:sz w:val="16"/>
        </w:rPr>
        <w:t>design</w:t>
      </w:r>
      <w:r>
        <w:rPr>
          <w:spacing w:val="-10"/>
          <w:w w:val="110"/>
          <w:sz w:val="16"/>
        </w:rPr>
        <w:t> </w:t>
      </w:r>
      <w:r>
        <w:rPr>
          <w:w w:val="110"/>
          <w:sz w:val="16"/>
        </w:rPr>
        <w:t>process,</w:t>
      </w:r>
      <w:r>
        <w:rPr>
          <w:spacing w:val="-10"/>
          <w:w w:val="110"/>
          <w:sz w:val="16"/>
        </w:rPr>
        <w:t> </w:t>
      </w:r>
      <w:r>
        <w:rPr>
          <w:w w:val="110"/>
          <w:sz w:val="16"/>
        </w:rPr>
        <w:t>shortcomings,</w:t>
      </w:r>
      <w:r>
        <w:rPr>
          <w:spacing w:val="-10"/>
          <w:w w:val="110"/>
          <w:sz w:val="16"/>
        </w:rPr>
        <w:t> </w:t>
      </w:r>
      <w:r>
        <w:rPr>
          <w:w w:val="110"/>
          <w:sz w:val="16"/>
        </w:rPr>
        <w:t>and</w:t>
      </w:r>
      <w:r>
        <w:rPr>
          <w:spacing w:val="-10"/>
          <w:w w:val="110"/>
          <w:sz w:val="16"/>
        </w:rPr>
        <w:t> </w:t>
      </w:r>
      <w:r>
        <w:rPr>
          <w:w w:val="110"/>
          <w:sz w:val="16"/>
        </w:rPr>
        <w:t>merits</w:t>
      </w:r>
      <w:r>
        <w:rPr>
          <w:spacing w:val="-10"/>
          <w:w w:val="110"/>
          <w:sz w:val="16"/>
        </w:rPr>
        <w:t> </w:t>
      </w:r>
      <w:r>
        <w:rPr>
          <w:w w:val="110"/>
          <w:sz w:val="16"/>
        </w:rPr>
        <w:t>of</w:t>
      </w:r>
      <w:r>
        <w:rPr>
          <w:spacing w:val="-10"/>
          <w:w w:val="110"/>
          <w:sz w:val="16"/>
        </w:rPr>
        <w:t> </w:t>
      </w:r>
      <w:r>
        <w:rPr>
          <w:w w:val="110"/>
          <w:sz w:val="16"/>
        </w:rPr>
        <w:t>using</w:t>
      </w:r>
      <w:r>
        <w:rPr>
          <w:spacing w:val="-10"/>
          <w:w w:val="110"/>
          <w:sz w:val="16"/>
        </w:rPr>
        <w:t> </w:t>
      </w:r>
      <w:r>
        <w:rPr>
          <w:w w:val="110"/>
          <w:sz w:val="16"/>
        </w:rPr>
        <w:t>the</w:t>
      </w:r>
      <w:r>
        <w:rPr>
          <w:spacing w:val="-10"/>
          <w:w w:val="110"/>
          <w:sz w:val="16"/>
        </w:rPr>
        <w:t> </w:t>
      </w:r>
      <w:r>
        <w:rPr>
          <w:w w:val="110"/>
          <w:sz w:val="16"/>
        </w:rPr>
        <w:t>framework conceived in this paper.</w:t>
      </w:r>
    </w:p>
    <w:p>
      <w:pPr>
        <w:pStyle w:val="BodyText"/>
        <w:spacing w:before="68"/>
      </w:pPr>
    </w:p>
    <w:p>
      <w:pPr>
        <w:pStyle w:val="Heading1"/>
        <w:numPr>
          <w:ilvl w:val="0"/>
          <w:numId w:val="1"/>
        </w:numPr>
        <w:tabs>
          <w:tab w:pos="467" w:val="left" w:leader="none"/>
        </w:tabs>
        <w:spacing w:line="240" w:lineRule="auto" w:before="1" w:after="0"/>
        <w:ind w:left="467" w:right="0" w:hanging="316"/>
        <w:jc w:val="left"/>
      </w:pPr>
      <w:bookmarkStart w:name="Conclusion" w:id="108"/>
      <w:bookmarkEnd w:id="108"/>
      <w:r>
        <w:rPr>
          <w:b w:val="0"/>
        </w:rPr>
      </w:r>
      <w:r>
        <w:rPr>
          <w:spacing w:val="-2"/>
          <w:w w:val="110"/>
        </w:rPr>
        <w:t>Conclusion</w:t>
      </w:r>
    </w:p>
    <w:p>
      <w:pPr>
        <w:pStyle w:val="BodyText"/>
        <w:spacing w:before="78"/>
        <w:rPr>
          <w:b/>
        </w:rPr>
      </w:pPr>
    </w:p>
    <w:p>
      <w:pPr>
        <w:pStyle w:val="BodyText"/>
        <w:spacing w:line="276" w:lineRule="auto"/>
        <w:ind w:left="151" w:right="109" w:firstLine="239"/>
        <w:jc w:val="both"/>
      </w:pPr>
      <w:r>
        <w:rPr>
          <w:w w:val="110"/>
        </w:rPr>
        <w:t>In</w:t>
      </w:r>
      <w:r>
        <w:rPr>
          <w:spacing w:val="29"/>
          <w:w w:val="110"/>
        </w:rPr>
        <w:t> </w:t>
      </w:r>
      <w:r>
        <w:rPr>
          <w:w w:val="110"/>
        </w:rPr>
        <w:t>this</w:t>
      </w:r>
      <w:r>
        <w:rPr>
          <w:spacing w:val="29"/>
          <w:w w:val="110"/>
        </w:rPr>
        <w:t> </w:t>
      </w:r>
      <w:r>
        <w:rPr>
          <w:w w:val="110"/>
        </w:rPr>
        <w:t>paper,</w:t>
      </w:r>
      <w:r>
        <w:rPr>
          <w:spacing w:val="29"/>
          <w:w w:val="110"/>
        </w:rPr>
        <w:t> </w:t>
      </w:r>
      <w:r>
        <w:rPr>
          <w:w w:val="110"/>
        </w:rPr>
        <w:t>a</w:t>
      </w:r>
      <w:r>
        <w:rPr>
          <w:spacing w:val="29"/>
          <w:w w:val="110"/>
        </w:rPr>
        <w:t> </w:t>
      </w:r>
      <w:r>
        <w:rPr>
          <w:w w:val="110"/>
        </w:rPr>
        <w:t>VTOL-FW</w:t>
      </w:r>
      <w:r>
        <w:rPr>
          <w:spacing w:val="29"/>
          <w:w w:val="110"/>
        </w:rPr>
        <w:t> </w:t>
      </w:r>
      <w:r>
        <w:rPr>
          <w:w w:val="110"/>
        </w:rPr>
        <w:t>hybrid</w:t>
      </w:r>
      <w:r>
        <w:rPr>
          <w:spacing w:val="29"/>
          <w:w w:val="110"/>
        </w:rPr>
        <w:t> </w:t>
      </w:r>
      <w:r>
        <w:rPr>
          <w:w w:val="110"/>
        </w:rPr>
        <w:t>unmanned</w:t>
      </w:r>
      <w:r>
        <w:rPr>
          <w:spacing w:val="29"/>
          <w:w w:val="110"/>
        </w:rPr>
        <w:t> </w:t>
      </w:r>
      <w:r>
        <w:rPr>
          <w:w w:val="110"/>
        </w:rPr>
        <w:t>aerial</w:t>
      </w:r>
      <w:r>
        <w:rPr>
          <w:spacing w:val="29"/>
          <w:w w:val="110"/>
        </w:rPr>
        <w:t> </w:t>
      </w:r>
      <w:r>
        <w:rPr>
          <w:w w:val="110"/>
        </w:rPr>
        <w:t>system</w:t>
      </w:r>
      <w:r>
        <w:rPr>
          <w:spacing w:val="29"/>
          <w:w w:val="110"/>
        </w:rPr>
        <w:t> </w:t>
      </w:r>
      <w:r>
        <w:rPr>
          <w:w w:val="110"/>
        </w:rPr>
        <w:t>with a</w:t>
      </w:r>
      <w:r>
        <w:rPr>
          <w:w w:val="110"/>
        </w:rPr>
        <w:t> 100</w:t>
      </w:r>
      <w:r>
        <w:rPr>
          <w:w w:val="110"/>
        </w:rPr>
        <w:t> km</w:t>
      </w:r>
      <w:r>
        <w:rPr>
          <w:w w:val="110"/>
        </w:rPr>
        <w:t> theoretical</w:t>
      </w:r>
      <w:r>
        <w:rPr>
          <w:w w:val="110"/>
        </w:rPr>
        <w:t> range</w:t>
      </w:r>
      <w:r>
        <w:rPr>
          <w:w w:val="110"/>
        </w:rPr>
        <w:t> and</w:t>
      </w:r>
      <w:r>
        <w:rPr>
          <w:w w:val="110"/>
        </w:rPr>
        <w:t> payload</w:t>
      </w:r>
      <w:r>
        <w:rPr>
          <w:w w:val="110"/>
        </w:rPr>
        <w:t> carrying</w:t>
      </w:r>
      <w:r>
        <w:rPr>
          <w:w w:val="110"/>
        </w:rPr>
        <w:t> capabilities</w:t>
      </w:r>
      <w:r>
        <w:rPr>
          <w:w w:val="110"/>
        </w:rPr>
        <w:t> was designed</w:t>
      </w:r>
      <w:r>
        <w:rPr>
          <w:w w:val="110"/>
        </w:rPr>
        <w:t> and</w:t>
      </w:r>
      <w:r>
        <w:rPr>
          <w:w w:val="110"/>
        </w:rPr>
        <w:t> fabricated.</w:t>
      </w:r>
      <w:r>
        <w:rPr>
          <w:w w:val="110"/>
        </w:rPr>
        <w:t> Some</w:t>
      </w:r>
      <w:r>
        <w:rPr>
          <w:w w:val="110"/>
        </w:rPr>
        <w:t> flight</w:t>
      </w:r>
      <w:r>
        <w:rPr>
          <w:w w:val="110"/>
        </w:rPr>
        <w:t> testing</w:t>
      </w:r>
      <w:r>
        <w:rPr>
          <w:w w:val="110"/>
        </w:rPr>
        <w:t> and</w:t>
      </w:r>
      <w:r>
        <w:rPr>
          <w:w w:val="110"/>
        </w:rPr>
        <w:t> tuning</w:t>
      </w:r>
      <w:r>
        <w:rPr>
          <w:w w:val="110"/>
        </w:rPr>
        <w:t> results</w:t>
      </w:r>
      <w:r>
        <w:rPr>
          <w:w w:val="110"/>
        </w:rPr>
        <w:t> were also</w:t>
      </w:r>
      <w:r>
        <w:rPr>
          <w:w w:val="110"/>
        </w:rPr>
        <w:t> corroborated,</w:t>
      </w:r>
      <w:r>
        <w:rPr>
          <w:w w:val="110"/>
        </w:rPr>
        <w:t> and</w:t>
      </w:r>
      <w:r>
        <w:rPr>
          <w:w w:val="110"/>
        </w:rPr>
        <w:t> the</w:t>
      </w:r>
      <w:r>
        <w:rPr>
          <w:w w:val="110"/>
        </w:rPr>
        <w:t> challenges</w:t>
      </w:r>
      <w:r>
        <w:rPr>
          <w:w w:val="110"/>
        </w:rPr>
        <w:t> were</w:t>
      </w:r>
      <w:r>
        <w:rPr>
          <w:w w:val="110"/>
        </w:rPr>
        <w:t> discussed</w:t>
      </w:r>
      <w:r>
        <w:rPr>
          <w:w w:val="110"/>
        </w:rPr>
        <w:t> for</w:t>
      </w:r>
      <w:r>
        <w:rPr>
          <w:w w:val="110"/>
        </w:rPr>
        <w:t> the</w:t>
      </w:r>
      <w:r>
        <w:rPr>
          <w:w w:val="110"/>
        </w:rPr>
        <w:t> same</w:t>
      </w:r>
      <w:r>
        <w:rPr>
          <w:w w:val="110"/>
        </w:rPr>
        <w:t> in the</w:t>
      </w:r>
      <w:r>
        <w:rPr>
          <w:w w:val="110"/>
        </w:rPr>
        <w:t> previous</w:t>
      </w:r>
      <w:r>
        <w:rPr>
          <w:w w:val="110"/>
        </w:rPr>
        <w:t> sections.</w:t>
      </w:r>
      <w:r>
        <w:rPr>
          <w:w w:val="110"/>
        </w:rPr>
        <w:t> The</w:t>
      </w:r>
      <w:r>
        <w:rPr>
          <w:w w:val="110"/>
        </w:rPr>
        <w:t> discussions</w:t>
      </w:r>
      <w:r>
        <w:rPr>
          <w:w w:val="110"/>
        </w:rPr>
        <w:t> in</w:t>
      </w:r>
      <w:r>
        <w:rPr>
          <w:w w:val="110"/>
        </w:rPr>
        <w:t> the</w:t>
      </w:r>
      <w:r>
        <w:rPr>
          <w:w w:val="110"/>
        </w:rPr>
        <w:t> above</w:t>
      </w:r>
      <w:r>
        <w:rPr>
          <w:w w:val="110"/>
        </w:rPr>
        <w:t> sections</w:t>
      </w:r>
      <w:r>
        <w:rPr>
          <w:w w:val="110"/>
        </w:rPr>
        <w:t> show</w:t>
      </w:r>
      <w:r>
        <w:rPr>
          <w:w w:val="110"/>
        </w:rPr>
        <w:t> the discrepancy</w:t>
      </w:r>
      <w:r>
        <w:rPr>
          <w:w w:val="110"/>
        </w:rPr>
        <w:t> between</w:t>
      </w:r>
      <w:r>
        <w:rPr>
          <w:w w:val="110"/>
        </w:rPr>
        <w:t> theoretical</w:t>
      </w:r>
      <w:r>
        <w:rPr>
          <w:w w:val="110"/>
        </w:rPr>
        <w:t> and</w:t>
      </w:r>
      <w:r>
        <w:rPr>
          <w:w w:val="110"/>
        </w:rPr>
        <w:t> experimental</w:t>
      </w:r>
      <w:r>
        <w:rPr>
          <w:w w:val="110"/>
        </w:rPr>
        <w:t> results,</w:t>
      </w:r>
      <w:r>
        <w:rPr>
          <w:w w:val="110"/>
        </w:rPr>
        <w:t> especially</w:t>
      </w:r>
      <w:r>
        <w:rPr>
          <w:spacing w:val="40"/>
          <w:w w:val="110"/>
        </w:rPr>
        <w:t> </w:t>
      </w:r>
      <w:r>
        <w:rPr>
          <w:w w:val="110"/>
        </w:rPr>
        <w:t>for</w:t>
      </w:r>
      <w:r>
        <w:rPr>
          <w:spacing w:val="-7"/>
          <w:w w:val="110"/>
        </w:rPr>
        <w:t> </w:t>
      </w:r>
      <w:r>
        <w:rPr>
          <w:w w:val="110"/>
        </w:rPr>
        <w:t>VTOL</w:t>
      </w:r>
      <w:r>
        <w:rPr>
          <w:spacing w:val="-7"/>
          <w:w w:val="110"/>
        </w:rPr>
        <w:t> </w:t>
      </w:r>
      <w:r>
        <w:rPr>
          <w:w w:val="110"/>
        </w:rPr>
        <w:t>systems.</w:t>
      </w:r>
      <w:r>
        <w:rPr>
          <w:spacing w:val="-7"/>
          <w:w w:val="110"/>
        </w:rPr>
        <w:t> </w:t>
      </w:r>
      <w:r>
        <w:rPr>
          <w:w w:val="110"/>
        </w:rPr>
        <w:t>Such</w:t>
      </w:r>
      <w:r>
        <w:rPr>
          <w:spacing w:val="-7"/>
          <w:w w:val="110"/>
        </w:rPr>
        <w:t> </w:t>
      </w:r>
      <w:r>
        <w:rPr>
          <w:w w:val="110"/>
        </w:rPr>
        <w:t>gaps</w:t>
      </w:r>
      <w:r>
        <w:rPr>
          <w:spacing w:val="-7"/>
          <w:w w:val="110"/>
        </w:rPr>
        <w:t> </w:t>
      </w:r>
      <w:r>
        <w:rPr>
          <w:w w:val="110"/>
        </w:rPr>
        <w:t>need</w:t>
      </w:r>
      <w:r>
        <w:rPr>
          <w:spacing w:val="-7"/>
          <w:w w:val="110"/>
        </w:rPr>
        <w:t> </w:t>
      </w:r>
      <w:r>
        <w:rPr>
          <w:w w:val="110"/>
        </w:rPr>
        <w:t>to</w:t>
      </w:r>
      <w:r>
        <w:rPr>
          <w:spacing w:val="-7"/>
          <w:w w:val="110"/>
        </w:rPr>
        <w:t> </w:t>
      </w:r>
      <w:r>
        <w:rPr>
          <w:w w:val="110"/>
        </w:rPr>
        <w:t>be</w:t>
      </w:r>
      <w:r>
        <w:rPr>
          <w:spacing w:val="-7"/>
          <w:w w:val="110"/>
        </w:rPr>
        <w:t> </w:t>
      </w:r>
      <w:r>
        <w:rPr>
          <w:w w:val="110"/>
        </w:rPr>
        <w:t>filled</w:t>
      </w:r>
      <w:r>
        <w:rPr>
          <w:spacing w:val="-7"/>
          <w:w w:val="110"/>
        </w:rPr>
        <w:t> </w:t>
      </w:r>
      <w:r>
        <w:rPr>
          <w:w w:val="110"/>
        </w:rPr>
        <w:t>with</w:t>
      </w:r>
      <w:r>
        <w:rPr>
          <w:spacing w:val="-7"/>
          <w:w w:val="110"/>
        </w:rPr>
        <w:t> </w:t>
      </w:r>
      <w:r>
        <w:rPr>
          <w:w w:val="110"/>
        </w:rPr>
        <w:t>better</w:t>
      </w:r>
      <w:r>
        <w:rPr>
          <w:spacing w:val="-7"/>
          <w:w w:val="110"/>
        </w:rPr>
        <w:t> </w:t>
      </w:r>
      <w:r>
        <w:rPr>
          <w:w w:val="110"/>
        </w:rPr>
        <w:t>tools,</w:t>
      </w:r>
      <w:r>
        <w:rPr>
          <w:spacing w:val="-7"/>
          <w:w w:val="110"/>
        </w:rPr>
        <w:t> </w:t>
      </w:r>
      <w:r>
        <w:rPr>
          <w:w w:val="110"/>
        </w:rPr>
        <w:t>further research</w:t>
      </w:r>
      <w:r>
        <w:rPr>
          <w:w w:val="110"/>
        </w:rPr>
        <w:t> into</w:t>
      </w:r>
      <w:r>
        <w:rPr>
          <w:w w:val="110"/>
        </w:rPr>
        <w:t> the</w:t>
      </w:r>
      <w:r>
        <w:rPr>
          <w:w w:val="110"/>
        </w:rPr>
        <w:t> causes</w:t>
      </w:r>
      <w:r>
        <w:rPr>
          <w:w w:val="110"/>
        </w:rPr>
        <w:t> of</w:t>
      </w:r>
      <w:r>
        <w:rPr>
          <w:w w:val="110"/>
        </w:rPr>
        <w:t> these</w:t>
      </w:r>
      <w:r>
        <w:rPr>
          <w:w w:val="110"/>
        </w:rPr>
        <w:t> differences</w:t>
      </w:r>
      <w:r>
        <w:rPr>
          <w:w w:val="110"/>
        </w:rPr>
        <w:t> and</w:t>
      </w:r>
      <w:r>
        <w:rPr>
          <w:w w:val="110"/>
        </w:rPr>
        <w:t> targeted</w:t>
      </w:r>
      <w:r>
        <w:rPr>
          <w:w w:val="110"/>
        </w:rPr>
        <w:t> flight-time practices</w:t>
      </w:r>
      <w:r>
        <w:rPr>
          <w:w w:val="110"/>
        </w:rPr>
        <w:t> to</w:t>
      </w:r>
      <w:r>
        <w:rPr>
          <w:w w:val="110"/>
        </w:rPr>
        <w:t> address</w:t>
      </w:r>
      <w:r>
        <w:rPr>
          <w:w w:val="110"/>
        </w:rPr>
        <w:t> the</w:t>
      </w:r>
      <w:r>
        <w:rPr>
          <w:w w:val="110"/>
        </w:rPr>
        <w:t> same.</w:t>
      </w:r>
      <w:r>
        <w:rPr>
          <w:w w:val="110"/>
        </w:rPr>
        <w:t> Aircraft</w:t>
      </w:r>
      <w:r>
        <w:rPr>
          <w:w w:val="110"/>
        </w:rPr>
        <w:t> design</w:t>
      </w:r>
      <w:r>
        <w:rPr>
          <w:w w:val="110"/>
        </w:rPr>
        <w:t> will</w:t>
      </w:r>
      <w:r>
        <w:rPr>
          <w:w w:val="110"/>
        </w:rPr>
        <w:t> always</w:t>
      </w:r>
      <w:r>
        <w:rPr>
          <w:w w:val="110"/>
        </w:rPr>
        <w:t> be</w:t>
      </w:r>
      <w:r>
        <w:rPr>
          <w:w w:val="110"/>
        </w:rPr>
        <w:t> a</w:t>
      </w:r>
      <w:r>
        <w:rPr>
          <w:w w:val="110"/>
        </w:rPr>
        <w:t> multi- disciplinary task where no linear approach exists. When equipped with suitable</w:t>
      </w:r>
      <w:r>
        <w:rPr>
          <w:spacing w:val="-5"/>
          <w:w w:val="110"/>
        </w:rPr>
        <w:t> </w:t>
      </w:r>
      <w:r>
        <w:rPr>
          <w:w w:val="110"/>
        </w:rPr>
        <w:t>sensory</w:t>
      </w:r>
      <w:r>
        <w:rPr>
          <w:spacing w:val="-5"/>
          <w:w w:val="110"/>
        </w:rPr>
        <w:t> </w:t>
      </w:r>
      <w:r>
        <w:rPr>
          <w:w w:val="110"/>
        </w:rPr>
        <w:t>payloads,</w:t>
      </w:r>
      <w:r>
        <w:rPr>
          <w:spacing w:val="-5"/>
          <w:w w:val="110"/>
        </w:rPr>
        <w:t> </w:t>
      </w:r>
      <w:r>
        <w:rPr>
          <w:w w:val="110"/>
        </w:rPr>
        <w:t>hybrid</w:t>
      </w:r>
      <w:r>
        <w:rPr>
          <w:spacing w:val="-5"/>
          <w:w w:val="110"/>
        </w:rPr>
        <w:t> </w:t>
      </w:r>
      <w:r>
        <w:rPr>
          <w:w w:val="110"/>
        </w:rPr>
        <w:t>systems</w:t>
      </w:r>
      <w:r>
        <w:rPr>
          <w:spacing w:val="-5"/>
          <w:w w:val="110"/>
        </w:rPr>
        <w:t> </w:t>
      </w:r>
      <w:r>
        <w:rPr>
          <w:w w:val="110"/>
        </w:rPr>
        <w:t>like</w:t>
      </w:r>
      <w:r>
        <w:rPr>
          <w:spacing w:val="-5"/>
          <w:w w:val="110"/>
        </w:rPr>
        <w:t> </w:t>
      </w:r>
      <w:r>
        <w:rPr>
          <w:w w:val="110"/>
        </w:rPr>
        <w:t>VTOL</w:t>
      </w:r>
      <w:r>
        <w:rPr>
          <w:spacing w:val="-5"/>
          <w:w w:val="110"/>
        </w:rPr>
        <w:t> </w:t>
      </w:r>
      <w:r>
        <w:rPr>
          <w:w w:val="110"/>
        </w:rPr>
        <w:t>aircraft</w:t>
      </w:r>
      <w:r>
        <w:rPr>
          <w:spacing w:val="-5"/>
          <w:w w:val="110"/>
        </w:rPr>
        <w:t> </w:t>
      </w:r>
      <w:r>
        <w:rPr>
          <w:w w:val="110"/>
        </w:rPr>
        <w:t>can</w:t>
      </w:r>
      <w:r>
        <w:rPr>
          <w:spacing w:val="-5"/>
          <w:w w:val="110"/>
        </w:rPr>
        <w:t> </w:t>
      </w:r>
      <w:r>
        <w:rPr>
          <w:w w:val="110"/>
        </w:rPr>
        <w:t>boost target</w:t>
      </w:r>
      <w:r>
        <w:rPr>
          <w:w w:val="110"/>
        </w:rPr>
        <w:t> acquisition</w:t>
      </w:r>
      <w:r>
        <w:rPr>
          <w:w w:val="110"/>
        </w:rPr>
        <w:t> capabilities,</w:t>
      </w:r>
      <w:r>
        <w:rPr>
          <w:w w:val="110"/>
        </w:rPr>
        <w:t> use</w:t>
      </w:r>
      <w:r>
        <w:rPr>
          <w:w w:val="110"/>
        </w:rPr>
        <w:t> AI</w:t>
      </w:r>
      <w:r>
        <w:rPr>
          <w:w w:val="110"/>
        </w:rPr>
        <w:t> to</w:t>
      </w:r>
      <w:r>
        <w:rPr>
          <w:w w:val="110"/>
        </w:rPr>
        <w:t> take</w:t>
      </w:r>
      <w:r>
        <w:rPr>
          <w:w w:val="110"/>
        </w:rPr>
        <w:t> informed</w:t>
      </w:r>
      <w:r>
        <w:rPr>
          <w:w w:val="110"/>
        </w:rPr>
        <w:t> decisions,</w:t>
      </w:r>
      <w:r>
        <w:rPr>
          <w:w w:val="110"/>
        </w:rPr>
        <w:t> and even</w:t>
      </w:r>
      <w:r>
        <w:rPr>
          <w:spacing w:val="-5"/>
          <w:w w:val="110"/>
        </w:rPr>
        <w:t> </w:t>
      </w:r>
      <w:r>
        <w:rPr>
          <w:w w:val="110"/>
        </w:rPr>
        <w:t>show</w:t>
      </w:r>
      <w:r>
        <w:rPr>
          <w:spacing w:val="-6"/>
          <w:w w:val="110"/>
        </w:rPr>
        <w:t> </w:t>
      </w:r>
      <w:r>
        <w:rPr>
          <w:w w:val="110"/>
        </w:rPr>
        <w:t>collaborative</w:t>
      </w:r>
      <w:r>
        <w:rPr>
          <w:spacing w:val="-6"/>
          <w:w w:val="110"/>
        </w:rPr>
        <w:t> </w:t>
      </w:r>
      <w:r>
        <w:rPr>
          <w:w w:val="110"/>
        </w:rPr>
        <w:t>behavior</w:t>
      </w:r>
      <w:r>
        <w:rPr>
          <w:spacing w:val="-6"/>
          <w:w w:val="110"/>
        </w:rPr>
        <w:t> </w:t>
      </w:r>
      <w:r>
        <w:rPr>
          <w:w w:val="110"/>
        </w:rPr>
        <w:t>with</w:t>
      </w:r>
      <w:r>
        <w:rPr>
          <w:spacing w:val="-5"/>
          <w:w w:val="110"/>
        </w:rPr>
        <w:t> </w:t>
      </w:r>
      <w:r>
        <w:rPr>
          <w:w w:val="110"/>
        </w:rPr>
        <w:t>homogeneous</w:t>
      </w:r>
      <w:r>
        <w:rPr>
          <w:spacing w:val="-6"/>
          <w:w w:val="110"/>
        </w:rPr>
        <w:t> </w:t>
      </w:r>
      <w:r>
        <w:rPr>
          <w:w w:val="110"/>
        </w:rPr>
        <w:t>swarming</w:t>
      </w:r>
      <w:r>
        <w:rPr>
          <w:spacing w:val="-6"/>
          <w:w w:val="110"/>
        </w:rPr>
        <w:t> </w:t>
      </w:r>
      <w:r>
        <w:rPr>
          <w:w w:val="110"/>
        </w:rPr>
        <w:t>agents. The authors hope to advance research for such generalized intelligent systems</w:t>
      </w:r>
      <w:r>
        <w:rPr>
          <w:w w:val="110"/>
        </w:rPr>
        <w:t> to</w:t>
      </w:r>
      <w:r>
        <w:rPr>
          <w:w w:val="110"/>
        </w:rPr>
        <w:t> solve</w:t>
      </w:r>
      <w:r>
        <w:rPr>
          <w:w w:val="110"/>
        </w:rPr>
        <w:t> problems</w:t>
      </w:r>
      <w:r>
        <w:rPr>
          <w:w w:val="110"/>
        </w:rPr>
        <w:t> in</w:t>
      </w:r>
      <w:r>
        <w:rPr>
          <w:w w:val="110"/>
        </w:rPr>
        <w:t> various</w:t>
      </w:r>
      <w:r>
        <w:rPr>
          <w:w w:val="110"/>
        </w:rPr>
        <w:t> fields</w:t>
      </w:r>
      <w:r>
        <w:rPr>
          <w:w w:val="110"/>
        </w:rPr>
        <w:t> like</w:t>
      </w:r>
      <w:r>
        <w:rPr>
          <w:w w:val="110"/>
        </w:rPr>
        <w:t> defense,</w:t>
      </w:r>
      <w:r>
        <w:rPr>
          <w:w w:val="110"/>
        </w:rPr>
        <w:t> agriculture, and humanitarian search and rescue.</w:t>
      </w:r>
    </w:p>
    <w:p>
      <w:pPr>
        <w:pStyle w:val="BodyText"/>
        <w:spacing w:before="79"/>
      </w:pPr>
    </w:p>
    <w:p>
      <w:pPr>
        <w:pStyle w:val="Heading1"/>
        <w:ind w:left="151" w:firstLine="0"/>
      </w:pPr>
      <w:bookmarkStart w:name="CRediT authorship contribution statement" w:id="109"/>
      <w:bookmarkEnd w:id="109"/>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79"/>
        <w:rPr>
          <w:b/>
        </w:rPr>
      </w:pPr>
    </w:p>
    <w:p>
      <w:pPr>
        <w:pStyle w:val="BodyText"/>
        <w:spacing w:line="276" w:lineRule="auto"/>
        <w:ind w:left="151" w:right="109" w:firstLine="239"/>
        <w:jc w:val="both"/>
      </w:pPr>
      <w:r>
        <w:rPr>
          <w:b/>
          <w:w w:val="110"/>
        </w:rPr>
        <w:t>Nikhil</w:t>
      </w:r>
      <w:r>
        <w:rPr>
          <w:b/>
          <w:w w:val="110"/>
        </w:rPr>
        <w:t> Sethi:</w:t>
      </w:r>
      <w:r>
        <w:rPr>
          <w:b/>
          <w:w w:val="110"/>
        </w:rPr>
        <w:t> </w:t>
      </w:r>
      <w:r>
        <w:rPr>
          <w:w w:val="110"/>
        </w:rPr>
        <w:t>Conceptualization,</w:t>
      </w:r>
      <w:r>
        <w:rPr>
          <w:w w:val="110"/>
        </w:rPr>
        <w:t> Methodology</w:t>
      </w:r>
      <w:r>
        <w:rPr>
          <w:w w:val="110"/>
        </w:rPr>
        <w:t> (systems,</w:t>
      </w:r>
      <w:r>
        <w:rPr>
          <w:w w:val="110"/>
        </w:rPr>
        <w:t> </w:t>
      </w:r>
      <w:r>
        <w:rPr>
          <w:w w:val="110"/>
        </w:rPr>
        <w:t>optimiza- tion,</w:t>
      </w:r>
      <w:r>
        <w:rPr>
          <w:w w:val="110"/>
        </w:rPr>
        <w:t> aircraft</w:t>
      </w:r>
      <w:r>
        <w:rPr>
          <w:w w:val="110"/>
        </w:rPr>
        <w:t> sizing,</w:t>
      </w:r>
      <w:r>
        <w:rPr>
          <w:w w:val="110"/>
        </w:rPr>
        <w:t> CAD,</w:t>
      </w:r>
      <w:r>
        <w:rPr>
          <w:w w:val="110"/>
        </w:rPr>
        <w:t> CFD,</w:t>
      </w:r>
      <w:r>
        <w:rPr>
          <w:w w:val="110"/>
        </w:rPr>
        <w:t> rendering,</w:t>
      </w:r>
      <w:r>
        <w:rPr>
          <w:w w:val="110"/>
        </w:rPr>
        <w:t> integration,</w:t>
      </w:r>
      <w:r>
        <w:rPr>
          <w:w w:val="110"/>
        </w:rPr>
        <w:t> flight</w:t>
      </w:r>
      <w:r>
        <w:rPr>
          <w:w w:val="110"/>
        </w:rPr>
        <w:t> testing), </w:t>
      </w:r>
      <w:r>
        <w:rPr>
          <w:spacing w:val="-2"/>
          <w:w w:val="110"/>
        </w:rPr>
        <w:t>Writing – original draft, Software. </w:t>
      </w:r>
      <w:r>
        <w:rPr>
          <w:b/>
          <w:spacing w:val="-2"/>
          <w:w w:val="110"/>
        </w:rPr>
        <w:t>Saurav Ahlawat: </w:t>
      </w:r>
      <w:r>
        <w:rPr>
          <w:spacing w:val="-2"/>
          <w:w w:val="110"/>
        </w:rPr>
        <w:t>Conceptualization, </w:t>
      </w:r>
      <w:r>
        <w:rPr>
          <w:w w:val="110"/>
        </w:rPr>
        <w:t>Methodology (systems, propulsion, integration, flight testing), Writing – original draft, Formal Analysis.</w:t>
      </w:r>
    </w:p>
    <w:p>
      <w:pPr>
        <w:pStyle w:val="BodyText"/>
        <w:spacing w:before="70"/>
      </w:pPr>
    </w:p>
    <w:p>
      <w:pPr>
        <w:pStyle w:val="Heading1"/>
        <w:ind w:left="151" w:firstLine="0"/>
      </w:pPr>
      <w:bookmarkStart w:name="Declaration of Competing Interest" w:id="110"/>
      <w:bookmarkEnd w:id="110"/>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79"/>
        <w:rPr>
          <w:b/>
        </w:rPr>
      </w:pPr>
    </w:p>
    <w:p>
      <w:pPr>
        <w:pStyle w:val="BodyText"/>
        <w:spacing w:line="276" w:lineRule="auto"/>
        <w:ind w:left="151" w:right="109" w:firstLine="239"/>
        <w:jc w:val="both"/>
      </w:pPr>
      <w:r>
        <w:rPr>
          <w:w w:val="110"/>
        </w:rPr>
        <w:t>The</w:t>
      </w:r>
      <w:r>
        <w:rPr>
          <w:spacing w:val="37"/>
          <w:w w:val="110"/>
        </w:rPr>
        <w:t> </w:t>
      </w:r>
      <w:r>
        <w:rPr>
          <w:w w:val="110"/>
        </w:rPr>
        <w:t>authors</w:t>
      </w:r>
      <w:r>
        <w:rPr>
          <w:spacing w:val="37"/>
          <w:w w:val="110"/>
        </w:rPr>
        <w:t> </w:t>
      </w:r>
      <w:r>
        <w:rPr>
          <w:w w:val="110"/>
        </w:rPr>
        <w:t>declare</w:t>
      </w:r>
      <w:r>
        <w:rPr>
          <w:spacing w:val="37"/>
          <w:w w:val="110"/>
        </w:rPr>
        <w:t> </w:t>
      </w:r>
      <w:r>
        <w:rPr>
          <w:w w:val="110"/>
        </w:rPr>
        <w:t>that</w:t>
      </w:r>
      <w:r>
        <w:rPr>
          <w:spacing w:val="37"/>
          <w:w w:val="110"/>
        </w:rPr>
        <w:t> </w:t>
      </w:r>
      <w:r>
        <w:rPr>
          <w:w w:val="110"/>
        </w:rPr>
        <w:t>they</w:t>
      </w:r>
      <w:r>
        <w:rPr>
          <w:spacing w:val="37"/>
          <w:w w:val="110"/>
        </w:rPr>
        <w:t> </w:t>
      </w:r>
      <w:r>
        <w:rPr>
          <w:w w:val="110"/>
        </w:rPr>
        <w:t>have</w:t>
      </w:r>
      <w:r>
        <w:rPr>
          <w:spacing w:val="37"/>
          <w:w w:val="110"/>
        </w:rPr>
        <w:t> </w:t>
      </w:r>
      <w:r>
        <w:rPr>
          <w:w w:val="110"/>
        </w:rPr>
        <w:t>no</w:t>
      </w:r>
      <w:r>
        <w:rPr>
          <w:spacing w:val="37"/>
          <w:w w:val="110"/>
        </w:rPr>
        <w:t> </w:t>
      </w:r>
      <w:r>
        <w:rPr>
          <w:w w:val="110"/>
        </w:rPr>
        <w:t>known</w:t>
      </w:r>
      <w:r>
        <w:rPr>
          <w:spacing w:val="37"/>
          <w:w w:val="110"/>
        </w:rPr>
        <w:t> </w:t>
      </w:r>
      <w:r>
        <w:rPr>
          <w:w w:val="110"/>
        </w:rPr>
        <w:t>competing</w:t>
      </w:r>
      <w:r>
        <w:rPr>
          <w:spacing w:val="37"/>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BodyText"/>
        <w:spacing w:before="69"/>
      </w:pPr>
    </w:p>
    <w:p>
      <w:pPr>
        <w:pStyle w:val="Heading1"/>
        <w:ind w:left="151" w:firstLine="0"/>
      </w:pPr>
      <w:bookmarkStart w:name="Acknowledgments" w:id="111"/>
      <w:bookmarkEnd w:id="111"/>
      <w:r>
        <w:rPr>
          <w:b w:val="0"/>
        </w:rPr>
      </w:r>
      <w:r>
        <w:rPr>
          <w:spacing w:val="-2"/>
          <w:w w:val="110"/>
        </w:rPr>
        <w:t>Acknowledgments</w:t>
      </w:r>
    </w:p>
    <w:p>
      <w:pPr>
        <w:pStyle w:val="BodyText"/>
        <w:spacing w:before="78"/>
        <w:rPr>
          <w:b/>
        </w:rPr>
      </w:pPr>
    </w:p>
    <w:p>
      <w:pPr>
        <w:pStyle w:val="BodyText"/>
        <w:spacing w:line="276" w:lineRule="auto" w:before="1"/>
        <w:ind w:left="151" w:right="109" w:firstLine="239"/>
        <w:jc w:val="both"/>
      </w:pPr>
      <w:r>
        <w:rPr>
          <w:w w:val="105"/>
        </w:rPr>
        <w:t>The</w:t>
      </w:r>
      <w:r>
        <w:rPr>
          <w:w w:val="105"/>
        </w:rPr>
        <w:t> fabrication</w:t>
      </w:r>
      <w:r>
        <w:rPr>
          <w:w w:val="105"/>
        </w:rPr>
        <w:t> of</w:t>
      </w:r>
      <w:r>
        <w:rPr>
          <w:w w:val="105"/>
        </w:rPr>
        <w:t> the</w:t>
      </w:r>
      <w:r>
        <w:rPr>
          <w:w w:val="105"/>
        </w:rPr>
        <w:t> UAV</w:t>
      </w:r>
      <w:r>
        <w:rPr>
          <w:w w:val="105"/>
        </w:rPr>
        <w:t> in</w:t>
      </w:r>
      <w:r>
        <w:rPr>
          <w:w w:val="105"/>
        </w:rPr>
        <w:t> this</w:t>
      </w:r>
      <w:r>
        <w:rPr>
          <w:w w:val="105"/>
        </w:rPr>
        <w:t> paper</w:t>
      </w:r>
      <w:r>
        <w:rPr>
          <w:w w:val="105"/>
        </w:rPr>
        <w:t> was</w:t>
      </w:r>
      <w:r>
        <w:rPr>
          <w:w w:val="105"/>
        </w:rPr>
        <w:t> completed</w:t>
      </w:r>
      <w:r>
        <w:rPr>
          <w:w w:val="105"/>
        </w:rPr>
        <w:t> at</w:t>
      </w:r>
      <w:r>
        <w:rPr>
          <w:w w:val="105"/>
        </w:rPr>
        <w:t> </w:t>
      </w:r>
      <w:r>
        <w:rPr>
          <w:w w:val="105"/>
        </w:rPr>
        <w:t>the Unmanned</w:t>
      </w:r>
      <w:r>
        <w:rPr>
          <w:spacing w:val="40"/>
          <w:w w:val="105"/>
        </w:rPr>
        <w:t> </w:t>
      </w:r>
      <w:r>
        <w:rPr>
          <w:w w:val="105"/>
        </w:rPr>
        <w:t>Aerial</w:t>
      </w:r>
      <w:r>
        <w:rPr>
          <w:spacing w:val="40"/>
          <w:w w:val="105"/>
        </w:rPr>
        <w:t> </w:t>
      </w:r>
      <w:r>
        <w:rPr>
          <w:w w:val="105"/>
        </w:rPr>
        <w:t>Systems</w:t>
      </w:r>
      <w:r>
        <w:rPr>
          <w:spacing w:val="40"/>
          <w:w w:val="105"/>
        </w:rPr>
        <w:t> </w:t>
      </w:r>
      <w:r>
        <w:rPr>
          <w:w w:val="105"/>
        </w:rPr>
        <w:t>laboratory</w:t>
      </w:r>
      <w:r>
        <w:rPr>
          <w:spacing w:val="40"/>
          <w:w w:val="105"/>
        </w:rPr>
        <w:t> </w:t>
      </w:r>
      <w:r>
        <w:rPr>
          <w:w w:val="105"/>
        </w:rPr>
        <w:t>at</w:t>
      </w:r>
      <w:r>
        <w:rPr>
          <w:spacing w:val="40"/>
          <w:w w:val="105"/>
        </w:rPr>
        <w:t> </w:t>
      </w:r>
      <w:r>
        <w:rPr>
          <w:w w:val="105"/>
        </w:rPr>
        <w:t>Delhi</w:t>
      </w:r>
      <w:r>
        <w:rPr>
          <w:spacing w:val="40"/>
          <w:w w:val="105"/>
        </w:rPr>
        <w:t> </w:t>
      </w:r>
      <w:r>
        <w:rPr>
          <w:w w:val="105"/>
        </w:rPr>
        <w:t>Technological</w:t>
      </w:r>
      <w:r>
        <w:rPr>
          <w:spacing w:val="40"/>
          <w:w w:val="105"/>
        </w:rPr>
        <w:t> </w:t>
      </w:r>
      <w:r>
        <w:rPr>
          <w:w w:val="105"/>
        </w:rPr>
        <w:t>Univer- sity</w:t>
      </w:r>
      <w:r>
        <w:rPr>
          <w:w w:val="105"/>
        </w:rPr>
        <w:t> (UAS-DTU),</w:t>
      </w:r>
      <w:r>
        <w:rPr>
          <w:w w:val="105"/>
        </w:rPr>
        <w:t> and</w:t>
      </w:r>
      <w:r>
        <w:rPr>
          <w:w w:val="105"/>
        </w:rPr>
        <w:t> the</w:t>
      </w:r>
      <w:r>
        <w:rPr>
          <w:w w:val="105"/>
        </w:rPr>
        <w:t> authors</w:t>
      </w:r>
      <w:r>
        <w:rPr>
          <w:w w:val="105"/>
        </w:rPr>
        <w:t> acknowledge</w:t>
      </w:r>
      <w:r>
        <w:rPr>
          <w:w w:val="105"/>
        </w:rPr>
        <w:t> the</w:t>
      </w:r>
      <w:r>
        <w:rPr>
          <w:w w:val="105"/>
        </w:rPr>
        <w:t> help</w:t>
      </w:r>
      <w:r>
        <w:rPr>
          <w:w w:val="105"/>
        </w:rPr>
        <w:t> of</w:t>
      </w:r>
      <w:r>
        <w:rPr>
          <w:w w:val="105"/>
        </w:rPr>
        <w:t> the</w:t>
      </w:r>
      <w:r>
        <w:rPr>
          <w:w w:val="105"/>
        </w:rPr>
        <w:t> team members for the same.</w:t>
      </w:r>
    </w:p>
    <w:p>
      <w:pPr>
        <w:spacing w:after="0" w:line="276" w:lineRule="auto"/>
        <w:jc w:val="both"/>
        <w:sectPr>
          <w:type w:val="continuous"/>
          <w:pgSz w:w="11910" w:h="15880"/>
          <w:pgMar w:header="655" w:footer="544" w:top="620" w:bottom="280" w:left="600" w:right="640"/>
          <w:cols w:num="2" w:equalWidth="0">
            <w:col w:w="5214" w:space="166"/>
            <w:col w:w="5290"/>
          </w:cols>
        </w:sectPr>
      </w:pPr>
    </w:p>
    <w:p>
      <w:pPr>
        <w:pStyle w:val="BodyText"/>
        <w:rPr>
          <w:sz w:val="12"/>
        </w:rPr>
      </w:pPr>
    </w:p>
    <w:p>
      <w:pPr>
        <w:spacing w:after="0"/>
        <w:rPr>
          <w:sz w:val="12"/>
        </w:rPr>
        <w:sectPr>
          <w:pgSz w:w="11910" w:h="15880"/>
          <w:pgMar w:header="655" w:footer="544" w:top="840" w:bottom="740" w:left="600" w:right="640"/>
        </w:sectPr>
      </w:pPr>
    </w:p>
    <w:p>
      <w:pPr>
        <w:pStyle w:val="Heading1"/>
        <w:spacing w:before="91"/>
        <w:ind w:left="151" w:firstLine="0"/>
      </w:pPr>
      <w:r>
        <w:rPr>
          <w:w w:val="110"/>
        </w:rPr>
        <w:t>Appendix</w:t>
      </w:r>
      <w:r>
        <w:rPr>
          <w:spacing w:val="-1"/>
          <w:w w:val="110"/>
        </w:rPr>
        <w:t> </w:t>
      </w:r>
      <w:r>
        <w:rPr>
          <w:w w:val="110"/>
        </w:rPr>
        <w:t>A.</w:t>
      </w:r>
      <w:r>
        <w:rPr>
          <w:spacing w:val="20"/>
          <w:w w:val="110"/>
        </w:rPr>
        <w:t> </w:t>
      </w:r>
      <w:r>
        <w:rPr>
          <w:w w:val="110"/>
        </w:rPr>
        <w:t>Supplementary </w:t>
      </w:r>
      <w:r>
        <w:rPr>
          <w:spacing w:val="-4"/>
          <w:w w:val="110"/>
        </w:rPr>
        <w:t>data</w:t>
      </w:r>
    </w:p>
    <w:p>
      <w:pPr>
        <w:pStyle w:val="BodyText"/>
        <w:spacing w:before="50"/>
        <w:rPr>
          <w:b/>
        </w:rPr>
      </w:pPr>
    </w:p>
    <w:p>
      <w:pPr>
        <w:pStyle w:val="BodyText"/>
        <w:spacing w:line="273" w:lineRule="auto"/>
        <w:ind w:left="151" w:right="38" w:firstLine="239"/>
        <w:jc w:val="both"/>
      </w:pPr>
      <w:bookmarkStart w:name="Appendix A. Supplementary data" w:id="112"/>
      <w:bookmarkEnd w:id="112"/>
      <w:r>
        <w:rPr/>
      </w:r>
      <w:r>
        <w:rPr>
          <w:w w:val="115"/>
        </w:rPr>
        <w:t>Supplementary</w:t>
      </w:r>
      <w:r>
        <w:rPr>
          <w:spacing w:val="-9"/>
          <w:w w:val="115"/>
        </w:rPr>
        <w:t> </w:t>
      </w:r>
      <w:r>
        <w:rPr>
          <w:w w:val="115"/>
        </w:rPr>
        <w:t>material</w:t>
      </w:r>
      <w:r>
        <w:rPr>
          <w:spacing w:val="-9"/>
          <w:w w:val="115"/>
        </w:rPr>
        <w:t> </w:t>
      </w:r>
      <w:r>
        <w:rPr>
          <w:w w:val="115"/>
        </w:rPr>
        <w:t>related</w:t>
      </w:r>
      <w:r>
        <w:rPr>
          <w:spacing w:val="-9"/>
          <w:w w:val="115"/>
        </w:rPr>
        <w:t> </w:t>
      </w:r>
      <w:r>
        <w:rPr>
          <w:w w:val="115"/>
        </w:rPr>
        <w:t>to</w:t>
      </w:r>
      <w:r>
        <w:rPr>
          <w:spacing w:val="-9"/>
          <w:w w:val="115"/>
        </w:rPr>
        <w:t> </w:t>
      </w:r>
      <w:r>
        <w:rPr>
          <w:w w:val="115"/>
        </w:rPr>
        <w:t>this</w:t>
      </w:r>
      <w:r>
        <w:rPr>
          <w:spacing w:val="-9"/>
          <w:w w:val="115"/>
        </w:rPr>
        <w:t> </w:t>
      </w:r>
      <w:r>
        <w:rPr>
          <w:w w:val="115"/>
        </w:rPr>
        <w:t>article</w:t>
      </w:r>
      <w:r>
        <w:rPr>
          <w:spacing w:val="-9"/>
          <w:w w:val="115"/>
        </w:rPr>
        <w:t> </w:t>
      </w:r>
      <w:r>
        <w:rPr>
          <w:w w:val="115"/>
        </w:rPr>
        <w:t>can</w:t>
      </w:r>
      <w:r>
        <w:rPr>
          <w:spacing w:val="-9"/>
          <w:w w:val="115"/>
        </w:rPr>
        <w:t> </w:t>
      </w:r>
      <w:r>
        <w:rPr>
          <w:w w:val="115"/>
        </w:rPr>
        <w:t>be</w:t>
      </w:r>
      <w:r>
        <w:rPr>
          <w:spacing w:val="-9"/>
          <w:w w:val="115"/>
        </w:rPr>
        <w:t> </w:t>
      </w:r>
      <w:r>
        <w:rPr>
          <w:w w:val="115"/>
        </w:rPr>
        <w:t>found</w:t>
      </w:r>
      <w:r>
        <w:rPr>
          <w:spacing w:val="-9"/>
          <w:w w:val="115"/>
        </w:rPr>
        <w:t> </w:t>
      </w:r>
      <w:r>
        <w:rPr>
          <w:w w:val="115"/>
        </w:rPr>
        <w:t>online </w:t>
      </w:r>
      <w:r>
        <w:rPr>
          <w:w w:val="110"/>
        </w:rPr>
        <w:t>at </w:t>
      </w:r>
      <w:hyperlink r:id="rId9">
        <w:r>
          <w:rPr>
            <w:color w:val="007FAC"/>
            <w:w w:val="110"/>
          </w:rPr>
          <w:t>https://doi.org/10.1016/j.array.2022.100183</w:t>
        </w:r>
      </w:hyperlink>
      <w:r>
        <w:rPr>
          <w:w w:val="110"/>
        </w:rPr>
        <w:t>. It contains system de- sign</w:t>
      </w:r>
      <w:r>
        <w:rPr>
          <w:w w:val="110"/>
        </w:rPr>
        <w:t> procedures,</w:t>
      </w:r>
      <w:r>
        <w:rPr>
          <w:w w:val="110"/>
        </w:rPr>
        <w:t> configuration</w:t>
      </w:r>
      <w:r>
        <w:rPr>
          <w:w w:val="110"/>
        </w:rPr>
        <w:t> trade-offs,</w:t>
      </w:r>
      <w:r>
        <w:rPr>
          <w:w w:val="110"/>
        </w:rPr>
        <w:t> data</w:t>
      </w:r>
      <w:r>
        <w:rPr>
          <w:w w:val="110"/>
        </w:rPr>
        <w:t> for</w:t>
      </w:r>
      <w:r>
        <w:rPr>
          <w:w w:val="110"/>
        </w:rPr>
        <w:t> regression</w:t>
      </w:r>
      <w:r>
        <w:rPr>
          <w:w w:val="110"/>
        </w:rPr>
        <w:t> analysis, </w:t>
      </w:r>
      <w:r>
        <w:rPr>
          <w:w w:val="115"/>
        </w:rPr>
        <w:t>and videos.</w:t>
      </w:r>
    </w:p>
    <w:p>
      <w:pPr>
        <w:pStyle w:val="BodyText"/>
        <w:spacing w:before="23"/>
      </w:pPr>
    </w:p>
    <w:p>
      <w:pPr>
        <w:pStyle w:val="Heading1"/>
        <w:ind w:left="151" w:firstLine="0"/>
      </w:pPr>
      <w:bookmarkStart w:name="References" w:id="113"/>
      <w:bookmarkEnd w:id="113"/>
      <w:r>
        <w:rPr>
          <w:b w:val="0"/>
        </w:rPr>
      </w:r>
      <w:r>
        <w:rPr>
          <w:spacing w:val="-2"/>
          <w:w w:val="110"/>
        </w:rPr>
        <w:t>References</w:t>
      </w:r>
    </w:p>
    <w:p>
      <w:pPr>
        <w:pStyle w:val="BodyText"/>
        <w:spacing w:before="50"/>
        <w:rPr>
          <w:b/>
        </w:rPr>
      </w:pPr>
    </w:p>
    <w:p>
      <w:pPr>
        <w:pStyle w:val="ListParagraph"/>
        <w:numPr>
          <w:ilvl w:val="0"/>
          <w:numId w:val="11"/>
        </w:numPr>
        <w:tabs>
          <w:tab w:pos="528" w:val="left" w:leader="none"/>
          <w:tab w:pos="530" w:val="left" w:leader="none"/>
        </w:tabs>
        <w:spacing w:line="297" w:lineRule="auto" w:before="0" w:after="0"/>
        <w:ind w:left="530" w:right="38" w:hanging="280"/>
        <w:jc w:val="both"/>
        <w:rPr>
          <w:sz w:val="12"/>
        </w:rPr>
      </w:pPr>
      <w:bookmarkStart w:name="_bookmark75" w:id="114"/>
      <w:bookmarkEnd w:id="114"/>
      <w:r>
        <w:rPr/>
      </w:r>
      <w:hyperlink r:id="rId51">
        <w:r>
          <w:rPr>
            <w:color w:val="007FAC"/>
            <w:w w:val="115"/>
            <w:sz w:val="12"/>
          </w:rPr>
          <w:t>Gu</w:t>
        </w:r>
        <w:r>
          <w:rPr>
            <w:color w:val="007FAC"/>
            <w:spacing w:val="40"/>
            <w:w w:val="115"/>
            <w:sz w:val="12"/>
          </w:rPr>
          <w:t> </w:t>
        </w:r>
        <w:r>
          <w:rPr>
            <w:color w:val="007FAC"/>
            <w:w w:val="115"/>
            <w:sz w:val="12"/>
          </w:rPr>
          <w:t>Haowei,</w:t>
        </w:r>
        <w:r>
          <w:rPr>
            <w:color w:val="007FAC"/>
            <w:spacing w:val="40"/>
            <w:w w:val="115"/>
            <w:sz w:val="12"/>
          </w:rPr>
          <w:t> </w:t>
        </w:r>
        <w:r>
          <w:rPr>
            <w:color w:val="007FAC"/>
            <w:w w:val="115"/>
            <w:sz w:val="12"/>
          </w:rPr>
          <w:t>Lyu</w:t>
        </w:r>
        <w:r>
          <w:rPr>
            <w:color w:val="007FAC"/>
            <w:spacing w:val="40"/>
            <w:w w:val="115"/>
            <w:sz w:val="12"/>
          </w:rPr>
          <w:t> </w:t>
        </w:r>
        <w:r>
          <w:rPr>
            <w:color w:val="007FAC"/>
            <w:w w:val="115"/>
            <w:sz w:val="12"/>
          </w:rPr>
          <w:t>Ximin,</w:t>
        </w:r>
        <w:r>
          <w:rPr>
            <w:color w:val="007FAC"/>
            <w:spacing w:val="40"/>
            <w:w w:val="115"/>
            <w:sz w:val="12"/>
          </w:rPr>
          <w:t> </w:t>
        </w:r>
        <w:r>
          <w:rPr>
            <w:color w:val="007FAC"/>
            <w:w w:val="115"/>
            <w:sz w:val="12"/>
          </w:rPr>
          <w:t>Li</w:t>
        </w:r>
        <w:r>
          <w:rPr>
            <w:color w:val="007FAC"/>
            <w:spacing w:val="40"/>
            <w:w w:val="115"/>
            <w:sz w:val="12"/>
          </w:rPr>
          <w:t> </w:t>
        </w:r>
        <w:r>
          <w:rPr>
            <w:color w:val="007FAC"/>
            <w:w w:val="115"/>
            <w:sz w:val="12"/>
          </w:rPr>
          <w:t>Zexiang,</w:t>
        </w:r>
        <w:r>
          <w:rPr>
            <w:color w:val="007FAC"/>
            <w:spacing w:val="40"/>
            <w:w w:val="115"/>
            <w:sz w:val="12"/>
          </w:rPr>
          <w:t> </w:t>
        </w:r>
        <w:r>
          <w:rPr>
            <w:color w:val="007FAC"/>
            <w:w w:val="115"/>
            <w:sz w:val="12"/>
          </w:rPr>
          <w:t>Shen</w:t>
        </w:r>
        <w:r>
          <w:rPr>
            <w:color w:val="007FAC"/>
            <w:spacing w:val="40"/>
            <w:w w:val="115"/>
            <w:sz w:val="12"/>
          </w:rPr>
          <w:t> </w:t>
        </w:r>
        <w:r>
          <w:rPr>
            <w:color w:val="007FAC"/>
            <w:w w:val="115"/>
            <w:sz w:val="12"/>
          </w:rPr>
          <w:t>Shaojie,</w:t>
        </w:r>
        <w:r>
          <w:rPr>
            <w:color w:val="007FAC"/>
            <w:spacing w:val="40"/>
            <w:w w:val="115"/>
            <w:sz w:val="12"/>
          </w:rPr>
          <w:t> </w:t>
        </w:r>
        <w:r>
          <w:rPr>
            <w:color w:val="007FAC"/>
            <w:w w:val="115"/>
            <w:sz w:val="12"/>
          </w:rPr>
          <w:t>Zhang</w:t>
        </w:r>
        <w:r>
          <w:rPr>
            <w:color w:val="007FAC"/>
            <w:spacing w:val="40"/>
            <w:w w:val="115"/>
            <w:sz w:val="12"/>
          </w:rPr>
          <w:t> </w:t>
        </w:r>
        <w:r>
          <w:rPr>
            <w:color w:val="007FAC"/>
            <w:w w:val="115"/>
            <w:sz w:val="12"/>
          </w:rPr>
          <w:t>Fu.</w:t>
        </w:r>
        <w:r>
          <w:rPr>
            <w:color w:val="007FAC"/>
            <w:spacing w:val="40"/>
            <w:w w:val="115"/>
            <w:sz w:val="12"/>
          </w:rPr>
          <w:t> </w:t>
        </w:r>
        <w:r>
          <w:rPr>
            <w:color w:val="007FAC"/>
            <w:w w:val="115"/>
            <w:sz w:val="12"/>
          </w:rPr>
          <w:t>Development</w:t>
        </w:r>
      </w:hyperlink>
      <w:r>
        <w:rPr>
          <w:color w:val="007FAC"/>
          <w:spacing w:val="40"/>
          <w:w w:val="115"/>
          <w:sz w:val="12"/>
        </w:rPr>
        <w:t> </w:t>
      </w:r>
      <w:hyperlink r:id="rId51">
        <w:r>
          <w:rPr>
            <w:color w:val="007FAC"/>
            <w:w w:val="115"/>
            <w:sz w:val="12"/>
          </w:rPr>
          <w:t>and</w:t>
        </w:r>
        <w:r>
          <w:rPr>
            <w:color w:val="007FAC"/>
            <w:w w:val="115"/>
            <w:sz w:val="12"/>
          </w:rPr>
          <w:t> experimental</w:t>
        </w:r>
        <w:r>
          <w:rPr>
            <w:color w:val="007FAC"/>
            <w:w w:val="115"/>
            <w:sz w:val="12"/>
          </w:rPr>
          <w:t> verification</w:t>
        </w:r>
        <w:r>
          <w:rPr>
            <w:color w:val="007FAC"/>
            <w:w w:val="115"/>
            <w:sz w:val="12"/>
          </w:rPr>
          <w:t> of</w:t>
        </w:r>
        <w:r>
          <w:rPr>
            <w:color w:val="007FAC"/>
            <w:w w:val="115"/>
            <w:sz w:val="12"/>
          </w:rPr>
          <w:t> a</w:t>
        </w:r>
        <w:r>
          <w:rPr>
            <w:color w:val="007FAC"/>
            <w:w w:val="115"/>
            <w:sz w:val="12"/>
          </w:rPr>
          <w:t> hybrid</w:t>
        </w:r>
        <w:r>
          <w:rPr>
            <w:color w:val="007FAC"/>
            <w:w w:val="115"/>
            <w:sz w:val="12"/>
          </w:rPr>
          <w:t> vertical</w:t>
        </w:r>
        <w:r>
          <w:rPr>
            <w:color w:val="007FAC"/>
            <w:w w:val="115"/>
            <w:sz w:val="12"/>
          </w:rPr>
          <w:t> take-off</w:t>
        </w:r>
        <w:r>
          <w:rPr>
            <w:color w:val="007FAC"/>
            <w:w w:val="115"/>
            <w:sz w:val="12"/>
          </w:rPr>
          <w:t> and</w:t>
        </w:r>
        <w:r>
          <w:rPr>
            <w:color w:val="007FAC"/>
            <w:w w:val="115"/>
            <w:sz w:val="12"/>
          </w:rPr>
          <w:t> landing</w:t>
        </w:r>
        <w:r>
          <w:rPr>
            <w:color w:val="007FAC"/>
            <w:w w:val="115"/>
            <w:sz w:val="12"/>
          </w:rPr>
          <w:t> (VTOL)</w:t>
        </w:r>
      </w:hyperlink>
      <w:r>
        <w:rPr>
          <w:color w:val="007FAC"/>
          <w:spacing w:val="40"/>
          <w:w w:val="115"/>
          <w:sz w:val="12"/>
        </w:rPr>
        <w:t> </w:t>
      </w:r>
      <w:hyperlink r:id="rId51">
        <w:r>
          <w:rPr>
            <w:color w:val="007FAC"/>
            <w:w w:val="115"/>
            <w:sz w:val="12"/>
          </w:rPr>
          <w:t>unmanned</w:t>
        </w:r>
        <w:r>
          <w:rPr>
            <w:color w:val="007FAC"/>
            <w:w w:val="115"/>
            <w:sz w:val="12"/>
          </w:rPr>
          <w:t> aerial</w:t>
        </w:r>
        <w:r>
          <w:rPr>
            <w:color w:val="007FAC"/>
            <w:w w:val="115"/>
            <w:sz w:val="12"/>
          </w:rPr>
          <w:t> vehicle</w:t>
        </w:r>
        <w:r>
          <w:rPr>
            <w:color w:val="007FAC"/>
            <w:w w:val="115"/>
            <w:sz w:val="12"/>
          </w:rPr>
          <w:t> (UAV).</w:t>
        </w:r>
        <w:r>
          <w:rPr>
            <w:color w:val="007FAC"/>
            <w:w w:val="115"/>
            <w:sz w:val="12"/>
          </w:rPr>
          <w:t> In:</w:t>
        </w:r>
        <w:r>
          <w:rPr>
            <w:color w:val="007FAC"/>
            <w:w w:val="115"/>
            <w:sz w:val="12"/>
          </w:rPr>
          <w:t> 2017</w:t>
        </w:r>
        <w:r>
          <w:rPr>
            <w:color w:val="007FAC"/>
            <w:w w:val="115"/>
            <w:sz w:val="12"/>
          </w:rPr>
          <w:t> international</w:t>
        </w:r>
        <w:r>
          <w:rPr>
            <w:color w:val="007FAC"/>
            <w:w w:val="115"/>
            <w:sz w:val="12"/>
          </w:rPr>
          <w:t> conference</w:t>
        </w:r>
        <w:r>
          <w:rPr>
            <w:color w:val="007FAC"/>
            <w:w w:val="115"/>
            <w:sz w:val="12"/>
          </w:rPr>
          <w:t> on</w:t>
        </w:r>
        <w:r>
          <w:rPr>
            <w:color w:val="007FAC"/>
            <w:w w:val="115"/>
            <w:sz w:val="12"/>
          </w:rPr>
          <w:t> unmanned</w:t>
        </w:r>
      </w:hyperlink>
      <w:r>
        <w:rPr>
          <w:color w:val="007FAC"/>
          <w:spacing w:val="40"/>
          <w:w w:val="119"/>
          <w:sz w:val="12"/>
        </w:rPr>
        <w:t> </w:t>
      </w:r>
      <w:bookmarkStart w:name="_bookmark76" w:id="115"/>
      <w:bookmarkEnd w:id="115"/>
      <w:r>
        <w:rPr>
          <w:color w:val="007FAC"/>
          <w:w w:val="119"/>
          <w:sz w:val="12"/>
        </w:rPr>
      </w:r>
      <w:hyperlink r:id="rId51">
        <w:r>
          <w:rPr>
            <w:color w:val="007FAC"/>
            <w:w w:val="115"/>
            <w:sz w:val="12"/>
          </w:rPr>
          <w:t>aircraft</w:t>
        </w:r>
        <w:r>
          <w:rPr>
            <w:color w:val="007FAC"/>
            <w:w w:val="115"/>
            <w:sz w:val="12"/>
          </w:rPr>
          <w:t> systems</w:t>
        </w:r>
        <w:r>
          <w:rPr>
            <w:color w:val="007FAC"/>
            <w:w w:val="115"/>
            <w:sz w:val="12"/>
          </w:rPr>
          <w:t> (ICUAS).</w:t>
        </w:r>
        <w:r>
          <w:rPr>
            <w:color w:val="007FAC"/>
            <w:w w:val="115"/>
            <w:sz w:val="12"/>
          </w:rPr>
          <w:t> IEEE;</w:t>
        </w:r>
        <w:r>
          <w:rPr>
            <w:color w:val="007FAC"/>
            <w:w w:val="115"/>
            <w:sz w:val="12"/>
          </w:rPr>
          <w:t> 2017,</w:t>
        </w:r>
        <w:r>
          <w:rPr>
            <w:color w:val="007FAC"/>
            <w:w w:val="115"/>
            <w:sz w:val="12"/>
          </w:rPr>
          <w:t> p.</w:t>
        </w:r>
        <w:r>
          <w:rPr>
            <w:color w:val="007FAC"/>
            <w:w w:val="115"/>
            <w:sz w:val="12"/>
          </w:rPr>
          <w:t> 160–9.</w:t>
        </w:r>
      </w:hyperlink>
    </w:p>
    <w:p>
      <w:pPr>
        <w:pStyle w:val="ListParagraph"/>
        <w:numPr>
          <w:ilvl w:val="0"/>
          <w:numId w:val="11"/>
        </w:numPr>
        <w:tabs>
          <w:tab w:pos="528" w:val="left" w:leader="none"/>
          <w:tab w:pos="530" w:val="left" w:leader="none"/>
        </w:tabs>
        <w:spacing w:line="297" w:lineRule="auto" w:before="1" w:after="0"/>
        <w:ind w:left="530" w:right="38" w:hanging="280"/>
        <w:jc w:val="both"/>
        <w:rPr>
          <w:sz w:val="12"/>
        </w:rPr>
      </w:pPr>
      <w:hyperlink r:id="rId52">
        <w:r>
          <w:rPr>
            <w:color w:val="007FAC"/>
            <w:w w:val="115"/>
            <w:sz w:val="12"/>
          </w:rPr>
          <w:t>Czyba</w:t>
        </w:r>
        <w:r>
          <w:rPr>
            <w:color w:val="007FAC"/>
            <w:w w:val="115"/>
            <w:sz w:val="12"/>
          </w:rPr>
          <w:t> Roman,</w:t>
        </w:r>
        <w:r>
          <w:rPr>
            <w:color w:val="007FAC"/>
            <w:w w:val="115"/>
            <w:sz w:val="12"/>
          </w:rPr>
          <w:t> Lemanowicz</w:t>
        </w:r>
        <w:r>
          <w:rPr>
            <w:color w:val="007FAC"/>
            <w:w w:val="115"/>
            <w:sz w:val="12"/>
          </w:rPr>
          <w:t> Marcin,</w:t>
        </w:r>
        <w:r>
          <w:rPr>
            <w:color w:val="007FAC"/>
            <w:w w:val="115"/>
            <w:sz w:val="12"/>
          </w:rPr>
          <w:t> Gorol</w:t>
        </w:r>
        <w:r>
          <w:rPr>
            <w:color w:val="007FAC"/>
            <w:w w:val="115"/>
            <w:sz w:val="12"/>
          </w:rPr>
          <w:t> Zbigniew,</w:t>
        </w:r>
        <w:r>
          <w:rPr>
            <w:color w:val="007FAC"/>
            <w:w w:val="115"/>
            <w:sz w:val="12"/>
          </w:rPr>
          <w:t> Kudala</w:t>
        </w:r>
        <w:r>
          <w:rPr>
            <w:color w:val="007FAC"/>
            <w:w w:val="115"/>
            <w:sz w:val="12"/>
          </w:rPr>
          <w:t> Tomasz.</w:t>
        </w:r>
        <w:r>
          <w:rPr>
            <w:color w:val="007FAC"/>
            <w:w w:val="115"/>
            <w:sz w:val="12"/>
          </w:rPr>
          <w:t> Construc-</w:t>
        </w:r>
      </w:hyperlink>
      <w:r>
        <w:rPr>
          <w:color w:val="007FAC"/>
          <w:spacing w:val="40"/>
          <w:w w:val="115"/>
          <w:sz w:val="12"/>
        </w:rPr>
        <w:t> </w:t>
      </w:r>
      <w:hyperlink r:id="rId52">
        <w:r>
          <w:rPr>
            <w:color w:val="007FAC"/>
            <w:w w:val="115"/>
            <w:sz w:val="12"/>
          </w:rPr>
          <w:t>tion</w:t>
        </w:r>
        <w:r>
          <w:rPr>
            <w:color w:val="007FAC"/>
            <w:w w:val="115"/>
            <w:sz w:val="12"/>
          </w:rPr>
          <w:t> prototyping,</w:t>
        </w:r>
        <w:r>
          <w:rPr>
            <w:color w:val="007FAC"/>
            <w:w w:val="115"/>
            <w:sz w:val="12"/>
          </w:rPr>
          <w:t> flight</w:t>
        </w:r>
        <w:r>
          <w:rPr>
            <w:color w:val="007FAC"/>
            <w:w w:val="115"/>
            <w:sz w:val="12"/>
          </w:rPr>
          <w:t> dynamics</w:t>
        </w:r>
        <w:r>
          <w:rPr>
            <w:color w:val="007FAC"/>
            <w:w w:val="115"/>
            <w:sz w:val="12"/>
          </w:rPr>
          <w:t> modeling,</w:t>
        </w:r>
        <w:r>
          <w:rPr>
            <w:color w:val="007FAC"/>
            <w:w w:val="115"/>
            <w:sz w:val="12"/>
          </w:rPr>
          <w:t> and</w:t>
        </w:r>
        <w:r>
          <w:rPr>
            <w:color w:val="007FAC"/>
            <w:w w:val="115"/>
            <w:sz w:val="12"/>
          </w:rPr>
          <w:t> aerodynamic</w:t>
        </w:r>
        <w:r>
          <w:rPr>
            <w:color w:val="007FAC"/>
            <w:w w:val="115"/>
            <w:sz w:val="12"/>
          </w:rPr>
          <w:t> analysis</w:t>
        </w:r>
        <w:r>
          <w:rPr>
            <w:color w:val="007FAC"/>
            <w:w w:val="115"/>
            <w:sz w:val="12"/>
          </w:rPr>
          <w:t> of</w:t>
        </w:r>
        <w:r>
          <w:rPr>
            <w:color w:val="007FAC"/>
            <w:w w:val="115"/>
            <w:sz w:val="12"/>
          </w:rPr>
          <w:t> </w:t>
        </w:r>
        <w:r>
          <w:rPr>
            <w:color w:val="007FAC"/>
            <w:w w:val="115"/>
            <w:sz w:val="12"/>
          </w:rPr>
          <w:t>hybrid</w:t>
        </w:r>
      </w:hyperlink>
      <w:r>
        <w:rPr>
          <w:color w:val="007FAC"/>
          <w:spacing w:val="40"/>
          <w:w w:val="118"/>
          <w:sz w:val="12"/>
        </w:rPr>
        <w:t> </w:t>
      </w:r>
      <w:bookmarkStart w:name="_bookmark77" w:id="116"/>
      <w:bookmarkEnd w:id="116"/>
      <w:r>
        <w:rPr>
          <w:color w:val="007FAC"/>
          <w:w w:val="118"/>
          <w:sz w:val="12"/>
        </w:rPr>
      </w:r>
      <w:hyperlink r:id="rId52">
        <w:r>
          <w:rPr>
            <w:color w:val="007FAC"/>
            <w:w w:val="115"/>
            <w:sz w:val="12"/>
          </w:rPr>
          <w:t>VTOL</w:t>
        </w:r>
        <w:r>
          <w:rPr>
            <w:color w:val="007FAC"/>
            <w:w w:val="115"/>
            <w:sz w:val="12"/>
          </w:rPr>
          <w:t> unmanned</w:t>
        </w:r>
        <w:r>
          <w:rPr>
            <w:color w:val="007FAC"/>
            <w:w w:val="115"/>
            <w:sz w:val="12"/>
          </w:rPr>
          <w:t> aircraft.</w:t>
        </w:r>
        <w:r>
          <w:rPr>
            <w:color w:val="007FAC"/>
            <w:w w:val="115"/>
            <w:sz w:val="12"/>
          </w:rPr>
          <w:t> J</w:t>
        </w:r>
        <w:r>
          <w:rPr>
            <w:color w:val="007FAC"/>
            <w:w w:val="115"/>
            <w:sz w:val="12"/>
          </w:rPr>
          <w:t> Adv</w:t>
        </w:r>
        <w:r>
          <w:rPr>
            <w:color w:val="007FAC"/>
            <w:w w:val="115"/>
            <w:sz w:val="12"/>
          </w:rPr>
          <w:t> Transp</w:t>
        </w:r>
        <w:r>
          <w:rPr>
            <w:color w:val="007FAC"/>
            <w:w w:val="115"/>
            <w:sz w:val="12"/>
          </w:rPr>
          <w:t> 2018;2018.</w:t>
        </w:r>
      </w:hyperlink>
    </w:p>
    <w:p>
      <w:pPr>
        <w:pStyle w:val="ListParagraph"/>
        <w:numPr>
          <w:ilvl w:val="0"/>
          <w:numId w:val="11"/>
        </w:numPr>
        <w:tabs>
          <w:tab w:pos="528" w:val="left" w:leader="none"/>
          <w:tab w:pos="530" w:val="left" w:leader="none"/>
        </w:tabs>
        <w:spacing w:line="297" w:lineRule="auto" w:before="1" w:after="0"/>
        <w:ind w:left="530" w:right="38" w:hanging="280"/>
        <w:jc w:val="both"/>
        <w:rPr>
          <w:sz w:val="12"/>
        </w:rPr>
      </w:pPr>
      <w:hyperlink r:id="rId53">
        <w:r>
          <w:rPr>
            <w:color w:val="007FAC"/>
            <w:w w:val="115"/>
            <w:sz w:val="12"/>
          </w:rPr>
          <w:t>Dündar</w:t>
        </w:r>
        <w:r>
          <w:rPr>
            <w:color w:val="007FAC"/>
            <w:w w:val="115"/>
            <w:sz w:val="12"/>
          </w:rPr>
          <w:t> Özgür,</w:t>
        </w:r>
        <w:r>
          <w:rPr>
            <w:color w:val="007FAC"/>
            <w:w w:val="115"/>
            <w:sz w:val="12"/>
          </w:rPr>
          <w:t> Bilici</w:t>
        </w:r>
        <w:r>
          <w:rPr>
            <w:color w:val="007FAC"/>
            <w:w w:val="115"/>
            <w:sz w:val="12"/>
          </w:rPr>
          <w:t> Mesut,</w:t>
        </w:r>
        <w:r>
          <w:rPr>
            <w:color w:val="007FAC"/>
            <w:w w:val="115"/>
            <w:sz w:val="12"/>
          </w:rPr>
          <w:t> Ünler</w:t>
        </w:r>
        <w:r>
          <w:rPr>
            <w:color w:val="007FAC"/>
            <w:w w:val="115"/>
            <w:sz w:val="12"/>
          </w:rPr>
          <w:t> Tarık.</w:t>
        </w:r>
        <w:r>
          <w:rPr>
            <w:color w:val="007FAC"/>
            <w:w w:val="115"/>
            <w:sz w:val="12"/>
          </w:rPr>
          <w:t> Design</w:t>
        </w:r>
        <w:r>
          <w:rPr>
            <w:color w:val="007FAC"/>
            <w:w w:val="115"/>
            <w:sz w:val="12"/>
          </w:rPr>
          <w:t> and</w:t>
        </w:r>
        <w:r>
          <w:rPr>
            <w:color w:val="007FAC"/>
            <w:w w:val="115"/>
            <w:sz w:val="12"/>
          </w:rPr>
          <w:t> performance</w:t>
        </w:r>
        <w:r>
          <w:rPr>
            <w:color w:val="007FAC"/>
            <w:w w:val="115"/>
            <w:sz w:val="12"/>
          </w:rPr>
          <w:t> analyses</w:t>
        </w:r>
        <w:r>
          <w:rPr>
            <w:color w:val="007FAC"/>
            <w:w w:val="115"/>
            <w:sz w:val="12"/>
          </w:rPr>
          <w:t> of</w:t>
        </w:r>
        <w:r>
          <w:rPr>
            <w:color w:val="007FAC"/>
            <w:w w:val="115"/>
            <w:sz w:val="12"/>
          </w:rPr>
          <w:t> </w:t>
        </w:r>
        <w:r>
          <w:rPr>
            <w:color w:val="007FAC"/>
            <w:w w:val="115"/>
            <w:sz w:val="12"/>
          </w:rPr>
          <w:t>a</w:t>
        </w:r>
      </w:hyperlink>
      <w:r>
        <w:rPr>
          <w:color w:val="007FAC"/>
          <w:spacing w:val="40"/>
          <w:w w:val="121"/>
          <w:sz w:val="12"/>
        </w:rPr>
        <w:t> </w:t>
      </w:r>
      <w:bookmarkStart w:name="_bookmark78" w:id="117"/>
      <w:bookmarkEnd w:id="117"/>
      <w:r>
        <w:rPr>
          <w:color w:val="007FAC"/>
          <w:w w:val="121"/>
          <w:sz w:val="12"/>
        </w:rPr>
      </w:r>
      <w:hyperlink r:id="rId53">
        <w:r>
          <w:rPr>
            <w:color w:val="007FAC"/>
            <w:w w:val="115"/>
            <w:sz w:val="12"/>
          </w:rPr>
          <w:t>fixed</w:t>
        </w:r>
        <w:r>
          <w:rPr>
            <w:color w:val="007FAC"/>
            <w:spacing w:val="23"/>
            <w:w w:val="115"/>
            <w:sz w:val="12"/>
          </w:rPr>
          <w:t> </w:t>
        </w:r>
        <w:r>
          <w:rPr>
            <w:color w:val="007FAC"/>
            <w:w w:val="115"/>
            <w:sz w:val="12"/>
          </w:rPr>
          <w:t>wing</w:t>
        </w:r>
        <w:r>
          <w:rPr>
            <w:color w:val="007FAC"/>
            <w:spacing w:val="23"/>
            <w:w w:val="115"/>
            <w:sz w:val="12"/>
          </w:rPr>
          <w:t> </w:t>
        </w:r>
        <w:r>
          <w:rPr>
            <w:color w:val="007FAC"/>
            <w:w w:val="115"/>
            <w:sz w:val="12"/>
          </w:rPr>
          <w:t>battery</w:t>
        </w:r>
        <w:r>
          <w:rPr>
            <w:color w:val="007FAC"/>
            <w:spacing w:val="23"/>
            <w:w w:val="115"/>
            <w:sz w:val="12"/>
          </w:rPr>
          <w:t> </w:t>
        </w:r>
        <w:r>
          <w:rPr>
            <w:color w:val="007FAC"/>
            <w:w w:val="115"/>
            <w:sz w:val="12"/>
          </w:rPr>
          <w:t>VTOL</w:t>
        </w:r>
        <w:r>
          <w:rPr>
            <w:color w:val="007FAC"/>
            <w:spacing w:val="23"/>
            <w:w w:val="115"/>
            <w:sz w:val="12"/>
          </w:rPr>
          <w:t> </w:t>
        </w:r>
        <w:r>
          <w:rPr>
            <w:color w:val="007FAC"/>
            <w:w w:val="115"/>
            <w:sz w:val="12"/>
          </w:rPr>
          <w:t>UAV.</w:t>
        </w:r>
        <w:r>
          <w:rPr>
            <w:color w:val="007FAC"/>
            <w:spacing w:val="23"/>
            <w:w w:val="115"/>
            <w:sz w:val="12"/>
          </w:rPr>
          <w:t> </w:t>
        </w:r>
        <w:r>
          <w:rPr>
            <w:color w:val="007FAC"/>
            <w:w w:val="115"/>
            <w:sz w:val="12"/>
          </w:rPr>
          <w:t>Eng</w:t>
        </w:r>
        <w:r>
          <w:rPr>
            <w:color w:val="007FAC"/>
            <w:spacing w:val="23"/>
            <w:w w:val="115"/>
            <w:sz w:val="12"/>
          </w:rPr>
          <w:t> </w:t>
        </w:r>
        <w:r>
          <w:rPr>
            <w:color w:val="007FAC"/>
            <w:w w:val="115"/>
            <w:sz w:val="12"/>
          </w:rPr>
          <w:t>Sci</w:t>
        </w:r>
        <w:r>
          <w:rPr>
            <w:color w:val="007FAC"/>
            <w:spacing w:val="23"/>
            <w:w w:val="115"/>
            <w:sz w:val="12"/>
          </w:rPr>
          <w:t> </w:t>
        </w:r>
        <w:r>
          <w:rPr>
            <w:color w:val="007FAC"/>
            <w:w w:val="115"/>
            <w:sz w:val="12"/>
          </w:rPr>
          <w:t>Technol</w:t>
        </w:r>
        <w:r>
          <w:rPr>
            <w:color w:val="007FAC"/>
            <w:spacing w:val="23"/>
            <w:w w:val="115"/>
            <w:sz w:val="12"/>
          </w:rPr>
          <w:t> </w:t>
        </w:r>
        <w:r>
          <w:rPr>
            <w:color w:val="007FAC"/>
            <w:w w:val="115"/>
            <w:sz w:val="12"/>
          </w:rPr>
          <w:t>Int</w:t>
        </w:r>
        <w:r>
          <w:rPr>
            <w:color w:val="007FAC"/>
            <w:spacing w:val="23"/>
            <w:w w:val="115"/>
            <w:sz w:val="12"/>
          </w:rPr>
          <w:t> </w:t>
        </w:r>
        <w:r>
          <w:rPr>
            <w:color w:val="007FAC"/>
            <w:w w:val="115"/>
            <w:sz w:val="12"/>
          </w:rPr>
          <w:t>J</w:t>
        </w:r>
        <w:r>
          <w:rPr>
            <w:color w:val="007FAC"/>
            <w:spacing w:val="23"/>
            <w:w w:val="115"/>
            <w:sz w:val="12"/>
          </w:rPr>
          <w:t> </w:t>
        </w:r>
        <w:r>
          <w:rPr>
            <w:color w:val="007FAC"/>
            <w:w w:val="115"/>
            <w:sz w:val="12"/>
          </w:rPr>
          <w:t>2020;23(5):1182–93.</w:t>
        </w:r>
      </w:hyperlink>
    </w:p>
    <w:p>
      <w:pPr>
        <w:pStyle w:val="ListParagraph"/>
        <w:numPr>
          <w:ilvl w:val="0"/>
          <w:numId w:val="11"/>
        </w:numPr>
        <w:tabs>
          <w:tab w:pos="528" w:val="left" w:leader="none"/>
          <w:tab w:pos="530" w:val="left" w:leader="none"/>
        </w:tabs>
        <w:spacing w:line="297" w:lineRule="auto" w:before="1" w:after="0"/>
        <w:ind w:left="530" w:right="38" w:hanging="280"/>
        <w:jc w:val="both"/>
        <w:rPr>
          <w:sz w:val="12"/>
        </w:rPr>
      </w:pPr>
      <w:hyperlink r:id="rId54">
        <w:r>
          <w:rPr>
            <w:color w:val="007FAC"/>
            <w:w w:val="115"/>
            <w:sz w:val="12"/>
          </w:rPr>
          <w:t>Hadi</w:t>
        </w:r>
        <w:r>
          <w:rPr>
            <w:color w:val="007FAC"/>
            <w:w w:val="115"/>
            <w:sz w:val="12"/>
          </w:rPr>
          <w:t> Ghozali</w:t>
        </w:r>
        <w:r>
          <w:rPr>
            <w:color w:val="007FAC"/>
            <w:w w:val="115"/>
            <w:sz w:val="12"/>
          </w:rPr>
          <w:t> Suhariyanto,</w:t>
        </w:r>
        <w:r>
          <w:rPr>
            <w:color w:val="007FAC"/>
            <w:w w:val="115"/>
            <w:sz w:val="12"/>
          </w:rPr>
          <w:t> Kusnaedi</w:t>
        </w:r>
        <w:r>
          <w:rPr>
            <w:color w:val="007FAC"/>
            <w:w w:val="115"/>
            <w:sz w:val="12"/>
          </w:rPr>
          <w:t> Muhammad</w:t>
        </w:r>
        <w:r>
          <w:rPr>
            <w:color w:val="007FAC"/>
            <w:w w:val="115"/>
            <w:sz w:val="12"/>
          </w:rPr>
          <w:t> Ramadhan,</w:t>
        </w:r>
        <w:r>
          <w:rPr>
            <w:color w:val="007FAC"/>
            <w:w w:val="115"/>
            <w:sz w:val="12"/>
          </w:rPr>
          <w:t> Dewi</w:t>
        </w:r>
        <w:r>
          <w:rPr>
            <w:color w:val="007FAC"/>
            <w:w w:val="115"/>
            <w:sz w:val="12"/>
          </w:rPr>
          <w:t> </w:t>
        </w:r>
        <w:r>
          <w:rPr>
            <w:color w:val="007FAC"/>
            <w:w w:val="115"/>
            <w:sz w:val="12"/>
          </w:rPr>
          <w:t>Puspita,</w:t>
        </w:r>
      </w:hyperlink>
      <w:r>
        <w:rPr>
          <w:color w:val="007FAC"/>
          <w:spacing w:val="40"/>
          <w:w w:val="115"/>
          <w:sz w:val="12"/>
        </w:rPr>
        <w:t> </w:t>
      </w:r>
      <w:hyperlink r:id="rId54">
        <w:r>
          <w:rPr>
            <w:color w:val="007FAC"/>
            <w:w w:val="115"/>
            <w:sz w:val="12"/>
          </w:rPr>
          <w:t>Budiyarto</w:t>
        </w:r>
        <w:r>
          <w:rPr>
            <w:color w:val="007FAC"/>
            <w:spacing w:val="16"/>
            <w:w w:val="115"/>
            <w:sz w:val="12"/>
          </w:rPr>
          <w:t> </w:t>
        </w:r>
        <w:r>
          <w:rPr>
            <w:color w:val="007FAC"/>
            <w:w w:val="115"/>
            <w:sz w:val="12"/>
          </w:rPr>
          <w:t>Aris,</w:t>
        </w:r>
        <w:r>
          <w:rPr>
            <w:color w:val="007FAC"/>
            <w:spacing w:val="16"/>
            <w:w w:val="115"/>
            <w:sz w:val="12"/>
          </w:rPr>
          <w:t> </w:t>
        </w:r>
        <w:r>
          <w:rPr>
            <w:color w:val="007FAC"/>
            <w:w w:val="115"/>
            <w:sz w:val="12"/>
          </w:rPr>
          <w:t>Budiyono</w:t>
        </w:r>
        <w:r>
          <w:rPr>
            <w:color w:val="007FAC"/>
            <w:spacing w:val="16"/>
            <w:w w:val="115"/>
            <w:sz w:val="12"/>
          </w:rPr>
          <w:t> </w:t>
        </w:r>
        <w:r>
          <w:rPr>
            <w:color w:val="007FAC"/>
            <w:w w:val="115"/>
            <w:sz w:val="12"/>
          </w:rPr>
          <w:t>Agus.</w:t>
        </w:r>
        <w:r>
          <w:rPr>
            <w:color w:val="007FAC"/>
            <w:spacing w:val="16"/>
            <w:w w:val="115"/>
            <w:sz w:val="12"/>
          </w:rPr>
          <w:t> </w:t>
        </w:r>
        <w:r>
          <w:rPr>
            <w:color w:val="007FAC"/>
            <w:w w:val="115"/>
            <w:sz w:val="12"/>
          </w:rPr>
          <w:t>Design</w:t>
        </w:r>
        <w:r>
          <w:rPr>
            <w:color w:val="007FAC"/>
            <w:spacing w:val="16"/>
            <w:w w:val="115"/>
            <w:sz w:val="12"/>
          </w:rPr>
          <w:t> </w:t>
        </w:r>
        <w:r>
          <w:rPr>
            <w:color w:val="007FAC"/>
            <w:w w:val="115"/>
            <w:sz w:val="12"/>
          </w:rPr>
          <w:t>of</w:t>
        </w:r>
        <w:r>
          <w:rPr>
            <w:color w:val="007FAC"/>
            <w:spacing w:val="16"/>
            <w:w w:val="115"/>
            <w:sz w:val="12"/>
          </w:rPr>
          <w:t> </w:t>
        </w:r>
        <w:r>
          <w:rPr>
            <w:color w:val="007FAC"/>
            <w:w w:val="115"/>
            <w:sz w:val="12"/>
          </w:rPr>
          <w:t>avionics</w:t>
        </w:r>
        <w:r>
          <w:rPr>
            <w:color w:val="007FAC"/>
            <w:spacing w:val="16"/>
            <w:w w:val="115"/>
            <w:sz w:val="12"/>
          </w:rPr>
          <w:t> </w:t>
        </w:r>
        <w:r>
          <w:rPr>
            <w:color w:val="007FAC"/>
            <w:w w:val="115"/>
            <w:sz w:val="12"/>
          </w:rPr>
          <w:t>system</w:t>
        </w:r>
        <w:r>
          <w:rPr>
            <w:color w:val="007FAC"/>
            <w:spacing w:val="16"/>
            <w:w w:val="115"/>
            <w:sz w:val="12"/>
          </w:rPr>
          <w:t> </w:t>
        </w:r>
        <w:r>
          <w:rPr>
            <w:color w:val="007FAC"/>
            <w:w w:val="115"/>
            <w:sz w:val="12"/>
          </w:rPr>
          <w:t>and</w:t>
        </w:r>
        <w:r>
          <w:rPr>
            <w:color w:val="007FAC"/>
            <w:spacing w:val="16"/>
            <w:w w:val="115"/>
            <w:sz w:val="12"/>
          </w:rPr>
          <w:t> </w:t>
        </w:r>
        <w:r>
          <w:rPr>
            <w:color w:val="007FAC"/>
            <w:w w:val="115"/>
            <w:sz w:val="12"/>
          </w:rPr>
          <w:t>control</w:t>
        </w:r>
        <w:r>
          <w:rPr>
            <w:color w:val="007FAC"/>
            <w:spacing w:val="16"/>
            <w:w w:val="115"/>
            <w:sz w:val="12"/>
          </w:rPr>
          <w:t> </w:t>
        </w:r>
        <w:r>
          <w:rPr>
            <w:color w:val="007FAC"/>
            <w:w w:val="115"/>
            <w:sz w:val="12"/>
          </w:rPr>
          <w:t>scenario</w:t>
        </w:r>
      </w:hyperlink>
      <w:r>
        <w:rPr>
          <w:color w:val="007FAC"/>
          <w:spacing w:val="40"/>
          <w:w w:val="115"/>
          <w:sz w:val="12"/>
        </w:rPr>
        <w:t> </w:t>
      </w:r>
      <w:hyperlink r:id="rId54">
        <w:r>
          <w:rPr>
            <w:color w:val="007FAC"/>
            <w:w w:val="115"/>
            <w:sz w:val="12"/>
          </w:rPr>
          <w:t>of</w:t>
        </w:r>
        <w:r>
          <w:rPr>
            <w:color w:val="007FAC"/>
            <w:w w:val="115"/>
            <w:sz w:val="12"/>
          </w:rPr>
          <w:t> small</w:t>
        </w:r>
        <w:r>
          <w:rPr>
            <w:color w:val="007FAC"/>
            <w:w w:val="115"/>
            <w:sz w:val="12"/>
          </w:rPr>
          <w:t> hybrid</w:t>
        </w:r>
        <w:r>
          <w:rPr>
            <w:color w:val="007FAC"/>
            <w:w w:val="115"/>
            <w:sz w:val="12"/>
          </w:rPr>
          <w:t> vertical</w:t>
        </w:r>
        <w:r>
          <w:rPr>
            <w:color w:val="007FAC"/>
            <w:w w:val="115"/>
            <w:sz w:val="12"/>
          </w:rPr>
          <w:t> take-off</w:t>
        </w:r>
        <w:r>
          <w:rPr>
            <w:color w:val="007FAC"/>
            <w:w w:val="115"/>
            <w:sz w:val="12"/>
          </w:rPr>
          <w:t> and</w:t>
        </w:r>
        <w:r>
          <w:rPr>
            <w:color w:val="007FAC"/>
            <w:w w:val="115"/>
            <w:sz w:val="12"/>
          </w:rPr>
          <w:t> landing</w:t>
        </w:r>
        <w:r>
          <w:rPr>
            <w:color w:val="007FAC"/>
            <w:w w:val="115"/>
            <w:sz w:val="12"/>
          </w:rPr>
          <w:t> (VTOL)</w:t>
        </w:r>
        <w:r>
          <w:rPr>
            <w:color w:val="007FAC"/>
            <w:w w:val="115"/>
            <w:sz w:val="12"/>
          </w:rPr>
          <w:t> UAV.</w:t>
        </w:r>
        <w:r>
          <w:rPr>
            <w:color w:val="007FAC"/>
            <w:w w:val="115"/>
            <w:sz w:val="12"/>
          </w:rPr>
          <w:t> J</w:t>
        </w:r>
        <w:r>
          <w:rPr>
            <w:color w:val="007FAC"/>
            <w:w w:val="115"/>
            <w:sz w:val="12"/>
          </w:rPr>
          <w:t> Instrum</w:t>
        </w:r>
        <w:r>
          <w:rPr>
            <w:color w:val="007FAC"/>
            <w:w w:val="115"/>
            <w:sz w:val="12"/>
          </w:rPr>
          <w:t> Autom</w:t>
        </w:r>
        <w:r>
          <w:rPr>
            <w:color w:val="007FAC"/>
            <w:w w:val="115"/>
            <w:sz w:val="12"/>
          </w:rPr>
          <w:t> Syst</w:t>
        </w:r>
      </w:hyperlink>
      <w:r>
        <w:rPr>
          <w:color w:val="007FAC"/>
          <w:spacing w:val="40"/>
          <w:w w:val="115"/>
          <w:sz w:val="12"/>
        </w:rPr>
        <w:t> </w:t>
      </w:r>
      <w:bookmarkStart w:name="_bookmark79" w:id="118"/>
      <w:bookmarkEnd w:id="118"/>
      <w:r>
        <w:rPr>
          <w:color w:val="007FAC"/>
          <w:w w:val="110"/>
          <w:sz w:val="12"/>
        </w:rPr>
      </w:r>
      <w:hyperlink r:id="rId54">
        <w:r>
          <w:rPr>
            <w:color w:val="007FAC"/>
            <w:spacing w:val="-2"/>
            <w:w w:val="115"/>
            <w:sz w:val="12"/>
          </w:rPr>
          <w:t>2015;2(2):67–71.</w:t>
        </w:r>
      </w:hyperlink>
    </w:p>
    <w:p>
      <w:pPr>
        <w:pStyle w:val="ListParagraph"/>
        <w:numPr>
          <w:ilvl w:val="0"/>
          <w:numId w:val="11"/>
        </w:numPr>
        <w:tabs>
          <w:tab w:pos="528" w:val="left" w:leader="none"/>
          <w:tab w:pos="530" w:val="left" w:leader="none"/>
        </w:tabs>
        <w:spacing w:line="297" w:lineRule="auto" w:before="1" w:after="0"/>
        <w:ind w:left="530" w:right="38" w:hanging="280"/>
        <w:jc w:val="both"/>
        <w:rPr>
          <w:sz w:val="12"/>
        </w:rPr>
      </w:pPr>
      <w:hyperlink r:id="rId55">
        <w:r>
          <w:rPr>
            <w:color w:val="007FAC"/>
            <w:w w:val="115"/>
            <w:sz w:val="12"/>
          </w:rPr>
          <w:t>Botero Emilio M, Alonso Juan J. Conceptual design and optimization of small</w:t>
        </w:r>
      </w:hyperlink>
      <w:r>
        <w:rPr>
          <w:color w:val="007FAC"/>
          <w:spacing w:val="40"/>
          <w:w w:val="115"/>
          <w:sz w:val="12"/>
        </w:rPr>
        <w:t> </w:t>
      </w:r>
      <w:hyperlink r:id="rId55">
        <w:r>
          <w:rPr>
            <w:color w:val="007FAC"/>
            <w:w w:val="115"/>
            <w:sz w:val="12"/>
          </w:rPr>
          <w:t>transitioning</w:t>
        </w:r>
        <w:r>
          <w:rPr>
            <w:color w:val="007FAC"/>
            <w:spacing w:val="-1"/>
            <w:w w:val="115"/>
            <w:sz w:val="12"/>
          </w:rPr>
          <w:t> </w:t>
        </w:r>
        <w:r>
          <w:rPr>
            <w:color w:val="007FAC"/>
            <w:w w:val="115"/>
            <w:sz w:val="12"/>
          </w:rPr>
          <w:t>uavs</w:t>
        </w:r>
        <w:r>
          <w:rPr>
            <w:color w:val="007FAC"/>
            <w:spacing w:val="-1"/>
            <w:w w:val="115"/>
            <w:sz w:val="12"/>
          </w:rPr>
          <w:t> </w:t>
        </w:r>
        <w:r>
          <w:rPr>
            <w:color w:val="007FAC"/>
            <w:w w:val="115"/>
            <w:sz w:val="12"/>
          </w:rPr>
          <w:t>using</w:t>
        </w:r>
        <w:r>
          <w:rPr>
            <w:color w:val="007FAC"/>
            <w:spacing w:val="-1"/>
            <w:w w:val="115"/>
            <w:sz w:val="12"/>
          </w:rPr>
          <w:t> </w:t>
        </w:r>
        <w:r>
          <w:rPr>
            <w:color w:val="007FAC"/>
            <w:w w:val="115"/>
            <w:sz w:val="12"/>
          </w:rPr>
          <w:t>SUAVE.</w:t>
        </w:r>
        <w:r>
          <w:rPr>
            <w:color w:val="007FAC"/>
            <w:spacing w:val="-1"/>
            <w:w w:val="115"/>
            <w:sz w:val="12"/>
          </w:rPr>
          <w:t> </w:t>
        </w:r>
        <w:r>
          <w:rPr>
            <w:color w:val="007FAC"/>
            <w:w w:val="115"/>
            <w:sz w:val="12"/>
          </w:rPr>
          <w:t>In:</w:t>
        </w:r>
        <w:r>
          <w:rPr>
            <w:color w:val="007FAC"/>
            <w:spacing w:val="-1"/>
            <w:w w:val="115"/>
            <w:sz w:val="12"/>
          </w:rPr>
          <w:t> </w:t>
        </w:r>
        <w:r>
          <w:rPr>
            <w:color w:val="007FAC"/>
            <w:w w:val="115"/>
            <w:sz w:val="12"/>
          </w:rPr>
          <w:t>18th</w:t>
        </w:r>
        <w:r>
          <w:rPr>
            <w:color w:val="007FAC"/>
            <w:spacing w:val="-1"/>
            <w:w w:val="115"/>
            <w:sz w:val="12"/>
          </w:rPr>
          <w:t> </w:t>
        </w:r>
        <w:r>
          <w:rPr>
            <w:color w:val="007FAC"/>
            <w:w w:val="115"/>
            <w:sz w:val="12"/>
          </w:rPr>
          <w:t>AIAA/ISSMO</w:t>
        </w:r>
        <w:r>
          <w:rPr>
            <w:color w:val="007FAC"/>
            <w:spacing w:val="-1"/>
            <w:w w:val="115"/>
            <w:sz w:val="12"/>
          </w:rPr>
          <w:t> </w:t>
        </w:r>
        <w:r>
          <w:rPr>
            <w:color w:val="007FAC"/>
            <w:w w:val="115"/>
            <w:sz w:val="12"/>
          </w:rPr>
          <w:t>multidisciplinary</w:t>
        </w:r>
        <w:r>
          <w:rPr>
            <w:color w:val="007FAC"/>
            <w:spacing w:val="-1"/>
            <w:w w:val="115"/>
            <w:sz w:val="12"/>
          </w:rPr>
          <w:t> </w:t>
        </w:r>
        <w:r>
          <w:rPr>
            <w:color w:val="007FAC"/>
            <w:w w:val="115"/>
            <w:sz w:val="12"/>
          </w:rPr>
          <w:t>analysis</w:t>
        </w:r>
      </w:hyperlink>
      <w:r>
        <w:rPr>
          <w:color w:val="007FAC"/>
          <w:spacing w:val="40"/>
          <w:w w:val="115"/>
          <w:sz w:val="12"/>
        </w:rPr>
        <w:t> </w:t>
      </w:r>
      <w:bookmarkStart w:name="_bookmark80" w:id="119"/>
      <w:bookmarkEnd w:id="119"/>
      <w:r>
        <w:rPr>
          <w:color w:val="007FAC"/>
          <w:w w:val="115"/>
          <w:sz w:val="12"/>
        </w:rPr>
      </w:r>
      <w:hyperlink r:id="rId55">
        <w:r>
          <w:rPr>
            <w:color w:val="007FAC"/>
            <w:w w:val="115"/>
            <w:sz w:val="12"/>
          </w:rPr>
          <w:t>and</w:t>
        </w:r>
        <w:r>
          <w:rPr>
            <w:color w:val="007FAC"/>
            <w:spacing w:val="40"/>
            <w:w w:val="115"/>
            <w:sz w:val="12"/>
          </w:rPr>
          <w:t> </w:t>
        </w:r>
        <w:r>
          <w:rPr>
            <w:color w:val="007FAC"/>
            <w:w w:val="115"/>
            <w:sz w:val="12"/>
          </w:rPr>
          <w:t>optimization</w:t>
        </w:r>
        <w:r>
          <w:rPr>
            <w:color w:val="007FAC"/>
            <w:spacing w:val="40"/>
            <w:w w:val="115"/>
            <w:sz w:val="12"/>
          </w:rPr>
          <w:t> </w:t>
        </w:r>
        <w:r>
          <w:rPr>
            <w:color w:val="007FAC"/>
            <w:w w:val="115"/>
            <w:sz w:val="12"/>
          </w:rPr>
          <w:t>conference.</w:t>
        </w:r>
        <w:r>
          <w:rPr>
            <w:color w:val="007FAC"/>
            <w:spacing w:val="40"/>
            <w:w w:val="115"/>
            <w:sz w:val="12"/>
          </w:rPr>
          <w:t> </w:t>
        </w:r>
        <w:r>
          <w:rPr>
            <w:color w:val="007FAC"/>
            <w:w w:val="115"/>
            <w:sz w:val="12"/>
          </w:rPr>
          <w:t>2017,</w:t>
        </w:r>
        <w:r>
          <w:rPr>
            <w:color w:val="007FAC"/>
            <w:spacing w:val="40"/>
            <w:w w:val="115"/>
            <w:sz w:val="12"/>
          </w:rPr>
          <w:t> </w:t>
        </w:r>
        <w:r>
          <w:rPr>
            <w:color w:val="007FAC"/>
            <w:w w:val="115"/>
            <w:sz w:val="12"/>
          </w:rPr>
          <w:t>p.</w:t>
        </w:r>
        <w:r>
          <w:rPr>
            <w:color w:val="007FAC"/>
            <w:spacing w:val="40"/>
            <w:w w:val="115"/>
            <w:sz w:val="12"/>
          </w:rPr>
          <w:t> </w:t>
        </w:r>
        <w:r>
          <w:rPr>
            <w:color w:val="007FAC"/>
            <w:w w:val="115"/>
            <w:sz w:val="12"/>
          </w:rPr>
          <w:t>4149.</w:t>
        </w:r>
      </w:hyperlink>
    </w:p>
    <w:p>
      <w:pPr>
        <w:pStyle w:val="ListParagraph"/>
        <w:numPr>
          <w:ilvl w:val="0"/>
          <w:numId w:val="11"/>
        </w:numPr>
        <w:tabs>
          <w:tab w:pos="528" w:val="left" w:leader="none"/>
          <w:tab w:pos="530" w:val="left" w:leader="none"/>
        </w:tabs>
        <w:spacing w:line="297" w:lineRule="auto" w:before="0" w:after="0"/>
        <w:ind w:left="530" w:right="38" w:hanging="280"/>
        <w:jc w:val="both"/>
        <w:rPr>
          <w:sz w:val="12"/>
        </w:rPr>
      </w:pPr>
      <w:hyperlink r:id="rId56">
        <w:r>
          <w:rPr>
            <w:color w:val="007FAC"/>
            <w:w w:val="115"/>
            <w:sz w:val="12"/>
          </w:rPr>
          <w:t>Ozdemir</w:t>
        </w:r>
        <w:r>
          <w:rPr>
            <w:color w:val="007FAC"/>
            <w:spacing w:val="80"/>
            <w:w w:val="115"/>
            <w:sz w:val="12"/>
          </w:rPr>
          <w:t> </w:t>
        </w:r>
        <w:r>
          <w:rPr>
            <w:color w:val="007FAC"/>
            <w:w w:val="115"/>
            <w:sz w:val="12"/>
          </w:rPr>
          <w:t>Ugur,</w:t>
        </w:r>
        <w:r>
          <w:rPr>
            <w:color w:val="007FAC"/>
            <w:spacing w:val="80"/>
            <w:w w:val="115"/>
            <w:sz w:val="12"/>
          </w:rPr>
          <w:t> </w:t>
        </w:r>
        <w:r>
          <w:rPr>
            <w:color w:val="007FAC"/>
            <w:w w:val="115"/>
            <w:sz w:val="12"/>
          </w:rPr>
          <w:t>Aktas</w:t>
        </w:r>
        <w:r>
          <w:rPr>
            <w:color w:val="007FAC"/>
            <w:spacing w:val="80"/>
            <w:w w:val="115"/>
            <w:sz w:val="12"/>
          </w:rPr>
          <w:t> </w:t>
        </w:r>
        <w:r>
          <w:rPr>
            <w:color w:val="007FAC"/>
            <w:w w:val="115"/>
            <w:sz w:val="12"/>
          </w:rPr>
          <w:t>Yucel</w:t>
        </w:r>
        <w:r>
          <w:rPr>
            <w:color w:val="007FAC"/>
            <w:spacing w:val="80"/>
            <w:w w:val="115"/>
            <w:sz w:val="12"/>
          </w:rPr>
          <w:t> </w:t>
        </w:r>
        <w:r>
          <w:rPr>
            <w:color w:val="007FAC"/>
            <w:w w:val="115"/>
            <w:sz w:val="12"/>
          </w:rPr>
          <w:t>Orkut,</w:t>
        </w:r>
        <w:r>
          <w:rPr>
            <w:color w:val="007FAC"/>
            <w:spacing w:val="80"/>
            <w:w w:val="115"/>
            <w:sz w:val="12"/>
          </w:rPr>
          <w:t> </w:t>
        </w:r>
        <w:r>
          <w:rPr>
            <w:color w:val="007FAC"/>
            <w:w w:val="115"/>
            <w:sz w:val="12"/>
          </w:rPr>
          <w:t>Vuruskan</w:t>
        </w:r>
        <w:r>
          <w:rPr>
            <w:color w:val="007FAC"/>
            <w:spacing w:val="80"/>
            <w:w w:val="115"/>
            <w:sz w:val="12"/>
          </w:rPr>
          <w:t> </w:t>
        </w:r>
        <w:r>
          <w:rPr>
            <w:color w:val="007FAC"/>
            <w:w w:val="115"/>
            <w:sz w:val="12"/>
          </w:rPr>
          <w:t>Aslihan,</w:t>
        </w:r>
        <w:r>
          <w:rPr>
            <w:color w:val="007FAC"/>
            <w:spacing w:val="80"/>
            <w:w w:val="115"/>
            <w:sz w:val="12"/>
          </w:rPr>
          <w:t> </w:t>
        </w:r>
        <w:r>
          <w:rPr>
            <w:color w:val="007FAC"/>
            <w:w w:val="115"/>
            <w:sz w:val="12"/>
          </w:rPr>
          <w:t>Dereli</w:t>
        </w:r>
        <w:r>
          <w:rPr>
            <w:color w:val="007FAC"/>
            <w:spacing w:val="80"/>
            <w:w w:val="115"/>
            <w:sz w:val="12"/>
          </w:rPr>
          <w:t> </w:t>
        </w:r>
        <w:r>
          <w:rPr>
            <w:color w:val="007FAC"/>
            <w:w w:val="115"/>
            <w:sz w:val="12"/>
          </w:rPr>
          <w:t>Yasin,</w:t>
        </w:r>
      </w:hyperlink>
      <w:r>
        <w:rPr>
          <w:color w:val="007FAC"/>
          <w:spacing w:val="40"/>
          <w:w w:val="115"/>
          <w:sz w:val="12"/>
        </w:rPr>
        <w:t> </w:t>
      </w:r>
      <w:hyperlink r:id="rId56">
        <w:r>
          <w:rPr>
            <w:color w:val="007FAC"/>
            <w:w w:val="115"/>
            <w:sz w:val="12"/>
          </w:rPr>
          <w:t>Tarhan</w:t>
        </w:r>
        <w:r>
          <w:rPr>
            <w:color w:val="007FAC"/>
            <w:spacing w:val="40"/>
            <w:w w:val="115"/>
            <w:sz w:val="12"/>
          </w:rPr>
          <w:t>  </w:t>
        </w:r>
        <w:r>
          <w:rPr>
            <w:color w:val="007FAC"/>
            <w:w w:val="115"/>
            <w:sz w:val="12"/>
          </w:rPr>
          <w:t>Ahmed</w:t>
        </w:r>
        <w:r>
          <w:rPr>
            <w:color w:val="007FAC"/>
            <w:spacing w:val="40"/>
            <w:w w:val="115"/>
            <w:sz w:val="12"/>
          </w:rPr>
          <w:t>  </w:t>
        </w:r>
        <w:r>
          <w:rPr>
            <w:color w:val="007FAC"/>
            <w:w w:val="115"/>
            <w:sz w:val="12"/>
          </w:rPr>
          <w:t>Farabi,</w:t>
        </w:r>
        <w:r>
          <w:rPr>
            <w:color w:val="007FAC"/>
            <w:spacing w:val="40"/>
            <w:w w:val="115"/>
            <w:sz w:val="12"/>
          </w:rPr>
          <w:t>  </w:t>
        </w:r>
        <w:r>
          <w:rPr>
            <w:color w:val="007FAC"/>
            <w:w w:val="115"/>
            <w:sz w:val="12"/>
          </w:rPr>
          <w:t>Demirbag</w:t>
        </w:r>
        <w:r>
          <w:rPr>
            <w:color w:val="007FAC"/>
            <w:spacing w:val="40"/>
            <w:w w:val="115"/>
            <w:sz w:val="12"/>
          </w:rPr>
          <w:t>  </w:t>
        </w:r>
        <w:r>
          <w:rPr>
            <w:color w:val="007FAC"/>
            <w:w w:val="115"/>
            <w:sz w:val="12"/>
          </w:rPr>
          <w:t>Karaca,</w:t>
        </w:r>
        <w:r>
          <w:rPr>
            <w:color w:val="007FAC"/>
            <w:spacing w:val="40"/>
            <w:w w:val="115"/>
            <w:sz w:val="12"/>
          </w:rPr>
          <w:t>  </w:t>
        </w:r>
        <w:r>
          <w:rPr>
            <w:color w:val="007FAC"/>
            <w:w w:val="115"/>
            <w:sz w:val="12"/>
          </w:rPr>
          <w:t>Erdem</w:t>
        </w:r>
        <w:r>
          <w:rPr>
            <w:color w:val="007FAC"/>
            <w:spacing w:val="40"/>
            <w:w w:val="115"/>
            <w:sz w:val="12"/>
          </w:rPr>
          <w:t>  </w:t>
        </w:r>
        <w:r>
          <w:rPr>
            <w:color w:val="007FAC"/>
            <w:w w:val="115"/>
            <w:sz w:val="12"/>
          </w:rPr>
          <w:t>Ahmet,</w:t>
        </w:r>
        <w:r>
          <w:rPr>
            <w:color w:val="007FAC"/>
            <w:spacing w:val="40"/>
            <w:w w:val="115"/>
            <w:sz w:val="12"/>
          </w:rPr>
          <w:t>  </w:t>
        </w:r>
        <w:r>
          <w:rPr>
            <w:color w:val="007FAC"/>
            <w:w w:val="115"/>
            <w:sz w:val="12"/>
          </w:rPr>
          <w:t>Kalay-</w:t>
        </w:r>
      </w:hyperlink>
      <w:r>
        <w:rPr>
          <w:color w:val="007FAC"/>
          <w:spacing w:val="40"/>
          <w:w w:val="115"/>
          <w:sz w:val="12"/>
        </w:rPr>
        <w:t> </w:t>
      </w:r>
      <w:hyperlink r:id="rId56">
        <w:r>
          <w:rPr>
            <w:color w:val="007FAC"/>
            <w:w w:val="115"/>
            <w:sz w:val="12"/>
          </w:rPr>
          <w:t>cioglu</w:t>
        </w:r>
        <w:r>
          <w:rPr>
            <w:color w:val="007FAC"/>
            <w:w w:val="115"/>
            <w:sz w:val="12"/>
          </w:rPr>
          <w:t> Ganime</w:t>
        </w:r>
        <w:r>
          <w:rPr>
            <w:color w:val="007FAC"/>
            <w:w w:val="115"/>
            <w:sz w:val="12"/>
          </w:rPr>
          <w:t> Duygu,</w:t>
        </w:r>
        <w:r>
          <w:rPr>
            <w:color w:val="007FAC"/>
            <w:w w:val="115"/>
            <w:sz w:val="12"/>
          </w:rPr>
          <w:t> Ozkol</w:t>
        </w:r>
        <w:r>
          <w:rPr>
            <w:color w:val="007FAC"/>
            <w:w w:val="115"/>
            <w:sz w:val="12"/>
          </w:rPr>
          <w:t> Ibrahim,</w:t>
        </w:r>
        <w:r>
          <w:rPr>
            <w:color w:val="007FAC"/>
            <w:w w:val="115"/>
            <w:sz w:val="12"/>
          </w:rPr>
          <w:t> Inalhan</w:t>
        </w:r>
        <w:r>
          <w:rPr>
            <w:color w:val="007FAC"/>
            <w:w w:val="115"/>
            <w:sz w:val="12"/>
          </w:rPr>
          <w:t> Gokhan.</w:t>
        </w:r>
        <w:r>
          <w:rPr>
            <w:color w:val="007FAC"/>
            <w:w w:val="115"/>
            <w:sz w:val="12"/>
          </w:rPr>
          <w:t> Design</w:t>
        </w:r>
        <w:r>
          <w:rPr>
            <w:color w:val="007FAC"/>
            <w:w w:val="115"/>
            <w:sz w:val="12"/>
          </w:rPr>
          <w:t> of</w:t>
        </w:r>
        <w:r>
          <w:rPr>
            <w:color w:val="007FAC"/>
            <w:w w:val="115"/>
            <w:sz w:val="12"/>
          </w:rPr>
          <w:t> a</w:t>
        </w:r>
        <w:r>
          <w:rPr>
            <w:color w:val="007FAC"/>
            <w:w w:val="115"/>
            <w:sz w:val="12"/>
          </w:rPr>
          <w:t> commercial</w:t>
        </w:r>
      </w:hyperlink>
      <w:r>
        <w:rPr>
          <w:color w:val="007FAC"/>
          <w:spacing w:val="40"/>
          <w:w w:val="116"/>
          <w:sz w:val="12"/>
        </w:rPr>
        <w:t> </w:t>
      </w:r>
      <w:bookmarkStart w:name="_bookmark81" w:id="120"/>
      <w:bookmarkEnd w:id="120"/>
      <w:r>
        <w:rPr>
          <w:color w:val="007FAC"/>
          <w:w w:val="116"/>
          <w:sz w:val="12"/>
        </w:rPr>
      </w:r>
      <w:hyperlink r:id="rId56">
        <w:r>
          <w:rPr>
            <w:color w:val="007FAC"/>
            <w:w w:val="115"/>
            <w:sz w:val="12"/>
          </w:rPr>
          <w:t>hybrid</w:t>
        </w:r>
        <w:r>
          <w:rPr>
            <w:color w:val="007FAC"/>
            <w:w w:val="115"/>
            <w:sz w:val="12"/>
          </w:rPr>
          <w:t> VTOL</w:t>
        </w:r>
        <w:r>
          <w:rPr>
            <w:color w:val="007FAC"/>
            <w:w w:val="115"/>
            <w:sz w:val="12"/>
          </w:rPr>
          <w:t> UAV</w:t>
        </w:r>
        <w:r>
          <w:rPr>
            <w:color w:val="007FAC"/>
            <w:w w:val="115"/>
            <w:sz w:val="12"/>
          </w:rPr>
          <w:t> system.</w:t>
        </w:r>
        <w:r>
          <w:rPr>
            <w:color w:val="007FAC"/>
            <w:w w:val="115"/>
            <w:sz w:val="12"/>
          </w:rPr>
          <w:t> J</w:t>
        </w:r>
        <w:r>
          <w:rPr>
            <w:color w:val="007FAC"/>
            <w:w w:val="115"/>
            <w:sz w:val="12"/>
          </w:rPr>
          <w:t> Intell</w:t>
        </w:r>
        <w:r>
          <w:rPr>
            <w:color w:val="007FAC"/>
            <w:w w:val="115"/>
            <w:sz w:val="12"/>
          </w:rPr>
          <w:t> Robot</w:t>
        </w:r>
        <w:r>
          <w:rPr>
            <w:color w:val="007FAC"/>
            <w:w w:val="115"/>
            <w:sz w:val="12"/>
          </w:rPr>
          <w:t> Syst</w:t>
        </w:r>
        <w:r>
          <w:rPr>
            <w:color w:val="007FAC"/>
            <w:w w:val="115"/>
            <w:sz w:val="12"/>
          </w:rPr>
          <w:t> 2014;74(1):371–93.</w:t>
        </w:r>
      </w:hyperlink>
    </w:p>
    <w:p>
      <w:pPr>
        <w:pStyle w:val="ListParagraph"/>
        <w:numPr>
          <w:ilvl w:val="0"/>
          <w:numId w:val="11"/>
        </w:numPr>
        <w:tabs>
          <w:tab w:pos="528" w:val="left" w:leader="none"/>
          <w:tab w:pos="530" w:val="left" w:leader="none"/>
        </w:tabs>
        <w:spacing w:line="297" w:lineRule="auto" w:before="1" w:after="0"/>
        <w:ind w:left="530" w:right="38" w:hanging="280"/>
        <w:jc w:val="both"/>
        <w:rPr>
          <w:sz w:val="12"/>
        </w:rPr>
      </w:pPr>
      <w:hyperlink r:id="rId57">
        <w:r>
          <w:rPr>
            <w:color w:val="007FAC"/>
            <w:w w:val="115"/>
            <w:sz w:val="12"/>
          </w:rPr>
          <w:t>Clarke</w:t>
        </w:r>
        <w:r>
          <w:rPr>
            <w:color w:val="007FAC"/>
            <w:w w:val="115"/>
            <w:sz w:val="12"/>
          </w:rPr>
          <w:t> Matthew,</w:t>
        </w:r>
        <w:r>
          <w:rPr>
            <w:color w:val="007FAC"/>
            <w:w w:val="115"/>
            <w:sz w:val="12"/>
          </w:rPr>
          <w:t> Smart</w:t>
        </w:r>
        <w:r>
          <w:rPr>
            <w:color w:val="007FAC"/>
            <w:w w:val="115"/>
            <w:sz w:val="12"/>
          </w:rPr>
          <w:t> Jordan,</w:t>
        </w:r>
        <w:r>
          <w:rPr>
            <w:color w:val="007FAC"/>
            <w:w w:val="115"/>
            <w:sz w:val="12"/>
          </w:rPr>
          <w:t> Botero</w:t>
        </w:r>
        <w:r>
          <w:rPr>
            <w:color w:val="007FAC"/>
            <w:w w:val="115"/>
            <w:sz w:val="12"/>
          </w:rPr>
          <w:t> Emilio</w:t>
        </w:r>
        <w:r>
          <w:rPr>
            <w:color w:val="007FAC"/>
            <w:w w:val="115"/>
            <w:sz w:val="12"/>
          </w:rPr>
          <w:t> M,</w:t>
        </w:r>
        <w:r>
          <w:rPr>
            <w:color w:val="007FAC"/>
            <w:w w:val="115"/>
            <w:sz w:val="12"/>
          </w:rPr>
          <w:t> Maier</w:t>
        </w:r>
        <w:r>
          <w:rPr>
            <w:color w:val="007FAC"/>
            <w:w w:val="115"/>
            <w:sz w:val="12"/>
          </w:rPr>
          <w:t> Walter,</w:t>
        </w:r>
        <w:r>
          <w:rPr>
            <w:color w:val="007FAC"/>
            <w:w w:val="115"/>
            <w:sz w:val="12"/>
          </w:rPr>
          <w:t> Alonso</w:t>
        </w:r>
        <w:r>
          <w:rPr>
            <w:color w:val="007FAC"/>
            <w:w w:val="115"/>
            <w:sz w:val="12"/>
          </w:rPr>
          <w:t> Juan</w:t>
        </w:r>
        <w:r>
          <w:rPr>
            <w:color w:val="007FAC"/>
            <w:w w:val="115"/>
            <w:sz w:val="12"/>
          </w:rPr>
          <w:t> J.</w:t>
        </w:r>
      </w:hyperlink>
      <w:r>
        <w:rPr>
          <w:color w:val="007FAC"/>
          <w:spacing w:val="40"/>
          <w:w w:val="115"/>
          <w:sz w:val="12"/>
        </w:rPr>
        <w:t> </w:t>
      </w:r>
      <w:hyperlink r:id="rId57">
        <w:r>
          <w:rPr>
            <w:color w:val="007FAC"/>
            <w:w w:val="115"/>
            <w:sz w:val="12"/>
          </w:rPr>
          <w:t>Strategies</w:t>
        </w:r>
        <w:r>
          <w:rPr>
            <w:color w:val="007FAC"/>
            <w:w w:val="115"/>
            <w:sz w:val="12"/>
          </w:rPr>
          <w:t> for</w:t>
        </w:r>
        <w:r>
          <w:rPr>
            <w:color w:val="007FAC"/>
            <w:w w:val="115"/>
            <w:sz w:val="12"/>
          </w:rPr>
          <w:t> posing</w:t>
        </w:r>
        <w:r>
          <w:rPr>
            <w:color w:val="007FAC"/>
            <w:w w:val="115"/>
            <w:sz w:val="12"/>
          </w:rPr>
          <w:t> a</w:t>
        </w:r>
        <w:r>
          <w:rPr>
            <w:color w:val="007FAC"/>
            <w:w w:val="115"/>
            <w:sz w:val="12"/>
          </w:rPr>
          <w:t> well-defined</w:t>
        </w:r>
        <w:r>
          <w:rPr>
            <w:color w:val="007FAC"/>
            <w:w w:val="115"/>
            <w:sz w:val="12"/>
          </w:rPr>
          <w:t> problem</w:t>
        </w:r>
        <w:r>
          <w:rPr>
            <w:color w:val="007FAC"/>
            <w:w w:val="115"/>
            <w:sz w:val="12"/>
          </w:rPr>
          <w:t> for</w:t>
        </w:r>
        <w:r>
          <w:rPr>
            <w:color w:val="007FAC"/>
            <w:w w:val="115"/>
            <w:sz w:val="12"/>
          </w:rPr>
          <w:t> urban</w:t>
        </w:r>
        <w:r>
          <w:rPr>
            <w:color w:val="007FAC"/>
            <w:w w:val="115"/>
            <w:sz w:val="12"/>
          </w:rPr>
          <w:t> air</w:t>
        </w:r>
        <w:r>
          <w:rPr>
            <w:color w:val="007FAC"/>
            <w:w w:val="115"/>
            <w:sz w:val="12"/>
          </w:rPr>
          <w:t> mobility</w:t>
        </w:r>
        <w:r>
          <w:rPr>
            <w:color w:val="007FAC"/>
            <w:w w:val="115"/>
            <w:sz w:val="12"/>
          </w:rPr>
          <w:t> vehicles.</w:t>
        </w:r>
        <w:r>
          <w:rPr>
            <w:color w:val="007FAC"/>
            <w:w w:val="115"/>
            <w:sz w:val="12"/>
          </w:rPr>
          <w:t> In:</w:t>
        </w:r>
      </w:hyperlink>
      <w:r>
        <w:rPr>
          <w:color w:val="007FAC"/>
          <w:spacing w:val="40"/>
          <w:w w:val="115"/>
          <w:sz w:val="12"/>
        </w:rPr>
        <w:t> </w:t>
      </w:r>
      <w:bookmarkStart w:name="_bookmark82" w:id="121"/>
      <w:bookmarkEnd w:id="121"/>
      <w:r>
        <w:rPr>
          <w:color w:val="007FAC"/>
          <w:w w:val="112"/>
          <w:sz w:val="12"/>
        </w:rPr>
      </w:r>
      <w:hyperlink r:id="rId57">
        <w:r>
          <w:rPr>
            <w:color w:val="007FAC"/>
            <w:w w:val="115"/>
            <w:sz w:val="12"/>
          </w:rPr>
          <w:t>AIAA</w:t>
        </w:r>
        <w:r>
          <w:rPr>
            <w:color w:val="007FAC"/>
            <w:w w:val="115"/>
            <w:sz w:val="12"/>
          </w:rPr>
          <w:t> scitech</w:t>
        </w:r>
        <w:r>
          <w:rPr>
            <w:color w:val="007FAC"/>
            <w:w w:val="115"/>
            <w:sz w:val="12"/>
          </w:rPr>
          <w:t> 2019</w:t>
        </w:r>
        <w:r>
          <w:rPr>
            <w:color w:val="007FAC"/>
            <w:w w:val="115"/>
            <w:sz w:val="12"/>
          </w:rPr>
          <w:t> forum.</w:t>
        </w:r>
        <w:r>
          <w:rPr>
            <w:color w:val="007FAC"/>
            <w:w w:val="115"/>
            <w:sz w:val="12"/>
          </w:rPr>
          <w:t> 2019,</w:t>
        </w:r>
        <w:r>
          <w:rPr>
            <w:color w:val="007FAC"/>
            <w:w w:val="115"/>
            <w:sz w:val="12"/>
          </w:rPr>
          <w:t> p.</w:t>
        </w:r>
        <w:r>
          <w:rPr>
            <w:color w:val="007FAC"/>
            <w:w w:val="115"/>
            <w:sz w:val="12"/>
          </w:rPr>
          <w:t> 0818.</w:t>
        </w:r>
      </w:hyperlink>
    </w:p>
    <w:p>
      <w:pPr>
        <w:pStyle w:val="ListParagraph"/>
        <w:numPr>
          <w:ilvl w:val="0"/>
          <w:numId w:val="11"/>
        </w:numPr>
        <w:tabs>
          <w:tab w:pos="528" w:val="left" w:leader="none"/>
          <w:tab w:pos="530" w:val="left" w:leader="none"/>
        </w:tabs>
        <w:spacing w:line="297" w:lineRule="auto" w:before="1" w:after="0"/>
        <w:ind w:left="530" w:right="38" w:hanging="280"/>
        <w:jc w:val="both"/>
        <w:rPr>
          <w:sz w:val="12"/>
        </w:rPr>
      </w:pPr>
      <w:hyperlink r:id="rId58">
        <w:r>
          <w:rPr>
            <w:color w:val="007FAC"/>
            <w:w w:val="115"/>
            <w:sz w:val="12"/>
          </w:rPr>
          <w:t>Böhnke</w:t>
        </w:r>
        <w:r>
          <w:rPr>
            <w:color w:val="007FAC"/>
            <w:w w:val="115"/>
            <w:sz w:val="12"/>
          </w:rPr>
          <w:t> Daniel,</w:t>
        </w:r>
        <w:r>
          <w:rPr>
            <w:color w:val="007FAC"/>
            <w:w w:val="115"/>
            <w:sz w:val="12"/>
          </w:rPr>
          <w:t> Rizzi</w:t>
        </w:r>
        <w:r>
          <w:rPr>
            <w:color w:val="007FAC"/>
            <w:w w:val="115"/>
            <w:sz w:val="12"/>
          </w:rPr>
          <w:t> Arthur,</w:t>
        </w:r>
        <w:r>
          <w:rPr>
            <w:color w:val="007FAC"/>
            <w:w w:val="115"/>
            <w:sz w:val="12"/>
          </w:rPr>
          <w:t> Zhang</w:t>
        </w:r>
        <w:r>
          <w:rPr>
            <w:color w:val="007FAC"/>
            <w:w w:val="115"/>
            <w:sz w:val="12"/>
          </w:rPr>
          <w:t> Mengmeng,</w:t>
        </w:r>
        <w:r>
          <w:rPr>
            <w:color w:val="007FAC"/>
            <w:w w:val="115"/>
            <w:sz w:val="12"/>
          </w:rPr>
          <w:t> Nagel</w:t>
        </w:r>
        <w:r>
          <w:rPr>
            <w:color w:val="007FAC"/>
            <w:w w:val="115"/>
            <w:sz w:val="12"/>
          </w:rPr>
          <w:t> Bjoern.</w:t>
        </w:r>
        <w:r>
          <w:rPr>
            <w:color w:val="007FAC"/>
            <w:w w:val="115"/>
            <w:sz w:val="12"/>
          </w:rPr>
          <w:t> Towards</w:t>
        </w:r>
        <w:r>
          <w:rPr>
            <w:color w:val="007FAC"/>
            <w:w w:val="115"/>
            <w:sz w:val="12"/>
          </w:rPr>
          <w:t> a</w:t>
        </w:r>
      </w:hyperlink>
      <w:r>
        <w:rPr>
          <w:color w:val="007FAC"/>
          <w:spacing w:val="40"/>
          <w:w w:val="115"/>
          <w:sz w:val="12"/>
        </w:rPr>
        <w:t> </w:t>
      </w:r>
      <w:hyperlink r:id="rId58">
        <w:r>
          <w:rPr>
            <w:color w:val="007FAC"/>
            <w:w w:val="115"/>
            <w:sz w:val="12"/>
          </w:rPr>
          <w:t>collaborative</w:t>
        </w:r>
        <w:r>
          <w:rPr>
            <w:color w:val="007FAC"/>
            <w:w w:val="115"/>
            <w:sz w:val="12"/>
          </w:rPr>
          <w:t> and</w:t>
        </w:r>
        <w:r>
          <w:rPr>
            <w:color w:val="007FAC"/>
            <w:w w:val="115"/>
            <w:sz w:val="12"/>
          </w:rPr>
          <w:t> integrated</w:t>
        </w:r>
        <w:r>
          <w:rPr>
            <w:color w:val="007FAC"/>
            <w:w w:val="115"/>
            <w:sz w:val="12"/>
          </w:rPr>
          <w:t> set</w:t>
        </w:r>
        <w:r>
          <w:rPr>
            <w:color w:val="007FAC"/>
            <w:w w:val="115"/>
            <w:sz w:val="12"/>
          </w:rPr>
          <w:t> of</w:t>
        </w:r>
        <w:r>
          <w:rPr>
            <w:color w:val="007FAC"/>
            <w:w w:val="115"/>
            <w:sz w:val="12"/>
          </w:rPr>
          <w:t> open</w:t>
        </w:r>
        <w:r>
          <w:rPr>
            <w:color w:val="007FAC"/>
            <w:w w:val="115"/>
            <w:sz w:val="12"/>
          </w:rPr>
          <w:t> tools</w:t>
        </w:r>
        <w:r>
          <w:rPr>
            <w:color w:val="007FAC"/>
            <w:w w:val="115"/>
            <w:sz w:val="12"/>
          </w:rPr>
          <w:t> for</w:t>
        </w:r>
        <w:r>
          <w:rPr>
            <w:color w:val="007FAC"/>
            <w:w w:val="115"/>
            <w:sz w:val="12"/>
          </w:rPr>
          <w:t> aircraft</w:t>
        </w:r>
        <w:r>
          <w:rPr>
            <w:color w:val="007FAC"/>
            <w:w w:val="115"/>
            <w:sz w:val="12"/>
          </w:rPr>
          <w:t> design.</w:t>
        </w:r>
        <w:r>
          <w:rPr>
            <w:color w:val="007FAC"/>
            <w:w w:val="115"/>
            <w:sz w:val="12"/>
          </w:rPr>
          <w:t> In:</w:t>
        </w:r>
        <w:r>
          <w:rPr>
            <w:color w:val="007FAC"/>
            <w:w w:val="115"/>
            <w:sz w:val="12"/>
          </w:rPr>
          <w:t> 51st</w:t>
        </w:r>
        <w:r>
          <w:rPr>
            <w:color w:val="007FAC"/>
            <w:w w:val="115"/>
            <w:sz w:val="12"/>
          </w:rPr>
          <w:t> AIAA</w:t>
        </w:r>
      </w:hyperlink>
      <w:r>
        <w:rPr>
          <w:color w:val="007FAC"/>
          <w:spacing w:val="40"/>
          <w:w w:val="115"/>
          <w:sz w:val="12"/>
        </w:rPr>
        <w:t> </w:t>
      </w:r>
      <w:hyperlink r:id="rId58">
        <w:r>
          <w:rPr>
            <w:color w:val="007FAC"/>
            <w:w w:val="115"/>
            <w:sz w:val="12"/>
          </w:rPr>
          <w:t>aerospace</w:t>
        </w:r>
        <w:r>
          <w:rPr>
            <w:color w:val="007FAC"/>
            <w:w w:val="115"/>
            <w:sz w:val="12"/>
          </w:rPr>
          <w:t> sciences</w:t>
        </w:r>
        <w:r>
          <w:rPr>
            <w:color w:val="007FAC"/>
            <w:w w:val="115"/>
            <w:sz w:val="12"/>
          </w:rPr>
          <w:t> meeting</w:t>
        </w:r>
        <w:r>
          <w:rPr>
            <w:color w:val="007FAC"/>
            <w:w w:val="115"/>
            <w:sz w:val="12"/>
          </w:rPr>
          <w:t> including</w:t>
        </w:r>
        <w:r>
          <w:rPr>
            <w:color w:val="007FAC"/>
            <w:w w:val="115"/>
            <w:sz w:val="12"/>
          </w:rPr>
          <w:t> the</w:t>
        </w:r>
        <w:r>
          <w:rPr>
            <w:color w:val="007FAC"/>
            <w:w w:val="115"/>
            <w:sz w:val="12"/>
          </w:rPr>
          <w:t> new</w:t>
        </w:r>
        <w:r>
          <w:rPr>
            <w:color w:val="007FAC"/>
            <w:w w:val="115"/>
            <w:sz w:val="12"/>
          </w:rPr>
          <w:t> horizons</w:t>
        </w:r>
        <w:r>
          <w:rPr>
            <w:color w:val="007FAC"/>
            <w:w w:val="115"/>
            <w:sz w:val="12"/>
          </w:rPr>
          <w:t> forum</w:t>
        </w:r>
        <w:r>
          <w:rPr>
            <w:color w:val="007FAC"/>
            <w:w w:val="115"/>
            <w:sz w:val="12"/>
          </w:rPr>
          <w:t> and</w:t>
        </w:r>
        <w:r>
          <w:rPr>
            <w:color w:val="007FAC"/>
            <w:w w:val="115"/>
            <w:sz w:val="12"/>
          </w:rPr>
          <w:t> </w:t>
        </w:r>
        <w:r>
          <w:rPr>
            <w:color w:val="007FAC"/>
            <w:w w:val="115"/>
            <w:sz w:val="12"/>
          </w:rPr>
          <w:t>aerospace</w:t>
        </w:r>
      </w:hyperlink>
      <w:r>
        <w:rPr>
          <w:color w:val="007FAC"/>
          <w:spacing w:val="40"/>
          <w:w w:val="116"/>
          <w:sz w:val="12"/>
        </w:rPr>
        <w:t> </w:t>
      </w:r>
      <w:bookmarkStart w:name="_bookmark83" w:id="122"/>
      <w:bookmarkEnd w:id="122"/>
      <w:r>
        <w:rPr>
          <w:color w:val="007FAC"/>
          <w:w w:val="116"/>
          <w:sz w:val="12"/>
        </w:rPr>
      </w:r>
      <w:hyperlink r:id="rId58">
        <w:r>
          <w:rPr>
            <w:color w:val="007FAC"/>
            <w:w w:val="115"/>
            <w:sz w:val="12"/>
          </w:rPr>
          <w:t>exposition.</w:t>
        </w:r>
        <w:r>
          <w:rPr>
            <w:color w:val="007FAC"/>
            <w:w w:val="115"/>
            <w:sz w:val="12"/>
          </w:rPr>
          <w:t> 2013,</w:t>
        </w:r>
        <w:r>
          <w:rPr>
            <w:color w:val="007FAC"/>
            <w:w w:val="115"/>
            <w:sz w:val="12"/>
          </w:rPr>
          <w:t> p.</w:t>
        </w:r>
        <w:r>
          <w:rPr>
            <w:color w:val="007FAC"/>
            <w:w w:val="115"/>
            <w:sz w:val="12"/>
          </w:rPr>
          <w:t> 222.</w:t>
        </w:r>
      </w:hyperlink>
    </w:p>
    <w:p>
      <w:pPr>
        <w:pStyle w:val="ListParagraph"/>
        <w:numPr>
          <w:ilvl w:val="0"/>
          <w:numId w:val="11"/>
        </w:numPr>
        <w:tabs>
          <w:tab w:pos="528" w:val="left" w:leader="none"/>
          <w:tab w:pos="530" w:val="left" w:leader="none"/>
        </w:tabs>
        <w:spacing w:line="297" w:lineRule="auto" w:before="1" w:after="0"/>
        <w:ind w:left="530" w:right="38" w:hanging="280"/>
        <w:jc w:val="both"/>
        <w:rPr>
          <w:sz w:val="12"/>
        </w:rPr>
      </w:pPr>
      <w:hyperlink r:id="rId59">
        <w:r>
          <w:rPr>
            <w:color w:val="007FAC"/>
            <w:w w:val="115"/>
            <w:sz w:val="12"/>
          </w:rPr>
          <w:t>Jasak</w:t>
        </w:r>
        <w:r>
          <w:rPr>
            <w:color w:val="007FAC"/>
            <w:w w:val="115"/>
            <w:sz w:val="12"/>
          </w:rPr>
          <w:t> Hrvoje.</w:t>
        </w:r>
        <w:r>
          <w:rPr>
            <w:color w:val="007FAC"/>
            <w:w w:val="115"/>
            <w:sz w:val="12"/>
          </w:rPr>
          <w:t> OpenFOAM:</w:t>
        </w:r>
        <w:r>
          <w:rPr>
            <w:color w:val="007FAC"/>
            <w:w w:val="115"/>
            <w:sz w:val="12"/>
          </w:rPr>
          <w:t> open</w:t>
        </w:r>
        <w:r>
          <w:rPr>
            <w:color w:val="007FAC"/>
            <w:w w:val="115"/>
            <w:sz w:val="12"/>
          </w:rPr>
          <w:t> source</w:t>
        </w:r>
        <w:r>
          <w:rPr>
            <w:color w:val="007FAC"/>
            <w:w w:val="115"/>
            <w:sz w:val="12"/>
          </w:rPr>
          <w:t> CFD</w:t>
        </w:r>
        <w:r>
          <w:rPr>
            <w:color w:val="007FAC"/>
            <w:w w:val="115"/>
            <w:sz w:val="12"/>
          </w:rPr>
          <w:t> in</w:t>
        </w:r>
        <w:r>
          <w:rPr>
            <w:color w:val="007FAC"/>
            <w:w w:val="115"/>
            <w:sz w:val="12"/>
          </w:rPr>
          <w:t> research</w:t>
        </w:r>
        <w:r>
          <w:rPr>
            <w:color w:val="007FAC"/>
            <w:w w:val="115"/>
            <w:sz w:val="12"/>
          </w:rPr>
          <w:t> and</w:t>
        </w:r>
        <w:r>
          <w:rPr>
            <w:color w:val="007FAC"/>
            <w:w w:val="115"/>
            <w:sz w:val="12"/>
          </w:rPr>
          <w:t> industry.</w:t>
        </w:r>
        <w:r>
          <w:rPr>
            <w:color w:val="007FAC"/>
            <w:w w:val="115"/>
            <w:sz w:val="12"/>
          </w:rPr>
          <w:t> Int</w:t>
        </w:r>
        <w:r>
          <w:rPr>
            <w:color w:val="007FAC"/>
            <w:w w:val="115"/>
            <w:sz w:val="12"/>
          </w:rPr>
          <w:t> J</w:t>
        </w:r>
        <w:r>
          <w:rPr>
            <w:color w:val="007FAC"/>
            <w:w w:val="115"/>
            <w:sz w:val="12"/>
          </w:rPr>
          <w:t> </w:t>
        </w:r>
        <w:r>
          <w:rPr>
            <w:color w:val="007FAC"/>
            <w:w w:val="115"/>
            <w:sz w:val="12"/>
          </w:rPr>
          <w:t>Nav</w:t>
        </w:r>
      </w:hyperlink>
      <w:r>
        <w:rPr>
          <w:color w:val="007FAC"/>
          <w:spacing w:val="40"/>
          <w:w w:val="115"/>
          <w:sz w:val="12"/>
        </w:rPr>
        <w:t> </w:t>
      </w:r>
      <w:hyperlink r:id="rId59">
        <w:r>
          <w:rPr>
            <w:color w:val="007FAC"/>
            <w:w w:val="115"/>
            <w:sz w:val="12"/>
          </w:rPr>
          <w:t>Archit</w:t>
        </w:r>
        <w:r>
          <w:rPr>
            <w:color w:val="007FAC"/>
            <w:w w:val="115"/>
            <w:sz w:val="12"/>
          </w:rPr>
          <w:t> Ocean</w:t>
        </w:r>
        <w:r>
          <w:rPr>
            <w:color w:val="007FAC"/>
            <w:w w:val="115"/>
            <w:sz w:val="12"/>
          </w:rPr>
          <w:t> Eng</w:t>
        </w:r>
        <w:r>
          <w:rPr>
            <w:color w:val="007FAC"/>
            <w:w w:val="115"/>
            <w:sz w:val="12"/>
          </w:rPr>
          <w:t> 2009;1(2):89–94.</w:t>
        </w:r>
      </w:hyperlink>
    </w:p>
    <w:p>
      <w:pPr>
        <w:pStyle w:val="ListParagraph"/>
        <w:numPr>
          <w:ilvl w:val="0"/>
          <w:numId w:val="11"/>
        </w:numPr>
        <w:tabs>
          <w:tab w:pos="500" w:val="left" w:leader="none"/>
          <w:tab w:pos="502" w:val="left" w:leader="none"/>
        </w:tabs>
        <w:spacing w:line="297" w:lineRule="auto" w:before="128" w:after="0"/>
        <w:ind w:left="502" w:right="109" w:hanging="352"/>
        <w:jc w:val="both"/>
        <w:rPr>
          <w:sz w:val="12"/>
        </w:rPr>
      </w:pPr>
      <w:r>
        <w:rPr/>
        <w:br w:type="column"/>
      </w:r>
      <w:bookmarkStart w:name="_bookmark84" w:id="123"/>
      <w:bookmarkEnd w:id="123"/>
      <w:r>
        <w:rPr/>
      </w:r>
      <w:hyperlink r:id="rId60">
        <w:r>
          <w:rPr>
            <w:color w:val="007FAC"/>
            <w:w w:val="115"/>
            <w:sz w:val="12"/>
          </w:rPr>
          <w:t>He</w:t>
        </w:r>
        <w:r>
          <w:rPr>
            <w:color w:val="007FAC"/>
            <w:w w:val="115"/>
            <w:sz w:val="12"/>
          </w:rPr>
          <w:t> Ping,</w:t>
        </w:r>
        <w:r>
          <w:rPr>
            <w:color w:val="007FAC"/>
            <w:w w:val="115"/>
            <w:sz w:val="12"/>
          </w:rPr>
          <w:t> Mader</w:t>
        </w:r>
        <w:r>
          <w:rPr>
            <w:color w:val="007FAC"/>
            <w:w w:val="115"/>
            <w:sz w:val="12"/>
          </w:rPr>
          <w:t> Charles</w:t>
        </w:r>
        <w:r>
          <w:rPr>
            <w:color w:val="007FAC"/>
            <w:w w:val="115"/>
            <w:sz w:val="12"/>
          </w:rPr>
          <w:t> A,</w:t>
        </w:r>
        <w:r>
          <w:rPr>
            <w:color w:val="007FAC"/>
            <w:w w:val="115"/>
            <w:sz w:val="12"/>
          </w:rPr>
          <w:t> Martins</w:t>
        </w:r>
        <w:r>
          <w:rPr>
            <w:color w:val="007FAC"/>
            <w:w w:val="115"/>
            <w:sz w:val="12"/>
          </w:rPr>
          <w:t> Joaquim</w:t>
        </w:r>
        <w:r>
          <w:rPr>
            <w:color w:val="007FAC"/>
            <w:w w:val="115"/>
            <w:sz w:val="12"/>
          </w:rPr>
          <w:t> RRA,</w:t>
        </w:r>
        <w:r>
          <w:rPr>
            <w:color w:val="007FAC"/>
            <w:w w:val="115"/>
            <w:sz w:val="12"/>
          </w:rPr>
          <w:t> Maki</w:t>
        </w:r>
        <w:r>
          <w:rPr>
            <w:color w:val="007FAC"/>
            <w:w w:val="115"/>
            <w:sz w:val="12"/>
          </w:rPr>
          <w:t> Kevin</w:t>
        </w:r>
        <w:r>
          <w:rPr>
            <w:color w:val="007FAC"/>
            <w:w w:val="115"/>
            <w:sz w:val="12"/>
          </w:rPr>
          <w:t> J.</w:t>
        </w:r>
        <w:r>
          <w:rPr>
            <w:color w:val="007FAC"/>
            <w:w w:val="115"/>
            <w:sz w:val="12"/>
          </w:rPr>
          <w:t> Dafoam:</w:t>
        </w:r>
        <w:r>
          <w:rPr>
            <w:color w:val="007FAC"/>
            <w:w w:val="115"/>
            <w:sz w:val="12"/>
          </w:rPr>
          <w:t> </w:t>
        </w:r>
        <w:r>
          <w:rPr>
            <w:color w:val="007FAC"/>
            <w:w w:val="115"/>
            <w:sz w:val="12"/>
          </w:rPr>
          <w:t>An</w:t>
        </w:r>
      </w:hyperlink>
      <w:r>
        <w:rPr>
          <w:color w:val="007FAC"/>
          <w:spacing w:val="40"/>
          <w:w w:val="115"/>
          <w:sz w:val="12"/>
        </w:rPr>
        <w:t> </w:t>
      </w:r>
      <w:hyperlink r:id="rId60">
        <w:r>
          <w:rPr>
            <w:color w:val="007FAC"/>
            <w:w w:val="115"/>
            <w:sz w:val="12"/>
          </w:rPr>
          <w:t>open-source</w:t>
        </w:r>
        <w:r>
          <w:rPr>
            <w:color w:val="007FAC"/>
            <w:w w:val="115"/>
            <w:sz w:val="12"/>
          </w:rPr>
          <w:t> adjoint</w:t>
        </w:r>
        <w:r>
          <w:rPr>
            <w:color w:val="007FAC"/>
            <w:w w:val="115"/>
            <w:sz w:val="12"/>
          </w:rPr>
          <w:t> framework</w:t>
        </w:r>
        <w:r>
          <w:rPr>
            <w:color w:val="007FAC"/>
            <w:w w:val="115"/>
            <w:sz w:val="12"/>
          </w:rPr>
          <w:t> for</w:t>
        </w:r>
        <w:r>
          <w:rPr>
            <w:color w:val="007FAC"/>
            <w:w w:val="115"/>
            <w:sz w:val="12"/>
          </w:rPr>
          <w:t> multidisciplinary</w:t>
        </w:r>
        <w:r>
          <w:rPr>
            <w:color w:val="007FAC"/>
            <w:w w:val="115"/>
            <w:sz w:val="12"/>
          </w:rPr>
          <w:t> design</w:t>
        </w:r>
        <w:r>
          <w:rPr>
            <w:color w:val="007FAC"/>
            <w:w w:val="115"/>
            <w:sz w:val="12"/>
          </w:rPr>
          <w:t> optimization</w:t>
        </w:r>
        <w:r>
          <w:rPr>
            <w:color w:val="007FAC"/>
            <w:w w:val="115"/>
            <w:sz w:val="12"/>
          </w:rPr>
          <w:t> with</w:t>
        </w:r>
      </w:hyperlink>
      <w:r>
        <w:rPr>
          <w:color w:val="007FAC"/>
          <w:spacing w:val="40"/>
          <w:w w:val="119"/>
          <w:sz w:val="12"/>
        </w:rPr>
        <w:t> </w:t>
      </w:r>
      <w:bookmarkStart w:name="_bookmark85" w:id="124"/>
      <w:bookmarkEnd w:id="124"/>
      <w:r>
        <w:rPr>
          <w:color w:val="007FAC"/>
          <w:w w:val="119"/>
          <w:sz w:val="12"/>
        </w:rPr>
      </w:r>
      <w:hyperlink r:id="rId60">
        <w:r>
          <w:rPr>
            <w:color w:val="007FAC"/>
            <w:w w:val="115"/>
            <w:sz w:val="12"/>
          </w:rPr>
          <w:t>openfoam.</w:t>
        </w:r>
        <w:r>
          <w:rPr>
            <w:color w:val="007FAC"/>
            <w:w w:val="115"/>
            <w:sz w:val="12"/>
          </w:rPr>
          <w:t> AIAA</w:t>
        </w:r>
        <w:r>
          <w:rPr>
            <w:color w:val="007FAC"/>
            <w:w w:val="115"/>
            <w:sz w:val="12"/>
          </w:rPr>
          <w:t> J</w:t>
        </w:r>
        <w:r>
          <w:rPr>
            <w:color w:val="007FAC"/>
            <w:w w:val="115"/>
            <w:sz w:val="12"/>
          </w:rPr>
          <w:t> 2020;58(3):1304–19.</w:t>
        </w:r>
      </w:hyperlink>
    </w:p>
    <w:p>
      <w:pPr>
        <w:pStyle w:val="ListParagraph"/>
        <w:numPr>
          <w:ilvl w:val="0"/>
          <w:numId w:val="11"/>
        </w:numPr>
        <w:tabs>
          <w:tab w:pos="500" w:val="left" w:leader="none"/>
          <w:tab w:pos="502" w:val="left" w:leader="none"/>
        </w:tabs>
        <w:spacing w:line="297" w:lineRule="auto" w:before="1" w:after="0"/>
        <w:ind w:left="502" w:right="109" w:hanging="352"/>
        <w:jc w:val="both"/>
        <w:rPr>
          <w:sz w:val="12"/>
        </w:rPr>
      </w:pPr>
      <w:hyperlink r:id="rId61">
        <w:r>
          <w:rPr>
            <w:color w:val="007FAC"/>
            <w:w w:val="115"/>
            <w:sz w:val="12"/>
          </w:rPr>
          <w:t>Sun</w:t>
        </w:r>
        <w:r>
          <w:rPr>
            <w:color w:val="007FAC"/>
            <w:spacing w:val="35"/>
            <w:w w:val="115"/>
            <w:sz w:val="12"/>
          </w:rPr>
          <w:t> </w:t>
        </w:r>
        <w:r>
          <w:rPr>
            <w:color w:val="007FAC"/>
            <w:w w:val="115"/>
            <w:sz w:val="12"/>
          </w:rPr>
          <w:t>Luning,</w:t>
        </w:r>
        <w:r>
          <w:rPr>
            <w:color w:val="007FAC"/>
            <w:spacing w:val="35"/>
            <w:w w:val="115"/>
            <w:sz w:val="12"/>
          </w:rPr>
          <w:t> </w:t>
        </w:r>
        <w:r>
          <w:rPr>
            <w:color w:val="007FAC"/>
            <w:w w:val="115"/>
            <w:sz w:val="12"/>
          </w:rPr>
          <w:t>Gao</w:t>
        </w:r>
        <w:r>
          <w:rPr>
            <w:color w:val="007FAC"/>
            <w:spacing w:val="35"/>
            <w:w w:val="115"/>
            <w:sz w:val="12"/>
          </w:rPr>
          <w:t> </w:t>
        </w:r>
        <w:r>
          <w:rPr>
            <w:color w:val="007FAC"/>
            <w:w w:val="115"/>
            <w:sz w:val="12"/>
          </w:rPr>
          <w:t>Han,</w:t>
        </w:r>
        <w:r>
          <w:rPr>
            <w:color w:val="007FAC"/>
            <w:spacing w:val="35"/>
            <w:w w:val="115"/>
            <w:sz w:val="12"/>
          </w:rPr>
          <w:t> </w:t>
        </w:r>
        <w:r>
          <w:rPr>
            <w:color w:val="007FAC"/>
            <w:w w:val="115"/>
            <w:sz w:val="12"/>
          </w:rPr>
          <w:t>Pan</w:t>
        </w:r>
        <w:r>
          <w:rPr>
            <w:color w:val="007FAC"/>
            <w:spacing w:val="35"/>
            <w:w w:val="115"/>
            <w:sz w:val="12"/>
          </w:rPr>
          <w:t> </w:t>
        </w:r>
        <w:r>
          <w:rPr>
            <w:color w:val="007FAC"/>
            <w:w w:val="115"/>
            <w:sz w:val="12"/>
          </w:rPr>
          <w:t>Shaowu,</w:t>
        </w:r>
        <w:r>
          <w:rPr>
            <w:color w:val="007FAC"/>
            <w:spacing w:val="35"/>
            <w:w w:val="115"/>
            <w:sz w:val="12"/>
          </w:rPr>
          <w:t> </w:t>
        </w:r>
        <w:r>
          <w:rPr>
            <w:color w:val="007FAC"/>
            <w:w w:val="115"/>
            <w:sz w:val="12"/>
          </w:rPr>
          <w:t>Wang</w:t>
        </w:r>
        <w:r>
          <w:rPr>
            <w:color w:val="007FAC"/>
            <w:spacing w:val="35"/>
            <w:w w:val="115"/>
            <w:sz w:val="12"/>
          </w:rPr>
          <w:t> </w:t>
        </w:r>
        <w:r>
          <w:rPr>
            <w:color w:val="007FAC"/>
            <w:w w:val="115"/>
            <w:sz w:val="12"/>
          </w:rPr>
          <w:t>Jian-Xun.</w:t>
        </w:r>
        <w:r>
          <w:rPr>
            <w:color w:val="007FAC"/>
            <w:spacing w:val="35"/>
            <w:w w:val="115"/>
            <w:sz w:val="12"/>
          </w:rPr>
          <w:t> </w:t>
        </w:r>
        <w:r>
          <w:rPr>
            <w:color w:val="007FAC"/>
            <w:w w:val="115"/>
            <w:sz w:val="12"/>
          </w:rPr>
          <w:t>Surrogate</w:t>
        </w:r>
        <w:r>
          <w:rPr>
            <w:color w:val="007FAC"/>
            <w:spacing w:val="35"/>
            <w:w w:val="115"/>
            <w:sz w:val="12"/>
          </w:rPr>
          <w:t> </w:t>
        </w:r>
        <w:r>
          <w:rPr>
            <w:color w:val="007FAC"/>
            <w:w w:val="115"/>
            <w:sz w:val="12"/>
          </w:rPr>
          <w:t>modeling</w:t>
        </w:r>
        <w:r>
          <w:rPr>
            <w:color w:val="007FAC"/>
            <w:spacing w:val="35"/>
            <w:w w:val="115"/>
            <w:sz w:val="12"/>
          </w:rPr>
          <w:t> </w:t>
        </w:r>
        <w:r>
          <w:rPr>
            <w:color w:val="007FAC"/>
            <w:w w:val="115"/>
            <w:sz w:val="12"/>
          </w:rPr>
          <w:t>for</w:t>
        </w:r>
      </w:hyperlink>
      <w:r>
        <w:rPr>
          <w:color w:val="007FAC"/>
          <w:spacing w:val="40"/>
          <w:w w:val="115"/>
          <w:sz w:val="12"/>
        </w:rPr>
        <w:t> </w:t>
      </w:r>
      <w:hyperlink r:id="rId61">
        <w:r>
          <w:rPr>
            <w:color w:val="007FAC"/>
            <w:w w:val="115"/>
            <w:sz w:val="12"/>
          </w:rPr>
          <w:t>fluid</w:t>
        </w:r>
        <w:r>
          <w:rPr>
            <w:color w:val="007FAC"/>
            <w:w w:val="115"/>
            <w:sz w:val="12"/>
          </w:rPr>
          <w:t> flows</w:t>
        </w:r>
        <w:r>
          <w:rPr>
            <w:color w:val="007FAC"/>
            <w:w w:val="115"/>
            <w:sz w:val="12"/>
          </w:rPr>
          <w:t> based</w:t>
        </w:r>
        <w:r>
          <w:rPr>
            <w:color w:val="007FAC"/>
            <w:w w:val="115"/>
            <w:sz w:val="12"/>
          </w:rPr>
          <w:t> on</w:t>
        </w:r>
        <w:r>
          <w:rPr>
            <w:color w:val="007FAC"/>
            <w:w w:val="115"/>
            <w:sz w:val="12"/>
          </w:rPr>
          <w:t> physics-constrained</w:t>
        </w:r>
        <w:r>
          <w:rPr>
            <w:color w:val="007FAC"/>
            <w:w w:val="115"/>
            <w:sz w:val="12"/>
          </w:rPr>
          <w:t> deep</w:t>
        </w:r>
        <w:r>
          <w:rPr>
            <w:color w:val="007FAC"/>
            <w:w w:val="115"/>
            <w:sz w:val="12"/>
          </w:rPr>
          <w:t> learning</w:t>
        </w:r>
        <w:r>
          <w:rPr>
            <w:color w:val="007FAC"/>
            <w:w w:val="115"/>
            <w:sz w:val="12"/>
          </w:rPr>
          <w:t> without</w:t>
        </w:r>
        <w:r>
          <w:rPr>
            <w:color w:val="007FAC"/>
            <w:w w:val="115"/>
            <w:sz w:val="12"/>
          </w:rPr>
          <w:t> simulation</w:t>
        </w:r>
        <w:r>
          <w:rPr>
            <w:color w:val="007FAC"/>
            <w:w w:val="115"/>
            <w:sz w:val="12"/>
          </w:rPr>
          <w:t> data.</w:t>
        </w:r>
      </w:hyperlink>
      <w:r>
        <w:rPr>
          <w:color w:val="007FAC"/>
          <w:spacing w:val="40"/>
          <w:w w:val="122"/>
          <w:sz w:val="12"/>
        </w:rPr>
        <w:t> </w:t>
      </w:r>
      <w:bookmarkStart w:name="_bookmark86" w:id="125"/>
      <w:bookmarkEnd w:id="125"/>
      <w:r>
        <w:rPr>
          <w:color w:val="007FAC"/>
          <w:w w:val="122"/>
          <w:sz w:val="12"/>
        </w:rPr>
      </w:r>
      <w:hyperlink r:id="rId61">
        <w:r>
          <w:rPr>
            <w:color w:val="007FAC"/>
            <w:w w:val="115"/>
            <w:sz w:val="12"/>
          </w:rPr>
          <w:t>Comput</w:t>
        </w:r>
        <w:r>
          <w:rPr>
            <w:color w:val="007FAC"/>
            <w:w w:val="115"/>
            <w:sz w:val="12"/>
          </w:rPr>
          <w:t> Methods</w:t>
        </w:r>
        <w:r>
          <w:rPr>
            <w:color w:val="007FAC"/>
            <w:w w:val="115"/>
            <w:sz w:val="12"/>
          </w:rPr>
          <w:t> Appl</w:t>
        </w:r>
        <w:r>
          <w:rPr>
            <w:color w:val="007FAC"/>
            <w:w w:val="115"/>
            <w:sz w:val="12"/>
          </w:rPr>
          <w:t> Mech</w:t>
        </w:r>
        <w:r>
          <w:rPr>
            <w:color w:val="007FAC"/>
            <w:w w:val="115"/>
            <w:sz w:val="12"/>
          </w:rPr>
          <w:t> Engrg</w:t>
        </w:r>
        <w:r>
          <w:rPr>
            <w:color w:val="007FAC"/>
            <w:w w:val="115"/>
            <w:sz w:val="12"/>
          </w:rPr>
          <w:t> 2020;361:112732.</w:t>
        </w:r>
      </w:hyperlink>
    </w:p>
    <w:p>
      <w:pPr>
        <w:pStyle w:val="ListParagraph"/>
        <w:numPr>
          <w:ilvl w:val="0"/>
          <w:numId w:val="11"/>
        </w:numPr>
        <w:tabs>
          <w:tab w:pos="500" w:val="left" w:leader="none"/>
          <w:tab w:pos="502" w:val="left" w:leader="none"/>
        </w:tabs>
        <w:spacing w:line="297" w:lineRule="auto" w:before="1" w:after="0"/>
        <w:ind w:left="502" w:right="109" w:hanging="352"/>
        <w:jc w:val="both"/>
        <w:rPr>
          <w:sz w:val="12"/>
        </w:rPr>
      </w:pPr>
      <w:hyperlink r:id="rId62">
        <w:r>
          <w:rPr>
            <w:color w:val="007FAC"/>
            <w:w w:val="115"/>
            <w:sz w:val="12"/>
          </w:rPr>
          <w:t>Segui</w:t>
        </w:r>
        <w:r>
          <w:rPr>
            <w:color w:val="007FAC"/>
            <w:w w:val="115"/>
            <w:sz w:val="12"/>
          </w:rPr>
          <w:t> Marine</w:t>
        </w:r>
        <w:r>
          <w:rPr>
            <w:color w:val="007FAC"/>
            <w:w w:val="115"/>
            <w:sz w:val="12"/>
          </w:rPr>
          <w:t> M, Ghazi Georges, Botez Ruxandra M, Thompson Emily M. Design,</w:t>
        </w:r>
      </w:hyperlink>
      <w:r>
        <w:rPr>
          <w:color w:val="007FAC"/>
          <w:spacing w:val="40"/>
          <w:w w:val="115"/>
          <w:sz w:val="12"/>
        </w:rPr>
        <w:t> </w:t>
      </w:r>
      <w:hyperlink r:id="rId62">
        <w:r>
          <w:rPr>
            <w:color w:val="007FAC"/>
            <w:w w:val="115"/>
            <w:sz w:val="12"/>
          </w:rPr>
          <w:t>development</w:t>
        </w:r>
        <w:r>
          <w:rPr>
            <w:color w:val="007FAC"/>
            <w:w w:val="115"/>
            <w:sz w:val="12"/>
          </w:rPr>
          <w:t> and</w:t>
        </w:r>
        <w:r>
          <w:rPr>
            <w:color w:val="007FAC"/>
            <w:w w:val="115"/>
            <w:sz w:val="12"/>
          </w:rPr>
          <w:t> validation</w:t>
        </w:r>
        <w:r>
          <w:rPr>
            <w:color w:val="007FAC"/>
            <w:w w:val="115"/>
            <w:sz w:val="12"/>
          </w:rPr>
          <w:t> of</w:t>
        </w:r>
        <w:r>
          <w:rPr>
            <w:color w:val="007FAC"/>
            <w:w w:val="115"/>
            <w:sz w:val="12"/>
          </w:rPr>
          <w:t> a</w:t>
        </w:r>
        <w:r>
          <w:rPr>
            <w:color w:val="007FAC"/>
            <w:w w:val="115"/>
            <w:sz w:val="12"/>
          </w:rPr>
          <w:t> cessna</w:t>
        </w:r>
        <w:r>
          <w:rPr>
            <w:color w:val="007FAC"/>
            <w:w w:val="115"/>
            <w:sz w:val="12"/>
          </w:rPr>
          <w:t> citation</w:t>
        </w:r>
        <w:r>
          <w:rPr>
            <w:color w:val="007FAC"/>
            <w:w w:val="115"/>
            <w:sz w:val="12"/>
          </w:rPr>
          <w:t> x</w:t>
        </w:r>
        <w:r>
          <w:rPr>
            <w:color w:val="007FAC"/>
            <w:w w:val="115"/>
            <w:sz w:val="12"/>
          </w:rPr>
          <w:t> aerodynamic</w:t>
        </w:r>
        <w:r>
          <w:rPr>
            <w:color w:val="007FAC"/>
            <w:w w:val="115"/>
            <w:sz w:val="12"/>
          </w:rPr>
          <w:t> model</w:t>
        </w:r>
        <w:r>
          <w:rPr>
            <w:color w:val="007FAC"/>
            <w:w w:val="115"/>
            <w:sz w:val="12"/>
          </w:rPr>
          <w:t> </w:t>
        </w:r>
        <w:r>
          <w:rPr>
            <w:color w:val="007FAC"/>
            <w:w w:val="115"/>
            <w:sz w:val="12"/>
          </w:rPr>
          <w:t>using</w:t>
        </w:r>
      </w:hyperlink>
      <w:r>
        <w:rPr>
          <w:color w:val="007FAC"/>
          <w:spacing w:val="40"/>
          <w:w w:val="115"/>
          <w:sz w:val="12"/>
        </w:rPr>
        <w:t> </w:t>
      </w:r>
      <w:hyperlink r:id="rId62">
        <w:r>
          <w:rPr>
            <w:color w:val="007FAC"/>
            <w:w w:val="115"/>
            <w:sz w:val="12"/>
          </w:rPr>
          <w:t>openVSP</w:t>
        </w:r>
        <w:r>
          <w:rPr>
            <w:color w:val="007FAC"/>
            <w:w w:val="115"/>
            <w:sz w:val="12"/>
          </w:rPr>
          <w:t> software.</w:t>
        </w:r>
        <w:r>
          <w:rPr>
            <w:color w:val="007FAC"/>
            <w:w w:val="115"/>
            <w:sz w:val="12"/>
          </w:rPr>
          <w:t> In:</w:t>
        </w:r>
        <w:r>
          <w:rPr>
            <w:color w:val="007FAC"/>
            <w:w w:val="115"/>
            <w:sz w:val="12"/>
          </w:rPr>
          <w:t> 2018</w:t>
        </w:r>
        <w:r>
          <w:rPr>
            <w:color w:val="007FAC"/>
            <w:w w:val="115"/>
            <w:sz w:val="12"/>
          </w:rPr>
          <w:t> modeling</w:t>
        </w:r>
        <w:r>
          <w:rPr>
            <w:color w:val="007FAC"/>
            <w:w w:val="115"/>
            <w:sz w:val="12"/>
          </w:rPr>
          <w:t> and</w:t>
        </w:r>
        <w:r>
          <w:rPr>
            <w:color w:val="007FAC"/>
            <w:w w:val="115"/>
            <w:sz w:val="12"/>
          </w:rPr>
          <w:t> simulation</w:t>
        </w:r>
        <w:r>
          <w:rPr>
            <w:color w:val="007FAC"/>
            <w:w w:val="115"/>
            <w:sz w:val="12"/>
          </w:rPr>
          <w:t> technologies</w:t>
        </w:r>
        <w:r>
          <w:rPr>
            <w:color w:val="007FAC"/>
            <w:w w:val="115"/>
            <w:sz w:val="12"/>
          </w:rPr>
          <w:t> conference.</w:t>
        </w:r>
      </w:hyperlink>
      <w:r>
        <w:rPr>
          <w:color w:val="007FAC"/>
          <w:spacing w:val="40"/>
          <w:w w:val="116"/>
          <w:sz w:val="12"/>
        </w:rPr>
        <w:t> </w:t>
      </w:r>
      <w:bookmarkStart w:name="_bookmark87" w:id="126"/>
      <w:bookmarkEnd w:id="126"/>
      <w:r>
        <w:rPr>
          <w:color w:val="007FAC"/>
          <w:w w:val="116"/>
          <w:sz w:val="12"/>
        </w:rPr>
      </w:r>
      <w:hyperlink r:id="rId62">
        <w:r>
          <w:rPr>
            <w:color w:val="007FAC"/>
            <w:w w:val="115"/>
            <w:sz w:val="12"/>
          </w:rPr>
          <w:t>2018,</w:t>
        </w:r>
        <w:r>
          <w:rPr>
            <w:color w:val="007FAC"/>
            <w:w w:val="115"/>
            <w:sz w:val="12"/>
          </w:rPr>
          <w:t> p.</w:t>
        </w:r>
        <w:r>
          <w:rPr>
            <w:color w:val="007FAC"/>
            <w:w w:val="115"/>
            <w:sz w:val="12"/>
          </w:rPr>
          <w:t> 3256.</w:t>
        </w:r>
      </w:hyperlink>
    </w:p>
    <w:p>
      <w:pPr>
        <w:pStyle w:val="ListParagraph"/>
        <w:numPr>
          <w:ilvl w:val="0"/>
          <w:numId w:val="11"/>
        </w:numPr>
        <w:tabs>
          <w:tab w:pos="500" w:val="left" w:leader="none"/>
          <w:tab w:pos="502" w:val="left" w:leader="none"/>
        </w:tabs>
        <w:spacing w:line="297" w:lineRule="auto" w:before="1" w:after="0"/>
        <w:ind w:left="502" w:right="109" w:hanging="352"/>
        <w:jc w:val="both"/>
        <w:rPr>
          <w:sz w:val="12"/>
        </w:rPr>
      </w:pPr>
      <w:hyperlink r:id="rId63">
        <w:r>
          <w:rPr>
            <w:color w:val="007FAC"/>
            <w:w w:val="115"/>
            <w:sz w:val="12"/>
          </w:rPr>
          <w:t>Herbst</w:t>
        </w:r>
        <w:r>
          <w:rPr>
            <w:color w:val="007FAC"/>
            <w:w w:val="115"/>
            <w:sz w:val="12"/>
          </w:rPr>
          <w:t> Sebastian,</w:t>
        </w:r>
        <w:r>
          <w:rPr>
            <w:color w:val="007FAC"/>
            <w:w w:val="115"/>
            <w:sz w:val="12"/>
          </w:rPr>
          <w:t> Staudenmaier</w:t>
        </w:r>
        <w:r>
          <w:rPr>
            <w:color w:val="007FAC"/>
            <w:w w:val="115"/>
            <w:sz w:val="12"/>
          </w:rPr>
          <w:t> Adrian.</w:t>
        </w:r>
        <w:r>
          <w:rPr>
            <w:color w:val="007FAC"/>
            <w:w w:val="115"/>
            <w:sz w:val="12"/>
          </w:rPr>
          <w:t> Using</w:t>
        </w:r>
        <w:r>
          <w:rPr>
            <w:color w:val="007FAC"/>
            <w:w w:val="115"/>
            <w:sz w:val="12"/>
          </w:rPr>
          <w:t> OpenVSP</w:t>
        </w:r>
        <w:r>
          <w:rPr>
            <w:color w:val="007FAC"/>
            <w:w w:val="115"/>
            <w:sz w:val="12"/>
          </w:rPr>
          <w:t> in</w:t>
        </w:r>
        <w:r>
          <w:rPr>
            <w:color w:val="007FAC"/>
            <w:w w:val="115"/>
            <w:sz w:val="12"/>
          </w:rPr>
          <w:t> a</w:t>
        </w:r>
        <w:r>
          <w:rPr>
            <w:color w:val="007FAC"/>
            <w:w w:val="115"/>
            <w:sz w:val="12"/>
          </w:rPr>
          <w:t> conceptual</w:t>
        </w:r>
        <w:r>
          <w:rPr>
            <w:color w:val="007FAC"/>
            <w:w w:val="115"/>
            <w:sz w:val="12"/>
          </w:rPr>
          <w:t> aircraft</w:t>
        </w:r>
      </w:hyperlink>
      <w:r>
        <w:rPr>
          <w:color w:val="007FAC"/>
          <w:spacing w:val="40"/>
          <w:w w:val="115"/>
          <w:sz w:val="12"/>
        </w:rPr>
        <w:t> </w:t>
      </w:r>
      <w:hyperlink r:id="rId63">
        <w:r>
          <w:rPr>
            <w:color w:val="007FAC"/>
            <w:w w:val="115"/>
            <w:sz w:val="12"/>
          </w:rPr>
          <w:t>design</w:t>
        </w:r>
        <w:r>
          <w:rPr>
            <w:color w:val="007FAC"/>
            <w:w w:val="115"/>
            <w:sz w:val="12"/>
          </w:rPr>
          <w:t> environment</w:t>
        </w:r>
        <w:r>
          <w:rPr>
            <w:color w:val="007FAC"/>
            <w:w w:val="115"/>
            <w:sz w:val="12"/>
          </w:rPr>
          <w:t> in</w:t>
        </w:r>
        <w:r>
          <w:rPr>
            <w:color w:val="007FAC"/>
            <w:w w:val="115"/>
            <w:sz w:val="12"/>
          </w:rPr>
          <w:t> MATLAB.</w:t>
        </w:r>
        <w:r>
          <w:rPr>
            <w:color w:val="007FAC"/>
            <w:w w:val="115"/>
            <w:sz w:val="12"/>
          </w:rPr>
          <w:t> In:</w:t>
        </w:r>
        <w:r>
          <w:rPr>
            <w:color w:val="007FAC"/>
            <w:w w:val="115"/>
            <w:sz w:val="12"/>
          </w:rPr>
          <w:t> Congress</w:t>
        </w:r>
        <w:r>
          <w:rPr>
            <w:color w:val="007FAC"/>
            <w:w w:val="115"/>
            <w:sz w:val="12"/>
          </w:rPr>
          <w:t> of</w:t>
        </w:r>
        <w:r>
          <w:rPr>
            <w:color w:val="007FAC"/>
            <w:w w:val="115"/>
            <w:sz w:val="12"/>
          </w:rPr>
          <w:t> the</w:t>
        </w:r>
        <w:r>
          <w:rPr>
            <w:color w:val="007FAC"/>
            <w:w w:val="115"/>
            <w:sz w:val="12"/>
          </w:rPr>
          <w:t> international</w:t>
        </w:r>
        <w:r>
          <w:rPr>
            <w:color w:val="007FAC"/>
            <w:w w:val="115"/>
            <w:sz w:val="12"/>
          </w:rPr>
          <w:t> council</w:t>
        </w:r>
        <w:r>
          <w:rPr>
            <w:color w:val="007FAC"/>
            <w:w w:val="115"/>
            <w:sz w:val="12"/>
          </w:rPr>
          <w:t> of</w:t>
        </w:r>
        <w:r>
          <w:rPr>
            <w:color w:val="007FAC"/>
            <w:w w:val="115"/>
            <w:sz w:val="12"/>
          </w:rPr>
          <w:t> the</w:t>
        </w:r>
      </w:hyperlink>
      <w:r>
        <w:rPr>
          <w:color w:val="007FAC"/>
          <w:spacing w:val="40"/>
          <w:w w:val="122"/>
          <w:sz w:val="12"/>
        </w:rPr>
        <w:t> </w:t>
      </w:r>
      <w:bookmarkStart w:name="_bookmark88" w:id="127"/>
      <w:bookmarkEnd w:id="127"/>
      <w:r>
        <w:rPr>
          <w:color w:val="007FAC"/>
          <w:w w:val="122"/>
          <w:sz w:val="12"/>
        </w:rPr>
      </w:r>
      <w:hyperlink r:id="rId63">
        <w:r>
          <w:rPr>
            <w:color w:val="007FAC"/>
            <w:w w:val="115"/>
            <w:sz w:val="12"/>
          </w:rPr>
          <w:t>aeronautical</w:t>
        </w:r>
        <w:r>
          <w:rPr>
            <w:color w:val="007FAC"/>
            <w:w w:val="115"/>
            <w:sz w:val="12"/>
          </w:rPr>
          <w:t> sciences.</w:t>
        </w:r>
        <w:r>
          <w:rPr>
            <w:color w:val="007FAC"/>
            <w:w w:val="115"/>
            <w:sz w:val="12"/>
          </w:rPr>
          <w:t> 2016.</w:t>
        </w:r>
      </w:hyperlink>
    </w:p>
    <w:p>
      <w:pPr>
        <w:pStyle w:val="ListParagraph"/>
        <w:numPr>
          <w:ilvl w:val="0"/>
          <w:numId w:val="11"/>
        </w:numPr>
        <w:tabs>
          <w:tab w:pos="500" w:val="left" w:leader="none"/>
          <w:tab w:pos="502" w:val="left" w:leader="none"/>
        </w:tabs>
        <w:spacing w:line="297" w:lineRule="auto" w:before="0" w:after="0"/>
        <w:ind w:left="502" w:right="109" w:hanging="352"/>
        <w:jc w:val="both"/>
        <w:rPr>
          <w:sz w:val="12"/>
        </w:rPr>
      </w:pPr>
      <w:hyperlink r:id="rId64">
        <w:r>
          <w:rPr>
            <w:color w:val="007FAC"/>
            <w:w w:val="115"/>
            <w:sz w:val="12"/>
          </w:rPr>
          <w:t>Sadraey</w:t>
        </w:r>
        <w:r>
          <w:rPr>
            <w:color w:val="007FAC"/>
            <w:w w:val="115"/>
            <w:sz w:val="12"/>
          </w:rPr>
          <w:t> Mohammad</w:t>
        </w:r>
        <w:r>
          <w:rPr>
            <w:color w:val="007FAC"/>
            <w:w w:val="115"/>
            <w:sz w:val="12"/>
          </w:rPr>
          <w:t> H.</w:t>
        </w:r>
        <w:r>
          <w:rPr>
            <w:color w:val="007FAC"/>
            <w:w w:val="115"/>
            <w:sz w:val="12"/>
          </w:rPr>
          <w:t> Aircraft</w:t>
        </w:r>
        <w:r>
          <w:rPr>
            <w:color w:val="007FAC"/>
            <w:w w:val="115"/>
            <w:sz w:val="12"/>
          </w:rPr>
          <w:t> design:</w:t>
        </w:r>
        <w:r>
          <w:rPr>
            <w:color w:val="007FAC"/>
            <w:w w:val="115"/>
            <w:sz w:val="12"/>
          </w:rPr>
          <w:t> a</w:t>
        </w:r>
        <w:r>
          <w:rPr>
            <w:color w:val="007FAC"/>
            <w:w w:val="115"/>
            <w:sz w:val="12"/>
          </w:rPr>
          <w:t> systems</w:t>
        </w:r>
        <w:r>
          <w:rPr>
            <w:color w:val="007FAC"/>
            <w:w w:val="115"/>
            <w:sz w:val="12"/>
          </w:rPr>
          <w:t> engineering</w:t>
        </w:r>
        <w:r>
          <w:rPr>
            <w:color w:val="007FAC"/>
            <w:w w:val="115"/>
            <w:sz w:val="12"/>
          </w:rPr>
          <w:t> approach.</w:t>
        </w:r>
        <w:r>
          <w:rPr>
            <w:color w:val="007FAC"/>
            <w:w w:val="115"/>
            <w:sz w:val="12"/>
          </w:rPr>
          <w:t> John</w:t>
        </w:r>
      </w:hyperlink>
      <w:r>
        <w:rPr>
          <w:color w:val="007FAC"/>
          <w:spacing w:val="40"/>
          <w:w w:val="122"/>
          <w:sz w:val="12"/>
        </w:rPr>
        <w:t> </w:t>
      </w:r>
      <w:bookmarkStart w:name="_bookmark89" w:id="128"/>
      <w:bookmarkEnd w:id="128"/>
      <w:r>
        <w:rPr>
          <w:color w:val="007FAC"/>
          <w:w w:val="122"/>
          <w:sz w:val="12"/>
        </w:rPr>
      </w:r>
      <w:hyperlink r:id="rId64">
        <w:r>
          <w:rPr>
            <w:color w:val="007FAC"/>
            <w:w w:val="115"/>
            <w:sz w:val="12"/>
          </w:rPr>
          <w:t>Wiley</w:t>
        </w:r>
        <w:r>
          <w:rPr>
            <w:color w:val="007FAC"/>
            <w:w w:val="115"/>
            <w:sz w:val="12"/>
          </w:rPr>
          <w:t> &amp;</w:t>
        </w:r>
        <w:r>
          <w:rPr>
            <w:color w:val="007FAC"/>
            <w:w w:val="115"/>
            <w:sz w:val="12"/>
          </w:rPr>
          <w:t> Sons;</w:t>
        </w:r>
        <w:r>
          <w:rPr>
            <w:color w:val="007FAC"/>
            <w:w w:val="115"/>
            <w:sz w:val="12"/>
          </w:rPr>
          <w:t> 2012.</w:t>
        </w:r>
      </w:hyperlink>
    </w:p>
    <w:p>
      <w:pPr>
        <w:pStyle w:val="ListParagraph"/>
        <w:numPr>
          <w:ilvl w:val="0"/>
          <w:numId w:val="11"/>
        </w:numPr>
        <w:tabs>
          <w:tab w:pos="500" w:val="left" w:leader="none"/>
          <w:tab w:pos="502" w:val="left" w:leader="none"/>
        </w:tabs>
        <w:spacing w:line="297" w:lineRule="auto" w:before="1" w:after="0"/>
        <w:ind w:left="502" w:right="109" w:hanging="352"/>
        <w:jc w:val="both"/>
        <w:rPr>
          <w:sz w:val="12"/>
        </w:rPr>
      </w:pPr>
      <w:hyperlink r:id="rId65">
        <w:r>
          <w:rPr>
            <w:color w:val="007FAC"/>
            <w:w w:val="115"/>
            <w:sz w:val="12"/>
          </w:rPr>
          <w:t>Tyan</w:t>
        </w:r>
        <w:r>
          <w:rPr>
            <w:color w:val="007FAC"/>
            <w:w w:val="115"/>
            <w:sz w:val="12"/>
          </w:rPr>
          <w:t> Maxim,</w:t>
        </w:r>
        <w:r>
          <w:rPr>
            <w:color w:val="007FAC"/>
            <w:w w:val="115"/>
            <w:sz w:val="12"/>
          </w:rPr>
          <w:t> Van</w:t>
        </w:r>
        <w:r>
          <w:rPr>
            <w:color w:val="007FAC"/>
            <w:w w:val="115"/>
            <w:sz w:val="12"/>
          </w:rPr>
          <w:t> Nguyen</w:t>
        </w:r>
        <w:r>
          <w:rPr>
            <w:color w:val="007FAC"/>
            <w:w w:val="115"/>
            <w:sz w:val="12"/>
          </w:rPr>
          <w:t> Nhu,</w:t>
        </w:r>
        <w:r>
          <w:rPr>
            <w:color w:val="007FAC"/>
            <w:w w:val="115"/>
            <w:sz w:val="12"/>
          </w:rPr>
          <w:t> Kim</w:t>
        </w:r>
        <w:r>
          <w:rPr>
            <w:color w:val="007FAC"/>
            <w:w w:val="115"/>
            <w:sz w:val="12"/>
          </w:rPr>
          <w:t> Sangho,</w:t>
        </w:r>
        <w:r>
          <w:rPr>
            <w:color w:val="007FAC"/>
            <w:w w:val="115"/>
            <w:sz w:val="12"/>
          </w:rPr>
          <w:t> Lee</w:t>
        </w:r>
        <w:r>
          <w:rPr>
            <w:color w:val="007FAC"/>
            <w:w w:val="115"/>
            <w:sz w:val="12"/>
          </w:rPr>
          <w:t> Jae-Woo.</w:t>
        </w:r>
        <w:r>
          <w:rPr>
            <w:color w:val="007FAC"/>
            <w:w w:val="115"/>
            <w:sz w:val="12"/>
          </w:rPr>
          <w:t> Comprehensive</w:t>
        </w:r>
      </w:hyperlink>
      <w:r>
        <w:rPr>
          <w:color w:val="007FAC"/>
          <w:spacing w:val="40"/>
          <w:w w:val="115"/>
          <w:sz w:val="12"/>
        </w:rPr>
        <w:t> </w:t>
      </w:r>
      <w:hyperlink r:id="rId65">
        <w:r>
          <w:rPr>
            <w:color w:val="007FAC"/>
            <w:w w:val="115"/>
            <w:sz w:val="12"/>
          </w:rPr>
          <w:t>preliminary</w:t>
        </w:r>
        <w:r>
          <w:rPr>
            <w:color w:val="007FAC"/>
            <w:w w:val="115"/>
            <w:sz w:val="12"/>
          </w:rPr>
          <w:t> sizing/resizing</w:t>
        </w:r>
        <w:r>
          <w:rPr>
            <w:color w:val="007FAC"/>
            <w:w w:val="115"/>
            <w:sz w:val="12"/>
          </w:rPr>
          <w:t> method</w:t>
        </w:r>
        <w:r>
          <w:rPr>
            <w:color w:val="007FAC"/>
            <w:w w:val="115"/>
            <w:sz w:val="12"/>
          </w:rPr>
          <w:t> for</w:t>
        </w:r>
        <w:r>
          <w:rPr>
            <w:color w:val="007FAC"/>
            <w:w w:val="115"/>
            <w:sz w:val="12"/>
          </w:rPr>
          <w:t> a</w:t>
        </w:r>
        <w:r>
          <w:rPr>
            <w:color w:val="007FAC"/>
            <w:w w:val="115"/>
            <w:sz w:val="12"/>
          </w:rPr>
          <w:t> fixed</w:t>
        </w:r>
        <w:r>
          <w:rPr>
            <w:color w:val="007FAC"/>
            <w:w w:val="115"/>
            <w:sz w:val="12"/>
          </w:rPr>
          <w:t> wing–VTOL</w:t>
        </w:r>
        <w:r>
          <w:rPr>
            <w:color w:val="007FAC"/>
            <w:w w:val="115"/>
            <w:sz w:val="12"/>
          </w:rPr>
          <w:t> electric</w:t>
        </w:r>
        <w:r>
          <w:rPr>
            <w:color w:val="007FAC"/>
            <w:w w:val="115"/>
            <w:sz w:val="12"/>
          </w:rPr>
          <w:t> UAV.</w:t>
        </w:r>
        <w:r>
          <w:rPr>
            <w:color w:val="007FAC"/>
            <w:w w:val="115"/>
            <w:sz w:val="12"/>
          </w:rPr>
          <w:t> </w:t>
        </w:r>
        <w:r>
          <w:rPr>
            <w:color w:val="007FAC"/>
            <w:w w:val="115"/>
            <w:sz w:val="12"/>
          </w:rPr>
          <w:t>Aerosp</w:t>
        </w:r>
      </w:hyperlink>
      <w:r>
        <w:rPr>
          <w:color w:val="007FAC"/>
          <w:spacing w:val="40"/>
          <w:w w:val="115"/>
          <w:sz w:val="12"/>
        </w:rPr>
        <w:t> </w:t>
      </w:r>
      <w:bookmarkStart w:name="_bookmark90" w:id="129"/>
      <w:bookmarkEnd w:id="129"/>
      <w:r>
        <w:rPr>
          <w:color w:val="007FAC"/>
          <w:w w:val="112"/>
          <w:sz w:val="12"/>
        </w:rPr>
      </w:r>
      <w:hyperlink r:id="rId65">
        <w:r>
          <w:rPr>
            <w:color w:val="007FAC"/>
            <w:w w:val="115"/>
            <w:sz w:val="12"/>
          </w:rPr>
          <w:t>Sci</w:t>
        </w:r>
        <w:r>
          <w:rPr>
            <w:color w:val="007FAC"/>
            <w:w w:val="115"/>
            <w:sz w:val="12"/>
          </w:rPr>
          <w:t> Technol</w:t>
        </w:r>
        <w:r>
          <w:rPr>
            <w:color w:val="007FAC"/>
            <w:w w:val="115"/>
            <w:sz w:val="12"/>
          </w:rPr>
          <w:t> 2017;71:30–41.</w:t>
        </w:r>
      </w:hyperlink>
    </w:p>
    <w:p>
      <w:pPr>
        <w:pStyle w:val="ListParagraph"/>
        <w:numPr>
          <w:ilvl w:val="0"/>
          <w:numId w:val="11"/>
        </w:numPr>
        <w:tabs>
          <w:tab w:pos="500" w:val="left" w:leader="none"/>
          <w:tab w:pos="502" w:val="left" w:leader="none"/>
        </w:tabs>
        <w:spacing w:line="297" w:lineRule="auto" w:before="1" w:after="0"/>
        <w:ind w:left="502" w:right="109" w:hanging="352"/>
        <w:jc w:val="both"/>
        <w:rPr>
          <w:sz w:val="12"/>
        </w:rPr>
      </w:pPr>
      <w:hyperlink r:id="rId66">
        <w:r>
          <w:rPr>
            <w:color w:val="007FAC"/>
            <w:w w:val="115"/>
            <w:sz w:val="12"/>
          </w:rPr>
          <w:t>Serrano</w:t>
        </w:r>
        <w:r>
          <w:rPr>
            <w:color w:val="007FAC"/>
            <w:w w:val="115"/>
            <w:sz w:val="12"/>
          </w:rPr>
          <w:t> A</w:t>
        </w:r>
        <w:r>
          <w:rPr>
            <w:color w:val="007FAC"/>
            <w:w w:val="115"/>
            <w:sz w:val="12"/>
          </w:rPr>
          <w:t> Ramirez.</w:t>
        </w:r>
        <w:r>
          <w:rPr>
            <w:color w:val="007FAC"/>
            <w:w w:val="115"/>
            <w:sz w:val="12"/>
          </w:rPr>
          <w:t> Design</w:t>
        </w:r>
        <w:r>
          <w:rPr>
            <w:color w:val="007FAC"/>
            <w:w w:val="115"/>
            <w:sz w:val="12"/>
          </w:rPr>
          <w:t> methodology</w:t>
        </w:r>
        <w:r>
          <w:rPr>
            <w:color w:val="007FAC"/>
            <w:w w:val="115"/>
            <w:sz w:val="12"/>
          </w:rPr>
          <w:t> for</w:t>
        </w:r>
        <w:r>
          <w:rPr>
            <w:color w:val="007FAC"/>
            <w:w w:val="115"/>
            <w:sz w:val="12"/>
          </w:rPr>
          <w:t> hybrid</w:t>
        </w:r>
        <w:r>
          <w:rPr>
            <w:color w:val="007FAC"/>
            <w:w w:val="115"/>
            <w:sz w:val="12"/>
          </w:rPr>
          <w:t> (VTOL+</w:t>
        </w:r>
        <w:r>
          <w:rPr>
            <w:color w:val="007FAC"/>
            <w:w w:val="115"/>
            <w:sz w:val="12"/>
          </w:rPr>
          <w:t> Fixed</w:t>
        </w:r>
        <w:r>
          <w:rPr>
            <w:color w:val="007FAC"/>
            <w:w w:val="115"/>
            <w:sz w:val="12"/>
          </w:rPr>
          <w:t> </w:t>
        </w:r>
        <w:r>
          <w:rPr>
            <w:color w:val="007FAC"/>
            <w:w w:val="115"/>
            <w:sz w:val="12"/>
          </w:rPr>
          <w:t>Wing)</w:t>
        </w:r>
      </w:hyperlink>
      <w:r>
        <w:rPr>
          <w:color w:val="007FAC"/>
          <w:spacing w:val="40"/>
          <w:w w:val="115"/>
          <w:sz w:val="12"/>
        </w:rPr>
        <w:t> </w:t>
      </w:r>
      <w:bookmarkStart w:name="_bookmark91" w:id="130"/>
      <w:bookmarkEnd w:id="130"/>
      <w:r>
        <w:rPr>
          <w:color w:val="007FAC"/>
          <w:w w:val="112"/>
          <w:sz w:val="12"/>
        </w:rPr>
      </w:r>
      <w:hyperlink r:id="rId66">
        <w:r>
          <w:rPr>
            <w:color w:val="007FAC"/>
            <w:w w:val="115"/>
            <w:sz w:val="12"/>
          </w:rPr>
          <w:t>unmanned</w:t>
        </w:r>
        <w:r>
          <w:rPr>
            <w:color w:val="007FAC"/>
            <w:spacing w:val="36"/>
            <w:w w:val="115"/>
            <w:sz w:val="12"/>
          </w:rPr>
          <w:t> </w:t>
        </w:r>
        <w:r>
          <w:rPr>
            <w:color w:val="007FAC"/>
            <w:w w:val="115"/>
            <w:sz w:val="12"/>
          </w:rPr>
          <w:t>aerial</w:t>
        </w:r>
        <w:r>
          <w:rPr>
            <w:color w:val="007FAC"/>
            <w:spacing w:val="36"/>
            <w:w w:val="115"/>
            <w:sz w:val="12"/>
          </w:rPr>
          <w:t> </w:t>
        </w:r>
        <w:r>
          <w:rPr>
            <w:color w:val="007FAC"/>
            <w:w w:val="115"/>
            <w:sz w:val="12"/>
          </w:rPr>
          <w:t>vehicles.</w:t>
        </w:r>
        <w:r>
          <w:rPr>
            <w:color w:val="007FAC"/>
            <w:spacing w:val="36"/>
            <w:w w:val="115"/>
            <w:sz w:val="12"/>
          </w:rPr>
          <w:t> </w:t>
        </w:r>
        <w:r>
          <w:rPr>
            <w:color w:val="007FAC"/>
            <w:w w:val="115"/>
            <w:sz w:val="12"/>
          </w:rPr>
          <w:t>Aeronaut</w:t>
        </w:r>
        <w:r>
          <w:rPr>
            <w:color w:val="007FAC"/>
            <w:spacing w:val="36"/>
            <w:w w:val="115"/>
            <w:sz w:val="12"/>
          </w:rPr>
          <w:t> </w:t>
        </w:r>
        <w:r>
          <w:rPr>
            <w:color w:val="007FAC"/>
            <w:w w:val="115"/>
            <w:sz w:val="12"/>
          </w:rPr>
          <w:t>Aeros</w:t>
        </w:r>
        <w:r>
          <w:rPr>
            <w:color w:val="007FAC"/>
            <w:spacing w:val="36"/>
            <w:w w:val="115"/>
            <w:sz w:val="12"/>
          </w:rPr>
          <w:t> </w:t>
        </w:r>
        <w:r>
          <w:rPr>
            <w:color w:val="007FAC"/>
            <w:w w:val="115"/>
            <w:sz w:val="12"/>
          </w:rPr>
          <w:t>Open</w:t>
        </w:r>
        <w:r>
          <w:rPr>
            <w:color w:val="007FAC"/>
            <w:spacing w:val="36"/>
            <w:w w:val="115"/>
            <w:sz w:val="12"/>
          </w:rPr>
          <w:t> </w:t>
        </w:r>
        <w:r>
          <w:rPr>
            <w:color w:val="007FAC"/>
            <w:w w:val="115"/>
            <w:sz w:val="12"/>
          </w:rPr>
          <w:t>Access</w:t>
        </w:r>
        <w:r>
          <w:rPr>
            <w:color w:val="007FAC"/>
            <w:spacing w:val="36"/>
            <w:w w:val="115"/>
            <w:sz w:val="12"/>
          </w:rPr>
          <w:t> </w:t>
        </w:r>
        <w:r>
          <w:rPr>
            <w:color w:val="007FAC"/>
            <w:w w:val="115"/>
            <w:sz w:val="12"/>
          </w:rPr>
          <w:t>J</w:t>
        </w:r>
        <w:r>
          <w:rPr>
            <w:color w:val="007FAC"/>
            <w:spacing w:val="36"/>
            <w:w w:val="115"/>
            <w:sz w:val="12"/>
          </w:rPr>
          <w:t> </w:t>
        </w:r>
        <w:r>
          <w:rPr>
            <w:color w:val="007FAC"/>
            <w:w w:val="115"/>
            <w:sz w:val="12"/>
          </w:rPr>
          <w:t>2018;2(3):165–76.</w:t>
        </w:r>
      </w:hyperlink>
    </w:p>
    <w:p>
      <w:pPr>
        <w:pStyle w:val="ListParagraph"/>
        <w:numPr>
          <w:ilvl w:val="0"/>
          <w:numId w:val="11"/>
        </w:numPr>
        <w:tabs>
          <w:tab w:pos="500" w:val="left" w:leader="none"/>
          <w:tab w:pos="502" w:val="left" w:leader="none"/>
        </w:tabs>
        <w:spacing w:line="297" w:lineRule="auto" w:before="0" w:after="0"/>
        <w:ind w:left="502" w:right="109" w:hanging="352"/>
        <w:jc w:val="both"/>
        <w:rPr>
          <w:sz w:val="12"/>
        </w:rPr>
      </w:pPr>
      <w:hyperlink r:id="rId67">
        <w:r>
          <w:rPr>
            <w:color w:val="007FAC"/>
            <w:w w:val="115"/>
            <w:sz w:val="12"/>
          </w:rPr>
          <w:t>Raymer Daniel P. Aircraft design: a conceptual approach (AIAA education series).</w:t>
        </w:r>
      </w:hyperlink>
      <w:r>
        <w:rPr>
          <w:color w:val="007FAC"/>
          <w:spacing w:val="40"/>
          <w:w w:val="115"/>
          <w:sz w:val="12"/>
        </w:rPr>
        <w:t> </w:t>
      </w:r>
      <w:bookmarkStart w:name="_bookmark92" w:id="131"/>
      <w:bookmarkEnd w:id="131"/>
      <w:r>
        <w:rPr>
          <w:color w:val="007FAC"/>
          <w:w w:val="115"/>
          <w:sz w:val="12"/>
        </w:rPr>
      </w:r>
      <w:hyperlink r:id="rId67">
        <w:r>
          <w:rPr>
            <w:color w:val="007FAC"/>
            <w:w w:val="115"/>
            <w:sz w:val="12"/>
          </w:rPr>
          <w:t>Reston,</w:t>
        </w:r>
        <w:r>
          <w:rPr>
            <w:color w:val="007FAC"/>
            <w:w w:val="115"/>
            <w:sz w:val="12"/>
          </w:rPr>
          <w:t> Virginia;</w:t>
        </w:r>
        <w:r>
          <w:rPr>
            <w:color w:val="007FAC"/>
            <w:w w:val="115"/>
            <w:sz w:val="12"/>
          </w:rPr>
          <w:t> 2012.</w:t>
        </w:r>
      </w:hyperlink>
    </w:p>
    <w:p>
      <w:pPr>
        <w:pStyle w:val="ListParagraph"/>
        <w:numPr>
          <w:ilvl w:val="0"/>
          <w:numId w:val="11"/>
        </w:numPr>
        <w:tabs>
          <w:tab w:pos="500" w:val="left" w:leader="none"/>
          <w:tab w:pos="502" w:val="left" w:leader="none"/>
        </w:tabs>
        <w:spacing w:line="297" w:lineRule="auto" w:before="1" w:after="0"/>
        <w:ind w:left="502" w:right="109" w:hanging="352"/>
        <w:jc w:val="both"/>
        <w:rPr>
          <w:sz w:val="12"/>
        </w:rPr>
      </w:pPr>
      <w:hyperlink r:id="rId68">
        <w:r>
          <w:rPr>
            <w:color w:val="007FAC"/>
            <w:w w:val="115"/>
            <w:sz w:val="12"/>
          </w:rPr>
          <w:t>Dagur</w:t>
        </w:r>
        <w:r>
          <w:rPr>
            <w:color w:val="007FAC"/>
            <w:w w:val="115"/>
            <w:sz w:val="12"/>
          </w:rPr>
          <w:t> Rishabh,</w:t>
        </w:r>
        <w:r>
          <w:rPr>
            <w:color w:val="007FAC"/>
            <w:w w:val="115"/>
            <w:sz w:val="12"/>
          </w:rPr>
          <w:t> Singh</w:t>
        </w:r>
        <w:r>
          <w:rPr>
            <w:color w:val="007FAC"/>
            <w:w w:val="115"/>
            <w:sz w:val="12"/>
          </w:rPr>
          <w:t> Vikrant,</w:t>
        </w:r>
        <w:r>
          <w:rPr>
            <w:color w:val="007FAC"/>
            <w:w w:val="115"/>
            <w:sz w:val="12"/>
          </w:rPr>
          <w:t> Grover</w:t>
        </w:r>
        <w:r>
          <w:rPr>
            <w:color w:val="007FAC"/>
            <w:w w:val="115"/>
            <w:sz w:val="12"/>
          </w:rPr>
          <w:t> Shabir,</w:t>
        </w:r>
        <w:r>
          <w:rPr>
            <w:color w:val="007FAC"/>
            <w:w w:val="115"/>
            <w:sz w:val="12"/>
          </w:rPr>
          <w:t> Sethi</w:t>
        </w:r>
        <w:r>
          <w:rPr>
            <w:color w:val="007FAC"/>
            <w:w w:val="115"/>
            <w:sz w:val="12"/>
          </w:rPr>
          <w:t> Nikhil,</w:t>
        </w:r>
        <w:r>
          <w:rPr>
            <w:color w:val="007FAC"/>
            <w:w w:val="115"/>
            <w:sz w:val="12"/>
          </w:rPr>
          <w:t> Arora</w:t>
        </w:r>
        <w:r>
          <w:rPr>
            <w:color w:val="007FAC"/>
            <w:w w:val="115"/>
            <w:sz w:val="12"/>
          </w:rPr>
          <w:t> BB.</w:t>
        </w:r>
        <w:r>
          <w:rPr>
            <w:color w:val="007FAC"/>
            <w:w w:val="115"/>
            <w:sz w:val="12"/>
          </w:rPr>
          <w:t> Design</w:t>
        </w:r>
        <w:r>
          <w:rPr>
            <w:color w:val="007FAC"/>
            <w:w w:val="115"/>
            <w:sz w:val="12"/>
          </w:rPr>
          <w:t> of</w:t>
        </w:r>
      </w:hyperlink>
      <w:r>
        <w:rPr>
          <w:color w:val="007FAC"/>
          <w:spacing w:val="40"/>
          <w:w w:val="115"/>
          <w:sz w:val="12"/>
        </w:rPr>
        <w:t> </w:t>
      </w:r>
      <w:hyperlink r:id="rId68">
        <w:r>
          <w:rPr>
            <w:color w:val="007FAC"/>
            <w:w w:val="115"/>
            <w:sz w:val="12"/>
          </w:rPr>
          <w:t>flying</w:t>
        </w:r>
        <w:r>
          <w:rPr>
            <w:color w:val="007FAC"/>
            <w:w w:val="115"/>
            <w:sz w:val="12"/>
          </w:rPr>
          <w:t> wing</w:t>
        </w:r>
        <w:r>
          <w:rPr>
            <w:color w:val="007FAC"/>
            <w:w w:val="115"/>
            <w:sz w:val="12"/>
          </w:rPr>
          <w:t> UAV</w:t>
        </w:r>
        <w:r>
          <w:rPr>
            <w:color w:val="007FAC"/>
            <w:w w:val="115"/>
            <w:sz w:val="12"/>
          </w:rPr>
          <w:t> and</w:t>
        </w:r>
        <w:r>
          <w:rPr>
            <w:color w:val="007FAC"/>
            <w:w w:val="115"/>
            <w:sz w:val="12"/>
          </w:rPr>
          <w:t> effect</w:t>
        </w:r>
        <w:r>
          <w:rPr>
            <w:color w:val="007FAC"/>
            <w:w w:val="115"/>
            <w:sz w:val="12"/>
          </w:rPr>
          <w:t> of</w:t>
        </w:r>
        <w:r>
          <w:rPr>
            <w:color w:val="007FAC"/>
            <w:w w:val="115"/>
            <w:sz w:val="12"/>
          </w:rPr>
          <w:t> winglets</w:t>
        </w:r>
        <w:r>
          <w:rPr>
            <w:color w:val="007FAC"/>
            <w:w w:val="115"/>
            <w:sz w:val="12"/>
          </w:rPr>
          <w:t> on</w:t>
        </w:r>
        <w:r>
          <w:rPr>
            <w:color w:val="007FAC"/>
            <w:w w:val="115"/>
            <w:sz w:val="12"/>
          </w:rPr>
          <w:t> its</w:t>
        </w:r>
        <w:r>
          <w:rPr>
            <w:color w:val="007FAC"/>
            <w:w w:val="115"/>
            <w:sz w:val="12"/>
          </w:rPr>
          <w:t> performance.</w:t>
        </w:r>
        <w:r>
          <w:rPr>
            <w:color w:val="007FAC"/>
            <w:w w:val="115"/>
            <w:sz w:val="12"/>
          </w:rPr>
          <w:t> Int</w:t>
        </w:r>
        <w:r>
          <w:rPr>
            <w:color w:val="007FAC"/>
            <w:w w:val="115"/>
            <w:sz w:val="12"/>
          </w:rPr>
          <w:t> J</w:t>
        </w:r>
        <w:r>
          <w:rPr>
            <w:color w:val="007FAC"/>
            <w:w w:val="115"/>
            <w:sz w:val="12"/>
          </w:rPr>
          <w:t> Emerg</w:t>
        </w:r>
        <w:r>
          <w:rPr>
            <w:color w:val="007FAC"/>
            <w:w w:val="115"/>
            <w:sz w:val="12"/>
          </w:rPr>
          <w:t> Technol</w:t>
        </w:r>
      </w:hyperlink>
      <w:r>
        <w:rPr>
          <w:color w:val="007FAC"/>
          <w:spacing w:val="40"/>
          <w:w w:val="115"/>
          <w:sz w:val="12"/>
        </w:rPr>
        <w:t> </w:t>
      </w:r>
      <w:bookmarkStart w:name="_bookmark93" w:id="132"/>
      <w:bookmarkEnd w:id="132"/>
      <w:r>
        <w:rPr>
          <w:color w:val="007FAC"/>
          <w:w w:val="114"/>
          <w:sz w:val="12"/>
        </w:rPr>
      </w:r>
      <w:hyperlink r:id="rId68">
        <w:r>
          <w:rPr>
            <w:color w:val="007FAC"/>
            <w:w w:val="115"/>
            <w:sz w:val="12"/>
          </w:rPr>
          <w:t>Adv</w:t>
        </w:r>
        <w:r>
          <w:rPr>
            <w:color w:val="007FAC"/>
            <w:w w:val="115"/>
            <w:sz w:val="12"/>
          </w:rPr>
          <w:t> Eng</w:t>
        </w:r>
        <w:r>
          <w:rPr>
            <w:color w:val="007FAC"/>
            <w:w w:val="115"/>
            <w:sz w:val="12"/>
          </w:rPr>
          <w:t> 2018;8(3).</w:t>
        </w:r>
      </w:hyperlink>
    </w:p>
    <w:p>
      <w:pPr>
        <w:pStyle w:val="ListParagraph"/>
        <w:numPr>
          <w:ilvl w:val="0"/>
          <w:numId w:val="11"/>
        </w:numPr>
        <w:tabs>
          <w:tab w:pos="500" w:val="left" w:leader="none"/>
          <w:tab w:pos="502" w:val="left" w:leader="none"/>
        </w:tabs>
        <w:spacing w:line="297" w:lineRule="auto" w:before="1" w:after="0"/>
        <w:ind w:left="502" w:right="109" w:hanging="352"/>
        <w:jc w:val="both"/>
        <w:rPr>
          <w:sz w:val="12"/>
        </w:rPr>
      </w:pPr>
      <w:hyperlink r:id="rId69">
        <w:r>
          <w:rPr>
            <w:color w:val="007FAC"/>
            <w:w w:val="120"/>
            <w:sz w:val="12"/>
          </w:rPr>
          <w:t>Miranda</w:t>
        </w:r>
        <w:r>
          <w:rPr>
            <w:color w:val="007FAC"/>
            <w:w w:val="120"/>
            <w:sz w:val="12"/>
          </w:rPr>
          <w:t> Lester</w:t>
        </w:r>
        <w:r>
          <w:rPr>
            <w:color w:val="007FAC"/>
            <w:w w:val="120"/>
            <w:sz w:val="12"/>
          </w:rPr>
          <w:t> James.</w:t>
        </w:r>
        <w:r>
          <w:rPr>
            <w:color w:val="007FAC"/>
            <w:w w:val="120"/>
            <w:sz w:val="12"/>
          </w:rPr>
          <w:t> Pyswarms:</w:t>
        </w:r>
        <w:r>
          <w:rPr>
            <w:color w:val="007FAC"/>
            <w:w w:val="120"/>
            <w:sz w:val="12"/>
          </w:rPr>
          <w:t> a</w:t>
        </w:r>
        <w:r>
          <w:rPr>
            <w:color w:val="007FAC"/>
            <w:w w:val="120"/>
            <w:sz w:val="12"/>
          </w:rPr>
          <w:t> research</w:t>
        </w:r>
        <w:r>
          <w:rPr>
            <w:color w:val="007FAC"/>
            <w:w w:val="120"/>
            <w:sz w:val="12"/>
          </w:rPr>
          <w:t> toolkit</w:t>
        </w:r>
        <w:r>
          <w:rPr>
            <w:color w:val="007FAC"/>
            <w:w w:val="120"/>
            <w:sz w:val="12"/>
          </w:rPr>
          <w:t> for</w:t>
        </w:r>
        <w:r>
          <w:rPr>
            <w:color w:val="007FAC"/>
            <w:w w:val="120"/>
            <w:sz w:val="12"/>
          </w:rPr>
          <w:t> particle</w:t>
        </w:r>
        <w:r>
          <w:rPr>
            <w:color w:val="007FAC"/>
            <w:w w:val="120"/>
            <w:sz w:val="12"/>
          </w:rPr>
          <w:t> </w:t>
        </w:r>
        <w:r>
          <w:rPr>
            <w:color w:val="007FAC"/>
            <w:w w:val="120"/>
            <w:sz w:val="12"/>
          </w:rPr>
          <w:t>swarm</w:t>
        </w:r>
      </w:hyperlink>
      <w:r>
        <w:rPr>
          <w:color w:val="007FAC"/>
          <w:spacing w:val="40"/>
          <w:w w:val="120"/>
          <w:sz w:val="12"/>
        </w:rPr>
        <w:t> </w:t>
      </w:r>
      <w:bookmarkStart w:name="_bookmark94" w:id="133"/>
      <w:bookmarkEnd w:id="133"/>
      <w:r>
        <w:rPr>
          <w:color w:val="007FAC"/>
          <w:w w:val="116"/>
          <w:sz w:val="12"/>
        </w:rPr>
      </w:r>
      <w:hyperlink r:id="rId69">
        <w:r>
          <w:rPr>
            <w:color w:val="007FAC"/>
            <w:w w:val="120"/>
            <w:sz w:val="12"/>
          </w:rPr>
          <w:t>optimization</w:t>
        </w:r>
        <w:r>
          <w:rPr>
            <w:color w:val="007FAC"/>
            <w:w w:val="120"/>
            <w:sz w:val="12"/>
          </w:rPr>
          <w:t> in</w:t>
        </w:r>
        <w:r>
          <w:rPr>
            <w:color w:val="007FAC"/>
            <w:w w:val="120"/>
            <w:sz w:val="12"/>
          </w:rPr>
          <w:t> python.</w:t>
        </w:r>
        <w:r>
          <w:rPr>
            <w:color w:val="007FAC"/>
            <w:w w:val="120"/>
            <w:sz w:val="12"/>
          </w:rPr>
          <w:t> J</w:t>
        </w:r>
        <w:r>
          <w:rPr>
            <w:color w:val="007FAC"/>
            <w:w w:val="120"/>
            <w:sz w:val="12"/>
          </w:rPr>
          <w:t> Open</w:t>
        </w:r>
        <w:r>
          <w:rPr>
            <w:color w:val="007FAC"/>
            <w:w w:val="120"/>
            <w:sz w:val="12"/>
          </w:rPr>
          <w:t> Source</w:t>
        </w:r>
        <w:r>
          <w:rPr>
            <w:color w:val="007FAC"/>
            <w:w w:val="120"/>
            <w:sz w:val="12"/>
          </w:rPr>
          <w:t> Softw</w:t>
        </w:r>
        <w:r>
          <w:rPr>
            <w:color w:val="007FAC"/>
            <w:w w:val="120"/>
            <w:sz w:val="12"/>
          </w:rPr>
          <w:t> 2018;3(21):433.</w:t>
        </w:r>
      </w:hyperlink>
    </w:p>
    <w:p>
      <w:pPr>
        <w:pStyle w:val="ListParagraph"/>
        <w:numPr>
          <w:ilvl w:val="0"/>
          <w:numId w:val="11"/>
        </w:numPr>
        <w:tabs>
          <w:tab w:pos="500" w:val="left" w:leader="none"/>
          <w:tab w:pos="502" w:val="left" w:leader="none"/>
        </w:tabs>
        <w:spacing w:line="297" w:lineRule="auto" w:before="0" w:after="0"/>
        <w:ind w:left="502" w:right="109" w:hanging="352"/>
        <w:jc w:val="both"/>
        <w:rPr>
          <w:sz w:val="12"/>
        </w:rPr>
      </w:pPr>
      <w:hyperlink r:id="rId70">
        <w:r>
          <w:rPr>
            <w:color w:val="007FAC"/>
            <w:w w:val="115"/>
            <w:sz w:val="12"/>
          </w:rPr>
          <w:t>Chih</w:t>
        </w:r>
        <w:r>
          <w:rPr>
            <w:color w:val="007FAC"/>
            <w:spacing w:val="40"/>
            <w:w w:val="115"/>
            <w:sz w:val="12"/>
          </w:rPr>
          <w:t> </w:t>
        </w:r>
        <w:r>
          <w:rPr>
            <w:color w:val="007FAC"/>
            <w:w w:val="115"/>
            <w:sz w:val="12"/>
          </w:rPr>
          <w:t>Mingchang,</w:t>
        </w:r>
        <w:r>
          <w:rPr>
            <w:color w:val="007FAC"/>
            <w:spacing w:val="40"/>
            <w:w w:val="115"/>
            <w:sz w:val="12"/>
          </w:rPr>
          <w:t> </w:t>
        </w:r>
        <w:r>
          <w:rPr>
            <w:color w:val="007FAC"/>
            <w:w w:val="115"/>
            <w:sz w:val="12"/>
          </w:rPr>
          <w:t>Lin</w:t>
        </w:r>
        <w:r>
          <w:rPr>
            <w:color w:val="007FAC"/>
            <w:spacing w:val="40"/>
            <w:w w:val="115"/>
            <w:sz w:val="12"/>
          </w:rPr>
          <w:t> </w:t>
        </w:r>
        <w:r>
          <w:rPr>
            <w:color w:val="007FAC"/>
            <w:w w:val="115"/>
            <w:sz w:val="12"/>
          </w:rPr>
          <w:t>Chin-Jung,</w:t>
        </w:r>
        <w:r>
          <w:rPr>
            <w:color w:val="007FAC"/>
            <w:spacing w:val="40"/>
            <w:w w:val="115"/>
            <w:sz w:val="12"/>
          </w:rPr>
          <w:t> </w:t>
        </w:r>
        <w:r>
          <w:rPr>
            <w:color w:val="007FAC"/>
            <w:w w:val="115"/>
            <w:sz w:val="12"/>
          </w:rPr>
          <w:t>Chern</w:t>
        </w:r>
        <w:r>
          <w:rPr>
            <w:color w:val="007FAC"/>
            <w:spacing w:val="40"/>
            <w:w w:val="115"/>
            <w:sz w:val="12"/>
          </w:rPr>
          <w:t> </w:t>
        </w:r>
        <w:r>
          <w:rPr>
            <w:color w:val="007FAC"/>
            <w:w w:val="115"/>
            <w:sz w:val="12"/>
          </w:rPr>
          <w:t>Maw-Sheng,</w:t>
        </w:r>
        <w:r>
          <w:rPr>
            <w:color w:val="007FAC"/>
            <w:spacing w:val="40"/>
            <w:w w:val="115"/>
            <w:sz w:val="12"/>
          </w:rPr>
          <w:t> </w:t>
        </w:r>
        <w:r>
          <w:rPr>
            <w:color w:val="007FAC"/>
            <w:w w:val="115"/>
            <w:sz w:val="12"/>
          </w:rPr>
          <w:t>Ou</w:t>
        </w:r>
        <w:r>
          <w:rPr>
            <w:color w:val="007FAC"/>
            <w:spacing w:val="40"/>
            <w:w w:val="115"/>
            <w:sz w:val="12"/>
          </w:rPr>
          <w:t> </w:t>
        </w:r>
        <w:r>
          <w:rPr>
            <w:color w:val="007FAC"/>
            <w:w w:val="115"/>
            <w:sz w:val="12"/>
          </w:rPr>
          <w:t>Tsung-Yin.</w:t>
        </w:r>
        <w:r>
          <w:rPr>
            <w:color w:val="007FAC"/>
            <w:spacing w:val="40"/>
            <w:w w:val="115"/>
            <w:sz w:val="12"/>
          </w:rPr>
          <w:t> </w:t>
        </w:r>
        <w:r>
          <w:rPr>
            <w:color w:val="007FAC"/>
            <w:w w:val="115"/>
            <w:sz w:val="12"/>
          </w:rPr>
          <w:t>Parti-</w:t>
        </w:r>
      </w:hyperlink>
      <w:r>
        <w:rPr>
          <w:color w:val="007FAC"/>
          <w:spacing w:val="40"/>
          <w:w w:val="115"/>
          <w:sz w:val="12"/>
        </w:rPr>
        <w:t> </w:t>
      </w:r>
      <w:hyperlink r:id="rId70">
        <w:r>
          <w:rPr>
            <w:color w:val="007FAC"/>
            <w:w w:val="115"/>
            <w:sz w:val="12"/>
          </w:rPr>
          <w:t>cle</w:t>
        </w:r>
        <w:r>
          <w:rPr>
            <w:color w:val="007FAC"/>
            <w:w w:val="115"/>
            <w:sz w:val="12"/>
          </w:rPr>
          <w:t> swarm</w:t>
        </w:r>
        <w:r>
          <w:rPr>
            <w:color w:val="007FAC"/>
            <w:w w:val="115"/>
            <w:sz w:val="12"/>
          </w:rPr>
          <w:t> optimization</w:t>
        </w:r>
        <w:r>
          <w:rPr>
            <w:color w:val="007FAC"/>
            <w:w w:val="115"/>
            <w:sz w:val="12"/>
          </w:rPr>
          <w:t> with</w:t>
        </w:r>
        <w:r>
          <w:rPr>
            <w:color w:val="007FAC"/>
            <w:w w:val="115"/>
            <w:sz w:val="12"/>
          </w:rPr>
          <w:t> time-varying</w:t>
        </w:r>
        <w:r>
          <w:rPr>
            <w:color w:val="007FAC"/>
            <w:w w:val="115"/>
            <w:sz w:val="12"/>
          </w:rPr>
          <w:t> acceleration</w:t>
        </w:r>
        <w:r>
          <w:rPr>
            <w:color w:val="007FAC"/>
            <w:w w:val="115"/>
            <w:sz w:val="12"/>
          </w:rPr>
          <w:t> coefficients</w:t>
        </w:r>
        <w:r>
          <w:rPr>
            <w:color w:val="007FAC"/>
            <w:w w:val="115"/>
            <w:sz w:val="12"/>
          </w:rPr>
          <w:t> for</w:t>
        </w:r>
        <w:r>
          <w:rPr>
            <w:color w:val="007FAC"/>
            <w:w w:val="115"/>
            <w:sz w:val="12"/>
          </w:rPr>
          <w:t> the</w:t>
        </w:r>
      </w:hyperlink>
      <w:r>
        <w:rPr>
          <w:color w:val="007FAC"/>
          <w:spacing w:val="40"/>
          <w:w w:val="122"/>
          <w:sz w:val="12"/>
        </w:rPr>
        <w:t> </w:t>
      </w:r>
      <w:bookmarkStart w:name="_bookmark95" w:id="134"/>
      <w:bookmarkEnd w:id="134"/>
      <w:r>
        <w:rPr>
          <w:color w:val="007FAC"/>
          <w:w w:val="122"/>
          <w:sz w:val="12"/>
        </w:rPr>
      </w:r>
      <w:hyperlink r:id="rId70">
        <w:r>
          <w:rPr>
            <w:color w:val="007FAC"/>
            <w:w w:val="115"/>
            <w:sz w:val="12"/>
          </w:rPr>
          <w:t>multidimensional</w:t>
        </w:r>
        <w:r>
          <w:rPr>
            <w:color w:val="007FAC"/>
            <w:spacing w:val="40"/>
            <w:w w:val="115"/>
            <w:sz w:val="12"/>
          </w:rPr>
          <w:t> </w:t>
        </w:r>
        <w:r>
          <w:rPr>
            <w:color w:val="007FAC"/>
            <w:w w:val="115"/>
            <w:sz w:val="12"/>
          </w:rPr>
          <w:t>knapsack</w:t>
        </w:r>
        <w:r>
          <w:rPr>
            <w:color w:val="007FAC"/>
            <w:spacing w:val="40"/>
            <w:w w:val="115"/>
            <w:sz w:val="12"/>
          </w:rPr>
          <w:t> </w:t>
        </w:r>
        <w:r>
          <w:rPr>
            <w:color w:val="007FAC"/>
            <w:w w:val="115"/>
            <w:sz w:val="12"/>
          </w:rPr>
          <w:t>problem.</w:t>
        </w:r>
        <w:r>
          <w:rPr>
            <w:color w:val="007FAC"/>
            <w:spacing w:val="40"/>
            <w:w w:val="115"/>
            <w:sz w:val="12"/>
          </w:rPr>
          <w:t> </w:t>
        </w:r>
        <w:r>
          <w:rPr>
            <w:color w:val="007FAC"/>
            <w:w w:val="115"/>
            <w:sz w:val="12"/>
          </w:rPr>
          <w:t>Appl</w:t>
        </w:r>
        <w:r>
          <w:rPr>
            <w:color w:val="007FAC"/>
            <w:spacing w:val="40"/>
            <w:w w:val="115"/>
            <w:sz w:val="12"/>
          </w:rPr>
          <w:t> </w:t>
        </w:r>
        <w:r>
          <w:rPr>
            <w:color w:val="007FAC"/>
            <w:w w:val="115"/>
            <w:sz w:val="12"/>
          </w:rPr>
          <w:t>Math</w:t>
        </w:r>
        <w:r>
          <w:rPr>
            <w:color w:val="007FAC"/>
            <w:spacing w:val="40"/>
            <w:w w:val="115"/>
            <w:sz w:val="12"/>
          </w:rPr>
          <w:t> </w:t>
        </w:r>
        <w:r>
          <w:rPr>
            <w:color w:val="007FAC"/>
            <w:w w:val="115"/>
            <w:sz w:val="12"/>
          </w:rPr>
          <w:t>Model</w:t>
        </w:r>
        <w:r>
          <w:rPr>
            <w:color w:val="007FAC"/>
            <w:spacing w:val="40"/>
            <w:w w:val="115"/>
            <w:sz w:val="12"/>
          </w:rPr>
          <w:t> </w:t>
        </w:r>
        <w:r>
          <w:rPr>
            <w:color w:val="007FAC"/>
            <w:w w:val="115"/>
            <w:sz w:val="12"/>
          </w:rPr>
          <w:t>2014;38(4):1338–50.</w:t>
        </w:r>
      </w:hyperlink>
    </w:p>
    <w:p>
      <w:pPr>
        <w:pStyle w:val="ListParagraph"/>
        <w:numPr>
          <w:ilvl w:val="0"/>
          <w:numId w:val="11"/>
        </w:numPr>
        <w:tabs>
          <w:tab w:pos="500" w:val="left" w:leader="none"/>
          <w:tab w:pos="502" w:val="left" w:leader="none"/>
        </w:tabs>
        <w:spacing w:line="297" w:lineRule="auto" w:before="1" w:after="0"/>
        <w:ind w:left="502" w:right="109" w:hanging="352"/>
        <w:jc w:val="both"/>
        <w:rPr>
          <w:sz w:val="12"/>
        </w:rPr>
      </w:pPr>
      <w:hyperlink r:id="rId71">
        <w:r>
          <w:rPr>
            <w:color w:val="007FAC"/>
            <w:w w:val="115"/>
            <w:sz w:val="12"/>
          </w:rPr>
          <w:t>Sahin</w:t>
        </w:r>
        <w:r>
          <w:rPr>
            <w:color w:val="007FAC"/>
            <w:w w:val="115"/>
            <w:sz w:val="12"/>
          </w:rPr>
          <w:t> Huseyin,</w:t>
        </w:r>
        <w:r>
          <w:rPr>
            <w:color w:val="007FAC"/>
            <w:w w:val="115"/>
            <w:sz w:val="12"/>
          </w:rPr>
          <w:t> Oktay</w:t>
        </w:r>
        <w:r>
          <w:rPr>
            <w:color w:val="007FAC"/>
            <w:w w:val="115"/>
            <w:sz w:val="12"/>
          </w:rPr>
          <w:t> Tugrul.</w:t>
        </w:r>
        <w:r>
          <w:rPr>
            <w:color w:val="007FAC"/>
            <w:w w:val="115"/>
            <w:sz w:val="12"/>
          </w:rPr>
          <w:t> Powerplant</w:t>
        </w:r>
        <w:r>
          <w:rPr>
            <w:color w:val="007FAC"/>
            <w:w w:val="115"/>
            <w:sz w:val="12"/>
          </w:rPr>
          <w:t> system</w:t>
        </w:r>
        <w:r>
          <w:rPr>
            <w:color w:val="007FAC"/>
            <w:w w:val="115"/>
            <w:sz w:val="12"/>
          </w:rPr>
          <w:t> design</w:t>
        </w:r>
        <w:r>
          <w:rPr>
            <w:color w:val="007FAC"/>
            <w:w w:val="115"/>
            <w:sz w:val="12"/>
          </w:rPr>
          <w:t> for</w:t>
        </w:r>
        <w:r>
          <w:rPr>
            <w:color w:val="007FAC"/>
            <w:w w:val="115"/>
            <w:sz w:val="12"/>
          </w:rPr>
          <w:t> unmanned</w:t>
        </w:r>
        <w:r>
          <w:rPr>
            <w:color w:val="007FAC"/>
            <w:w w:val="115"/>
            <w:sz w:val="12"/>
          </w:rPr>
          <w:t> tricopter.</w:t>
        </w:r>
      </w:hyperlink>
      <w:r>
        <w:rPr>
          <w:color w:val="007FAC"/>
          <w:spacing w:val="40"/>
          <w:w w:val="119"/>
          <w:sz w:val="12"/>
        </w:rPr>
        <w:t> </w:t>
      </w:r>
      <w:bookmarkStart w:name="_bookmark96" w:id="135"/>
      <w:bookmarkEnd w:id="135"/>
      <w:r>
        <w:rPr>
          <w:color w:val="007FAC"/>
          <w:w w:val="119"/>
          <w:sz w:val="12"/>
        </w:rPr>
      </w:r>
      <w:hyperlink r:id="rId71">
        <w:r>
          <w:rPr>
            <w:color w:val="007FAC"/>
            <w:w w:val="115"/>
            <w:sz w:val="12"/>
          </w:rPr>
          <w:t>Eurasia</w:t>
        </w:r>
        <w:r>
          <w:rPr>
            <w:color w:val="007FAC"/>
            <w:w w:val="115"/>
            <w:sz w:val="12"/>
          </w:rPr>
          <w:t> Proc</w:t>
        </w:r>
        <w:r>
          <w:rPr>
            <w:color w:val="007FAC"/>
            <w:w w:val="115"/>
            <w:sz w:val="12"/>
          </w:rPr>
          <w:t> Sci</w:t>
        </w:r>
        <w:r>
          <w:rPr>
            <w:color w:val="007FAC"/>
            <w:w w:val="115"/>
            <w:sz w:val="12"/>
          </w:rPr>
          <w:t> Technol</w:t>
        </w:r>
        <w:r>
          <w:rPr>
            <w:color w:val="007FAC"/>
            <w:w w:val="115"/>
            <w:sz w:val="12"/>
          </w:rPr>
          <w:t> Eng</w:t>
        </w:r>
        <w:r>
          <w:rPr>
            <w:color w:val="007FAC"/>
            <w:w w:val="115"/>
            <w:sz w:val="12"/>
          </w:rPr>
          <w:t> Math</w:t>
        </w:r>
        <w:r>
          <w:rPr>
            <w:color w:val="007FAC"/>
            <w:w w:val="115"/>
            <w:sz w:val="12"/>
          </w:rPr>
          <w:t> 2017;(1):9–21.</w:t>
        </w:r>
      </w:hyperlink>
    </w:p>
    <w:p>
      <w:pPr>
        <w:pStyle w:val="ListParagraph"/>
        <w:numPr>
          <w:ilvl w:val="0"/>
          <w:numId w:val="11"/>
        </w:numPr>
        <w:tabs>
          <w:tab w:pos="500" w:val="left" w:leader="none"/>
          <w:tab w:pos="502" w:val="left" w:leader="none"/>
        </w:tabs>
        <w:spacing w:line="297" w:lineRule="auto" w:before="0" w:after="0"/>
        <w:ind w:left="502" w:right="109" w:hanging="352"/>
        <w:jc w:val="both"/>
        <w:rPr>
          <w:sz w:val="12"/>
        </w:rPr>
      </w:pPr>
      <w:hyperlink r:id="rId72">
        <w:r>
          <w:rPr>
            <w:color w:val="007FAC"/>
            <w:w w:val="115"/>
            <w:sz w:val="12"/>
          </w:rPr>
          <w:t>Mobley</w:t>
        </w:r>
        <w:r>
          <w:rPr>
            <w:color w:val="007FAC"/>
            <w:w w:val="115"/>
            <w:sz w:val="12"/>
          </w:rPr>
          <w:t> R</w:t>
        </w:r>
        <w:r>
          <w:rPr>
            <w:color w:val="007FAC"/>
            <w:w w:val="115"/>
            <w:sz w:val="12"/>
          </w:rPr>
          <w:t> Keith.</w:t>
        </w:r>
        <w:r>
          <w:rPr>
            <w:color w:val="007FAC"/>
            <w:w w:val="115"/>
            <w:sz w:val="12"/>
          </w:rPr>
          <w:t> Gears</w:t>
        </w:r>
        <w:r>
          <w:rPr>
            <w:color w:val="007FAC"/>
            <w:w w:val="115"/>
            <w:sz w:val="12"/>
          </w:rPr>
          <w:t> and</w:t>
        </w:r>
        <w:r>
          <w:rPr>
            <w:color w:val="007FAC"/>
            <w:w w:val="115"/>
            <w:sz w:val="12"/>
          </w:rPr>
          <w:t> gearboxes.</w:t>
        </w:r>
        <w:r>
          <w:rPr>
            <w:color w:val="007FAC"/>
            <w:w w:val="115"/>
            <w:sz w:val="12"/>
          </w:rPr>
          <w:t> In:</w:t>
        </w:r>
        <w:r>
          <w:rPr>
            <w:color w:val="007FAC"/>
            <w:w w:val="115"/>
            <w:sz w:val="12"/>
          </w:rPr>
          <w:t> Plant</w:t>
        </w:r>
        <w:r>
          <w:rPr>
            <w:color w:val="007FAC"/>
            <w:w w:val="115"/>
            <w:sz w:val="12"/>
          </w:rPr>
          <w:t> engineer’s</w:t>
        </w:r>
        <w:r>
          <w:rPr>
            <w:color w:val="007FAC"/>
            <w:w w:val="115"/>
            <w:sz w:val="12"/>
          </w:rPr>
          <w:t> handbook.</w:t>
        </w:r>
        <w:r>
          <w:rPr>
            <w:color w:val="007FAC"/>
            <w:w w:val="115"/>
            <w:sz w:val="12"/>
          </w:rPr>
          <w:t> </w:t>
        </w:r>
        <w:r>
          <w:rPr>
            <w:color w:val="007FAC"/>
            <w:w w:val="115"/>
            <w:sz w:val="12"/>
          </w:rPr>
          <w:t>Elsevier;</w:t>
        </w:r>
      </w:hyperlink>
      <w:r>
        <w:rPr>
          <w:color w:val="007FAC"/>
          <w:spacing w:val="40"/>
          <w:w w:val="115"/>
          <w:sz w:val="12"/>
        </w:rPr>
        <w:t> </w:t>
      </w:r>
      <w:bookmarkStart w:name="_bookmark97" w:id="136"/>
      <w:bookmarkEnd w:id="136"/>
      <w:r>
        <w:rPr>
          <w:color w:val="007FAC"/>
          <w:w w:val="112"/>
          <w:sz w:val="12"/>
        </w:rPr>
      </w:r>
      <w:hyperlink r:id="rId72">
        <w:r>
          <w:rPr>
            <w:color w:val="007FAC"/>
            <w:w w:val="115"/>
            <w:sz w:val="12"/>
          </w:rPr>
          <w:t>2001,</w:t>
        </w:r>
        <w:r>
          <w:rPr>
            <w:color w:val="007FAC"/>
            <w:w w:val="115"/>
            <w:sz w:val="12"/>
          </w:rPr>
          <w:t> p.</w:t>
        </w:r>
        <w:r>
          <w:rPr>
            <w:color w:val="007FAC"/>
            <w:w w:val="115"/>
            <w:sz w:val="12"/>
          </w:rPr>
          <w:t> 629–37.</w:t>
        </w:r>
      </w:hyperlink>
    </w:p>
    <w:p>
      <w:pPr>
        <w:pStyle w:val="ListParagraph"/>
        <w:numPr>
          <w:ilvl w:val="0"/>
          <w:numId w:val="11"/>
        </w:numPr>
        <w:tabs>
          <w:tab w:pos="500" w:val="left" w:leader="none"/>
          <w:tab w:pos="502" w:val="left" w:leader="none"/>
        </w:tabs>
        <w:spacing w:line="297" w:lineRule="auto" w:before="1" w:after="0"/>
        <w:ind w:left="502" w:right="109" w:hanging="352"/>
        <w:jc w:val="both"/>
        <w:rPr>
          <w:sz w:val="12"/>
        </w:rPr>
      </w:pPr>
      <w:hyperlink r:id="rId73">
        <w:r>
          <w:rPr>
            <w:color w:val="007FAC"/>
            <w:w w:val="115"/>
            <w:sz w:val="12"/>
          </w:rPr>
          <w:t>Sethi</w:t>
        </w:r>
        <w:r>
          <w:rPr>
            <w:color w:val="007FAC"/>
            <w:w w:val="115"/>
            <w:sz w:val="12"/>
          </w:rPr>
          <w:t> Nikhil,</w:t>
        </w:r>
        <w:r>
          <w:rPr>
            <w:color w:val="007FAC"/>
            <w:w w:val="115"/>
            <w:sz w:val="12"/>
          </w:rPr>
          <w:t> Chauhan</w:t>
        </w:r>
        <w:r>
          <w:rPr>
            <w:color w:val="007FAC"/>
            <w:w w:val="115"/>
            <w:sz w:val="12"/>
          </w:rPr>
          <w:t> Prabhash,</w:t>
        </w:r>
        <w:r>
          <w:rPr>
            <w:color w:val="007FAC"/>
            <w:w w:val="115"/>
            <w:sz w:val="12"/>
          </w:rPr>
          <w:t> Bansal</w:t>
        </w:r>
        <w:r>
          <w:rPr>
            <w:color w:val="007FAC"/>
            <w:w w:val="115"/>
            <w:sz w:val="12"/>
          </w:rPr>
          <w:t> Shashwat,</w:t>
        </w:r>
        <w:r>
          <w:rPr>
            <w:color w:val="007FAC"/>
            <w:w w:val="115"/>
            <w:sz w:val="12"/>
          </w:rPr>
          <w:t> Singari</w:t>
        </w:r>
        <w:r>
          <w:rPr>
            <w:color w:val="007FAC"/>
            <w:w w:val="115"/>
            <w:sz w:val="12"/>
          </w:rPr>
          <w:t> Ranganath</w:t>
        </w:r>
        <w:r>
          <w:rPr>
            <w:color w:val="007FAC"/>
            <w:w w:val="115"/>
            <w:sz w:val="12"/>
          </w:rPr>
          <w:t> M.</w:t>
        </w:r>
        <w:r>
          <w:rPr>
            <w:color w:val="007FAC"/>
            <w:w w:val="115"/>
            <w:sz w:val="12"/>
          </w:rPr>
          <w:t> </w:t>
        </w:r>
        <w:r>
          <w:rPr>
            <w:color w:val="007FAC"/>
            <w:w w:val="115"/>
            <w:sz w:val="12"/>
          </w:rPr>
          <w:t>Robust</w:t>
        </w:r>
      </w:hyperlink>
      <w:r>
        <w:rPr>
          <w:color w:val="007FAC"/>
          <w:spacing w:val="40"/>
          <w:w w:val="115"/>
          <w:sz w:val="12"/>
        </w:rPr>
        <w:t> </w:t>
      </w:r>
      <w:hyperlink r:id="rId73">
        <w:r>
          <w:rPr>
            <w:color w:val="007FAC"/>
            <w:w w:val="115"/>
            <w:sz w:val="12"/>
          </w:rPr>
          <w:t>vehicle</w:t>
        </w:r>
        <w:r>
          <w:rPr>
            <w:color w:val="007FAC"/>
            <w:w w:val="115"/>
            <w:sz w:val="12"/>
          </w:rPr>
          <w:t> development</w:t>
        </w:r>
        <w:r>
          <w:rPr>
            <w:color w:val="007FAC"/>
            <w:w w:val="115"/>
            <w:sz w:val="12"/>
          </w:rPr>
          <w:t> for</w:t>
        </w:r>
        <w:r>
          <w:rPr>
            <w:color w:val="007FAC"/>
            <w:w w:val="115"/>
            <w:sz w:val="12"/>
          </w:rPr>
          <w:t> student</w:t>
        </w:r>
        <w:r>
          <w:rPr>
            <w:color w:val="007FAC"/>
            <w:w w:val="115"/>
            <w:sz w:val="12"/>
          </w:rPr>
          <w:t> competitions</w:t>
        </w:r>
        <w:r>
          <w:rPr>
            <w:color w:val="007FAC"/>
            <w:w w:val="115"/>
            <w:sz w:val="12"/>
          </w:rPr>
          <w:t> using</w:t>
        </w:r>
        <w:r>
          <w:rPr>
            <w:color w:val="007FAC"/>
            <w:w w:val="115"/>
            <w:sz w:val="12"/>
          </w:rPr>
          <w:t> fiber-reinforced</w:t>
        </w:r>
        <w:r>
          <w:rPr>
            <w:color w:val="007FAC"/>
            <w:w w:val="115"/>
            <w:sz w:val="12"/>
          </w:rPr>
          <w:t> composites.</w:t>
        </w:r>
      </w:hyperlink>
      <w:r>
        <w:rPr>
          <w:color w:val="007FAC"/>
          <w:spacing w:val="80"/>
          <w:w w:val="115"/>
          <w:sz w:val="12"/>
        </w:rPr>
        <w:t> </w:t>
      </w:r>
      <w:hyperlink r:id="rId73">
        <w:r>
          <w:rPr>
            <w:color w:val="007FAC"/>
            <w:w w:val="115"/>
            <w:sz w:val="12"/>
          </w:rPr>
          <w:t>In:</w:t>
        </w:r>
        <w:r>
          <w:rPr>
            <w:color w:val="007FAC"/>
            <w:w w:val="115"/>
            <w:sz w:val="12"/>
          </w:rPr>
          <w:t> Advances</w:t>
        </w:r>
        <w:r>
          <w:rPr>
            <w:color w:val="007FAC"/>
            <w:w w:val="115"/>
            <w:sz w:val="12"/>
          </w:rPr>
          <w:t> in</w:t>
        </w:r>
        <w:r>
          <w:rPr>
            <w:color w:val="007FAC"/>
            <w:w w:val="115"/>
            <w:sz w:val="12"/>
          </w:rPr>
          <w:t> manufacturing</w:t>
        </w:r>
        <w:r>
          <w:rPr>
            <w:color w:val="007FAC"/>
            <w:w w:val="115"/>
            <w:sz w:val="12"/>
          </w:rPr>
          <w:t> and</w:t>
        </w:r>
        <w:r>
          <w:rPr>
            <w:color w:val="007FAC"/>
            <w:w w:val="115"/>
            <w:sz w:val="12"/>
          </w:rPr>
          <w:t> industrial</w:t>
        </w:r>
        <w:r>
          <w:rPr>
            <w:color w:val="007FAC"/>
            <w:w w:val="115"/>
            <w:sz w:val="12"/>
          </w:rPr>
          <w:t> engineering.</w:t>
        </w:r>
        <w:r>
          <w:rPr>
            <w:color w:val="007FAC"/>
            <w:w w:val="115"/>
            <w:sz w:val="12"/>
          </w:rPr>
          <w:t> Springer;</w:t>
        </w:r>
        <w:r>
          <w:rPr>
            <w:color w:val="007FAC"/>
            <w:w w:val="115"/>
            <w:sz w:val="12"/>
          </w:rPr>
          <w:t> 2021,</w:t>
        </w:r>
        <w:r>
          <w:rPr>
            <w:color w:val="007FAC"/>
            <w:w w:val="115"/>
            <w:sz w:val="12"/>
          </w:rPr>
          <w:t> p.</w:t>
        </w:r>
      </w:hyperlink>
      <w:r>
        <w:rPr>
          <w:color w:val="007FAC"/>
          <w:spacing w:val="40"/>
          <w:w w:val="118"/>
          <w:sz w:val="12"/>
        </w:rPr>
        <w:t> </w:t>
      </w:r>
      <w:bookmarkStart w:name="_bookmark98" w:id="137"/>
      <w:bookmarkEnd w:id="137"/>
      <w:r>
        <w:rPr>
          <w:color w:val="007FAC"/>
          <w:w w:val="118"/>
          <w:sz w:val="12"/>
        </w:rPr>
      </w:r>
      <w:hyperlink r:id="rId73">
        <w:r>
          <w:rPr>
            <w:color w:val="007FAC"/>
            <w:spacing w:val="-2"/>
            <w:w w:val="115"/>
            <w:sz w:val="12"/>
          </w:rPr>
          <w:t>61–76.</w:t>
        </w:r>
      </w:hyperlink>
    </w:p>
    <w:p>
      <w:pPr>
        <w:pStyle w:val="ListParagraph"/>
        <w:numPr>
          <w:ilvl w:val="0"/>
          <w:numId w:val="11"/>
        </w:numPr>
        <w:tabs>
          <w:tab w:pos="500" w:val="left" w:leader="none"/>
          <w:tab w:pos="502" w:val="left" w:leader="none"/>
        </w:tabs>
        <w:spacing w:line="297" w:lineRule="auto" w:before="1" w:after="0"/>
        <w:ind w:left="502" w:right="109" w:hanging="352"/>
        <w:jc w:val="both"/>
        <w:rPr>
          <w:sz w:val="12"/>
        </w:rPr>
      </w:pPr>
      <w:hyperlink r:id="rId74">
        <w:r>
          <w:rPr>
            <w:color w:val="007FAC"/>
            <w:w w:val="115"/>
            <w:sz w:val="12"/>
          </w:rPr>
          <w:t>Agrawal</w:t>
        </w:r>
        <w:r>
          <w:rPr>
            <w:color w:val="007FAC"/>
            <w:spacing w:val="40"/>
            <w:w w:val="115"/>
            <w:sz w:val="12"/>
          </w:rPr>
          <w:t> </w:t>
        </w:r>
        <w:r>
          <w:rPr>
            <w:color w:val="007FAC"/>
            <w:w w:val="115"/>
            <w:sz w:val="12"/>
          </w:rPr>
          <w:t>Anuj,</w:t>
        </w:r>
        <w:r>
          <w:rPr>
            <w:color w:val="007FAC"/>
            <w:spacing w:val="40"/>
            <w:w w:val="115"/>
            <w:sz w:val="12"/>
          </w:rPr>
          <w:t> </w:t>
        </w:r>
        <w:r>
          <w:rPr>
            <w:color w:val="007FAC"/>
            <w:w w:val="115"/>
            <w:sz w:val="12"/>
          </w:rPr>
          <w:t>Gupta</w:t>
        </w:r>
        <w:r>
          <w:rPr>
            <w:color w:val="007FAC"/>
            <w:spacing w:val="40"/>
            <w:w w:val="115"/>
            <w:sz w:val="12"/>
          </w:rPr>
          <w:t> </w:t>
        </w:r>
        <w:r>
          <w:rPr>
            <w:color w:val="007FAC"/>
            <w:w w:val="115"/>
            <w:sz w:val="12"/>
          </w:rPr>
          <w:t>Aniket,</w:t>
        </w:r>
        <w:r>
          <w:rPr>
            <w:color w:val="007FAC"/>
            <w:spacing w:val="40"/>
            <w:w w:val="115"/>
            <w:sz w:val="12"/>
          </w:rPr>
          <w:t> </w:t>
        </w:r>
        <w:r>
          <w:rPr>
            <w:color w:val="007FAC"/>
            <w:w w:val="115"/>
            <w:sz w:val="12"/>
          </w:rPr>
          <w:t>Bhowmick</w:t>
        </w:r>
        <w:r>
          <w:rPr>
            <w:color w:val="007FAC"/>
            <w:spacing w:val="40"/>
            <w:w w:val="115"/>
            <w:sz w:val="12"/>
          </w:rPr>
          <w:t> </w:t>
        </w:r>
        <w:r>
          <w:rPr>
            <w:color w:val="007FAC"/>
            <w:w w:val="115"/>
            <w:sz w:val="12"/>
          </w:rPr>
          <w:t>Joyraj,</w:t>
        </w:r>
        <w:r>
          <w:rPr>
            <w:color w:val="007FAC"/>
            <w:spacing w:val="40"/>
            <w:w w:val="115"/>
            <w:sz w:val="12"/>
          </w:rPr>
          <w:t> </w:t>
        </w:r>
        <w:r>
          <w:rPr>
            <w:color w:val="007FAC"/>
            <w:w w:val="115"/>
            <w:sz w:val="12"/>
          </w:rPr>
          <w:t>Singh</w:t>
        </w:r>
        <w:r>
          <w:rPr>
            <w:color w:val="007FAC"/>
            <w:spacing w:val="40"/>
            <w:w w:val="115"/>
            <w:sz w:val="12"/>
          </w:rPr>
          <w:t> </w:t>
        </w:r>
        <w:r>
          <w:rPr>
            <w:color w:val="007FAC"/>
            <w:w w:val="115"/>
            <w:sz w:val="12"/>
          </w:rPr>
          <w:t>Anurag,</w:t>
        </w:r>
        <w:r>
          <w:rPr>
            <w:color w:val="007FAC"/>
            <w:spacing w:val="40"/>
            <w:w w:val="115"/>
            <w:sz w:val="12"/>
          </w:rPr>
          <w:t> </w:t>
        </w:r>
        <w:r>
          <w:rPr>
            <w:color w:val="007FAC"/>
            <w:w w:val="115"/>
            <w:sz w:val="12"/>
          </w:rPr>
          <w:t>Nallan-</w:t>
        </w:r>
      </w:hyperlink>
      <w:r>
        <w:rPr>
          <w:color w:val="007FAC"/>
          <w:spacing w:val="40"/>
          <w:w w:val="115"/>
          <w:sz w:val="12"/>
        </w:rPr>
        <w:t> </w:t>
      </w:r>
      <w:hyperlink r:id="rId74">
        <w:r>
          <w:rPr>
            <w:color w:val="007FAC"/>
            <w:w w:val="115"/>
            <w:sz w:val="12"/>
          </w:rPr>
          <w:t>thighal</w:t>
        </w:r>
        <w:r>
          <w:rPr>
            <w:color w:val="007FAC"/>
            <w:spacing w:val="40"/>
            <w:w w:val="115"/>
            <w:sz w:val="12"/>
          </w:rPr>
          <w:t> </w:t>
        </w:r>
        <w:r>
          <w:rPr>
            <w:color w:val="007FAC"/>
            <w:w w:val="115"/>
            <w:sz w:val="12"/>
          </w:rPr>
          <w:t>Raghava.</w:t>
        </w:r>
        <w:r>
          <w:rPr>
            <w:color w:val="007FAC"/>
            <w:spacing w:val="40"/>
            <w:w w:val="115"/>
            <w:sz w:val="12"/>
          </w:rPr>
          <w:t> </w:t>
        </w:r>
        <w:r>
          <w:rPr>
            <w:color w:val="007FAC"/>
            <w:w w:val="115"/>
            <w:sz w:val="12"/>
          </w:rPr>
          <w:t>A</w:t>
        </w:r>
        <w:r>
          <w:rPr>
            <w:color w:val="007FAC"/>
            <w:spacing w:val="40"/>
            <w:w w:val="115"/>
            <w:sz w:val="12"/>
          </w:rPr>
          <w:t> </w:t>
        </w:r>
        <w:r>
          <w:rPr>
            <w:color w:val="007FAC"/>
            <w:w w:val="115"/>
            <w:sz w:val="12"/>
          </w:rPr>
          <w:t>novel</w:t>
        </w:r>
        <w:r>
          <w:rPr>
            <w:color w:val="007FAC"/>
            <w:spacing w:val="40"/>
            <w:w w:val="115"/>
            <w:sz w:val="12"/>
          </w:rPr>
          <w:t> </w:t>
        </w:r>
        <w:r>
          <w:rPr>
            <w:color w:val="007FAC"/>
            <w:w w:val="115"/>
            <w:sz w:val="12"/>
          </w:rPr>
          <w:t>controller</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multi-agent</w:t>
        </w:r>
        <w:r>
          <w:rPr>
            <w:color w:val="007FAC"/>
            <w:spacing w:val="40"/>
            <w:w w:val="115"/>
            <w:sz w:val="12"/>
          </w:rPr>
          <w:t> </w:t>
        </w:r>
        <w:r>
          <w:rPr>
            <w:color w:val="007FAC"/>
            <w:w w:val="115"/>
            <w:sz w:val="12"/>
          </w:rPr>
          <w:t>system</w:t>
        </w:r>
        <w:r>
          <w:rPr>
            <w:color w:val="007FAC"/>
            <w:spacing w:val="40"/>
            <w:w w:val="115"/>
            <w:sz w:val="12"/>
          </w:rPr>
          <w:t> </w:t>
        </w:r>
        <w:r>
          <w:rPr>
            <w:color w:val="007FAC"/>
            <w:w w:val="115"/>
            <w:sz w:val="12"/>
          </w:rPr>
          <w:t>navigation</w:t>
        </w:r>
        <w:r>
          <w:rPr>
            <w:color w:val="007FAC"/>
            <w:spacing w:val="40"/>
            <w:w w:val="115"/>
            <w:sz w:val="12"/>
          </w:rPr>
          <w:t> </w:t>
        </w:r>
        <w:r>
          <w:rPr>
            <w:color w:val="007FAC"/>
            <w:w w:val="115"/>
            <w:sz w:val="12"/>
          </w:rPr>
          <w:t>and</w:t>
        </w:r>
      </w:hyperlink>
      <w:r>
        <w:rPr>
          <w:color w:val="007FAC"/>
          <w:spacing w:val="40"/>
          <w:w w:val="115"/>
          <w:sz w:val="12"/>
        </w:rPr>
        <w:t> </w:t>
      </w:r>
      <w:hyperlink r:id="rId74">
        <w:r>
          <w:rPr>
            <w:color w:val="007FAC"/>
            <w:w w:val="115"/>
            <w:sz w:val="12"/>
          </w:rPr>
          <w:t>obstacle</w:t>
        </w:r>
        <w:r>
          <w:rPr>
            <w:color w:val="007FAC"/>
            <w:w w:val="115"/>
            <w:sz w:val="12"/>
          </w:rPr>
          <w:t> avoidance.</w:t>
        </w:r>
        <w:r>
          <w:rPr>
            <w:color w:val="007FAC"/>
            <w:w w:val="115"/>
            <w:sz w:val="12"/>
          </w:rPr>
          <w:t> Procedia</w:t>
        </w:r>
        <w:r>
          <w:rPr>
            <w:color w:val="007FAC"/>
            <w:w w:val="115"/>
            <w:sz w:val="12"/>
          </w:rPr>
          <w:t> Comput</w:t>
        </w:r>
        <w:r>
          <w:rPr>
            <w:color w:val="007FAC"/>
            <w:w w:val="115"/>
            <w:sz w:val="12"/>
          </w:rPr>
          <w:t> Sci</w:t>
        </w:r>
        <w:r>
          <w:rPr>
            <w:color w:val="007FAC"/>
            <w:w w:val="115"/>
            <w:sz w:val="12"/>
          </w:rPr>
          <w:t> 2020;171:1221–30.</w:t>
        </w:r>
      </w:hyperlink>
    </w:p>
    <w:sectPr>
      <w:type w:val="continuous"/>
      <w:pgSz w:w="11910" w:h="15880"/>
      <w:pgMar w:header="655" w:footer="544" w:top="620" w:bottom="280" w:left="600" w:right="640"/>
      <w:cols w:num="2" w:equalWidth="0">
        <w:col w:w="5214" w:space="194"/>
        <w:col w:w="5262"/>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STIX Math">
    <w:altName w:val="STIX Math"/>
    <w:charset w:val="0"/>
    <w:family w:val="auto"/>
    <w:pitch w:val="variable"/>
  </w:font>
  <w:font w:name="FreeSans">
    <w:altName w:val="FreeSans"/>
    <w:charset w:val="0"/>
    <w:family w:val="swiss"/>
    <w:pitch w:val="variable"/>
  </w:font>
  <w:font w:name="DejaVu Sans">
    <w:altName w:val="DejaVu Sans"/>
    <w:charset w:val="0"/>
    <w:family w:val="swiss"/>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29024">
              <wp:simplePos x="0" y="0"/>
              <wp:positionH relativeFrom="page">
                <wp:posOffset>3723741</wp:posOffset>
              </wp:positionH>
              <wp:positionV relativeFrom="page">
                <wp:posOffset>9594553</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787456" type="#_x0000_t202" id="docshape11"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30560">
              <wp:simplePos x="0" y="0"/>
              <wp:positionH relativeFrom="page">
                <wp:posOffset>3726408</wp:posOffset>
              </wp:positionH>
              <wp:positionV relativeFrom="page">
                <wp:posOffset>9594553</wp:posOffset>
              </wp:positionV>
              <wp:extent cx="116839" cy="11557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785920" type="#_x0000_t202" id="docshape82"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32096">
              <wp:simplePos x="0" y="0"/>
              <wp:positionH relativeFrom="page">
                <wp:posOffset>3726408</wp:posOffset>
              </wp:positionH>
              <wp:positionV relativeFrom="page">
                <wp:posOffset>9594553</wp:posOffset>
              </wp:positionV>
              <wp:extent cx="154940" cy="11557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784384" type="#_x0000_t202" id="docshape85"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28000">
              <wp:simplePos x="0" y="0"/>
              <wp:positionH relativeFrom="page">
                <wp:posOffset>464654</wp:posOffset>
              </wp:positionH>
              <wp:positionV relativeFrom="page">
                <wp:posOffset>438543</wp:posOffset>
              </wp:positionV>
              <wp:extent cx="882650"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882650" cy="115570"/>
                      </a:xfrm>
                      <a:prstGeom prst="rect">
                        <a:avLst/>
                      </a:prstGeom>
                    </wps:spPr>
                    <wps:txbx>
                      <w:txbxContent>
                        <w:p>
                          <w:pPr>
                            <w:spacing w:before="20"/>
                            <w:ind w:left="20" w:right="0" w:firstLine="0"/>
                            <w:jc w:val="left"/>
                            <w:rPr>
                              <w:i/>
                              <w:sz w:val="12"/>
                            </w:rPr>
                          </w:pPr>
                          <w:r>
                            <w:rPr>
                              <w:i/>
                              <w:w w:val="110"/>
                              <w:sz w:val="12"/>
                            </w:rPr>
                            <w:t>N.</w:t>
                          </w:r>
                          <w:r>
                            <w:rPr>
                              <w:i/>
                              <w:spacing w:val="21"/>
                              <w:w w:val="110"/>
                              <w:sz w:val="12"/>
                            </w:rPr>
                            <w:t> </w:t>
                          </w:r>
                          <w:r>
                            <w:rPr>
                              <w:i/>
                              <w:w w:val="110"/>
                              <w:sz w:val="12"/>
                            </w:rPr>
                            <w:t>Sethi</w:t>
                          </w:r>
                          <w:r>
                            <w:rPr>
                              <w:i/>
                              <w:spacing w:val="21"/>
                              <w:w w:val="110"/>
                              <w:sz w:val="12"/>
                            </w:rPr>
                            <w:t> </w:t>
                          </w:r>
                          <w:r>
                            <w:rPr>
                              <w:i/>
                              <w:w w:val="110"/>
                              <w:sz w:val="12"/>
                            </w:rPr>
                            <w:t>and</w:t>
                          </w:r>
                          <w:r>
                            <w:rPr>
                              <w:i/>
                              <w:spacing w:val="21"/>
                              <w:w w:val="110"/>
                              <w:sz w:val="12"/>
                            </w:rPr>
                            <w:t> </w:t>
                          </w:r>
                          <w:r>
                            <w:rPr>
                              <w:i/>
                              <w:w w:val="110"/>
                              <w:sz w:val="12"/>
                            </w:rPr>
                            <w:t>S.</w:t>
                          </w:r>
                          <w:r>
                            <w:rPr>
                              <w:i/>
                              <w:spacing w:val="21"/>
                              <w:w w:val="110"/>
                              <w:sz w:val="12"/>
                            </w:rPr>
                            <w:t> </w:t>
                          </w:r>
                          <w:r>
                            <w:rPr>
                              <w:i/>
                              <w:spacing w:val="-2"/>
                              <w:w w:val="110"/>
                              <w:sz w:val="12"/>
                            </w:rPr>
                            <w:t>Ahlawat</w:t>
                          </w:r>
                        </w:p>
                      </w:txbxContent>
                    </wps:txbx>
                    <wps:bodyPr wrap="square" lIns="0" tIns="0" rIns="0" bIns="0" rtlCol="0">
                      <a:noAutofit/>
                    </wps:bodyPr>
                  </wps:wsp>
                </a:graphicData>
              </a:graphic>
            </wp:anchor>
          </w:drawing>
        </mc:Choice>
        <mc:Fallback>
          <w:pict>
            <v:shape style="position:absolute;margin-left:36.587002pt;margin-top:34.530994pt;width:69.5pt;height:9.1pt;mso-position-horizontal-relative:page;mso-position-vertical-relative:page;z-index:-16788480" type="#_x0000_t202" id="docshape9" filled="false" stroked="false">
              <v:textbox inset="0,0,0,0">
                <w:txbxContent>
                  <w:p>
                    <w:pPr>
                      <w:spacing w:before="20"/>
                      <w:ind w:left="20" w:right="0" w:firstLine="0"/>
                      <w:jc w:val="left"/>
                      <w:rPr>
                        <w:i/>
                        <w:sz w:val="12"/>
                      </w:rPr>
                    </w:pPr>
                    <w:r>
                      <w:rPr>
                        <w:i/>
                        <w:w w:val="110"/>
                        <w:sz w:val="12"/>
                      </w:rPr>
                      <w:t>N.</w:t>
                    </w:r>
                    <w:r>
                      <w:rPr>
                        <w:i/>
                        <w:spacing w:val="21"/>
                        <w:w w:val="110"/>
                        <w:sz w:val="12"/>
                      </w:rPr>
                      <w:t> </w:t>
                    </w:r>
                    <w:r>
                      <w:rPr>
                        <w:i/>
                        <w:w w:val="110"/>
                        <w:sz w:val="12"/>
                      </w:rPr>
                      <w:t>Sethi</w:t>
                    </w:r>
                    <w:r>
                      <w:rPr>
                        <w:i/>
                        <w:spacing w:val="21"/>
                        <w:w w:val="110"/>
                        <w:sz w:val="12"/>
                      </w:rPr>
                      <w:t> </w:t>
                    </w:r>
                    <w:r>
                      <w:rPr>
                        <w:i/>
                        <w:w w:val="110"/>
                        <w:sz w:val="12"/>
                      </w:rPr>
                      <w:t>and</w:t>
                    </w:r>
                    <w:r>
                      <w:rPr>
                        <w:i/>
                        <w:spacing w:val="21"/>
                        <w:w w:val="110"/>
                        <w:sz w:val="12"/>
                      </w:rPr>
                      <w:t> </w:t>
                    </w:r>
                    <w:r>
                      <w:rPr>
                        <w:i/>
                        <w:w w:val="110"/>
                        <w:sz w:val="12"/>
                      </w:rPr>
                      <w:t>S.</w:t>
                    </w:r>
                    <w:r>
                      <w:rPr>
                        <w:i/>
                        <w:spacing w:val="21"/>
                        <w:w w:val="110"/>
                        <w:sz w:val="12"/>
                      </w:rPr>
                      <w:t> </w:t>
                    </w:r>
                    <w:r>
                      <w:rPr>
                        <w:i/>
                        <w:spacing w:val="-2"/>
                        <w:w w:val="110"/>
                        <w:sz w:val="12"/>
                      </w:rPr>
                      <w:t>Ahlawat</w:t>
                    </w:r>
                  </w:p>
                </w:txbxContent>
              </v:textbox>
              <w10:wrap type="none"/>
            </v:shape>
          </w:pict>
        </mc:Fallback>
      </mc:AlternateContent>
    </w:r>
    <w:r>
      <w:rPr/>
      <mc:AlternateContent>
        <mc:Choice Requires="wps">
          <w:drawing>
            <wp:anchor distT="0" distB="0" distL="0" distR="0" allowOverlap="1" layoutInCell="1" locked="0" behindDoc="1" simplePos="0" relativeHeight="486528512">
              <wp:simplePos x="0" y="0"/>
              <wp:positionH relativeFrom="page">
                <wp:posOffset>6200749</wp:posOffset>
              </wp:positionH>
              <wp:positionV relativeFrom="page">
                <wp:posOffset>440392</wp:posOffset>
              </wp:positionV>
              <wp:extent cx="90233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100183</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787968" type="#_x0000_t202" id="docshape10"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100183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29536">
              <wp:simplePos x="0" y="0"/>
              <wp:positionH relativeFrom="page">
                <wp:posOffset>464654</wp:posOffset>
              </wp:positionH>
              <wp:positionV relativeFrom="page">
                <wp:posOffset>438543</wp:posOffset>
              </wp:positionV>
              <wp:extent cx="882650" cy="11557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882650" cy="115570"/>
                      </a:xfrm>
                      <a:prstGeom prst="rect">
                        <a:avLst/>
                      </a:prstGeom>
                    </wps:spPr>
                    <wps:txbx>
                      <w:txbxContent>
                        <w:p>
                          <w:pPr>
                            <w:spacing w:before="20"/>
                            <w:ind w:left="20" w:right="0" w:firstLine="0"/>
                            <w:jc w:val="left"/>
                            <w:rPr>
                              <w:i/>
                              <w:sz w:val="12"/>
                            </w:rPr>
                          </w:pPr>
                          <w:r>
                            <w:rPr>
                              <w:i/>
                              <w:w w:val="110"/>
                              <w:sz w:val="12"/>
                            </w:rPr>
                            <w:t>N.</w:t>
                          </w:r>
                          <w:r>
                            <w:rPr>
                              <w:i/>
                              <w:spacing w:val="21"/>
                              <w:w w:val="110"/>
                              <w:sz w:val="12"/>
                            </w:rPr>
                            <w:t> </w:t>
                          </w:r>
                          <w:r>
                            <w:rPr>
                              <w:i/>
                              <w:w w:val="110"/>
                              <w:sz w:val="12"/>
                            </w:rPr>
                            <w:t>Sethi</w:t>
                          </w:r>
                          <w:r>
                            <w:rPr>
                              <w:i/>
                              <w:spacing w:val="21"/>
                              <w:w w:val="110"/>
                              <w:sz w:val="12"/>
                            </w:rPr>
                            <w:t> </w:t>
                          </w:r>
                          <w:r>
                            <w:rPr>
                              <w:i/>
                              <w:w w:val="110"/>
                              <w:sz w:val="12"/>
                            </w:rPr>
                            <w:t>and</w:t>
                          </w:r>
                          <w:r>
                            <w:rPr>
                              <w:i/>
                              <w:spacing w:val="21"/>
                              <w:w w:val="110"/>
                              <w:sz w:val="12"/>
                            </w:rPr>
                            <w:t> </w:t>
                          </w:r>
                          <w:r>
                            <w:rPr>
                              <w:i/>
                              <w:w w:val="110"/>
                              <w:sz w:val="12"/>
                            </w:rPr>
                            <w:t>S.</w:t>
                          </w:r>
                          <w:r>
                            <w:rPr>
                              <w:i/>
                              <w:spacing w:val="21"/>
                              <w:w w:val="110"/>
                              <w:sz w:val="12"/>
                            </w:rPr>
                            <w:t> </w:t>
                          </w:r>
                          <w:r>
                            <w:rPr>
                              <w:i/>
                              <w:spacing w:val="-2"/>
                              <w:w w:val="110"/>
                              <w:sz w:val="12"/>
                            </w:rPr>
                            <w:t>Ahlawat</w:t>
                          </w:r>
                        </w:p>
                      </w:txbxContent>
                    </wps:txbx>
                    <wps:bodyPr wrap="square" lIns="0" tIns="0" rIns="0" bIns="0" rtlCol="0">
                      <a:noAutofit/>
                    </wps:bodyPr>
                  </wps:wsp>
                </a:graphicData>
              </a:graphic>
            </wp:anchor>
          </w:drawing>
        </mc:Choice>
        <mc:Fallback>
          <w:pict>
            <v:shape style="position:absolute;margin-left:36.587002pt;margin-top:34.530994pt;width:69.5pt;height:9.1pt;mso-position-horizontal-relative:page;mso-position-vertical-relative:page;z-index:-16786944" type="#_x0000_t202" id="docshape80" filled="false" stroked="false">
              <v:textbox inset="0,0,0,0">
                <w:txbxContent>
                  <w:p>
                    <w:pPr>
                      <w:spacing w:before="20"/>
                      <w:ind w:left="20" w:right="0" w:firstLine="0"/>
                      <w:jc w:val="left"/>
                      <w:rPr>
                        <w:i/>
                        <w:sz w:val="12"/>
                      </w:rPr>
                    </w:pPr>
                    <w:r>
                      <w:rPr>
                        <w:i/>
                        <w:w w:val="110"/>
                        <w:sz w:val="12"/>
                      </w:rPr>
                      <w:t>N.</w:t>
                    </w:r>
                    <w:r>
                      <w:rPr>
                        <w:i/>
                        <w:spacing w:val="21"/>
                        <w:w w:val="110"/>
                        <w:sz w:val="12"/>
                      </w:rPr>
                      <w:t> </w:t>
                    </w:r>
                    <w:r>
                      <w:rPr>
                        <w:i/>
                        <w:w w:val="110"/>
                        <w:sz w:val="12"/>
                      </w:rPr>
                      <w:t>Sethi</w:t>
                    </w:r>
                    <w:r>
                      <w:rPr>
                        <w:i/>
                        <w:spacing w:val="21"/>
                        <w:w w:val="110"/>
                        <w:sz w:val="12"/>
                      </w:rPr>
                      <w:t> </w:t>
                    </w:r>
                    <w:r>
                      <w:rPr>
                        <w:i/>
                        <w:w w:val="110"/>
                        <w:sz w:val="12"/>
                      </w:rPr>
                      <w:t>and</w:t>
                    </w:r>
                    <w:r>
                      <w:rPr>
                        <w:i/>
                        <w:spacing w:val="21"/>
                        <w:w w:val="110"/>
                        <w:sz w:val="12"/>
                      </w:rPr>
                      <w:t> </w:t>
                    </w:r>
                    <w:r>
                      <w:rPr>
                        <w:i/>
                        <w:w w:val="110"/>
                        <w:sz w:val="12"/>
                      </w:rPr>
                      <w:t>S.</w:t>
                    </w:r>
                    <w:r>
                      <w:rPr>
                        <w:i/>
                        <w:spacing w:val="21"/>
                        <w:w w:val="110"/>
                        <w:sz w:val="12"/>
                      </w:rPr>
                      <w:t> </w:t>
                    </w:r>
                    <w:r>
                      <w:rPr>
                        <w:i/>
                        <w:spacing w:val="-2"/>
                        <w:w w:val="110"/>
                        <w:sz w:val="12"/>
                      </w:rPr>
                      <w:t>Ahlawat</w:t>
                    </w:r>
                  </w:p>
                </w:txbxContent>
              </v:textbox>
              <w10:wrap type="none"/>
            </v:shape>
          </w:pict>
        </mc:Fallback>
      </mc:AlternateContent>
    </w:r>
    <w:r>
      <w:rPr/>
      <mc:AlternateContent>
        <mc:Choice Requires="wps">
          <w:drawing>
            <wp:anchor distT="0" distB="0" distL="0" distR="0" allowOverlap="1" layoutInCell="1" locked="0" behindDoc="1" simplePos="0" relativeHeight="486530048">
              <wp:simplePos x="0" y="0"/>
              <wp:positionH relativeFrom="page">
                <wp:posOffset>6200749</wp:posOffset>
              </wp:positionH>
              <wp:positionV relativeFrom="page">
                <wp:posOffset>440392</wp:posOffset>
              </wp:positionV>
              <wp:extent cx="902335" cy="11557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100183</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786432" type="#_x0000_t202" id="docshape81"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100183</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31072">
              <wp:simplePos x="0" y="0"/>
              <wp:positionH relativeFrom="page">
                <wp:posOffset>464654</wp:posOffset>
              </wp:positionH>
              <wp:positionV relativeFrom="page">
                <wp:posOffset>438543</wp:posOffset>
              </wp:positionV>
              <wp:extent cx="882650" cy="11557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882650" cy="115570"/>
                      </a:xfrm>
                      <a:prstGeom prst="rect">
                        <a:avLst/>
                      </a:prstGeom>
                    </wps:spPr>
                    <wps:txbx>
                      <w:txbxContent>
                        <w:p>
                          <w:pPr>
                            <w:spacing w:before="20"/>
                            <w:ind w:left="20" w:right="0" w:firstLine="0"/>
                            <w:jc w:val="left"/>
                            <w:rPr>
                              <w:i/>
                              <w:sz w:val="12"/>
                            </w:rPr>
                          </w:pPr>
                          <w:r>
                            <w:rPr>
                              <w:i/>
                              <w:w w:val="110"/>
                              <w:sz w:val="12"/>
                            </w:rPr>
                            <w:t>N.</w:t>
                          </w:r>
                          <w:r>
                            <w:rPr>
                              <w:i/>
                              <w:spacing w:val="21"/>
                              <w:w w:val="110"/>
                              <w:sz w:val="12"/>
                            </w:rPr>
                            <w:t> </w:t>
                          </w:r>
                          <w:r>
                            <w:rPr>
                              <w:i/>
                              <w:w w:val="110"/>
                              <w:sz w:val="12"/>
                            </w:rPr>
                            <w:t>Sethi</w:t>
                          </w:r>
                          <w:r>
                            <w:rPr>
                              <w:i/>
                              <w:spacing w:val="21"/>
                              <w:w w:val="110"/>
                              <w:sz w:val="12"/>
                            </w:rPr>
                            <w:t> </w:t>
                          </w:r>
                          <w:r>
                            <w:rPr>
                              <w:i/>
                              <w:w w:val="110"/>
                              <w:sz w:val="12"/>
                            </w:rPr>
                            <w:t>and</w:t>
                          </w:r>
                          <w:r>
                            <w:rPr>
                              <w:i/>
                              <w:spacing w:val="21"/>
                              <w:w w:val="110"/>
                              <w:sz w:val="12"/>
                            </w:rPr>
                            <w:t> </w:t>
                          </w:r>
                          <w:r>
                            <w:rPr>
                              <w:i/>
                              <w:w w:val="110"/>
                              <w:sz w:val="12"/>
                            </w:rPr>
                            <w:t>S.</w:t>
                          </w:r>
                          <w:r>
                            <w:rPr>
                              <w:i/>
                              <w:spacing w:val="21"/>
                              <w:w w:val="110"/>
                              <w:sz w:val="12"/>
                            </w:rPr>
                            <w:t> </w:t>
                          </w:r>
                          <w:r>
                            <w:rPr>
                              <w:i/>
                              <w:spacing w:val="-2"/>
                              <w:w w:val="110"/>
                              <w:sz w:val="12"/>
                            </w:rPr>
                            <w:t>Ahlawat</w:t>
                          </w:r>
                        </w:p>
                      </w:txbxContent>
                    </wps:txbx>
                    <wps:bodyPr wrap="square" lIns="0" tIns="0" rIns="0" bIns="0" rtlCol="0">
                      <a:noAutofit/>
                    </wps:bodyPr>
                  </wps:wsp>
                </a:graphicData>
              </a:graphic>
            </wp:anchor>
          </w:drawing>
        </mc:Choice>
        <mc:Fallback>
          <w:pict>
            <v:shape style="position:absolute;margin-left:36.587002pt;margin-top:34.530994pt;width:69.5pt;height:9.1pt;mso-position-horizontal-relative:page;mso-position-vertical-relative:page;z-index:-16785408" type="#_x0000_t202" id="docshape83" filled="false" stroked="false">
              <v:textbox inset="0,0,0,0">
                <w:txbxContent>
                  <w:p>
                    <w:pPr>
                      <w:spacing w:before="20"/>
                      <w:ind w:left="20" w:right="0" w:firstLine="0"/>
                      <w:jc w:val="left"/>
                      <w:rPr>
                        <w:i/>
                        <w:sz w:val="12"/>
                      </w:rPr>
                    </w:pPr>
                    <w:r>
                      <w:rPr>
                        <w:i/>
                        <w:w w:val="110"/>
                        <w:sz w:val="12"/>
                      </w:rPr>
                      <w:t>N.</w:t>
                    </w:r>
                    <w:r>
                      <w:rPr>
                        <w:i/>
                        <w:spacing w:val="21"/>
                        <w:w w:val="110"/>
                        <w:sz w:val="12"/>
                      </w:rPr>
                      <w:t> </w:t>
                    </w:r>
                    <w:r>
                      <w:rPr>
                        <w:i/>
                        <w:w w:val="110"/>
                        <w:sz w:val="12"/>
                      </w:rPr>
                      <w:t>Sethi</w:t>
                    </w:r>
                    <w:r>
                      <w:rPr>
                        <w:i/>
                        <w:spacing w:val="21"/>
                        <w:w w:val="110"/>
                        <w:sz w:val="12"/>
                      </w:rPr>
                      <w:t> </w:t>
                    </w:r>
                    <w:r>
                      <w:rPr>
                        <w:i/>
                        <w:w w:val="110"/>
                        <w:sz w:val="12"/>
                      </w:rPr>
                      <w:t>and</w:t>
                    </w:r>
                    <w:r>
                      <w:rPr>
                        <w:i/>
                        <w:spacing w:val="21"/>
                        <w:w w:val="110"/>
                        <w:sz w:val="12"/>
                      </w:rPr>
                      <w:t> </w:t>
                    </w:r>
                    <w:r>
                      <w:rPr>
                        <w:i/>
                        <w:w w:val="110"/>
                        <w:sz w:val="12"/>
                      </w:rPr>
                      <w:t>S.</w:t>
                    </w:r>
                    <w:r>
                      <w:rPr>
                        <w:i/>
                        <w:spacing w:val="21"/>
                        <w:w w:val="110"/>
                        <w:sz w:val="12"/>
                      </w:rPr>
                      <w:t> </w:t>
                    </w:r>
                    <w:r>
                      <w:rPr>
                        <w:i/>
                        <w:spacing w:val="-2"/>
                        <w:w w:val="110"/>
                        <w:sz w:val="12"/>
                      </w:rPr>
                      <w:t>Ahlawat</w:t>
                    </w:r>
                  </w:p>
                </w:txbxContent>
              </v:textbox>
              <w10:wrap type="none"/>
            </v:shape>
          </w:pict>
        </mc:Fallback>
      </mc:AlternateContent>
    </w:r>
    <w:r>
      <w:rPr/>
      <mc:AlternateContent>
        <mc:Choice Requires="wps">
          <w:drawing>
            <wp:anchor distT="0" distB="0" distL="0" distR="0" allowOverlap="1" layoutInCell="1" locked="0" behindDoc="1" simplePos="0" relativeHeight="486531584">
              <wp:simplePos x="0" y="0"/>
              <wp:positionH relativeFrom="page">
                <wp:posOffset>6200749</wp:posOffset>
              </wp:positionH>
              <wp:positionV relativeFrom="page">
                <wp:posOffset>440392</wp:posOffset>
              </wp:positionV>
              <wp:extent cx="902335" cy="11557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100183</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784896" type="#_x0000_t202" id="docshape84"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100183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53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1007" w:hanging="280"/>
      </w:pPr>
      <w:rPr>
        <w:rFonts w:hint="default"/>
        <w:lang w:val="en-US" w:eastAsia="en-US" w:bidi="ar-SA"/>
      </w:rPr>
    </w:lvl>
    <w:lvl w:ilvl="2">
      <w:start w:val="0"/>
      <w:numFmt w:val="bullet"/>
      <w:lvlText w:val="•"/>
      <w:lvlJc w:val="left"/>
      <w:pPr>
        <w:ind w:left="1474" w:hanging="280"/>
      </w:pPr>
      <w:rPr>
        <w:rFonts w:hint="default"/>
        <w:lang w:val="en-US" w:eastAsia="en-US" w:bidi="ar-SA"/>
      </w:rPr>
    </w:lvl>
    <w:lvl w:ilvl="3">
      <w:start w:val="0"/>
      <w:numFmt w:val="bullet"/>
      <w:lvlText w:val="•"/>
      <w:lvlJc w:val="left"/>
      <w:pPr>
        <w:ind w:left="1942" w:hanging="280"/>
      </w:pPr>
      <w:rPr>
        <w:rFonts w:hint="default"/>
        <w:lang w:val="en-US" w:eastAsia="en-US" w:bidi="ar-SA"/>
      </w:rPr>
    </w:lvl>
    <w:lvl w:ilvl="4">
      <w:start w:val="0"/>
      <w:numFmt w:val="bullet"/>
      <w:lvlText w:val="•"/>
      <w:lvlJc w:val="left"/>
      <w:pPr>
        <w:ind w:left="2409" w:hanging="280"/>
      </w:pPr>
      <w:rPr>
        <w:rFonts w:hint="default"/>
        <w:lang w:val="en-US" w:eastAsia="en-US" w:bidi="ar-SA"/>
      </w:rPr>
    </w:lvl>
    <w:lvl w:ilvl="5">
      <w:start w:val="0"/>
      <w:numFmt w:val="bullet"/>
      <w:lvlText w:val="•"/>
      <w:lvlJc w:val="left"/>
      <w:pPr>
        <w:ind w:left="2876" w:hanging="280"/>
      </w:pPr>
      <w:rPr>
        <w:rFonts w:hint="default"/>
        <w:lang w:val="en-US" w:eastAsia="en-US" w:bidi="ar-SA"/>
      </w:rPr>
    </w:lvl>
    <w:lvl w:ilvl="6">
      <w:start w:val="0"/>
      <w:numFmt w:val="bullet"/>
      <w:lvlText w:val="•"/>
      <w:lvlJc w:val="left"/>
      <w:pPr>
        <w:ind w:left="3344" w:hanging="280"/>
      </w:pPr>
      <w:rPr>
        <w:rFonts w:hint="default"/>
        <w:lang w:val="en-US" w:eastAsia="en-US" w:bidi="ar-SA"/>
      </w:rPr>
    </w:lvl>
    <w:lvl w:ilvl="7">
      <w:start w:val="0"/>
      <w:numFmt w:val="bullet"/>
      <w:lvlText w:val="•"/>
      <w:lvlJc w:val="left"/>
      <w:pPr>
        <w:ind w:left="3811" w:hanging="280"/>
      </w:pPr>
      <w:rPr>
        <w:rFonts w:hint="default"/>
        <w:lang w:val="en-US" w:eastAsia="en-US" w:bidi="ar-SA"/>
      </w:rPr>
    </w:lvl>
    <w:lvl w:ilvl="8">
      <w:start w:val="0"/>
      <w:numFmt w:val="bullet"/>
      <w:lvlText w:val="•"/>
      <w:lvlJc w:val="left"/>
      <w:pPr>
        <w:ind w:left="4278" w:hanging="280"/>
      </w:pPr>
      <w:rPr>
        <w:rFonts w:hint="default"/>
        <w:lang w:val="en-US" w:eastAsia="en-US" w:bidi="ar-SA"/>
      </w:rPr>
    </w:lvl>
  </w:abstractNum>
  <w:abstractNum w:abstractNumId="9">
    <w:multiLevelType w:val="hybridMultilevel"/>
    <w:lvl w:ilvl="0">
      <w:start w:val="1"/>
      <w:numFmt w:val="decimal"/>
      <w:lvlText w:val="%1."/>
      <w:lvlJc w:val="left"/>
      <w:pPr>
        <w:ind w:left="629" w:hanging="215"/>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1086" w:hanging="215"/>
      </w:pPr>
      <w:rPr>
        <w:rFonts w:hint="default"/>
        <w:lang w:val="en-US" w:eastAsia="en-US" w:bidi="ar-SA"/>
      </w:rPr>
    </w:lvl>
    <w:lvl w:ilvl="2">
      <w:start w:val="0"/>
      <w:numFmt w:val="bullet"/>
      <w:lvlText w:val="•"/>
      <w:lvlJc w:val="left"/>
      <w:pPr>
        <w:ind w:left="1553" w:hanging="215"/>
      </w:pPr>
      <w:rPr>
        <w:rFonts w:hint="default"/>
        <w:lang w:val="en-US" w:eastAsia="en-US" w:bidi="ar-SA"/>
      </w:rPr>
    </w:lvl>
    <w:lvl w:ilvl="3">
      <w:start w:val="0"/>
      <w:numFmt w:val="bullet"/>
      <w:lvlText w:val="•"/>
      <w:lvlJc w:val="left"/>
      <w:pPr>
        <w:ind w:left="2019" w:hanging="215"/>
      </w:pPr>
      <w:rPr>
        <w:rFonts w:hint="default"/>
        <w:lang w:val="en-US" w:eastAsia="en-US" w:bidi="ar-SA"/>
      </w:rPr>
    </w:lvl>
    <w:lvl w:ilvl="4">
      <w:start w:val="0"/>
      <w:numFmt w:val="bullet"/>
      <w:lvlText w:val="•"/>
      <w:lvlJc w:val="left"/>
      <w:pPr>
        <w:ind w:left="2486" w:hanging="215"/>
      </w:pPr>
      <w:rPr>
        <w:rFonts w:hint="default"/>
        <w:lang w:val="en-US" w:eastAsia="en-US" w:bidi="ar-SA"/>
      </w:rPr>
    </w:lvl>
    <w:lvl w:ilvl="5">
      <w:start w:val="0"/>
      <w:numFmt w:val="bullet"/>
      <w:lvlText w:val="•"/>
      <w:lvlJc w:val="left"/>
      <w:pPr>
        <w:ind w:left="2952" w:hanging="215"/>
      </w:pPr>
      <w:rPr>
        <w:rFonts w:hint="default"/>
        <w:lang w:val="en-US" w:eastAsia="en-US" w:bidi="ar-SA"/>
      </w:rPr>
    </w:lvl>
    <w:lvl w:ilvl="6">
      <w:start w:val="0"/>
      <w:numFmt w:val="bullet"/>
      <w:lvlText w:val="•"/>
      <w:lvlJc w:val="left"/>
      <w:pPr>
        <w:ind w:left="3419" w:hanging="215"/>
      </w:pPr>
      <w:rPr>
        <w:rFonts w:hint="default"/>
        <w:lang w:val="en-US" w:eastAsia="en-US" w:bidi="ar-SA"/>
      </w:rPr>
    </w:lvl>
    <w:lvl w:ilvl="7">
      <w:start w:val="0"/>
      <w:numFmt w:val="bullet"/>
      <w:lvlText w:val="•"/>
      <w:lvlJc w:val="left"/>
      <w:pPr>
        <w:ind w:left="3885" w:hanging="215"/>
      </w:pPr>
      <w:rPr>
        <w:rFonts w:hint="default"/>
        <w:lang w:val="en-US" w:eastAsia="en-US" w:bidi="ar-SA"/>
      </w:rPr>
    </w:lvl>
    <w:lvl w:ilvl="8">
      <w:start w:val="0"/>
      <w:numFmt w:val="bullet"/>
      <w:lvlText w:val="•"/>
      <w:lvlJc w:val="left"/>
      <w:pPr>
        <w:ind w:left="4352" w:hanging="215"/>
      </w:pPr>
      <w:rPr>
        <w:rFonts w:hint="default"/>
        <w:lang w:val="en-US" w:eastAsia="en-US" w:bidi="ar-SA"/>
      </w:rPr>
    </w:lvl>
  </w:abstractNum>
  <w:abstractNum w:abstractNumId="8">
    <w:multiLevelType w:val="hybridMultilevel"/>
    <w:lvl w:ilvl="0">
      <w:start w:val="0"/>
      <w:numFmt w:val="bullet"/>
      <w:lvlText w:val="•"/>
      <w:lvlJc w:val="left"/>
      <w:pPr>
        <w:ind w:left="55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1025" w:hanging="128"/>
      </w:pPr>
      <w:rPr>
        <w:rFonts w:hint="default"/>
        <w:lang w:val="en-US" w:eastAsia="en-US" w:bidi="ar-SA"/>
      </w:rPr>
    </w:lvl>
    <w:lvl w:ilvl="2">
      <w:start w:val="0"/>
      <w:numFmt w:val="bullet"/>
      <w:lvlText w:val="•"/>
      <w:lvlJc w:val="left"/>
      <w:pPr>
        <w:ind w:left="1490" w:hanging="128"/>
      </w:pPr>
      <w:rPr>
        <w:rFonts w:hint="default"/>
        <w:lang w:val="en-US" w:eastAsia="en-US" w:bidi="ar-SA"/>
      </w:rPr>
    </w:lvl>
    <w:lvl w:ilvl="3">
      <w:start w:val="0"/>
      <w:numFmt w:val="bullet"/>
      <w:lvlText w:val="•"/>
      <w:lvlJc w:val="left"/>
      <w:pPr>
        <w:ind w:left="1956" w:hanging="128"/>
      </w:pPr>
      <w:rPr>
        <w:rFonts w:hint="default"/>
        <w:lang w:val="en-US" w:eastAsia="en-US" w:bidi="ar-SA"/>
      </w:rPr>
    </w:lvl>
    <w:lvl w:ilvl="4">
      <w:start w:val="0"/>
      <w:numFmt w:val="bullet"/>
      <w:lvlText w:val="•"/>
      <w:lvlJc w:val="left"/>
      <w:pPr>
        <w:ind w:left="2421" w:hanging="128"/>
      </w:pPr>
      <w:rPr>
        <w:rFonts w:hint="default"/>
        <w:lang w:val="en-US" w:eastAsia="en-US" w:bidi="ar-SA"/>
      </w:rPr>
    </w:lvl>
    <w:lvl w:ilvl="5">
      <w:start w:val="0"/>
      <w:numFmt w:val="bullet"/>
      <w:lvlText w:val="•"/>
      <w:lvlJc w:val="left"/>
      <w:pPr>
        <w:ind w:left="2886" w:hanging="128"/>
      </w:pPr>
      <w:rPr>
        <w:rFonts w:hint="default"/>
        <w:lang w:val="en-US" w:eastAsia="en-US" w:bidi="ar-SA"/>
      </w:rPr>
    </w:lvl>
    <w:lvl w:ilvl="6">
      <w:start w:val="0"/>
      <w:numFmt w:val="bullet"/>
      <w:lvlText w:val="•"/>
      <w:lvlJc w:val="left"/>
      <w:pPr>
        <w:ind w:left="3352" w:hanging="128"/>
      </w:pPr>
      <w:rPr>
        <w:rFonts w:hint="default"/>
        <w:lang w:val="en-US" w:eastAsia="en-US" w:bidi="ar-SA"/>
      </w:rPr>
    </w:lvl>
    <w:lvl w:ilvl="7">
      <w:start w:val="0"/>
      <w:numFmt w:val="bullet"/>
      <w:lvlText w:val="•"/>
      <w:lvlJc w:val="left"/>
      <w:pPr>
        <w:ind w:left="3817" w:hanging="128"/>
      </w:pPr>
      <w:rPr>
        <w:rFonts w:hint="default"/>
        <w:lang w:val="en-US" w:eastAsia="en-US" w:bidi="ar-SA"/>
      </w:rPr>
    </w:lvl>
    <w:lvl w:ilvl="8">
      <w:start w:val="0"/>
      <w:numFmt w:val="bullet"/>
      <w:lvlText w:val="•"/>
      <w:lvlJc w:val="left"/>
      <w:pPr>
        <w:ind w:left="4282" w:hanging="128"/>
      </w:pPr>
      <w:rPr>
        <w:rFonts w:hint="default"/>
        <w:lang w:val="en-US" w:eastAsia="en-US" w:bidi="ar-SA"/>
      </w:rPr>
    </w:lvl>
  </w:abstractNum>
  <w:abstractNum w:abstractNumId="7">
    <w:multiLevelType w:val="hybridMultilevel"/>
    <w:lvl w:ilvl="0">
      <w:start w:val="0"/>
      <w:numFmt w:val="bullet"/>
      <w:lvlText w:val="•"/>
      <w:lvlJc w:val="left"/>
      <w:pPr>
        <w:ind w:left="55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1032" w:hanging="128"/>
      </w:pPr>
      <w:rPr>
        <w:rFonts w:hint="default"/>
        <w:lang w:val="en-US" w:eastAsia="en-US" w:bidi="ar-SA"/>
      </w:rPr>
    </w:lvl>
    <w:lvl w:ilvl="2">
      <w:start w:val="0"/>
      <w:numFmt w:val="bullet"/>
      <w:lvlText w:val="•"/>
      <w:lvlJc w:val="left"/>
      <w:pPr>
        <w:ind w:left="1505" w:hanging="128"/>
      </w:pPr>
      <w:rPr>
        <w:rFonts w:hint="default"/>
        <w:lang w:val="en-US" w:eastAsia="en-US" w:bidi="ar-SA"/>
      </w:rPr>
    </w:lvl>
    <w:lvl w:ilvl="3">
      <w:start w:val="0"/>
      <w:numFmt w:val="bullet"/>
      <w:lvlText w:val="•"/>
      <w:lvlJc w:val="left"/>
      <w:pPr>
        <w:ind w:left="1977" w:hanging="128"/>
      </w:pPr>
      <w:rPr>
        <w:rFonts w:hint="default"/>
        <w:lang w:val="en-US" w:eastAsia="en-US" w:bidi="ar-SA"/>
      </w:rPr>
    </w:lvl>
    <w:lvl w:ilvl="4">
      <w:start w:val="0"/>
      <w:numFmt w:val="bullet"/>
      <w:lvlText w:val="•"/>
      <w:lvlJc w:val="left"/>
      <w:pPr>
        <w:ind w:left="2450" w:hanging="128"/>
      </w:pPr>
      <w:rPr>
        <w:rFonts w:hint="default"/>
        <w:lang w:val="en-US" w:eastAsia="en-US" w:bidi="ar-SA"/>
      </w:rPr>
    </w:lvl>
    <w:lvl w:ilvl="5">
      <w:start w:val="0"/>
      <w:numFmt w:val="bullet"/>
      <w:lvlText w:val="•"/>
      <w:lvlJc w:val="left"/>
      <w:pPr>
        <w:ind w:left="2922" w:hanging="128"/>
      </w:pPr>
      <w:rPr>
        <w:rFonts w:hint="default"/>
        <w:lang w:val="en-US" w:eastAsia="en-US" w:bidi="ar-SA"/>
      </w:rPr>
    </w:lvl>
    <w:lvl w:ilvl="6">
      <w:start w:val="0"/>
      <w:numFmt w:val="bullet"/>
      <w:lvlText w:val="•"/>
      <w:lvlJc w:val="left"/>
      <w:pPr>
        <w:ind w:left="3395" w:hanging="128"/>
      </w:pPr>
      <w:rPr>
        <w:rFonts w:hint="default"/>
        <w:lang w:val="en-US" w:eastAsia="en-US" w:bidi="ar-SA"/>
      </w:rPr>
    </w:lvl>
    <w:lvl w:ilvl="7">
      <w:start w:val="0"/>
      <w:numFmt w:val="bullet"/>
      <w:lvlText w:val="•"/>
      <w:lvlJc w:val="left"/>
      <w:pPr>
        <w:ind w:left="3867" w:hanging="128"/>
      </w:pPr>
      <w:rPr>
        <w:rFonts w:hint="default"/>
        <w:lang w:val="en-US" w:eastAsia="en-US" w:bidi="ar-SA"/>
      </w:rPr>
    </w:lvl>
    <w:lvl w:ilvl="8">
      <w:start w:val="0"/>
      <w:numFmt w:val="bullet"/>
      <w:lvlText w:val="•"/>
      <w:lvlJc w:val="left"/>
      <w:pPr>
        <w:ind w:left="4340" w:hanging="128"/>
      </w:pPr>
      <w:rPr>
        <w:rFonts w:hint="default"/>
        <w:lang w:val="en-US" w:eastAsia="en-US" w:bidi="ar-SA"/>
      </w:rPr>
    </w:lvl>
  </w:abstractNum>
  <w:abstractNum w:abstractNumId="6">
    <w:multiLevelType w:val="hybridMultilevel"/>
    <w:lvl w:ilvl="0">
      <w:start w:val="0"/>
      <w:numFmt w:val="bullet"/>
      <w:lvlText w:val="•"/>
      <w:lvlJc w:val="left"/>
      <w:pPr>
        <w:ind w:left="55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1032" w:hanging="128"/>
      </w:pPr>
      <w:rPr>
        <w:rFonts w:hint="default"/>
        <w:lang w:val="en-US" w:eastAsia="en-US" w:bidi="ar-SA"/>
      </w:rPr>
    </w:lvl>
    <w:lvl w:ilvl="2">
      <w:start w:val="0"/>
      <w:numFmt w:val="bullet"/>
      <w:lvlText w:val="•"/>
      <w:lvlJc w:val="left"/>
      <w:pPr>
        <w:ind w:left="1505" w:hanging="128"/>
      </w:pPr>
      <w:rPr>
        <w:rFonts w:hint="default"/>
        <w:lang w:val="en-US" w:eastAsia="en-US" w:bidi="ar-SA"/>
      </w:rPr>
    </w:lvl>
    <w:lvl w:ilvl="3">
      <w:start w:val="0"/>
      <w:numFmt w:val="bullet"/>
      <w:lvlText w:val="•"/>
      <w:lvlJc w:val="left"/>
      <w:pPr>
        <w:ind w:left="1977" w:hanging="128"/>
      </w:pPr>
      <w:rPr>
        <w:rFonts w:hint="default"/>
        <w:lang w:val="en-US" w:eastAsia="en-US" w:bidi="ar-SA"/>
      </w:rPr>
    </w:lvl>
    <w:lvl w:ilvl="4">
      <w:start w:val="0"/>
      <w:numFmt w:val="bullet"/>
      <w:lvlText w:val="•"/>
      <w:lvlJc w:val="left"/>
      <w:pPr>
        <w:ind w:left="2450" w:hanging="128"/>
      </w:pPr>
      <w:rPr>
        <w:rFonts w:hint="default"/>
        <w:lang w:val="en-US" w:eastAsia="en-US" w:bidi="ar-SA"/>
      </w:rPr>
    </w:lvl>
    <w:lvl w:ilvl="5">
      <w:start w:val="0"/>
      <w:numFmt w:val="bullet"/>
      <w:lvlText w:val="•"/>
      <w:lvlJc w:val="left"/>
      <w:pPr>
        <w:ind w:left="2922" w:hanging="128"/>
      </w:pPr>
      <w:rPr>
        <w:rFonts w:hint="default"/>
        <w:lang w:val="en-US" w:eastAsia="en-US" w:bidi="ar-SA"/>
      </w:rPr>
    </w:lvl>
    <w:lvl w:ilvl="6">
      <w:start w:val="0"/>
      <w:numFmt w:val="bullet"/>
      <w:lvlText w:val="•"/>
      <w:lvlJc w:val="left"/>
      <w:pPr>
        <w:ind w:left="3395" w:hanging="128"/>
      </w:pPr>
      <w:rPr>
        <w:rFonts w:hint="default"/>
        <w:lang w:val="en-US" w:eastAsia="en-US" w:bidi="ar-SA"/>
      </w:rPr>
    </w:lvl>
    <w:lvl w:ilvl="7">
      <w:start w:val="0"/>
      <w:numFmt w:val="bullet"/>
      <w:lvlText w:val="•"/>
      <w:lvlJc w:val="left"/>
      <w:pPr>
        <w:ind w:left="3867" w:hanging="128"/>
      </w:pPr>
      <w:rPr>
        <w:rFonts w:hint="default"/>
        <w:lang w:val="en-US" w:eastAsia="en-US" w:bidi="ar-SA"/>
      </w:rPr>
    </w:lvl>
    <w:lvl w:ilvl="8">
      <w:start w:val="0"/>
      <w:numFmt w:val="bullet"/>
      <w:lvlText w:val="•"/>
      <w:lvlJc w:val="left"/>
      <w:pPr>
        <w:ind w:left="4340" w:hanging="128"/>
      </w:pPr>
      <w:rPr>
        <w:rFonts w:hint="default"/>
        <w:lang w:val="en-US" w:eastAsia="en-US" w:bidi="ar-SA"/>
      </w:rPr>
    </w:lvl>
  </w:abstractNum>
  <w:abstractNum w:abstractNumId="5">
    <w:multiLevelType w:val="hybridMultilevel"/>
    <w:lvl w:ilvl="0">
      <w:start w:val="1"/>
      <w:numFmt w:val="lowerLetter"/>
      <w:lvlText w:val="(%1)"/>
      <w:lvlJc w:val="left"/>
      <w:pPr>
        <w:ind w:left="629" w:hanging="281"/>
        <w:jc w:val="left"/>
      </w:pPr>
      <w:rPr>
        <w:rFonts w:hint="default" w:ascii="Times New Roman" w:hAnsi="Times New Roman" w:eastAsia="Times New Roman" w:cs="Times New Roman"/>
        <w:b w:val="0"/>
        <w:bCs w:val="0"/>
        <w:i w:val="0"/>
        <w:iCs w:val="0"/>
        <w:spacing w:val="0"/>
        <w:w w:val="113"/>
        <w:sz w:val="16"/>
        <w:szCs w:val="16"/>
        <w:lang w:val="en-US" w:eastAsia="en-US" w:bidi="ar-SA"/>
      </w:rPr>
    </w:lvl>
    <w:lvl w:ilvl="1">
      <w:start w:val="0"/>
      <w:numFmt w:val="bullet"/>
      <w:lvlText w:val="•"/>
      <w:lvlJc w:val="left"/>
      <w:pPr>
        <w:ind w:left="1079" w:hanging="281"/>
      </w:pPr>
      <w:rPr>
        <w:rFonts w:hint="default"/>
        <w:lang w:val="en-US" w:eastAsia="en-US" w:bidi="ar-SA"/>
      </w:rPr>
    </w:lvl>
    <w:lvl w:ilvl="2">
      <w:start w:val="0"/>
      <w:numFmt w:val="bullet"/>
      <w:lvlText w:val="•"/>
      <w:lvlJc w:val="left"/>
      <w:pPr>
        <w:ind w:left="1538" w:hanging="281"/>
      </w:pPr>
      <w:rPr>
        <w:rFonts w:hint="default"/>
        <w:lang w:val="en-US" w:eastAsia="en-US" w:bidi="ar-SA"/>
      </w:rPr>
    </w:lvl>
    <w:lvl w:ilvl="3">
      <w:start w:val="0"/>
      <w:numFmt w:val="bullet"/>
      <w:lvlText w:val="•"/>
      <w:lvlJc w:val="left"/>
      <w:pPr>
        <w:ind w:left="1998" w:hanging="281"/>
      </w:pPr>
      <w:rPr>
        <w:rFonts w:hint="default"/>
        <w:lang w:val="en-US" w:eastAsia="en-US" w:bidi="ar-SA"/>
      </w:rPr>
    </w:lvl>
    <w:lvl w:ilvl="4">
      <w:start w:val="0"/>
      <w:numFmt w:val="bullet"/>
      <w:lvlText w:val="•"/>
      <w:lvlJc w:val="left"/>
      <w:pPr>
        <w:ind w:left="2457" w:hanging="281"/>
      </w:pPr>
      <w:rPr>
        <w:rFonts w:hint="default"/>
        <w:lang w:val="en-US" w:eastAsia="en-US" w:bidi="ar-SA"/>
      </w:rPr>
    </w:lvl>
    <w:lvl w:ilvl="5">
      <w:start w:val="0"/>
      <w:numFmt w:val="bullet"/>
      <w:lvlText w:val="•"/>
      <w:lvlJc w:val="left"/>
      <w:pPr>
        <w:ind w:left="2916" w:hanging="281"/>
      </w:pPr>
      <w:rPr>
        <w:rFonts w:hint="default"/>
        <w:lang w:val="en-US" w:eastAsia="en-US" w:bidi="ar-SA"/>
      </w:rPr>
    </w:lvl>
    <w:lvl w:ilvl="6">
      <w:start w:val="0"/>
      <w:numFmt w:val="bullet"/>
      <w:lvlText w:val="•"/>
      <w:lvlJc w:val="left"/>
      <w:pPr>
        <w:ind w:left="3376" w:hanging="281"/>
      </w:pPr>
      <w:rPr>
        <w:rFonts w:hint="default"/>
        <w:lang w:val="en-US" w:eastAsia="en-US" w:bidi="ar-SA"/>
      </w:rPr>
    </w:lvl>
    <w:lvl w:ilvl="7">
      <w:start w:val="0"/>
      <w:numFmt w:val="bullet"/>
      <w:lvlText w:val="•"/>
      <w:lvlJc w:val="left"/>
      <w:pPr>
        <w:ind w:left="3835" w:hanging="281"/>
      </w:pPr>
      <w:rPr>
        <w:rFonts w:hint="default"/>
        <w:lang w:val="en-US" w:eastAsia="en-US" w:bidi="ar-SA"/>
      </w:rPr>
    </w:lvl>
    <w:lvl w:ilvl="8">
      <w:start w:val="0"/>
      <w:numFmt w:val="bullet"/>
      <w:lvlText w:val="•"/>
      <w:lvlJc w:val="left"/>
      <w:pPr>
        <w:ind w:left="4294" w:hanging="281"/>
      </w:pPr>
      <w:rPr>
        <w:rFonts w:hint="default"/>
        <w:lang w:val="en-US" w:eastAsia="en-US" w:bidi="ar-SA"/>
      </w:rPr>
    </w:lvl>
  </w:abstractNum>
  <w:abstractNum w:abstractNumId="4">
    <w:multiLevelType w:val="hybridMultilevel"/>
    <w:lvl w:ilvl="0">
      <w:start w:val="1"/>
      <w:numFmt w:val="lowerLetter"/>
      <w:lvlText w:val="(%1)"/>
      <w:lvlJc w:val="left"/>
      <w:pPr>
        <w:ind w:left="151" w:hanging="245"/>
        <w:jc w:val="left"/>
      </w:pPr>
      <w:rPr>
        <w:rFonts w:hint="default" w:ascii="Times New Roman" w:hAnsi="Times New Roman" w:eastAsia="Times New Roman" w:cs="Times New Roman"/>
        <w:b w:val="0"/>
        <w:bCs w:val="0"/>
        <w:i w:val="0"/>
        <w:iCs w:val="0"/>
        <w:spacing w:val="0"/>
        <w:w w:val="113"/>
        <w:sz w:val="16"/>
        <w:szCs w:val="16"/>
        <w:lang w:val="en-US" w:eastAsia="en-US" w:bidi="ar-SA"/>
      </w:rPr>
    </w:lvl>
    <w:lvl w:ilvl="1">
      <w:start w:val="0"/>
      <w:numFmt w:val="bullet"/>
      <w:lvlText w:val="•"/>
      <w:lvlJc w:val="left"/>
      <w:pPr>
        <w:ind w:left="665" w:hanging="245"/>
      </w:pPr>
      <w:rPr>
        <w:rFonts w:hint="default"/>
        <w:lang w:val="en-US" w:eastAsia="en-US" w:bidi="ar-SA"/>
      </w:rPr>
    </w:lvl>
    <w:lvl w:ilvl="2">
      <w:start w:val="0"/>
      <w:numFmt w:val="bullet"/>
      <w:lvlText w:val="•"/>
      <w:lvlJc w:val="left"/>
      <w:pPr>
        <w:ind w:left="1170" w:hanging="245"/>
      </w:pPr>
      <w:rPr>
        <w:rFonts w:hint="default"/>
        <w:lang w:val="en-US" w:eastAsia="en-US" w:bidi="ar-SA"/>
      </w:rPr>
    </w:lvl>
    <w:lvl w:ilvl="3">
      <w:start w:val="0"/>
      <w:numFmt w:val="bullet"/>
      <w:lvlText w:val="•"/>
      <w:lvlJc w:val="left"/>
      <w:pPr>
        <w:ind w:left="1676" w:hanging="245"/>
      </w:pPr>
      <w:rPr>
        <w:rFonts w:hint="default"/>
        <w:lang w:val="en-US" w:eastAsia="en-US" w:bidi="ar-SA"/>
      </w:rPr>
    </w:lvl>
    <w:lvl w:ilvl="4">
      <w:start w:val="0"/>
      <w:numFmt w:val="bullet"/>
      <w:lvlText w:val="•"/>
      <w:lvlJc w:val="left"/>
      <w:pPr>
        <w:ind w:left="2181" w:hanging="245"/>
      </w:pPr>
      <w:rPr>
        <w:rFonts w:hint="default"/>
        <w:lang w:val="en-US" w:eastAsia="en-US" w:bidi="ar-SA"/>
      </w:rPr>
    </w:lvl>
    <w:lvl w:ilvl="5">
      <w:start w:val="0"/>
      <w:numFmt w:val="bullet"/>
      <w:lvlText w:val="•"/>
      <w:lvlJc w:val="left"/>
      <w:pPr>
        <w:ind w:left="2686" w:hanging="245"/>
      </w:pPr>
      <w:rPr>
        <w:rFonts w:hint="default"/>
        <w:lang w:val="en-US" w:eastAsia="en-US" w:bidi="ar-SA"/>
      </w:rPr>
    </w:lvl>
    <w:lvl w:ilvl="6">
      <w:start w:val="0"/>
      <w:numFmt w:val="bullet"/>
      <w:lvlText w:val="•"/>
      <w:lvlJc w:val="left"/>
      <w:pPr>
        <w:ind w:left="3192" w:hanging="245"/>
      </w:pPr>
      <w:rPr>
        <w:rFonts w:hint="default"/>
        <w:lang w:val="en-US" w:eastAsia="en-US" w:bidi="ar-SA"/>
      </w:rPr>
    </w:lvl>
    <w:lvl w:ilvl="7">
      <w:start w:val="0"/>
      <w:numFmt w:val="bullet"/>
      <w:lvlText w:val="•"/>
      <w:lvlJc w:val="left"/>
      <w:pPr>
        <w:ind w:left="3697" w:hanging="245"/>
      </w:pPr>
      <w:rPr>
        <w:rFonts w:hint="default"/>
        <w:lang w:val="en-US" w:eastAsia="en-US" w:bidi="ar-SA"/>
      </w:rPr>
    </w:lvl>
    <w:lvl w:ilvl="8">
      <w:start w:val="0"/>
      <w:numFmt w:val="bullet"/>
      <w:lvlText w:val="•"/>
      <w:lvlJc w:val="left"/>
      <w:pPr>
        <w:ind w:left="4202" w:hanging="245"/>
      </w:pPr>
      <w:rPr>
        <w:rFonts w:hint="default"/>
        <w:lang w:val="en-US" w:eastAsia="en-US" w:bidi="ar-SA"/>
      </w:rPr>
    </w:lvl>
  </w:abstractNum>
  <w:abstractNum w:abstractNumId="1">
    <w:multiLevelType w:val="hybridMultilevel"/>
    <w:lvl w:ilvl="0">
      <w:start w:val="1"/>
      <w:numFmt w:val="lowerLetter"/>
      <w:lvlText w:val="(%1)"/>
      <w:lvlJc w:val="left"/>
      <w:pPr>
        <w:ind w:left="151" w:hanging="286"/>
        <w:jc w:val="left"/>
      </w:pPr>
      <w:rPr>
        <w:rFonts w:hint="default" w:ascii="Times New Roman" w:hAnsi="Times New Roman" w:eastAsia="Times New Roman" w:cs="Times New Roman"/>
        <w:b w:val="0"/>
        <w:bCs w:val="0"/>
        <w:i w:val="0"/>
        <w:iCs w:val="0"/>
        <w:spacing w:val="0"/>
        <w:w w:val="113"/>
        <w:sz w:val="16"/>
        <w:szCs w:val="16"/>
        <w:lang w:val="en-US" w:eastAsia="en-US" w:bidi="ar-SA"/>
      </w:rPr>
    </w:lvl>
    <w:lvl w:ilvl="1">
      <w:start w:val="0"/>
      <w:numFmt w:val="bullet"/>
      <w:lvlText w:val="•"/>
      <w:lvlJc w:val="left"/>
      <w:pPr>
        <w:ind w:left="672" w:hanging="286"/>
      </w:pPr>
      <w:rPr>
        <w:rFonts w:hint="default"/>
        <w:lang w:val="en-US" w:eastAsia="en-US" w:bidi="ar-SA"/>
      </w:rPr>
    </w:lvl>
    <w:lvl w:ilvl="2">
      <w:start w:val="0"/>
      <w:numFmt w:val="bullet"/>
      <w:lvlText w:val="•"/>
      <w:lvlJc w:val="left"/>
      <w:pPr>
        <w:ind w:left="1185" w:hanging="286"/>
      </w:pPr>
      <w:rPr>
        <w:rFonts w:hint="default"/>
        <w:lang w:val="en-US" w:eastAsia="en-US" w:bidi="ar-SA"/>
      </w:rPr>
    </w:lvl>
    <w:lvl w:ilvl="3">
      <w:start w:val="0"/>
      <w:numFmt w:val="bullet"/>
      <w:lvlText w:val="•"/>
      <w:lvlJc w:val="left"/>
      <w:pPr>
        <w:ind w:left="1697" w:hanging="286"/>
      </w:pPr>
      <w:rPr>
        <w:rFonts w:hint="default"/>
        <w:lang w:val="en-US" w:eastAsia="en-US" w:bidi="ar-SA"/>
      </w:rPr>
    </w:lvl>
    <w:lvl w:ilvl="4">
      <w:start w:val="0"/>
      <w:numFmt w:val="bullet"/>
      <w:lvlText w:val="•"/>
      <w:lvlJc w:val="left"/>
      <w:pPr>
        <w:ind w:left="2210" w:hanging="286"/>
      </w:pPr>
      <w:rPr>
        <w:rFonts w:hint="default"/>
        <w:lang w:val="en-US" w:eastAsia="en-US" w:bidi="ar-SA"/>
      </w:rPr>
    </w:lvl>
    <w:lvl w:ilvl="5">
      <w:start w:val="0"/>
      <w:numFmt w:val="bullet"/>
      <w:lvlText w:val="•"/>
      <w:lvlJc w:val="left"/>
      <w:pPr>
        <w:ind w:left="2722" w:hanging="286"/>
      </w:pPr>
      <w:rPr>
        <w:rFonts w:hint="default"/>
        <w:lang w:val="en-US" w:eastAsia="en-US" w:bidi="ar-SA"/>
      </w:rPr>
    </w:lvl>
    <w:lvl w:ilvl="6">
      <w:start w:val="0"/>
      <w:numFmt w:val="bullet"/>
      <w:lvlText w:val="•"/>
      <w:lvlJc w:val="left"/>
      <w:pPr>
        <w:ind w:left="3235" w:hanging="286"/>
      </w:pPr>
      <w:rPr>
        <w:rFonts w:hint="default"/>
        <w:lang w:val="en-US" w:eastAsia="en-US" w:bidi="ar-SA"/>
      </w:rPr>
    </w:lvl>
    <w:lvl w:ilvl="7">
      <w:start w:val="0"/>
      <w:numFmt w:val="bullet"/>
      <w:lvlText w:val="•"/>
      <w:lvlJc w:val="left"/>
      <w:pPr>
        <w:ind w:left="3747" w:hanging="286"/>
      </w:pPr>
      <w:rPr>
        <w:rFonts w:hint="default"/>
        <w:lang w:val="en-US" w:eastAsia="en-US" w:bidi="ar-SA"/>
      </w:rPr>
    </w:lvl>
    <w:lvl w:ilvl="8">
      <w:start w:val="0"/>
      <w:numFmt w:val="bullet"/>
      <w:lvlText w:val="•"/>
      <w:lvlJc w:val="left"/>
      <w:pPr>
        <w:ind w:left="4260" w:hanging="286"/>
      </w:pPr>
      <w:rPr>
        <w:rFonts w:hint="default"/>
        <w:lang w:val="en-US" w:eastAsia="en-US" w:bidi="ar-SA"/>
      </w:rPr>
    </w:lvl>
  </w:abstractNum>
  <w:abstractNum w:abstractNumId="2">
    <w:multiLevelType w:val="hybridMultilevel"/>
    <w:lvl w:ilvl="0">
      <w:start w:val="1"/>
      <w:numFmt w:val="lowerLetter"/>
      <w:lvlText w:val="(%1)"/>
      <w:lvlJc w:val="left"/>
      <w:pPr>
        <w:ind w:left="629" w:hanging="281"/>
        <w:jc w:val="left"/>
      </w:pPr>
      <w:rPr>
        <w:rFonts w:hint="default" w:ascii="Times New Roman" w:hAnsi="Times New Roman" w:eastAsia="Times New Roman" w:cs="Times New Roman"/>
        <w:b w:val="0"/>
        <w:bCs w:val="0"/>
        <w:i w:val="0"/>
        <w:iCs w:val="0"/>
        <w:spacing w:val="0"/>
        <w:w w:val="113"/>
        <w:sz w:val="16"/>
        <w:szCs w:val="16"/>
        <w:lang w:val="en-US" w:eastAsia="en-US" w:bidi="ar-SA"/>
      </w:rPr>
    </w:lvl>
    <w:lvl w:ilvl="1">
      <w:start w:val="0"/>
      <w:numFmt w:val="bullet"/>
      <w:lvlText w:val="•"/>
      <w:lvlJc w:val="left"/>
      <w:pPr>
        <w:ind w:left="1079" w:hanging="281"/>
      </w:pPr>
      <w:rPr>
        <w:rFonts w:hint="default"/>
        <w:lang w:val="en-US" w:eastAsia="en-US" w:bidi="ar-SA"/>
      </w:rPr>
    </w:lvl>
    <w:lvl w:ilvl="2">
      <w:start w:val="0"/>
      <w:numFmt w:val="bullet"/>
      <w:lvlText w:val="•"/>
      <w:lvlJc w:val="left"/>
      <w:pPr>
        <w:ind w:left="1538" w:hanging="281"/>
      </w:pPr>
      <w:rPr>
        <w:rFonts w:hint="default"/>
        <w:lang w:val="en-US" w:eastAsia="en-US" w:bidi="ar-SA"/>
      </w:rPr>
    </w:lvl>
    <w:lvl w:ilvl="3">
      <w:start w:val="0"/>
      <w:numFmt w:val="bullet"/>
      <w:lvlText w:val="•"/>
      <w:lvlJc w:val="left"/>
      <w:pPr>
        <w:ind w:left="1998" w:hanging="281"/>
      </w:pPr>
      <w:rPr>
        <w:rFonts w:hint="default"/>
        <w:lang w:val="en-US" w:eastAsia="en-US" w:bidi="ar-SA"/>
      </w:rPr>
    </w:lvl>
    <w:lvl w:ilvl="4">
      <w:start w:val="0"/>
      <w:numFmt w:val="bullet"/>
      <w:lvlText w:val="•"/>
      <w:lvlJc w:val="left"/>
      <w:pPr>
        <w:ind w:left="2457" w:hanging="281"/>
      </w:pPr>
      <w:rPr>
        <w:rFonts w:hint="default"/>
        <w:lang w:val="en-US" w:eastAsia="en-US" w:bidi="ar-SA"/>
      </w:rPr>
    </w:lvl>
    <w:lvl w:ilvl="5">
      <w:start w:val="0"/>
      <w:numFmt w:val="bullet"/>
      <w:lvlText w:val="•"/>
      <w:lvlJc w:val="left"/>
      <w:pPr>
        <w:ind w:left="2916" w:hanging="281"/>
      </w:pPr>
      <w:rPr>
        <w:rFonts w:hint="default"/>
        <w:lang w:val="en-US" w:eastAsia="en-US" w:bidi="ar-SA"/>
      </w:rPr>
    </w:lvl>
    <w:lvl w:ilvl="6">
      <w:start w:val="0"/>
      <w:numFmt w:val="bullet"/>
      <w:lvlText w:val="•"/>
      <w:lvlJc w:val="left"/>
      <w:pPr>
        <w:ind w:left="3376" w:hanging="281"/>
      </w:pPr>
      <w:rPr>
        <w:rFonts w:hint="default"/>
        <w:lang w:val="en-US" w:eastAsia="en-US" w:bidi="ar-SA"/>
      </w:rPr>
    </w:lvl>
    <w:lvl w:ilvl="7">
      <w:start w:val="0"/>
      <w:numFmt w:val="bullet"/>
      <w:lvlText w:val="•"/>
      <w:lvlJc w:val="left"/>
      <w:pPr>
        <w:ind w:left="3835" w:hanging="281"/>
      </w:pPr>
      <w:rPr>
        <w:rFonts w:hint="default"/>
        <w:lang w:val="en-US" w:eastAsia="en-US" w:bidi="ar-SA"/>
      </w:rPr>
    </w:lvl>
    <w:lvl w:ilvl="8">
      <w:start w:val="0"/>
      <w:numFmt w:val="bullet"/>
      <w:lvlText w:val="•"/>
      <w:lvlJc w:val="left"/>
      <w:pPr>
        <w:ind w:left="4294" w:hanging="281"/>
      </w:pPr>
      <w:rPr>
        <w:rFonts w:hint="default"/>
        <w:lang w:val="en-US" w:eastAsia="en-US" w:bidi="ar-SA"/>
      </w:rPr>
    </w:lvl>
  </w:abstractNum>
  <w:abstractNum w:abstractNumId="3">
    <w:multiLevelType w:val="hybridMultilevel"/>
    <w:lvl w:ilvl="0">
      <w:start w:val="1"/>
      <w:numFmt w:val="decimal"/>
      <w:lvlText w:val="%1."/>
      <w:lvlJc w:val="left"/>
      <w:pPr>
        <w:ind w:left="629" w:hanging="215"/>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1086" w:hanging="215"/>
      </w:pPr>
      <w:rPr>
        <w:rFonts w:hint="default"/>
        <w:lang w:val="en-US" w:eastAsia="en-US" w:bidi="ar-SA"/>
      </w:rPr>
    </w:lvl>
    <w:lvl w:ilvl="2">
      <w:start w:val="0"/>
      <w:numFmt w:val="bullet"/>
      <w:lvlText w:val="•"/>
      <w:lvlJc w:val="left"/>
      <w:pPr>
        <w:ind w:left="1553" w:hanging="215"/>
      </w:pPr>
      <w:rPr>
        <w:rFonts w:hint="default"/>
        <w:lang w:val="en-US" w:eastAsia="en-US" w:bidi="ar-SA"/>
      </w:rPr>
    </w:lvl>
    <w:lvl w:ilvl="3">
      <w:start w:val="0"/>
      <w:numFmt w:val="bullet"/>
      <w:lvlText w:val="•"/>
      <w:lvlJc w:val="left"/>
      <w:pPr>
        <w:ind w:left="2019" w:hanging="215"/>
      </w:pPr>
      <w:rPr>
        <w:rFonts w:hint="default"/>
        <w:lang w:val="en-US" w:eastAsia="en-US" w:bidi="ar-SA"/>
      </w:rPr>
    </w:lvl>
    <w:lvl w:ilvl="4">
      <w:start w:val="0"/>
      <w:numFmt w:val="bullet"/>
      <w:lvlText w:val="•"/>
      <w:lvlJc w:val="left"/>
      <w:pPr>
        <w:ind w:left="2486" w:hanging="215"/>
      </w:pPr>
      <w:rPr>
        <w:rFonts w:hint="default"/>
        <w:lang w:val="en-US" w:eastAsia="en-US" w:bidi="ar-SA"/>
      </w:rPr>
    </w:lvl>
    <w:lvl w:ilvl="5">
      <w:start w:val="0"/>
      <w:numFmt w:val="bullet"/>
      <w:lvlText w:val="•"/>
      <w:lvlJc w:val="left"/>
      <w:pPr>
        <w:ind w:left="2952" w:hanging="215"/>
      </w:pPr>
      <w:rPr>
        <w:rFonts w:hint="default"/>
        <w:lang w:val="en-US" w:eastAsia="en-US" w:bidi="ar-SA"/>
      </w:rPr>
    </w:lvl>
    <w:lvl w:ilvl="6">
      <w:start w:val="0"/>
      <w:numFmt w:val="bullet"/>
      <w:lvlText w:val="•"/>
      <w:lvlJc w:val="left"/>
      <w:pPr>
        <w:ind w:left="3419" w:hanging="215"/>
      </w:pPr>
      <w:rPr>
        <w:rFonts w:hint="default"/>
        <w:lang w:val="en-US" w:eastAsia="en-US" w:bidi="ar-SA"/>
      </w:rPr>
    </w:lvl>
    <w:lvl w:ilvl="7">
      <w:start w:val="0"/>
      <w:numFmt w:val="bullet"/>
      <w:lvlText w:val="•"/>
      <w:lvlJc w:val="left"/>
      <w:pPr>
        <w:ind w:left="3885" w:hanging="215"/>
      </w:pPr>
      <w:rPr>
        <w:rFonts w:hint="default"/>
        <w:lang w:val="en-US" w:eastAsia="en-US" w:bidi="ar-SA"/>
      </w:rPr>
    </w:lvl>
    <w:lvl w:ilvl="8">
      <w:start w:val="0"/>
      <w:numFmt w:val="bullet"/>
      <w:lvlText w:val="•"/>
      <w:lvlJc w:val="left"/>
      <w:pPr>
        <w:ind w:left="4352" w:hanging="215"/>
      </w:pPr>
      <w:rPr>
        <w:rFonts w:hint="default"/>
        <w:lang w:val="en-US" w:eastAsia="en-US" w:bidi="ar-SA"/>
      </w:rPr>
    </w:lvl>
  </w:abstractNum>
  <w:abstractNum w:abstractNumId="0">
    <w:multiLevelType w:val="hybridMultilevel"/>
    <w:lvl w:ilvl="0">
      <w:start w:val="1"/>
      <w:numFmt w:val="decimal"/>
      <w:lvlText w:val="%1."/>
      <w:lvlJc w:val="left"/>
      <w:pPr>
        <w:ind w:left="37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63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1"/>
      <w:numFmt w:val="decimal"/>
      <w:lvlText w:val="%4."/>
      <w:lvlJc w:val="left"/>
      <w:pPr>
        <w:ind w:left="629" w:hanging="215"/>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4">
      <w:start w:val="0"/>
      <w:numFmt w:val="bullet"/>
      <w:lvlText w:val="•"/>
      <w:lvlJc w:val="left"/>
      <w:pPr>
        <w:ind w:left="640" w:hanging="215"/>
      </w:pPr>
      <w:rPr>
        <w:rFonts w:hint="default"/>
        <w:lang w:val="en-US" w:eastAsia="en-US" w:bidi="ar-SA"/>
      </w:rPr>
    </w:lvl>
    <w:lvl w:ilvl="5">
      <w:start w:val="0"/>
      <w:numFmt w:val="bullet"/>
      <w:lvlText w:val="•"/>
      <w:lvlJc w:val="left"/>
      <w:pPr>
        <w:ind w:left="505" w:hanging="215"/>
      </w:pPr>
      <w:rPr>
        <w:rFonts w:hint="default"/>
        <w:lang w:val="en-US" w:eastAsia="en-US" w:bidi="ar-SA"/>
      </w:rPr>
    </w:lvl>
    <w:lvl w:ilvl="6">
      <w:start w:val="0"/>
      <w:numFmt w:val="bullet"/>
      <w:lvlText w:val="•"/>
      <w:lvlJc w:val="left"/>
      <w:pPr>
        <w:ind w:left="371" w:hanging="215"/>
      </w:pPr>
      <w:rPr>
        <w:rFonts w:hint="default"/>
        <w:lang w:val="en-US" w:eastAsia="en-US" w:bidi="ar-SA"/>
      </w:rPr>
    </w:lvl>
    <w:lvl w:ilvl="7">
      <w:start w:val="0"/>
      <w:numFmt w:val="bullet"/>
      <w:lvlText w:val="•"/>
      <w:lvlJc w:val="left"/>
      <w:pPr>
        <w:ind w:left="236" w:hanging="215"/>
      </w:pPr>
      <w:rPr>
        <w:rFonts w:hint="default"/>
        <w:lang w:val="en-US" w:eastAsia="en-US" w:bidi="ar-SA"/>
      </w:rPr>
    </w:lvl>
    <w:lvl w:ilvl="8">
      <w:start w:val="0"/>
      <w:numFmt w:val="bullet"/>
      <w:lvlText w:val="•"/>
      <w:lvlJc w:val="left"/>
      <w:pPr>
        <w:ind w:left="102" w:hanging="215"/>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2">
    <w:abstractNumId w:val="1"/>
  </w:num>
  <w:num w:numId="3">
    <w:abstractNumId w:val="2"/>
  </w:num>
  <w:num w:numId="4">
    <w:abstractNumId w:val="3"/>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7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62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6"/>
      <w:ind w:left="9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array" TargetMode="External"/><Relationship Id="rId8" Type="http://schemas.openxmlformats.org/officeDocument/2006/relationships/hyperlink" Target="http://www.elsevier.com/locate/array" TargetMode="External"/><Relationship Id="rId9" Type="http://schemas.openxmlformats.org/officeDocument/2006/relationships/hyperlink" Target="https://doi.org/10.1016/j.array.2022.100183" TargetMode="External"/><Relationship Id="rId10" Type="http://schemas.openxmlformats.org/officeDocument/2006/relationships/hyperlink" Target="mailto:nikhilsethi_bt2k16@dtu.ac.in" TargetMode="External"/><Relationship Id="rId11" Type="http://schemas.openxmlformats.org/officeDocument/2006/relationships/hyperlink" Target="http://creativecommons.org/licenses/by/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yperlink" Target="https://www.freecadweb.org/" TargetMode="External"/><Relationship Id="rId15" Type="http://schemas.openxmlformats.org/officeDocument/2006/relationships/hyperlink" Target="https://github.com/OpenFOAM/OpenFOAM-dev" TargetMode="External"/><Relationship Id="rId16" Type="http://schemas.openxmlformats.org/officeDocument/2006/relationships/hyperlink" Target="https://github.com/Kitware/ParaView" TargetMode="External"/><Relationship Id="rId17" Type="http://schemas.openxmlformats.org/officeDocument/2006/relationships/hyperlink" Target="https://github.com/LuxCoreRender/LuxCore" TargetMode="External"/><Relationship Id="rId18" Type="http://schemas.openxmlformats.org/officeDocument/2006/relationships/hyperlink" Target="https://github.com/OpenVSP/OpenVSP" TargetMode="External"/><Relationship Id="rId19" Type="http://schemas.openxmlformats.org/officeDocument/2006/relationships/hyperlink" Target="https://sourceforge.net/projects/xflr5/" TargetMode="External"/><Relationship Id="rId20" Type="http://schemas.openxmlformats.org/officeDocument/2006/relationships/hyperlink" Target="https://github.com/ArduPilot/ardupilot" TargetMode="External"/><Relationship Id="rId21" Type="http://schemas.openxmlformats.org/officeDocument/2006/relationships/hyperlink" Target="https://ardupilot.org/planner/" TargetMode="External"/><Relationship Id="rId22" Type="http://schemas.openxmlformats.org/officeDocument/2006/relationships/image" Target="media/image3.jpeg"/><Relationship Id="rId23" Type="http://schemas.openxmlformats.org/officeDocument/2006/relationships/image" Target="media/image4.jpe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jpeg"/><Relationship Id="rId27" Type="http://schemas.openxmlformats.org/officeDocument/2006/relationships/image" Target="media/image8.jpeg"/><Relationship Id="rId28" Type="http://schemas.openxmlformats.org/officeDocument/2006/relationships/image" Target="media/image9.jpeg"/><Relationship Id="rId29" Type="http://schemas.openxmlformats.org/officeDocument/2006/relationships/image" Target="media/image10.jpeg"/><Relationship Id="rId30" Type="http://schemas.openxmlformats.org/officeDocument/2006/relationships/image" Target="media/image11.jpeg"/><Relationship Id="rId31" Type="http://schemas.openxmlformats.org/officeDocument/2006/relationships/image" Target="media/image12.jpeg"/><Relationship Id="rId32" Type="http://schemas.openxmlformats.org/officeDocument/2006/relationships/hyperlink" Target="https://www.ecalc.ch/" TargetMode="External"/><Relationship Id="rId33" Type="http://schemas.openxmlformats.org/officeDocument/2006/relationships/image" Target="media/image13.jpeg"/><Relationship Id="rId34" Type="http://schemas.openxmlformats.org/officeDocument/2006/relationships/hyperlink" Target="https://www.blender.org/" TargetMode="External"/><Relationship Id="rId35" Type="http://schemas.openxmlformats.org/officeDocument/2006/relationships/image" Target="media/image14.jpeg"/><Relationship Id="rId36" Type="http://schemas.openxmlformats.org/officeDocument/2006/relationships/image" Target="media/image15.jpeg"/><Relationship Id="rId37" Type="http://schemas.openxmlformats.org/officeDocument/2006/relationships/image" Target="media/image16.jpeg"/><Relationship Id="rId38" Type="http://schemas.openxmlformats.org/officeDocument/2006/relationships/image" Target="media/image17.jpeg"/><Relationship Id="rId39" Type="http://schemas.openxmlformats.org/officeDocument/2006/relationships/header" Target="header2.xml"/><Relationship Id="rId40" Type="http://schemas.openxmlformats.org/officeDocument/2006/relationships/footer" Target="footer2.xml"/><Relationship Id="rId41" Type="http://schemas.openxmlformats.org/officeDocument/2006/relationships/image" Target="media/image18.jpeg"/><Relationship Id="rId42" Type="http://schemas.openxmlformats.org/officeDocument/2006/relationships/image" Target="media/image19.jpeg"/><Relationship Id="rId43" Type="http://schemas.openxmlformats.org/officeDocument/2006/relationships/header" Target="header3.xml"/><Relationship Id="rId44" Type="http://schemas.openxmlformats.org/officeDocument/2006/relationships/footer" Target="footer3.xml"/><Relationship Id="rId45" Type="http://schemas.openxmlformats.org/officeDocument/2006/relationships/image" Target="media/image20.jpeg"/><Relationship Id="rId46" Type="http://schemas.openxmlformats.org/officeDocument/2006/relationships/image" Target="media/image21.jpeg"/><Relationship Id="rId47" Type="http://schemas.openxmlformats.org/officeDocument/2006/relationships/image" Target="media/image22.jpeg"/><Relationship Id="rId48" Type="http://schemas.openxmlformats.org/officeDocument/2006/relationships/image" Target="media/image23.jpeg"/><Relationship Id="rId49" Type="http://schemas.openxmlformats.org/officeDocument/2006/relationships/image" Target="media/image24.jpeg"/><Relationship Id="rId50" Type="http://schemas.openxmlformats.org/officeDocument/2006/relationships/image" Target="media/image25.jpeg"/><Relationship Id="rId51" Type="http://schemas.openxmlformats.org/officeDocument/2006/relationships/hyperlink" Target="http://refhub.elsevier.com/S2590-0056(22)00039-X/sb1" TargetMode="External"/><Relationship Id="rId52" Type="http://schemas.openxmlformats.org/officeDocument/2006/relationships/hyperlink" Target="http://refhub.elsevier.com/S2590-0056(22)00039-X/sb2" TargetMode="External"/><Relationship Id="rId53" Type="http://schemas.openxmlformats.org/officeDocument/2006/relationships/hyperlink" Target="http://refhub.elsevier.com/S2590-0056(22)00039-X/sb3" TargetMode="External"/><Relationship Id="rId54" Type="http://schemas.openxmlformats.org/officeDocument/2006/relationships/hyperlink" Target="http://refhub.elsevier.com/S2590-0056(22)00039-X/sb4" TargetMode="External"/><Relationship Id="rId55" Type="http://schemas.openxmlformats.org/officeDocument/2006/relationships/hyperlink" Target="http://refhub.elsevier.com/S2590-0056(22)00039-X/sb5" TargetMode="External"/><Relationship Id="rId56" Type="http://schemas.openxmlformats.org/officeDocument/2006/relationships/hyperlink" Target="http://refhub.elsevier.com/S2590-0056(22)00039-X/sb6" TargetMode="External"/><Relationship Id="rId57" Type="http://schemas.openxmlformats.org/officeDocument/2006/relationships/hyperlink" Target="http://refhub.elsevier.com/S2590-0056(22)00039-X/sb7" TargetMode="External"/><Relationship Id="rId58" Type="http://schemas.openxmlformats.org/officeDocument/2006/relationships/hyperlink" Target="http://refhub.elsevier.com/S2590-0056(22)00039-X/sb8" TargetMode="External"/><Relationship Id="rId59" Type="http://schemas.openxmlformats.org/officeDocument/2006/relationships/hyperlink" Target="http://refhub.elsevier.com/S2590-0056(22)00039-X/sb9" TargetMode="External"/><Relationship Id="rId60" Type="http://schemas.openxmlformats.org/officeDocument/2006/relationships/hyperlink" Target="http://refhub.elsevier.com/S2590-0056(22)00039-X/sb10" TargetMode="External"/><Relationship Id="rId61" Type="http://schemas.openxmlformats.org/officeDocument/2006/relationships/hyperlink" Target="http://refhub.elsevier.com/S2590-0056(22)00039-X/sb11" TargetMode="External"/><Relationship Id="rId62" Type="http://schemas.openxmlformats.org/officeDocument/2006/relationships/hyperlink" Target="http://refhub.elsevier.com/S2590-0056(22)00039-X/sb12" TargetMode="External"/><Relationship Id="rId63" Type="http://schemas.openxmlformats.org/officeDocument/2006/relationships/hyperlink" Target="http://refhub.elsevier.com/S2590-0056(22)00039-X/sb13" TargetMode="External"/><Relationship Id="rId64" Type="http://schemas.openxmlformats.org/officeDocument/2006/relationships/hyperlink" Target="http://refhub.elsevier.com/S2590-0056(22)00039-X/sb14" TargetMode="External"/><Relationship Id="rId65" Type="http://schemas.openxmlformats.org/officeDocument/2006/relationships/hyperlink" Target="http://refhub.elsevier.com/S2590-0056(22)00039-X/sb15" TargetMode="External"/><Relationship Id="rId66" Type="http://schemas.openxmlformats.org/officeDocument/2006/relationships/hyperlink" Target="http://refhub.elsevier.com/S2590-0056(22)00039-X/sb16" TargetMode="External"/><Relationship Id="rId67" Type="http://schemas.openxmlformats.org/officeDocument/2006/relationships/hyperlink" Target="http://refhub.elsevier.com/S2590-0056(22)00039-X/sb17" TargetMode="External"/><Relationship Id="rId68" Type="http://schemas.openxmlformats.org/officeDocument/2006/relationships/hyperlink" Target="http://refhub.elsevier.com/S2590-0056(22)00039-X/sb18" TargetMode="External"/><Relationship Id="rId69" Type="http://schemas.openxmlformats.org/officeDocument/2006/relationships/hyperlink" Target="http://refhub.elsevier.com/S2590-0056(22)00039-X/sb19" TargetMode="External"/><Relationship Id="rId70" Type="http://schemas.openxmlformats.org/officeDocument/2006/relationships/hyperlink" Target="http://refhub.elsevier.com/S2590-0056(22)00039-X/sb20" TargetMode="External"/><Relationship Id="rId71" Type="http://schemas.openxmlformats.org/officeDocument/2006/relationships/hyperlink" Target="http://refhub.elsevier.com/S2590-0056(22)00039-X/sb21" TargetMode="External"/><Relationship Id="rId72" Type="http://schemas.openxmlformats.org/officeDocument/2006/relationships/hyperlink" Target="http://refhub.elsevier.com/S2590-0056(22)00039-X/sb22" TargetMode="External"/><Relationship Id="rId73" Type="http://schemas.openxmlformats.org/officeDocument/2006/relationships/hyperlink" Target="http://refhub.elsevier.com/S2590-0056(22)00039-X/sb23" TargetMode="External"/><Relationship Id="rId74" Type="http://schemas.openxmlformats.org/officeDocument/2006/relationships/hyperlink" Target="http://refhub.elsevier.com/S2590-0056(22)00039-X/sb24" TargetMode="External"/><Relationship Id="rId7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Sethi</dc:creator>
  <cp:keywords>Drones,CFD,MDO,Aircraft design,Open source,PSO</cp:keywords>
  <dc:subject>Array, 14 (2022) 100183. doi:10.1016/j.array.2022.100183</dc:subject>
  <dc:title>Low-fidelity design optimization and development of a VTOL swarm UAV with an open-source framework</dc:title>
  <dcterms:created xsi:type="dcterms:W3CDTF">2023-11-25T06:26:11Z</dcterms:created>
  <dcterms:modified xsi:type="dcterms:W3CDTF">2023-11-25T06:26:11Z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2023-01-17T00:00:00Z</vt:filetime>
  </property>
  <property fmtid="{D5CDD505-2E9C-101B-9397-08002B2CF9AE}" pid="3" name="CreationDate--Text">
    <vt:lpwstr>18th January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10.1016/j.array.2022.100183</vt:lpwstr>
  </property>
  <property fmtid="{D5CDD505-2E9C-101B-9397-08002B2CF9AE}" pid="11" name="robots">
    <vt:lpwstr>noindex</vt:lpwstr>
  </property>
</Properties>
</file>