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sz w:val="2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01105" cy="1155700"/>
                <wp:effectExtent l="0" t="0" r="0" b="635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01105" cy="1155700"/>
                          <a:chExt cx="6301105" cy="1155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011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98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300724" y="64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526"/>
                            <a:ext cx="843127" cy="10972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8254" y="55527"/>
                            <a:ext cx="862749" cy="1099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436717" y="54257"/>
                            <a:ext cx="864235" cy="1097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097280">
                                <a:moveTo>
                                  <a:pt x="863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1096010"/>
                                </a:lnTo>
                                <a:lnTo>
                                  <a:pt x="0" y="1097280"/>
                                </a:lnTo>
                                <a:lnTo>
                                  <a:pt x="863993" y="1097280"/>
                                </a:lnTo>
                                <a:lnTo>
                                  <a:pt x="863993" y="1096010"/>
                                </a:lnTo>
                                <a:lnTo>
                                  <a:pt x="1524" y="1096010"/>
                                </a:lnTo>
                                <a:lnTo>
                                  <a:pt x="1524" y="1270"/>
                                </a:lnTo>
                                <a:lnTo>
                                  <a:pt x="862469" y="1270"/>
                                </a:lnTo>
                                <a:lnTo>
                                  <a:pt x="862469" y="1095451"/>
                                </a:lnTo>
                                <a:lnTo>
                                  <a:pt x="863993" y="1095451"/>
                                </a:lnTo>
                                <a:lnTo>
                                  <a:pt x="863993" y="1270"/>
                                </a:lnTo>
                                <a:lnTo>
                                  <a:pt x="863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34008" y="54003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53"/>
                                <w:ind w:left="0" w:right="1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bookmarkStart w:name="Managing legacy system costs: A case stu" w:id="1"/>
                              <w:bookmarkEnd w:id="1"/>
                              <w:r>
                                <w:rPr>
                                  <w:color w:val="000000"/>
                                </w:rPr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Saudi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color w:val="000000"/>
                                  <w:spacing w:val="2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Society,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King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5"/>
                                <w:ind w:left="1" w:right="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Applied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Computing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8"/>
                                </w:rPr>
                                <w:t>Informatics</w:t>
                              </w:r>
                            </w:p>
                            <w:p>
                              <w:pPr>
                                <w:spacing w:line="208" w:lineRule="auto" w:before="148"/>
                                <w:ind w:left="1954" w:right="1951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hyperlink r:id="rId9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http://computer.org.sa</w:t>
                                </w:r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)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www.ksu.edu.sa</w:t>
                                </w:r>
                              </w:hyperlink>
                              <w:r>
                                <w:rPr>
                                  <w:color w:val="007FAD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91pt;mso-position-horizontal-relative:char;mso-position-vertical-relative:line" id="docshapegroup5" coordorigin="0,0" coordsize="9923,1820">
                <v:rect style="position:absolute;left:0;top:0;width:9923;height:11" id="docshape6" filled="true" fillcolor="#000000" stroked="false">
                  <v:fill type="solid"/>
                </v:rect>
                <v:shape style="position:absolute;left:0;top:74;width:1328;height:1728" type="#_x0000_t75" id="docshape7" stroked="false">
                  <v:imagedata r:id="rId7" o:title=""/>
                </v:shape>
                <v:shape style="position:absolute;left:8564;top:87;width:1359;height:1732" type="#_x0000_t75" id="docshape8" stroked="false">
                  <v:imagedata r:id="rId8" o:title=""/>
                </v:shape>
                <v:shape style="position:absolute;left:8561;top:85;width:1361;height:1728" id="docshape9" coordorigin="8562,85" coordsize="1361,1728" path="m9922,85l8562,85,8562,87,8562,1811,8562,1813,9922,1813,9922,1811,8564,1811,8564,87,9920,87,9920,1811,9922,1811,9922,87,9922,85xe" filled="true" fillcolor="#000000" stroked="false">
                  <v:path arrowok="t"/>
                  <v:fill type="solid"/>
                </v:shape>
                <v:shape style="position:absolute;left:1785;top:85;width:6492;height:1735" type="#_x0000_t202" id="docshape10" filled="true" fillcolor="#e5e5e5" stroked="false">
                  <v:textbox inset="0,0,0,0">
                    <w:txbxContent>
                      <w:p>
                        <w:pPr>
                          <w:spacing w:before="253"/>
                          <w:ind w:left="0" w:right="1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bookmarkStart w:name="Managing legacy system costs: A case stu" w:id="2"/>
                        <w:bookmarkEnd w:id="2"/>
                        <w:r>
                          <w:rPr>
                            <w:color w:val="000000"/>
                          </w:rPr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Saudi</w:t>
                        </w:r>
                        <w:r>
                          <w:rPr>
                            <w:color w:val="000000"/>
                            <w:spacing w:val="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Computer</w:t>
                        </w:r>
                        <w:r>
                          <w:rPr>
                            <w:color w:val="000000"/>
                            <w:spacing w:val="2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Society,</w:t>
                        </w:r>
                        <w:r>
                          <w:rPr>
                            <w:color w:val="000000"/>
                            <w:spacing w:val="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King</w:t>
                        </w:r>
                        <w:r>
                          <w:rPr>
                            <w:color w:val="000000"/>
                            <w:spacing w:val="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</w:t>
                        </w:r>
                        <w:r>
                          <w:rPr>
                            <w:color w:val="000000"/>
                            <w:spacing w:val="2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5"/>
                          <w:ind w:left="1" w:right="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Applied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Computing</w:t>
                        </w:r>
                        <w:r>
                          <w:rPr>
                            <w:color w:val="000000"/>
                            <w:spacing w:val="2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and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8"/>
                          </w:rPr>
                          <w:t>Informatics</w:t>
                        </w:r>
                      </w:p>
                      <w:p>
                        <w:pPr>
                          <w:spacing w:line="208" w:lineRule="auto" w:before="148"/>
                          <w:ind w:left="1954" w:right="1951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hyperlink r:id="rId9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http://computer.org.sa</w:t>
                          </w:r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)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www.ksu.edu.sa</w:t>
                          </w:r>
                        </w:hyperlink>
                        <w:r>
                          <w:rPr>
                            <w:color w:val="007FAD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1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95" w:lineRule="exact"/>
        <w:ind w:left="107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6301105" cy="6096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01105" cy="60960"/>
                          <a:chExt cx="6301105" cy="609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011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096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79"/>
                                </a:lnTo>
                                <a:lnTo>
                                  <a:pt x="6300724" y="6047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4.8pt;mso-position-horizontal-relative:char;mso-position-vertical-relative:line" id="docshapegroup11" coordorigin="0,0" coordsize="9923,96">
                <v:rect style="position:absolute;left:0;top:0;width:9923;height:96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spacing w:before="241"/>
        <w:ind w:left="109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6149517</wp:posOffset>
                </wp:positionH>
                <wp:positionV relativeFrom="paragraph">
                  <wp:posOffset>170225</wp:posOffset>
                </wp:positionV>
                <wp:extent cx="710565" cy="2540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4" name="Image 14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04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213989pt;margin-top:13.403616pt;width:55.95pt;height:20pt;mso-position-horizontal-relative:page;mso-position-vertical-relative:paragraph;z-index:15731200" id="docshapegroup13" coordorigin="9684,268" coordsize="1119,400">
                <v:shape style="position:absolute;left:10149;top:417;width:653;height:116" type="#_x0000_t75" id="docshape14" href="http://crossmark.crossref.org/dialog/?doi=10.1016/j.aci.2016.12.001&amp;domain=pdf" stroked="false">
                  <v:imagedata r:id="rId12" o:title=""/>
                </v:shape>
                <v:shape style="position:absolute;left:9684;top:268;width:413;height:400" type="#_x0000_t75" id="docshape15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Managing legacy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costs: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of </w:t>
      </w:r>
      <w:r>
        <w:rPr/>
        <w:t>a meta-assessment model to identify solutions in a</w:t>
      </w:r>
      <w:r>
        <w:rPr>
          <w:spacing w:val="80"/>
        </w:rPr>
        <w:t> </w:t>
      </w:r>
      <w:r>
        <w:rPr/>
        <w:t>large financial services company</w:t>
      </w:r>
    </w:p>
    <w:p>
      <w:pPr>
        <w:pStyle w:val="BodyText"/>
        <w:spacing w:before="63"/>
        <w:rPr>
          <w:sz w:val="28"/>
        </w:rPr>
      </w:pPr>
    </w:p>
    <w:p>
      <w:pPr>
        <w:spacing w:before="0"/>
        <w:ind w:left="110" w:right="0" w:firstLine="0"/>
        <w:jc w:val="left"/>
        <w:rPr>
          <w:sz w:val="28"/>
        </w:rPr>
      </w:pPr>
      <w:bookmarkStart w:name="1 Introduction" w:id="3"/>
      <w:bookmarkEnd w:id="3"/>
      <w:r>
        <w:rPr/>
      </w:r>
      <w:r>
        <w:rPr>
          <w:w w:val="105"/>
          <w:sz w:val="28"/>
        </w:rPr>
        <w:t>James</w:t>
      </w:r>
      <w:r>
        <w:rPr>
          <w:spacing w:val="25"/>
          <w:w w:val="105"/>
          <w:sz w:val="28"/>
        </w:rPr>
        <w:t> </w:t>
      </w:r>
      <w:r>
        <w:rPr>
          <w:w w:val="105"/>
          <w:sz w:val="28"/>
        </w:rPr>
        <w:t>Crotty</w:t>
      </w:r>
      <w:r>
        <w:rPr>
          <w:spacing w:val="-23"/>
          <w:w w:val="105"/>
          <w:sz w:val="28"/>
        </w:rPr>
        <w:t> </w:t>
      </w:r>
      <w:hyperlink w:history="true" w:anchor="_bookmark0">
        <w:r>
          <w:rPr>
            <w:color w:val="007FAD"/>
            <w:w w:val="105"/>
            <w:position w:val="6"/>
            <w:sz w:val="18"/>
          </w:rPr>
          <w:t>*</w:t>
        </w:r>
      </w:hyperlink>
      <w:r>
        <w:rPr>
          <w:w w:val="105"/>
          <w:sz w:val="28"/>
        </w:rPr>
        <w:t>,</w:t>
      </w:r>
      <w:r>
        <w:rPr>
          <w:spacing w:val="25"/>
          <w:w w:val="105"/>
          <w:sz w:val="28"/>
        </w:rPr>
        <w:t> </w:t>
      </w:r>
      <w:r>
        <w:rPr>
          <w:w w:val="105"/>
          <w:sz w:val="28"/>
        </w:rPr>
        <w:t>Ivan</w:t>
      </w:r>
      <w:r>
        <w:rPr>
          <w:spacing w:val="26"/>
          <w:w w:val="105"/>
          <w:sz w:val="28"/>
        </w:rPr>
        <w:t> </w:t>
      </w:r>
      <w:r>
        <w:rPr>
          <w:spacing w:val="-2"/>
          <w:w w:val="105"/>
          <w:sz w:val="28"/>
        </w:rPr>
        <w:t>Horrocks</w:t>
      </w:r>
    </w:p>
    <w:p>
      <w:pPr>
        <w:pStyle w:val="BodyText"/>
        <w:spacing w:before="174"/>
        <w:rPr>
          <w:sz w:val="28"/>
        </w:rPr>
      </w:pPr>
    </w:p>
    <w:p>
      <w:pPr>
        <w:spacing w:line="254" w:lineRule="auto" w:before="0"/>
        <w:ind w:left="107" w:right="821" w:firstLine="2"/>
        <w:jc w:val="left"/>
        <w:rPr>
          <w:i/>
          <w:sz w:val="18"/>
        </w:rPr>
      </w:pPr>
      <w:r>
        <w:rPr>
          <w:i/>
          <w:sz w:val="18"/>
        </w:rPr>
        <w:t>School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Engineering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Innovation,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Faculty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Science,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Technology,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Engineering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Maths,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Open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University,</w:t>
      </w:r>
      <w:r>
        <w:rPr>
          <w:i/>
          <w:sz w:val="18"/>
        </w:rPr>
        <w:t> Walton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Hall,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Milton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Keynes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MK7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6AA,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UK</w:t>
      </w:r>
    </w:p>
    <w:p>
      <w:pPr>
        <w:pStyle w:val="BodyText"/>
        <w:spacing w:before="112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6"/>
        </w:rPr>
        <w:t> </w:t>
      </w:r>
      <w:r>
        <w:rPr/>
        <w:t>5</w:t>
      </w:r>
      <w:r>
        <w:rPr>
          <w:spacing w:val="25"/>
        </w:rPr>
        <w:t> </w:t>
      </w:r>
      <w:r>
        <w:rPr/>
        <w:t>August</w:t>
      </w:r>
      <w:r>
        <w:rPr>
          <w:spacing w:val="26"/>
        </w:rPr>
        <w:t> </w:t>
      </w:r>
      <w:r>
        <w:rPr/>
        <w:t>2016;</w:t>
      </w:r>
      <w:r>
        <w:rPr>
          <w:spacing w:val="27"/>
        </w:rPr>
        <w:t> </w:t>
      </w:r>
      <w:r>
        <w:rPr/>
        <w:t>revised</w:t>
      </w:r>
      <w:r>
        <w:rPr>
          <w:spacing w:val="26"/>
        </w:rPr>
        <w:t> </w:t>
      </w:r>
      <w:r>
        <w:rPr/>
        <w:t>4</w:t>
      </w:r>
      <w:r>
        <w:rPr>
          <w:spacing w:val="26"/>
        </w:rPr>
        <w:t> </w:t>
      </w:r>
      <w:r>
        <w:rPr/>
        <w:t>December</w:t>
      </w:r>
      <w:r>
        <w:rPr>
          <w:spacing w:val="27"/>
        </w:rPr>
        <w:t> </w:t>
      </w:r>
      <w:r>
        <w:rPr/>
        <w:t>2016;</w:t>
      </w:r>
      <w:r>
        <w:rPr>
          <w:spacing w:val="27"/>
        </w:rPr>
        <w:t> </w:t>
      </w:r>
      <w:r>
        <w:rPr/>
        <w:t>accepted</w:t>
      </w:r>
      <w:r>
        <w:rPr>
          <w:spacing w:val="25"/>
        </w:rPr>
        <w:t> </w:t>
      </w:r>
      <w:r>
        <w:rPr/>
        <w:t>4</w:t>
      </w:r>
      <w:r>
        <w:rPr>
          <w:spacing w:val="27"/>
        </w:rPr>
        <w:t> </w:t>
      </w:r>
      <w:r>
        <w:rPr/>
        <w:t>December</w:t>
      </w:r>
      <w:r>
        <w:rPr>
          <w:spacing w:val="27"/>
        </w:rPr>
        <w:t> </w:t>
      </w:r>
      <w:r>
        <w:rPr>
          <w:spacing w:val="-4"/>
        </w:rPr>
        <w:t>2016</w:t>
      </w:r>
    </w:p>
    <w:p>
      <w:pPr>
        <w:pStyle w:val="BodyText"/>
        <w:spacing w:before="13"/>
        <w:ind w:left="107"/>
      </w:pPr>
      <w:r>
        <w:rPr/>
        <w:t>Available</w:t>
      </w:r>
      <w:r>
        <w:rPr>
          <w:spacing w:val="33"/>
        </w:rPr>
        <w:t> </w:t>
      </w:r>
      <w:r>
        <w:rPr/>
        <w:t>online</w:t>
      </w:r>
      <w:r>
        <w:rPr>
          <w:spacing w:val="32"/>
        </w:rPr>
        <w:t> </w:t>
      </w:r>
      <w:r>
        <w:rPr/>
        <w:t>21</w:t>
      </w:r>
      <w:r>
        <w:rPr>
          <w:spacing w:val="33"/>
        </w:rPr>
        <w:t> </w:t>
      </w:r>
      <w:r>
        <w:rPr/>
        <w:t>December</w:t>
      </w:r>
      <w:r>
        <w:rPr>
          <w:spacing w:val="33"/>
        </w:rPr>
        <w:t> </w:t>
      </w:r>
      <w:r>
        <w:rPr>
          <w:spacing w:val="-4"/>
        </w:rPr>
        <w:t>2016</w:t>
      </w:r>
    </w:p>
    <w:p>
      <w:pPr>
        <w:pStyle w:val="BodyText"/>
        <w:spacing w:before="2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300889</wp:posOffset>
                </wp:positionV>
                <wp:extent cx="4547870" cy="698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69206pt;width:358.072pt;height:.51025pt;mso-position-horizontal-relative:page;mso-position-vertical-relative:paragraph;z-index:-15727616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9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Financial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organisations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spend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significant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amount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budgets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maintain- ing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legacy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systems.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paper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identifies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characteristics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legacy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explores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why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such systems are so costly to maintain and support. Three models for the assessment and management of legacy</w:t>
      </w:r>
      <w:r>
        <w:rPr>
          <w:w w:val="105"/>
          <w:sz w:val="17"/>
        </w:rPr>
        <w:t> system</w:t>
      </w:r>
      <w:r>
        <w:rPr>
          <w:w w:val="105"/>
          <w:sz w:val="17"/>
        </w:rPr>
        <w:t> costs</w:t>
      </w:r>
      <w:r>
        <w:rPr>
          <w:w w:val="105"/>
          <w:sz w:val="17"/>
        </w:rPr>
        <w:t> are</w:t>
      </w:r>
      <w:r>
        <w:rPr>
          <w:w w:val="105"/>
          <w:sz w:val="17"/>
        </w:rPr>
        <w:t> examined</w:t>
      </w:r>
      <w:r>
        <w:rPr>
          <w:w w:val="105"/>
          <w:sz w:val="17"/>
        </w:rPr>
        <w:t> and</w:t>
      </w:r>
      <w:r>
        <w:rPr>
          <w:w w:val="105"/>
          <w:sz w:val="17"/>
        </w:rPr>
        <w:t> a</w:t>
      </w:r>
      <w:r>
        <w:rPr>
          <w:w w:val="105"/>
          <w:sz w:val="17"/>
        </w:rPr>
        <w:t> new</w:t>
      </w:r>
      <w:r>
        <w:rPr>
          <w:w w:val="105"/>
          <w:sz w:val="17"/>
        </w:rPr>
        <w:t> meta-model</w:t>
      </w:r>
      <w:r>
        <w:rPr>
          <w:w w:val="105"/>
          <w:sz w:val="17"/>
        </w:rPr>
        <w:t> that</w:t>
      </w:r>
      <w:r>
        <w:rPr>
          <w:w w:val="105"/>
          <w:sz w:val="17"/>
        </w:rPr>
        <w:t> addresses</w:t>
      </w:r>
      <w:r>
        <w:rPr>
          <w:w w:val="105"/>
          <w:sz w:val="17"/>
        </w:rPr>
        <w:t> differences</w:t>
      </w:r>
      <w:r>
        <w:rPr>
          <w:w w:val="105"/>
          <w:sz w:val="17"/>
        </w:rPr>
        <w:t> between</w:t>
      </w:r>
      <w:r>
        <w:rPr>
          <w:w w:val="105"/>
          <w:sz w:val="17"/>
        </w:rPr>
        <w:t> the existing models is proposed. The new meta-model is then applied to a large UK financial services company - FinCo. Input data for the new meta-model are provided by the company’s senior busi- ness and IT executives and the results compared with the firm’s actual legacy system management plans. The paper concludes by identifying improvements the company should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make to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these current legacy system management plans and its longer-term strategy for managing legacy systems.</w:t>
      </w:r>
    </w:p>
    <w:p>
      <w:pPr>
        <w:spacing w:line="192" w:lineRule="exact" w:before="0"/>
        <w:ind w:left="2868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575995</wp:posOffset>
                </wp:positionH>
                <wp:positionV relativeFrom="paragraph">
                  <wp:posOffset>-1377742</wp:posOffset>
                </wp:positionV>
                <wp:extent cx="1368425" cy="176148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68425" cy="1761489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44"/>
                              <w:ind w:left="170" w:right="555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Legacy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system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costs; IT valuation; Assessment models;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Solutions;</w:t>
                            </w:r>
                          </w:p>
                          <w:p>
                            <w:pPr>
                              <w:spacing w:before="2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studies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08.483635pt;width:107.75pt;height:138.7pt;mso-position-horizontal-relative:page;mso-position-vertical-relative:paragraph;z-index:15732224" type="#_x0000_t202" id="docshape17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44"/>
                        <w:ind w:left="170" w:right="555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Legacy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system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costs; IT valuation; Assessment models;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Solutions;</w:t>
                      </w:r>
                    </w:p>
                    <w:p>
                      <w:pPr>
                        <w:spacing w:before="2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Case</w:t>
                      </w:r>
                      <w:r>
                        <w:rPr>
                          <w:color w:val="000000"/>
                          <w:spacing w:val="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studies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-5"/>
          <w:w w:val="105"/>
          <w:sz w:val="16"/>
        </w:rPr>
        <w:t> </w:t>
      </w:r>
      <w:r>
        <w:rPr>
          <w:w w:val="105"/>
          <w:sz w:val="16"/>
        </w:rPr>
        <w:t>2016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Authors.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10"/>
          <w:w w:val="105"/>
          <w:sz w:val="16"/>
        </w:rPr>
        <w:t> </w:t>
      </w:r>
      <w:r>
        <w:rPr>
          <w:spacing w:val="-5"/>
          <w:w w:val="105"/>
          <w:sz w:val="16"/>
        </w:rPr>
        <w:t>is</w:t>
      </w:r>
    </w:p>
    <w:p>
      <w:pPr>
        <w:spacing w:before="4"/>
        <w:ind w:left="2868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an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open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access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article</w:t>
      </w:r>
      <w:r>
        <w:rPr>
          <w:spacing w:val="-8"/>
          <w:w w:val="105"/>
          <w:sz w:val="16"/>
        </w:rPr>
        <w:t> </w:t>
      </w:r>
      <w:r>
        <w:rPr>
          <w:spacing w:val="-2"/>
          <w:w w:val="105"/>
          <w:sz w:val="16"/>
        </w:rPr>
        <w:t>under</w:t>
      </w:r>
      <w:r>
        <w:rPr>
          <w:spacing w:val="-5"/>
          <w:w w:val="105"/>
          <w:sz w:val="16"/>
        </w:rPr>
        <w:t> </w:t>
      </w:r>
      <w:r>
        <w:rPr>
          <w:spacing w:val="-2"/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CC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BY-NC-ND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license</w:t>
      </w:r>
      <w:r>
        <w:rPr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(</w:t>
      </w:r>
      <w:hyperlink r:id="rId15">
        <w:r>
          <w:rPr>
            <w:color w:val="007FAD"/>
            <w:spacing w:val="-2"/>
            <w:w w:val="105"/>
            <w:sz w:val="16"/>
          </w:rPr>
          <w:t>http://creativecommons.org/licenses/by-nc-nd/4.0/</w:t>
        </w:r>
      </w:hyperlink>
      <w:r>
        <w:rPr>
          <w:spacing w:val="-2"/>
          <w:w w:val="105"/>
          <w:sz w:val="16"/>
        </w:rPr>
        <w:t>).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2329205</wp:posOffset>
                </wp:positionH>
                <wp:positionV relativeFrom="paragraph">
                  <wp:posOffset>136381</wp:posOffset>
                </wp:positionV>
                <wp:extent cx="4547870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4547514" y="575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38724pt;width:358.072pt;height:.45349pt;mso-position-horizontal-relative:page;mso-position-vertical-relative:paragraph;z-index:-15727104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headerReference w:type="even" r:id="rId6"/>
          <w:type w:val="continuous"/>
          <w:pgSz w:w="11910" w:h="15880"/>
          <w:pgMar w:header="631" w:footer="0" w:top="980" w:bottom="280" w:left="800" w:right="800"/>
          <w:pgNumType w:start="175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2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4"/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biggest</w:t>
      </w:r>
      <w:r>
        <w:rPr>
          <w:spacing w:val="-9"/>
          <w:w w:val="105"/>
        </w:rPr>
        <w:t> </w:t>
      </w:r>
      <w:r>
        <w:rPr>
          <w:w w:val="105"/>
        </w:rPr>
        <w:t>spenders</w:t>
      </w:r>
      <w:r>
        <w:rPr>
          <w:spacing w:val="-10"/>
          <w:w w:val="105"/>
        </w:rPr>
        <w:t> </w:t>
      </w:r>
      <w:r>
        <w:rPr>
          <w:w w:val="105"/>
        </w:rPr>
        <w:t>on IT but the majority of this spend is on maintenance activities required to keep legacy systems operational </w:t>
      </w:r>
      <w:hyperlink w:history="true" w:anchor="_bookmark16">
        <w:r>
          <w:rPr>
            <w:color w:val="007FAD"/>
            <w:w w:val="105"/>
          </w:rPr>
          <w:t>[1]</w:t>
        </w:r>
      </w:hyperlink>
      <w:r>
        <w:rPr>
          <w:w w:val="105"/>
        </w:rPr>
        <w:t>. By some esti- mates,</w:t>
      </w:r>
      <w:r>
        <w:rPr>
          <w:spacing w:val="26"/>
          <w:w w:val="105"/>
        </w:rPr>
        <w:t> </w:t>
      </w:r>
      <w:r>
        <w:rPr>
          <w:w w:val="105"/>
        </w:rPr>
        <w:t>seventy-five</w:t>
      </w:r>
      <w:r>
        <w:rPr>
          <w:spacing w:val="28"/>
          <w:w w:val="105"/>
        </w:rPr>
        <w:t> </w:t>
      </w:r>
      <w:r>
        <w:rPr>
          <w:w w:val="105"/>
        </w:rPr>
        <w:t>per</w:t>
      </w:r>
      <w:r>
        <w:rPr>
          <w:spacing w:val="27"/>
          <w:w w:val="105"/>
        </w:rPr>
        <w:t> </w:t>
      </w:r>
      <w:r>
        <w:rPr>
          <w:w w:val="105"/>
        </w:rPr>
        <w:t>cent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spacing w:val="27"/>
          <w:w w:val="105"/>
        </w:rPr>
        <w:t> </w:t>
      </w:r>
      <w:r>
        <w:rPr>
          <w:w w:val="105"/>
        </w:rPr>
        <w:t>budgets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banks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575995</wp:posOffset>
                </wp:positionH>
                <wp:positionV relativeFrom="paragraph">
                  <wp:posOffset>126522</wp:posOffset>
                </wp:positionV>
                <wp:extent cx="45593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9.962438pt;width:35.9pt;height:.1pt;mso-position-horizontal-relative:page;mso-position-vertical-relative:paragraph;z-index:-15726592;mso-wrap-distance-left:0;mso-wrap-distance-right:0" id="docshape19" coordorigin="907,199" coordsize="718,0" path="m907,199l1625,199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0" w:id="4"/>
      <w:bookmarkEnd w:id="4"/>
      <w:r>
        <w:rPr/>
      </w:r>
      <w:r>
        <w:rPr>
          <w:w w:val="105"/>
          <w:position w:val="4"/>
          <w:sz w:val="16"/>
        </w:rPr>
        <w:t>*</w:t>
      </w:r>
      <w:r>
        <w:rPr>
          <w:spacing w:val="33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59" w:lineRule="auto" w:before="7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addresses:</w:t>
      </w:r>
      <w:r>
        <w:rPr>
          <w:spacing w:val="-10"/>
          <w:w w:val="105"/>
          <w:sz w:val="16"/>
        </w:rPr>
        <w:t> </w:t>
      </w:r>
      <w:hyperlink r:id="rId16">
        <w:r>
          <w:rPr>
            <w:color w:val="007FAD"/>
            <w:w w:val="105"/>
            <w:sz w:val="16"/>
          </w:rPr>
          <w:t>james_crotty@msn.com</w:t>
        </w:r>
      </w:hyperlink>
      <w:r>
        <w:rPr>
          <w:color w:val="007FAD"/>
          <w:spacing w:val="-11"/>
          <w:w w:val="105"/>
          <w:sz w:val="16"/>
        </w:rPr>
        <w:t> </w:t>
      </w:r>
      <w:r>
        <w:rPr>
          <w:w w:val="105"/>
          <w:sz w:val="16"/>
        </w:rPr>
        <w:t>(J.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Crotty),</w:t>
      </w:r>
      <w:r>
        <w:rPr>
          <w:spacing w:val="-11"/>
          <w:w w:val="105"/>
          <w:sz w:val="16"/>
        </w:rPr>
        <w:t> </w:t>
      </w:r>
      <w:hyperlink r:id="rId17">
        <w:r>
          <w:rPr>
            <w:color w:val="007FAD"/>
            <w:w w:val="105"/>
            <w:sz w:val="16"/>
          </w:rPr>
          <w:t>Ivan.Horrocks@</w:t>
        </w:r>
      </w:hyperlink>
      <w:r>
        <w:rPr>
          <w:color w:val="007FAD"/>
          <w:w w:val="105"/>
          <w:sz w:val="16"/>
        </w:rPr>
        <w:t> </w:t>
      </w:r>
      <w:hyperlink r:id="rId17">
        <w:r>
          <w:rPr>
            <w:color w:val="007FAD"/>
            <w:w w:val="105"/>
            <w:sz w:val="16"/>
          </w:rPr>
          <w:t>open.ac.uk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(I. Horrocks).</w:t>
      </w:r>
    </w:p>
    <w:p>
      <w:pPr>
        <w:spacing w:before="24"/>
        <w:ind w:left="107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578878</wp:posOffset>
                </wp:positionH>
                <wp:positionV relativeFrom="paragraph">
                  <wp:posOffset>218014</wp:posOffset>
                </wp:positionV>
                <wp:extent cx="3030855" cy="47434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43979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40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90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47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67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51" y="67310"/>
                                </a:lnTo>
                                <a:lnTo>
                                  <a:pt x="16510" y="72390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088"/>
                                </a:moveTo>
                                <a:lnTo>
                                  <a:pt x="31153" y="198374"/>
                                </a:lnTo>
                                <a:lnTo>
                                  <a:pt x="30772" y="197802"/>
                                </a:lnTo>
                                <a:lnTo>
                                  <a:pt x="30772" y="199732"/>
                                </a:lnTo>
                                <a:lnTo>
                                  <a:pt x="30391" y="201345"/>
                                </a:lnTo>
                                <a:lnTo>
                                  <a:pt x="29248" y="198818"/>
                                </a:lnTo>
                                <a:lnTo>
                                  <a:pt x="27343" y="197802"/>
                                </a:lnTo>
                                <a:lnTo>
                                  <a:pt x="26123" y="197078"/>
                                </a:lnTo>
                                <a:lnTo>
                                  <a:pt x="28117" y="196608"/>
                                </a:lnTo>
                                <a:lnTo>
                                  <a:pt x="30010" y="197866"/>
                                </a:lnTo>
                                <a:lnTo>
                                  <a:pt x="30772" y="199732"/>
                                </a:lnTo>
                                <a:lnTo>
                                  <a:pt x="30772" y="197802"/>
                                </a:lnTo>
                                <a:lnTo>
                                  <a:pt x="30022" y="196672"/>
                                </a:lnTo>
                                <a:lnTo>
                                  <a:pt x="29895" y="196608"/>
                                </a:lnTo>
                                <a:lnTo>
                                  <a:pt x="28841" y="196075"/>
                                </a:lnTo>
                                <a:lnTo>
                                  <a:pt x="26606" y="194932"/>
                                </a:lnTo>
                                <a:lnTo>
                                  <a:pt x="26035" y="194932"/>
                                </a:lnTo>
                                <a:lnTo>
                                  <a:pt x="26035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47" y="196075"/>
                                </a:lnTo>
                                <a:lnTo>
                                  <a:pt x="23749" y="197243"/>
                                </a:lnTo>
                                <a:lnTo>
                                  <a:pt x="25463" y="197802"/>
                                </a:lnTo>
                                <a:lnTo>
                                  <a:pt x="28879" y="200088"/>
                                </a:lnTo>
                                <a:lnTo>
                                  <a:pt x="29451" y="201764"/>
                                </a:lnTo>
                                <a:lnTo>
                                  <a:pt x="28308" y="202907"/>
                                </a:lnTo>
                                <a:lnTo>
                                  <a:pt x="25463" y="202907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088"/>
                                </a:lnTo>
                                <a:lnTo>
                                  <a:pt x="26606" y="198945"/>
                                </a:lnTo>
                                <a:lnTo>
                                  <a:pt x="26035" y="198374"/>
                                </a:lnTo>
                                <a:lnTo>
                                  <a:pt x="24892" y="198374"/>
                                </a:lnTo>
                                <a:lnTo>
                                  <a:pt x="24320" y="198945"/>
                                </a:lnTo>
                                <a:lnTo>
                                  <a:pt x="23190" y="201218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79"/>
                                </a:lnTo>
                                <a:lnTo>
                                  <a:pt x="26035" y="204635"/>
                                </a:lnTo>
                                <a:lnTo>
                                  <a:pt x="27178" y="205219"/>
                                </a:lnTo>
                                <a:lnTo>
                                  <a:pt x="28879" y="204635"/>
                                </a:lnTo>
                                <a:lnTo>
                                  <a:pt x="30022" y="204076"/>
                                </a:lnTo>
                                <a:lnTo>
                                  <a:pt x="30594" y="202907"/>
                                </a:lnTo>
                                <a:lnTo>
                                  <a:pt x="31216" y="201345"/>
                                </a:lnTo>
                                <a:lnTo>
                                  <a:pt x="31724" y="200088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3693" y="113030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83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40" y="270700"/>
                                </a:lnTo>
                                <a:lnTo>
                                  <a:pt x="35712" y="271284"/>
                                </a:lnTo>
                                <a:lnTo>
                                  <a:pt x="35712" y="270700"/>
                                </a:lnTo>
                                <a:lnTo>
                                  <a:pt x="36283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50" y="111760"/>
                                </a:lnTo>
                                <a:lnTo>
                                  <a:pt x="33693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97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497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29"/>
                                </a:lnTo>
                                <a:lnTo>
                                  <a:pt x="29451" y="274129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59" y="273558"/>
                                </a:moveTo>
                                <a:lnTo>
                                  <a:pt x="42545" y="272415"/>
                                </a:lnTo>
                                <a:lnTo>
                                  <a:pt x="40271" y="271856"/>
                                </a:lnTo>
                                <a:lnTo>
                                  <a:pt x="37426" y="272415"/>
                                </a:lnTo>
                                <a:lnTo>
                                  <a:pt x="36283" y="273558"/>
                                </a:lnTo>
                                <a:lnTo>
                                  <a:pt x="35712" y="274701"/>
                                </a:lnTo>
                                <a:lnTo>
                                  <a:pt x="37426" y="273558"/>
                                </a:lnTo>
                                <a:lnTo>
                                  <a:pt x="39700" y="272986"/>
                                </a:lnTo>
                                <a:lnTo>
                                  <a:pt x="41986" y="272986"/>
                                </a:lnTo>
                                <a:lnTo>
                                  <a:pt x="44259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47"/>
                                </a:moveTo>
                                <a:lnTo>
                                  <a:pt x="44259" y="279247"/>
                                </a:lnTo>
                                <a:lnTo>
                                  <a:pt x="44259" y="278091"/>
                                </a:lnTo>
                                <a:lnTo>
                                  <a:pt x="43116" y="277520"/>
                                </a:lnTo>
                                <a:lnTo>
                                  <a:pt x="37998" y="277520"/>
                                </a:lnTo>
                                <a:lnTo>
                                  <a:pt x="36283" y="278688"/>
                                </a:lnTo>
                                <a:lnTo>
                                  <a:pt x="36283" y="280390"/>
                                </a:lnTo>
                                <a:lnTo>
                                  <a:pt x="36855" y="279247"/>
                                </a:lnTo>
                                <a:lnTo>
                                  <a:pt x="37998" y="278688"/>
                                </a:lnTo>
                                <a:lnTo>
                                  <a:pt x="40843" y="278091"/>
                                </a:lnTo>
                                <a:lnTo>
                                  <a:pt x="43688" y="279247"/>
                                </a:lnTo>
                                <a:lnTo>
                                  <a:pt x="39128" y="279247"/>
                                </a:lnTo>
                                <a:lnTo>
                                  <a:pt x="37998" y="280390"/>
                                </a:lnTo>
                                <a:lnTo>
                                  <a:pt x="37998" y="280962"/>
                                </a:lnTo>
                                <a:lnTo>
                                  <a:pt x="39128" y="280962"/>
                                </a:lnTo>
                                <a:lnTo>
                                  <a:pt x="40271" y="280390"/>
                                </a:lnTo>
                                <a:lnTo>
                                  <a:pt x="45402" y="280390"/>
                                </a:lnTo>
                                <a:lnTo>
                                  <a:pt x="45961" y="279819"/>
                                </a:lnTo>
                                <a:lnTo>
                                  <a:pt x="45961" y="279247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25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72"/>
                                </a:moveTo>
                                <a:lnTo>
                                  <a:pt x="50520" y="271272"/>
                                </a:lnTo>
                                <a:lnTo>
                                  <a:pt x="48247" y="270687"/>
                                </a:lnTo>
                                <a:lnTo>
                                  <a:pt x="47675" y="271272"/>
                                </a:lnTo>
                                <a:lnTo>
                                  <a:pt x="46532" y="271856"/>
                                </a:lnTo>
                                <a:lnTo>
                                  <a:pt x="48247" y="271272"/>
                                </a:lnTo>
                                <a:lnTo>
                                  <a:pt x="49949" y="271272"/>
                                </a:lnTo>
                                <a:lnTo>
                                  <a:pt x="51092" y="271856"/>
                                </a:lnTo>
                                <a:lnTo>
                                  <a:pt x="51092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31"/>
                                </a:lnTo>
                                <a:lnTo>
                                  <a:pt x="47104" y="274701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01"/>
                                </a:lnTo>
                                <a:lnTo>
                                  <a:pt x="57353" y="274701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01"/>
                                </a:moveTo>
                                <a:lnTo>
                                  <a:pt x="56794" y="278104"/>
                                </a:lnTo>
                                <a:lnTo>
                                  <a:pt x="52806" y="278104"/>
                                </a:lnTo>
                                <a:lnTo>
                                  <a:pt x="52235" y="278701"/>
                                </a:lnTo>
                                <a:lnTo>
                                  <a:pt x="52235" y="279260"/>
                                </a:lnTo>
                                <a:lnTo>
                                  <a:pt x="52806" y="279831"/>
                                </a:lnTo>
                                <a:lnTo>
                                  <a:pt x="54508" y="278701"/>
                                </a:lnTo>
                                <a:lnTo>
                                  <a:pt x="60782" y="27870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79819"/>
                                </a:moveTo>
                                <a:lnTo>
                                  <a:pt x="56794" y="279819"/>
                                </a:lnTo>
                                <a:lnTo>
                                  <a:pt x="55079" y="280962"/>
                                </a:lnTo>
                                <a:lnTo>
                                  <a:pt x="62484" y="280962"/>
                                </a:lnTo>
                                <a:lnTo>
                                  <a:pt x="62484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65010"/>
                                </a:moveTo>
                                <a:lnTo>
                                  <a:pt x="61341" y="263880"/>
                                </a:lnTo>
                                <a:lnTo>
                                  <a:pt x="60782" y="263283"/>
                                </a:lnTo>
                                <a:lnTo>
                                  <a:pt x="59639" y="263880"/>
                                </a:lnTo>
                                <a:lnTo>
                                  <a:pt x="62484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9316" y="254165"/>
                                </a:moveTo>
                                <a:lnTo>
                                  <a:pt x="68745" y="253047"/>
                                </a:lnTo>
                                <a:lnTo>
                                  <a:pt x="68186" y="251345"/>
                                </a:lnTo>
                                <a:lnTo>
                                  <a:pt x="68072" y="251180"/>
                                </a:lnTo>
                                <a:lnTo>
                                  <a:pt x="68072" y="255968"/>
                                </a:lnTo>
                                <a:lnTo>
                                  <a:pt x="67094" y="255308"/>
                                </a:lnTo>
                                <a:lnTo>
                                  <a:pt x="66344" y="254787"/>
                                </a:lnTo>
                                <a:lnTo>
                                  <a:pt x="65189" y="252501"/>
                                </a:lnTo>
                                <a:lnTo>
                                  <a:pt x="64033" y="247853"/>
                                </a:lnTo>
                                <a:lnTo>
                                  <a:pt x="65201" y="249631"/>
                                </a:lnTo>
                                <a:lnTo>
                                  <a:pt x="66344" y="251917"/>
                                </a:lnTo>
                                <a:lnTo>
                                  <a:pt x="67500" y="253631"/>
                                </a:lnTo>
                                <a:lnTo>
                                  <a:pt x="68072" y="255968"/>
                                </a:lnTo>
                                <a:lnTo>
                                  <a:pt x="68072" y="251180"/>
                                </a:lnTo>
                                <a:lnTo>
                                  <a:pt x="67017" y="249605"/>
                                </a:lnTo>
                                <a:lnTo>
                                  <a:pt x="65557" y="247853"/>
                                </a:lnTo>
                                <a:lnTo>
                                  <a:pt x="64198" y="246202"/>
                                </a:lnTo>
                                <a:lnTo>
                                  <a:pt x="63627" y="248475"/>
                                </a:lnTo>
                                <a:lnTo>
                                  <a:pt x="63627" y="251345"/>
                                </a:lnTo>
                                <a:lnTo>
                                  <a:pt x="64211" y="253631"/>
                                </a:lnTo>
                                <a:lnTo>
                                  <a:pt x="65328" y="255308"/>
                                </a:lnTo>
                                <a:lnTo>
                                  <a:pt x="64757" y="255308"/>
                                </a:lnTo>
                                <a:lnTo>
                                  <a:pt x="64198" y="254736"/>
                                </a:lnTo>
                                <a:lnTo>
                                  <a:pt x="63627" y="253606"/>
                                </a:lnTo>
                                <a:lnTo>
                                  <a:pt x="63055" y="253047"/>
                                </a:lnTo>
                                <a:lnTo>
                                  <a:pt x="61341" y="251345"/>
                                </a:lnTo>
                                <a:lnTo>
                                  <a:pt x="60210" y="251345"/>
                                </a:lnTo>
                                <a:lnTo>
                                  <a:pt x="61937" y="255968"/>
                                </a:lnTo>
                                <a:lnTo>
                                  <a:pt x="62484" y="257606"/>
                                </a:lnTo>
                                <a:lnTo>
                                  <a:pt x="64198" y="259321"/>
                                </a:lnTo>
                                <a:lnTo>
                                  <a:pt x="65328" y="259892"/>
                                </a:lnTo>
                                <a:lnTo>
                                  <a:pt x="66471" y="259892"/>
                                </a:lnTo>
                                <a:lnTo>
                                  <a:pt x="67614" y="259321"/>
                                </a:lnTo>
                                <a:lnTo>
                                  <a:pt x="67894" y="258749"/>
                                </a:lnTo>
                                <a:lnTo>
                                  <a:pt x="68186" y="258178"/>
                                </a:lnTo>
                                <a:lnTo>
                                  <a:pt x="68186" y="257606"/>
                                </a:lnTo>
                                <a:lnTo>
                                  <a:pt x="67043" y="258749"/>
                                </a:lnTo>
                                <a:lnTo>
                                  <a:pt x="65328" y="258749"/>
                                </a:lnTo>
                                <a:lnTo>
                                  <a:pt x="63055" y="256476"/>
                                </a:lnTo>
                                <a:lnTo>
                                  <a:pt x="61937" y="254787"/>
                                </a:lnTo>
                                <a:lnTo>
                                  <a:pt x="61912" y="253047"/>
                                </a:lnTo>
                                <a:lnTo>
                                  <a:pt x="64198" y="256476"/>
                                </a:lnTo>
                                <a:lnTo>
                                  <a:pt x="66471" y="257048"/>
                                </a:lnTo>
                                <a:lnTo>
                                  <a:pt x="68745" y="257048"/>
                                </a:lnTo>
                                <a:lnTo>
                                  <a:pt x="68745" y="255968"/>
                                </a:lnTo>
                                <a:lnTo>
                                  <a:pt x="68745" y="254736"/>
                                </a:lnTo>
                                <a:lnTo>
                                  <a:pt x="69316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09"/>
                                </a:moveTo>
                                <a:lnTo>
                                  <a:pt x="77355" y="237667"/>
                                </a:lnTo>
                                <a:lnTo>
                                  <a:pt x="77355" y="238696"/>
                                </a:lnTo>
                                <a:lnTo>
                                  <a:pt x="74777" y="243179"/>
                                </a:lnTo>
                                <a:lnTo>
                                  <a:pt x="74803" y="241668"/>
                                </a:lnTo>
                                <a:lnTo>
                                  <a:pt x="75412" y="240931"/>
                                </a:lnTo>
                                <a:lnTo>
                                  <a:pt x="77355" y="238696"/>
                                </a:lnTo>
                                <a:lnTo>
                                  <a:pt x="77355" y="237667"/>
                                </a:lnTo>
                                <a:lnTo>
                                  <a:pt x="75590" y="238798"/>
                                </a:lnTo>
                                <a:lnTo>
                                  <a:pt x="74447" y="241071"/>
                                </a:lnTo>
                                <a:lnTo>
                                  <a:pt x="73875" y="242798"/>
                                </a:lnTo>
                                <a:lnTo>
                                  <a:pt x="73875" y="243941"/>
                                </a:lnTo>
                                <a:lnTo>
                                  <a:pt x="75590" y="243941"/>
                                </a:lnTo>
                                <a:lnTo>
                                  <a:pt x="76149" y="243370"/>
                                </a:lnTo>
                                <a:lnTo>
                                  <a:pt x="76276" y="243179"/>
                                </a:lnTo>
                                <a:lnTo>
                                  <a:pt x="77292" y="241668"/>
                                </a:lnTo>
                                <a:lnTo>
                                  <a:pt x="77863" y="239356"/>
                                </a:lnTo>
                                <a:lnTo>
                                  <a:pt x="78193" y="238696"/>
                                </a:lnTo>
                                <a:lnTo>
                                  <a:pt x="79006" y="237109"/>
                                </a:lnTo>
                                <a:close/>
                              </a:path>
                              <a:path w="324485" h="287020">
                                <a:moveTo>
                                  <a:pt x="81280" y="230276"/>
                                </a:moveTo>
                                <a:lnTo>
                                  <a:pt x="80213" y="230276"/>
                                </a:lnTo>
                                <a:lnTo>
                                  <a:pt x="80213" y="230924"/>
                                </a:lnTo>
                                <a:lnTo>
                                  <a:pt x="79057" y="232689"/>
                                </a:lnTo>
                                <a:lnTo>
                                  <a:pt x="78473" y="233832"/>
                                </a:lnTo>
                                <a:lnTo>
                                  <a:pt x="77901" y="235546"/>
                                </a:lnTo>
                                <a:lnTo>
                                  <a:pt x="76161" y="236131"/>
                                </a:lnTo>
                                <a:lnTo>
                                  <a:pt x="76212" y="234276"/>
                                </a:lnTo>
                                <a:lnTo>
                                  <a:pt x="77317" y="232079"/>
                                </a:lnTo>
                                <a:lnTo>
                                  <a:pt x="78473" y="230924"/>
                                </a:lnTo>
                                <a:lnTo>
                                  <a:pt x="80213" y="230924"/>
                                </a:lnTo>
                                <a:lnTo>
                                  <a:pt x="80213" y="230276"/>
                                </a:lnTo>
                                <a:lnTo>
                                  <a:pt x="78435" y="230276"/>
                                </a:lnTo>
                                <a:lnTo>
                                  <a:pt x="76720" y="231978"/>
                                </a:lnTo>
                                <a:lnTo>
                                  <a:pt x="75590" y="234276"/>
                                </a:lnTo>
                                <a:lnTo>
                                  <a:pt x="75018" y="235966"/>
                                </a:lnTo>
                                <a:lnTo>
                                  <a:pt x="75018" y="237109"/>
                                </a:lnTo>
                                <a:lnTo>
                                  <a:pt x="76720" y="237109"/>
                                </a:lnTo>
                                <a:lnTo>
                                  <a:pt x="78181" y="236131"/>
                                </a:lnTo>
                                <a:lnTo>
                                  <a:pt x="78435" y="235966"/>
                                </a:lnTo>
                                <a:lnTo>
                                  <a:pt x="80137" y="233121"/>
                                </a:lnTo>
                                <a:lnTo>
                                  <a:pt x="81013" y="230924"/>
                                </a:lnTo>
                                <a:lnTo>
                                  <a:pt x="81280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39" y="249072"/>
                                </a:moveTo>
                                <a:lnTo>
                                  <a:pt x="85267" y="248475"/>
                                </a:lnTo>
                                <a:lnTo>
                                  <a:pt x="85267" y="249072"/>
                                </a:lnTo>
                                <a:lnTo>
                                  <a:pt x="85839" y="249072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47"/>
                                </a:moveTo>
                                <a:lnTo>
                                  <a:pt x="90398" y="233121"/>
                                </a:lnTo>
                                <a:lnTo>
                                  <a:pt x="89903" y="233527"/>
                                </a:lnTo>
                                <a:lnTo>
                                  <a:pt x="94373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26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26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75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22" y="13970"/>
                                </a:lnTo>
                                <a:lnTo>
                                  <a:pt x="94551" y="16510"/>
                                </a:lnTo>
                                <a:lnTo>
                                  <a:pt x="96253" y="16510"/>
                                </a:lnTo>
                                <a:lnTo>
                                  <a:pt x="93357" y="13970"/>
                                </a:lnTo>
                                <a:lnTo>
                                  <a:pt x="90525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67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394"/>
                                </a:moveTo>
                                <a:lnTo>
                                  <a:pt x="98501" y="234035"/>
                                </a:lnTo>
                                <a:lnTo>
                                  <a:pt x="98501" y="234594"/>
                                </a:lnTo>
                                <a:lnTo>
                                  <a:pt x="97129" y="235381"/>
                                </a:lnTo>
                                <a:lnTo>
                                  <a:pt x="95072" y="235381"/>
                                </a:lnTo>
                                <a:lnTo>
                                  <a:pt x="91643" y="233807"/>
                                </a:lnTo>
                                <a:lnTo>
                                  <a:pt x="97129" y="233807"/>
                                </a:lnTo>
                                <a:lnTo>
                                  <a:pt x="98501" y="234594"/>
                                </a:lnTo>
                                <a:lnTo>
                                  <a:pt x="98501" y="234035"/>
                                </a:lnTo>
                                <a:lnTo>
                                  <a:pt x="98069" y="233807"/>
                                </a:lnTo>
                                <a:lnTo>
                                  <a:pt x="96659" y="233095"/>
                                </a:lnTo>
                                <a:lnTo>
                                  <a:pt x="94945" y="232524"/>
                                </a:lnTo>
                                <a:lnTo>
                                  <a:pt x="92100" y="232524"/>
                                </a:lnTo>
                                <a:lnTo>
                                  <a:pt x="90957" y="233692"/>
                                </a:lnTo>
                                <a:lnTo>
                                  <a:pt x="90957" y="234251"/>
                                </a:lnTo>
                                <a:lnTo>
                                  <a:pt x="90398" y="234251"/>
                                </a:lnTo>
                                <a:lnTo>
                                  <a:pt x="92671" y="235394"/>
                                </a:lnTo>
                                <a:lnTo>
                                  <a:pt x="94945" y="235966"/>
                                </a:lnTo>
                                <a:lnTo>
                                  <a:pt x="99504" y="235966"/>
                                </a:lnTo>
                                <a:lnTo>
                                  <a:pt x="1012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70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50"/>
                                </a:lnTo>
                                <a:lnTo>
                                  <a:pt x="96253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802" y="95250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79" y="99060"/>
                                </a:lnTo>
                                <a:lnTo>
                                  <a:pt x="103670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51"/>
                                </a:moveTo>
                                <a:lnTo>
                                  <a:pt x="106807" y="232270"/>
                                </a:lnTo>
                                <a:lnTo>
                                  <a:pt x="105841" y="231724"/>
                                </a:lnTo>
                                <a:lnTo>
                                  <a:pt x="105841" y="232270"/>
                                </a:lnTo>
                                <a:lnTo>
                                  <a:pt x="101015" y="232270"/>
                                </a:lnTo>
                                <a:lnTo>
                                  <a:pt x="96786" y="231000"/>
                                </a:lnTo>
                                <a:lnTo>
                                  <a:pt x="99199" y="230492"/>
                                </a:lnTo>
                                <a:lnTo>
                                  <a:pt x="101612" y="230492"/>
                                </a:lnTo>
                                <a:lnTo>
                                  <a:pt x="105841" y="232270"/>
                                </a:lnTo>
                                <a:lnTo>
                                  <a:pt x="105841" y="231724"/>
                                </a:lnTo>
                                <a:lnTo>
                                  <a:pt x="103708" y="230492"/>
                                </a:lnTo>
                                <a:lnTo>
                                  <a:pt x="103492" y="230365"/>
                                </a:lnTo>
                                <a:lnTo>
                                  <a:pt x="101460" y="229857"/>
                                </a:lnTo>
                                <a:lnTo>
                                  <a:pt x="98933" y="229222"/>
                                </a:lnTo>
                                <a:lnTo>
                                  <a:pt x="101219" y="226301"/>
                                </a:lnTo>
                                <a:lnTo>
                                  <a:pt x="101714" y="224777"/>
                                </a:lnTo>
                                <a:lnTo>
                                  <a:pt x="102349" y="222872"/>
                                </a:lnTo>
                                <a:lnTo>
                                  <a:pt x="100825" y="223989"/>
                                </a:lnTo>
                                <a:lnTo>
                                  <a:pt x="100825" y="224777"/>
                                </a:lnTo>
                                <a:lnTo>
                                  <a:pt x="98945" y="227952"/>
                                </a:lnTo>
                                <a:lnTo>
                                  <a:pt x="95821" y="229857"/>
                                </a:lnTo>
                                <a:lnTo>
                                  <a:pt x="95859" y="229730"/>
                                </a:lnTo>
                                <a:lnTo>
                                  <a:pt x="96443" y="227952"/>
                                </a:lnTo>
                                <a:lnTo>
                                  <a:pt x="97701" y="226682"/>
                                </a:lnTo>
                                <a:lnTo>
                                  <a:pt x="100825" y="224777"/>
                                </a:lnTo>
                                <a:lnTo>
                                  <a:pt x="100825" y="223989"/>
                                </a:lnTo>
                                <a:lnTo>
                                  <a:pt x="98361" y="225793"/>
                                </a:lnTo>
                                <a:lnTo>
                                  <a:pt x="96088" y="226936"/>
                                </a:lnTo>
                                <a:lnTo>
                                  <a:pt x="94945" y="229222"/>
                                </a:lnTo>
                                <a:lnTo>
                                  <a:pt x="92100" y="230365"/>
                                </a:lnTo>
                                <a:lnTo>
                                  <a:pt x="90398" y="230365"/>
                                </a:lnTo>
                                <a:lnTo>
                                  <a:pt x="89255" y="228587"/>
                                </a:lnTo>
                                <a:lnTo>
                                  <a:pt x="89827" y="226936"/>
                                </a:lnTo>
                                <a:lnTo>
                                  <a:pt x="90957" y="225158"/>
                                </a:lnTo>
                                <a:lnTo>
                                  <a:pt x="93243" y="222364"/>
                                </a:lnTo>
                                <a:lnTo>
                                  <a:pt x="93243" y="224015"/>
                                </a:lnTo>
                                <a:lnTo>
                                  <a:pt x="92671" y="225793"/>
                                </a:lnTo>
                                <a:lnTo>
                                  <a:pt x="91528" y="227444"/>
                                </a:lnTo>
                                <a:lnTo>
                                  <a:pt x="90398" y="228587"/>
                                </a:lnTo>
                                <a:lnTo>
                                  <a:pt x="90957" y="229222"/>
                                </a:lnTo>
                                <a:lnTo>
                                  <a:pt x="91528" y="229222"/>
                                </a:lnTo>
                                <a:lnTo>
                                  <a:pt x="93243" y="228587"/>
                                </a:lnTo>
                                <a:lnTo>
                                  <a:pt x="92100" y="228079"/>
                                </a:lnTo>
                                <a:lnTo>
                                  <a:pt x="93243" y="226301"/>
                                </a:lnTo>
                                <a:lnTo>
                                  <a:pt x="93814" y="224650"/>
                                </a:lnTo>
                                <a:lnTo>
                                  <a:pt x="94183" y="222364"/>
                                </a:lnTo>
                                <a:lnTo>
                                  <a:pt x="94373" y="221221"/>
                                </a:lnTo>
                                <a:lnTo>
                                  <a:pt x="91528" y="224015"/>
                                </a:lnTo>
                                <a:lnTo>
                                  <a:pt x="89827" y="226301"/>
                                </a:lnTo>
                                <a:lnTo>
                                  <a:pt x="89255" y="228079"/>
                                </a:lnTo>
                                <a:lnTo>
                                  <a:pt x="88684" y="228587"/>
                                </a:lnTo>
                                <a:lnTo>
                                  <a:pt x="88684" y="229222"/>
                                </a:lnTo>
                                <a:lnTo>
                                  <a:pt x="89255" y="229730"/>
                                </a:lnTo>
                                <a:lnTo>
                                  <a:pt x="88684" y="230365"/>
                                </a:lnTo>
                                <a:lnTo>
                                  <a:pt x="88188" y="227444"/>
                                </a:lnTo>
                                <a:lnTo>
                                  <a:pt x="88112" y="226301"/>
                                </a:lnTo>
                                <a:lnTo>
                                  <a:pt x="88112" y="224015"/>
                                </a:lnTo>
                                <a:lnTo>
                                  <a:pt x="87541" y="224904"/>
                                </a:lnTo>
                                <a:lnTo>
                                  <a:pt x="87541" y="226301"/>
                                </a:lnTo>
                                <a:lnTo>
                                  <a:pt x="87541" y="232651"/>
                                </a:lnTo>
                                <a:lnTo>
                                  <a:pt x="86969" y="232016"/>
                                </a:lnTo>
                                <a:lnTo>
                                  <a:pt x="86410" y="230873"/>
                                </a:lnTo>
                                <a:lnTo>
                                  <a:pt x="85839" y="229222"/>
                                </a:lnTo>
                                <a:lnTo>
                                  <a:pt x="86410" y="227444"/>
                                </a:lnTo>
                                <a:lnTo>
                                  <a:pt x="87541" y="226301"/>
                                </a:lnTo>
                                <a:lnTo>
                                  <a:pt x="87541" y="224904"/>
                                </a:lnTo>
                                <a:lnTo>
                                  <a:pt x="86969" y="225793"/>
                                </a:lnTo>
                                <a:lnTo>
                                  <a:pt x="85839" y="228079"/>
                                </a:lnTo>
                                <a:lnTo>
                                  <a:pt x="84696" y="232651"/>
                                </a:lnTo>
                                <a:lnTo>
                                  <a:pt x="85267" y="233159"/>
                                </a:lnTo>
                                <a:lnTo>
                                  <a:pt x="85267" y="232651"/>
                                </a:lnTo>
                                <a:lnTo>
                                  <a:pt x="86410" y="233794"/>
                                </a:lnTo>
                                <a:lnTo>
                                  <a:pt x="86969" y="234937"/>
                                </a:lnTo>
                                <a:lnTo>
                                  <a:pt x="86753" y="235140"/>
                                </a:lnTo>
                                <a:lnTo>
                                  <a:pt x="86753" y="237096"/>
                                </a:lnTo>
                                <a:lnTo>
                                  <a:pt x="85026" y="238874"/>
                                </a:lnTo>
                                <a:lnTo>
                                  <a:pt x="85026" y="240652"/>
                                </a:lnTo>
                                <a:lnTo>
                                  <a:pt x="83286" y="241160"/>
                                </a:lnTo>
                                <a:lnTo>
                                  <a:pt x="81559" y="242430"/>
                                </a:lnTo>
                                <a:lnTo>
                                  <a:pt x="83769" y="239636"/>
                                </a:lnTo>
                                <a:lnTo>
                                  <a:pt x="83870" y="239509"/>
                                </a:lnTo>
                                <a:lnTo>
                                  <a:pt x="85026" y="237731"/>
                                </a:lnTo>
                                <a:lnTo>
                                  <a:pt x="86182" y="236588"/>
                                </a:lnTo>
                                <a:lnTo>
                                  <a:pt x="86753" y="237096"/>
                                </a:lnTo>
                                <a:lnTo>
                                  <a:pt x="86753" y="235140"/>
                                </a:lnTo>
                                <a:lnTo>
                                  <a:pt x="86410" y="235445"/>
                                </a:lnTo>
                                <a:lnTo>
                                  <a:pt x="85267" y="236080"/>
                                </a:lnTo>
                                <a:lnTo>
                                  <a:pt x="85267" y="235064"/>
                                </a:lnTo>
                                <a:lnTo>
                                  <a:pt x="85267" y="234302"/>
                                </a:lnTo>
                                <a:lnTo>
                                  <a:pt x="85267" y="233794"/>
                                </a:lnTo>
                                <a:lnTo>
                                  <a:pt x="84696" y="234302"/>
                                </a:lnTo>
                                <a:lnTo>
                                  <a:pt x="84442" y="234086"/>
                                </a:lnTo>
                                <a:lnTo>
                                  <a:pt x="84442" y="235572"/>
                                </a:lnTo>
                                <a:lnTo>
                                  <a:pt x="83870" y="236207"/>
                                </a:lnTo>
                                <a:lnTo>
                                  <a:pt x="84442" y="236207"/>
                                </a:lnTo>
                                <a:lnTo>
                                  <a:pt x="84442" y="237350"/>
                                </a:lnTo>
                                <a:lnTo>
                                  <a:pt x="82130" y="239636"/>
                                </a:lnTo>
                                <a:lnTo>
                                  <a:pt x="82130" y="239128"/>
                                </a:lnTo>
                                <a:lnTo>
                                  <a:pt x="80137" y="241795"/>
                                </a:lnTo>
                                <a:lnTo>
                                  <a:pt x="79248" y="243065"/>
                                </a:lnTo>
                                <a:lnTo>
                                  <a:pt x="79248" y="241414"/>
                                </a:lnTo>
                                <a:lnTo>
                                  <a:pt x="79819" y="240271"/>
                                </a:lnTo>
                                <a:lnTo>
                                  <a:pt x="81559" y="237858"/>
                                </a:lnTo>
                                <a:lnTo>
                                  <a:pt x="82130" y="237858"/>
                                </a:lnTo>
                                <a:lnTo>
                                  <a:pt x="82130" y="239128"/>
                                </a:lnTo>
                                <a:lnTo>
                                  <a:pt x="82715" y="237858"/>
                                </a:lnTo>
                                <a:lnTo>
                                  <a:pt x="82715" y="237350"/>
                                </a:lnTo>
                                <a:lnTo>
                                  <a:pt x="82715" y="236207"/>
                                </a:lnTo>
                                <a:lnTo>
                                  <a:pt x="80975" y="237350"/>
                                </a:lnTo>
                                <a:lnTo>
                                  <a:pt x="81737" y="236588"/>
                                </a:lnTo>
                                <a:lnTo>
                                  <a:pt x="83286" y="235064"/>
                                </a:lnTo>
                                <a:lnTo>
                                  <a:pt x="84442" y="235572"/>
                                </a:lnTo>
                                <a:lnTo>
                                  <a:pt x="84442" y="234086"/>
                                </a:lnTo>
                                <a:lnTo>
                                  <a:pt x="84124" y="233794"/>
                                </a:lnTo>
                                <a:lnTo>
                                  <a:pt x="83553" y="233794"/>
                                </a:lnTo>
                                <a:lnTo>
                                  <a:pt x="82423" y="234302"/>
                                </a:lnTo>
                                <a:lnTo>
                                  <a:pt x="81851" y="236080"/>
                                </a:lnTo>
                                <a:lnTo>
                                  <a:pt x="81280" y="236588"/>
                                </a:lnTo>
                                <a:lnTo>
                                  <a:pt x="80137" y="236588"/>
                                </a:lnTo>
                                <a:lnTo>
                                  <a:pt x="81280" y="233159"/>
                                </a:lnTo>
                                <a:lnTo>
                                  <a:pt x="83553" y="230873"/>
                                </a:lnTo>
                                <a:lnTo>
                                  <a:pt x="83553" y="233159"/>
                                </a:lnTo>
                                <a:lnTo>
                                  <a:pt x="84124" y="232651"/>
                                </a:lnTo>
                                <a:lnTo>
                                  <a:pt x="84124" y="230873"/>
                                </a:lnTo>
                                <a:lnTo>
                                  <a:pt x="84124" y="229730"/>
                                </a:lnTo>
                                <a:lnTo>
                                  <a:pt x="84696" y="228079"/>
                                </a:lnTo>
                                <a:lnTo>
                                  <a:pt x="81280" y="232651"/>
                                </a:lnTo>
                                <a:lnTo>
                                  <a:pt x="79565" y="236080"/>
                                </a:lnTo>
                                <a:lnTo>
                                  <a:pt x="79565" y="237096"/>
                                </a:lnTo>
                                <a:lnTo>
                                  <a:pt x="80137" y="238239"/>
                                </a:lnTo>
                                <a:lnTo>
                                  <a:pt x="79565" y="238874"/>
                                </a:lnTo>
                                <a:lnTo>
                                  <a:pt x="79006" y="240017"/>
                                </a:lnTo>
                                <a:lnTo>
                                  <a:pt x="78435" y="240525"/>
                                </a:lnTo>
                                <a:lnTo>
                                  <a:pt x="78016" y="241795"/>
                                </a:lnTo>
                                <a:lnTo>
                                  <a:pt x="77927" y="242430"/>
                                </a:lnTo>
                                <a:lnTo>
                                  <a:pt x="78435" y="243446"/>
                                </a:lnTo>
                                <a:lnTo>
                                  <a:pt x="78435" y="244589"/>
                                </a:lnTo>
                                <a:lnTo>
                                  <a:pt x="77863" y="245732"/>
                                </a:lnTo>
                                <a:lnTo>
                                  <a:pt x="77292" y="247383"/>
                                </a:lnTo>
                                <a:lnTo>
                                  <a:pt x="76720" y="249669"/>
                                </a:lnTo>
                                <a:lnTo>
                                  <a:pt x="77292" y="249669"/>
                                </a:lnTo>
                                <a:lnTo>
                                  <a:pt x="79565" y="245097"/>
                                </a:lnTo>
                                <a:lnTo>
                                  <a:pt x="81280" y="243446"/>
                                </a:lnTo>
                                <a:lnTo>
                                  <a:pt x="82029" y="243065"/>
                                </a:lnTo>
                                <a:lnTo>
                                  <a:pt x="83299" y="242430"/>
                                </a:lnTo>
                                <a:lnTo>
                                  <a:pt x="83553" y="242303"/>
                                </a:lnTo>
                                <a:lnTo>
                                  <a:pt x="86410" y="242811"/>
                                </a:lnTo>
                                <a:lnTo>
                                  <a:pt x="87541" y="243446"/>
                                </a:lnTo>
                                <a:lnTo>
                                  <a:pt x="88684" y="244589"/>
                                </a:lnTo>
                                <a:lnTo>
                                  <a:pt x="87541" y="244589"/>
                                </a:lnTo>
                                <a:lnTo>
                                  <a:pt x="85267" y="243446"/>
                                </a:lnTo>
                                <a:lnTo>
                                  <a:pt x="84124" y="243446"/>
                                </a:lnTo>
                                <a:lnTo>
                                  <a:pt x="84696" y="243954"/>
                                </a:lnTo>
                                <a:lnTo>
                                  <a:pt x="84137" y="244513"/>
                                </a:lnTo>
                                <a:lnTo>
                                  <a:pt x="84137" y="245605"/>
                                </a:lnTo>
                                <a:lnTo>
                                  <a:pt x="82207" y="247129"/>
                                </a:lnTo>
                                <a:lnTo>
                                  <a:pt x="80264" y="248780"/>
                                </a:lnTo>
                                <a:lnTo>
                                  <a:pt x="80264" y="248018"/>
                                </a:lnTo>
                                <a:lnTo>
                                  <a:pt x="81241" y="247129"/>
                                </a:lnTo>
                                <a:lnTo>
                                  <a:pt x="84137" y="245605"/>
                                </a:lnTo>
                                <a:lnTo>
                                  <a:pt x="84137" y="244513"/>
                                </a:lnTo>
                                <a:lnTo>
                                  <a:pt x="83553" y="245097"/>
                                </a:lnTo>
                                <a:lnTo>
                                  <a:pt x="81851" y="245732"/>
                                </a:lnTo>
                                <a:lnTo>
                                  <a:pt x="80137" y="246875"/>
                                </a:lnTo>
                                <a:lnTo>
                                  <a:pt x="79006" y="249161"/>
                                </a:lnTo>
                                <a:lnTo>
                                  <a:pt x="79565" y="249669"/>
                                </a:lnTo>
                                <a:lnTo>
                                  <a:pt x="80137" y="249669"/>
                                </a:lnTo>
                                <a:lnTo>
                                  <a:pt x="81280" y="249161"/>
                                </a:lnTo>
                                <a:lnTo>
                                  <a:pt x="81762" y="248780"/>
                                </a:lnTo>
                                <a:lnTo>
                                  <a:pt x="83553" y="247383"/>
                                </a:lnTo>
                                <a:lnTo>
                                  <a:pt x="84696" y="246240"/>
                                </a:lnTo>
                                <a:lnTo>
                                  <a:pt x="84912" y="245605"/>
                                </a:lnTo>
                                <a:lnTo>
                                  <a:pt x="85267" y="244589"/>
                                </a:lnTo>
                                <a:lnTo>
                                  <a:pt x="86410" y="244589"/>
                                </a:lnTo>
                                <a:lnTo>
                                  <a:pt x="86410" y="246240"/>
                                </a:lnTo>
                                <a:lnTo>
                                  <a:pt x="85839" y="247383"/>
                                </a:lnTo>
                                <a:lnTo>
                                  <a:pt x="85839" y="248018"/>
                                </a:lnTo>
                                <a:lnTo>
                                  <a:pt x="86410" y="248526"/>
                                </a:lnTo>
                                <a:lnTo>
                                  <a:pt x="86525" y="247129"/>
                                </a:lnTo>
                                <a:lnTo>
                                  <a:pt x="86969" y="246240"/>
                                </a:lnTo>
                                <a:lnTo>
                                  <a:pt x="87541" y="246875"/>
                                </a:lnTo>
                                <a:lnTo>
                                  <a:pt x="87426" y="247510"/>
                                </a:lnTo>
                                <a:lnTo>
                                  <a:pt x="87083" y="247891"/>
                                </a:lnTo>
                                <a:lnTo>
                                  <a:pt x="86969" y="249161"/>
                                </a:lnTo>
                                <a:lnTo>
                                  <a:pt x="86410" y="249669"/>
                                </a:lnTo>
                                <a:lnTo>
                                  <a:pt x="88684" y="251955"/>
                                </a:lnTo>
                                <a:lnTo>
                                  <a:pt x="90398" y="252590"/>
                                </a:lnTo>
                                <a:lnTo>
                                  <a:pt x="94373" y="253606"/>
                                </a:lnTo>
                                <a:lnTo>
                                  <a:pt x="94945" y="253098"/>
                                </a:lnTo>
                                <a:lnTo>
                                  <a:pt x="94627" y="252590"/>
                                </a:lnTo>
                                <a:lnTo>
                                  <a:pt x="94005" y="251574"/>
                                </a:lnTo>
                                <a:lnTo>
                                  <a:pt x="94005" y="252590"/>
                                </a:lnTo>
                                <a:lnTo>
                                  <a:pt x="92621" y="252590"/>
                                </a:lnTo>
                                <a:lnTo>
                                  <a:pt x="88468" y="250431"/>
                                </a:lnTo>
                                <a:lnTo>
                                  <a:pt x="91236" y="250431"/>
                                </a:lnTo>
                                <a:lnTo>
                                  <a:pt x="94005" y="252590"/>
                                </a:lnTo>
                                <a:lnTo>
                                  <a:pt x="94005" y="251574"/>
                                </a:lnTo>
                                <a:lnTo>
                                  <a:pt x="93319" y="250431"/>
                                </a:lnTo>
                                <a:lnTo>
                                  <a:pt x="93243" y="250304"/>
                                </a:lnTo>
                                <a:lnTo>
                                  <a:pt x="94945" y="250812"/>
                                </a:lnTo>
                                <a:lnTo>
                                  <a:pt x="96088" y="251447"/>
                                </a:lnTo>
                                <a:lnTo>
                                  <a:pt x="98933" y="251447"/>
                                </a:lnTo>
                                <a:lnTo>
                                  <a:pt x="98336" y="250685"/>
                                </a:lnTo>
                                <a:lnTo>
                                  <a:pt x="96913" y="248856"/>
                                </a:lnTo>
                                <a:lnTo>
                                  <a:pt x="96913" y="250685"/>
                                </a:lnTo>
                                <a:lnTo>
                                  <a:pt x="96266" y="250304"/>
                                </a:lnTo>
                                <a:lnTo>
                                  <a:pt x="95186" y="249669"/>
                                </a:lnTo>
                                <a:lnTo>
                                  <a:pt x="92163" y="247891"/>
                                </a:lnTo>
                                <a:lnTo>
                                  <a:pt x="93865" y="247637"/>
                                </a:lnTo>
                                <a:lnTo>
                                  <a:pt x="94843" y="248399"/>
                                </a:lnTo>
                                <a:lnTo>
                                  <a:pt x="96913" y="250685"/>
                                </a:lnTo>
                                <a:lnTo>
                                  <a:pt x="96913" y="248856"/>
                                </a:lnTo>
                                <a:lnTo>
                                  <a:pt x="96659" y="248526"/>
                                </a:lnTo>
                                <a:lnTo>
                                  <a:pt x="95770" y="247637"/>
                                </a:lnTo>
                                <a:lnTo>
                                  <a:pt x="95516" y="247383"/>
                                </a:lnTo>
                                <a:lnTo>
                                  <a:pt x="93814" y="246875"/>
                                </a:lnTo>
                                <a:lnTo>
                                  <a:pt x="91528" y="246875"/>
                                </a:lnTo>
                                <a:lnTo>
                                  <a:pt x="90398" y="247383"/>
                                </a:lnTo>
                                <a:lnTo>
                                  <a:pt x="89827" y="247383"/>
                                </a:lnTo>
                                <a:lnTo>
                                  <a:pt x="91528" y="248526"/>
                                </a:lnTo>
                                <a:lnTo>
                                  <a:pt x="92671" y="249669"/>
                                </a:lnTo>
                                <a:lnTo>
                                  <a:pt x="90398" y="249161"/>
                                </a:lnTo>
                                <a:lnTo>
                                  <a:pt x="89255" y="249161"/>
                                </a:lnTo>
                                <a:lnTo>
                                  <a:pt x="88684" y="249669"/>
                                </a:lnTo>
                                <a:lnTo>
                                  <a:pt x="88112" y="248526"/>
                                </a:lnTo>
                                <a:lnTo>
                                  <a:pt x="88112" y="246240"/>
                                </a:lnTo>
                                <a:lnTo>
                                  <a:pt x="90957" y="245732"/>
                                </a:lnTo>
                                <a:lnTo>
                                  <a:pt x="92671" y="245732"/>
                                </a:lnTo>
                                <a:lnTo>
                                  <a:pt x="94373" y="246240"/>
                                </a:lnTo>
                                <a:lnTo>
                                  <a:pt x="97231" y="248018"/>
                                </a:lnTo>
                                <a:lnTo>
                                  <a:pt x="100647" y="250304"/>
                                </a:lnTo>
                                <a:lnTo>
                                  <a:pt x="104063" y="250304"/>
                                </a:lnTo>
                                <a:lnTo>
                                  <a:pt x="106337" y="249161"/>
                                </a:lnTo>
                                <a:lnTo>
                                  <a:pt x="106908" y="249161"/>
                                </a:lnTo>
                                <a:lnTo>
                                  <a:pt x="106337" y="248526"/>
                                </a:lnTo>
                                <a:lnTo>
                                  <a:pt x="105283" y="248056"/>
                                </a:lnTo>
                                <a:lnTo>
                                  <a:pt x="105283" y="248907"/>
                                </a:lnTo>
                                <a:lnTo>
                                  <a:pt x="101714" y="249161"/>
                                </a:lnTo>
                                <a:lnTo>
                                  <a:pt x="99631" y="248780"/>
                                </a:lnTo>
                                <a:lnTo>
                                  <a:pt x="98336" y="247891"/>
                                </a:lnTo>
                                <a:lnTo>
                                  <a:pt x="100520" y="247510"/>
                                </a:lnTo>
                                <a:lnTo>
                                  <a:pt x="101904" y="247764"/>
                                </a:lnTo>
                                <a:lnTo>
                                  <a:pt x="105283" y="248907"/>
                                </a:lnTo>
                                <a:lnTo>
                                  <a:pt x="105283" y="248056"/>
                                </a:lnTo>
                                <a:lnTo>
                                  <a:pt x="104749" y="247510"/>
                                </a:lnTo>
                                <a:lnTo>
                                  <a:pt x="104635" y="247383"/>
                                </a:lnTo>
                                <a:lnTo>
                                  <a:pt x="103492" y="246875"/>
                                </a:lnTo>
                                <a:lnTo>
                                  <a:pt x="97802" y="246875"/>
                                </a:lnTo>
                                <a:lnTo>
                                  <a:pt x="96088" y="246240"/>
                                </a:lnTo>
                                <a:lnTo>
                                  <a:pt x="95580" y="245732"/>
                                </a:lnTo>
                                <a:lnTo>
                                  <a:pt x="94945" y="245097"/>
                                </a:lnTo>
                                <a:lnTo>
                                  <a:pt x="100647" y="245097"/>
                                </a:lnTo>
                                <a:lnTo>
                                  <a:pt x="101777" y="244335"/>
                                </a:lnTo>
                                <a:lnTo>
                                  <a:pt x="102349" y="243954"/>
                                </a:lnTo>
                                <a:lnTo>
                                  <a:pt x="104635" y="243954"/>
                                </a:lnTo>
                                <a:lnTo>
                                  <a:pt x="104635" y="243446"/>
                                </a:lnTo>
                                <a:lnTo>
                                  <a:pt x="102793" y="242557"/>
                                </a:lnTo>
                                <a:lnTo>
                                  <a:pt x="102501" y="242417"/>
                                </a:lnTo>
                                <a:lnTo>
                                  <a:pt x="102501" y="243446"/>
                                </a:lnTo>
                                <a:lnTo>
                                  <a:pt x="99872" y="244335"/>
                                </a:lnTo>
                                <a:lnTo>
                                  <a:pt x="96367" y="244335"/>
                                </a:lnTo>
                                <a:lnTo>
                                  <a:pt x="98120" y="243446"/>
                                </a:lnTo>
                                <a:lnTo>
                                  <a:pt x="100749" y="242557"/>
                                </a:lnTo>
                                <a:lnTo>
                                  <a:pt x="102501" y="243446"/>
                                </a:lnTo>
                                <a:lnTo>
                                  <a:pt x="102501" y="242417"/>
                                </a:lnTo>
                                <a:lnTo>
                                  <a:pt x="101219" y="241795"/>
                                </a:lnTo>
                                <a:lnTo>
                                  <a:pt x="98933" y="241795"/>
                                </a:lnTo>
                                <a:lnTo>
                                  <a:pt x="93814" y="245097"/>
                                </a:lnTo>
                                <a:lnTo>
                                  <a:pt x="92100" y="244589"/>
                                </a:lnTo>
                                <a:lnTo>
                                  <a:pt x="90957" y="243954"/>
                                </a:lnTo>
                                <a:lnTo>
                                  <a:pt x="89255" y="243446"/>
                                </a:lnTo>
                                <a:lnTo>
                                  <a:pt x="87668" y="242303"/>
                                </a:lnTo>
                                <a:lnTo>
                                  <a:pt x="86969" y="241795"/>
                                </a:lnTo>
                                <a:lnTo>
                                  <a:pt x="87541" y="241160"/>
                                </a:lnTo>
                                <a:lnTo>
                                  <a:pt x="88684" y="241160"/>
                                </a:lnTo>
                                <a:lnTo>
                                  <a:pt x="90957" y="242303"/>
                                </a:lnTo>
                                <a:lnTo>
                                  <a:pt x="93814" y="242303"/>
                                </a:lnTo>
                                <a:lnTo>
                                  <a:pt x="96647" y="241668"/>
                                </a:lnTo>
                                <a:lnTo>
                                  <a:pt x="98933" y="241160"/>
                                </a:lnTo>
                                <a:lnTo>
                                  <a:pt x="97447" y="240423"/>
                                </a:lnTo>
                                <a:lnTo>
                                  <a:pt x="97447" y="240906"/>
                                </a:lnTo>
                                <a:lnTo>
                                  <a:pt x="94983" y="240906"/>
                                </a:lnTo>
                                <a:lnTo>
                                  <a:pt x="93345" y="241668"/>
                                </a:lnTo>
                                <a:lnTo>
                                  <a:pt x="91694" y="241160"/>
                                </a:lnTo>
                                <a:lnTo>
                                  <a:pt x="89649" y="240525"/>
                                </a:lnTo>
                                <a:lnTo>
                                  <a:pt x="88417" y="240144"/>
                                </a:lnTo>
                                <a:lnTo>
                                  <a:pt x="90055" y="239509"/>
                                </a:lnTo>
                                <a:lnTo>
                                  <a:pt x="92519" y="239509"/>
                                </a:lnTo>
                                <a:lnTo>
                                  <a:pt x="97447" y="240906"/>
                                </a:lnTo>
                                <a:lnTo>
                                  <a:pt x="97447" y="240423"/>
                                </a:lnTo>
                                <a:lnTo>
                                  <a:pt x="95631" y="239509"/>
                                </a:lnTo>
                                <a:lnTo>
                                  <a:pt x="94373" y="238874"/>
                                </a:lnTo>
                                <a:lnTo>
                                  <a:pt x="92100" y="238239"/>
                                </a:lnTo>
                                <a:lnTo>
                                  <a:pt x="89827" y="238239"/>
                                </a:lnTo>
                                <a:lnTo>
                                  <a:pt x="88684" y="238874"/>
                                </a:lnTo>
                                <a:lnTo>
                                  <a:pt x="88112" y="240017"/>
                                </a:lnTo>
                                <a:lnTo>
                                  <a:pt x="86969" y="240525"/>
                                </a:lnTo>
                                <a:lnTo>
                                  <a:pt x="85839" y="240017"/>
                                </a:lnTo>
                                <a:lnTo>
                                  <a:pt x="86969" y="238874"/>
                                </a:lnTo>
                                <a:lnTo>
                                  <a:pt x="86969" y="237731"/>
                                </a:lnTo>
                                <a:lnTo>
                                  <a:pt x="90957" y="237731"/>
                                </a:lnTo>
                                <a:lnTo>
                                  <a:pt x="92227" y="237096"/>
                                </a:lnTo>
                                <a:lnTo>
                                  <a:pt x="93243" y="236588"/>
                                </a:lnTo>
                                <a:lnTo>
                                  <a:pt x="92379" y="236334"/>
                                </a:lnTo>
                                <a:lnTo>
                                  <a:pt x="91528" y="236080"/>
                                </a:lnTo>
                                <a:lnTo>
                                  <a:pt x="90805" y="235673"/>
                                </a:lnTo>
                                <a:lnTo>
                                  <a:pt x="90805" y="236334"/>
                                </a:lnTo>
                                <a:lnTo>
                                  <a:pt x="89522" y="237096"/>
                                </a:lnTo>
                                <a:lnTo>
                                  <a:pt x="88658" y="236588"/>
                                </a:lnTo>
                                <a:lnTo>
                                  <a:pt x="88226" y="236334"/>
                                </a:lnTo>
                                <a:lnTo>
                                  <a:pt x="90805" y="236334"/>
                                </a:lnTo>
                                <a:lnTo>
                                  <a:pt x="90805" y="235673"/>
                                </a:lnTo>
                                <a:lnTo>
                                  <a:pt x="90398" y="235445"/>
                                </a:lnTo>
                                <a:lnTo>
                                  <a:pt x="89255" y="235445"/>
                                </a:lnTo>
                                <a:lnTo>
                                  <a:pt x="86969" y="236080"/>
                                </a:lnTo>
                                <a:lnTo>
                                  <a:pt x="89014" y="234302"/>
                                </a:lnTo>
                                <a:lnTo>
                                  <a:pt x="89903" y="233540"/>
                                </a:lnTo>
                                <a:lnTo>
                                  <a:pt x="88684" y="234302"/>
                                </a:lnTo>
                                <a:lnTo>
                                  <a:pt x="88112" y="234302"/>
                                </a:lnTo>
                                <a:lnTo>
                                  <a:pt x="87541" y="233794"/>
                                </a:lnTo>
                                <a:lnTo>
                                  <a:pt x="88112" y="233159"/>
                                </a:lnTo>
                                <a:lnTo>
                                  <a:pt x="88112" y="231508"/>
                                </a:lnTo>
                                <a:lnTo>
                                  <a:pt x="88684" y="230873"/>
                                </a:lnTo>
                                <a:lnTo>
                                  <a:pt x="90398" y="231508"/>
                                </a:lnTo>
                                <a:lnTo>
                                  <a:pt x="92100" y="230873"/>
                                </a:lnTo>
                                <a:lnTo>
                                  <a:pt x="93357" y="230365"/>
                                </a:lnTo>
                                <a:lnTo>
                                  <a:pt x="94945" y="229730"/>
                                </a:lnTo>
                                <a:lnTo>
                                  <a:pt x="96088" y="230365"/>
                                </a:lnTo>
                                <a:lnTo>
                                  <a:pt x="96088" y="231508"/>
                                </a:lnTo>
                                <a:lnTo>
                                  <a:pt x="98361" y="232651"/>
                                </a:lnTo>
                                <a:lnTo>
                                  <a:pt x="101219" y="233159"/>
                                </a:lnTo>
                                <a:lnTo>
                                  <a:pt x="104635" y="233159"/>
                                </a:lnTo>
                                <a:lnTo>
                                  <a:pt x="107480" y="232651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31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896" y="52070"/>
                                </a:lnTo>
                                <a:lnTo>
                                  <a:pt x="110197" y="52857"/>
                                </a:lnTo>
                                <a:lnTo>
                                  <a:pt x="110197" y="53340"/>
                                </a:lnTo>
                                <a:lnTo>
                                  <a:pt x="109004" y="59690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97" y="53340"/>
                                </a:lnTo>
                                <a:lnTo>
                                  <a:pt x="110197" y="52857"/>
                                </a:lnTo>
                                <a:lnTo>
                                  <a:pt x="109753" y="53340"/>
                                </a:lnTo>
                                <a:lnTo>
                                  <a:pt x="108623" y="53340"/>
                                </a:lnTo>
                                <a:lnTo>
                                  <a:pt x="106337" y="54610"/>
                                </a:lnTo>
                                <a:lnTo>
                                  <a:pt x="105206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90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84" y="52959"/>
                                </a:lnTo>
                                <a:lnTo>
                                  <a:pt x="102184" y="55880"/>
                                </a:lnTo>
                                <a:lnTo>
                                  <a:pt x="101841" y="59690"/>
                                </a:lnTo>
                                <a:lnTo>
                                  <a:pt x="98856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15" y="52070"/>
                                </a:lnTo>
                                <a:lnTo>
                                  <a:pt x="95872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40"/>
                                </a:lnTo>
                                <a:lnTo>
                                  <a:pt x="102184" y="55880"/>
                                </a:lnTo>
                                <a:lnTo>
                                  <a:pt x="102184" y="52959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802" y="48260"/>
                                </a:lnTo>
                                <a:lnTo>
                                  <a:pt x="95504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04" y="54610"/>
                                </a:lnTo>
                                <a:lnTo>
                                  <a:pt x="97231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25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40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504" y="35560"/>
                                </a:lnTo>
                                <a:lnTo>
                                  <a:pt x="100076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14" y="29210"/>
                                </a:lnTo>
                                <a:lnTo>
                                  <a:pt x="95504" y="31750"/>
                                </a:lnTo>
                                <a:lnTo>
                                  <a:pt x="93814" y="34290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32" y="36830"/>
                                </a:lnTo>
                                <a:lnTo>
                                  <a:pt x="94869" y="34290"/>
                                </a:lnTo>
                                <a:lnTo>
                                  <a:pt x="98933" y="30480"/>
                                </a:lnTo>
                                <a:lnTo>
                                  <a:pt x="98806" y="32296"/>
                                </a:lnTo>
                                <a:lnTo>
                                  <a:pt x="98361" y="34290"/>
                                </a:lnTo>
                                <a:lnTo>
                                  <a:pt x="97739" y="36830"/>
                                </a:lnTo>
                                <a:lnTo>
                                  <a:pt x="95504" y="39370"/>
                                </a:lnTo>
                                <a:lnTo>
                                  <a:pt x="94907" y="39370"/>
                                </a:lnTo>
                                <a:lnTo>
                                  <a:pt x="101892" y="40640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96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97" y="3229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70"/>
                                </a:moveTo>
                                <a:lnTo>
                                  <a:pt x="111467" y="269570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01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01"/>
                                </a:lnTo>
                                <a:lnTo>
                                  <a:pt x="94945" y="274701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41"/>
                                </a:lnTo>
                                <a:lnTo>
                                  <a:pt x="116598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76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267" y="262737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594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5879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594"/>
                                </a:lnTo>
                                <a:lnTo>
                                  <a:pt x="78117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404"/>
                                </a:lnTo>
                                <a:lnTo>
                                  <a:pt x="73723" y="265277"/>
                                </a:lnTo>
                                <a:lnTo>
                                  <a:pt x="74168" y="264388"/>
                                </a:lnTo>
                                <a:lnTo>
                                  <a:pt x="74676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75" y="250926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0926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809" y="255879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196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0926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5879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084"/>
                                </a:lnTo>
                                <a:lnTo>
                                  <a:pt x="76149" y="245084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227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702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31" y="236702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702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068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227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594"/>
                                </a:lnTo>
                                <a:lnTo>
                                  <a:pt x="67462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88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24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24"/>
                                </a:lnTo>
                                <a:lnTo>
                                  <a:pt x="110896" y="262724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83"/>
                                </a:lnTo>
                                <a:lnTo>
                                  <a:pt x="101854" y="263283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07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83"/>
                                </a:lnTo>
                                <a:lnTo>
                                  <a:pt x="99504" y="263283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4701"/>
                                </a:moveTo>
                                <a:lnTo>
                                  <a:pt x="115455" y="275259"/>
                                </a:lnTo>
                                <a:lnTo>
                                  <a:pt x="110896" y="276402"/>
                                </a:lnTo>
                                <a:lnTo>
                                  <a:pt x="106908" y="277545"/>
                                </a:lnTo>
                                <a:lnTo>
                                  <a:pt x="97802" y="279831"/>
                                </a:lnTo>
                                <a:lnTo>
                                  <a:pt x="88112" y="279831"/>
                                </a:lnTo>
                                <a:lnTo>
                                  <a:pt x="83553" y="279273"/>
                                </a:lnTo>
                                <a:lnTo>
                                  <a:pt x="83553" y="279831"/>
                                </a:lnTo>
                                <a:lnTo>
                                  <a:pt x="88684" y="280962"/>
                                </a:lnTo>
                                <a:lnTo>
                                  <a:pt x="94373" y="281533"/>
                                </a:lnTo>
                                <a:lnTo>
                                  <a:pt x="99504" y="280962"/>
                                </a:lnTo>
                                <a:lnTo>
                                  <a:pt x="104635" y="279831"/>
                                </a:lnTo>
                                <a:lnTo>
                                  <a:pt x="109753" y="278117"/>
                                </a:lnTo>
                                <a:lnTo>
                                  <a:pt x="114884" y="275831"/>
                                </a:lnTo>
                                <a:lnTo>
                                  <a:pt x="117157" y="275259"/>
                                </a:lnTo>
                                <a:lnTo>
                                  <a:pt x="120015" y="275259"/>
                                </a:lnTo>
                                <a:lnTo>
                                  <a:pt x="120015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59"/>
                                </a:lnTo>
                                <a:lnTo>
                                  <a:pt x="96088" y="276402"/>
                                </a:lnTo>
                                <a:lnTo>
                                  <a:pt x="89827" y="276961"/>
                                </a:lnTo>
                                <a:lnTo>
                                  <a:pt x="83553" y="276961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59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65" y="172732"/>
                                </a:lnTo>
                                <a:lnTo>
                                  <a:pt x="112204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32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33" y="166370"/>
                                </a:lnTo>
                                <a:lnTo>
                                  <a:pt x="109931" y="170180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33" y="172732"/>
                                </a:lnTo>
                                <a:lnTo>
                                  <a:pt x="112776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76" y="166370"/>
                                </a:lnTo>
                                <a:lnTo>
                                  <a:pt x="112204" y="165100"/>
                                </a:lnTo>
                                <a:lnTo>
                                  <a:pt x="109931" y="165100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32"/>
                                </a:lnTo>
                                <a:lnTo>
                                  <a:pt x="108204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76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51" y="172732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84"/>
                                </a:moveTo>
                                <a:lnTo>
                                  <a:pt x="120967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32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84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288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84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33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83"/>
                                </a:moveTo>
                                <a:lnTo>
                                  <a:pt x="125133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83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78"/>
                                </a:moveTo>
                                <a:lnTo>
                                  <a:pt x="127419" y="257606"/>
                                </a:lnTo>
                                <a:lnTo>
                                  <a:pt x="125704" y="257606"/>
                                </a:lnTo>
                                <a:lnTo>
                                  <a:pt x="123431" y="258178"/>
                                </a:lnTo>
                                <a:lnTo>
                                  <a:pt x="121716" y="259321"/>
                                </a:lnTo>
                                <a:lnTo>
                                  <a:pt x="120586" y="260451"/>
                                </a:lnTo>
                                <a:lnTo>
                                  <a:pt x="123431" y="258749"/>
                                </a:lnTo>
                                <a:lnTo>
                                  <a:pt x="125133" y="258178"/>
                                </a:lnTo>
                                <a:lnTo>
                                  <a:pt x="127419" y="258749"/>
                                </a:lnTo>
                                <a:lnTo>
                                  <a:pt x="127990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90"/>
                                </a:moveTo>
                                <a:lnTo>
                                  <a:pt x="129692" y="253619"/>
                                </a:lnTo>
                                <a:lnTo>
                                  <a:pt x="128549" y="253060"/>
                                </a:lnTo>
                                <a:lnTo>
                                  <a:pt x="127419" y="253619"/>
                                </a:lnTo>
                                <a:lnTo>
                                  <a:pt x="125133" y="254190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892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501"/>
                                </a:lnTo>
                                <a:lnTo>
                                  <a:pt x="125704" y="255333"/>
                                </a:lnTo>
                                <a:lnTo>
                                  <a:pt x="127419" y="254762"/>
                                </a:lnTo>
                                <a:lnTo>
                                  <a:pt x="130263" y="254762"/>
                                </a:lnTo>
                                <a:lnTo>
                                  <a:pt x="13026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83"/>
                                </a:moveTo>
                                <a:lnTo>
                                  <a:pt x="131775" y="145224"/>
                                </a:lnTo>
                                <a:lnTo>
                                  <a:pt x="131114" y="140398"/>
                                </a:lnTo>
                                <a:lnTo>
                                  <a:pt x="130492" y="135826"/>
                                </a:lnTo>
                                <a:lnTo>
                                  <a:pt x="112039" y="119824"/>
                                </a:lnTo>
                                <a:lnTo>
                                  <a:pt x="105765" y="119824"/>
                                </a:lnTo>
                                <a:lnTo>
                                  <a:pt x="100076" y="120459"/>
                                </a:lnTo>
                                <a:lnTo>
                                  <a:pt x="94373" y="121602"/>
                                </a:lnTo>
                                <a:lnTo>
                                  <a:pt x="82423" y="125539"/>
                                </a:lnTo>
                                <a:lnTo>
                                  <a:pt x="76720" y="127825"/>
                                </a:lnTo>
                                <a:lnTo>
                                  <a:pt x="71031" y="129476"/>
                                </a:lnTo>
                                <a:lnTo>
                                  <a:pt x="67043" y="129476"/>
                                </a:lnTo>
                                <a:lnTo>
                                  <a:pt x="65900" y="128968"/>
                                </a:lnTo>
                                <a:lnTo>
                                  <a:pt x="67043" y="128333"/>
                                </a:lnTo>
                                <a:lnTo>
                                  <a:pt x="67614" y="127825"/>
                                </a:lnTo>
                                <a:lnTo>
                                  <a:pt x="67614" y="127190"/>
                                </a:lnTo>
                                <a:lnTo>
                                  <a:pt x="68745" y="126047"/>
                                </a:lnTo>
                                <a:lnTo>
                                  <a:pt x="69316" y="124904"/>
                                </a:lnTo>
                                <a:lnTo>
                                  <a:pt x="69888" y="122110"/>
                                </a:lnTo>
                                <a:lnTo>
                                  <a:pt x="69888" y="118681"/>
                                </a:lnTo>
                                <a:lnTo>
                                  <a:pt x="69672" y="117665"/>
                                </a:lnTo>
                                <a:lnTo>
                                  <a:pt x="69316" y="115887"/>
                                </a:lnTo>
                                <a:lnTo>
                                  <a:pt x="68846" y="116433"/>
                                </a:lnTo>
                                <a:lnTo>
                                  <a:pt x="68846" y="117665"/>
                                </a:lnTo>
                                <a:lnTo>
                                  <a:pt x="68745" y="120967"/>
                                </a:lnTo>
                                <a:lnTo>
                                  <a:pt x="68338" y="123253"/>
                                </a:lnTo>
                                <a:lnTo>
                                  <a:pt x="67297" y="126047"/>
                                </a:lnTo>
                                <a:lnTo>
                                  <a:pt x="65049" y="128968"/>
                                </a:lnTo>
                                <a:lnTo>
                                  <a:pt x="64287" y="125412"/>
                                </a:lnTo>
                                <a:lnTo>
                                  <a:pt x="65976" y="121729"/>
                                </a:lnTo>
                                <a:lnTo>
                                  <a:pt x="68846" y="117665"/>
                                </a:lnTo>
                                <a:lnTo>
                                  <a:pt x="68846" y="116433"/>
                                </a:lnTo>
                                <a:lnTo>
                                  <a:pt x="65900" y="119824"/>
                                </a:lnTo>
                                <a:lnTo>
                                  <a:pt x="63627" y="124396"/>
                                </a:lnTo>
                                <a:lnTo>
                                  <a:pt x="63627" y="127190"/>
                                </a:lnTo>
                                <a:lnTo>
                                  <a:pt x="64757" y="129476"/>
                                </a:lnTo>
                                <a:lnTo>
                                  <a:pt x="58496" y="129476"/>
                                </a:lnTo>
                                <a:lnTo>
                                  <a:pt x="51663" y="128333"/>
                                </a:lnTo>
                                <a:lnTo>
                                  <a:pt x="45402" y="126682"/>
                                </a:lnTo>
                                <a:lnTo>
                                  <a:pt x="39700" y="124904"/>
                                </a:lnTo>
                                <a:lnTo>
                                  <a:pt x="40906" y="123761"/>
                                </a:lnTo>
                                <a:lnTo>
                                  <a:pt x="41986" y="122745"/>
                                </a:lnTo>
                                <a:lnTo>
                                  <a:pt x="43688" y="121602"/>
                                </a:lnTo>
                                <a:lnTo>
                                  <a:pt x="44831" y="120459"/>
                                </a:lnTo>
                                <a:lnTo>
                                  <a:pt x="47104" y="117538"/>
                                </a:lnTo>
                                <a:lnTo>
                                  <a:pt x="47866" y="112966"/>
                                </a:lnTo>
                                <a:lnTo>
                                  <a:pt x="48247" y="110680"/>
                                </a:lnTo>
                                <a:lnTo>
                                  <a:pt x="47675" y="110680"/>
                                </a:lnTo>
                                <a:lnTo>
                                  <a:pt x="46951" y="111417"/>
                                </a:lnTo>
                                <a:lnTo>
                                  <a:pt x="46951" y="112966"/>
                                </a:lnTo>
                                <a:lnTo>
                                  <a:pt x="46951" y="115379"/>
                                </a:lnTo>
                                <a:lnTo>
                                  <a:pt x="45745" y="117792"/>
                                </a:lnTo>
                                <a:lnTo>
                                  <a:pt x="39128" y="123761"/>
                                </a:lnTo>
                                <a:lnTo>
                                  <a:pt x="39217" y="121602"/>
                                </a:lnTo>
                                <a:lnTo>
                                  <a:pt x="39738" y="119570"/>
                                </a:lnTo>
                                <a:lnTo>
                                  <a:pt x="42138" y="117157"/>
                                </a:lnTo>
                                <a:lnTo>
                                  <a:pt x="44538" y="115379"/>
                                </a:lnTo>
                                <a:lnTo>
                                  <a:pt x="46951" y="112966"/>
                                </a:lnTo>
                                <a:lnTo>
                                  <a:pt x="46951" y="111417"/>
                                </a:lnTo>
                                <a:lnTo>
                                  <a:pt x="45402" y="112966"/>
                                </a:lnTo>
                                <a:lnTo>
                                  <a:pt x="43116" y="114744"/>
                                </a:lnTo>
                                <a:lnTo>
                                  <a:pt x="40271" y="117030"/>
                                </a:lnTo>
                                <a:lnTo>
                                  <a:pt x="38557" y="119316"/>
                                </a:lnTo>
                                <a:lnTo>
                                  <a:pt x="37998" y="120459"/>
                                </a:lnTo>
                                <a:lnTo>
                                  <a:pt x="37998" y="122110"/>
                                </a:lnTo>
                                <a:lnTo>
                                  <a:pt x="37426" y="124396"/>
                                </a:lnTo>
                                <a:lnTo>
                                  <a:pt x="32867" y="123253"/>
                                </a:lnTo>
                                <a:lnTo>
                                  <a:pt x="28308" y="123253"/>
                                </a:lnTo>
                                <a:lnTo>
                                  <a:pt x="23749" y="124904"/>
                                </a:lnTo>
                                <a:lnTo>
                                  <a:pt x="19761" y="127190"/>
                                </a:lnTo>
                                <a:lnTo>
                                  <a:pt x="18630" y="131254"/>
                                </a:lnTo>
                                <a:lnTo>
                                  <a:pt x="18059" y="135191"/>
                                </a:lnTo>
                                <a:lnTo>
                                  <a:pt x="18059" y="139255"/>
                                </a:lnTo>
                                <a:lnTo>
                                  <a:pt x="19202" y="143192"/>
                                </a:lnTo>
                                <a:lnTo>
                                  <a:pt x="16916" y="144335"/>
                                </a:lnTo>
                                <a:lnTo>
                                  <a:pt x="14071" y="145986"/>
                                </a:lnTo>
                                <a:lnTo>
                                  <a:pt x="11798" y="148272"/>
                                </a:lnTo>
                                <a:lnTo>
                                  <a:pt x="10083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7988" y="156654"/>
                                </a:lnTo>
                                <a:lnTo>
                                  <a:pt x="7924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61" y="173926"/>
                                </a:lnTo>
                                <a:lnTo>
                                  <a:pt x="24320" y="176212"/>
                                </a:lnTo>
                                <a:lnTo>
                                  <a:pt x="26035" y="177355"/>
                                </a:lnTo>
                                <a:lnTo>
                                  <a:pt x="28308" y="179006"/>
                                </a:lnTo>
                                <a:lnTo>
                                  <a:pt x="28879" y="180149"/>
                                </a:lnTo>
                                <a:lnTo>
                                  <a:pt x="28879" y="181292"/>
                                </a:lnTo>
                                <a:lnTo>
                                  <a:pt x="24320" y="180784"/>
                                </a:lnTo>
                                <a:lnTo>
                                  <a:pt x="22047" y="181292"/>
                                </a:lnTo>
                                <a:lnTo>
                                  <a:pt x="19761" y="182435"/>
                                </a:lnTo>
                                <a:lnTo>
                                  <a:pt x="17487" y="184213"/>
                                </a:lnTo>
                                <a:lnTo>
                                  <a:pt x="16992" y="185610"/>
                                </a:lnTo>
                                <a:lnTo>
                                  <a:pt x="16916" y="189928"/>
                                </a:lnTo>
                                <a:lnTo>
                                  <a:pt x="16408" y="189928"/>
                                </a:lnTo>
                                <a:lnTo>
                                  <a:pt x="16408" y="191706"/>
                                </a:lnTo>
                                <a:lnTo>
                                  <a:pt x="16040" y="191706"/>
                                </a:lnTo>
                                <a:lnTo>
                                  <a:pt x="16040" y="192595"/>
                                </a:lnTo>
                                <a:lnTo>
                                  <a:pt x="15557" y="193865"/>
                                </a:lnTo>
                                <a:lnTo>
                                  <a:pt x="14122" y="193738"/>
                                </a:lnTo>
                                <a:lnTo>
                                  <a:pt x="12788" y="194170"/>
                                </a:lnTo>
                                <a:lnTo>
                                  <a:pt x="12788" y="195770"/>
                                </a:lnTo>
                                <a:lnTo>
                                  <a:pt x="11303" y="195770"/>
                                </a:lnTo>
                                <a:lnTo>
                                  <a:pt x="11303" y="196913"/>
                                </a:lnTo>
                                <a:lnTo>
                                  <a:pt x="11303" y="199199"/>
                                </a:lnTo>
                                <a:lnTo>
                                  <a:pt x="10109" y="199199"/>
                                </a:lnTo>
                                <a:lnTo>
                                  <a:pt x="10109" y="198056"/>
                                </a:lnTo>
                                <a:lnTo>
                                  <a:pt x="11303" y="196913"/>
                                </a:lnTo>
                                <a:lnTo>
                                  <a:pt x="11303" y="195770"/>
                                </a:lnTo>
                                <a:lnTo>
                                  <a:pt x="10401" y="195770"/>
                                </a:lnTo>
                                <a:lnTo>
                                  <a:pt x="11595" y="194500"/>
                                </a:lnTo>
                                <a:lnTo>
                                  <a:pt x="12788" y="195770"/>
                                </a:lnTo>
                                <a:lnTo>
                                  <a:pt x="12788" y="194170"/>
                                </a:lnTo>
                                <a:lnTo>
                                  <a:pt x="12522" y="194246"/>
                                </a:lnTo>
                                <a:lnTo>
                                  <a:pt x="12573" y="193992"/>
                                </a:lnTo>
                                <a:lnTo>
                                  <a:pt x="12623" y="193738"/>
                                </a:lnTo>
                                <a:lnTo>
                                  <a:pt x="12839" y="192722"/>
                                </a:lnTo>
                                <a:lnTo>
                                  <a:pt x="16040" y="192595"/>
                                </a:lnTo>
                                <a:lnTo>
                                  <a:pt x="16040" y="191706"/>
                                </a:lnTo>
                                <a:lnTo>
                                  <a:pt x="13322" y="191706"/>
                                </a:lnTo>
                                <a:lnTo>
                                  <a:pt x="14351" y="190690"/>
                                </a:lnTo>
                                <a:lnTo>
                                  <a:pt x="15379" y="190690"/>
                                </a:lnTo>
                                <a:lnTo>
                                  <a:pt x="16408" y="191706"/>
                                </a:lnTo>
                                <a:lnTo>
                                  <a:pt x="16408" y="189928"/>
                                </a:lnTo>
                                <a:lnTo>
                                  <a:pt x="12928" y="189928"/>
                                </a:lnTo>
                                <a:lnTo>
                                  <a:pt x="11747" y="190195"/>
                                </a:lnTo>
                                <a:lnTo>
                                  <a:pt x="11747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47" y="193738"/>
                                </a:lnTo>
                                <a:lnTo>
                                  <a:pt x="11747" y="190195"/>
                                </a:lnTo>
                                <a:lnTo>
                                  <a:pt x="10655" y="190436"/>
                                </a:lnTo>
                                <a:lnTo>
                                  <a:pt x="9969" y="190893"/>
                                </a:lnTo>
                                <a:lnTo>
                                  <a:pt x="9969" y="195262"/>
                                </a:lnTo>
                                <a:lnTo>
                                  <a:pt x="8686" y="196532"/>
                                </a:lnTo>
                                <a:lnTo>
                                  <a:pt x="8686" y="193992"/>
                                </a:lnTo>
                                <a:lnTo>
                                  <a:pt x="9969" y="195262"/>
                                </a:lnTo>
                                <a:lnTo>
                                  <a:pt x="9969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69" y="192722"/>
                                </a:lnTo>
                                <a:lnTo>
                                  <a:pt x="7912" y="193230"/>
                                </a:lnTo>
                                <a:lnTo>
                                  <a:pt x="7848" y="196913"/>
                                </a:lnTo>
                                <a:lnTo>
                                  <a:pt x="8369" y="198437"/>
                                </a:lnTo>
                                <a:lnTo>
                                  <a:pt x="10655" y="202374"/>
                                </a:lnTo>
                                <a:lnTo>
                                  <a:pt x="11226" y="205803"/>
                                </a:lnTo>
                                <a:lnTo>
                                  <a:pt x="10655" y="207581"/>
                                </a:lnTo>
                                <a:lnTo>
                                  <a:pt x="10083" y="208724"/>
                                </a:lnTo>
                                <a:lnTo>
                                  <a:pt x="8369" y="209232"/>
                                </a:lnTo>
                                <a:lnTo>
                                  <a:pt x="7239" y="208724"/>
                                </a:lnTo>
                                <a:lnTo>
                                  <a:pt x="6667" y="208089"/>
                                </a:lnTo>
                                <a:lnTo>
                                  <a:pt x="6667" y="206946"/>
                                </a:lnTo>
                                <a:lnTo>
                                  <a:pt x="7239" y="205295"/>
                                </a:lnTo>
                                <a:lnTo>
                                  <a:pt x="8369" y="204152"/>
                                </a:lnTo>
                                <a:lnTo>
                                  <a:pt x="10083" y="204152"/>
                                </a:lnTo>
                                <a:lnTo>
                                  <a:pt x="10083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10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53" y="205295"/>
                                </a:lnTo>
                                <a:lnTo>
                                  <a:pt x="4394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39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26" y="210375"/>
                                </a:lnTo>
                                <a:lnTo>
                                  <a:pt x="12369" y="209867"/>
                                </a:lnTo>
                                <a:lnTo>
                                  <a:pt x="12966" y="209232"/>
                                </a:lnTo>
                                <a:lnTo>
                                  <a:pt x="14071" y="208089"/>
                                </a:lnTo>
                                <a:lnTo>
                                  <a:pt x="14071" y="204152"/>
                                </a:lnTo>
                                <a:lnTo>
                                  <a:pt x="12928" y="202374"/>
                                </a:lnTo>
                                <a:lnTo>
                                  <a:pt x="12369" y="200088"/>
                                </a:lnTo>
                                <a:lnTo>
                                  <a:pt x="12369" y="199199"/>
                                </a:lnTo>
                                <a:lnTo>
                                  <a:pt x="12369" y="198437"/>
                                </a:lnTo>
                                <a:lnTo>
                                  <a:pt x="12877" y="196913"/>
                                </a:lnTo>
                                <a:lnTo>
                                  <a:pt x="13042" y="196532"/>
                                </a:lnTo>
                                <a:lnTo>
                                  <a:pt x="13398" y="195770"/>
                                </a:lnTo>
                                <a:lnTo>
                                  <a:pt x="14008" y="194500"/>
                                </a:lnTo>
                                <a:lnTo>
                                  <a:pt x="14071" y="194373"/>
                                </a:lnTo>
                                <a:lnTo>
                                  <a:pt x="19761" y="195008"/>
                                </a:lnTo>
                                <a:lnTo>
                                  <a:pt x="25463" y="194373"/>
                                </a:lnTo>
                                <a:lnTo>
                                  <a:pt x="26022" y="194246"/>
                                </a:lnTo>
                                <a:lnTo>
                                  <a:pt x="26593" y="194119"/>
                                </a:lnTo>
                                <a:lnTo>
                                  <a:pt x="27736" y="193865"/>
                                </a:lnTo>
                                <a:lnTo>
                                  <a:pt x="28879" y="193865"/>
                                </a:lnTo>
                                <a:lnTo>
                                  <a:pt x="30022" y="193357"/>
                                </a:lnTo>
                                <a:lnTo>
                                  <a:pt x="30137" y="193230"/>
                                </a:lnTo>
                                <a:lnTo>
                                  <a:pt x="32867" y="190436"/>
                                </a:lnTo>
                                <a:lnTo>
                                  <a:pt x="33121" y="190055"/>
                                </a:lnTo>
                                <a:lnTo>
                                  <a:pt x="33921" y="188912"/>
                                </a:lnTo>
                                <a:lnTo>
                                  <a:pt x="34010" y="187007"/>
                                </a:lnTo>
                                <a:lnTo>
                                  <a:pt x="37426" y="187007"/>
                                </a:lnTo>
                                <a:lnTo>
                                  <a:pt x="39001" y="186372"/>
                                </a:lnTo>
                                <a:lnTo>
                                  <a:pt x="39636" y="186118"/>
                                </a:lnTo>
                                <a:lnTo>
                                  <a:pt x="40271" y="185864"/>
                                </a:lnTo>
                                <a:lnTo>
                                  <a:pt x="41211" y="185483"/>
                                </a:lnTo>
                                <a:lnTo>
                                  <a:pt x="43116" y="184721"/>
                                </a:lnTo>
                                <a:lnTo>
                                  <a:pt x="45402" y="182435"/>
                                </a:lnTo>
                                <a:lnTo>
                                  <a:pt x="47104" y="179006"/>
                                </a:lnTo>
                                <a:lnTo>
                                  <a:pt x="47599" y="175577"/>
                                </a:lnTo>
                                <a:lnTo>
                                  <a:pt x="47498" y="170624"/>
                                </a:lnTo>
                                <a:lnTo>
                                  <a:pt x="46532" y="167703"/>
                                </a:lnTo>
                                <a:lnTo>
                                  <a:pt x="46405" y="167538"/>
                                </a:lnTo>
                                <a:lnTo>
                                  <a:pt x="46405" y="172148"/>
                                </a:lnTo>
                                <a:lnTo>
                                  <a:pt x="46316" y="175577"/>
                                </a:lnTo>
                                <a:lnTo>
                                  <a:pt x="37566" y="185483"/>
                                </a:lnTo>
                                <a:lnTo>
                                  <a:pt x="35217" y="185483"/>
                                </a:lnTo>
                                <a:lnTo>
                                  <a:pt x="35077" y="183451"/>
                                </a:lnTo>
                                <a:lnTo>
                                  <a:pt x="36245" y="182943"/>
                                </a:lnTo>
                                <a:lnTo>
                                  <a:pt x="38595" y="182435"/>
                                </a:lnTo>
                                <a:lnTo>
                                  <a:pt x="40703" y="181419"/>
                                </a:lnTo>
                                <a:lnTo>
                                  <a:pt x="40817" y="181292"/>
                                </a:lnTo>
                                <a:lnTo>
                                  <a:pt x="42202" y="179768"/>
                                </a:lnTo>
                                <a:lnTo>
                                  <a:pt x="43053" y="178117"/>
                                </a:lnTo>
                                <a:lnTo>
                                  <a:pt x="43649" y="175577"/>
                                </a:lnTo>
                                <a:lnTo>
                                  <a:pt x="43522" y="172148"/>
                                </a:lnTo>
                                <a:lnTo>
                                  <a:pt x="43053" y="170116"/>
                                </a:lnTo>
                                <a:lnTo>
                                  <a:pt x="41922" y="168770"/>
                                </a:lnTo>
                                <a:lnTo>
                                  <a:pt x="41922" y="174815"/>
                                </a:lnTo>
                                <a:lnTo>
                                  <a:pt x="41440" y="176720"/>
                                </a:lnTo>
                                <a:lnTo>
                                  <a:pt x="41275" y="177101"/>
                                </a:lnTo>
                                <a:lnTo>
                                  <a:pt x="40271" y="179006"/>
                                </a:lnTo>
                                <a:lnTo>
                                  <a:pt x="38557" y="180784"/>
                                </a:lnTo>
                                <a:lnTo>
                                  <a:pt x="36283" y="181292"/>
                                </a:lnTo>
                                <a:lnTo>
                                  <a:pt x="34582" y="181292"/>
                                </a:lnTo>
                                <a:lnTo>
                                  <a:pt x="34137" y="179120"/>
                                </a:lnTo>
                                <a:lnTo>
                                  <a:pt x="34137" y="185356"/>
                                </a:lnTo>
                                <a:lnTo>
                                  <a:pt x="33388" y="185674"/>
                                </a:lnTo>
                                <a:lnTo>
                                  <a:pt x="33388" y="187388"/>
                                </a:lnTo>
                                <a:lnTo>
                                  <a:pt x="32588" y="189166"/>
                                </a:lnTo>
                                <a:lnTo>
                                  <a:pt x="31610" y="190055"/>
                                </a:lnTo>
                                <a:lnTo>
                                  <a:pt x="31673" y="188404"/>
                                </a:lnTo>
                                <a:lnTo>
                                  <a:pt x="32880" y="186372"/>
                                </a:lnTo>
                                <a:lnTo>
                                  <a:pt x="33286" y="187007"/>
                                </a:lnTo>
                                <a:lnTo>
                                  <a:pt x="33388" y="187388"/>
                                </a:lnTo>
                                <a:lnTo>
                                  <a:pt x="33388" y="185674"/>
                                </a:lnTo>
                                <a:lnTo>
                                  <a:pt x="32931" y="185864"/>
                                </a:lnTo>
                                <a:lnTo>
                                  <a:pt x="33147" y="183705"/>
                                </a:lnTo>
                                <a:lnTo>
                                  <a:pt x="33083" y="182181"/>
                                </a:lnTo>
                                <a:lnTo>
                                  <a:pt x="32600" y="180149"/>
                                </a:lnTo>
                                <a:lnTo>
                                  <a:pt x="32600" y="183705"/>
                                </a:lnTo>
                                <a:lnTo>
                                  <a:pt x="31813" y="186118"/>
                                </a:lnTo>
                                <a:lnTo>
                                  <a:pt x="31521" y="183959"/>
                                </a:lnTo>
                                <a:lnTo>
                                  <a:pt x="31432" y="183324"/>
                                </a:lnTo>
                                <a:lnTo>
                                  <a:pt x="31343" y="182562"/>
                                </a:lnTo>
                                <a:lnTo>
                                  <a:pt x="31292" y="182410"/>
                                </a:lnTo>
                                <a:lnTo>
                                  <a:pt x="31292" y="190944"/>
                                </a:lnTo>
                                <a:lnTo>
                                  <a:pt x="28092" y="193230"/>
                                </a:lnTo>
                                <a:lnTo>
                                  <a:pt x="28194" y="193103"/>
                                </a:lnTo>
                                <a:lnTo>
                                  <a:pt x="29679" y="191325"/>
                                </a:lnTo>
                                <a:lnTo>
                                  <a:pt x="30848" y="189928"/>
                                </a:lnTo>
                                <a:lnTo>
                                  <a:pt x="31178" y="189547"/>
                                </a:lnTo>
                                <a:lnTo>
                                  <a:pt x="31292" y="190944"/>
                                </a:lnTo>
                                <a:lnTo>
                                  <a:pt x="31292" y="182410"/>
                                </a:lnTo>
                                <a:lnTo>
                                  <a:pt x="31280" y="187007"/>
                                </a:lnTo>
                                <a:lnTo>
                                  <a:pt x="29527" y="189547"/>
                                </a:lnTo>
                                <a:lnTo>
                                  <a:pt x="28956" y="189369"/>
                                </a:lnTo>
                                <a:lnTo>
                                  <a:pt x="28956" y="190309"/>
                                </a:lnTo>
                                <a:lnTo>
                                  <a:pt x="28854" y="191325"/>
                                </a:lnTo>
                                <a:lnTo>
                                  <a:pt x="27012" y="193103"/>
                                </a:lnTo>
                                <a:lnTo>
                                  <a:pt x="25590" y="193103"/>
                                </a:lnTo>
                                <a:lnTo>
                                  <a:pt x="25590" y="193865"/>
                                </a:lnTo>
                                <a:lnTo>
                                  <a:pt x="23812" y="193611"/>
                                </a:lnTo>
                                <a:lnTo>
                                  <a:pt x="21158" y="193611"/>
                                </a:lnTo>
                                <a:lnTo>
                                  <a:pt x="20955" y="192595"/>
                                </a:lnTo>
                                <a:lnTo>
                                  <a:pt x="23609" y="192595"/>
                                </a:lnTo>
                                <a:lnTo>
                                  <a:pt x="24930" y="193230"/>
                                </a:lnTo>
                                <a:lnTo>
                                  <a:pt x="25590" y="193865"/>
                                </a:lnTo>
                                <a:lnTo>
                                  <a:pt x="25590" y="193103"/>
                                </a:lnTo>
                                <a:lnTo>
                                  <a:pt x="25184" y="193103"/>
                                </a:lnTo>
                                <a:lnTo>
                                  <a:pt x="26225" y="192595"/>
                                </a:lnTo>
                                <a:lnTo>
                                  <a:pt x="26746" y="192341"/>
                                </a:lnTo>
                                <a:lnTo>
                                  <a:pt x="27279" y="192087"/>
                                </a:lnTo>
                                <a:lnTo>
                                  <a:pt x="27533" y="191960"/>
                                </a:lnTo>
                                <a:lnTo>
                                  <a:pt x="28067" y="191706"/>
                                </a:lnTo>
                                <a:lnTo>
                                  <a:pt x="28854" y="191325"/>
                                </a:lnTo>
                                <a:lnTo>
                                  <a:pt x="28854" y="190360"/>
                                </a:lnTo>
                                <a:lnTo>
                                  <a:pt x="26047" y="191706"/>
                                </a:lnTo>
                                <a:lnTo>
                                  <a:pt x="24371" y="191198"/>
                                </a:lnTo>
                                <a:lnTo>
                                  <a:pt x="25146" y="190817"/>
                                </a:lnTo>
                                <a:lnTo>
                                  <a:pt x="26962" y="189928"/>
                                </a:lnTo>
                                <a:lnTo>
                                  <a:pt x="28956" y="190309"/>
                                </a:lnTo>
                                <a:lnTo>
                                  <a:pt x="28956" y="189369"/>
                                </a:lnTo>
                                <a:lnTo>
                                  <a:pt x="28371" y="189166"/>
                                </a:lnTo>
                                <a:lnTo>
                                  <a:pt x="29832" y="187642"/>
                                </a:lnTo>
                                <a:lnTo>
                                  <a:pt x="30264" y="186245"/>
                                </a:lnTo>
                                <a:lnTo>
                                  <a:pt x="30556" y="183959"/>
                                </a:lnTo>
                                <a:lnTo>
                                  <a:pt x="31280" y="187007"/>
                                </a:lnTo>
                                <a:lnTo>
                                  <a:pt x="31280" y="182359"/>
                                </a:lnTo>
                                <a:lnTo>
                                  <a:pt x="30492" y="179806"/>
                                </a:lnTo>
                                <a:lnTo>
                                  <a:pt x="30492" y="183324"/>
                                </a:lnTo>
                                <a:lnTo>
                                  <a:pt x="30086" y="182181"/>
                                </a:lnTo>
                                <a:lnTo>
                                  <a:pt x="29781" y="181292"/>
                                </a:lnTo>
                                <a:lnTo>
                                  <a:pt x="29438" y="180314"/>
                                </a:lnTo>
                                <a:lnTo>
                                  <a:pt x="29438" y="182816"/>
                                </a:lnTo>
                                <a:lnTo>
                                  <a:pt x="29438" y="184721"/>
                                </a:lnTo>
                                <a:lnTo>
                                  <a:pt x="29146" y="184721"/>
                                </a:lnTo>
                                <a:lnTo>
                                  <a:pt x="29146" y="186245"/>
                                </a:lnTo>
                                <a:lnTo>
                                  <a:pt x="29146" y="187388"/>
                                </a:lnTo>
                                <a:lnTo>
                                  <a:pt x="28003" y="188531"/>
                                </a:lnTo>
                                <a:lnTo>
                                  <a:pt x="26276" y="189674"/>
                                </a:lnTo>
                                <a:lnTo>
                                  <a:pt x="23977" y="190309"/>
                                </a:lnTo>
                                <a:lnTo>
                                  <a:pt x="23393" y="190817"/>
                                </a:lnTo>
                                <a:lnTo>
                                  <a:pt x="23101" y="190690"/>
                                </a:lnTo>
                                <a:lnTo>
                                  <a:pt x="22250" y="190309"/>
                                </a:lnTo>
                                <a:lnTo>
                                  <a:pt x="22250" y="190182"/>
                                </a:lnTo>
                                <a:lnTo>
                                  <a:pt x="22250" y="189166"/>
                                </a:lnTo>
                                <a:lnTo>
                                  <a:pt x="22821" y="188023"/>
                                </a:lnTo>
                                <a:lnTo>
                                  <a:pt x="24549" y="186880"/>
                                </a:lnTo>
                                <a:lnTo>
                                  <a:pt x="26847" y="186245"/>
                                </a:lnTo>
                                <a:lnTo>
                                  <a:pt x="29146" y="186245"/>
                                </a:lnTo>
                                <a:lnTo>
                                  <a:pt x="29146" y="184721"/>
                                </a:lnTo>
                                <a:lnTo>
                                  <a:pt x="26022" y="184721"/>
                                </a:lnTo>
                                <a:lnTo>
                                  <a:pt x="22783" y="185610"/>
                                </a:lnTo>
                                <a:lnTo>
                                  <a:pt x="21805" y="186486"/>
                                </a:lnTo>
                                <a:lnTo>
                                  <a:pt x="21805" y="191071"/>
                                </a:lnTo>
                                <a:lnTo>
                                  <a:pt x="21805" y="191960"/>
                                </a:lnTo>
                                <a:lnTo>
                                  <a:pt x="20320" y="191795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4119"/>
                                </a:lnTo>
                                <a:lnTo>
                                  <a:pt x="17843" y="193865"/>
                                </a:lnTo>
                                <a:lnTo>
                                  <a:pt x="16027" y="193865"/>
                                </a:lnTo>
                                <a:lnTo>
                                  <a:pt x="17335" y="192595"/>
                                </a:lnTo>
                                <a:lnTo>
                                  <a:pt x="17602" y="192341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1795"/>
                                </a:lnTo>
                                <a:lnTo>
                                  <a:pt x="19570" y="191706"/>
                                </a:lnTo>
                                <a:lnTo>
                                  <a:pt x="18465" y="191579"/>
                                </a:lnTo>
                                <a:lnTo>
                                  <a:pt x="17576" y="191579"/>
                                </a:lnTo>
                                <a:lnTo>
                                  <a:pt x="20218" y="190690"/>
                                </a:lnTo>
                                <a:lnTo>
                                  <a:pt x="21805" y="191071"/>
                                </a:lnTo>
                                <a:lnTo>
                                  <a:pt x="21805" y="186486"/>
                                </a:lnTo>
                                <a:lnTo>
                                  <a:pt x="21501" y="186753"/>
                                </a:lnTo>
                                <a:lnTo>
                                  <a:pt x="21069" y="188023"/>
                                </a:lnTo>
                                <a:lnTo>
                                  <a:pt x="20993" y="188785"/>
                                </a:lnTo>
                                <a:lnTo>
                                  <a:pt x="21196" y="190182"/>
                                </a:lnTo>
                                <a:lnTo>
                                  <a:pt x="18415" y="190182"/>
                                </a:lnTo>
                                <a:lnTo>
                                  <a:pt x="18313" y="188404"/>
                                </a:lnTo>
                                <a:lnTo>
                                  <a:pt x="18249" y="188023"/>
                                </a:lnTo>
                                <a:lnTo>
                                  <a:pt x="18364" y="186372"/>
                                </a:lnTo>
                                <a:lnTo>
                                  <a:pt x="18580" y="185229"/>
                                </a:lnTo>
                                <a:lnTo>
                                  <a:pt x="20104" y="183705"/>
                                </a:lnTo>
                                <a:lnTo>
                                  <a:pt x="21996" y="182689"/>
                                </a:lnTo>
                                <a:lnTo>
                                  <a:pt x="24460" y="182181"/>
                                </a:lnTo>
                                <a:lnTo>
                                  <a:pt x="27165" y="182689"/>
                                </a:lnTo>
                                <a:lnTo>
                                  <a:pt x="29438" y="182816"/>
                                </a:lnTo>
                                <a:lnTo>
                                  <a:pt x="29438" y="180314"/>
                                </a:lnTo>
                                <a:lnTo>
                                  <a:pt x="29070" y="179260"/>
                                </a:lnTo>
                                <a:lnTo>
                                  <a:pt x="26504" y="176847"/>
                                </a:lnTo>
                                <a:lnTo>
                                  <a:pt x="20713" y="173164"/>
                                </a:lnTo>
                                <a:lnTo>
                                  <a:pt x="18059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303" y="170116"/>
                                </a:lnTo>
                                <a:lnTo>
                                  <a:pt x="15100" y="169862"/>
                                </a:lnTo>
                                <a:lnTo>
                                  <a:pt x="13931" y="166941"/>
                                </a:lnTo>
                                <a:lnTo>
                                  <a:pt x="14084" y="162877"/>
                                </a:lnTo>
                                <a:lnTo>
                                  <a:pt x="14960" y="166179"/>
                                </a:lnTo>
                                <a:lnTo>
                                  <a:pt x="16243" y="168719"/>
                                </a:lnTo>
                                <a:lnTo>
                                  <a:pt x="30492" y="183324"/>
                                </a:lnTo>
                                <a:lnTo>
                                  <a:pt x="30492" y="179806"/>
                                </a:lnTo>
                                <a:lnTo>
                                  <a:pt x="30365" y="179387"/>
                                </a:lnTo>
                                <a:lnTo>
                                  <a:pt x="28613" y="176974"/>
                                </a:lnTo>
                                <a:lnTo>
                                  <a:pt x="25895" y="174815"/>
                                </a:lnTo>
                                <a:lnTo>
                                  <a:pt x="23342" y="172656"/>
                                </a:lnTo>
                                <a:lnTo>
                                  <a:pt x="15074" y="162877"/>
                                </a:lnTo>
                                <a:lnTo>
                                  <a:pt x="15367" y="160845"/>
                                </a:lnTo>
                                <a:lnTo>
                                  <a:pt x="16319" y="164401"/>
                                </a:lnTo>
                                <a:lnTo>
                                  <a:pt x="18161" y="166687"/>
                                </a:lnTo>
                                <a:lnTo>
                                  <a:pt x="20421" y="168592"/>
                                </a:lnTo>
                                <a:lnTo>
                                  <a:pt x="22758" y="170370"/>
                                </a:lnTo>
                                <a:lnTo>
                                  <a:pt x="27266" y="173926"/>
                                </a:lnTo>
                                <a:lnTo>
                                  <a:pt x="32600" y="183705"/>
                                </a:lnTo>
                                <a:lnTo>
                                  <a:pt x="32600" y="180149"/>
                                </a:lnTo>
                                <a:lnTo>
                                  <a:pt x="19215" y="166941"/>
                                </a:lnTo>
                                <a:lnTo>
                                  <a:pt x="17526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05" y="160845"/>
                                </a:lnTo>
                                <a:lnTo>
                                  <a:pt x="16116" y="160464"/>
                                </a:lnTo>
                                <a:lnTo>
                                  <a:pt x="18097" y="158940"/>
                                </a:lnTo>
                                <a:lnTo>
                                  <a:pt x="17945" y="160464"/>
                                </a:lnTo>
                                <a:lnTo>
                                  <a:pt x="17830" y="162115"/>
                                </a:lnTo>
                                <a:lnTo>
                                  <a:pt x="18237" y="163766"/>
                                </a:lnTo>
                                <a:lnTo>
                                  <a:pt x="19367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17" y="170624"/>
                                </a:lnTo>
                                <a:lnTo>
                                  <a:pt x="29451" y="172656"/>
                                </a:lnTo>
                                <a:lnTo>
                                  <a:pt x="34137" y="185356"/>
                                </a:lnTo>
                                <a:lnTo>
                                  <a:pt x="34137" y="179120"/>
                                </a:lnTo>
                                <a:lnTo>
                                  <a:pt x="34010" y="178498"/>
                                </a:lnTo>
                                <a:lnTo>
                                  <a:pt x="30594" y="172783"/>
                                </a:lnTo>
                                <a:lnTo>
                                  <a:pt x="28308" y="170497"/>
                                </a:lnTo>
                                <a:lnTo>
                                  <a:pt x="29362" y="169735"/>
                                </a:lnTo>
                                <a:lnTo>
                                  <a:pt x="30594" y="168846"/>
                                </a:lnTo>
                                <a:lnTo>
                                  <a:pt x="33439" y="167703"/>
                                </a:lnTo>
                                <a:lnTo>
                                  <a:pt x="36283" y="167703"/>
                                </a:lnTo>
                                <a:lnTo>
                                  <a:pt x="39128" y="168211"/>
                                </a:lnTo>
                                <a:lnTo>
                                  <a:pt x="40843" y="169989"/>
                                </a:lnTo>
                                <a:lnTo>
                                  <a:pt x="41821" y="173926"/>
                                </a:lnTo>
                                <a:lnTo>
                                  <a:pt x="41922" y="174815"/>
                                </a:lnTo>
                                <a:lnTo>
                                  <a:pt x="41922" y="168770"/>
                                </a:lnTo>
                                <a:lnTo>
                                  <a:pt x="41567" y="168338"/>
                                </a:lnTo>
                                <a:lnTo>
                                  <a:pt x="40830" y="167703"/>
                                </a:lnTo>
                                <a:lnTo>
                                  <a:pt x="40259" y="167195"/>
                                </a:lnTo>
                                <a:lnTo>
                                  <a:pt x="38163" y="166052"/>
                                </a:lnTo>
                                <a:lnTo>
                                  <a:pt x="35699" y="165671"/>
                                </a:lnTo>
                                <a:lnTo>
                                  <a:pt x="32651" y="166052"/>
                                </a:lnTo>
                                <a:lnTo>
                                  <a:pt x="29705" y="167322"/>
                                </a:lnTo>
                                <a:lnTo>
                                  <a:pt x="28117" y="168211"/>
                                </a:lnTo>
                                <a:lnTo>
                                  <a:pt x="27559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09" y="164782"/>
                                </a:lnTo>
                                <a:lnTo>
                                  <a:pt x="25196" y="164528"/>
                                </a:lnTo>
                                <a:lnTo>
                                  <a:pt x="28143" y="162750"/>
                                </a:lnTo>
                                <a:lnTo>
                                  <a:pt x="31673" y="161607"/>
                                </a:lnTo>
                                <a:lnTo>
                                  <a:pt x="33540" y="161353"/>
                                </a:lnTo>
                                <a:lnTo>
                                  <a:pt x="35306" y="161353"/>
                                </a:lnTo>
                                <a:lnTo>
                                  <a:pt x="46405" y="172148"/>
                                </a:lnTo>
                                <a:lnTo>
                                  <a:pt x="46405" y="167538"/>
                                </a:lnTo>
                                <a:lnTo>
                                  <a:pt x="34582" y="159702"/>
                                </a:lnTo>
                                <a:lnTo>
                                  <a:pt x="32296" y="159702"/>
                                </a:lnTo>
                                <a:lnTo>
                                  <a:pt x="30594" y="160210"/>
                                </a:lnTo>
                                <a:lnTo>
                                  <a:pt x="28308" y="161353"/>
                                </a:lnTo>
                                <a:lnTo>
                                  <a:pt x="24320" y="163131"/>
                                </a:lnTo>
                                <a:lnTo>
                                  <a:pt x="22618" y="164274"/>
                                </a:lnTo>
                                <a:lnTo>
                                  <a:pt x="20332" y="164782"/>
                                </a:lnTo>
                                <a:lnTo>
                                  <a:pt x="19202" y="164274"/>
                                </a:lnTo>
                                <a:lnTo>
                                  <a:pt x="18630" y="163131"/>
                                </a:lnTo>
                                <a:lnTo>
                                  <a:pt x="18745" y="160464"/>
                                </a:lnTo>
                                <a:lnTo>
                                  <a:pt x="19202" y="159067"/>
                                </a:lnTo>
                                <a:lnTo>
                                  <a:pt x="19316" y="158940"/>
                                </a:lnTo>
                                <a:lnTo>
                                  <a:pt x="20332" y="157924"/>
                                </a:lnTo>
                                <a:lnTo>
                                  <a:pt x="23190" y="156273"/>
                                </a:lnTo>
                                <a:lnTo>
                                  <a:pt x="32296" y="156273"/>
                                </a:lnTo>
                                <a:lnTo>
                                  <a:pt x="34582" y="155765"/>
                                </a:lnTo>
                                <a:lnTo>
                                  <a:pt x="37426" y="154622"/>
                                </a:lnTo>
                                <a:lnTo>
                                  <a:pt x="38557" y="153479"/>
                                </a:lnTo>
                                <a:lnTo>
                                  <a:pt x="39128" y="152336"/>
                                </a:lnTo>
                                <a:lnTo>
                                  <a:pt x="37998" y="152336"/>
                                </a:lnTo>
                                <a:lnTo>
                                  <a:pt x="36855" y="153479"/>
                                </a:lnTo>
                                <a:lnTo>
                                  <a:pt x="34582" y="154622"/>
                                </a:lnTo>
                                <a:lnTo>
                                  <a:pt x="35712" y="153479"/>
                                </a:lnTo>
                                <a:lnTo>
                                  <a:pt x="36283" y="152336"/>
                                </a:lnTo>
                                <a:lnTo>
                                  <a:pt x="36283" y="148907"/>
                                </a:lnTo>
                                <a:lnTo>
                                  <a:pt x="35001" y="147624"/>
                                </a:lnTo>
                                <a:lnTo>
                                  <a:pt x="35001" y="151447"/>
                                </a:lnTo>
                                <a:lnTo>
                                  <a:pt x="32080" y="153733"/>
                                </a:lnTo>
                                <a:lnTo>
                                  <a:pt x="32664" y="154368"/>
                                </a:lnTo>
                                <a:lnTo>
                                  <a:pt x="29159" y="154876"/>
                                </a:lnTo>
                                <a:lnTo>
                                  <a:pt x="21564" y="154876"/>
                                </a:lnTo>
                                <a:lnTo>
                                  <a:pt x="19812" y="156146"/>
                                </a:lnTo>
                                <a:lnTo>
                                  <a:pt x="18643" y="156654"/>
                                </a:lnTo>
                                <a:lnTo>
                                  <a:pt x="16319" y="159067"/>
                                </a:lnTo>
                                <a:lnTo>
                                  <a:pt x="13982" y="160718"/>
                                </a:lnTo>
                                <a:lnTo>
                                  <a:pt x="13017" y="163131"/>
                                </a:lnTo>
                                <a:lnTo>
                                  <a:pt x="12928" y="166941"/>
                                </a:lnTo>
                                <a:lnTo>
                                  <a:pt x="13982" y="170116"/>
                                </a:lnTo>
                                <a:lnTo>
                                  <a:pt x="12230" y="168338"/>
                                </a:lnTo>
                                <a:lnTo>
                                  <a:pt x="11061" y="166052"/>
                                </a:lnTo>
                                <a:lnTo>
                                  <a:pt x="10502" y="163766"/>
                                </a:lnTo>
                                <a:lnTo>
                                  <a:pt x="10604" y="161353"/>
                                </a:lnTo>
                                <a:lnTo>
                                  <a:pt x="20980" y="149669"/>
                                </a:lnTo>
                                <a:lnTo>
                                  <a:pt x="18643" y="149669"/>
                                </a:lnTo>
                                <a:lnTo>
                                  <a:pt x="16522" y="150685"/>
                                </a:lnTo>
                                <a:lnTo>
                                  <a:pt x="13119" y="153352"/>
                                </a:lnTo>
                                <a:lnTo>
                                  <a:pt x="8851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66" y="148907"/>
                                </a:lnTo>
                                <a:lnTo>
                                  <a:pt x="15392" y="146367"/>
                                </a:lnTo>
                                <a:lnTo>
                                  <a:pt x="18643" y="144462"/>
                                </a:lnTo>
                                <a:lnTo>
                                  <a:pt x="19227" y="143954"/>
                                </a:lnTo>
                                <a:lnTo>
                                  <a:pt x="19812" y="143954"/>
                                </a:lnTo>
                                <a:lnTo>
                                  <a:pt x="20980" y="144462"/>
                                </a:lnTo>
                                <a:lnTo>
                                  <a:pt x="22148" y="145605"/>
                                </a:lnTo>
                                <a:lnTo>
                                  <a:pt x="23901" y="146240"/>
                                </a:lnTo>
                                <a:lnTo>
                                  <a:pt x="30911" y="147383"/>
                                </a:lnTo>
                                <a:lnTo>
                                  <a:pt x="32080" y="148018"/>
                                </a:lnTo>
                                <a:lnTo>
                                  <a:pt x="33832" y="148526"/>
                                </a:lnTo>
                                <a:lnTo>
                                  <a:pt x="34417" y="149669"/>
                                </a:lnTo>
                                <a:lnTo>
                                  <a:pt x="35001" y="151447"/>
                                </a:lnTo>
                                <a:lnTo>
                                  <a:pt x="35001" y="147624"/>
                                </a:lnTo>
                                <a:lnTo>
                                  <a:pt x="34759" y="147383"/>
                                </a:lnTo>
                                <a:lnTo>
                                  <a:pt x="33045" y="146494"/>
                                </a:lnTo>
                                <a:lnTo>
                                  <a:pt x="30391" y="145986"/>
                                </a:lnTo>
                                <a:lnTo>
                                  <a:pt x="25361" y="145224"/>
                                </a:lnTo>
                                <a:lnTo>
                                  <a:pt x="22999" y="144208"/>
                                </a:lnTo>
                                <a:lnTo>
                                  <a:pt x="22555" y="143954"/>
                                </a:lnTo>
                                <a:lnTo>
                                  <a:pt x="21666" y="143446"/>
                                </a:lnTo>
                                <a:lnTo>
                                  <a:pt x="20815" y="142303"/>
                                </a:lnTo>
                                <a:lnTo>
                                  <a:pt x="20713" y="141033"/>
                                </a:lnTo>
                                <a:lnTo>
                                  <a:pt x="21285" y="140017"/>
                                </a:lnTo>
                                <a:lnTo>
                                  <a:pt x="22517" y="139001"/>
                                </a:lnTo>
                                <a:lnTo>
                                  <a:pt x="22796" y="138620"/>
                                </a:lnTo>
                                <a:lnTo>
                                  <a:pt x="23190" y="138112"/>
                                </a:lnTo>
                                <a:lnTo>
                                  <a:pt x="22237" y="138493"/>
                                </a:lnTo>
                                <a:lnTo>
                                  <a:pt x="21475" y="138620"/>
                                </a:lnTo>
                                <a:lnTo>
                                  <a:pt x="20332" y="138620"/>
                                </a:lnTo>
                                <a:lnTo>
                                  <a:pt x="22047" y="137477"/>
                                </a:lnTo>
                                <a:lnTo>
                                  <a:pt x="23190" y="136334"/>
                                </a:lnTo>
                                <a:lnTo>
                                  <a:pt x="19583" y="136334"/>
                                </a:lnTo>
                                <a:lnTo>
                                  <a:pt x="20904" y="135699"/>
                                </a:lnTo>
                                <a:lnTo>
                                  <a:pt x="22047" y="135191"/>
                                </a:lnTo>
                                <a:lnTo>
                                  <a:pt x="23190" y="134048"/>
                                </a:lnTo>
                                <a:lnTo>
                                  <a:pt x="21475" y="134048"/>
                                </a:lnTo>
                                <a:lnTo>
                                  <a:pt x="20154" y="133794"/>
                                </a:lnTo>
                                <a:lnTo>
                                  <a:pt x="22618" y="132905"/>
                                </a:lnTo>
                                <a:lnTo>
                                  <a:pt x="23393" y="131762"/>
                                </a:lnTo>
                                <a:lnTo>
                                  <a:pt x="23749" y="131254"/>
                                </a:lnTo>
                                <a:lnTo>
                                  <a:pt x="22618" y="131762"/>
                                </a:lnTo>
                                <a:lnTo>
                                  <a:pt x="20523" y="131508"/>
                                </a:lnTo>
                                <a:lnTo>
                                  <a:pt x="21856" y="131000"/>
                                </a:lnTo>
                                <a:lnTo>
                                  <a:pt x="23368" y="130111"/>
                                </a:lnTo>
                                <a:lnTo>
                                  <a:pt x="24015" y="129603"/>
                                </a:lnTo>
                                <a:lnTo>
                                  <a:pt x="24511" y="129222"/>
                                </a:lnTo>
                                <a:lnTo>
                                  <a:pt x="22517" y="129603"/>
                                </a:lnTo>
                                <a:lnTo>
                                  <a:pt x="20713" y="129476"/>
                                </a:lnTo>
                                <a:lnTo>
                                  <a:pt x="21856" y="128841"/>
                                </a:lnTo>
                                <a:lnTo>
                                  <a:pt x="23190" y="128333"/>
                                </a:lnTo>
                                <a:lnTo>
                                  <a:pt x="24358" y="127190"/>
                                </a:lnTo>
                                <a:lnTo>
                                  <a:pt x="24892" y="126682"/>
                                </a:lnTo>
                                <a:lnTo>
                                  <a:pt x="23190" y="127190"/>
                                </a:lnTo>
                                <a:lnTo>
                                  <a:pt x="22047" y="127190"/>
                                </a:lnTo>
                                <a:lnTo>
                                  <a:pt x="25463" y="124904"/>
                                </a:lnTo>
                                <a:lnTo>
                                  <a:pt x="28879" y="124396"/>
                                </a:lnTo>
                                <a:lnTo>
                                  <a:pt x="32867" y="124396"/>
                                </a:lnTo>
                                <a:lnTo>
                                  <a:pt x="36283" y="124904"/>
                                </a:lnTo>
                                <a:lnTo>
                                  <a:pt x="44259" y="127190"/>
                                </a:lnTo>
                                <a:lnTo>
                                  <a:pt x="47675" y="128333"/>
                                </a:lnTo>
                                <a:lnTo>
                                  <a:pt x="51092" y="128968"/>
                                </a:lnTo>
                                <a:lnTo>
                                  <a:pt x="53936" y="130111"/>
                                </a:lnTo>
                                <a:lnTo>
                                  <a:pt x="56794" y="130111"/>
                                </a:lnTo>
                                <a:lnTo>
                                  <a:pt x="62484" y="131254"/>
                                </a:lnTo>
                                <a:lnTo>
                                  <a:pt x="66471" y="130619"/>
                                </a:lnTo>
                                <a:lnTo>
                                  <a:pt x="69888" y="130111"/>
                                </a:lnTo>
                                <a:lnTo>
                                  <a:pt x="72529" y="129476"/>
                                </a:lnTo>
                                <a:lnTo>
                                  <a:pt x="77292" y="128333"/>
                                </a:lnTo>
                                <a:lnTo>
                                  <a:pt x="84696" y="126047"/>
                                </a:lnTo>
                                <a:lnTo>
                                  <a:pt x="91528" y="123761"/>
                                </a:lnTo>
                                <a:lnTo>
                                  <a:pt x="95516" y="122110"/>
                                </a:lnTo>
                                <a:lnTo>
                                  <a:pt x="104635" y="120967"/>
                                </a:lnTo>
                                <a:lnTo>
                                  <a:pt x="108623" y="120967"/>
                                </a:lnTo>
                                <a:lnTo>
                                  <a:pt x="113169" y="121602"/>
                                </a:lnTo>
                                <a:lnTo>
                                  <a:pt x="117157" y="122745"/>
                                </a:lnTo>
                                <a:lnTo>
                                  <a:pt x="121145" y="124396"/>
                                </a:lnTo>
                                <a:lnTo>
                                  <a:pt x="124561" y="126682"/>
                                </a:lnTo>
                                <a:lnTo>
                                  <a:pt x="119443" y="124904"/>
                                </a:lnTo>
                                <a:lnTo>
                                  <a:pt x="117729" y="124904"/>
                                </a:lnTo>
                                <a:lnTo>
                                  <a:pt x="121716" y="126682"/>
                                </a:lnTo>
                                <a:lnTo>
                                  <a:pt x="124002" y="128333"/>
                                </a:lnTo>
                                <a:lnTo>
                                  <a:pt x="125133" y="128968"/>
                                </a:lnTo>
                                <a:lnTo>
                                  <a:pt x="125704" y="130111"/>
                                </a:lnTo>
                                <a:lnTo>
                                  <a:pt x="122288" y="128333"/>
                                </a:lnTo>
                                <a:lnTo>
                                  <a:pt x="118300" y="127190"/>
                                </a:lnTo>
                                <a:lnTo>
                                  <a:pt x="122288" y="129476"/>
                                </a:lnTo>
                                <a:lnTo>
                                  <a:pt x="124561" y="131254"/>
                                </a:lnTo>
                                <a:lnTo>
                                  <a:pt x="127419" y="134048"/>
                                </a:lnTo>
                                <a:lnTo>
                                  <a:pt x="126847" y="134048"/>
                                </a:lnTo>
                                <a:lnTo>
                                  <a:pt x="124561" y="132905"/>
                                </a:lnTo>
                                <a:lnTo>
                                  <a:pt x="122288" y="131254"/>
                                </a:lnTo>
                                <a:lnTo>
                                  <a:pt x="117157" y="129476"/>
                                </a:lnTo>
                                <a:lnTo>
                                  <a:pt x="122288" y="132397"/>
                                </a:lnTo>
                                <a:lnTo>
                                  <a:pt x="124561" y="133540"/>
                                </a:lnTo>
                                <a:lnTo>
                                  <a:pt x="126276" y="135826"/>
                                </a:lnTo>
                                <a:lnTo>
                                  <a:pt x="125704" y="135191"/>
                                </a:lnTo>
                                <a:lnTo>
                                  <a:pt x="122288" y="134048"/>
                                </a:lnTo>
                                <a:lnTo>
                                  <a:pt x="120015" y="133540"/>
                                </a:lnTo>
                                <a:lnTo>
                                  <a:pt x="118300" y="132905"/>
                                </a:lnTo>
                                <a:lnTo>
                                  <a:pt x="124002" y="135826"/>
                                </a:lnTo>
                                <a:lnTo>
                                  <a:pt x="126276" y="137477"/>
                                </a:lnTo>
                                <a:lnTo>
                                  <a:pt x="128549" y="140398"/>
                                </a:lnTo>
                                <a:lnTo>
                                  <a:pt x="127990" y="140398"/>
                                </a:lnTo>
                                <a:lnTo>
                                  <a:pt x="126276" y="138620"/>
                                </a:lnTo>
                                <a:lnTo>
                                  <a:pt x="123431" y="136969"/>
                                </a:lnTo>
                                <a:lnTo>
                                  <a:pt x="121145" y="136334"/>
                                </a:lnTo>
                                <a:lnTo>
                                  <a:pt x="118300" y="135826"/>
                                </a:lnTo>
                                <a:lnTo>
                                  <a:pt x="122288" y="137477"/>
                                </a:lnTo>
                                <a:lnTo>
                                  <a:pt x="125704" y="139763"/>
                                </a:lnTo>
                                <a:lnTo>
                                  <a:pt x="128549" y="142557"/>
                                </a:lnTo>
                                <a:lnTo>
                                  <a:pt x="130759" y="146494"/>
                                </a:lnTo>
                                <a:lnTo>
                                  <a:pt x="130835" y="148907"/>
                                </a:lnTo>
                                <a:lnTo>
                                  <a:pt x="131406" y="151193"/>
                                </a:lnTo>
                                <a:lnTo>
                                  <a:pt x="131876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01"/>
                                </a:lnTo>
                                <a:lnTo>
                                  <a:pt x="130835" y="274701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40"/>
                                </a:lnTo>
                                <a:lnTo>
                                  <a:pt x="112153" y="62230"/>
                                </a:lnTo>
                                <a:lnTo>
                                  <a:pt x="111975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40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66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72" y="73660"/>
                                </a:lnTo>
                                <a:lnTo>
                                  <a:pt x="105752" y="71043"/>
                                </a:lnTo>
                                <a:lnTo>
                                  <a:pt x="105752" y="73660"/>
                                </a:lnTo>
                                <a:lnTo>
                                  <a:pt x="85267" y="66040"/>
                                </a:lnTo>
                                <a:lnTo>
                                  <a:pt x="86614" y="66040"/>
                                </a:lnTo>
                                <a:lnTo>
                                  <a:pt x="86614" y="64770"/>
                                </a:lnTo>
                                <a:lnTo>
                                  <a:pt x="87630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61" y="63500"/>
                                </a:lnTo>
                                <a:lnTo>
                                  <a:pt x="96748" y="66040"/>
                                </a:lnTo>
                                <a:lnTo>
                                  <a:pt x="88925" y="66040"/>
                                </a:lnTo>
                                <a:lnTo>
                                  <a:pt x="91528" y="67310"/>
                                </a:lnTo>
                                <a:lnTo>
                                  <a:pt x="96075" y="67310"/>
                                </a:lnTo>
                                <a:lnTo>
                                  <a:pt x="97231" y="66040"/>
                                </a:lnTo>
                                <a:lnTo>
                                  <a:pt x="98742" y="67310"/>
                                </a:lnTo>
                                <a:lnTo>
                                  <a:pt x="101447" y="69850"/>
                                </a:lnTo>
                                <a:lnTo>
                                  <a:pt x="104127" y="71120"/>
                                </a:lnTo>
                                <a:lnTo>
                                  <a:pt x="105206" y="72390"/>
                                </a:lnTo>
                                <a:lnTo>
                                  <a:pt x="105752" y="73660"/>
                                </a:lnTo>
                                <a:lnTo>
                                  <a:pt x="105752" y="71043"/>
                                </a:lnTo>
                                <a:lnTo>
                                  <a:pt x="105562" y="69850"/>
                                </a:lnTo>
                                <a:lnTo>
                                  <a:pt x="106692" y="66040"/>
                                </a:lnTo>
                                <a:lnTo>
                                  <a:pt x="108762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40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81" y="67703"/>
                                </a:lnTo>
                                <a:lnTo>
                                  <a:pt x="103581" y="69850"/>
                                </a:lnTo>
                                <a:lnTo>
                                  <a:pt x="97993" y="66040"/>
                                </a:lnTo>
                                <a:lnTo>
                                  <a:pt x="94602" y="60960"/>
                                </a:lnTo>
                                <a:lnTo>
                                  <a:pt x="97028" y="62230"/>
                                </a:lnTo>
                                <a:lnTo>
                                  <a:pt x="99161" y="62230"/>
                                </a:lnTo>
                                <a:lnTo>
                                  <a:pt x="101015" y="64770"/>
                                </a:lnTo>
                                <a:lnTo>
                                  <a:pt x="102984" y="67310"/>
                                </a:lnTo>
                                <a:lnTo>
                                  <a:pt x="103581" y="69850"/>
                                </a:lnTo>
                                <a:lnTo>
                                  <a:pt x="103581" y="67703"/>
                                </a:lnTo>
                                <a:lnTo>
                                  <a:pt x="102425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605" y="59690"/>
                                </a:lnTo>
                                <a:lnTo>
                                  <a:pt x="92621" y="59690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90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90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09" y="66040"/>
                                </a:lnTo>
                                <a:lnTo>
                                  <a:pt x="84061" y="64770"/>
                                </a:lnTo>
                                <a:lnTo>
                                  <a:pt x="83413" y="63500"/>
                                </a:lnTo>
                                <a:lnTo>
                                  <a:pt x="83413" y="59690"/>
                                </a:lnTo>
                                <a:lnTo>
                                  <a:pt x="84709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90"/>
                                </a:lnTo>
                                <a:lnTo>
                                  <a:pt x="94945" y="44450"/>
                                </a:lnTo>
                                <a:lnTo>
                                  <a:pt x="96075" y="43180"/>
                                </a:lnTo>
                                <a:lnTo>
                                  <a:pt x="100076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19" y="44450"/>
                                </a:lnTo>
                                <a:lnTo>
                                  <a:pt x="104013" y="43180"/>
                                </a:lnTo>
                                <a:lnTo>
                                  <a:pt x="99593" y="41910"/>
                                </a:lnTo>
                                <a:lnTo>
                                  <a:pt x="96037" y="40855"/>
                                </a:lnTo>
                                <a:lnTo>
                                  <a:pt x="96037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84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96037" y="41910"/>
                                </a:lnTo>
                                <a:lnTo>
                                  <a:pt x="96037" y="40855"/>
                                </a:lnTo>
                                <a:lnTo>
                                  <a:pt x="95338" y="40640"/>
                                </a:lnTo>
                                <a:lnTo>
                                  <a:pt x="91528" y="40640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915" y="48145"/>
                                </a:lnTo>
                                <a:lnTo>
                                  <a:pt x="85813" y="48348"/>
                                </a:lnTo>
                                <a:lnTo>
                                  <a:pt x="85267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00" y="58115"/>
                                </a:lnTo>
                                <a:lnTo>
                                  <a:pt x="82600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796" y="57150"/>
                                </a:lnTo>
                                <a:lnTo>
                                  <a:pt x="75971" y="53340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690"/>
                                </a:lnTo>
                                <a:lnTo>
                                  <a:pt x="82600" y="64770"/>
                                </a:lnTo>
                                <a:lnTo>
                                  <a:pt x="82600" y="58115"/>
                                </a:lnTo>
                                <a:lnTo>
                                  <a:pt x="82423" y="59690"/>
                                </a:lnTo>
                                <a:lnTo>
                                  <a:pt x="81280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7012" y="5334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31" y="43180"/>
                                </a:lnTo>
                                <a:lnTo>
                                  <a:pt x="88684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0640"/>
                                </a:lnTo>
                                <a:lnTo>
                                  <a:pt x="89230" y="40640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40"/>
                                </a:lnTo>
                                <a:lnTo>
                                  <a:pt x="76314" y="41910"/>
                                </a:lnTo>
                                <a:lnTo>
                                  <a:pt x="73101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40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63" y="43180"/>
                                </a:lnTo>
                                <a:lnTo>
                                  <a:pt x="64363" y="39370"/>
                                </a:lnTo>
                                <a:lnTo>
                                  <a:pt x="64008" y="37007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40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90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496" y="35560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37007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40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758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758"/>
                                </a:lnTo>
                                <a:lnTo>
                                  <a:pt x="55816" y="24130"/>
                                </a:lnTo>
                                <a:lnTo>
                                  <a:pt x="52971" y="27940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90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83" y="35560"/>
                                </a:lnTo>
                                <a:lnTo>
                                  <a:pt x="45567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211" y="48145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36" y="36830"/>
                                </a:lnTo>
                                <a:lnTo>
                                  <a:pt x="55079" y="35560"/>
                                </a:lnTo>
                                <a:lnTo>
                                  <a:pt x="56794" y="34290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75" y="44450"/>
                                </a:lnTo>
                                <a:lnTo>
                                  <a:pt x="75857" y="43180"/>
                                </a:lnTo>
                                <a:lnTo>
                                  <a:pt x="77863" y="41910"/>
                                </a:lnTo>
                                <a:lnTo>
                                  <a:pt x="80975" y="40640"/>
                                </a:lnTo>
                                <a:lnTo>
                                  <a:pt x="88087" y="40640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05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13" y="49530"/>
                                </a:lnTo>
                                <a:lnTo>
                                  <a:pt x="73723" y="46990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90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75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14" y="48348"/>
                                </a:lnTo>
                                <a:lnTo>
                                  <a:pt x="70789" y="55880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40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73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79" y="73660"/>
                                </a:lnTo>
                                <a:lnTo>
                                  <a:pt x="105206" y="73660"/>
                                </a:lnTo>
                                <a:lnTo>
                                  <a:pt x="105892" y="74930"/>
                                </a:lnTo>
                                <a:lnTo>
                                  <a:pt x="104051" y="74930"/>
                                </a:lnTo>
                                <a:lnTo>
                                  <a:pt x="104051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40"/>
                                </a:lnTo>
                                <a:lnTo>
                                  <a:pt x="114312" y="78740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83"/>
                                </a:lnTo>
                                <a:lnTo>
                                  <a:pt x="126276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13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60"/>
                                </a:moveTo>
                                <a:lnTo>
                                  <a:pt x="133680" y="256489"/>
                                </a:lnTo>
                                <a:lnTo>
                                  <a:pt x="133108" y="256489"/>
                                </a:lnTo>
                                <a:lnTo>
                                  <a:pt x="131978" y="255892"/>
                                </a:lnTo>
                                <a:lnTo>
                                  <a:pt x="130263" y="256489"/>
                                </a:lnTo>
                                <a:lnTo>
                                  <a:pt x="129120" y="257619"/>
                                </a:lnTo>
                                <a:lnTo>
                                  <a:pt x="130263" y="257060"/>
                                </a:lnTo>
                                <a:lnTo>
                                  <a:pt x="134251" y="257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72"/>
                                </a:moveTo>
                                <a:lnTo>
                                  <a:pt x="133108" y="271272"/>
                                </a:lnTo>
                                <a:lnTo>
                                  <a:pt x="131406" y="271856"/>
                                </a:lnTo>
                                <a:lnTo>
                                  <a:pt x="130263" y="271856"/>
                                </a:lnTo>
                                <a:lnTo>
                                  <a:pt x="129120" y="272986"/>
                                </a:lnTo>
                                <a:lnTo>
                                  <a:pt x="132537" y="272415"/>
                                </a:lnTo>
                                <a:lnTo>
                                  <a:pt x="135394" y="271856"/>
                                </a:lnTo>
                                <a:lnTo>
                                  <a:pt x="135394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14"/>
                                </a:moveTo>
                                <a:lnTo>
                                  <a:pt x="134251" y="268986"/>
                                </a:lnTo>
                                <a:lnTo>
                                  <a:pt x="130835" y="269557"/>
                                </a:lnTo>
                                <a:lnTo>
                                  <a:pt x="129120" y="270129"/>
                                </a:lnTo>
                                <a:lnTo>
                                  <a:pt x="127990" y="271284"/>
                                </a:lnTo>
                                <a:lnTo>
                                  <a:pt x="130835" y="271284"/>
                                </a:lnTo>
                                <a:lnTo>
                                  <a:pt x="133108" y="270129"/>
                                </a:lnTo>
                                <a:lnTo>
                                  <a:pt x="135394" y="269557"/>
                                </a:lnTo>
                                <a:lnTo>
                                  <a:pt x="138239" y="268986"/>
                                </a:lnTo>
                                <a:lnTo>
                                  <a:pt x="138239" y="268414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60"/>
                                </a:moveTo>
                                <a:lnTo>
                                  <a:pt x="139369" y="252488"/>
                                </a:lnTo>
                                <a:lnTo>
                                  <a:pt x="138239" y="252488"/>
                                </a:lnTo>
                                <a:lnTo>
                                  <a:pt x="135953" y="253060"/>
                                </a:lnTo>
                                <a:lnTo>
                                  <a:pt x="139941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68"/>
                                </a:lnTo>
                                <a:lnTo>
                                  <a:pt x="129120" y="267868"/>
                                </a:lnTo>
                                <a:lnTo>
                                  <a:pt x="129120" y="268998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66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296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66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43" y="259321"/>
                                </a:moveTo>
                                <a:lnTo>
                                  <a:pt x="131978" y="261594"/>
                                </a:lnTo>
                                <a:lnTo>
                                  <a:pt x="129692" y="262166"/>
                                </a:lnTo>
                                <a:lnTo>
                                  <a:pt x="128549" y="262737"/>
                                </a:lnTo>
                                <a:lnTo>
                                  <a:pt x="128549" y="263906"/>
                                </a:lnTo>
                                <a:lnTo>
                                  <a:pt x="132537" y="262166"/>
                                </a:lnTo>
                                <a:lnTo>
                                  <a:pt x="136525" y="261023"/>
                                </a:lnTo>
                                <a:lnTo>
                                  <a:pt x="145643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61"/>
                                </a:moveTo>
                                <a:lnTo>
                                  <a:pt x="145643" y="226860"/>
                                </a:lnTo>
                                <a:lnTo>
                                  <a:pt x="144500" y="226288"/>
                                </a:lnTo>
                                <a:lnTo>
                                  <a:pt x="142227" y="226288"/>
                                </a:lnTo>
                                <a:lnTo>
                                  <a:pt x="139941" y="228561"/>
                                </a:lnTo>
                                <a:lnTo>
                                  <a:pt x="139369" y="229704"/>
                                </a:lnTo>
                                <a:lnTo>
                                  <a:pt x="139941" y="232524"/>
                                </a:lnTo>
                                <a:lnTo>
                                  <a:pt x="142227" y="234823"/>
                                </a:lnTo>
                                <a:lnTo>
                                  <a:pt x="145643" y="234823"/>
                                </a:lnTo>
                                <a:lnTo>
                                  <a:pt x="145643" y="235394"/>
                                </a:lnTo>
                                <a:lnTo>
                                  <a:pt x="146215" y="234251"/>
                                </a:lnTo>
                                <a:lnTo>
                                  <a:pt x="142227" y="234251"/>
                                </a:lnTo>
                                <a:lnTo>
                                  <a:pt x="141655" y="233095"/>
                                </a:lnTo>
                                <a:lnTo>
                                  <a:pt x="141084" y="230822"/>
                                </a:lnTo>
                                <a:lnTo>
                                  <a:pt x="141655" y="229133"/>
                                </a:lnTo>
                                <a:lnTo>
                                  <a:pt x="142227" y="227990"/>
                                </a:lnTo>
                                <a:lnTo>
                                  <a:pt x="143929" y="227418"/>
                                </a:lnTo>
                                <a:lnTo>
                                  <a:pt x="145072" y="228561"/>
                                </a:lnTo>
                                <a:lnTo>
                                  <a:pt x="145643" y="230263"/>
                                </a:lnTo>
                                <a:lnTo>
                                  <a:pt x="144500" y="231381"/>
                                </a:lnTo>
                                <a:lnTo>
                                  <a:pt x="143357" y="231381"/>
                                </a:lnTo>
                                <a:lnTo>
                                  <a:pt x="143929" y="231952"/>
                                </a:lnTo>
                                <a:lnTo>
                                  <a:pt x="144500" y="231952"/>
                                </a:lnTo>
                                <a:lnTo>
                                  <a:pt x="146215" y="230263"/>
                                </a:lnTo>
                                <a:lnTo>
                                  <a:pt x="146215" y="22856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45" y="257606"/>
                                </a:moveTo>
                                <a:lnTo>
                                  <a:pt x="141084" y="257606"/>
                                </a:lnTo>
                                <a:lnTo>
                                  <a:pt x="135394" y="258178"/>
                                </a:lnTo>
                                <a:lnTo>
                                  <a:pt x="132537" y="258178"/>
                                </a:lnTo>
                                <a:lnTo>
                                  <a:pt x="129692" y="259321"/>
                                </a:lnTo>
                                <a:lnTo>
                                  <a:pt x="127419" y="260451"/>
                                </a:lnTo>
                                <a:lnTo>
                                  <a:pt x="125133" y="262724"/>
                                </a:lnTo>
                                <a:lnTo>
                                  <a:pt x="130835" y="260451"/>
                                </a:lnTo>
                                <a:lnTo>
                                  <a:pt x="135953" y="259321"/>
                                </a:lnTo>
                                <a:lnTo>
                                  <a:pt x="141655" y="258178"/>
                                </a:lnTo>
                                <a:lnTo>
                                  <a:pt x="147345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72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01"/>
                                </a:lnTo>
                                <a:lnTo>
                                  <a:pt x="141655" y="275831"/>
                                </a:lnTo>
                                <a:lnTo>
                                  <a:pt x="146215" y="275831"/>
                                </a:lnTo>
                                <a:lnTo>
                                  <a:pt x="147345" y="275259"/>
                                </a:lnTo>
                                <a:lnTo>
                                  <a:pt x="147916" y="274701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15"/>
                                </a:moveTo>
                                <a:lnTo>
                                  <a:pt x="147345" y="249643"/>
                                </a:lnTo>
                                <a:lnTo>
                                  <a:pt x="146786" y="249643"/>
                                </a:lnTo>
                                <a:lnTo>
                                  <a:pt x="143929" y="250786"/>
                                </a:lnTo>
                                <a:lnTo>
                                  <a:pt x="141655" y="253047"/>
                                </a:lnTo>
                                <a:lnTo>
                                  <a:pt x="138811" y="254749"/>
                                </a:lnTo>
                                <a:lnTo>
                                  <a:pt x="135953" y="256489"/>
                                </a:lnTo>
                                <a:lnTo>
                                  <a:pt x="137668" y="255892"/>
                                </a:lnTo>
                                <a:lnTo>
                                  <a:pt x="139369" y="255320"/>
                                </a:lnTo>
                                <a:lnTo>
                                  <a:pt x="142227" y="253047"/>
                                </a:lnTo>
                                <a:lnTo>
                                  <a:pt x="145072" y="251358"/>
                                </a:lnTo>
                                <a:lnTo>
                                  <a:pt x="146786" y="250786"/>
                                </a:lnTo>
                                <a:lnTo>
                                  <a:pt x="147916" y="250786"/>
                                </a:lnTo>
                                <a:lnTo>
                                  <a:pt x="147916" y="250215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095"/>
                                </a:moveTo>
                                <a:lnTo>
                                  <a:pt x="146215" y="234251"/>
                                </a:lnTo>
                                <a:lnTo>
                                  <a:pt x="147345" y="234251"/>
                                </a:lnTo>
                                <a:lnTo>
                                  <a:pt x="148488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890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93"/>
                                </a:lnTo>
                                <a:lnTo>
                                  <a:pt x="153047" y="263893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1333" y="268427"/>
                                </a:lnTo>
                                <a:lnTo>
                                  <a:pt x="150761" y="267868"/>
                                </a:lnTo>
                                <a:lnTo>
                                  <a:pt x="151333" y="267868"/>
                                </a:lnTo>
                                <a:lnTo>
                                  <a:pt x="151333" y="267296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68"/>
                                </a:lnTo>
                                <a:lnTo>
                                  <a:pt x="148488" y="268427"/>
                                </a:lnTo>
                                <a:lnTo>
                                  <a:pt x="146786" y="268998"/>
                                </a:lnTo>
                                <a:lnTo>
                                  <a:pt x="148488" y="268998"/>
                                </a:lnTo>
                                <a:lnTo>
                                  <a:pt x="149631" y="268427"/>
                                </a:lnTo>
                                <a:lnTo>
                                  <a:pt x="151333" y="268998"/>
                                </a:lnTo>
                                <a:lnTo>
                                  <a:pt x="152476" y="268998"/>
                                </a:lnTo>
                                <a:lnTo>
                                  <a:pt x="154749" y="268427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40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40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12"/>
                                </a:moveTo>
                                <a:lnTo>
                                  <a:pt x="157264" y="262102"/>
                                </a:lnTo>
                                <a:lnTo>
                                  <a:pt x="155892" y="262102"/>
                                </a:lnTo>
                                <a:lnTo>
                                  <a:pt x="157264" y="262712"/>
                                </a:lnTo>
                                <a:lnTo>
                                  <a:pt x="158648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73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73"/>
                                </a:lnTo>
                                <a:lnTo>
                                  <a:pt x="160731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42" y="203200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34"/>
                                </a:lnTo>
                                <a:lnTo>
                                  <a:pt x="163677" y="260934"/>
                                </a:lnTo>
                                <a:lnTo>
                                  <a:pt x="163677" y="261569"/>
                                </a:lnTo>
                                <a:lnTo>
                                  <a:pt x="165519" y="261569"/>
                                </a:lnTo>
                                <a:lnTo>
                                  <a:pt x="165519" y="260934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12" y="262724"/>
                                </a:moveTo>
                                <a:lnTo>
                                  <a:pt x="165569" y="262153"/>
                                </a:lnTo>
                                <a:lnTo>
                                  <a:pt x="164439" y="262724"/>
                                </a:lnTo>
                                <a:lnTo>
                                  <a:pt x="161594" y="263283"/>
                                </a:lnTo>
                                <a:lnTo>
                                  <a:pt x="165569" y="263283"/>
                                </a:lnTo>
                                <a:lnTo>
                                  <a:pt x="164439" y="264439"/>
                                </a:lnTo>
                                <a:lnTo>
                                  <a:pt x="161594" y="264439"/>
                                </a:lnTo>
                                <a:lnTo>
                                  <a:pt x="160451" y="265010"/>
                                </a:lnTo>
                                <a:lnTo>
                                  <a:pt x="159880" y="265582"/>
                                </a:lnTo>
                                <a:lnTo>
                                  <a:pt x="164439" y="265582"/>
                                </a:lnTo>
                                <a:lnTo>
                                  <a:pt x="164439" y="266153"/>
                                </a:lnTo>
                                <a:lnTo>
                                  <a:pt x="162725" y="266725"/>
                                </a:lnTo>
                                <a:lnTo>
                                  <a:pt x="158737" y="266725"/>
                                </a:lnTo>
                                <a:lnTo>
                                  <a:pt x="162725" y="267296"/>
                                </a:lnTo>
                                <a:lnTo>
                                  <a:pt x="162725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69" y="266153"/>
                                </a:lnTo>
                                <a:lnTo>
                                  <a:pt x="166712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15"/>
                                </a:moveTo>
                                <a:lnTo>
                                  <a:pt x="166103" y="261734"/>
                                </a:lnTo>
                                <a:lnTo>
                                  <a:pt x="166852" y="261734"/>
                                </a:lnTo>
                                <a:lnTo>
                                  <a:pt x="166852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29"/>
                                </a:moveTo>
                                <a:lnTo>
                                  <a:pt x="167855" y="272415"/>
                                </a:lnTo>
                                <a:lnTo>
                                  <a:pt x="167297" y="272694"/>
                                </a:lnTo>
                                <a:lnTo>
                                  <a:pt x="167297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98" y="275958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817" y="277241"/>
                                </a:lnTo>
                                <a:lnTo>
                                  <a:pt x="160832" y="280187"/>
                                </a:lnTo>
                                <a:lnTo>
                                  <a:pt x="157848" y="278726"/>
                                </a:lnTo>
                                <a:lnTo>
                                  <a:pt x="159346" y="277977"/>
                                </a:lnTo>
                                <a:lnTo>
                                  <a:pt x="162318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17" y="277241"/>
                                </a:lnTo>
                                <a:lnTo>
                                  <a:pt x="163817" y="275958"/>
                                </a:lnTo>
                                <a:lnTo>
                                  <a:pt x="163576" y="275958"/>
                                </a:lnTo>
                                <a:lnTo>
                                  <a:pt x="161328" y="276733"/>
                                </a:lnTo>
                                <a:lnTo>
                                  <a:pt x="159105" y="277469"/>
                                </a:lnTo>
                                <a:lnTo>
                                  <a:pt x="156857" y="277469"/>
                                </a:lnTo>
                                <a:lnTo>
                                  <a:pt x="157607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61" y="274497"/>
                                </a:lnTo>
                                <a:lnTo>
                                  <a:pt x="167297" y="273748"/>
                                </a:lnTo>
                                <a:lnTo>
                                  <a:pt x="167297" y="272694"/>
                                </a:lnTo>
                                <a:lnTo>
                                  <a:pt x="166712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92" y="271957"/>
                                </a:lnTo>
                                <a:lnTo>
                                  <a:pt x="166192" y="272999"/>
                                </a:lnTo>
                                <a:lnTo>
                                  <a:pt x="162471" y="273748"/>
                                </a:lnTo>
                                <a:lnTo>
                                  <a:pt x="158000" y="275247"/>
                                </a:lnTo>
                                <a:lnTo>
                                  <a:pt x="158000" y="273748"/>
                                </a:lnTo>
                                <a:lnTo>
                                  <a:pt x="158737" y="272999"/>
                                </a:lnTo>
                                <a:lnTo>
                                  <a:pt x="160235" y="273748"/>
                                </a:lnTo>
                                <a:lnTo>
                                  <a:pt x="162471" y="272999"/>
                                </a:lnTo>
                                <a:lnTo>
                                  <a:pt x="166192" y="272999"/>
                                </a:lnTo>
                                <a:lnTo>
                                  <a:pt x="166192" y="271957"/>
                                </a:lnTo>
                                <a:lnTo>
                                  <a:pt x="165011" y="271272"/>
                                </a:lnTo>
                                <a:lnTo>
                                  <a:pt x="164439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68" y="269557"/>
                                </a:lnTo>
                                <a:lnTo>
                                  <a:pt x="165011" y="268427"/>
                                </a:lnTo>
                                <a:lnTo>
                                  <a:pt x="163436" y="268427"/>
                                </a:lnTo>
                                <a:lnTo>
                                  <a:pt x="163436" y="271360"/>
                                </a:lnTo>
                                <a:lnTo>
                                  <a:pt x="162687" y="272110"/>
                                </a:lnTo>
                                <a:lnTo>
                                  <a:pt x="161201" y="272110"/>
                                </a:lnTo>
                                <a:lnTo>
                                  <a:pt x="159715" y="272821"/>
                                </a:lnTo>
                                <a:lnTo>
                                  <a:pt x="159715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87" y="269862"/>
                                </a:lnTo>
                                <a:lnTo>
                                  <a:pt x="163436" y="271360"/>
                                </a:lnTo>
                                <a:lnTo>
                                  <a:pt x="163436" y="268427"/>
                                </a:lnTo>
                                <a:lnTo>
                                  <a:pt x="162153" y="268427"/>
                                </a:lnTo>
                                <a:lnTo>
                                  <a:pt x="159308" y="268427"/>
                                </a:lnTo>
                                <a:lnTo>
                                  <a:pt x="155892" y="268427"/>
                                </a:lnTo>
                                <a:lnTo>
                                  <a:pt x="160451" y="269557"/>
                                </a:lnTo>
                                <a:lnTo>
                                  <a:pt x="158165" y="270687"/>
                                </a:lnTo>
                                <a:lnTo>
                                  <a:pt x="155321" y="270129"/>
                                </a:lnTo>
                                <a:lnTo>
                                  <a:pt x="154749" y="270129"/>
                                </a:lnTo>
                                <a:lnTo>
                                  <a:pt x="154749" y="270687"/>
                                </a:lnTo>
                                <a:lnTo>
                                  <a:pt x="158165" y="271856"/>
                                </a:lnTo>
                                <a:lnTo>
                                  <a:pt x="157607" y="272415"/>
                                </a:lnTo>
                                <a:lnTo>
                                  <a:pt x="155321" y="272415"/>
                                </a:lnTo>
                                <a:lnTo>
                                  <a:pt x="154749" y="272986"/>
                                </a:lnTo>
                                <a:lnTo>
                                  <a:pt x="157035" y="272986"/>
                                </a:lnTo>
                                <a:lnTo>
                                  <a:pt x="157035" y="274701"/>
                                </a:lnTo>
                                <a:lnTo>
                                  <a:pt x="156464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19" y="274701"/>
                                </a:lnTo>
                                <a:lnTo>
                                  <a:pt x="155321" y="275831"/>
                                </a:lnTo>
                                <a:lnTo>
                                  <a:pt x="156464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65" y="280390"/>
                                </a:lnTo>
                                <a:lnTo>
                                  <a:pt x="158737" y="280962"/>
                                </a:lnTo>
                                <a:lnTo>
                                  <a:pt x="159880" y="281533"/>
                                </a:lnTo>
                                <a:lnTo>
                                  <a:pt x="161594" y="281533"/>
                                </a:lnTo>
                                <a:lnTo>
                                  <a:pt x="161023" y="280962"/>
                                </a:lnTo>
                                <a:lnTo>
                                  <a:pt x="161594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53" y="279247"/>
                                </a:lnTo>
                                <a:lnTo>
                                  <a:pt x="163868" y="279247"/>
                                </a:lnTo>
                                <a:lnTo>
                                  <a:pt x="164439" y="278688"/>
                                </a:lnTo>
                                <a:lnTo>
                                  <a:pt x="165582" y="277241"/>
                                </a:lnTo>
                                <a:lnTo>
                                  <a:pt x="166712" y="275831"/>
                                </a:lnTo>
                                <a:lnTo>
                                  <a:pt x="167754" y="273748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27" y="272415"/>
                                </a:lnTo>
                                <a:lnTo>
                                  <a:pt x="170129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1767" y="278955"/>
                                </a:moveTo>
                                <a:lnTo>
                                  <a:pt x="171411" y="279234"/>
                                </a:lnTo>
                                <a:lnTo>
                                  <a:pt x="171767" y="279400"/>
                                </a:lnTo>
                                <a:lnTo>
                                  <a:pt x="171767" y="278955"/>
                                </a:lnTo>
                                <a:close/>
                              </a:path>
                              <a:path w="324485" h="287020">
                                <a:moveTo>
                                  <a:pt x="172593" y="278257"/>
                                </a:move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8955"/>
                                </a:lnTo>
                                <a:lnTo>
                                  <a:pt x="172593" y="27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67" y="215900"/>
                                </a:lnTo>
                                <a:lnTo>
                                  <a:pt x="16911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494"/>
                                </a:moveTo>
                                <a:lnTo>
                                  <a:pt x="176657" y="196494"/>
                                </a:lnTo>
                                <a:lnTo>
                                  <a:pt x="176657" y="197548"/>
                                </a:lnTo>
                                <a:lnTo>
                                  <a:pt x="177711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25"/>
                                </a:moveTo>
                                <a:lnTo>
                                  <a:pt x="179108" y="191693"/>
                                </a:lnTo>
                                <a:lnTo>
                                  <a:pt x="176885" y="194081"/>
                                </a:lnTo>
                                <a:lnTo>
                                  <a:pt x="179819" y="192125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81"/>
                                </a:moveTo>
                                <a:lnTo>
                                  <a:pt x="179819" y="270116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27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90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90"/>
                                </a:lnTo>
                                <a:lnTo>
                                  <a:pt x="176009" y="889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890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40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40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40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51"/>
                                </a:moveTo>
                                <a:lnTo>
                                  <a:pt x="184365" y="234251"/>
                                </a:lnTo>
                                <a:lnTo>
                                  <a:pt x="182664" y="235966"/>
                                </a:lnTo>
                                <a:lnTo>
                                  <a:pt x="182092" y="237680"/>
                                </a:lnTo>
                                <a:lnTo>
                                  <a:pt x="181521" y="239928"/>
                                </a:lnTo>
                                <a:lnTo>
                                  <a:pt x="181521" y="242239"/>
                                </a:lnTo>
                                <a:lnTo>
                                  <a:pt x="182092" y="239356"/>
                                </a:lnTo>
                                <a:lnTo>
                                  <a:pt x="184365" y="235966"/>
                                </a:lnTo>
                                <a:lnTo>
                                  <a:pt x="186080" y="234823"/>
                                </a:lnTo>
                                <a:lnTo>
                                  <a:pt x="187782" y="234251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23" y="90411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30" y="90335"/>
                                </a:lnTo>
                                <a:lnTo>
                                  <a:pt x="191223" y="904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04" y="125730"/>
                                </a:moveTo>
                                <a:lnTo>
                                  <a:pt x="189318" y="125730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61" y="127000"/>
                                </a:lnTo>
                                <a:lnTo>
                                  <a:pt x="191604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74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62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39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37"/>
                                </a:moveTo>
                                <a:lnTo>
                                  <a:pt x="196926" y="277482"/>
                                </a:lnTo>
                                <a:lnTo>
                                  <a:pt x="197916" y="277063"/>
                                </a:lnTo>
                                <a:lnTo>
                                  <a:pt x="198412" y="27623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50"/>
                                </a:lnTo>
                                <a:lnTo>
                                  <a:pt x="190830" y="90335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41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82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40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442" y="82550"/>
                                </a:moveTo>
                                <a:lnTo>
                                  <a:pt x="214795" y="82308"/>
                                </a:lnTo>
                                <a:lnTo>
                                  <a:pt x="214591" y="82550"/>
                                </a:lnTo>
                                <a:lnTo>
                                  <a:pt x="215442" y="82550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33" y="81280"/>
                                </a:moveTo>
                                <a:lnTo>
                                  <a:pt x="214109" y="82042"/>
                                </a:lnTo>
                                <a:lnTo>
                                  <a:pt x="214795" y="82308"/>
                                </a:lnTo>
                                <a:lnTo>
                                  <a:pt x="215633" y="8128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722" y="247891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90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14"/>
                                </a:moveTo>
                                <a:lnTo>
                                  <a:pt x="274358" y="245630"/>
                                </a:lnTo>
                                <a:lnTo>
                                  <a:pt x="271513" y="245630"/>
                                </a:lnTo>
                                <a:lnTo>
                                  <a:pt x="261823" y="258762"/>
                                </a:lnTo>
                                <a:lnTo>
                                  <a:pt x="263537" y="254177"/>
                                </a:lnTo>
                                <a:lnTo>
                                  <a:pt x="264680" y="251917"/>
                                </a:lnTo>
                                <a:lnTo>
                                  <a:pt x="266954" y="249643"/>
                                </a:lnTo>
                                <a:lnTo>
                                  <a:pt x="268668" y="248488"/>
                                </a:lnTo>
                                <a:lnTo>
                                  <a:pt x="270941" y="247345"/>
                                </a:lnTo>
                                <a:lnTo>
                                  <a:pt x="275501" y="247345"/>
                                </a:lnTo>
                                <a:lnTo>
                                  <a:pt x="275501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487" y="33883"/>
                                </a:moveTo>
                                <a:lnTo>
                                  <a:pt x="289306" y="34239"/>
                                </a:lnTo>
                                <a:lnTo>
                                  <a:pt x="290487" y="3388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80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3880"/>
                                </a:lnTo>
                                <a:lnTo>
                                  <a:pt x="290080" y="113030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90"/>
                                </a:lnTo>
                                <a:lnTo>
                                  <a:pt x="288201" y="21590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7662" y="31750"/>
                                </a:moveTo>
                                <a:lnTo>
                                  <a:pt x="296735" y="31750"/>
                                </a:lnTo>
                                <a:lnTo>
                                  <a:pt x="290487" y="33883"/>
                                </a:lnTo>
                                <a:lnTo>
                                  <a:pt x="297662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1696" y="110896"/>
                                </a:moveTo>
                                <a:lnTo>
                                  <a:pt x="311327" y="11049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1696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60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56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60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60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501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906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60"/>
                                </a:lnTo>
                                <a:lnTo>
                                  <a:pt x="304546" y="257060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64"/>
                                </a:lnTo>
                                <a:lnTo>
                                  <a:pt x="310819" y="264464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60"/>
                                </a:lnTo>
                                <a:lnTo>
                                  <a:pt x="307962" y="257060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906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64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76"/>
                                </a:moveTo>
                                <a:lnTo>
                                  <a:pt x="317080" y="254190"/>
                                </a:lnTo>
                                <a:lnTo>
                                  <a:pt x="314794" y="252488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488"/>
                                </a:lnTo>
                                <a:lnTo>
                                  <a:pt x="310248" y="252488"/>
                                </a:lnTo>
                                <a:lnTo>
                                  <a:pt x="309105" y="253619"/>
                                </a:lnTo>
                                <a:lnTo>
                                  <a:pt x="307962" y="254190"/>
                                </a:lnTo>
                                <a:lnTo>
                                  <a:pt x="313093" y="254762"/>
                                </a:lnTo>
                                <a:lnTo>
                                  <a:pt x="315937" y="255333"/>
                                </a:lnTo>
                                <a:lnTo>
                                  <a:pt x="318211" y="256476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80"/>
                                </a:lnTo>
                                <a:lnTo>
                                  <a:pt x="310197" y="271780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71780"/>
                                </a:lnTo>
                                <a:lnTo>
                                  <a:pt x="309956" y="27178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80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629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3702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019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5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9491" y="22987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327" y="206006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006"/>
                                </a:lnTo>
                                <a:lnTo>
                                  <a:pt x="233984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80" y="176530"/>
                                </a:lnTo>
                                <a:lnTo>
                                  <a:pt x="262229" y="17639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390"/>
                                </a:lnTo>
                                <a:lnTo>
                                  <a:pt x="262115" y="176047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47"/>
                                </a:lnTo>
                                <a:lnTo>
                                  <a:pt x="262001" y="175704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04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32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32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3403" y="18796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01" y="270116"/>
                                </a:lnTo>
                                <a:lnTo>
                                  <a:pt x="225463" y="270827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7756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461" y="255270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90741" y="252730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00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5592" y="214630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73" y="209550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00" y="183984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00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32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32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275" y="177685"/>
                                </a:lnTo>
                                <a:lnTo>
                                  <a:pt x="147599" y="18034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32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4559" y="161290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20" y="146050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40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40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48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50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00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40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21"/>
                                </a:lnTo>
                                <a:lnTo>
                                  <a:pt x="177012" y="142240"/>
                                </a:lnTo>
                                <a:lnTo>
                                  <a:pt x="175856" y="139700"/>
                                </a:lnTo>
                                <a:lnTo>
                                  <a:pt x="174891" y="13843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40"/>
                                </a:lnTo>
                                <a:lnTo>
                                  <a:pt x="173850" y="142240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710" y="139700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53" y="142240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191" y="142240"/>
                                </a:lnTo>
                                <a:lnTo>
                                  <a:pt x="162788" y="142240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40" y="138353"/>
                                </a:lnTo>
                                <a:lnTo>
                                  <a:pt x="169202" y="139700"/>
                                </a:lnTo>
                                <a:lnTo>
                                  <a:pt x="168617" y="13970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40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84" y="142240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00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32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602" y="177800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79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37" y="172732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32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32"/>
                                </a:lnTo>
                                <a:lnTo>
                                  <a:pt x="182422" y="172732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32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76" y="172732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32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32"/>
                                </a:lnTo>
                                <a:lnTo>
                                  <a:pt x="179235" y="172732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32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32"/>
                                </a:lnTo>
                                <a:lnTo>
                                  <a:pt x="181698" y="172732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40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32"/>
                                </a:lnTo>
                                <a:lnTo>
                                  <a:pt x="201282" y="172732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67" y="172732"/>
                                </a:lnTo>
                                <a:lnTo>
                                  <a:pt x="198132" y="170573"/>
                                </a:lnTo>
                                <a:lnTo>
                                  <a:pt x="198132" y="172732"/>
                                </a:lnTo>
                                <a:lnTo>
                                  <a:pt x="197510" y="172732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32"/>
                                </a:lnTo>
                                <a:lnTo>
                                  <a:pt x="198132" y="170573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32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40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61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40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70"/>
                                </a:lnTo>
                                <a:lnTo>
                                  <a:pt x="187769" y="142240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40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64" y="138493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04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40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32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00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58" y="172732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84" y="172732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629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629"/>
                                </a:lnTo>
                                <a:lnTo>
                                  <a:pt x="259422" y="15494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32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0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00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8488" y="177800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32"/>
                                </a:lnTo>
                                <a:lnTo>
                                  <a:pt x="250317" y="172732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825"/>
                                </a:lnTo>
                                <a:lnTo>
                                  <a:pt x="258660" y="151485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44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85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32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45" y="172732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589" y="172732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32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65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40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65"/>
                                </a:lnTo>
                                <a:lnTo>
                                  <a:pt x="252882" y="142240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688" y="142240"/>
                                </a:lnTo>
                                <a:lnTo>
                                  <a:pt x="250977" y="142240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40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84" y="142240"/>
                                </a:lnTo>
                                <a:lnTo>
                                  <a:pt x="246024" y="142240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40"/>
                                </a:lnTo>
                                <a:lnTo>
                                  <a:pt x="244373" y="142240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00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13" y="172732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84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65" y="183984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70" y="183984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192" y="183984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32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32"/>
                                </a:lnTo>
                                <a:lnTo>
                                  <a:pt x="221246" y="171450"/>
                                </a:lnTo>
                                <a:lnTo>
                                  <a:pt x="218249" y="165100"/>
                                </a:lnTo>
                                <a:lnTo>
                                  <a:pt x="219443" y="165100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86" y="146050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40"/>
                                </a:lnTo>
                                <a:lnTo>
                                  <a:pt x="226974" y="142240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32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0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32"/>
                                </a:lnTo>
                                <a:lnTo>
                                  <a:pt x="226288" y="172732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40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32"/>
                                </a:lnTo>
                                <a:lnTo>
                                  <a:pt x="226669" y="172732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32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19" y="142240"/>
                                </a:lnTo>
                                <a:lnTo>
                                  <a:pt x="244246" y="142240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40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396" y="14224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874" y="161290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32"/>
                                </a:lnTo>
                                <a:lnTo>
                                  <a:pt x="208546" y="172732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32"/>
                                </a:lnTo>
                                <a:lnTo>
                                  <a:pt x="205841" y="172732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11" y="172732"/>
                                </a:lnTo>
                                <a:lnTo>
                                  <a:pt x="203860" y="172732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109" y="14605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50"/>
                                </a:lnTo>
                                <a:lnTo>
                                  <a:pt x="188633" y="146050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50"/>
                                </a:lnTo>
                                <a:lnTo>
                                  <a:pt x="191681" y="142786"/>
                                </a:lnTo>
                                <a:lnTo>
                                  <a:pt x="191160" y="142240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40"/>
                                </a:lnTo>
                                <a:lnTo>
                                  <a:pt x="194843" y="142240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40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40"/>
                                </a:lnTo>
                                <a:lnTo>
                                  <a:pt x="199758" y="14224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40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00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8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2123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8399" y="10922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0113" y="113080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00"/>
                                </a:lnTo>
                                <a:lnTo>
                                  <a:pt x="301536" y="111760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80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3258" y="111760"/>
                                </a:lnTo>
                                <a:lnTo>
                                  <a:pt x="311696" y="110896"/>
                                </a:lnTo>
                                <a:lnTo>
                                  <a:pt x="313690" y="11308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50"/>
                                </a:lnTo>
                                <a:lnTo>
                                  <a:pt x="296887" y="10922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30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4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50"/>
                                </a:lnTo>
                                <a:lnTo>
                                  <a:pt x="198031" y="107950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5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40"/>
                                </a:lnTo>
                                <a:lnTo>
                                  <a:pt x="191223" y="90411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4591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3093" y="82550"/>
                                </a:lnTo>
                                <a:lnTo>
                                  <a:pt x="214109" y="82042"/>
                                </a:lnTo>
                                <a:lnTo>
                                  <a:pt x="212166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40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40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40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90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199745" y="72390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40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90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40"/>
                                </a:lnTo>
                                <a:lnTo>
                                  <a:pt x="221538" y="77812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90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12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40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40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390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782" y="82042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40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52" y="59690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690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40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690"/>
                                </a:lnTo>
                                <a:lnTo>
                                  <a:pt x="271195" y="58991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91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40"/>
                                </a:lnTo>
                                <a:lnTo>
                                  <a:pt x="274967" y="52933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90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40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390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40"/>
                                </a:lnTo>
                                <a:lnTo>
                                  <a:pt x="247015" y="7860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40"/>
                                </a:lnTo>
                                <a:lnTo>
                                  <a:pt x="246938" y="82042"/>
                                </a:lnTo>
                                <a:lnTo>
                                  <a:pt x="247015" y="85090"/>
                                </a:lnTo>
                                <a:lnTo>
                                  <a:pt x="247015" y="78600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90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90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390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40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390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087" y="62230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90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40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82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40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40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00"/>
                                </a:lnTo>
                                <a:lnTo>
                                  <a:pt x="227507" y="90411"/>
                                </a:lnTo>
                                <a:lnTo>
                                  <a:pt x="226352" y="91440"/>
                                </a:lnTo>
                                <a:lnTo>
                                  <a:pt x="225780" y="90411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40"/>
                                </a:lnTo>
                                <a:lnTo>
                                  <a:pt x="242468" y="78740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390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4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40"/>
                                </a:lnTo>
                                <a:lnTo>
                                  <a:pt x="226517" y="66040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40"/>
                                </a:lnTo>
                                <a:lnTo>
                                  <a:pt x="233070" y="66040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390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8790" y="74930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390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90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40"/>
                                </a:lnTo>
                                <a:lnTo>
                                  <a:pt x="234492" y="78740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90"/>
                                </a:lnTo>
                                <a:lnTo>
                                  <a:pt x="224243" y="8382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40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390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690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90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90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90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90"/>
                                </a:lnTo>
                                <a:lnTo>
                                  <a:pt x="246468" y="59690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4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40"/>
                                </a:lnTo>
                                <a:lnTo>
                                  <a:pt x="271195" y="53340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33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6990"/>
                                </a:lnTo>
                                <a:lnTo>
                                  <a:pt x="274929" y="46990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6990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84" y="48145"/>
                                </a:lnTo>
                                <a:lnTo>
                                  <a:pt x="297395" y="48348"/>
                                </a:lnTo>
                                <a:lnTo>
                                  <a:pt x="293903" y="53340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90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40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90"/>
                                </a:lnTo>
                                <a:lnTo>
                                  <a:pt x="292582" y="53340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90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90"/>
                                </a:lnTo>
                                <a:lnTo>
                                  <a:pt x="306832" y="59690"/>
                                </a:lnTo>
                                <a:lnTo>
                                  <a:pt x="306641" y="59867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90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67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40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90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40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90880" y="68580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40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40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90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40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40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40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390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40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40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40"/>
                                </a:lnTo>
                                <a:lnTo>
                                  <a:pt x="280225" y="66040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90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40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266" y="48145"/>
                                </a:lnTo>
                                <a:lnTo>
                                  <a:pt x="281165" y="48348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40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40"/>
                                </a:lnTo>
                                <a:lnTo>
                                  <a:pt x="270916" y="72390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40"/>
                                </a:lnTo>
                                <a:lnTo>
                                  <a:pt x="296875" y="78740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40"/>
                                </a:lnTo>
                                <a:lnTo>
                                  <a:pt x="311302" y="78740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90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390"/>
                                </a:lnTo>
                                <a:lnTo>
                                  <a:pt x="304050" y="72390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90"/>
                                </a:lnTo>
                                <a:lnTo>
                                  <a:pt x="312115" y="72390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5531" y="67310"/>
                                </a:lnTo>
                                <a:lnTo>
                                  <a:pt x="312686" y="67310"/>
                                </a:lnTo>
                                <a:lnTo>
                                  <a:pt x="309270" y="6604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90"/>
                                </a:lnTo>
                                <a:lnTo>
                                  <a:pt x="296506" y="59690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40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40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40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40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6990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39"/>
                                </a:lnTo>
                                <a:lnTo>
                                  <a:pt x="308737" y="32296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39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40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90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90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290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06" y="48145"/>
                                </a:lnTo>
                                <a:lnTo>
                                  <a:pt x="302755" y="48348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40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90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4290"/>
                                </a:lnTo>
                                <a:lnTo>
                                  <a:pt x="289306" y="34239"/>
                                </a:lnTo>
                                <a:lnTo>
                                  <a:pt x="291769" y="27940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40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40"/>
                                </a:lnTo>
                                <a:lnTo>
                                  <a:pt x="294424" y="27940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590"/>
                                </a:lnTo>
                                <a:lnTo>
                                  <a:pt x="299516" y="21590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90"/>
                                </a:lnTo>
                                <a:lnTo>
                                  <a:pt x="309079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40"/>
                                </a:lnTo>
                                <a:lnTo>
                                  <a:pt x="300532" y="15240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90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40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290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90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90"/>
                                </a:lnTo>
                                <a:lnTo>
                                  <a:pt x="284975" y="21590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90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40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9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40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90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590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40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90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40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40"/>
                                </a:lnTo>
                                <a:lnTo>
                                  <a:pt x="231813" y="53340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40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76" y="48348"/>
                                </a:lnTo>
                                <a:lnTo>
                                  <a:pt x="233540" y="48145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40"/>
                                </a:lnTo>
                                <a:lnTo>
                                  <a:pt x="244335" y="40640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40"/>
                                </a:lnTo>
                                <a:lnTo>
                                  <a:pt x="235737" y="40640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90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85" y="49530"/>
                                </a:lnTo>
                                <a:lnTo>
                                  <a:pt x="229323" y="48145"/>
                                </a:lnTo>
                                <a:lnTo>
                                  <a:pt x="230505" y="46990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40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6990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40"/>
                                </a:lnTo>
                                <a:lnTo>
                                  <a:pt x="219798" y="40640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90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5056" y="33883"/>
                                </a:lnTo>
                                <a:lnTo>
                                  <a:pt x="225082" y="3175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290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706" y="34290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6990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90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90"/>
                                </a:lnTo>
                                <a:lnTo>
                                  <a:pt x="206514" y="40640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7398" y="40640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868" y="48348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90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40"/>
                                </a:lnTo>
                                <a:lnTo>
                                  <a:pt x="231076" y="40640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95" y="48145"/>
                                </a:lnTo>
                                <a:lnTo>
                                  <a:pt x="228193" y="48348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90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58"/>
                                </a:lnTo>
                                <a:lnTo>
                                  <a:pt x="219684" y="53340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90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40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40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90"/>
                                </a:lnTo>
                                <a:lnTo>
                                  <a:pt x="208864" y="59690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3340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40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40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40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75" y="48348"/>
                                </a:lnTo>
                                <a:lnTo>
                                  <a:pt x="199986" y="48145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90"/>
                                </a:lnTo>
                                <a:lnTo>
                                  <a:pt x="206578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40"/>
                                </a:lnTo>
                                <a:lnTo>
                                  <a:pt x="196659" y="40640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40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40"/>
                                </a:lnTo>
                                <a:lnTo>
                                  <a:pt x="192151" y="54190"/>
                                </a:lnTo>
                                <a:lnTo>
                                  <a:pt x="192151" y="59690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90"/>
                                </a:lnTo>
                                <a:lnTo>
                                  <a:pt x="192151" y="54190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40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90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40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690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40"/>
                                </a:lnTo>
                                <a:lnTo>
                                  <a:pt x="183261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18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42" y="48348"/>
                                </a:lnTo>
                                <a:lnTo>
                                  <a:pt x="190169" y="48145"/>
                                </a:lnTo>
                                <a:lnTo>
                                  <a:pt x="191198" y="46990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78" y="48348"/>
                                </a:lnTo>
                                <a:lnTo>
                                  <a:pt x="180314" y="48145"/>
                                </a:lnTo>
                                <a:lnTo>
                                  <a:pt x="179832" y="47066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40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40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66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6990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40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90"/>
                                </a:lnTo>
                                <a:lnTo>
                                  <a:pt x="172402" y="46990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40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71" y="34239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90"/>
                                </a:lnTo>
                                <a:lnTo>
                                  <a:pt x="184365" y="49530"/>
                                </a:lnTo>
                                <a:lnTo>
                                  <a:pt x="185496" y="46990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40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6990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40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290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90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90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40"/>
                                </a:lnTo>
                                <a:lnTo>
                                  <a:pt x="195757" y="46990"/>
                                </a:lnTo>
                                <a:lnTo>
                                  <a:pt x="196900" y="46990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40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90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90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62" y="22860"/>
                                </a:lnTo>
                                <a:lnTo>
                                  <a:pt x="204165" y="21590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71" y="32296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40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90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90"/>
                                </a:lnTo>
                                <a:lnTo>
                                  <a:pt x="209448" y="21590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90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40"/>
                                </a:lnTo>
                                <a:lnTo>
                                  <a:pt x="219849" y="15240"/>
                                </a:lnTo>
                                <a:lnTo>
                                  <a:pt x="220421" y="15468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90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590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40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40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19" y="15722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590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40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90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40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4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40"/>
                                </a:lnTo>
                                <a:lnTo>
                                  <a:pt x="214147" y="15240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40"/>
                                </a:lnTo>
                                <a:lnTo>
                                  <a:pt x="215455" y="2540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90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40"/>
                                </a:lnTo>
                                <a:lnTo>
                                  <a:pt x="215290" y="2540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890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40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90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64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889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90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590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90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90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590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6990"/>
                                </a:lnTo>
                                <a:lnTo>
                                  <a:pt x="169684" y="48145"/>
                                </a:lnTo>
                                <a:lnTo>
                                  <a:pt x="169621" y="48348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40"/>
                                </a:lnTo>
                                <a:lnTo>
                                  <a:pt x="171373" y="53340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690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40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40"/>
                                </a:lnTo>
                                <a:lnTo>
                                  <a:pt x="176644" y="66040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90"/>
                                </a:lnTo>
                                <a:lnTo>
                                  <a:pt x="178981" y="72390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40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90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40"/>
                                </a:lnTo>
                                <a:lnTo>
                                  <a:pt x="292938" y="21590"/>
                                </a:lnTo>
                                <a:lnTo>
                                  <a:pt x="272237" y="46990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40"/>
                                </a:lnTo>
                                <a:lnTo>
                                  <a:pt x="247319" y="53340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90"/>
                                </a:lnTo>
                                <a:lnTo>
                                  <a:pt x="235724" y="59690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90"/>
                                </a:lnTo>
                                <a:lnTo>
                                  <a:pt x="231101" y="59690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40"/>
                                </a:lnTo>
                                <a:lnTo>
                                  <a:pt x="215087" y="66040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40"/>
                                </a:lnTo>
                                <a:lnTo>
                                  <a:pt x="208572" y="66040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40"/>
                                </a:lnTo>
                                <a:lnTo>
                                  <a:pt x="205676" y="66040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40"/>
                                </a:lnTo>
                                <a:lnTo>
                                  <a:pt x="201053" y="66040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40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40"/>
                                </a:lnTo>
                                <a:lnTo>
                                  <a:pt x="190969" y="78740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40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66" y="80010"/>
                                </a:lnTo>
                                <a:lnTo>
                                  <a:pt x="189255" y="78740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40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40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00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40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00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00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40"/>
                                </a:lnTo>
                                <a:lnTo>
                                  <a:pt x="162725" y="78740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390"/>
                                </a:lnTo>
                                <a:lnTo>
                                  <a:pt x="173850" y="72390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40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40"/>
                                </a:lnTo>
                                <a:lnTo>
                                  <a:pt x="169443" y="78740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390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90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90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90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90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90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40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40"/>
                                </a:lnTo>
                                <a:lnTo>
                                  <a:pt x="168287" y="66040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9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24" y="66040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40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1894" y="59690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61" y="48348"/>
                                </a:lnTo>
                                <a:lnTo>
                                  <a:pt x="164973" y="48145"/>
                                </a:lnTo>
                                <a:lnTo>
                                  <a:pt x="164439" y="47294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40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40"/>
                                </a:lnTo>
                                <a:lnTo>
                                  <a:pt x="164198" y="53340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40"/>
                                </a:lnTo>
                                <a:lnTo>
                                  <a:pt x="160197" y="53340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40"/>
                                </a:lnTo>
                                <a:lnTo>
                                  <a:pt x="150177" y="53340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40"/>
                                </a:lnTo>
                                <a:lnTo>
                                  <a:pt x="149059" y="53340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40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9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40"/>
                                </a:lnTo>
                                <a:lnTo>
                                  <a:pt x="153619" y="40640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56" y="48145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6990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90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94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6990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40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90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40"/>
                                </a:lnTo>
                                <a:lnTo>
                                  <a:pt x="153047" y="27940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40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551" y="22860"/>
                                </a:lnTo>
                                <a:lnTo>
                                  <a:pt x="147955" y="22047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90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40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047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90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40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40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90"/>
                                </a:lnTo>
                                <a:lnTo>
                                  <a:pt x="167411" y="46990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40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99" y="34239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40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40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90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40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290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40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40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90"/>
                                </a:lnTo>
                                <a:lnTo>
                                  <a:pt x="165112" y="34290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40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90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590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590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890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40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40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9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40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40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40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890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40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40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890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40"/>
                                </a:lnTo>
                                <a:lnTo>
                                  <a:pt x="140741" y="2349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90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90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40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49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40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708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90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90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90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90"/>
                                </a:lnTo>
                                <a:lnTo>
                                  <a:pt x="136118" y="21590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92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90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40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00" y="48145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40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40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290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40"/>
                                </a:lnTo>
                                <a:lnTo>
                                  <a:pt x="127419" y="38100"/>
                                </a:lnTo>
                                <a:lnTo>
                                  <a:pt x="129692" y="34290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84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40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6990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40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40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6990"/>
                                </a:lnTo>
                                <a:lnTo>
                                  <a:pt x="127584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40"/>
                                </a:lnTo>
                                <a:lnTo>
                                  <a:pt x="120180" y="35560"/>
                                </a:lnTo>
                                <a:lnTo>
                                  <a:pt x="116497" y="32296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40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90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40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40"/>
                                </a:lnTo>
                                <a:lnTo>
                                  <a:pt x="143256" y="66040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90"/>
                                </a:lnTo>
                                <a:lnTo>
                                  <a:pt x="150761" y="72390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40"/>
                                </a:lnTo>
                                <a:lnTo>
                                  <a:pt x="153149" y="78740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50"/>
                                </a:lnTo>
                                <a:lnTo>
                                  <a:pt x="162445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86" y="109232"/>
                                </a:lnTo>
                                <a:lnTo>
                                  <a:pt x="167894" y="110490"/>
                                </a:lnTo>
                                <a:lnTo>
                                  <a:pt x="165747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43" y="113080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35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30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00"/>
                                </a:lnTo>
                                <a:lnTo>
                                  <a:pt x="176885" y="114300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46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3190"/>
                                </a:lnTo>
                                <a:lnTo>
                                  <a:pt x="172224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00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2732" y="46990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40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13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1742" y="43180"/>
                                </a:lnTo>
                                <a:lnTo>
                                  <a:pt x="118249" y="36830"/>
                                </a:lnTo>
                                <a:lnTo>
                                  <a:pt x="114757" y="33020"/>
                                </a:lnTo>
                                <a:lnTo>
                                  <a:pt x="112356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03" y="30480"/>
                                </a:lnTo>
                                <a:lnTo>
                                  <a:pt x="101206" y="27940"/>
                                </a:lnTo>
                                <a:lnTo>
                                  <a:pt x="109156" y="27940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40"/>
                                </a:lnTo>
                                <a:lnTo>
                                  <a:pt x="106832" y="25400"/>
                                </a:lnTo>
                                <a:lnTo>
                                  <a:pt x="111506" y="2794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40"/>
                                </a:lnTo>
                                <a:lnTo>
                                  <a:pt x="124675" y="27940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40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40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90"/>
                                </a:lnTo>
                                <a:lnTo>
                                  <a:pt x="117322" y="21590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04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799" y="19050"/>
                                </a:lnTo>
                                <a:lnTo>
                                  <a:pt x="99098" y="19050"/>
                                </a:lnTo>
                                <a:lnTo>
                                  <a:pt x="98933" y="18681"/>
                                </a:lnTo>
                                <a:lnTo>
                                  <a:pt x="98933" y="20320"/>
                                </a:lnTo>
                                <a:lnTo>
                                  <a:pt x="97726" y="25400"/>
                                </a:lnTo>
                                <a:lnTo>
                                  <a:pt x="96266" y="27940"/>
                                </a:lnTo>
                                <a:lnTo>
                                  <a:pt x="91198" y="34290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57" y="26670"/>
                                </a:lnTo>
                                <a:lnTo>
                                  <a:pt x="98933" y="20320"/>
                                </a:lnTo>
                                <a:lnTo>
                                  <a:pt x="98933" y="18681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81" y="19050"/>
                                </a:lnTo>
                                <a:lnTo>
                                  <a:pt x="92824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588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90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90"/>
                                </a:lnTo>
                                <a:lnTo>
                                  <a:pt x="87972" y="21590"/>
                                </a:lnTo>
                                <a:lnTo>
                                  <a:pt x="81800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90"/>
                                </a:lnTo>
                                <a:lnTo>
                                  <a:pt x="92621" y="21590"/>
                                </a:lnTo>
                                <a:lnTo>
                                  <a:pt x="94551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395" y="22860"/>
                                </a:lnTo>
                                <a:lnTo>
                                  <a:pt x="92671" y="22860"/>
                                </a:lnTo>
                                <a:lnTo>
                                  <a:pt x="92671" y="24130"/>
                                </a:lnTo>
                                <a:lnTo>
                                  <a:pt x="91884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40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84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84" y="29210"/>
                                </a:lnTo>
                                <a:lnTo>
                                  <a:pt x="90957" y="27940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40"/>
                                </a:lnTo>
                                <a:lnTo>
                                  <a:pt x="79286" y="27940"/>
                                </a:lnTo>
                                <a:lnTo>
                                  <a:pt x="81800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71" y="24130"/>
                                </a:lnTo>
                                <a:lnTo>
                                  <a:pt x="92671" y="22860"/>
                                </a:lnTo>
                                <a:lnTo>
                                  <a:pt x="91122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846" y="38100"/>
                                </a:lnTo>
                                <a:lnTo>
                                  <a:pt x="85839" y="34290"/>
                                </a:lnTo>
                                <a:lnTo>
                                  <a:pt x="83121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55" y="30480"/>
                                </a:lnTo>
                                <a:lnTo>
                                  <a:pt x="88430" y="33020"/>
                                </a:lnTo>
                                <a:lnTo>
                                  <a:pt x="91846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90"/>
                                </a:lnTo>
                                <a:lnTo>
                                  <a:pt x="94373" y="31750"/>
                                </a:lnTo>
                                <a:lnTo>
                                  <a:pt x="96075" y="30480"/>
                                </a:lnTo>
                                <a:lnTo>
                                  <a:pt x="98310" y="27940"/>
                                </a:lnTo>
                                <a:lnTo>
                                  <a:pt x="98196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692" y="25400"/>
                                </a:lnTo>
                                <a:lnTo>
                                  <a:pt x="108267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40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30" y="33020"/>
                                </a:lnTo>
                                <a:lnTo>
                                  <a:pt x="113030" y="34290"/>
                                </a:lnTo>
                                <a:lnTo>
                                  <a:pt x="110388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15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67" y="34290"/>
                                </a:lnTo>
                                <a:lnTo>
                                  <a:pt x="113030" y="34290"/>
                                </a:lnTo>
                                <a:lnTo>
                                  <a:pt x="113030" y="33020"/>
                                </a:lnTo>
                                <a:lnTo>
                                  <a:pt x="106565" y="33020"/>
                                </a:lnTo>
                                <a:lnTo>
                                  <a:pt x="103009" y="34290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18" y="38100"/>
                                </a:lnTo>
                                <a:lnTo>
                                  <a:pt x="111404" y="36830"/>
                                </a:lnTo>
                                <a:lnTo>
                                  <a:pt x="113106" y="34290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84" y="34290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90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90"/>
                                </a:lnTo>
                                <a:lnTo>
                                  <a:pt x="115379" y="46990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81" y="48260"/>
                                </a:lnTo>
                                <a:lnTo>
                                  <a:pt x="108839" y="46990"/>
                                </a:lnTo>
                                <a:lnTo>
                                  <a:pt x="104635" y="46990"/>
                                </a:lnTo>
                                <a:lnTo>
                                  <a:pt x="103479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84" y="49530"/>
                                </a:lnTo>
                                <a:lnTo>
                                  <a:pt x="117157" y="46990"/>
                                </a:lnTo>
                                <a:lnTo>
                                  <a:pt x="118872" y="46990"/>
                                </a:lnTo>
                                <a:lnTo>
                                  <a:pt x="117589" y="48348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288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40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40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40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692" y="72390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90"/>
                                </a:lnTo>
                                <a:lnTo>
                                  <a:pt x="132981" y="60642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81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05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42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40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40"/>
                                </a:lnTo>
                                <a:lnTo>
                                  <a:pt x="126771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90"/>
                                </a:lnTo>
                                <a:lnTo>
                                  <a:pt x="123063" y="53340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690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276" y="54610"/>
                                </a:lnTo>
                                <a:lnTo>
                                  <a:pt x="125323" y="53340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90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40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90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76" y="52070"/>
                                </a:lnTo>
                                <a:lnTo>
                                  <a:pt x="129692" y="53340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90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80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76" y="110705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00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692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096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50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938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38" y="114300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50"/>
                                </a:lnTo>
                                <a:lnTo>
                                  <a:pt x="109181" y="107950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76" y="99974"/>
                                </a:lnTo>
                                <a:lnTo>
                                  <a:pt x="126276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288" y="101600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76" y="102870"/>
                                </a:lnTo>
                                <a:lnTo>
                                  <a:pt x="126276" y="99974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40"/>
                                </a:lnTo>
                                <a:lnTo>
                                  <a:pt x="100076" y="77190"/>
                                </a:lnTo>
                                <a:lnTo>
                                  <a:pt x="100076" y="78740"/>
                                </a:lnTo>
                                <a:lnTo>
                                  <a:pt x="98933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70" y="80010"/>
                                </a:lnTo>
                                <a:lnTo>
                                  <a:pt x="99504" y="78740"/>
                                </a:lnTo>
                                <a:lnTo>
                                  <a:pt x="100076" y="78740"/>
                                </a:lnTo>
                                <a:lnTo>
                                  <a:pt x="100076" y="77190"/>
                                </a:lnTo>
                                <a:lnTo>
                                  <a:pt x="91808" y="73660"/>
                                </a:lnTo>
                                <a:lnTo>
                                  <a:pt x="86118" y="72390"/>
                                </a:lnTo>
                                <a:lnTo>
                                  <a:pt x="81229" y="69850"/>
                                </a:lnTo>
                                <a:lnTo>
                                  <a:pt x="75590" y="64770"/>
                                </a:lnTo>
                                <a:lnTo>
                                  <a:pt x="73304" y="63500"/>
                                </a:lnTo>
                                <a:lnTo>
                                  <a:pt x="64909" y="53340"/>
                                </a:lnTo>
                                <a:lnTo>
                                  <a:pt x="58089" y="44450"/>
                                </a:lnTo>
                                <a:lnTo>
                                  <a:pt x="48983" y="36830"/>
                                </a:lnTo>
                                <a:lnTo>
                                  <a:pt x="45097" y="34290"/>
                                </a:lnTo>
                                <a:lnTo>
                                  <a:pt x="41224" y="31750"/>
                                </a:lnTo>
                                <a:lnTo>
                                  <a:pt x="45567" y="33020"/>
                                </a:lnTo>
                                <a:lnTo>
                                  <a:pt x="43281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40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38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175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51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40"/>
                                </a:lnTo>
                                <a:lnTo>
                                  <a:pt x="21069" y="29210"/>
                                </a:lnTo>
                                <a:lnTo>
                                  <a:pt x="19367" y="31750"/>
                                </a:lnTo>
                                <a:lnTo>
                                  <a:pt x="18224" y="34290"/>
                                </a:lnTo>
                                <a:lnTo>
                                  <a:pt x="17081" y="35560"/>
                                </a:lnTo>
                                <a:lnTo>
                                  <a:pt x="15951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71" y="29210"/>
                                </a:lnTo>
                                <a:lnTo>
                                  <a:pt x="26771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40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00" y="34290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90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75" y="39370"/>
                                </a:lnTo>
                                <a:lnTo>
                                  <a:pt x="29616" y="40640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75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51" y="41910"/>
                                </a:lnTo>
                                <a:lnTo>
                                  <a:pt x="43281" y="40640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28"/>
                                </a:lnTo>
                                <a:lnTo>
                                  <a:pt x="42341" y="40640"/>
                                </a:lnTo>
                                <a:lnTo>
                                  <a:pt x="41198" y="41910"/>
                                </a:lnTo>
                                <a:lnTo>
                                  <a:pt x="37642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84" y="39370"/>
                                </a:lnTo>
                                <a:lnTo>
                                  <a:pt x="42341" y="40640"/>
                                </a:lnTo>
                                <a:lnTo>
                                  <a:pt x="42341" y="38328"/>
                                </a:lnTo>
                                <a:lnTo>
                                  <a:pt x="42138" y="38100"/>
                                </a:lnTo>
                                <a:lnTo>
                                  <a:pt x="43980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90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09" y="49530"/>
                                </a:lnTo>
                                <a:lnTo>
                                  <a:pt x="61963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40"/>
                                </a:lnTo>
                                <a:lnTo>
                                  <a:pt x="92671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67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802" y="85090"/>
                                </a:lnTo>
                                <a:lnTo>
                                  <a:pt x="100076" y="81280"/>
                                </a:lnTo>
                                <a:lnTo>
                                  <a:pt x="101219" y="78740"/>
                                </a:lnTo>
                                <a:lnTo>
                                  <a:pt x="100076" y="85090"/>
                                </a:lnTo>
                                <a:lnTo>
                                  <a:pt x="100076" y="87630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51" y="91440"/>
                                </a:lnTo>
                                <a:lnTo>
                                  <a:pt x="104635" y="88900"/>
                                </a:lnTo>
                                <a:lnTo>
                                  <a:pt x="105206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892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40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74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83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59" y="88658"/>
                                </a:lnTo>
                                <a:lnTo>
                                  <a:pt x="110159" y="95250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19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13" y="87630"/>
                                </a:lnTo>
                                <a:lnTo>
                                  <a:pt x="110070" y="92290"/>
                                </a:lnTo>
                                <a:lnTo>
                                  <a:pt x="110159" y="95250"/>
                                </a:lnTo>
                                <a:lnTo>
                                  <a:pt x="110159" y="88658"/>
                                </a:lnTo>
                                <a:lnTo>
                                  <a:pt x="108610" y="86360"/>
                                </a:lnTo>
                                <a:lnTo>
                                  <a:pt x="106908" y="83820"/>
                                </a:lnTo>
                                <a:lnTo>
                                  <a:pt x="106337" y="83820"/>
                                </a:lnTo>
                                <a:lnTo>
                                  <a:pt x="106337" y="87630"/>
                                </a:lnTo>
                                <a:lnTo>
                                  <a:pt x="105206" y="9017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52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33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24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892" y="99060"/>
                                </a:lnTo>
                                <a:lnTo>
                                  <a:pt x="106337" y="99060"/>
                                </a:lnTo>
                                <a:lnTo>
                                  <a:pt x="106908" y="100330"/>
                                </a:lnTo>
                                <a:lnTo>
                                  <a:pt x="106908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31" y="104140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14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40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59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13" y="82550"/>
                                </a:lnTo>
                                <a:lnTo>
                                  <a:pt x="71793" y="78740"/>
                                </a:lnTo>
                                <a:lnTo>
                                  <a:pt x="73342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40"/>
                                </a:lnTo>
                                <a:lnTo>
                                  <a:pt x="77863" y="78740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63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80" y="86360"/>
                                </a:lnTo>
                                <a:lnTo>
                                  <a:pt x="81330" y="90411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80"/>
                                </a:lnTo>
                                <a:lnTo>
                                  <a:pt x="82943" y="90411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890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14"/>
                                </a:lnTo>
                                <a:lnTo>
                                  <a:pt x="85267" y="88900"/>
                                </a:lnTo>
                                <a:lnTo>
                                  <a:pt x="84505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40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34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892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390"/>
                                </a:lnTo>
                                <a:lnTo>
                                  <a:pt x="76758" y="72390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90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40"/>
                                </a:lnTo>
                                <a:lnTo>
                                  <a:pt x="66789" y="66040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59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21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13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13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90"/>
                                </a:lnTo>
                                <a:lnTo>
                                  <a:pt x="61429" y="64770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40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40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40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58" y="68580"/>
                                </a:lnTo>
                                <a:lnTo>
                                  <a:pt x="54317" y="69850"/>
                                </a:lnTo>
                                <a:lnTo>
                                  <a:pt x="56692" y="69850"/>
                                </a:lnTo>
                                <a:lnTo>
                                  <a:pt x="61429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90"/>
                                </a:lnTo>
                                <a:lnTo>
                                  <a:pt x="58470" y="72390"/>
                                </a:lnTo>
                                <a:lnTo>
                                  <a:pt x="44259" y="67310"/>
                                </a:lnTo>
                                <a:lnTo>
                                  <a:pt x="44843" y="66040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84" y="62230"/>
                                </a:lnTo>
                                <a:lnTo>
                                  <a:pt x="52463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692" y="63500"/>
                                </a:lnTo>
                                <a:lnTo>
                                  <a:pt x="59055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40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90"/>
                                </a:lnTo>
                                <a:lnTo>
                                  <a:pt x="64897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01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04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67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42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6565" y="58420"/>
                                </a:lnTo>
                                <a:lnTo>
                                  <a:pt x="55079" y="58420"/>
                                </a:lnTo>
                                <a:lnTo>
                                  <a:pt x="55079" y="59690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45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72" y="66040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45"/>
                                </a:lnTo>
                                <a:lnTo>
                                  <a:pt x="44259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90"/>
                                </a:lnTo>
                                <a:lnTo>
                                  <a:pt x="55079" y="59690"/>
                                </a:lnTo>
                                <a:lnTo>
                                  <a:pt x="55079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5626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38" y="50800"/>
                                </a:lnTo>
                                <a:lnTo>
                                  <a:pt x="52095" y="46990"/>
                                </a:lnTo>
                                <a:lnTo>
                                  <a:pt x="55892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7531" y="50800"/>
                                </a:lnTo>
                                <a:lnTo>
                                  <a:pt x="56959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71" y="4699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71" y="55880"/>
                                </a:lnTo>
                                <a:lnTo>
                                  <a:pt x="51816" y="54610"/>
                                </a:lnTo>
                                <a:lnTo>
                                  <a:pt x="50685" y="53340"/>
                                </a:lnTo>
                                <a:lnTo>
                                  <a:pt x="42151" y="53340"/>
                                </a:lnTo>
                                <a:lnTo>
                                  <a:pt x="43091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67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148" y="48145"/>
                                </a:lnTo>
                                <a:lnTo>
                                  <a:pt x="45072" y="48348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6990"/>
                                </a:lnTo>
                                <a:lnTo>
                                  <a:pt x="44716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567" y="41910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90"/>
                                </a:lnTo>
                                <a:lnTo>
                                  <a:pt x="39916" y="48145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90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13" y="66040"/>
                                </a:lnTo>
                                <a:lnTo>
                                  <a:pt x="37592" y="63500"/>
                                </a:lnTo>
                                <a:lnTo>
                                  <a:pt x="35598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90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90"/>
                                </a:lnTo>
                                <a:lnTo>
                                  <a:pt x="27317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40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690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40"/>
                                </a:lnTo>
                                <a:lnTo>
                                  <a:pt x="26771" y="52070"/>
                                </a:lnTo>
                                <a:lnTo>
                                  <a:pt x="23355" y="49530"/>
                                </a:lnTo>
                                <a:lnTo>
                                  <a:pt x="22352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078" y="48348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90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90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21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50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47" y="100330"/>
                                </a:lnTo>
                                <a:lnTo>
                                  <a:pt x="93941" y="104140"/>
                                </a:lnTo>
                                <a:lnTo>
                                  <a:pt x="101892" y="106680"/>
                                </a:lnTo>
                                <a:lnTo>
                                  <a:pt x="109118" y="10923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75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81" y="110490"/>
                                </a:lnTo>
                                <a:lnTo>
                                  <a:pt x="107264" y="110490"/>
                                </a:lnTo>
                                <a:lnTo>
                                  <a:pt x="109118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52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54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37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81" y="110490"/>
                                </a:lnTo>
                                <a:lnTo>
                                  <a:pt x="105410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15" y="115570"/>
                                </a:lnTo>
                                <a:lnTo>
                                  <a:pt x="97929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94" y="116840"/>
                                </a:lnTo>
                                <a:lnTo>
                                  <a:pt x="96367" y="115570"/>
                                </a:lnTo>
                                <a:lnTo>
                                  <a:pt x="99060" y="114300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09" y="109220"/>
                                </a:lnTo>
                                <a:lnTo>
                                  <a:pt x="99326" y="107950"/>
                                </a:lnTo>
                                <a:lnTo>
                                  <a:pt x="101180" y="110490"/>
                                </a:lnTo>
                                <a:lnTo>
                                  <a:pt x="99326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80"/>
                                </a:lnTo>
                                <a:lnTo>
                                  <a:pt x="96266" y="107950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99" y="107950"/>
                                </a:lnTo>
                                <a:lnTo>
                                  <a:pt x="93243" y="106680"/>
                                </a:lnTo>
                                <a:lnTo>
                                  <a:pt x="91084" y="105410"/>
                                </a:lnTo>
                                <a:lnTo>
                                  <a:pt x="92786" y="107950"/>
                                </a:lnTo>
                                <a:lnTo>
                                  <a:pt x="91655" y="107950"/>
                                </a:lnTo>
                                <a:lnTo>
                                  <a:pt x="90220" y="106680"/>
                                </a:lnTo>
                                <a:lnTo>
                                  <a:pt x="87655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63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488" y="114300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888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05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42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71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20"/>
                                </a:lnTo>
                                <a:lnTo>
                                  <a:pt x="84747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42" y="105410"/>
                                </a:lnTo>
                                <a:lnTo>
                                  <a:pt x="85255" y="103225"/>
                                </a:lnTo>
                                <a:lnTo>
                                  <a:pt x="85255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05" y="102870"/>
                                </a:lnTo>
                                <a:lnTo>
                                  <a:pt x="64071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84" y="9779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50"/>
                                </a:lnTo>
                                <a:lnTo>
                                  <a:pt x="69316" y="107950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67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21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50520" y="99060"/>
                                </a:lnTo>
                                <a:lnTo>
                                  <a:pt x="44259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48996" y="93980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21"/>
                                </a:lnTo>
                                <a:lnTo>
                                  <a:pt x="55079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75" y="91440"/>
                                </a:lnTo>
                                <a:lnTo>
                                  <a:pt x="47675" y="9017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84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40"/>
                                </a:lnTo>
                                <a:lnTo>
                                  <a:pt x="51663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67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13" y="82880"/>
                                </a:lnTo>
                                <a:lnTo>
                                  <a:pt x="46113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34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13" y="87630"/>
                                </a:lnTo>
                                <a:lnTo>
                                  <a:pt x="46113" y="82880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40"/>
                                </a:lnTo>
                                <a:lnTo>
                                  <a:pt x="40271" y="83820"/>
                                </a:lnTo>
                                <a:lnTo>
                                  <a:pt x="40271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05" y="92075"/>
                                </a:lnTo>
                                <a:lnTo>
                                  <a:pt x="41605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05" y="93980"/>
                                </a:lnTo>
                                <a:lnTo>
                                  <a:pt x="41605" y="92075"/>
                                </a:lnTo>
                                <a:lnTo>
                                  <a:pt x="37426" y="85090"/>
                                </a:lnTo>
                                <a:lnTo>
                                  <a:pt x="35712" y="83820"/>
                                </a:lnTo>
                                <a:lnTo>
                                  <a:pt x="32867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8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40"/>
                                </a:lnTo>
                                <a:lnTo>
                                  <a:pt x="27736" y="78740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67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83" y="72390"/>
                                </a:lnTo>
                                <a:lnTo>
                                  <a:pt x="34455" y="72390"/>
                                </a:lnTo>
                                <a:lnTo>
                                  <a:pt x="34188" y="72301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21" y="76200"/>
                                </a:lnTo>
                                <a:lnTo>
                                  <a:pt x="27584" y="74930"/>
                                </a:lnTo>
                                <a:lnTo>
                                  <a:pt x="30327" y="72390"/>
                                </a:lnTo>
                                <a:lnTo>
                                  <a:pt x="34188" y="72390"/>
                                </a:lnTo>
                                <a:lnTo>
                                  <a:pt x="27597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588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90"/>
                                </a:lnTo>
                                <a:lnTo>
                                  <a:pt x="37998" y="72390"/>
                                </a:lnTo>
                                <a:lnTo>
                                  <a:pt x="36283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40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40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63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5079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75" y="77470"/>
                                </a:lnTo>
                                <a:lnTo>
                                  <a:pt x="49949" y="78740"/>
                                </a:lnTo>
                                <a:lnTo>
                                  <a:pt x="55079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75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75" y="72390"/>
                                </a:lnTo>
                                <a:lnTo>
                                  <a:pt x="51092" y="73660"/>
                                </a:lnTo>
                                <a:lnTo>
                                  <a:pt x="55079" y="76200"/>
                                </a:lnTo>
                                <a:lnTo>
                                  <a:pt x="59067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59" y="91440"/>
                                </a:lnTo>
                                <a:lnTo>
                                  <a:pt x="70459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55" y="104140"/>
                                </a:lnTo>
                                <a:lnTo>
                                  <a:pt x="85255" y="103225"/>
                                </a:lnTo>
                                <a:lnTo>
                                  <a:pt x="80733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890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40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390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40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25" y="72390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40"/>
                                </a:lnTo>
                                <a:lnTo>
                                  <a:pt x="36385" y="64503"/>
                                </a:lnTo>
                                <a:lnTo>
                                  <a:pt x="42151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71" y="71120"/>
                                </a:lnTo>
                                <a:lnTo>
                                  <a:pt x="28473" y="72390"/>
                                </a:lnTo>
                                <a:lnTo>
                                  <a:pt x="29616" y="72390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67" y="85090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75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51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59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779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80"/>
                                </a:lnTo>
                                <a:lnTo>
                                  <a:pt x="26771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091"/>
                                </a:lnTo>
                                <a:lnTo>
                                  <a:pt x="25552" y="97790"/>
                                </a:lnTo>
                                <a:lnTo>
                                  <a:pt x="23583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51" y="110490"/>
                                </a:lnTo>
                                <a:lnTo>
                                  <a:pt x="15671" y="106680"/>
                                </a:lnTo>
                                <a:lnTo>
                                  <a:pt x="18313" y="10160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091"/>
                                </a:lnTo>
                                <a:lnTo>
                                  <a:pt x="23355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67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51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59" y="97790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30"/>
                                </a:lnTo>
                                <a:lnTo>
                                  <a:pt x="26771" y="114300"/>
                                </a:lnTo>
                                <a:lnTo>
                                  <a:pt x="27520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59" y="107950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21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80" y="101600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63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04" y="113080"/>
                                </a:lnTo>
                                <a:lnTo>
                                  <a:pt x="30848" y="114300"/>
                                </a:lnTo>
                                <a:lnTo>
                                  <a:pt x="26771" y="118110"/>
                                </a:lnTo>
                                <a:lnTo>
                                  <a:pt x="26771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51" y="114300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55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13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79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63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71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59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75" y="113080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63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84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22" y="107950"/>
                                </a:lnTo>
                                <a:lnTo>
                                  <a:pt x="100799" y="111760"/>
                                </a:lnTo>
                                <a:lnTo>
                                  <a:pt x="101371" y="111760"/>
                                </a:lnTo>
                                <a:lnTo>
                                  <a:pt x="97891" y="113080"/>
                                </a:lnTo>
                                <a:lnTo>
                                  <a:pt x="95681" y="114300"/>
                                </a:lnTo>
                                <a:lnTo>
                                  <a:pt x="93395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63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04" y="114300"/>
                                </a:lnTo>
                                <a:lnTo>
                                  <a:pt x="104228" y="115570"/>
                                </a:lnTo>
                                <a:lnTo>
                                  <a:pt x="100799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04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31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1752" y="156210"/>
                                </a:lnTo>
                                <a:lnTo>
                                  <a:pt x="150317" y="15494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40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898" y="142240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80" y="167640"/>
                                </a:lnTo>
                                <a:lnTo>
                                  <a:pt x="120180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32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86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86"/>
                                </a:lnTo>
                                <a:lnTo>
                                  <a:pt x="125082" y="172732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32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32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2008" y="260350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79819" y="270116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281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822" y="270827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32" y="274320"/>
                                </a:lnTo>
                                <a:lnTo>
                                  <a:pt x="198691" y="274574"/>
                                </a:lnTo>
                                <a:lnTo>
                                  <a:pt x="197434" y="275831"/>
                                </a:lnTo>
                                <a:lnTo>
                                  <a:pt x="198691" y="275209"/>
                                </a:lnTo>
                                <a:lnTo>
                                  <a:pt x="199555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50"/>
                                </a:lnTo>
                                <a:lnTo>
                                  <a:pt x="161010" y="247650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50" y="209550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704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00"/>
                                </a:lnTo>
                                <a:lnTo>
                                  <a:pt x="178968" y="241300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00"/>
                                </a:lnTo>
                                <a:lnTo>
                                  <a:pt x="172745" y="27825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00"/>
                                </a:lnTo>
                                <a:lnTo>
                                  <a:pt x="171221" y="279400"/>
                                </a:lnTo>
                                <a:lnTo>
                                  <a:pt x="171411" y="279234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37" y="283210"/>
                                </a:lnTo>
                                <a:lnTo>
                                  <a:pt x="106908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1069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55" y="279400"/>
                                </a:lnTo>
                                <a:lnTo>
                                  <a:pt x="22834" y="278257"/>
                                </a:lnTo>
                                <a:lnTo>
                                  <a:pt x="22783" y="276860"/>
                                </a:lnTo>
                                <a:lnTo>
                                  <a:pt x="23355" y="276860"/>
                                </a:lnTo>
                                <a:lnTo>
                                  <a:pt x="24485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792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74"/>
                                </a:moveTo>
                                <a:lnTo>
                                  <a:pt x="322199" y="275259"/>
                                </a:lnTo>
                                <a:lnTo>
                                  <a:pt x="320497" y="274701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02"/>
                                </a:lnTo>
                                <a:lnTo>
                                  <a:pt x="321640" y="276974"/>
                                </a:lnTo>
                                <a:lnTo>
                                  <a:pt x="323913" y="277545"/>
                                </a:lnTo>
                                <a:lnTo>
                                  <a:pt x="323913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4945" y="48323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57"/>
                                </a:lnTo>
                                <a:lnTo>
                                  <a:pt x="13106" y="48983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10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55" y="48514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83"/>
                                </a:lnTo>
                                <a:lnTo>
                                  <a:pt x="11404" y="46710"/>
                                </a:lnTo>
                                <a:lnTo>
                                  <a:pt x="7975" y="43281"/>
                                </a:lnTo>
                                <a:lnTo>
                                  <a:pt x="6438" y="42710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87" y="47853"/>
                                </a:lnTo>
                                <a:lnTo>
                                  <a:pt x="5130" y="49555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34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28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44" y="11442"/>
                                </a:lnTo>
                                <a:lnTo>
                                  <a:pt x="36144" y="20701"/>
                                </a:lnTo>
                                <a:lnTo>
                                  <a:pt x="34074" y="17919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62" y="14820"/>
                                </a:lnTo>
                                <a:lnTo>
                                  <a:pt x="32283" y="14249"/>
                                </a:lnTo>
                                <a:lnTo>
                                  <a:pt x="32372" y="9690"/>
                                </a:lnTo>
                                <a:lnTo>
                                  <a:pt x="32791" y="6680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44" y="20701"/>
                                </a:lnTo>
                                <a:lnTo>
                                  <a:pt x="36144" y="11442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80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40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09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391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17" y="9309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67" y="9690"/>
                                </a:lnTo>
                                <a:lnTo>
                                  <a:pt x="19367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02" y="15963"/>
                                </a:lnTo>
                                <a:lnTo>
                                  <a:pt x="33045" y="18237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06" y="150380"/>
                                </a:lnTo>
                                <a:lnTo>
                                  <a:pt x="39306" y="14980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82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82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82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80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79"/>
                                </a:lnTo>
                                <a:lnTo>
                                  <a:pt x="27940" y="142748"/>
                                </a:lnTo>
                                <a:lnTo>
                                  <a:pt x="23926" y="142951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08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80"/>
                                </a:lnTo>
                                <a:close/>
                              </a:path>
                              <a:path w="298450" h="196850">
                                <a:moveTo>
                                  <a:pt x="46710" y="132130"/>
                                </a:moveTo>
                                <a:lnTo>
                                  <a:pt x="46139" y="129857"/>
                                </a:lnTo>
                                <a:lnTo>
                                  <a:pt x="44983" y="128714"/>
                                </a:lnTo>
                                <a:lnTo>
                                  <a:pt x="44437" y="128168"/>
                                </a:lnTo>
                                <a:lnTo>
                                  <a:pt x="44056" y="128041"/>
                                </a:lnTo>
                                <a:lnTo>
                                  <a:pt x="44056" y="131000"/>
                                </a:lnTo>
                                <a:lnTo>
                                  <a:pt x="44056" y="132702"/>
                                </a:lnTo>
                                <a:lnTo>
                                  <a:pt x="42875" y="136144"/>
                                </a:lnTo>
                                <a:lnTo>
                                  <a:pt x="42278" y="136690"/>
                                </a:lnTo>
                                <a:lnTo>
                                  <a:pt x="41097" y="137261"/>
                                </a:lnTo>
                                <a:lnTo>
                                  <a:pt x="40513" y="136690"/>
                                </a:lnTo>
                                <a:lnTo>
                                  <a:pt x="39331" y="136144"/>
                                </a:lnTo>
                                <a:lnTo>
                                  <a:pt x="39916" y="135572"/>
                                </a:lnTo>
                                <a:lnTo>
                                  <a:pt x="39331" y="135572"/>
                                </a:lnTo>
                                <a:lnTo>
                                  <a:pt x="38735" y="134429"/>
                                </a:lnTo>
                                <a:lnTo>
                                  <a:pt x="38735" y="132702"/>
                                </a:lnTo>
                                <a:lnTo>
                                  <a:pt x="39916" y="129857"/>
                                </a:lnTo>
                                <a:lnTo>
                                  <a:pt x="40513" y="128714"/>
                                </a:lnTo>
                                <a:lnTo>
                                  <a:pt x="41694" y="128714"/>
                                </a:lnTo>
                                <a:lnTo>
                                  <a:pt x="43459" y="129298"/>
                                </a:lnTo>
                                <a:lnTo>
                                  <a:pt x="44056" y="131000"/>
                                </a:lnTo>
                                <a:lnTo>
                                  <a:pt x="44056" y="128041"/>
                                </a:lnTo>
                                <a:lnTo>
                                  <a:pt x="42722" y="127596"/>
                                </a:lnTo>
                                <a:lnTo>
                                  <a:pt x="41021" y="127596"/>
                                </a:lnTo>
                                <a:lnTo>
                                  <a:pt x="39306" y="128168"/>
                                </a:lnTo>
                                <a:lnTo>
                                  <a:pt x="38163" y="129298"/>
                                </a:lnTo>
                                <a:lnTo>
                                  <a:pt x="36461" y="131572"/>
                                </a:lnTo>
                                <a:lnTo>
                                  <a:pt x="36461" y="133273"/>
                                </a:lnTo>
                                <a:lnTo>
                                  <a:pt x="37033" y="135001"/>
                                </a:lnTo>
                                <a:lnTo>
                                  <a:pt x="38163" y="137261"/>
                                </a:lnTo>
                                <a:lnTo>
                                  <a:pt x="39878" y="137833"/>
                                </a:lnTo>
                                <a:lnTo>
                                  <a:pt x="41021" y="138404"/>
                                </a:lnTo>
                                <a:lnTo>
                                  <a:pt x="42722" y="138404"/>
                                </a:lnTo>
                                <a:lnTo>
                                  <a:pt x="44437" y="137833"/>
                                </a:lnTo>
                                <a:lnTo>
                                  <a:pt x="45567" y="137261"/>
                                </a:lnTo>
                                <a:lnTo>
                                  <a:pt x="46139" y="135572"/>
                                </a:lnTo>
                                <a:lnTo>
                                  <a:pt x="46710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83" y="14249"/>
                                </a:lnTo>
                                <a:lnTo>
                                  <a:pt x="46456" y="13512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65"/>
                                </a:lnTo>
                                <a:lnTo>
                                  <a:pt x="50723" y="16776"/>
                                </a:lnTo>
                                <a:lnTo>
                                  <a:pt x="51892" y="19939"/>
                                </a:lnTo>
                                <a:lnTo>
                                  <a:pt x="52006" y="20764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65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77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73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73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06" y="115620"/>
                                </a:moveTo>
                                <a:lnTo>
                                  <a:pt x="63487" y="115620"/>
                                </a:lnTo>
                                <a:lnTo>
                                  <a:pt x="63487" y="116624"/>
                                </a:lnTo>
                                <a:lnTo>
                                  <a:pt x="63423" y="117309"/>
                                </a:lnTo>
                                <a:lnTo>
                                  <a:pt x="60909" y="119189"/>
                                </a:lnTo>
                                <a:lnTo>
                                  <a:pt x="57708" y="121107"/>
                                </a:lnTo>
                                <a:lnTo>
                                  <a:pt x="53911" y="122631"/>
                                </a:lnTo>
                                <a:lnTo>
                                  <a:pt x="49999" y="123672"/>
                                </a:lnTo>
                                <a:lnTo>
                                  <a:pt x="52565" y="120472"/>
                                </a:lnTo>
                                <a:lnTo>
                                  <a:pt x="54000" y="119608"/>
                                </a:lnTo>
                                <a:lnTo>
                                  <a:pt x="55778" y="118554"/>
                                </a:lnTo>
                                <a:lnTo>
                                  <a:pt x="59626" y="117271"/>
                                </a:lnTo>
                                <a:lnTo>
                                  <a:pt x="63487" y="116624"/>
                                </a:lnTo>
                                <a:lnTo>
                                  <a:pt x="63487" y="115620"/>
                                </a:lnTo>
                                <a:lnTo>
                                  <a:pt x="62661" y="115620"/>
                                </a:lnTo>
                                <a:lnTo>
                                  <a:pt x="59817" y="116192"/>
                                </a:lnTo>
                                <a:lnTo>
                                  <a:pt x="55257" y="117309"/>
                                </a:lnTo>
                                <a:lnTo>
                                  <a:pt x="51841" y="119608"/>
                                </a:lnTo>
                                <a:lnTo>
                                  <a:pt x="52082" y="118846"/>
                                </a:lnTo>
                                <a:lnTo>
                                  <a:pt x="52971" y="116192"/>
                                </a:lnTo>
                                <a:lnTo>
                                  <a:pt x="53454" y="112776"/>
                                </a:lnTo>
                                <a:lnTo>
                                  <a:pt x="53505" y="112001"/>
                                </a:lnTo>
                                <a:lnTo>
                                  <a:pt x="52971" y="108788"/>
                                </a:lnTo>
                                <a:lnTo>
                                  <a:pt x="52400" y="107073"/>
                                </a:lnTo>
                                <a:lnTo>
                                  <a:pt x="52336" y="106883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15100"/>
                                </a:lnTo>
                                <a:lnTo>
                                  <a:pt x="51346" y="118846"/>
                                </a:lnTo>
                                <a:lnTo>
                                  <a:pt x="50520" y="115100"/>
                                </a:lnTo>
                                <a:lnTo>
                                  <a:pt x="49949" y="112776"/>
                                </a:lnTo>
                                <a:lnTo>
                                  <a:pt x="49911" y="110159"/>
                                </a:lnTo>
                                <a:lnTo>
                                  <a:pt x="51130" y="107073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06883"/>
                                </a:lnTo>
                                <a:lnTo>
                                  <a:pt x="51841" y="105371"/>
                                </a:lnTo>
                                <a:lnTo>
                                  <a:pt x="50698" y="105943"/>
                                </a:lnTo>
                                <a:lnTo>
                                  <a:pt x="50126" y="106502"/>
                                </a:lnTo>
                                <a:lnTo>
                                  <a:pt x="50126" y="107645"/>
                                </a:lnTo>
                                <a:lnTo>
                                  <a:pt x="49555" y="108788"/>
                                </a:lnTo>
                                <a:lnTo>
                                  <a:pt x="48983" y="111048"/>
                                </a:lnTo>
                                <a:lnTo>
                                  <a:pt x="48983" y="112776"/>
                                </a:lnTo>
                                <a:lnTo>
                                  <a:pt x="49555" y="117309"/>
                                </a:lnTo>
                                <a:lnTo>
                                  <a:pt x="49961" y="118554"/>
                                </a:lnTo>
                                <a:lnTo>
                                  <a:pt x="49999" y="121107"/>
                                </a:lnTo>
                                <a:lnTo>
                                  <a:pt x="49555" y="122453"/>
                                </a:lnTo>
                                <a:lnTo>
                                  <a:pt x="48425" y="124155"/>
                                </a:lnTo>
                                <a:lnTo>
                                  <a:pt x="53543" y="124155"/>
                                </a:lnTo>
                                <a:lnTo>
                                  <a:pt x="55511" y="123672"/>
                                </a:lnTo>
                                <a:lnTo>
                                  <a:pt x="55829" y="123596"/>
                                </a:lnTo>
                                <a:lnTo>
                                  <a:pt x="58102" y="122453"/>
                                </a:lnTo>
                                <a:lnTo>
                                  <a:pt x="62090" y="119608"/>
                                </a:lnTo>
                                <a:lnTo>
                                  <a:pt x="65074" y="116624"/>
                                </a:lnTo>
                                <a:lnTo>
                                  <a:pt x="65506" y="116192"/>
                                </a:lnTo>
                                <a:lnTo>
                                  <a:pt x="65506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79" y="22796"/>
                                </a:moveTo>
                                <a:lnTo>
                                  <a:pt x="67589" y="22225"/>
                                </a:lnTo>
                                <a:lnTo>
                                  <a:pt x="67221" y="21069"/>
                                </a:lnTo>
                                <a:lnTo>
                                  <a:pt x="66649" y="19939"/>
                                </a:lnTo>
                                <a:lnTo>
                                  <a:pt x="66649" y="22225"/>
                                </a:lnTo>
                                <a:lnTo>
                                  <a:pt x="63792" y="20497"/>
                                </a:lnTo>
                                <a:lnTo>
                                  <a:pt x="60947" y="18224"/>
                                </a:lnTo>
                                <a:lnTo>
                                  <a:pt x="59817" y="15392"/>
                                </a:lnTo>
                                <a:lnTo>
                                  <a:pt x="58102" y="11963"/>
                                </a:lnTo>
                                <a:lnTo>
                                  <a:pt x="61518" y="14236"/>
                                </a:lnTo>
                                <a:lnTo>
                                  <a:pt x="63792" y="16535"/>
                                </a:lnTo>
                                <a:lnTo>
                                  <a:pt x="66649" y="22225"/>
                                </a:lnTo>
                                <a:lnTo>
                                  <a:pt x="66649" y="19939"/>
                                </a:lnTo>
                                <a:lnTo>
                                  <a:pt x="65506" y="17665"/>
                                </a:lnTo>
                                <a:lnTo>
                                  <a:pt x="63792" y="14820"/>
                                </a:lnTo>
                                <a:lnTo>
                                  <a:pt x="61518" y="12534"/>
                                </a:lnTo>
                                <a:lnTo>
                                  <a:pt x="60566" y="11963"/>
                                </a:lnTo>
                                <a:lnTo>
                                  <a:pt x="58674" y="10820"/>
                                </a:lnTo>
                                <a:lnTo>
                                  <a:pt x="55257" y="10261"/>
                                </a:lnTo>
                                <a:lnTo>
                                  <a:pt x="56959" y="11963"/>
                                </a:lnTo>
                                <a:lnTo>
                                  <a:pt x="58102" y="13665"/>
                                </a:lnTo>
                                <a:lnTo>
                                  <a:pt x="59245" y="17665"/>
                                </a:lnTo>
                                <a:lnTo>
                                  <a:pt x="60947" y="19939"/>
                                </a:lnTo>
                                <a:lnTo>
                                  <a:pt x="63233" y="21640"/>
                                </a:lnTo>
                                <a:lnTo>
                                  <a:pt x="67779" y="24498"/>
                                </a:lnTo>
                                <a:lnTo>
                                  <a:pt x="67779" y="22796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90"/>
                                </a:moveTo>
                                <a:lnTo>
                                  <a:pt x="73482" y="135559"/>
                                </a:lnTo>
                                <a:lnTo>
                                  <a:pt x="70065" y="133858"/>
                                </a:lnTo>
                                <a:lnTo>
                                  <a:pt x="69494" y="132702"/>
                                </a:lnTo>
                                <a:lnTo>
                                  <a:pt x="69494" y="132130"/>
                                </a:lnTo>
                                <a:lnTo>
                                  <a:pt x="70065" y="131572"/>
                                </a:lnTo>
                                <a:lnTo>
                                  <a:pt x="71208" y="131000"/>
                                </a:lnTo>
                                <a:lnTo>
                                  <a:pt x="72339" y="131572"/>
                                </a:lnTo>
                                <a:lnTo>
                                  <a:pt x="72339" y="132702"/>
                                </a:lnTo>
                                <a:lnTo>
                                  <a:pt x="73482" y="132130"/>
                                </a:lnTo>
                                <a:lnTo>
                                  <a:pt x="74053" y="131572"/>
                                </a:lnTo>
                                <a:lnTo>
                                  <a:pt x="72910" y="130429"/>
                                </a:lnTo>
                                <a:lnTo>
                                  <a:pt x="71767" y="130429"/>
                                </a:lnTo>
                                <a:lnTo>
                                  <a:pt x="69494" y="131000"/>
                                </a:lnTo>
                                <a:lnTo>
                                  <a:pt x="68922" y="131572"/>
                                </a:lnTo>
                                <a:lnTo>
                                  <a:pt x="67779" y="132130"/>
                                </a:lnTo>
                                <a:lnTo>
                                  <a:pt x="67779" y="135001"/>
                                </a:lnTo>
                                <a:lnTo>
                                  <a:pt x="71208" y="137261"/>
                                </a:lnTo>
                                <a:lnTo>
                                  <a:pt x="72339" y="138404"/>
                                </a:lnTo>
                                <a:lnTo>
                                  <a:pt x="71767" y="139547"/>
                                </a:lnTo>
                                <a:lnTo>
                                  <a:pt x="70637" y="139547"/>
                                </a:lnTo>
                                <a:lnTo>
                                  <a:pt x="70065" y="139547"/>
                                </a:lnTo>
                                <a:lnTo>
                                  <a:pt x="68922" y="138976"/>
                                </a:lnTo>
                                <a:lnTo>
                                  <a:pt x="67779" y="137833"/>
                                </a:lnTo>
                                <a:lnTo>
                                  <a:pt x="66649" y="141820"/>
                                </a:lnTo>
                                <a:lnTo>
                                  <a:pt x="68351" y="140677"/>
                                </a:lnTo>
                                <a:lnTo>
                                  <a:pt x="70065" y="140677"/>
                                </a:lnTo>
                                <a:lnTo>
                                  <a:pt x="72339" y="140106"/>
                                </a:lnTo>
                                <a:lnTo>
                                  <a:pt x="72910" y="140106"/>
                                </a:lnTo>
                                <a:lnTo>
                                  <a:pt x="74053" y="138976"/>
                                </a:lnTo>
                                <a:lnTo>
                                  <a:pt x="74625" y="137833"/>
                                </a:lnTo>
                                <a:lnTo>
                                  <a:pt x="74625" y="136690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808"/>
                                </a:moveTo>
                                <a:lnTo>
                                  <a:pt x="78041" y="18808"/>
                                </a:lnTo>
                                <a:lnTo>
                                  <a:pt x="76898" y="19367"/>
                                </a:lnTo>
                                <a:lnTo>
                                  <a:pt x="76898" y="19939"/>
                                </a:lnTo>
                                <a:lnTo>
                                  <a:pt x="75666" y="23012"/>
                                </a:lnTo>
                                <a:lnTo>
                                  <a:pt x="74434" y="26212"/>
                                </a:lnTo>
                                <a:lnTo>
                                  <a:pt x="69303" y="30200"/>
                                </a:lnTo>
                                <a:lnTo>
                                  <a:pt x="68694" y="30581"/>
                                </a:lnTo>
                                <a:lnTo>
                                  <a:pt x="68884" y="29629"/>
                                </a:lnTo>
                                <a:lnTo>
                                  <a:pt x="69494" y="26771"/>
                                </a:lnTo>
                                <a:lnTo>
                                  <a:pt x="70637" y="25069"/>
                                </a:lnTo>
                                <a:lnTo>
                                  <a:pt x="74053" y="21640"/>
                                </a:lnTo>
                                <a:lnTo>
                                  <a:pt x="75755" y="21069"/>
                                </a:lnTo>
                                <a:lnTo>
                                  <a:pt x="76898" y="19939"/>
                                </a:lnTo>
                                <a:lnTo>
                                  <a:pt x="76898" y="19367"/>
                                </a:lnTo>
                                <a:lnTo>
                                  <a:pt x="75184" y="19939"/>
                                </a:lnTo>
                                <a:lnTo>
                                  <a:pt x="72339" y="21640"/>
                                </a:lnTo>
                                <a:lnTo>
                                  <a:pt x="70637" y="23368"/>
                                </a:lnTo>
                                <a:lnTo>
                                  <a:pt x="68922" y="25069"/>
                                </a:lnTo>
                                <a:lnTo>
                                  <a:pt x="68389" y="27178"/>
                                </a:lnTo>
                                <a:lnTo>
                                  <a:pt x="68351" y="29629"/>
                                </a:lnTo>
                                <a:lnTo>
                                  <a:pt x="67589" y="28359"/>
                                </a:lnTo>
                                <a:lnTo>
                                  <a:pt x="67589" y="31521"/>
                                </a:lnTo>
                                <a:lnTo>
                                  <a:pt x="63042" y="28625"/>
                                </a:lnTo>
                                <a:lnTo>
                                  <a:pt x="61099" y="25908"/>
                                </a:lnTo>
                                <a:lnTo>
                                  <a:pt x="60350" y="23012"/>
                                </a:lnTo>
                                <a:lnTo>
                                  <a:pt x="63106" y="25069"/>
                                </a:lnTo>
                                <a:lnTo>
                                  <a:pt x="65316" y="27178"/>
                                </a:lnTo>
                                <a:lnTo>
                                  <a:pt x="66840" y="29349"/>
                                </a:lnTo>
                                <a:lnTo>
                                  <a:pt x="67589" y="31521"/>
                                </a:lnTo>
                                <a:lnTo>
                                  <a:pt x="67589" y="28359"/>
                                </a:lnTo>
                                <a:lnTo>
                                  <a:pt x="66649" y="26771"/>
                                </a:lnTo>
                                <a:lnTo>
                                  <a:pt x="64846" y="25006"/>
                                </a:lnTo>
                                <a:lnTo>
                                  <a:pt x="62293" y="23012"/>
                                </a:lnTo>
                                <a:lnTo>
                                  <a:pt x="59817" y="21069"/>
                                </a:lnTo>
                                <a:lnTo>
                                  <a:pt x="59245" y="21069"/>
                                </a:lnTo>
                                <a:lnTo>
                                  <a:pt x="60375" y="26771"/>
                                </a:lnTo>
                                <a:lnTo>
                                  <a:pt x="62090" y="29044"/>
                                </a:lnTo>
                                <a:lnTo>
                                  <a:pt x="63792" y="30200"/>
                                </a:lnTo>
                                <a:lnTo>
                                  <a:pt x="66078" y="31902"/>
                                </a:lnTo>
                                <a:lnTo>
                                  <a:pt x="67779" y="33616"/>
                                </a:lnTo>
                                <a:lnTo>
                                  <a:pt x="68351" y="33045"/>
                                </a:lnTo>
                                <a:lnTo>
                                  <a:pt x="68351" y="31521"/>
                                </a:lnTo>
                                <a:lnTo>
                                  <a:pt x="68351" y="30772"/>
                                </a:lnTo>
                                <a:lnTo>
                                  <a:pt x="69113" y="30581"/>
                                </a:lnTo>
                                <a:lnTo>
                                  <a:pt x="70637" y="30200"/>
                                </a:lnTo>
                                <a:lnTo>
                                  <a:pt x="74053" y="27901"/>
                                </a:lnTo>
                                <a:lnTo>
                                  <a:pt x="75184" y="26212"/>
                                </a:lnTo>
                                <a:lnTo>
                                  <a:pt x="76898" y="22225"/>
                                </a:lnTo>
                                <a:lnTo>
                                  <a:pt x="78028" y="19939"/>
                                </a:lnTo>
                                <a:lnTo>
                                  <a:pt x="78600" y="18808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18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404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18" y="10261"/>
                                </a:lnTo>
                                <a:lnTo>
                                  <a:pt x="87655" y="11252"/>
                                </a:lnTo>
                                <a:lnTo>
                                  <a:pt x="83235" y="9080"/>
                                </a:lnTo>
                                <a:lnTo>
                                  <a:pt x="81343" y="6883"/>
                                </a:lnTo>
                                <a:lnTo>
                                  <a:pt x="80048" y="5829"/>
                                </a:lnTo>
                                <a:lnTo>
                                  <a:pt x="78282" y="4927"/>
                                </a:lnTo>
                                <a:lnTo>
                                  <a:pt x="76517" y="3810"/>
                                </a:lnTo>
                                <a:lnTo>
                                  <a:pt x="78155" y="3238"/>
                                </a:lnTo>
                                <a:lnTo>
                                  <a:pt x="87655" y="11252"/>
                                </a:lnTo>
                                <a:lnTo>
                                  <a:pt x="87655" y="10147"/>
                                </a:lnTo>
                                <a:lnTo>
                                  <a:pt x="86575" y="7988"/>
                                </a:lnTo>
                                <a:lnTo>
                                  <a:pt x="85445" y="6261"/>
                                </a:lnTo>
                                <a:lnTo>
                                  <a:pt x="82905" y="3238"/>
                                </a:lnTo>
                                <a:lnTo>
                                  <a:pt x="82588" y="2857"/>
                                </a:lnTo>
                                <a:lnTo>
                                  <a:pt x="80314" y="1714"/>
                                </a:lnTo>
                                <a:lnTo>
                                  <a:pt x="73482" y="3429"/>
                                </a:lnTo>
                                <a:lnTo>
                                  <a:pt x="76898" y="5130"/>
                                </a:lnTo>
                                <a:lnTo>
                                  <a:pt x="82588" y="9690"/>
                                </a:lnTo>
                                <a:lnTo>
                                  <a:pt x="85445" y="11404"/>
                                </a:lnTo>
                                <a:lnTo>
                                  <a:pt x="84874" y="11963"/>
                                </a:lnTo>
                                <a:lnTo>
                                  <a:pt x="83489" y="11823"/>
                                </a:lnTo>
                                <a:lnTo>
                                  <a:pt x="83489" y="12674"/>
                                </a:lnTo>
                                <a:lnTo>
                                  <a:pt x="78879" y="15798"/>
                                </a:lnTo>
                                <a:lnTo>
                                  <a:pt x="75869" y="16789"/>
                                </a:lnTo>
                                <a:lnTo>
                                  <a:pt x="72821" y="16903"/>
                                </a:lnTo>
                                <a:lnTo>
                                  <a:pt x="74803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65" y="12255"/>
                                </a:lnTo>
                                <a:lnTo>
                                  <a:pt x="83489" y="12674"/>
                                </a:lnTo>
                                <a:lnTo>
                                  <a:pt x="83489" y="11823"/>
                                </a:lnTo>
                                <a:lnTo>
                                  <a:pt x="79743" y="11404"/>
                                </a:lnTo>
                                <a:lnTo>
                                  <a:pt x="76898" y="11404"/>
                                </a:lnTo>
                                <a:lnTo>
                                  <a:pt x="71208" y="18237"/>
                                </a:lnTo>
                                <a:lnTo>
                                  <a:pt x="75755" y="18237"/>
                                </a:lnTo>
                                <a:lnTo>
                                  <a:pt x="78041" y="17665"/>
                                </a:lnTo>
                                <a:lnTo>
                                  <a:pt x="79171" y="16903"/>
                                </a:lnTo>
                                <a:lnTo>
                                  <a:pt x="84874" y="13093"/>
                                </a:lnTo>
                                <a:lnTo>
                                  <a:pt x="86575" y="12534"/>
                                </a:lnTo>
                                <a:lnTo>
                                  <a:pt x="87947" y="12192"/>
                                </a:lnTo>
                                <a:lnTo>
                                  <a:pt x="88861" y="11963"/>
                                </a:lnTo>
                                <a:lnTo>
                                  <a:pt x="88861" y="11404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1706" y="132130"/>
                                </a:lnTo>
                                <a:lnTo>
                                  <a:pt x="90563" y="132702"/>
                                </a:lnTo>
                                <a:lnTo>
                                  <a:pt x="89433" y="132702"/>
                                </a:lnTo>
                                <a:lnTo>
                                  <a:pt x="87718" y="126453"/>
                                </a:lnTo>
                                <a:lnTo>
                                  <a:pt x="88861" y="125298"/>
                                </a:lnTo>
                                <a:lnTo>
                                  <a:pt x="86004" y="125869"/>
                                </a:lnTo>
                                <a:lnTo>
                                  <a:pt x="83159" y="127025"/>
                                </a:lnTo>
                                <a:lnTo>
                                  <a:pt x="83731" y="127596"/>
                                </a:lnTo>
                                <a:lnTo>
                                  <a:pt x="84874" y="127596"/>
                                </a:lnTo>
                                <a:lnTo>
                                  <a:pt x="84874" y="128168"/>
                                </a:lnTo>
                                <a:lnTo>
                                  <a:pt x="86004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45" y="135001"/>
                                </a:lnTo>
                                <a:lnTo>
                                  <a:pt x="84874" y="135572"/>
                                </a:lnTo>
                                <a:lnTo>
                                  <a:pt x="84874" y="136144"/>
                                </a:lnTo>
                                <a:lnTo>
                                  <a:pt x="88861" y="134429"/>
                                </a:lnTo>
                                <a:lnTo>
                                  <a:pt x="93408" y="132702"/>
                                </a:lnTo>
                                <a:lnTo>
                                  <a:pt x="94551" y="128727"/>
                                </a:lnTo>
                                <a:close/>
                              </a:path>
                              <a:path w="298450" h="196850">
                                <a:moveTo>
                                  <a:pt x="104800" y="121881"/>
                                </a:moveTo>
                                <a:lnTo>
                                  <a:pt x="102527" y="121881"/>
                                </a:lnTo>
                                <a:lnTo>
                                  <a:pt x="100825" y="122453"/>
                                </a:lnTo>
                                <a:lnTo>
                                  <a:pt x="100825" y="123024"/>
                                </a:lnTo>
                                <a:lnTo>
                                  <a:pt x="102527" y="123024"/>
                                </a:lnTo>
                                <a:lnTo>
                                  <a:pt x="103098" y="129286"/>
                                </a:lnTo>
                                <a:lnTo>
                                  <a:pt x="101955" y="131000"/>
                                </a:lnTo>
                                <a:lnTo>
                                  <a:pt x="100825" y="131572"/>
                                </a:lnTo>
                                <a:lnTo>
                                  <a:pt x="100253" y="131572"/>
                                </a:lnTo>
                                <a:lnTo>
                                  <a:pt x="98539" y="129857"/>
                                </a:lnTo>
                                <a:lnTo>
                                  <a:pt x="97967" y="128155"/>
                                </a:lnTo>
                                <a:lnTo>
                                  <a:pt x="96837" y="124167"/>
                                </a:lnTo>
                                <a:lnTo>
                                  <a:pt x="97396" y="123596"/>
                                </a:lnTo>
                                <a:lnTo>
                                  <a:pt x="97967" y="123596"/>
                                </a:lnTo>
                                <a:lnTo>
                                  <a:pt x="98539" y="123596"/>
                                </a:lnTo>
                                <a:lnTo>
                                  <a:pt x="98539" y="123024"/>
                                </a:lnTo>
                                <a:lnTo>
                                  <a:pt x="95123" y="123596"/>
                                </a:lnTo>
                                <a:lnTo>
                                  <a:pt x="92278" y="124167"/>
                                </a:lnTo>
                                <a:lnTo>
                                  <a:pt x="92278" y="124739"/>
                                </a:lnTo>
                                <a:lnTo>
                                  <a:pt x="93980" y="124739"/>
                                </a:lnTo>
                                <a:lnTo>
                                  <a:pt x="95123" y="127025"/>
                                </a:lnTo>
                                <a:lnTo>
                                  <a:pt x="96266" y="131572"/>
                                </a:lnTo>
                                <a:lnTo>
                                  <a:pt x="97396" y="132130"/>
                                </a:lnTo>
                                <a:lnTo>
                                  <a:pt x="99110" y="132702"/>
                                </a:lnTo>
                                <a:lnTo>
                                  <a:pt x="100825" y="132130"/>
                                </a:lnTo>
                                <a:lnTo>
                                  <a:pt x="102527" y="131000"/>
                                </a:lnTo>
                                <a:lnTo>
                                  <a:pt x="103670" y="129286"/>
                                </a:lnTo>
                                <a:lnTo>
                                  <a:pt x="103670" y="127584"/>
                                </a:lnTo>
                                <a:lnTo>
                                  <a:pt x="103098" y="123024"/>
                                </a:lnTo>
                                <a:lnTo>
                                  <a:pt x="103670" y="122453"/>
                                </a:lnTo>
                                <a:lnTo>
                                  <a:pt x="104241" y="122453"/>
                                </a:lnTo>
                                <a:lnTo>
                                  <a:pt x="104800" y="121881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14" y="103085"/>
                                </a:moveTo>
                                <a:lnTo>
                                  <a:pt x="104813" y="101396"/>
                                </a:lnTo>
                                <a:lnTo>
                                  <a:pt x="103809" y="99898"/>
                                </a:lnTo>
                                <a:lnTo>
                                  <a:pt x="103809" y="101282"/>
                                </a:lnTo>
                                <a:lnTo>
                                  <a:pt x="100990" y="101396"/>
                                </a:lnTo>
                                <a:lnTo>
                                  <a:pt x="100672" y="101396"/>
                                </a:lnTo>
                                <a:lnTo>
                                  <a:pt x="97536" y="100355"/>
                                </a:lnTo>
                                <a:lnTo>
                                  <a:pt x="92125" y="97993"/>
                                </a:lnTo>
                                <a:lnTo>
                                  <a:pt x="93980" y="96977"/>
                                </a:lnTo>
                                <a:lnTo>
                                  <a:pt x="96431" y="96977"/>
                                </a:lnTo>
                                <a:lnTo>
                                  <a:pt x="98564" y="97294"/>
                                </a:lnTo>
                                <a:lnTo>
                                  <a:pt x="100406" y="97929"/>
                                </a:lnTo>
                                <a:lnTo>
                                  <a:pt x="102577" y="99428"/>
                                </a:lnTo>
                                <a:lnTo>
                                  <a:pt x="103200" y="100050"/>
                                </a:lnTo>
                                <a:lnTo>
                                  <a:pt x="103809" y="101282"/>
                                </a:lnTo>
                                <a:lnTo>
                                  <a:pt x="103809" y="99898"/>
                                </a:lnTo>
                                <a:lnTo>
                                  <a:pt x="103670" y="99682"/>
                                </a:lnTo>
                                <a:lnTo>
                                  <a:pt x="100965" y="96977"/>
                                </a:lnTo>
                                <a:lnTo>
                                  <a:pt x="100253" y="96253"/>
                                </a:lnTo>
                                <a:lnTo>
                                  <a:pt x="97396" y="95681"/>
                                </a:lnTo>
                                <a:lnTo>
                                  <a:pt x="95123" y="95681"/>
                                </a:lnTo>
                                <a:lnTo>
                                  <a:pt x="90563" y="97980"/>
                                </a:lnTo>
                                <a:lnTo>
                                  <a:pt x="91147" y="97993"/>
                                </a:lnTo>
                                <a:lnTo>
                                  <a:pt x="96266" y="100825"/>
                                </a:lnTo>
                                <a:lnTo>
                                  <a:pt x="99110" y="101955"/>
                                </a:lnTo>
                                <a:lnTo>
                                  <a:pt x="101955" y="102527"/>
                                </a:lnTo>
                                <a:lnTo>
                                  <a:pt x="104241" y="102527"/>
                                </a:lnTo>
                                <a:lnTo>
                                  <a:pt x="106514" y="103085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51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302"/>
                                </a:moveTo>
                                <a:lnTo>
                                  <a:pt x="121323" y="77457"/>
                                </a:lnTo>
                                <a:lnTo>
                                  <a:pt x="121107" y="76441"/>
                                </a:lnTo>
                                <a:lnTo>
                                  <a:pt x="120523" y="73507"/>
                                </a:lnTo>
                                <a:lnTo>
                                  <a:pt x="120523" y="76441"/>
                                </a:lnTo>
                                <a:lnTo>
                                  <a:pt x="117817" y="75044"/>
                                </a:lnTo>
                                <a:lnTo>
                                  <a:pt x="114452" y="71488"/>
                                </a:lnTo>
                                <a:lnTo>
                                  <a:pt x="113601" y="69100"/>
                                </a:lnTo>
                                <a:lnTo>
                                  <a:pt x="113753" y="66675"/>
                                </a:lnTo>
                                <a:lnTo>
                                  <a:pt x="116459" y="68059"/>
                                </a:lnTo>
                                <a:lnTo>
                                  <a:pt x="118491" y="70154"/>
                                </a:lnTo>
                                <a:lnTo>
                                  <a:pt x="119849" y="73647"/>
                                </a:lnTo>
                                <a:lnTo>
                                  <a:pt x="120523" y="76441"/>
                                </a:lnTo>
                                <a:lnTo>
                                  <a:pt x="120523" y="73507"/>
                                </a:lnTo>
                                <a:lnTo>
                                  <a:pt x="112776" y="64935"/>
                                </a:lnTo>
                                <a:lnTo>
                                  <a:pt x="112776" y="70624"/>
                                </a:lnTo>
                                <a:lnTo>
                                  <a:pt x="113347" y="72339"/>
                                </a:lnTo>
                                <a:lnTo>
                                  <a:pt x="114490" y="73469"/>
                                </a:lnTo>
                                <a:lnTo>
                                  <a:pt x="120180" y="78028"/>
                                </a:lnTo>
                                <a:lnTo>
                                  <a:pt x="122466" y="80302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39" y="9867"/>
                                </a:lnTo>
                                <a:lnTo>
                                  <a:pt x="119545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10" y="6604"/>
                                </a:lnTo>
                                <a:lnTo>
                                  <a:pt x="123545" y="6324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53" y="12306"/>
                                </a:lnTo>
                                <a:lnTo>
                                  <a:pt x="106781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02" y="14808"/>
                                </a:lnTo>
                                <a:lnTo>
                                  <a:pt x="107505" y="13804"/>
                                </a:lnTo>
                                <a:lnTo>
                                  <a:pt x="107645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30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59" y="11963"/>
                                </a:lnTo>
                                <a:lnTo>
                                  <a:pt x="105219" y="11544"/>
                                </a:lnTo>
                                <a:lnTo>
                                  <a:pt x="105219" y="18224"/>
                                </a:lnTo>
                                <a:lnTo>
                                  <a:pt x="103936" y="16967"/>
                                </a:lnTo>
                                <a:lnTo>
                                  <a:pt x="101447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74" y="7912"/>
                                </a:lnTo>
                                <a:lnTo>
                                  <a:pt x="98031" y="4216"/>
                                </a:lnTo>
                                <a:lnTo>
                                  <a:pt x="105219" y="18224"/>
                                </a:lnTo>
                                <a:lnTo>
                                  <a:pt x="105219" y="11544"/>
                                </a:lnTo>
                                <a:lnTo>
                                  <a:pt x="95681" y="1701"/>
                                </a:lnTo>
                                <a:lnTo>
                                  <a:pt x="96824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57" y="18224"/>
                                </a:lnTo>
                                <a:lnTo>
                                  <a:pt x="104787" y="18796"/>
                                </a:lnTo>
                                <a:lnTo>
                                  <a:pt x="105930" y="19939"/>
                                </a:lnTo>
                                <a:lnTo>
                                  <a:pt x="106502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40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293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73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45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191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18"/>
                                </a:moveTo>
                                <a:lnTo>
                                  <a:pt x="129819" y="148005"/>
                                </a:lnTo>
                                <a:lnTo>
                                  <a:pt x="129425" y="146862"/>
                                </a:lnTo>
                                <a:lnTo>
                                  <a:pt x="129260" y="146354"/>
                                </a:lnTo>
                                <a:lnTo>
                                  <a:pt x="128727" y="144195"/>
                                </a:lnTo>
                                <a:lnTo>
                                  <a:pt x="128727" y="146862"/>
                                </a:lnTo>
                                <a:lnTo>
                                  <a:pt x="128181" y="149021"/>
                                </a:lnTo>
                                <a:lnTo>
                                  <a:pt x="119824" y="153847"/>
                                </a:lnTo>
                                <a:lnTo>
                                  <a:pt x="118262" y="153466"/>
                                </a:lnTo>
                                <a:lnTo>
                                  <a:pt x="115062" y="152577"/>
                                </a:lnTo>
                                <a:lnTo>
                                  <a:pt x="111074" y="150799"/>
                                </a:lnTo>
                                <a:lnTo>
                                  <a:pt x="107657" y="148513"/>
                                </a:lnTo>
                                <a:lnTo>
                                  <a:pt x="100253" y="142798"/>
                                </a:lnTo>
                                <a:lnTo>
                                  <a:pt x="96837" y="140512"/>
                                </a:lnTo>
                                <a:lnTo>
                                  <a:pt x="94932" y="138988"/>
                                </a:lnTo>
                                <a:lnTo>
                                  <a:pt x="93980" y="138226"/>
                                </a:lnTo>
                                <a:lnTo>
                                  <a:pt x="93980" y="137718"/>
                                </a:lnTo>
                                <a:lnTo>
                                  <a:pt x="97396" y="138861"/>
                                </a:lnTo>
                                <a:lnTo>
                                  <a:pt x="101193" y="140512"/>
                                </a:lnTo>
                                <a:lnTo>
                                  <a:pt x="106451" y="145084"/>
                                </a:lnTo>
                                <a:lnTo>
                                  <a:pt x="108788" y="148005"/>
                                </a:lnTo>
                                <a:lnTo>
                                  <a:pt x="114490" y="151434"/>
                                </a:lnTo>
                                <a:lnTo>
                                  <a:pt x="118478" y="151942"/>
                                </a:lnTo>
                                <a:lnTo>
                                  <a:pt x="121894" y="151053"/>
                                </a:lnTo>
                                <a:lnTo>
                                  <a:pt x="122389" y="150926"/>
                                </a:lnTo>
                                <a:lnTo>
                                  <a:pt x="125806" y="149275"/>
                                </a:lnTo>
                                <a:lnTo>
                                  <a:pt x="126453" y="150291"/>
                                </a:lnTo>
                                <a:lnTo>
                                  <a:pt x="126771" y="149275"/>
                                </a:lnTo>
                                <a:lnTo>
                                  <a:pt x="127025" y="148513"/>
                                </a:lnTo>
                                <a:lnTo>
                                  <a:pt x="128727" y="146862"/>
                                </a:lnTo>
                                <a:lnTo>
                                  <a:pt x="128727" y="144195"/>
                                </a:lnTo>
                                <a:lnTo>
                                  <a:pt x="127965" y="143179"/>
                                </a:lnTo>
                                <a:lnTo>
                                  <a:pt x="127965" y="144195"/>
                                </a:lnTo>
                                <a:lnTo>
                                  <a:pt x="127965" y="146100"/>
                                </a:lnTo>
                                <a:lnTo>
                                  <a:pt x="126822" y="147243"/>
                                </a:lnTo>
                                <a:lnTo>
                                  <a:pt x="124548" y="149275"/>
                                </a:lnTo>
                                <a:lnTo>
                                  <a:pt x="121704" y="150418"/>
                                </a:lnTo>
                                <a:lnTo>
                                  <a:pt x="118287" y="151053"/>
                                </a:lnTo>
                                <a:lnTo>
                                  <a:pt x="115443" y="150418"/>
                                </a:lnTo>
                                <a:lnTo>
                                  <a:pt x="112585" y="149275"/>
                                </a:lnTo>
                                <a:lnTo>
                                  <a:pt x="110312" y="148132"/>
                                </a:lnTo>
                                <a:lnTo>
                                  <a:pt x="106324" y="144195"/>
                                </a:lnTo>
                                <a:lnTo>
                                  <a:pt x="102336" y="140766"/>
                                </a:lnTo>
                                <a:lnTo>
                                  <a:pt x="98272" y="137718"/>
                                </a:lnTo>
                                <a:lnTo>
                                  <a:pt x="97777" y="137337"/>
                                </a:lnTo>
                                <a:lnTo>
                                  <a:pt x="98348" y="136702"/>
                                </a:lnTo>
                                <a:lnTo>
                                  <a:pt x="102908" y="138988"/>
                                </a:lnTo>
                                <a:lnTo>
                                  <a:pt x="106895" y="142417"/>
                                </a:lnTo>
                                <a:lnTo>
                                  <a:pt x="111721" y="146354"/>
                                </a:lnTo>
                                <a:lnTo>
                                  <a:pt x="114985" y="148386"/>
                                </a:lnTo>
                                <a:lnTo>
                                  <a:pt x="118262" y="148894"/>
                                </a:lnTo>
                                <a:lnTo>
                                  <a:pt x="121107" y="148513"/>
                                </a:lnTo>
                                <a:lnTo>
                                  <a:pt x="122135" y="148132"/>
                                </a:lnTo>
                                <a:lnTo>
                                  <a:pt x="123520" y="147624"/>
                                </a:lnTo>
                                <a:lnTo>
                                  <a:pt x="125691" y="146481"/>
                                </a:lnTo>
                                <a:lnTo>
                                  <a:pt x="127393" y="144195"/>
                                </a:lnTo>
                                <a:lnTo>
                                  <a:pt x="127965" y="144195"/>
                                </a:lnTo>
                                <a:lnTo>
                                  <a:pt x="127965" y="143179"/>
                                </a:lnTo>
                                <a:lnTo>
                                  <a:pt x="127025" y="141909"/>
                                </a:lnTo>
                                <a:lnTo>
                                  <a:pt x="126453" y="141338"/>
                                </a:lnTo>
                                <a:lnTo>
                                  <a:pt x="126453" y="143052"/>
                                </a:lnTo>
                                <a:lnTo>
                                  <a:pt x="125691" y="144703"/>
                                </a:lnTo>
                                <a:lnTo>
                                  <a:pt x="123977" y="146481"/>
                                </a:lnTo>
                                <a:lnTo>
                                  <a:pt x="121894" y="147624"/>
                                </a:lnTo>
                                <a:lnTo>
                                  <a:pt x="119621" y="148132"/>
                                </a:lnTo>
                                <a:lnTo>
                                  <a:pt x="116763" y="148132"/>
                                </a:lnTo>
                                <a:lnTo>
                                  <a:pt x="104800" y="138988"/>
                                </a:lnTo>
                                <a:lnTo>
                                  <a:pt x="103098" y="137337"/>
                                </a:lnTo>
                                <a:lnTo>
                                  <a:pt x="103670" y="137337"/>
                                </a:lnTo>
                                <a:lnTo>
                                  <a:pt x="105562" y="138226"/>
                                </a:lnTo>
                                <a:lnTo>
                                  <a:pt x="108788" y="141528"/>
                                </a:lnTo>
                                <a:lnTo>
                                  <a:pt x="112204" y="144322"/>
                                </a:lnTo>
                                <a:lnTo>
                                  <a:pt x="115633" y="146100"/>
                                </a:lnTo>
                                <a:lnTo>
                                  <a:pt x="117716" y="146481"/>
                                </a:lnTo>
                                <a:lnTo>
                                  <a:pt x="119430" y="146481"/>
                                </a:lnTo>
                                <a:lnTo>
                                  <a:pt x="122466" y="145846"/>
                                </a:lnTo>
                                <a:lnTo>
                                  <a:pt x="122961" y="145338"/>
                                </a:lnTo>
                                <a:lnTo>
                                  <a:pt x="123596" y="144703"/>
                                </a:lnTo>
                                <a:lnTo>
                                  <a:pt x="124548" y="142671"/>
                                </a:lnTo>
                                <a:lnTo>
                                  <a:pt x="124929" y="141274"/>
                                </a:lnTo>
                                <a:lnTo>
                                  <a:pt x="125882" y="141909"/>
                                </a:lnTo>
                                <a:lnTo>
                                  <a:pt x="126453" y="143052"/>
                                </a:lnTo>
                                <a:lnTo>
                                  <a:pt x="126453" y="141338"/>
                                </a:lnTo>
                                <a:lnTo>
                                  <a:pt x="125310" y="140131"/>
                                </a:lnTo>
                                <a:lnTo>
                                  <a:pt x="123596" y="138887"/>
                                </a:lnTo>
                                <a:lnTo>
                                  <a:pt x="123596" y="140766"/>
                                </a:lnTo>
                                <a:lnTo>
                                  <a:pt x="123037" y="143052"/>
                                </a:lnTo>
                                <a:lnTo>
                                  <a:pt x="122466" y="144195"/>
                                </a:lnTo>
                                <a:lnTo>
                                  <a:pt x="121894" y="144703"/>
                                </a:lnTo>
                                <a:lnTo>
                                  <a:pt x="119049" y="145338"/>
                                </a:lnTo>
                                <a:lnTo>
                                  <a:pt x="116763" y="145338"/>
                                </a:lnTo>
                                <a:lnTo>
                                  <a:pt x="105854" y="137083"/>
                                </a:lnTo>
                                <a:lnTo>
                                  <a:pt x="110401" y="137083"/>
                                </a:lnTo>
                                <a:lnTo>
                                  <a:pt x="115062" y="137845"/>
                                </a:lnTo>
                                <a:lnTo>
                                  <a:pt x="119621" y="138480"/>
                                </a:lnTo>
                                <a:lnTo>
                                  <a:pt x="123596" y="140766"/>
                                </a:lnTo>
                                <a:lnTo>
                                  <a:pt x="123596" y="138887"/>
                                </a:lnTo>
                                <a:lnTo>
                                  <a:pt x="123037" y="138480"/>
                                </a:lnTo>
                                <a:lnTo>
                                  <a:pt x="120751" y="137337"/>
                                </a:lnTo>
                                <a:lnTo>
                                  <a:pt x="119481" y="137083"/>
                                </a:lnTo>
                                <a:lnTo>
                                  <a:pt x="117576" y="136702"/>
                                </a:lnTo>
                                <a:lnTo>
                                  <a:pt x="109359" y="135051"/>
                                </a:lnTo>
                                <a:lnTo>
                                  <a:pt x="100253" y="135051"/>
                                </a:lnTo>
                                <a:lnTo>
                                  <a:pt x="95694" y="135686"/>
                                </a:lnTo>
                                <a:lnTo>
                                  <a:pt x="91135" y="136702"/>
                                </a:lnTo>
                                <a:lnTo>
                                  <a:pt x="82588" y="138988"/>
                                </a:lnTo>
                                <a:lnTo>
                                  <a:pt x="74053" y="142417"/>
                                </a:lnTo>
                                <a:lnTo>
                                  <a:pt x="68922" y="144195"/>
                                </a:lnTo>
                                <a:lnTo>
                                  <a:pt x="63233" y="144195"/>
                                </a:lnTo>
                                <a:lnTo>
                                  <a:pt x="57531" y="143560"/>
                                </a:lnTo>
                                <a:lnTo>
                                  <a:pt x="51841" y="142417"/>
                                </a:lnTo>
                                <a:lnTo>
                                  <a:pt x="41021" y="139623"/>
                                </a:lnTo>
                                <a:lnTo>
                                  <a:pt x="35318" y="137845"/>
                                </a:lnTo>
                                <a:lnTo>
                                  <a:pt x="30187" y="136702"/>
                                </a:lnTo>
                                <a:lnTo>
                                  <a:pt x="25069" y="136702"/>
                                </a:lnTo>
                                <a:lnTo>
                                  <a:pt x="22783" y="137337"/>
                                </a:lnTo>
                                <a:lnTo>
                                  <a:pt x="21082" y="138988"/>
                                </a:lnTo>
                                <a:lnTo>
                                  <a:pt x="21082" y="140131"/>
                                </a:lnTo>
                                <a:lnTo>
                                  <a:pt x="21653" y="140766"/>
                                </a:lnTo>
                                <a:lnTo>
                                  <a:pt x="22783" y="141820"/>
                                </a:lnTo>
                                <a:lnTo>
                                  <a:pt x="27343" y="141820"/>
                                </a:lnTo>
                                <a:lnTo>
                                  <a:pt x="31902" y="142392"/>
                                </a:lnTo>
                                <a:lnTo>
                                  <a:pt x="40449" y="145249"/>
                                </a:lnTo>
                                <a:lnTo>
                                  <a:pt x="40449" y="144678"/>
                                </a:lnTo>
                                <a:lnTo>
                                  <a:pt x="39878" y="144106"/>
                                </a:lnTo>
                                <a:lnTo>
                                  <a:pt x="34175" y="142392"/>
                                </a:lnTo>
                                <a:lnTo>
                                  <a:pt x="27914" y="141249"/>
                                </a:lnTo>
                                <a:lnTo>
                                  <a:pt x="24498" y="141249"/>
                                </a:lnTo>
                                <a:lnTo>
                                  <a:pt x="21907" y="140741"/>
                                </a:lnTo>
                                <a:lnTo>
                                  <a:pt x="26212" y="140131"/>
                                </a:lnTo>
                                <a:lnTo>
                                  <a:pt x="30759" y="140766"/>
                                </a:lnTo>
                                <a:lnTo>
                                  <a:pt x="35890" y="141909"/>
                                </a:lnTo>
                                <a:lnTo>
                                  <a:pt x="39878" y="143052"/>
                                </a:lnTo>
                                <a:lnTo>
                                  <a:pt x="39878" y="142417"/>
                                </a:lnTo>
                                <a:lnTo>
                                  <a:pt x="39306" y="141909"/>
                                </a:lnTo>
                                <a:lnTo>
                                  <a:pt x="33045" y="140131"/>
                                </a:lnTo>
                                <a:lnTo>
                                  <a:pt x="31775" y="139623"/>
                                </a:lnTo>
                                <a:lnTo>
                                  <a:pt x="30187" y="138988"/>
                                </a:lnTo>
                                <a:lnTo>
                                  <a:pt x="26212" y="138988"/>
                                </a:lnTo>
                                <a:lnTo>
                                  <a:pt x="24498" y="139623"/>
                                </a:lnTo>
                                <a:lnTo>
                                  <a:pt x="22225" y="139623"/>
                                </a:lnTo>
                                <a:lnTo>
                                  <a:pt x="22225" y="138480"/>
                                </a:lnTo>
                                <a:lnTo>
                                  <a:pt x="22783" y="138480"/>
                                </a:lnTo>
                                <a:lnTo>
                                  <a:pt x="26212" y="137845"/>
                                </a:lnTo>
                                <a:lnTo>
                                  <a:pt x="29629" y="137845"/>
                                </a:lnTo>
                                <a:lnTo>
                                  <a:pt x="35890" y="139623"/>
                                </a:lnTo>
                                <a:lnTo>
                                  <a:pt x="42722" y="141274"/>
                                </a:lnTo>
                                <a:lnTo>
                                  <a:pt x="48983" y="143560"/>
                                </a:lnTo>
                                <a:lnTo>
                                  <a:pt x="55257" y="145338"/>
                                </a:lnTo>
                                <a:lnTo>
                                  <a:pt x="62090" y="146481"/>
                                </a:lnTo>
                                <a:lnTo>
                                  <a:pt x="65506" y="146481"/>
                                </a:lnTo>
                                <a:lnTo>
                                  <a:pt x="72339" y="145338"/>
                                </a:lnTo>
                                <a:lnTo>
                                  <a:pt x="74523" y="144195"/>
                                </a:lnTo>
                                <a:lnTo>
                                  <a:pt x="75755" y="143560"/>
                                </a:lnTo>
                                <a:lnTo>
                                  <a:pt x="79743" y="142417"/>
                                </a:lnTo>
                                <a:lnTo>
                                  <a:pt x="84302" y="140131"/>
                                </a:lnTo>
                                <a:lnTo>
                                  <a:pt x="88290" y="138988"/>
                                </a:lnTo>
                                <a:lnTo>
                                  <a:pt x="90563" y="138988"/>
                                </a:lnTo>
                                <a:lnTo>
                                  <a:pt x="92849" y="139623"/>
                                </a:lnTo>
                                <a:lnTo>
                                  <a:pt x="97917" y="141909"/>
                                </a:lnTo>
                                <a:lnTo>
                                  <a:pt x="101752" y="144703"/>
                                </a:lnTo>
                                <a:lnTo>
                                  <a:pt x="109296" y="150418"/>
                                </a:lnTo>
                                <a:lnTo>
                                  <a:pt x="112776" y="152704"/>
                                </a:lnTo>
                                <a:lnTo>
                                  <a:pt x="117335" y="153847"/>
                                </a:lnTo>
                                <a:lnTo>
                                  <a:pt x="119049" y="154355"/>
                                </a:lnTo>
                                <a:lnTo>
                                  <a:pt x="121894" y="153847"/>
                                </a:lnTo>
                                <a:lnTo>
                                  <a:pt x="124167" y="153212"/>
                                </a:lnTo>
                                <a:lnTo>
                                  <a:pt x="126453" y="152069"/>
                                </a:lnTo>
                                <a:lnTo>
                                  <a:pt x="127584" y="151053"/>
                                </a:lnTo>
                                <a:lnTo>
                                  <a:pt x="128727" y="150418"/>
                                </a:lnTo>
                                <a:lnTo>
                                  <a:pt x="129184" y="150926"/>
                                </a:lnTo>
                                <a:lnTo>
                                  <a:pt x="129209" y="151180"/>
                                </a:lnTo>
                                <a:lnTo>
                                  <a:pt x="128155" y="152704"/>
                                </a:lnTo>
                                <a:lnTo>
                                  <a:pt x="126453" y="154355"/>
                                </a:lnTo>
                                <a:lnTo>
                                  <a:pt x="124167" y="155498"/>
                                </a:lnTo>
                                <a:lnTo>
                                  <a:pt x="121894" y="156133"/>
                                </a:lnTo>
                                <a:lnTo>
                                  <a:pt x="122466" y="156133"/>
                                </a:lnTo>
                                <a:lnTo>
                                  <a:pt x="123037" y="156641"/>
                                </a:lnTo>
                                <a:lnTo>
                                  <a:pt x="119151" y="157403"/>
                                </a:lnTo>
                                <a:lnTo>
                                  <a:pt x="114871" y="157657"/>
                                </a:lnTo>
                                <a:lnTo>
                                  <a:pt x="111455" y="156514"/>
                                </a:lnTo>
                                <a:lnTo>
                                  <a:pt x="106743" y="153593"/>
                                </a:lnTo>
                                <a:lnTo>
                                  <a:pt x="101384" y="149910"/>
                                </a:lnTo>
                                <a:lnTo>
                                  <a:pt x="95123" y="145338"/>
                                </a:lnTo>
                                <a:lnTo>
                                  <a:pt x="93599" y="144576"/>
                                </a:lnTo>
                                <a:lnTo>
                                  <a:pt x="92849" y="144195"/>
                                </a:lnTo>
                                <a:lnTo>
                                  <a:pt x="92214" y="143941"/>
                                </a:lnTo>
                                <a:lnTo>
                                  <a:pt x="91579" y="143687"/>
                                </a:lnTo>
                                <a:lnTo>
                                  <a:pt x="89992" y="143052"/>
                                </a:lnTo>
                                <a:lnTo>
                                  <a:pt x="89420" y="142925"/>
                                </a:lnTo>
                                <a:lnTo>
                                  <a:pt x="84874" y="141909"/>
                                </a:lnTo>
                                <a:lnTo>
                                  <a:pt x="75793" y="152831"/>
                                </a:lnTo>
                                <a:lnTo>
                                  <a:pt x="76327" y="154355"/>
                                </a:lnTo>
                                <a:lnTo>
                                  <a:pt x="77470" y="156133"/>
                                </a:lnTo>
                                <a:lnTo>
                                  <a:pt x="83159" y="160705"/>
                                </a:lnTo>
                                <a:lnTo>
                                  <a:pt x="84302" y="161848"/>
                                </a:lnTo>
                                <a:lnTo>
                                  <a:pt x="84874" y="162991"/>
                                </a:lnTo>
                                <a:lnTo>
                                  <a:pt x="85445" y="165785"/>
                                </a:lnTo>
                                <a:lnTo>
                                  <a:pt x="84874" y="167563"/>
                                </a:lnTo>
                                <a:lnTo>
                                  <a:pt x="84302" y="168071"/>
                                </a:lnTo>
                                <a:lnTo>
                                  <a:pt x="82588" y="168706"/>
                                </a:lnTo>
                                <a:lnTo>
                                  <a:pt x="80886" y="168706"/>
                                </a:lnTo>
                                <a:lnTo>
                                  <a:pt x="78041" y="168071"/>
                                </a:lnTo>
                                <a:lnTo>
                                  <a:pt x="75184" y="166293"/>
                                </a:lnTo>
                                <a:lnTo>
                                  <a:pt x="72910" y="164134"/>
                                </a:lnTo>
                                <a:lnTo>
                                  <a:pt x="68351" y="158927"/>
                                </a:lnTo>
                                <a:lnTo>
                                  <a:pt x="65506" y="156641"/>
                                </a:lnTo>
                                <a:lnTo>
                                  <a:pt x="63754" y="155371"/>
                                </a:lnTo>
                                <a:lnTo>
                                  <a:pt x="63233" y="154990"/>
                                </a:lnTo>
                                <a:lnTo>
                                  <a:pt x="59817" y="154355"/>
                                </a:lnTo>
                                <a:lnTo>
                                  <a:pt x="56388" y="154355"/>
                                </a:lnTo>
                                <a:lnTo>
                                  <a:pt x="54686" y="154990"/>
                                </a:lnTo>
                                <a:lnTo>
                                  <a:pt x="50152" y="164261"/>
                                </a:lnTo>
                                <a:lnTo>
                                  <a:pt x="50634" y="166674"/>
                                </a:lnTo>
                                <a:lnTo>
                                  <a:pt x="50761" y="167055"/>
                                </a:lnTo>
                                <a:lnTo>
                                  <a:pt x="51841" y="169214"/>
                                </a:lnTo>
                                <a:lnTo>
                                  <a:pt x="54686" y="170865"/>
                                </a:lnTo>
                                <a:lnTo>
                                  <a:pt x="57531" y="170865"/>
                                </a:lnTo>
                                <a:lnTo>
                                  <a:pt x="58674" y="170357"/>
                                </a:lnTo>
                                <a:lnTo>
                                  <a:pt x="59182" y="169849"/>
                                </a:lnTo>
                                <a:lnTo>
                                  <a:pt x="59817" y="169214"/>
                                </a:lnTo>
                                <a:lnTo>
                                  <a:pt x="59931" y="168706"/>
                                </a:lnTo>
                                <a:lnTo>
                                  <a:pt x="60248" y="167436"/>
                                </a:lnTo>
                                <a:lnTo>
                                  <a:pt x="60159" y="166293"/>
                                </a:lnTo>
                                <a:lnTo>
                                  <a:pt x="59817" y="165277"/>
                                </a:lnTo>
                                <a:lnTo>
                                  <a:pt x="58102" y="163499"/>
                                </a:lnTo>
                                <a:lnTo>
                                  <a:pt x="58610" y="164515"/>
                                </a:lnTo>
                                <a:lnTo>
                                  <a:pt x="59245" y="166293"/>
                                </a:lnTo>
                                <a:lnTo>
                                  <a:pt x="54114" y="161213"/>
                                </a:lnTo>
                                <a:lnTo>
                                  <a:pt x="55829" y="159562"/>
                                </a:lnTo>
                                <a:lnTo>
                                  <a:pt x="56959" y="158927"/>
                                </a:lnTo>
                                <a:lnTo>
                                  <a:pt x="58102" y="158927"/>
                                </a:lnTo>
                                <a:lnTo>
                                  <a:pt x="60375" y="160070"/>
                                </a:lnTo>
                                <a:lnTo>
                                  <a:pt x="62661" y="161848"/>
                                </a:lnTo>
                                <a:lnTo>
                                  <a:pt x="70637" y="169849"/>
                                </a:lnTo>
                                <a:lnTo>
                                  <a:pt x="74625" y="173151"/>
                                </a:lnTo>
                                <a:lnTo>
                                  <a:pt x="77470" y="174294"/>
                                </a:lnTo>
                                <a:lnTo>
                                  <a:pt x="80886" y="175437"/>
                                </a:lnTo>
                                <a:lnTo>
                                  <a:pt x="84302" y="175437"/>
                                </a:lnTo>
                                <a:lnTo>
                                  <a:pt x="87122" y="174040"/>
                                </a:lnTo>
                                <a:lnTo>
                                  <a:pt x="88150" y="173532"/>
                                </a:lnTo>
                                <a:lnTo>
                                  <a:pt x="90043" y="171500"/>
                                </a:lnTo>
                                <a:lnTo>
                                  <a:pt x="91186" y="169214"/>
                                </a:lnTo>
                                <a:lnTo>
                                  <a:pt x="91630" y="167436"/>
                                </a:lnTo>
                                <a:lnTo>
                                  <a:pt x="91541" y="164007"/>
                                </a:lnTo>
                                <a:lnTo>
                                  <a:pt x="91135" y="162356"/>
                                </a:lnTo>
                                <a:lnTo>
                                  <a:pt x="90398" y="161340"/>
                                </a:lnTo>
                                <a:lnTo>
                                  <a:pt x="90398" y="167055"/>
                                </a:lnTo>
                                <a:lnTo>
                                  <a:pt x="89941" y="168960"/>
                                </a:lnTo>
                                <a:lnTo>
                                  <a:pt x="88607" y="171246"/>
                                </a:lnTo>
                                <a:lnTo>
                                  <a:pt x="86995" y="172516"/>
                                </a:lnTo>
                                <a:lnTo>
                                  <a:pt x="84531" y="173786"/>
                                </a:lnTo>
                                <a:lnTo>
                                  <a:pt x="81216" y="174040"/>
                                </a:lnTo>
                                <a:lnTo>
                                  <a:pt x="78066" y="173278"/>
                                </a:lnTo>
                                <a:lnTo>
                                  <a:pt x="74917" y="171627"/>
                                </a:lnTo>
                                <a:lnTo>
                                  <a:pt x="72872" y="170103"/>
                                </a:lnTo>
                                <a:lnTo>
                                  <a:pt x="70497" y="167817"/>
                                </a:lnTo>
                                <a:lnTo>
                                  <a:pt x="67043" y="164134"/>
                                </a:lnTo>
                                <a:lnTo>
                                  <a:pt x="61556" y="158927"/>
                                </a:lnTo>
                                <a:lnTo>
                                  <a:pt x="61290" y="158673"/>
                                </a:lnTo>
                                <a:lnTo>
                                  <a:pt x="59118" y="157657"/>
                                </a:lnTo>
                                <a:lnTo>
                                  <a:pt x="56578" y="157530"/>
                                </a:lnTo>
                                <a:lnTo>
                                  <a:pt x="54216" y="158927"/>
                                </a:lnTo>
                                <a:lnTo>
                                  <a:pt x="53060" y="160705"/>
                                </a:lnTo>
                                <a:lnTo>
                                  <a:pt x="52603" y="162229"/>
                                </a:lnTo>
                                <a:lnTo>
                                  <a:pt x="52527" y="164515"/>
                                </a:lnTo>
                                <a:lnTo>
                                  <a:pt x="53428" y="167055"/>
                                </a:lnTo>
                                <a:lnTo>
                                  <a:pt x="54838" y="168579"/>
                                </a:lnTo>
                                <a:lnTo>
                                  <a:pt x="57785" y="169849"/>
                                </a:lnTo>
                                <a:lnTo>
                                  <a:pt x="55435" y="169849"/>
                                </a:lnTo>
                                <a:lnTo>
                                  <a:pt x="53340" y="168706"/>
                                </a:lnTo>
                                <a:lnTo>
                                  <a:pt x="51993" y="166928"/>
                                </a:lnTo>
                                <a:lnTo>
                                  <a:pt x="51866" y="166674"/>
                                </a:lnTo>
                                <a:lnTo>
                                  <a:pt x="51422" y="164769"/>
                                </a:lnTo>
                                <a:lnTo>
                                  <a:pt x="51523" y="162356"/>
                                </a:lnTo>
                                <a:lnTo>
                                  <a:pt x="59143" y="155371"/>
                                </a:lnTo>
                                <a:lnTo>
                                  <a:pt x="61823" y="155879"/>
                                </a:lnTo>
                                <a:lnTo>
                                  <a:pt x="64236" y="157149"/>
                                </a:lnTo>
                                <a:lnTo>
                                  <a:pt x="67132" y="159689"/>
                                </a:lnTo>
                                <a:lnTo>
                                  <a:pt x="72910" y="165785"/>
                                </a:lnTo>
                                <a:lnTo>
                                  <a:pt x="75793" y="168325"/>
                                </a:lnTo>
                                <a:lnTo>
                                  <a:pt x="78219" y="169595"/>
                                </a:lnTo>
                                <a:lnTo>
                                  <a:pt x="80162" y="170230"/>
                                </a:lnTo>
                                <a:lnTo>
                                  <a:pt x="82156" y="170484"/>
                                </a:lnTo>
                                <a:lnTo>
                                  <a:pt x="83959" y="170103"/>
                                </a:lnTo>
                                <a:lnTo>
                                  <a:pt x="87553" y="165785"/>
                                </a:lnTo>
                                <a:lnTo>
                                  <a:pt x="87439" y="164261"/>
                                </a:lnTo>
                                <a:lnTo>
                                  <a:pt x="87007" y="162737"/>
                                </a:lnTo>
                                <a:lnTo>
                                  <a:pt x="85839" y="160832"/>
                                </a:lnTo>
                                <a:lnTo>
                                  <a:pt x="82600" y="158038"/>
                                </a:lnTo>
                                <a:lnTo>
                                  <a:pt x="80238" y="156514"/>
                                </a:lnTo>
                                <a:lnTo>
                                  <a:pt x="78511" y="155244"/>
                                </a:lnTo>
                                <a:lnTo>
                                  <a:pt x="77355" y="152831"/>
                                </a:lnTo>
                                <a:lnTo>
                                  <a:pt x="77457" y="149148"/>
                                </a:lnTo>
                                <a:lnTo>
                                  <a:pt x="77736" y="147624"/>
                                </a:lnTo>
                                <a:lnTo>
                                  <a:pt x="78689" y="145973"/>
                                </a:lnTo>
                                <a:lnTo>
                                  <a:pt x="80822" y="144322"/>
                                </a:lnTo>
                                <a:lnTo>
                                  <a:pt x="82550" y="143052"/>
                                </a:lnTo>
                                <a:lnTo>
                                  <a:pt x="85178" y="142925"/>
                                </a:lnTo>
                                <a:lnTo>
                                  <a:pt x="81927" y="145592"/>
                                </a:lnTo>
                                <a:lnTo>
                                  <a:pt x="81165" y="147370"/>
                                </a:lnTo>
                                <a:lnTo>
                                  <a:pt x="80937" y="148894"/>
                                </a:lnTo>
                                <a:lnTo>
                                  <a:pt x="80822" y="152831"/>
                                </a:lnTo>
                                <a:lnTo>
                                  <a:pt x="81648" y="154609"/>
                                </a:lnTo>
                                <a:lnTo>
                                  <a:pt x="83172" y="156260"/>
                                </a:lnTo>
                                <a:lnTo>
                                  <a:pt x="85432" y="158292"/>
                                </a:lnTo>
                                <a:lnTo>
                                  <a:pt x="87960" y="160324"/>
                                </a:lnTo>
                                <a:lnTo>
                                  <a:pt x="89179" y="161848"/>
                                </a:lnTo>
                                <a:lnTo>
                                  <a:pt x="90335" y="164261"/>
                                </a:lnTo>
                                <a:lnTo>
                                  <a:pt x="90398" y="167055"/>
                                </a:lnTo>
                                <a:lnTo>
                                  <a:pt x="90398" y="161340"/>
                                </a:lnTo>
                                <a:lnTo>
                                  <a:pt x="89662" y="160324"/>
                                </a:lnTo>
                                <a:lnTo>
                                  <a:pt x="91706" y="161213"/>
                                </a:lnTo>
                                <a:lnTo>
                                  <a:pt x="92278" y="161848"/>
                                </a:lnTo>
                                <a:lnTo>
                                  <a:pt x="94221" y="162737"/>
                                </a:lnTo>
                                <a:lnTo>
                                  <a:pt x="96151" y="165150"/>
                                </a:lnTo>
                                <a:lnTo>
                                  <a:pt x="96227" y="167055"/>
                                </a:lnTo>
                                <a:lnTo>
                                  <a:pt x="95694" y="169214"/>
                                </a:lnTo>
                                <a:lnTo>
                                  <a:pt x="95300" y="169595"/>
                                </a:lnTo>
                                <a:lnTo>
                                  <a:pt x="95300" y="171627"/>
                                </a:lnTo>
                                <a:lnTo>
                                  <a:pt x="92583" y="174294"/>
                                </a:lnTo>
                                <a:lnTo>
                                  <a:pt x="89611" y="176085"/>
                                </a:lnTo>
                                <a:lnTo>
                                  <a:pt x="89611" y="176707"/>
                                </a:lnTo>
                                <a:lnTo>
                                  <a:pt x="88836" y="178231"/>
                                </a:lnTo>
                                <a:lnTo>
                                  <a:pt x="88773" y="179247"/>
                                </a:lnTo>
                                <a:lnTo>
                                  <a:pt x="88671" y="188010"/>
                                </a:lnTo>
                                <a:lnTo>
                                  <a:pt x="87007" y="184327"/>
                                </a:lnTo>
                                <a:lnTo>
                                  <a:pt x="88544" y="185978"/>
                                </a:lnTo>
                                <a:lnTo>
                                  <a:pt x="88671" y="188010"/>
                                </a:lnTo>
                                <a:lnTo>
                                  <a:pt x="88671" y="179247"/>
                                </a:lnTo>
                                <a:lnTo>
                                  <a:pt x="88112" y="179247"/>
                                </a:lnTo>
                                <a:lnTo>
                                  <a:pt x="88112" y="179755"/>
                                </a:lnTo>
                                <a:lnTo>
                                  <a:pt x="87096" y="183565"/>
                                </a:lnTo>
                                <a:lnTo>
                                  <a:pt x="87096" y="179755"/>
                                </a:lnTo>
                                <a:lnTo>
                                  <a:pt x="88112" y="179755"/>
                                </a:lnTo>
                                <a:lnTo>
                                  <a:pt x="88112" y="179247"/>
                                </a:lnTo>
                                <a:lnTo>
                                  <a:pt x="87947" y="179247"/>
                                </a:lnTo>
                                <a:lnTo>
                                  <a:pt x="87947" y="177596"/>
                                </a:lnTo>
                                <a:lnTo>
                                  <a:pt x="88773" y="176707"/>
                                </a:lnTo>
                                <a:lnTo>
                                  <a:pt x="89611" y="176707"/>
                                </a:lnTo>
                                <a:lnTo>
                                  <a:pt x="89611" y="176085"/>
                                </a:lnTo>
                                <a:lnTo>
                                  <a:pt x="89192" y="176326"/>
                                </a:lnTo>
                                <a:lnTo>
                                  <a:pt x="93256" y="172262"/>
                                </a:lnTo>
                                <a:lnTo>
                                  <a:pt x="95300" y="171627"/>
                                </a:lnTo>
                                <a:lnTo>
                                  <a:pt x="95300" y="169595"/>
                                </a:lnTo>
                                <a:lnTo>
                                  <a:pt x="93980" y="170865"/>
                                </a:lnTo>
                                <a:lnTo>
                                  <a:pt x="89992" y="174294"/>
                                </a:lnTo>
                                <a:lnTo>
                                  <a:pt x="88201" y="176707"/>
                                </a:lnTo>
                                <a:lnTo>
                                  <a:pt x="87147" y="178358"/>
                                </a:lnTo>
                                <a:lnTo>
                                  <a:pt x="86207" y="180644"/>
                                </a:lnTo>
                                <a:lnTo>
                                  <a:pt x="86093" y="181660"/>
                                </a:lnTo>
                                <a:lnTo>
                                  <a:pt x="86639" y="184327"/>
                                </a:lnTo>
                                <a:lnTo>
                                  <a:pt x="87147" y="186359"/>
                                </a:lnTo>
                                <a:lnTo>
                                  <a:pt x="88290" y="189153"/>
                                </a:lnTo>
                                <a:lnTo>
                                  <a:pt x="90563" y="190296"/>
                                </a:lnTo>
                                <a:lnTo>
                                  <a:pt x="92278" y="190804"/>
                                </a:lnTo>
                                <a:lnTo>
                                  <a:pt x="94551" y="190804"/>
                                </a:lnTo>
                                <a:lnTo>
                                  <a:pt x="96266" y="190296"/>
                                </a:lnTo>
                                <a:lnTo>
                                  <a:pt x="96723" y="189788"/>
                                </a:lnTo>
                                <a:lnTo>
                                  <a:pt x="96837" y="189661"/>
                                </a:lnTo>
                                <a:lnTo>
                                  <a:pt x="97967" y="189153"/>
                                </a:lnTo>
                                <a:lnTo>
                                  <a:pt x="98348" y="188772"/>
                                </a:lnTo>
                                <a:lnTo>
                                  <a:pt x="98729" y="188391"/>
                                </a:lnTo>
                                <a:lnTo>
                                  <a:pt x="99110" y="188010"/>
                                </a:lnTo>
                                <a:lnTo>
                                  <a:pt x="99364" y="187502"/>
                                </a:lnTo>
                                <a:lnTo>
                                  <a:pt x="99682" y="186867"/>
                                </a:lnTo>
                                <a:lnTo>
                                  <a:pt x="100368" y="185724"/>
                                </a:lnTo>
                                <a:lnTo>
                                  <a:pt x="101384" y="184073"/>
                                </a:lnTo>
                                <a:lnTo>
                                  <a:pt x="101968" y="182549"/>
                                </a:lnTo>
                                <a:lnTo>
                                  <a:pt x="102527" y="181152"/>
                                </a:lnTo>
                                <a:lnTo>
                                  <a:pt x="102908" y="180771"/>
                                </a:lnTo>
                                <a:lnTo>
                                  <a:pt x="103670" y="180009"/>
                                </a:lnTo>
                                <a:lnTo>
                                  <a:pt x="105943" y="178866"/>
                                </a:lnTo>
                                <a:lnTo>
                                  <a:pt x="107530" y="180517"/>
                                </a:lnTo>
                                <a:lnTo>
                                  <a:pt x="107657" y="182930"/>
                                </a:lnTo>
                                <a:lnTo>
                                  <a:pt x="107086" y="183438"/>
                                </a:lnTo>
                                <a:lnTo>
                                  <a:pt x="105371" y="184073"/>
                                </a:lnTo>
                                <a:lnTo>
                                  <a:pt x="104241" y="184073"/>
                                </a:lnTo>
                                <a:lnTo>
                                  <a:pt x="105371" y="185216"/>
                                </a:lnTo>
                                <a:lnTo>
                                  <a:pt x="107086" y="185216"/>
                                </a:lnTo>
                                <a:lnTo>
                                  <a:pt x="108788" y="184073"/>
                                </a:lnTo>
                                <a:lnTo>
                                  <a:pt x="109880" y="180771"/>
                                </a:lnTo>
                                <a:lnTo>
                                  <a:pt x="109867" y="180517"/>
                                </a:lnTo>
                                <a:lnTo>
                                  <a:pt x="109359" y="179501"/>
                                </a:lnTo>
                                <a:lnTo>
                                  <a:pt x="109143" y="178866"/>
                                </a:lnTo>
                                <a:lnTo>
                                  <a:pt x="108940" y="178231"/>
                                </a:lnTo>
                                <a:lnTo>
                                  <a:pt x="108788" y="177723"/>
                                </a:lnTo>
                                <a:lnTo>
                                  <a:pt x="108661" y="177596"/>
                                </a:lnTo>
                                <a:lnTo>
                                  <a:pt x="107657" y="176580"/>
                                </a:lnTo>
                                <a:lnTo>
                                  <a:pt x="105371" y="176072"/>
                                </a:lnTo>
                                <a:lnTo>
                                  <a:pt x="105067" y="176072"/>
                                </a:lnTo>
                                <a:lnTo>
                                  <a:pt x="105067" y="176580"/>
                                </a:lnTo>
                                <a:lnTo>
                                  <a:pt x="104241" y="177596"/>
                                </a:lnTo>
                                <a:lnTo>
                                  <a:pt x="103416" y="177596"/>
                                </a:lnTo>
                                <a:lnTo>
                                  <a:pt x="105067" y="176580"/>
                                </a:lnTo>
                                <a:lnTo>
                                  <a:pt x="105067" y="176072"/>
                                </a:lnTo>
                                <a:lnTo>
                                  <a:pt x="103098" y="176072"/>
                                </a:lnTo>
                                <a:lnTo>
                                  <a:pt x="102908" y="176263"/>
                                </a:lnTo>
                                <a:lnTo>
                                  <a:pt x="102908" y="178231"/>
                                </a:lnTo>
                                <a:lnTo>
                                  <a:pt x="102171" y="179755"/>
                                </a:lnTo>
                                <a:lnTo>
                                  <a:pt x="102120" y="180771"/>
                                </a:lnTo>
                                <a:lnTo>
                                  <a:pt x="101333" y="180771"/>
                                </a:lnTo>
                                <a:lnTo>
                                  <a:pt x="101333" y="180009"/>
                                </a:lnTo>
                                <a:lnTo>
                                  <a:pt x="101333" y="178993"/>
                                </a:lnTo>
                                <a:lnTo>
                                  <a:pt x="102908" y="178231"/>
                                </a:lnTo>
                                <a:lnTo>
                                  <a:pt x="102908" y="176263"/>
                                </a:lnTo>
                                <a:lnTo>
                                  <a:pt x="101295" y="177850"/>
                                </a:lnTo>
                                <a:lnTo>
                                  <a:pt x="101295" y="182549"/>
                                </a:lnTo>
                                <a:lnTo>
                                  <a:pt x="99695" y="185724"/>
                                </a:lnTo>
                                <a:lnTo>
                                  <a:pt x="99695" y="184073"/>
                                </a:lnTo>
                                <a:lnTo>
                                  <a:pt x="101295" y="182549"/>
                                </a:lnTo>
                                <a:lnTo>
                                  <a:pt x="101295" y="177850"/>
                                </a:lnTo>
                                <a:lnTo>
                                  <a:pt x="101193" y="180009"/>
                                </a:lnTo>
                                <a:lnTo>
                                  <a:pt x="101193" y="181660"/>
                                </a:lnTo>
                                <a:lnTo>
                                  <a:pt x="100304" y="182549"/>
                                </a:lnTo>
                                <a:lnTo>
                                  <a:pt x="99288" y="183057"/>
                                </a:lnTo>
                                <a:lnTo>
                                  <a:pt x="98602" y="184073"/>
                                </a:lnTo>
                                <a:lnTo>
                                  <a:pt x="98526" y="185089"/>
                                </a:lnTo>
                                <a:lnTo>
                                  <a:pt x="98005" y="185356"/>
                                </a:lnTo>
                                <a:lnTo>
                                  <a:pt x="98005" y="187502"/>
                                </a:lnTo>
                                <a:lnTo>
                                  <a:pt x="98005" y="188391"/>
                                </a:lnTo>
                                <a:lnTo>
                                  <a:pt x="97040" y="188391"/>
                                </a:lnTo>
                                <a:lnTo>
                                  <a:pt x="97040" y="187883"/>
                                </a:lnTo>
                                <a:lnTo>
                                  <a:pt x="97040" y="187629"/>
                                </a:lnTo>
                                <a:lnTo>
                                  <a:pt x="97040" y="187502"/>
                                </a:lnTo>
                                <a:lnTo>
                                  <a:pt x="98005" y="187502"/>
                                </a:lnTo>
                                <a:lnTo>
                                  <a:pt x="98005" y="185356"/>
                                </a:lnTo>
                                <a:lnTo>
                                  <a:pt x="96735" y="185978"/>
                                </a:lnTo>
                                <a:lnTo>
                                  <a:pt x="94945" y="187629"/>
                                </a:lnTo>
                                <a:lnTo>
                                  <a:pt x="94056" y="187629"/>
                                </a:lnTo>
                                <a:lnTo>
                                  <a:pt x="94386" y="187375"/>
                                </a:lnTo>
                                <a:lnTo>
                                  <a:pt x="96532" y="185724"/>
                                </a:lnTo>
                                <a:lnTo>
                                  <a:pt x="98526" y="184200"/>
                                </a:lnTo>
                                <a:lnTo>
                                  <a:pt x="98526" y="183438"/>
                                </a:lnTo>
                                <a:lnTo>
                                  <a:pt x="99288" y="183057"/>
                                </a:lnTo>
                                <a:lnTo>
                                  <a:pt x="101193" y="180009"/>
                                </a:lnTo>
                                <a:lnTo>
                                  <a:pt x="101193" y="177952"/>
                                </a:lnTo>
                                <a:lnTo>
                                  <a:pt x="100253" y="178866"/>
                                </a:lnTo>
                                <a:lnTo>
                                  <a:pt x="98539" y="182295"/>
                                </a:lnTo>
                                <a:lnTo>
                                  <a:pt x="96837" y="184073"/>
                                </a:lnTo>
                                <a:lnTo>
                                  <a:pt x="95694" y="185724"/>
                                </a:lnTo>
                                <a:lnTo>
                                  <a:pt x="94551" y="185724"/>
                                </a:lnTo>
                                <a:lnTo>
                                  <a:pt x="93967" y="185140"/>
                                </a:lnTo>
                                <a:lnTo>
                                  <a:pt x="93967" y="186105"/>
                                </a:lnTo>
                                <a:lnTo>
                                  <a:pt x="93967" y="187375"/>
                                </a:lnTo>
                                <a:lnTo>
                                  <a:pt x="93383" y="186397"/>
                                </a:lnTo>
                                <a:lnTo>
                                  <a:pt x="93383" y="188772"/>
                                </a:lnTo>
                                <a:lnTo>
                                  <a:pt x="93383" y="189788"/>
                                </a:lnTo>
                                <a:lnTo>
                                  <a:pt x="92278" y="189788"/>
                                </a:lnTo>
                                <a:lnTo>
                                  <a:pt x="92278" y="189153"/>
                                </a:lnTo>
                                <a:lnTo>
                                  <a:pt x="92278" y="188772"/>
                                </a:lnTo>
                                <a:lnTo>
                                  <a:pt x="93383" y="188772"/>
                                </a:lnTo>
                                <a:lnTo>
                                  <a:pt x="93383" y="186397"/>
                                </a:lnTo>
                                <a:lnTo>
                                  <a:pt x="92468" y="184835"/>
                                </a:lnTo>
                                <a:lnTo>
                                  <a:pt x="92405" y="184708"/>
                                </a:lnTo>
                                <a:lnTo>
                                  <a:pt x="93967" y="186105"/>
                                </a:lnTo>
                                <a:lnTo>
                                  <a:pt x="93967" y="185140"/>
                                </a:lnTo>
                                <a:lnTo>
                                  <a:pt x="93535" y="184708"/>
                                </a:lnTo>
                                <a:lnTo>
                                  <a:pt x="93408" y="184581"/>
                                </a:lnTo>
                                <a:lnTo>
                                  <a:pt x="92354" y="183057"/>
                                </a:lnTo>
                                <a:lnTo>
                                  <a:pt x="92341" y="182676"/>
                                </a:lnTo>
                                <a:lnTo>
                                  <a:pt x="92595" y="181660"/>
                                </a:lnTo>
                                <a:lnTo>
                                  <a:pt x="92811" y="180771"/>
                                </a:lnTo>
                                <a:lnTo>
                                  <a:pt x="92900" y="180517"/>
                                </a:lnTo>
                                <a:lnTo>
                                  <a:pt x="93408" y="179501"/>
                                </a:lnTo>
                                <a:lnTo>
                                  <a:pt x="94056" y="178485"/>
                                </a:lnTo>
                                <a:lnTo>
                                  <a:pt x="94386" y="177977"/>
                                </a:lnTo>
                                <a:lnTo>
                                  <a:pt x="94551" y="177723"/>
                                </a:lnTo>
                                <a:lnTo>
                                  <a:pt x="96837" y="176072"/>
                                </a:lnTo>
                                <a:lnTo>
                                  <a:pt x="99110" y="174929"/>
                                </a:lnTo>
                                <a:lnTo>
                                  <a:pt x="101384" y="173151"/>
                                </a:lnTo>
                                <a:lnTo>
                                  <a:pt x="102717" y="171373"/>
                                </a:lnTo>
                                <a:lnTo>
                                  <a:pt x="102908" y="171119"/>
                                </a:lnTo>
                                <a:lnTo>
                                  <a:pt x="103098" y="170865"/>
                                </a:lnTo>
                                <a:lnTo>
                                  <a:pt x="103581" y="169468"/>
                                </a:lnTo>
                                <a:lnTo>
                                  <a:pt x="103479" y="164261"/>
                                </a:lnTo>
                                <a:lnTo>
                                  <a:pt x="103085" y="163474"/>
                                </a:lnTo>
                                <a:lnTo>
                                  <a:pt x="103085" y="168198"/>
                                </a:lnTo>
                                <a:lnTo>
                                  <a:pt x="102958" y="169595"/>
                                </a:lnTo>
                                <a:lnTo>
                                  <a:pt x="102146" y="171119"/>
                                </a:lnTo>
                                <a:lnTo>
                                  <a:pt x="101663" y="170992"/>
                                </a:lnTo>
                                <a:lnTo>
                                  <a:pt x="101384" y="170929"/>
                                </a:lnTo>
                                <a:lnTo>
                                  <a:pt x="101384" y="171373"/>
                                </a:lnTo>
                                <a:lnTo>
                                  <a:pt x="100482" y="173278"/>
                                </a:lnTo>
                                <a:lnTo>
                                  <a:pt x="97993" y="174675"/>
                                </a:lnTo>
                                <a:lnTo>
                                  <a:pt x="97853" y="174675"/>
                                </a:lnTo>
                                <a:lnTo>
                                  <a:pt x="93141" y="177863"/>
                                </a:lnTo>
                                <a:lnTo>
                                  <a:pt x="93141" y="178485"/>
                                </a:lnTo>
                                <a:lnTo>
                                  <a:pt x="91897" y="181038"/>
                                </a:lnTo>
                                <a:lnTo>
                                  <a:pt x="91897" y="182676"/>
                                </a:lnTo>
                                <a:lnTo>
                                  <a:pt x="91897" y="184835"/>
                                </a:lnTo>
                                <a:lnTo>
                                  <a:pt x="91440" y="184327"/>
                                </a:lnTo>
                                <a:lnTo>
                                  <a:pt x="91224" y="184073"/>
                                </a:lnTo>
                                <a:lnTo>
                                  <a:pt x="90970" y="183781"/>
                                </a:lnTo>
                                <a:lnTo>
                                  <a:pt x="90970" y="187883"/>
                                </a:lnTo>
                                <a:lnTo>
                                  <a:pt x="90970" y="189153"/>
                                </a:lnTo>
                                <a:lnTo>
                                  <a:pt x="89941" y="189153"/>
                                </a:lnTo>
                                <a:lnTo>
                                  <a:pt x="89941" y="188010"/>
                                </a:lnTo>
                                <a:lnTo>
                                  <a:pt x="89941" y="187883"/>
                                </a:lnTo>
                                <a:lnTo>
                                  <a:pt x="90970" y="187883"/>
                                </a:lnTo>
                                <a:lnTo>
                                  <a:pt x="90970" y="183781"/>
                                </a:lnTo>
                                <a:lnTo>
                                  <a:pt x="91897" y="182676"/>
                                </a:lnTo>
                                <a:lnTo>
                                  <a:pt x="91897" y="181038"/>
                                </a:lnTo>
                                <a:lnTo>
                                  <a:pt x="91592" y="181660"/>
                                </a:lnTo>
                                <a:lnTo>
                                  <a:pt x="91592" y="180009"/>
                                </a:lnTo>
                                <a:lnTo>
                                  <a:pt x="92748" y="178866"/>
                                </a:lnTo>
                                <a:lnTo>
                                  <a:pt x="93141" y="178485"/>
                                </a:lnTo>
                                <a:lnTo>
                                  <a:pt x="93141" y="177863"/>
                                </a:lnTo>
                                <a:lnTo>
                                  <a:pt x="92964" y="177977"/>
                                </a:lnTo>
                                <a:lnTo>
                                  <a:pt x="94589" y="175564"/>
                                </a:lnTo>
                                <a:lnTo>
                                  <a:pt x="95986" y="174802"/>
                                </a:lnTo>
                                <a:lnTo>
                                  <a:pt x="96227" y="174675"/>
                                </a:lnTo>
                                <a:lnTo>
                                  <a:pt x="95961" y="174675"/>
                                </a:lnTo>
                                <a:lnTo>
                                  <a:pt x="99199" y="172389"/>
                                </a:lnTo>
                                <a:lnTo>
                                  <a:pt x="101384" y="171373"/>
                                </a:lnTo>
                                <a:lnTo>
                                  <a:pt x="101384" y="170929"/>
                                </a:lnTo>
                                <a:lnTo>
                                  <a:pt x="101193" y="170865"/>
                                </a:lnTo>
                                <a:lnTo>
                                  <a:pt x="101752" y="168960"/>
                                </a:lnTo>
                                <a:lnTo>
                                  <a:pt x="102031" y="167563"/>
                                </a:lnTo>
                                <a:lnTo>
                                  <a:pt x="101917" y="165150"/>
                                </a:lnTo>
                                <a:lnTo>
                                  <a:pt x="101828" y="164769"/>
                                </a:lnTo>
                                <a:lnTo>
                                  <a:pt x="101434" y="163931"/>
                                </a:lnTo>
                                <a:lnTo>
                                  <a:pt x="101434" y="166928"/>
                                </a:lnTo>
                                <a:lnTo>
                                  <a:pt x="101193" y="169214"/>
                                </a:lnTo>
                                <a:lnTo>
                                  <a:pt x="100330" y="170357"/>
                                </a:lnTo>
                                <a:lnTo>
                                  <a:pt x="100330" y="170992"/>
                                </a:lnTo>
                                <a:lnTo>
                                  <a:pt x="96634" y="173405"/>
                                </a:lnTo>
                                <a:lnTo>
                                  <a:pt x="94818" y="174802"/>
                                </a:lnTo>
                                <a:lnTo>
                                  <a:pt x="93141" y="174802"/>
                                </a:lnTo>
                                <a:lnTo>
                                  <a:pt x="93141" y="175564"/>
                                </a:lnTo>
                                <a:lnTo>
                                  <a:pt x="92303" y="177215"/>
                                </a:lnTo>
                                <a:lnTo>
                                  <a:pt x="91465" y="177977"/>
                                </a:lnTo>
                                <a:lnTo>
                                  <a:pt x="90843" y="178638"/>
                                </a:lnTo>
                                <a:lnTo>
                                  <a:pt x="90843" y="179247"/>
                                </a:lnTo>
                                <a:lnTo>
                                  <a:pt x="89916" y="181660"/>
                                </a:lnTo>
                                <a:lnTo>
                                  <a:pt x="89916" y="184073"/>
                                </a:lnTo>
                                <a:lnTo>
                                  <a:pt x="88988" y="184073"/>
                                </a:lnTo>
                                <a:lnTo>
                                  <a:pt x="88988" y="183565"/>
                                </a:lnTo>
                                <a:lnTo>
                                  <a:pt x="88988" y="180517"/>
                                </a:lnTo>
                                <a:lnTo>
                                  <a:pt x="89535" y="179755"/>
                                </a:lnTo>
                                <a:lnTo>
                                  <a:pt x="89916" y="179247"/>
                                </a:lnTo>
                                <a:lnTo>
                                  <a:pt x="90843" y="179247"/>
                                </a:lnTo>
                                <a:lnTo>
                                  <a:pt x="90843" y="178638"/>
                                </a:lnTo>
                                <a:lnTo>
                                  <a:pt x="90627" y="178866"/>
                                </a:lnTo>
                                <a:lnTo>
                                  <a:pt x="91338" y="176707"/>
                                </a:lnTo>
                                <a:lnTo>
                                  <a:pt x="91465" y="176326"/>
                                </a:lnTo>
                                <a:lnTo>
                                  <a:pt x="93141" y="175564"/>
                                </a:lnTo>
                                <a:lnTo>
                                  <a:pt x="93141" y="174802"/>
                                </a:lnTo>
                                <a:lnTo>
                                  <a:pt x="92608" y="174802"/>
                                </a:lnTo>
                                <a:lnTo>
                                  <a:pt x="95504" y="172262"/>
                                </a:lnTo>
                                <a:lnTo>
                                  <a:pt x="97066" y="171754"/>
                                </a:lnTo>
                                <a:lnTo>
                                  <a:pt x="97599" y="171627"/>
                                </a:lnTo>
                                <a:lnTo>
                                  <a:pt x="99237" y="171246"/>
                                </a:lnTo>
                                <a:lnTo>
                                  <a:pt x="100330" y="170992"/>
                                </a:lnTo>
                                <a:lnTo>
                                  <a:pt x="100330" y="170357"/>
                                </a:lnTo>
                                <a:lnTo>
                                  <a:pt x="98742" y="170865"/>
                                </a:lnTo>
                                <a:lnTo>
                                  <a:pt x="100253" y="168325"/>
                                </a:lnTo>
                                <a:lnTo>
                                  <a:pt x="100164" y="166293"/>
                                </a:lnTo>
                                <a:lnTo>
                                  <a:pt x="99923" y="165277"/>
                                </a:lnTo>
                                <a:lnTo>
                                  <a:pt x="99352" y="164211"/>
                                </a:lnTo>
                                <a:lnTo>
                                  <a:pt x="99352" y="168071"/>
                                </a:lnTo>
                                <a:lnTo>
                                  <a:pt x="98628" y="169595"/>
                                </a:lnTo>
                                <a:lnTo>
                                  <a:pt x="97485" y="170738"/>
                                </a:lnTo>
                                <a:lnTo>
                                  <a:pt x="95631" y="171246"/>
                                </a:lnTo>
                                <a:lnTo>
                                  <a:pt x="97129" y="168325"/>
                                </a:lnTo>
                                <a:lnTo>
                                  <a:pt x="97256" y="167436"/>
                                </a:lnTo>
                                <a:lnTo>
                                  <a:pt x="90932" y="160324"/>
                                </a:lnTo>
                                <a:lnTo>
                                  <a:pt x="87668" y="158927"/>
                                </a:lnTo>
                                <a:lnTo>
                                  <a:pt x="84404" y="157022"/>
                                </a:lnTo>
                                <a:lnTo>
                                  <a:pt x="82270" y="154609"/>
                                </a:lnTo>
                                <a:lnTo>
                                  <a:pt x="81127" y="151942"/>
                                </a:lnTo>
                                <a:lnTo>
                                  <a:pt x="81584" y="150672"/>
                                </a:lnTo>
                                <a:lnTo>
                                  <a:pt x="81711" y="150164"/>
                                </a:lnTo>
                                <a:lnTo>
                                  <a:pt x="81915" y="148386"/>
                                </a:lnTo>
                                <a:lnTo>
                                  <a:pt x="82499" y="146608"/>
                                </a:lnTo>
                                <a:lnTo>
                                  <a:pt x="83667" y="145465"/>
                                </a:lnTo>
                                <a:lnTo>
                                  <a:pt x="86017" y="143687"/>
                                </a:lnTo>
                                <a:lnTo>
                                  <a:pt x="83439" y="146608"/>
                                </a:lnTo>
                                <a:lnTo>
                                  <a:pt x="82727" y="148513"/>
                                </a:lnTo>
                                <a:lnTo>
                                  <a:pt x="93649" y="160070"/>
                                </a:lnTo>
                                <a:lnTo>
                                  <a:pt x="96774" y="161848"/>
                                </a:lnTo>
                                <a:lnTo>
                                  <a:pt x="99199" y="164769"/>
                                </a:lnTo>
                                <a:lnTo>
                                  <a:pt x="99225" y="165150"/>
                                </a:lnTo>
                                <a:lnTo>
                                  <a:pt x="99352" y="168071"/>
                                </a:lnTo>
                                <a:lnTo>
                                  <a:pt x="99352" y="164211"/>
                                </a:lnTo>
                                <a:lnTo>
                                  <a:pt x="88252" y="156514"/>
                                </a:lnTo>
                                <a:lnTo>
                                  <a:pt x="85953" y="155117"/>
                                </a:lnTo>
                                <a:lnTo>
                                  <a:pt x="84150" y="152831"/>
                                </a:lnTo>
                                <a:lnTo>
                                  <a:pt x="83337" y="150291"/>
                                </a:lnTo>
                                <a:lnTo>
                                  <a:pt x="83375" y="149783"/>
                                </a:lnTo>
                                <a:lnTo>
                                  <a:pt x="84010" y="146989"/>
                                </a:lnTo>
                                <a:lnTo>
                                  <a:pt x="85432" y="145211"/>
                                </a:lnTo>
                                <a:lnTo>
                                  <a:pt x="87566" y="143941"/>
                                </a:lnTo>
                                <a:lnTo>
                                  <a:pt x="85293" y="146735"/>
                                </a:lnTo>
                                <a:lnTo>
                                  <a:pt x="84937" y="148513"/>
                                </a:lnTo>
                                <a:lnTo>
                                  <a:pt x="96304" y="159943"/>
                                </a:lnTo>
                                <a:lnTo>
                                  <a:pt x="98602" y="161721"/>
                                </a:lnTo>
                                <a:lnTo>
                                  <a:pt x="101041" y="164007"/>
                                </a:lnTo>
                                <a:lnTo>
                                  <a:pt x="101320" y="165785"/>
                                </a:lnTo>
                                <a:lnTo>
                                  <a:pt x="101434" y="166928"/>
                                </a:lnTo>
                                <a:lnTo>
                                  <a:pt x="101434" y="163931"/>
                                </a:lnTo>
                                <a:lnTo>
                                  <a:pt x="101003" y="162991"/>
                                </a:lnTo>
                                <a:lnTo>
                                  <a:pt x="98120" y="160070"/>
                                </a:lnTo>
                                <a:lnTo>
                                  <a:pt x="94399" y="157911"/>
                                </a:lnTo>
                                <a:lnTo>
                                  <a:pt x="86956" y="153974"/>
                                </a:lnTo>
                                <a:lnTo>
                                  <a:pt x="85394" y="151180"/>
                                </a:lnTo>
                                <a:lnTo>
                                  <a:pt x="85293" y="148386"/>
                                </a:lnTo>
                                <a:lnTo>
                                  <a:pt x="86283" y="146735"/>
                                </a:lnTo>
                                <a:lnTo>
                                  <a:pt x="88557" y="144576"/>
                                </a:lnTo>
                                <a:lnTo>
                                  <a:pt x="87134" y="146989"/>
                                </a:lnTo>
                                <a:lnTo>
                                  <a:pt x="86741" y="148513"/>
                                </a:lnTo>
                                <a:lnTo>
                                  <a:pt x="95631" y="157276"/>
                                </a:lnTo>
                                <a:lnTo>
                                  <a:pt x="97548" y="158419"/>
                                </a:lnTo>
                                <a:lnTo>
                                  <a:pt x="103085" y="168198"/>
                                </a:lnTo>
                                <a:lnTo>
                                  <a:pt x="103085" y="163474"/>
                                </a:lnTo>
                                <a:lnTo>
                                  <a:pt x="102527" y="162356"/>
                                </a:lnTo>
                                <a:lnTo>
                                  <a:pt x="100825" y="160070"/>
                                </a:lnTo>
                                <a:lnTo>
                                  <a:pt x="98539" y="158419"/>
                                </a:lnTo>
                                <a:lnTo>
                                  <a:pt x="93408" y="155498"/>
                                </a:lnTo>
                                <a:lnTo>
                                  <a:pt x="88861" y="152704"/>
                                </a:lnTo>
                                <a:lnTo>
                                  <a:pt x="87782" y="150545"/>
                                </a:lnTo>
                                <a:lnTo>
                                  <a:pt x="87718" y="147624"/>
                                </a:lnTo>
                                <a:lnTo>
                                  <a:pt x="88861" y="145846"/>
                                </a:lnTo>
                                <a:lnTo>
                                  <a:pt x="89433" y="145338"/>
                                </a:lnTo>
                                <a:lnTo>
                                  <a:pt x="90563" y="145338"/>
                                </a:lnTo>
                                <a:lnTo>
                                  <a:pt x="93980" y="146481"/>
                                </a:lnTo>
                                <a:lnTo>
                                  <a:pt x="97396" y="148767"/>
                                </a:lnTo>
                                <a:lnTo>
                                  <a:pt x="103670" y="153212"/>
                                </a:lnTo>
                                <a:lnTo>
                                  <a:pt x="107086" y="155498"/>
                                </a:lnTo>
                                <a:lnTo>
                                  <a:pt x="109931" y="157276"/>
                                </a:lnTo>
                                <a:lnTo>
                                  <a:pt x="113919" y="158927"/>
                                </a:lnTo>
                                <a:lnTo>
                                  <a:pt x="117906" y="158927"/>
                                </a:lnTo>
                                <a:lnTo>
                                  <a:pt x="121323" y="158419"/>
                                </a:lnTo>
                                <a:lnTo>
                                  <a:pt x="123596" y="157657"/>
                                </a:lnTo>
                                <a:lnTo>
                                  <a:pt x="124739" y="157276"/>
                                </a:lnTo>
                                <a:lnTo>
                                  <a:pt x="127025" y="155498"/>
                                </a:lnTo>
                                <a:lnTo>
                                  <a:pt x="129298" y="152704"/>
                                </a:lnTo>
                                <a:lnTo>
                                  <a:pt x="129870" y="150418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45"/>
                                </a:moveTo>
                                <a:lnTo>
                                  <a:pt x="133286" y="104241"/>
                                </a:lnTo>
                                <a:lnTo>
                                  <a:pt x="132143" y="103085"/>
                                </a:lnTo>
                                <a:lnTo>
                                  <a:pt x="130441" y="102527"/>
                                </a:lnTo>
                                <a:lnTo>
                                  <a:pt x="132143" y="104813"/>
                                </a:lnTo>
                                <a:lnTo>
                                  <a:pt x="133286" y="105956"/>
                                </a:lnTo>
                                <a:lnTo>
                                  <a:pt x="133858" y="107645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65"/>
                                </a:moveTo>
                                <a:lnTo>
                                  <a:pt x="134226" y="13093"/>
                                </a:lnTo>
                                <a:lnTo>
                                  <a:pt x="133858" y="11963"/>
                                </a:lnTo>
                                <a:lnTo>
                                  <a:pt x="133286" y="11391"/>
                                </a:lnTo>
                                <a:lnTo>
                                  <a:pt x="132715" y="11722"/>
                                </a:lnTo>
                                <a:lnTo>
                                  <a:pt x="132715" y="13093"/>
                                </a:lnTo>
                                <a:lnTo>
                                  <a:pt x="132715" y="15963"/>
                                </a:lnTo>
                                <a:lnTo>
                                  <a:pt x="131013" y="18796"/>
                                </a:lnTo>
                                <a:lnTo>
                                  <a:pt x="129298" y="21069"/>
                                </a:lnTo>
                                <a:lnTo>
                                  <a:pt x="127025" y="22796"/>
                                </a:lnTo>
                                <a:lnTo>
                                  <a:pt x="128727" y="17665"/>
                                </a:lnTo>
                                <a:lnTo>
                                  <a:pt x="130441" y="14820"/>
                                </a:lnTo>
                                <a:lnTo>
                                  <a:pt x="131572" y="13665"/>
                                </a:lnTo>
                                <a:lnTo>
                                  <a:pt x="132715" y="13093"/>
                                </a:lnTo>
                                <a:lnTo>
                                  <a:pt x="132715" y="11722"/>
                                </a:lnTo>
                                <a:lnTo>
                                  <a:pt x="129298" y="13665"/>
                                </a:lnTo>
                                <a:lnTo>
                                  <a:pt x="127025" y="18237"/>
                                </a:lnTo>
                                <a:lnTo>
                                  <a:pt x="127025" y="21069"/>
                                </a:lnTo>
                                <a:lnTo>
                                  <a:pt x="125882" y="23926"/>
                                </a:lnTo>
                                <a:lnTo>
                                  <a:pt x="128727" y="22796"/>
                                </a:lnTo>
                                <a:lnTo>
                                  <a:pt x="131013" y="21069"/>
                                </a:lnTo>
                                <a:lnTo>
                                  <a:pt x="132715" y="18796"/>
                                </a:lnTo>
                                <a:lnTo>
                                  <a:pt x="133858" y="16535"/>
                                </a:lnTo>
                                <a:lnTo>
                                  <a:pt x="134429" y="13665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61"/>
                                </a:moveTo>
                                <a:lnTo>
                                  <a:pt x="135813" y="83578"/>
                                </a:lnTo>
                                <a:lnTo>
                                  <a:pt x="135813" y="84328"/>
                                </a:lnTo>
                                <a:lnTo>
                                  <a:pt x="134061" y="84924"/>
                                </a:lnTo>
                                <a:lnTo>
                                  <a:pt x="132880" y="85509"/>
                                </a:lnTo>
                                <a:lnTo>
                                  <a:pt x="129362" y="85318"/>
                                </a:lnTo>
                                <a:lnTo>
                                  <a:pt x="126403" y="83743"/>
                                </a:lnTo>
                                <a:lnTo>
                                  <a:pt x="123469" y="81991"/>
                                </a:lnTo>
                                <a:lnTo>
                                  <a:pt x="125234" y="81394"/>
                                </a:lnTo>
                                <a:lnTo>
                                  <a:pt x="126403" y="81394"/>
                                </a:lnTo>
                                <a:lnTo>
                                  <a:pt x="130073" y="81762"/>
                                </a:lnTo>
                                <a:lnTo>
                                  <a:pt x="135813" y="84328"/>
                                </a:lnTo>
                                <a:lnTo>
                                  <a:pt x="135813" y="83578"/>
                                </a:lnTo>
                                <a:lnTo>
                                  <a:pt x="133858" y="82600"/>
                                </a:lnTo>
                                <a:lnTo>
                                  <a:pt x="132257" y="81394"/>
                                </a:lnTo>
                                <a:lnTo>
                                  <a:pt x="131572" y="80873"/>
                                </a:lnTo>
                                <a:lnTo>
                                  <a:pt x="128727" y="80302"/>
                                </a:lnTo>
                                <a:lnTo>
                                  <a:pt x="127025" y="79743"/>
                                </a:lnTo>
                                <a:lnTo>
                                  <a:pt x="125310" y="80302"/>
                                </a:lnTo>
                                <a:lnTo>
                                  <a:pt x="123037" y="80873"/>
                                </a:lnTo>
                                <a:lnTo>
                                  <a:pt x="121894" y="82029"/>
                                </a:lnTo>
                                <a:lnTo>
                                  <a:pt x="128727" y="86575"/>
                                </a:lnTo>
                                <a:lnTo>
                                  <a:pt x="129870" y="86575"/>
                                </a:lnTo>
                                <a:lnTo>
                                  <a:pt x="131013" y="87147"/>
                                </a:lnTo>
                                <a:lnTo>
                                  <a:pt x="133858" y="86575"/>
                                </a:lnTo>
                                <a:lnTo>
                                  <a:pt x="135978" y="85509"/>
                                </a:lnTo>
                                <a:lnTo>
                                  <a:pt x="136131" y="85432"/>
                                </a:lnTo>
                                <a:lnTo>
                                  <a:pt x="138404" y="84861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34"/>
                                </a:moveTo>
                                <a:lnTo>
                                  <a:pt x="146291" y="124345"/>
                                </a:lnTo>
                                <a:lnTo>
                                  <a:pt x="145237" y="122631"/>
                                </a:lnTo>
                                <a:lnTo>
                                  <a:pt x="144170" y="122631"/>
                                </a:lnTo>
                                <a:lnTo>
                                  <a:pt x="140995" y="121793"/>
                                </a:lnTo>
                                <a:lnTo>
                                  <a:pt x="144170" y="123482"/>
                                </a:lnTo>
                                <a:lnTo>
                                  <a:pt x="144170" y="126873"/>
                                </a:lnTo>
                                <a:lnTo>
                                  <a:pt x="145237" y="125183"/>
                                </a:lnTo>
                                <a:lnTo>
                                  <a:pt x="146291" y="125183"/>
                                </a:lnTo>
                                <a:lnTo>
                                  <a:pt x="147345" y="12603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37"/>
                                </a:moveTo>
                                <a:lnTo>
                                  <a:pt x="147523" y="90563"/>
                                </a:lnTo>
                                <a:lnTo>
                                  <a:pt x="146570" y="88188"/>
                                </a:lnTo>
                                <a:lnTo>
                                  <a:pt x="146570" y="92011"/>
                                </a:lnTo>
                                <a:lnTo>
                                  <a:pt x="146367" y="93408"/>
                                </a:lnTo>
                                <a:lnTo>
                                  <a:pt x="146278" y="93700"/>
                                </a:lnTo>
                                <a:lnTo>
                                  <a:pt x="145770" y="94729"/>
                                </a:lnTo>
                                <a:lnTo>
                                  <a:pt x="143611" y="95719"/>
                                </a:lnTo>
                                <a:lnTo>
                                  <a:pt x="141592" y="96558"/>
                                </a:lnTo>
                                <a:lnTo>
                                  <a:pt x="142024" y="94856"/>
                                </a:lnTo>
                                <a:lnTo>
                                  <a:pt x="142608" y="93700"/>
                                </a:lnTo>
                                <a:lnTo>
                                  <a:pt x="142621" y="89954"/>
                                </a:lnTo>
                                <a:lnTo>
                                  <a:pt x="143027" y="87058"/>
                                </a:lnTo>
                                <a:lnTo>
                                  <a:pt x="145351" y="84747"/>
                                </a:lnTo>
                                <a:lnTo>
                                  <a:pt x="145351" y="87058"/>
                                </a:lnTo>
                                <a:lnTo>
                                  <a:pt x="145923" y="89954"/>
                                </a:lnTo>
                                <a:lnTo>
                                  <a:pt x="146570" y="92011"/>
                                </a:lnTo>
                                <a:lnTo>
                                  <a:pt x="146570" y="88188"/>
                                </a:lnTo>
                                <a:lnTo>
                                  <a:pt x="146380" y="87706"/>
                                </a:lnTo>
                                <a:lnTo>
                                  <a:pt x="145821" y="85432"/>
                                </a:lnTo>
                                <a:lnTo>
                                  <a:pt x="145821" y="84747"/>
                                </a:lnTo>
                                <a:lnTo>
                                  <a:pt x="145821" y="84289"/>
                                </a:lnTo>
                                <a:lnTo>
                                  <a:pt x="146380" y="83731"/>
                                </a:lnTo>
                                <a:lnTo>
                                  <a:pt x="146558" y="83362"/>
                                </a:lnTo>
                                <a:lnTo>
                                  <a:pt x="147447" y="81584"/>
                                </a:lnTo>
                                <a:lnTo>
                                  <a:pt x="147523" y="79171"/>
                                </a:lnTo>
                                <a:lnTo>
                                  <a:pt x="146951" y="77457"/>
                                </a:lnTo>
                                <a:lnTo>
                                  <a:pt x="146888" y="80594"/>
                                </a:lnTo>
                                <a:lnTo>
                                  <a:pt x="145821" y="83362"/>
                                </a:lnTo>
                                <a:lnTo>
                                  <a:pt x="143332" y="81584"/>
                                </a:lnTo>
                                <a:lnTo>
                                  <a:pt x="142252" y="79171"/>
                                </a:lnTo>
                                <a:lnTo>
                                  <a:pt x="140716" y="73609"/>
                                </a:lnTo>
                                <a:lnTo>
                                  <a:pt x="144183" y="76187"/>
                                </a:lnTo>
                                <a:lnTo>
                                  <a:pt x="146392" y="78168"/>
                                </a:lnTo>
                                <a:lnTo>
                                  <a:pt x="146888" y="80594"/>
                                </a:lnTo>
                                <a:lnTo>
                                  <a:pt x="146888" y="77393"/>
                                </a:lnTo>
                                <a:lnTo>
                                  <a:pt x="145821" y="76327"/>
                                </a:lnTo>
                                <a:lnTo>
                                  <a:pt x="141744" y="73609"/>
                                </a:lnTo>
                                <a:lnTo>
                                  <a:pt x="140690" y="72898"/>
                                </a:lnTo>
                                <a:lnTo>
                                  <a:pt x="139547" y="71196"/>
                                </a:lnTo>
                                <a:lnTo>
                                  <a:pt x="138976" y="69481"/>
                                </a:lnTo>
                                <a:lnTo>
                                  <a:pt x="138404" y="69481"/>
                                </a:lnTo>
                                <a:lnTo>
                                  <a:pt x="140119" y="73469"/>
                                </a:lnTo>
                                <a:lnTo>
                                  <a:pt x="140690" y="77457"/>
                                </a:lnTo>
                                <a:lnTo>
                                  <a:pt x="141262" y="79743"/>
                                </a:lnTo>
                                <a:lnTo>
                                  <a:pt x="141833" y="81457"/>
                                </a:lnTo>
                                <a:lnTo>
                                  <a:pt x="143535" y="83159"/>
                                </a:lnTo>
                                <a:lnTo>
                                  <a:pt x="145249" y="84289"/>
                                </a:lnTo>
                                <a:lnTo>
                                  <a:pt x="144106" y="84861"/>
                                </a:lnTo>
                                <a:lnTo>
                                  <a:pt x="142963" y="86004"/>
                                </a:lnTo>
                                <a:lnTo>
                                  <a:pt x="141833" y="88277"/>
                                </a:lnTo>
                                <a:lnTo>
                                  <a:pt x="141262" y="93408"/>
                                </a:lnTo>
                                <a:lnTo>
                                  <a:pt x="140677" y="95719"/>
                                </a:lnTo>
                                <a:lnTo>
                                  <a:pt x="140169" y="98412"/>
                                </a:lnTo>
                                <a:lnTo>
                                  <a:pt x="142024" y="97561"/>
                                </a:lnTo>
                                <a:lnTo>
                                  <a:pt x="143586" y="97409"/>
                                </a:lnTo>
                                <a:lnTo>
                                  <a:pt x="145046" y="96558"/>
                                </a:lnTo>
                                <a:lnTo>
                                  <a:pt x="145288" y="96418"/>
                                </a:lnTo>
                                <a:lnTo>
                                  <a:pt x="146951" y="95110"/>
                                </a:lnTo>
                                <a:lnTo>
                                  <a:pt x="148094" y="92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87"/>
                                </a:moveTo>
                                <a:lnTo>
                                  <a:pt x="150520" y="156819"/>
                                </a:lnTo>
                                <a:lnTo>
                                  <a:pt x="149821" y="157429"/>
                                </a:lnTo>
                                <a:lnTo>
                                  <a:pt x="149123" y="159893"/>
                                </a:lnTo>
                                <a:lnTo>
                                  <a:pt x="150520" y="157429"/>
                                </a:lnTo>
                                <a:lnTo>
                                  <a:pt x="151231" y="156819"/>
                                </a:lnTo>
                                <a:lnTo>
                                  <a:pt x="151231" y="155587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37"/>
                                </a:moveTo>
                                <a:lnTo>
                                  <a:pt x="163334" y="96837"/>
                                </a:lnTo>
                                <a:lnTo>
                                  <a:pt x="162699" y="97472"/>
                                </a:lnTo>
                                <a:lnTo>
                                  <a:pt x="163334" y="97472"/>
                                </a:lnTo>
                                <a:lnTo>
                                  <a:pt x="163969" y="96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707"/>
                                </a:moveTo>
                                <a:lnTo>
                                  <a:pt x="163461" y="99707"/>
                                </a:lnTo>
                                <a:lnTo>
                                  <a:pt x="164096" y="100330"/>
                                </a:lnTo>
                                <a:lnTo>
                                  <a:pt x="164719" y="100330"/>
                                </a:lnTo>
                                <a:lnTo>
                                  <a:pt x="165354" y="99707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27"/>
                                </a:moveTo>
                                <a:lnTo>
                                  <a:pt x="164579" y="101892"/>
                                </a:lnTo>
                                <a:lnTo>
                                  <a:pt x="162687" y="101892"/>
                                </a:lnTo>
                                <a:lnTo>
                                  <a:pt x="164579" y="102527"/>
                                </a:lnTo>
                                <a:lnTo>
                                  <a:pt x="165849" y="102527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73"/>
                                </a:moveTo>
                                <a:lnTo>
                                  <a:pt x="168529" y="155194"/>
                                </a:lnTo>
                                <a:lnTo>
                                  <a:pt x="166839" y="155473"/>
                                </a:lnTo>
                                <a:lnTo>
                                  <a:pt x="168732" y="155473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44"/>
                                </a:moveTo>
                                <a:lnTo>
                                  <a:pt x="169722" y="154889"/>
                                </a:lnTo>
                                <a:lnTo>
                                  <a:pt x="169138" y="155473"/>
                                </a:lnTo>
                                <a:lnTo>
                                  <a:pt x="168732" y="155473"/>
                                </a:lnTo>
                                <a:lnTo>
                                  <a:pt x="169138" y="156044"/>
                                </a:lnTo>
                                <a:lnTo>
                                  <a:pt x="169722" y="156629"/>
                                </a:lnTo>
                                <a:lnTo>
                                  <a:pt x="169494" y="162369"/>
                                </a:lnTo>
                                <a:lnTo>
                                  <a:pt x="170294" y="160642"/>
                                </a:lnTo>
                                <a:lnTo>
                                  <a:pt x="170865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44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86"/>
                                </a:moveTo>
                                <a:lnTo>
                                  <a:pt x="175691" y="195186"/>
                                </a:lnTo>
                                <a:lnTo>
                                  <a:pt x="175691" y="196240"/>
                                </a:lnTo>
                                <a:lnTo>
                                  <a:pt x="176745" y="195186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18"/>
                                </a:moveTo>
                                <a:lnTo>
                                  <a:pt x="190233" y="6261"/>
                                </a:lnTo>
                                <a:lnTo>
                                  <a:pt x="189674" y="4559"/>
                                </a:lnTo>
                                <a:lnTo>
                                  <a:pt x="189331" y="4216"/>
                                </a:lnTo>
                                <a:lnTo>
                                  <a:pt x="189331" y="8039"/>
                                </a:lnTo>
                                <a:lnTo>
                                  <a:pt x="189331" y="11811"/>
                                </a:lnTo>
                                <a:lnTo>
                                  <a:pt x="188696" y="14960"/>
                                </a:lnTo>
                                <a:lnTo>
                                  <a:pt x="188061" y="15595"/>
                                </a:lnTo>
                                <a:lnTo>
                                  <a:pt x="186804" y="13081"/>
                                </a:lnTo>
                                <a:lnTo>
                                  <a:pt x="186169" y="9918"/>
                                </a:lnTo>
                                <a:lnTo>
                                  <a:pt x="186804" y="2984"/>
                                </a:lnTo>
                                <a:lnTo>
                                  <a:pt x="188696" y="5511"/>
                                </a:lnTo>
                                <a:lnTo>
                                  <a:pt x="189331" y="8039"/>
                                </a:lnTo>
                                <a:lnTo>
                                  <a:pt x="189331" y="4216"/>
                                </a:lnTo>
                                <a:lnTo>
                                  <a:pt x="188531" y="3416"/>
                                </a:lnTo>
                                <a:lnTo>
                                  <a:pt x="187807" y="2984"/>
                                </a:lnTo>
                                <a:lnTo>
                                  <a:pt x="185686" y="1701"/>
                                </a:lnTo>
                                <a:lnTo>
                                  <a:pt x="185686" y="3416"/>
                                </a:lnTo>
                                <a:lnTo>
                                  <a:pt x="185115" y="7416"/>
                                </a:lnTo>
                                <a:lnTo>
                                  <a:pt x="185115" y="11391"/>
                                </a:lnTo>
                                <a:lnTo>
                                  <a:pt x="186817" y="16522"/>
                                </a:lnTo>
                                <a:lnTo>
                                  <a:pt x="188531" y="18224"/>
                                </a:lnTo>
                                <a:lnTo>
                                  <a:pt x="189306" y="15595"/>
                                </a:lnTo>
                                <a:lnTo>
                                  <a:pt x="190233" y="12534"/>
                                </a:lnTo>
                                <a:lnTo>
                                  <a:pt x="190804" y="9118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71"/>
                                </a:moveTo>
                                <a:lnTo>
                                  <a:pt x="240931" y="106502"/>
                                </a:lnTo>
                                <a:lnTo>
                                  <a:pt x="240931" y="107416"/>
                                </a:lnTo>
                                <a:lnTo>
                                  <a:pt x="240080" y="109258"/>
                                </a:lnTo>
                                <a:lnTo>
                                  <a:pt x="238226" y="111252"/>
                                </a:lnTo>
                                <a:lnTo>
                                  <a:pt x="235953" y="112102"/>
                                </a:lnTo>
                                <a:lnTo>
                                  <a:pt x="233527" y="112382"/>
                                </a:lnTo>
                                <a:lnTo>
                                  <a:pt x="240931" y="107416"/>
                                </a:lnTo>
                                <a:lnTo>
                                  <a:pt x="240931" y="106502"/>
                                </a:lnTo>
                                <a:lnTo>
                                  <a:pt x="239788" y="107645"/>
                                </a:lnTo>
                                <a:lnTo>
                                  <a:pt x="234099" y="111061"/>
                                </a:lnTo>
                                <a:lnTo>
                                  <a:pt x="232956" y="112204"/>
                                </a:lnTo>
                                <a:lnTo>
                                  <a:pt x="232384" y="113919"/>
                                </a:lnTo>
                                <a:lnTo>
                                  <a:pt x="236372" y="112776"/>
                                </a:lnTo>
                                <a:lnTo>
                                  <a:pt x="237553" y="112382"/>
                                </a:lnTo>
                                <a:lnTo>
                                  <a:pt x="238086" y="112204"/>
                                </a:lnTo>
                                <a:lnTo>
                                  <a:pt x="239788" y="110490"/>
                                </a:lnTo>
                                <a:lnTo>
                                  <a:pt x="241503" y="108216"/>
                                </a:lnTo>
                                <a:lnTo>
                                  <a:pt x="241757" y="107416"/>
                                </a:lnTo>
                                <a:lnTo>
                                  <a:pt x="242062" y="106502"/>
                                </a:lnTo>
                                <a:lnTo>
                                  <a:pt x="242062" y="105371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31"/>
                                </a:moveTo>
                                <a:lnTo>
                                  <a:pt x="247192" y="107086"/>
                                </a:lnTo>
                                <a:lnTo>
                                  <a:pt x="246976" y="106807"/>
                                </a:lnTo>
                                <a:lnTo>
                                  <a:pt x="246976" y="110363"/>
                                </a:lnTo>
                                <a:lnTo>
                                  <a:pt x="246418" y="113309"/>
                                </a:lnTo>
                                <a:lnTo>
                                  <a:pt x="246049" y="111645"/>
                                </a:lnTo>
                                <a:lnTo>
                                  <a:pt x="244055" y="107645"/>
                                </a:lnTo>
                                <a:lnTo>
                                  <a:pt x="244043" y="104571"/>
                                </a:lnTo>
                                <a:lnTo>
                                  <a:pt x="244919" y="105384"/>
                                </a:lnTo>
                                <a:lnTo>
                                  <a:pt x="246126" y="106756"/>
                                </a:lnTo>
                                <a:lnTo>
                                  <a:pt x="246888" y="108470"/>
                                </a:lnTo>
                                <a:lnTo>
                                  <a:pt x="246976" y="110363"/>
                                </a:lnTo>
                                <a:lnTo>
                                  <a:pt x="246976" y="106807"/>
                                </a:lnTo>
                                <a:lnTo>
                                  <a:pt x="245491" y="104813"/>
                                </a:lnTo>
                                <a:lnTo>
                                  <a:pt x="245249" y="104571"/>
                                </a:lnTo>
                                <a:lnTo>
                                  <a:pt x="244919" y="104241"/>
                                </a:lnTo>
                                <a:lnTo>
                                  <a:pt x="244348" y="103657"/>
                                </a:lnTo>
                                <a:lnTo>
                                  <a:pt x="243776" y="103657"/>
                                </a:lnTo>
                                <a:lnTo>
                                  <a:pt x="243776" y="103085"/>
                                </a:lnTo>
                                <a:lnTo>
                                  <a:pt x="242366" y="102527"/>
                                </a:lnTo>
                                <a:lnTo>
                                  <a:pt x="242214" y="102476"/>
                                </a:lnTo>
                                <a:lnTo>
                                  <a:pt x="242214" y="103085"/>
                                </a:lnTo>
                                <a:lnTo>
                                  <a:pt x="242214" y="103657"/>
                                </a:lnTo>
                                <a:lnTo>
                                  <a:pt x="237655" y="104813"/>
                                </a:lnTo>
                                <a:lnTo>
                                  <a:pt x="232524" y="104813"/>
                                </a:lnTo>
                                <a:lnTo>
                                  <a:pt x="234238" y="103085"/>
                                </a:lnTo>
                                <a:lnTo>
                                  <a:pt x="237083" y="102527"/>
                                </a:lnTo>
                                <a:lnTo>
                                  <a:pt x="239369" y="102527"/>
                                </a:lnTo>
                                <a:lnTo>
                                  <a:pt x="242214" y="103085"/>
                                </a:lnTo>
                                <a:lnTo>
                                  <a:pt x="242214" y="102476"/>
                                </a:lnTo>
                                <a:lnTo>
                                  <a:pt x="240931" y="101955"/>
                                </a:lnTo>
                                <a:lnTo>
                                  <a:pt x="239788" y="101384"/>
                                </a:lnTo>
                                <a:lnTo>
                                  <a:pt x="235800" y="101384"/>
                                </a:lnTo>
                                <a:lnTo>
                                  <a:pt x="233527" y="102527"/>
                                </a:lnTo>
                                <a:lnTo>
                                  <a:pt x="231241" y="104241"/>
                                </a:lnTo>
                                <a:lnTo>
                                  <a:pt x="228968" y="105384"/>
                                </a:lnTo>
                                <a:lnTo>
                                  <a:pt x="231813" y="105384"/>
                                </a:lnTo>
                                <a:lnTo>
                                  <a:pt x="232384" y="105956"/>
                                </a:lnTo>
                                <a:lnTo>
                                  <a:pt x="239788" y="105384"/>
                                </a:lnTo>
                                <a:lnTo>
                                  <a:pt x="240931" y="105384"/>
                                </a:lnTo>
                                <a:lnTo>
                                  <a:pt x="241503" y="104813"/>
                                </a:lnTo>
                                <a:lnTo>
                                  <a:pt x="242633" y="104241"/>
                                </a:lnTo>
                                <a:lnTo>
                                  <a:pt x="243205" y="104813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17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26" y="113309"/>
                                </a:lnTo>
                                <a:lnTo>
                                  <a:pt x="247192" y="112788"/>
                                </a:lnTo>
                                <a:lnTo>
                                  <a:pt x="247764" y="109931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97"/>
                                </a:moveTo>
                                <a:lnTo>
                                  <a:pt x="251752" y="19367"/>
                                </a:lnTo>
                                <a:lnTo>
                                  <a:pt x="251002" y="18249"/>
                                </a:lnTo>
                                <a:lnTo>
                                  <a:pt x="250609" y="17653"/>
                                </a:lnTo>
                                <a:lnTo>
                                  <a:pt x="250037" y="15963"/>
                                </a:lnTo>
                                <a:lnTo>
                                  <a:pt x="249961" y="18249"/>
                                </a:lnTo>
                                <a:lnTo>
                                  <a:pt x="243332" y="16459"/>
                                </a:lnTo>
                                <a:lnTo>
                                  <a:pt x="240309" y="15240"/>
                                </a:lnTo>
                                <a:lnTo>
                                  <a:pt x="237896" y="13423"/>
                                </a:lnTo>
                                <a:lnTo>
                                  <a:pt x="241515" y="13423"/>
                                </a:lnTo>
                                <a:lnTo>
                                  <a:pt x="244525" y="14033"/>
                                </a:lnTo>
                                <a:lnTo>
                                  <a:pt x="247548" y="15849"/>
                                </a:lnTo>
                                <a:lnTo>
                                  <a:pt x="248754" y="16459"/>
                                </a:lnTo>
                                <a:lnTo>
                                  <a:pt x="249961" y="18249"/>
                                </a:lnTo>
                                <a:lnTo>
                                  <a:pt x="249961" y="15887"/>
                                </a:lnTo>
                                <a:lnTo>
                                  <a:pt x="247764" y="13665"/>
                                </a:lnTo>
                                <a:lnTo>
                                  <a:pt x="247040" y="13423"/>
                                </a:lnTo>
                                <a:lnTo>
                                  <a:pt x="246049" y="13093"/>
                                </a:lnTo>
                                <a:lnTo>
                                  <a:pt x="240360" y="11963"/>
                                </a:lnTo>
                                <a:lnTo>
                                  <a:pt x="236943" y="11963"/>
                                </a:lnTo>
                                <a:lnTo>
                                  <a:pt x="237515" y="13665"/>
                                </a:lnTo>
                                <a:lnTo>
                                  <a:pt x="239217" y="15392"/>
                                </a:lnTo>
                                <a:lnTo>
                                  <a:pt x="242633" y="17653"/>
                                </a:lnTo>
                                <a:lnTo>
                                  <a:pt x="247764" y="18796"/>
                                </a:lnTo>
                                <a:lnTo>
                                  <a:pt x="250037" y="19367"/>
                                </a:lnTo>
                                <a:lnTo>
                                  <a:pt x="252895" y="20497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63"/>
                                </a:moveTo>
                                <a:lnTo>
                                  <a:pt x="247192" y="12"/>
                                </a:lnTo>
                                <a:lnTo>
                                  <a:pt x="247662" y="2857"/>
                                </a:lnTo>
                                <a:lnTo>
                                  <a:pt x="247789" y="6375"/>
                                </a:lnTo>
                                <a:lnTo>
                                  <a:pt x="248335" y="8559"/>
                                </a:lnTo>
                                <a:lnTo>
                                  <a:pt x="248335" y="10261"/>
                                </a:lnTo>
                                <a:lnTo>
                                  <a:pt x="248107" y="9804"/>
                                </a:lnTo>
                                <a:lnTo>
                                  <a:pt x="247256" y="8102"/>
                                </a:lnTo>
                                <a:lnTo>
                                  <a:pt x="247256" y="9804"/>
                                </a:lnTo>
                                <a:lnTo>
                                  <a:pt x="243598" y="9080"/>
                                </a:lnTo>
                                <a:lnTo>
                                  <a:pt x="240614" y="7404"/>
                                </a:lnTo>
                                <a:lnTo>
                                  <a:pt x="237591" y="4991"/>
                                </a:lnTo>
                                <a:lnTo>
                                  <a:pt x="235178" y="2565"/>
                                </a:lnTo>
                                <a:lnTo>
                                  <a:pt x="238798" y="3175"/>
                                </a:lnTo>
                                <a:lnTo>
                                  <a:pt x="241820" y="4381"/>
                                </a:lnTo>
                                <a:lnTo>
                                  <a:pt x="244741" y="6375"/>
                                </a:lnTo>
                                <a:lnTo>
                                  <a:pt x="247256" y="9804"/>
                                </a:lnTo>
                                <a:lnTo>
                                  <a:pt x="247256" y="8102"/>
                                </a:lnTo>
                                <a:lnTo>
                                  <a:pt x="246049" y="5689"/>
                                </a:lnTo>
                                <a:lnTo>
                                  <a:pt x="243205" y="3429"/>
                                </a:lnTo>
                                <a:lnTo>
                                  <a:pt x="240614" y="2565"/>
                                </a:lnTo>
                                <a:lnTo>
                                  <a:pt x="239788" y="2286"/>
                                </a:lnTo>
                                <a:lnTo>
                                  <a:pt x="235800" y="1714"/>
                                </a:lnTo>
                                <a:lnTo>
                                  <a:pt x="232956" y="1714"/>
                                </a:lnTo>
                                <a:lnTo>
                                  <a:pt x="234099" y="2857"/>
                                </a:lnTo>
                                <a:lnTo>
                                  <a:pt x="234670" y="2857"/>
                                </a:lnTo>
                                <a:lnTo>
                                  <a:pt x="236943" y="6261"/>
                                </a:lnTo>
                                <a:lnTo>
                                  <a:pt x="239788" y="8559"/>
                                </a:lnTo>
                                <a:lnTo>
                                  <a:pt x="243205" y="10833"/>
                                </a:lnTo>
                                <a:lnTo>
                                  <a:pt x="244919" y="10833"/>
                                </a:lnTo>
                                <a:lnTo>
                                  <a:pt x="247192" y="11391"/>
                                </a:lnTo>
                                <a:lnTo>
                                  <a:pt x="248335" y="10833"/>
                                </a:lnTo>
                                <a:lnTo>
                                  <a:pt x="248907" y="10833"/>
                                </a:lnTo>
                                <a:lnTo>
                                  <a:pt x="249478" y="11391"/>
                                </a:lnTo>
                                <a:lnTo>
                                  <a:pt x="253466" y="17665"/>
                                </a:lnTo>
                                <a:lnTo>
                                  <a:pt x="253466" y="15963"/>
                                </a:lnTo>
                                <a:lnTo>
                                  <a:pt x="250291" y="10261"/>
                                </a:lnTo>
                                <a:lnTo>
                                  <a:pt x="249478" y="6845"/>
                                </a:lnTo>
                                <a:lnTo>
                                  <a:pt x="248907" y="3429"/>
                                </a:lnTo>
                                <a:lnTo>
                                  <a:pt x="248907" y="2857"/>
                                </a:lnTo>
                                <a:lnTo>
                                  <a:pt x="252323" y="6261"/>
                                </a:lnTo>
                                <a:lnTo>
                                  <a:pt x="253288" y="7988"/>
                                </a:lnTo>
                                <a:lnTo>
                                  <a:pt x="253987" y="10223"/>
                                </a:lnTo>
                                <a:lnTo>
                                  <a:pt x="254596" y="13665"/>
                                </a:lnTo>
                                <a:lnTo>
                                  <a:pt x="254596" y="18237"/>
                                </a:lnTo>
                                <a:lnTo>
                                  <a:pt x="255739" y="14249"/>
                                </a:lnTo>
                                <a:lnTo>
                                  <a:pt x="255739" y="11963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20"/>
                                </a:moveTo>
                                <a:lnTo>
                                  <a:pt x="268173" y="10198"/>
                                </a:lnTo>
                                <a:lnTo>
                                  <a:pt x="267703" y="6845"/>
                                </a:lnTo>
                                <a:lnTo>
                                  <a:pt x="267258" y="5969"/>
                                </a:lnTo>
                                <a:lnTo>
                                  <a:pt x="267258" y="7556"/>
                                </a:lnTo>
                                <a:lnTo>
                                  <a:pt x="267258" y="10845"/>
                                </a:lnTo>
                                <a:lnTo>
                                  <a:pt x="265899" y="18796"/>
                                </a:lnTo>
                                <a:lnTo>
                                  <a:pt x="265214" y="18148"/>
                                </a:lnTo>
                                <a:lnTo>
                                  <a:pt x="263842" y="10198"/>
                                </a:lnTo>
                                <a:lnTo>
                                  <a:pt x="265214" y="4241"/>
                                </a:lnTo>
                                <a:lnTo>
                                  <a:pt x="266573" y="5549"/>
                                </a:lnTo>
                                <a:lnTo>
                                  <a:pt x="267258" y="7556"/>
                                </a:lnTo>
                                <a:lnTo>
                                  <a:pt x="267258" y="5969"/>
                                </a:lnTo>
                                <a:lnTo>
                                  <a:pt x="266395" y="4241"/>
                                </a:lnTo>
                                <a:lnTo>
                                  <a:pt x="265988" y="3429"/>
                                </a:lnTo>
                                <a:lnTo>
                                  <a:pt x="263715" y="584"/>
                                </a:lnTo>
                                <a:lnTo>
                                  <a:pt x="264287" y="2857"/>
                                </a:lnTo>
                                <a:lnTo>
                                  <a:pt x="263715" y="5689"/>
                                </a:lnTo>
                                <a:lnTo>
                                  <a:pt x="262572" y="10845"/>
                                </a:lnTo>
                                <a:lnTo>
                                  <a:pt x="263144" y="15963"/>
                                </a:lnTo>
                                <a:lnTo>
                                  <a:pt x="263715" y="18237"/>
                                </a:lnTo>
                                <a:lnTo>
                                  <a:pt x="265417" y="19939"/>
                                </a:lnTo>
                                <a:lnTo>
                                  <a:pt x="266560" y="18796"/>
                                </a:lnTo>
                                <a:lnTo>
                                  <a:pt x="267703" y="17665"/>
                                </a:lnTo>
                                <a:lnTo>
                                  <a:pt x="268274" y="14820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22"/>
                                </a:moveTo>
                                <a:lnTo>
                                  <a:pt x="269887" y="115531"/>
                                </a:lnTo>
                                <a:lnTo>
                                  <a:pt x="269887" y="117589"/>
                                </a:lnTo>
                                <a:lnTo>
                                  <a:pt x="267627" y="116763"/>
                                </a:lnTo>
                                <a:lnTo>
                                  <a:pt x="264744" y="115963"/>
                                </a:lnTo>
                                <a:lnTo>
                                  <a:pt x="263105" y="115049"/>
                                </a:lnTo>
                                <a:lnTo>
                                  <a:pt x="260413" y="113538"/>
                                </a:lnTo>
                                <a:lnTo>
                                  <a:pt x="263283" y="113499"/>
                                </a:lnTo>
                                <a:lnTo>
                                  <a:pt x="266217" y="114325"/>
                                </a:lnTo>
                                <a:lnTo>
                                  <a:pt x="268414" y="115138"/>
                                </a:lnTo>
                                <a:lnTo>
                                  <a:pt x="269887" y="117589"/>
                                </a:lnTo>
                                <a:lnTo>
                                  <a:pt x="269887" y="115531"/>
                                </a:lnTo>
                                <a:lnTo>
                                  <a:pt x="269405" y="115049"/>
                                </a:lnTo>
                                <a:lnTo>
                                  <a:pt x="266814" y="113499"/>
                                </a:lnTo>
                                <a:lnTo>
                                  <a:pt x="266560" y="113347"/>
                                </a:lnTo>
                                <a:lnTo>
                                  <a:pt x="263144" y="112776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600" y="119608"/>
                                </a:lnTo>
                                <a:lnTo>
                                  <a:pt x="258927" y="122682"/>
                                </a:lnTo>
                                <a:lnTo>
                                  <a:pt x="257479" y="125298"/>
                                </a:lnTo>
                                <a:lnTo>
                                  <a:pt x="256781" y="119608"/>
                                </a:lnTo>
                                <a:lnTo>
                                  <a:pt x="256819" y="115963"/>
                                </a:lnTo>
                                <a:lnTo>
                                  <a:pt x="257479" y="113538"/>
                                </a:lnTo>
                                <a:lnTo>
                                  <a:pt x="259283" y="116078"/>
                                </a:lnTo>
                                <a:lnTo>
                                  <a:pt x="259473" y="117894"/>
                                </a:lnTo>
                                <a:lnTo>
                                  <a:pt x="259600" y="119608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156" y="112776"/>
                                </a:lnTo>
                                <a:lnTo>
                                  <a:pt x="256882" y="111061"/>
                                </a:lnTo>
                                <a:lnTo>
                                  <a:pt x="256311" y="110502"/>
                                </a:lnTo>
                                <a:lnTo>
                                  <a:pt x="256882" y="111645"/>
                                </a:lnTo>
                                <a:lnTo>
                                  <a:pt x="257441" y="112204"/>
                                </a:lnTo>
                                <a:lnTo>
                                  <a:pt x="256311" y="113919"/>
                                </a:lnTo>
                                <a:lnTo>
                                  <a:pt x="255739" y="116192"/>
                                </a:lnTo>
                                <a:lnTo>
                                  <a:pt x="255270" y="117589"/>
                                </a:lnTo>
                                <a:lnTo>
                                  <a:pt x="255168" y="119608"/>
                                </a:lnTo>
                                <a:lnTo>
                                  <a:pt x="256311" y="123596"/>
                                </a:lnTo>
                                <a:lnTo>
                                  <a:pt x="256882" y="127012"/>
                                </a:lnTo>
                                <a:lnTo>
                                  <a:pt x="257441" y="127584"/>
                                </a:lnTo>
                                <a:lnTo>
                                  <a:pt x="258813" y="125298"/>
                                </a:lnTo>
                                <a:lnTo>
                                  <a:pt x="259156" y="124739"/>
                                </a:lnTo>
                                <a:lnTo>
                                  <a:pt x="260299" y="121881"/>
                                </a:lnTo>
                                <a:lnTo>
                                  <a:pt x="260299" y="115049"/>
                                </a:lnTo>
                                <a:lnTo>
                                  <a:pt x="262572" y="118465"/>
                                </a:lnTo>
                                <a:lnTo>
                                  <a:pt x="264287" y="122453"/>
                                </a:lnTo>
                                <a:lnTo>
                                  <a:pt x="265417" y="124739"/>
                                </a:lnTo>
                                <a:lnTo>
                                  <a:pt x="264858" y="127012"/>
                                </a:lnTo>
                                <a:lnTo>
                                  <a:pt x="264858" y="130429"/>
                                </a:lnTo>
                                <a:lnTo>
                                  <a:pt x="265988" y="131572"/>
                                </a:lnTo>
                                <a:lnTo>
                                  <a:pt x="267131" y="129286"/>
                                </a:lnTo>
                                <a:lnTo>
                                  <a:pt x="267131" y="125298"/>
                                </a:lnTo>
                                <a:lnTo>
                                  <a:pt x="266560" y="123596"/>
                                </a:lnTo>
                                <a:lnTo>
                                  <a:pt x="264287" y="119608"/>
                                </a:lnTo>
                                <a:lnTo>
                                  <a:pt x="262001" y="116192"/>
                                </a:lnTo>
                                <a:lnTo>
                                  <a:pt x="262001" y="115049"/>
                                </a:lnTo>
                                <a:lnTo>
                                  <a:pt x="264312" y="116776"/>
                                </a:lnTo>
                                <a:lnTo>
                                  <a:pt x="266560" y="117894"/>
                                </a:lnTo>
                                <a:lnTo>
                                  <a:pt x="271691" y="117894"/>
                                </a:lnTo>
                                <a:lnTo>
                                  <a:pt x="271691" y="117589"/>
                                </a:lnTo>
                                <a:lnTo>
                                  <a:pt x="271691" y="117322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23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23"/>
                                </a:lnTo>
                                <a:lnTo>
                                  <a:pt x="272796" y="35420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80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24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24"/>
                                </a:lnTo>
                                <a:lnTo>
                                  <a:pt x="264414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82"/>
                                </a:moveTo>
                                <a:lnTo>
                                  <a:pt x="280797" y="97980"/>
                                </a:lnTo>
                                <a:lnTo>
                                  <a:pt x="280606" y="97599"/>
                                </a:lnTo>
                                <a:lnTo>
                                  <a:pt x="280606" y="98971"/>
                                </a:lnTo>
                                <a:lnTo>
                                  <a:pt x="280606" y="101587"/>
                                </a:lnTo>
                                <a:lnTo>
                                  <a:pt x="279095" y="104178"/>
                                </a:lnTo>
                                <a:lnTo>
                                  <a:pt x="276809" y="106794"/>
                                </a:lnTo>
                                <a:lnTo>
                                  <a:pt x="278333" y="101587"/>
                                </a:lnTo>
                                <a:lnTo>
                                  <a:pt x="278434" y="100812"/>
                                </a:lnTo>
                                <a:lnTo>
                                  <a:pt x="278701" y="99021"/>
                                </a:lnTo>
                                <a:lnTo>
                                  <a:pt x="279095" y="96367"/>
                                </a:lnTo>
                                <a:lnTo>
                                  <a:pt x="280606" y="98971"/>
                                </a:lnTo>
                                <a:lnTo>
                                  <a:pt x="280606" y="97599"/>
                                </a:lnTo>
                                <a:lnTo>
                                  <a:pt x="279996" y="96367"/>
                                </a:lnTo>
                                <a:lnTo>
                                  <a:pt x="279666" y="95681"/>
                                </a:lnTo>
                                <a:lnTo>
                                  <a:pt x="279095" y="93980"/>
                                </a:lnTo>
                                <a:lnTo>
                                  <a:pt x="278523" y="95110"/>
                                </a:lnTo>
                                <a:lnTo>
                                  <a:pt x="278460" y="96367"/>
                                </a:lnTo>
                                <a:lnTo>
                                  <a:pt x="277952" y="97409"/>
                                </a:lnTo>
                                <a:lnTo>
                                  <a:pt x="277380" y="97980"/>
                                </a:lnTo>
                                <a:lnTo>
                                  <a:pt x="276212" y="98196"/>
                                </a:lnTo>
                                <a:lnTo>
                                  <a:pt x="276212" y="99021"/>
                                </a:lnTo>
                                <a:lnTo>
                                  <a:pt x="276072" y="100431"/>
                                </a:lnTo>
                                <a:lnTo>
                                  <a:pt x="274358" y="101295"/>
                                </a:lnTo>
                                <a:lnTo>
                                  <a:pt x="271653" y="101587"/>
                                </a:lnTo>
                                <a:lnTo>
                                  <a:pt x="269519" y="101434"/>
                                </a:lnTo>
                                <a:lnTo>
                                  <a:pt x="267957" y="100164"/>
                                </a:lnTo>
                                <a:lnTo>
                                  <a:pt x="276212" y="99021"/>
                                </a:lnTo>
                                <a:lnTo>
                                  <a:pt x="276212" y="98196"/>
                                </a:lnTo>
                                <a:lnTo>
                                  <a:pt x="271119" y="99110"/>
                                </a:lnTo>
                                <a:lnTo>
                                  <a:pt x="268274" y="99110"/>
                                </a:lnTo>
                                <a:lnTo>
                                  <a:pt x="265417" y="99682"/>
                                </a:lnTo>
                                <a:lnTo>
                                  <a:pt x="267766" y="101434"/>
                                </a:lnTo>
                                <a:lnTo>
                                  <a:pt x="269405" y="102527"/>
                                </a:lnTo>
                                <a:lnTo>
                                  <a:pt x="274535" y="102527"/>
                                </a:lnTo>
                                <a:lnTo>
                                  <a:pt x="276085" y="101587"/>
                                </a:lnTo>
                                <a:lnTo>
                                  <a:pt x="277380" y="100812"/>
                                </a:lnTo>
                                <a:lnTo>
                                  <a:pt x="276237" y="104813"/>
                                </a:lnTo>
                                <a:lnTo>
                                  <a:pt x="275678" y="107086"/>
                                </a:lnTo>
                                <a:lnTo>
                                  <a:pt x="275107" y="108788"/>
                                </a:lnTo>
                                <a:lnTo>
                                  <a:pt x="277507" y="106794"/>
                                </a:lnTo>
                                <a:lnTo>
                                  <a:pt x="278523" y="105956"/>
                                </a:lnTo>
                                <a:lnTo>
                                  <a:pt x="280225" y="104241"/>
                                </a:lnTo>
                                <a:lnTo>
                                  <a:pt x="281368" y="102527"/>
                                </a:lnTo>
                                <a:lnTo>
                                  <a:pt x="281940" y="100812"/>
                                </a:lnTo>
                                <a:lnTo>
                                  <a:pt x="281940" y="99682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47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14"/>
                                </a:moveTo>
                                <a:lnTo>
                                  <a:pt x="284213" y="108229"/>
                                </a:lnTo>
                                <a:lnTo>
                                  <a:pt x="283070" y="109372"/>
                                </a:lnTo>
                                <a:lnTo>
                                  <a:pt x="283070" y="111645"/>
                                </a:lnTo>
                                <a:lnTo>
                                  <a:pt x="283070" y="112788"/>
                                </a:lnTo>
                                <a:lnTo>
                                  <a:pt x="277380" y="123037"/>
                                </a:lnTo>
                                <a:lnTo>
                                  <a:pt x="277380" y="120192"/>
                                </a:lnTo>
                                <a:lnTo>
                                  <a:pt x="277952" y="117322"/>
                                </a:lnTo>
                                <a:lnTo>
                                  <a:pt x="278523" y="115062"/>
                                </a:lnTo>
                                <a:lnTo>
                                  <a:pt x="280225" y="113360"/>
                                </a:lnTo>
                                <a:lnTo>
                                  <a:pt x="283070" y="111645"/>
                                </a:lnTo>
                                <a:lnTo>
                                  <a:pt x="283070" y="109372"/>
                                </a:lnTo>
                                <a:lnTo>
                                  <a:pt x="282511" y="109931"/>
                                </a:lnTo>
                                <a:lnTo>
                                  <a:pt x="280225" y="111645"/>
                                </a:lnTo>
                                <a:lnTo>
                                  <a:pt x="278523" y="113360"/>
                                </a:lnTo>
                                <a:lnTo>
                                  <a:pt x="276809" y="115633"/>
                                </a:lnTo>
                                <a:lnTo>
                                  <a:pt x="276237" y="118465"/>
                                </a:lnTo>
                                <a:lnTo>
                                  <a:pt x="276237" y="121894"/>
                                </a:lnTo>
                                <a:lnTo>
                                  <a:pt x="277380" y="124739"/>
                                </a:lnTo>
                                <a:lnTo>
                                  <a:pt x="278841" y="123037"/>
                                </a:lnTo>
                                <a:lnTo>
                                  <a:pt x="280797" y="120764"/>
                                </a:lnTo>
                                <a:lnTo>
                                  <a:pt x="283070" y="116205"/>
                                </a:lnTo>
                                <a:lnTo>
                                  <a:pt x="284073" y="111645"/>
                                </a:lnTo>
                                <a:lnTo>
                                  <a:pt x="284213" y="111061"/>
                                </a:lnTo>
                                <a:lnTo>
                                  <a:pt x="285356" y="106514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20"/>
                                </a:moveTo>
                                <a:lnTo>
                                  <a:pt x="297573" y="63017"/>
                                </a:lnTo>
                                <a:lnTo>
                                  <a:pt x="295567" y="61683"/>
                                </a:lnTo>
                                <a:lnTo>
                                  <a:pt x="295567" y="62433"/>
                                </a:lnTo>
                                <a:lnTo>
                                  <a:pt x="292011" y="63017"/>
                                </a:lnTo>
                                <a:lnTo>
                                  <a:pt x="288455" y="63017"/>
                                </a:lnTo>
                                <a:lnTo>
                                  <a:pt x="284899" y="61836"/>
                                </a:lnTo>
                                <a:lnTo>
                                  <a:pt x="281940" y="60655"/>
                                </a:lnTo>
                                <a:lnTo>
                                  <a:pt x="285496" y="60058"/>
                                </a:lnTo>
                                <a:lnTo>
                                  <a:pt x="289052" y="60058"/>
                                </a:lnTo>
                                <a:lnTo>
                                  <a:pt x="292608" y="61239"/>
                                </a:lnTo>
                                <a:lnTo>
                                  <a:pt x="295567" y="62433"/>
                                </a:lnTo>
                                <a:lnTo>
                                  <a:pt x="295567" y="61683"/>
                                </a:lnTo>
                                <a:lnTo>
                                  <a:pt x="293141" y="60058"/>
                                </a:lnTo>
                                <a:lnTo>
                                  <a:pt x="292760" y="59804"/>
                                </a:lnTo>
                                <a:lnTo>
                                  <a:pt x="291045" y="59245"/>
                                </a:lnTo>
                                <a:lnTo>
                                  <a:pt x="288201" y="58661"/>
                                </a:lnTo>
                                <a:lnTo>
                                  <a:pt x="285356" y="58661"/>
                                </a:lnTo>
                                <a:lnTo>
                                  <a:pt x="282511" y="59245"/>
                                </a:lnTo>
                                <a:lnTo>
                                  <a:pt x="280225" y="60947"/>
                                </a:lnTo>
                                <a:lnTo>
                                  <a:pt x="284213" y="63220"/>
                                </a:lnTo>
                                <a:lnTo>
                                  <a:pt x="288772" y="64363"/>
                                </a:lnTo>
                                <a:lnTo>
                                  <a:pt x="293331" y="64363"/>
                                </a:lnTo>
                                <a:lnTo>
                                  <a:pt x="297891" y="63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79044" y="17631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0571" y="356171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65" y="28803"/>
                                </a:moveTo>
                                <a:lnTo>
                                  <a:pt x="108051" y="24574"/>
                                </a:lnTo>
                                <a:lnTo>
                                  <a:pt x="95288" y="16916"/>
                                </a:lnTo>
                                <a:lnTo>
                                  <a:pt x="90893" y="14097"/>
                                </a:lnTo>
                                <a:lnTo>
                                  <a:pt x="90893" y="5575"/>
                                </a:lnTo>
                                <a:lnTo>
                                  <a:pt x="94081" y="2476"/>
                                </a:lnTo>
                                <a:lnTo>
                                  <a:pt x="104482" y="2476"/>
                                </a:lnTo>
                                <a:lnTo>
                                  <a:pt x="108432" y="8318"/>
                                </a:lnTo>
                                <a:lnTo>
                                  <a:pt x="110223" y="14300"/>
                                </a:lnTo>
                                <a:lnTo>
                                  <a:pt x="111493" y="14300"/>
                                </a:lnTo>
                                <a:lnTo>
                                  <a:pt x="110032" y="469"/>
                                </a:lnTo>
                                <a:lnTo>
                                  <a:pt x="108750" y="469"/>
                                </a:lnTo>
                                <a:lnTo>
                                  <a:pt x="108953" y="1536"/>
                                </a:lnTo>
                                <a:lnTo>
                                  <a:pt x="108750" y="2146"/>
                                </a:lnTo>
                                <a:lnTo>
                                  <a:pt x="104927" y="2146"/>
                                </a:lnTo>
                                <a:lnTo>
                                  <a:pt x="103136" y="0"/>
                                </a:lnTo>
                                <a:lnTo>
                                  <a:pt x="91084" y="0"/>
                                </a:lnTo>
                                <a:lnTo>
                                  <a:pt x="85280" y="4762"/>
                                </a:lnTo>
                                <a:lnTo>
                                  <a:pt x="85280" y="18656"/>
                                </a:lnTo>
                                <a:lnTo>
                                  <a:pt x="90131" y="21805"/>
                                </a:lnTo>
                                <a:lnTo>
                                  <a:pt x="103390" y="31343"/>
                                </a:lnTo>
                                <a:lnTo>
                                  <a:pt x="107099" y="34645"/>
                                </a:lnTo>
                                <a:lnTo>
                                  <a:pt x="107099" y="43014"/>
                                </a:lnTo>
                                <a:lnTo>
                                  <a:pt x="103263" y="45999"/>
                                </a:lnTo>
                                <a:lnTo>
                                  <a:pt x="91782" y="45999"/>
                                </a:lnTo>
                                <a:lnTo>
                                  <a:pt x="87769" y="39611"/>
                                </a:lnTo>
                                <a:lnTo>
                                  <a:pt x="85217" y="33705"/>
                                </a:lnTo>
                                <a:lnTo>
                                  <a:pt x="83934" y="33705"/>
                                </a:lnTo>
                                <a:lnTo>
                                  <a:pt x="86423" y="48006"/>
                                </a:lnTo>
                                <a:lnTo>
                                  <a:pt x="87706" y="48006"/>
                                </a:lnTo>
                                <a:lnTo>
                                  <a:pt x="87833" y="47002"/>
                                </a:lnTo>
                                <a:lnTo>
                                  <a:pt x="88658" y="46532"/>
                                </a:lnTo>
                                <a:lnTo>
                                  <a:pt x="90639" y="46532"/>
                                </a:lnTo>
                                <a:lnTo>
                                  <a:pt x="95491" y="48475"/>
                                </a:lnTo>
                                <a:lnTo>
                                  <a:pt x="107734" y="48475"/>
                                </a:lnTo>
                                <a:lnTo>
                                  <a:pt x="113665" y="42773"/>
                                </a:lnTo>
                                <a:lnTo>
                                  <a:pt x="113665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81001pt;margin-top:17.16647pt;width:238.65pt;height:37.35pt;mso-position-horizontal-relative:page;mso-position-vertical-relative:paragraph;z-index:15731712" id="docshapegroup20" coordorigin="912,343" coordsize="4773,747">
                <v:shape style="position:absolute;left:1138;top:417;width:511;height:452" id="docshape21" coordorigin="1138,417" coordsize="511,452" path="m1164,457l1160,457,1154,459,1149,463,1144,469,1147,469,1150,463,1156,461,1164,457xm1165,455l1159,453,1152,451,1148,447,1155,445,1146,445,1146,447,1147,449,1152,453,1163,455,1165,455xm1170,454l1165,455,1169,455,1170,454xm1172,453l1171,453,1170,454,1172,453xm1181,513l1178,513,1178,515,1173,523,1165,527,1166,523,1171,517,1178,515,1178,513,1177,513,1172,515,1165,519,1163,523,1164,531,1166,529,1169,527,1172,525,1179,517,1180,515,1181,513xm1188,732l1187,730,1187,729,1187,732,1186,734,1184,730,1181,729,1180,728,1183,727,1186,729,1187,732,1187,729,1186,727,1185,727,1184,726,1180,724,1179,724,1179,726,1178,725,1176,725,1173,726,1176,728,1178,729,1184,732,1185,735,1183,737,1178,737,1178,736,1178,732,1180,731,1179,730,1178,730,1177,731,1175,734,1175,736,1177,738,1179,740,1181,741,1184,740,1186,739,1187,737,1188,734,1188,732xm1190,585l1189,585,1189,585,1190,585xm1191,595l1191,595,1191,595,1191,595xm1196,843l1195,843,1194,844,1195,845,1195,844,1196,843xm1196,519l1194,517,1191,517,1196,519xm1200,595l1196,593,1191,595,1200,595xm1201,575l1198,575,1195,577,1192,579,1190,585,1193,583,1192,583,1196,579,1201,575xm1206,852l1200,851,1198,852,1196,853,1194,853,1193,851,1193,850,1190,848,1189,846,1189,844,1190,843,1192,842,1189,841,1188,841,1187,842,1187,844,1187,845,1187,848,1187,849,1185,849,1184,851,1181,852,1179,854,1179,854,1180,854,1181,853,1183,852,1187,852,1194,854,1194,854,1195,854,1197,854,1201,853,1206,853,1206,852xm1208,848l1205,846,1202,845,1197,846,1196,848,1195,850,1197,848,1201,847,1204,847,1208,848xm1211,857l1208,857,1208,855,1206,854,1198,854,1196,856,1196,859,1196,857,1198,856,1203,855,1207,857,1200,857,1198,859,1198,860,1200,860,1202,859,1210,859,1211,858,1211,857xm1211,841l1209,838,1206,837,1204,837,1200,839,1199,840,1198,842,1201,839,1207,839,1210,842,1210,843,1211,842,1211,841xm1219,845l1218,845,1214,844,1213,845,1212,845,1214,845,1217,845,1219,845,1219,845xm1230,848l1228,847,1215,847,1211,849,1208,852,1213,850,1216,849,1225,849,1228,850,1229,850,1230,849,1230,848xm1230,853l1223,851,1219,851,1216,852,1214,853,1213,854,1213,855,1216,854,1221,853,1225,853,1230,854,1230,853xm1234,856l1228,855,1222,855,1221,856,1221,857,1222,858,1224,856,1234,856xm1237,858l1228,858,1225,860,1237,860,1237,858xm1237,835l1235,833,1234,832,1232,833,1237,835xm1248,818l1247,816,1246,813,1246,813,1246,820,1244,819,1243,819,1241,815,1239,808,1241,810,1243,814,1245,817,1246,820,1246,813,1244,810,1242,808,1239,805,1239,809,1239,813,1239,817,1241,819,1240,819,1239,819,1239,817,1238,816,1235,813,1233,813,1236,820,1237,823,1239,826,1241,827,1243,827,1245,826,1245,825,1246,824,1246,823,1244,825,1241,825,1238,821,1236,819,1236,816,1239,821,1243,822,1247,822,1247,820,1247,819,1248,818xm1251,821l1249,818,1248,815,1249,818,1249,821,1251,821xm1253,818l1252,815,1251,812,1249,810,1252,818,1252,821,1253,821,1253,818xm1263,791l1260,792,1260,793,1256,800,1256,798,1257,797,1260,793,1260,792,1260,792,1257,793,1256,797,1255,800,1255,802,1257,802,1258,801,1258,800,1260,798,1261,794,1262,793,1263,791xm1266,780l1265,780,1265,781,1263,784,1262,786,1261,788,1258,789,1258,786,1260,783,1262,781,1265,781,1265,780,1262,780,1259,783,1257,786,1257,789,1257,791,1259,791,1261,789,1262,789,1265,784,1266,781,1266,780xm1274,810l1273,809,1273,810,1274,810xm1287,781l1281,784,1280,785,1287,781xm1292,445l1292,445,1290,443,1292,445xm1294,445l1292,435,1290,431,1286,427,1283,425,1275,423,1278,435,1282,439,1287,443,1290,443,1285,439,1281,435,1278,429,1277,425,1282,427,1285,429,1289,433,1291,439,1292,445,1294,445xm1298,788l1298,788,1293,786,1293,787,1291,788,1288,788,1283,786,1291,786,1293,787,1293,786,1293,786,1291,784,1288,784,1283,784,1282,785,1282,786,1281,786,1284,788,1288,789,1295,789,1298,788xm1302,573l1298,571,1294,567,1290,561,1288,559,1285,557,1281,557,1283,559,1287,561,1292,567,1298,571,1301,573,1302,573xm1308,784l1307,783,1305,782,1305,783,1297,783,1291,781,1295,780,1298,780,1305,783,1305,782,1302,780,1301,780,1298,779,1294,778,1298,774,1299,771,1300,768,1297,770,1297,771,1294,776,1289,779,1289,779,1290,776,1292,774,1297,771,1297,770,1293,773,1290,775,1288,778,1283,780,1281,780,1279,777,1280,775,1282,772,1285,768,1285,770,1284,773,1283,776,1281,777,1282,778,1283,778,1285,777,1283,777,1285,774,1286,771,1287,768,1287,766,1283,770,1280,774,1279,777,1278,777,1278,778,1279,779,1278,780,1277,776,1277,774,1277,770,1276,772,1276,774,1276,784,1275,783,1274,781,1274,778,1274,776,1276,774,1276,772,1275,773,1274,777,1272,784,1273,785,1273,784,1274,786,1275,787,1275,788,1275,791,1272,794,1272,796,1270,797,1267,799,1270,795,1270,795,1272,792,1274,790,1275,791,1275,788,1274,788,1273,789,1273,788,1273,786,1273,786,1272,786,1271,786,1271,788,1270,789,1271,789,1271,791,1268,795,1268,794,1265,798,1263,800,1263,798,1264,796,1267,792,1268,792,1268,794,1269,792,1269,791,1269,789,1266,791,1267,790,1270,788,1271,788,1271,786,1271,786,1270,786,1268,786,1267,789,1266,790,1265,790,1266,785,1270,781,1270,785,1271,784,1271,781,1271,779,1272,777,1266,784,1264,789,1264,791,1265,793,1264,794,1263,795,1262,796,1261,798,1261,799,1262,801,1262,803,1261,804,1260,807,1259,811,1260,811,1264,803,1266,801,1268,800,1270,799,1270,799,1274,800,1276,801,1278,803,1276,803,1273,801,1271,801,1272,802,1271,802,1271,804,1268,807,1265,809,1265,808,1266,807,1271,804,1271,802,1270,803,1267,804,1265,806,1263,810,1264,811,1265,811,1266,810,1267,809,1270,807,1272,805,1272,804,1273,803,1274,803,1274,805,1274,807,1274,808,1274,809,1275,807,1275,805,1276,806,1276,807,1276,808,1275,810,1274,811,1278,814,1281,815,1287,817,1288,816,1287,815,1286,814,1286,815,1284,815,1278,812,1282,812,1286,815,1286,814,1285,812,1285,812,1288,812,1290,813,1294,813,1293,812,1291,809,1291,812,1290,812,1288,811,1284,808,1286,807,1288,809,1291,812,1291,809,1291,809,1289,807,1289,807,1286,806,1283,806,1281,807,1280,807,1283,809,1284,811,1281,810,1279,810,1278,811,1277,809,1277,805,1282,804,1284,804,1287,805,1291,808,1297,812,1302,812,1306,810,1307,810,1306,809,1304,808,1304,809,1299,810,1295,809,1293,808,1297,807,1299,808,1304,809,1304,808,1304,808,1303,807,1303,807,1301,806,1292,806,1290,805,1289,804,1288,803,1297,803,1299,802,1300,802,1303,802,1303,801,1300,799,1300,799,1300,801,1296,802,1290,802,1293,801,1297,799,1300,801,1300,799,1298,798,1294,798,1286,803,1283,803,1282,802,1279,801,1276,799,1275,798,1276,797,1278,797,1282,799,1286,799,1291,798,1294,797,1292,796,1292,797,1288,797,1285,798,1283,797,1280,796,1278,796,1280,795,1284,795,1292,797,1292,796,1289,795,1287,794,1283,793,1280,793,1278,794,1277,795,1275,796,1274,795,1275,794,1275,792,1282,792,1284,791,1285,790,1284,790,1283,789,1281,789,1281,790,1279,791,1278,790,1277,790,1281,790,1281,789,1281,788,1279,788,1275,789,1279,786,1280,785,1278,786,1277,786,1276,786,1277,785,1277,782,1278,781,1281,782,1283,781,1285,780,1288,779,1290,780,1290,782,1293,784,1298,785,1303,785,1308,784xm1313,683l1312,681,1311,685,1312,685,1313,684,1313,683xm1316,499l1313,499,1312,501,1312,501,1310,511,1306,515,1302,515,1303,513,1305,509,1308,505,1312,501,1312,501,1311,501,1309,501,1306,503,1304,507,1300,513,1300,511,1300,503,1299,501,1299,505,1299,511,1294,507,1291,503,1290,499,1289,493,1293,497,1297,501,1299,505,1299,501,1299,499,1297,499,1292,493,1289,489,1288,489,1288,500,1289,503,1291,507,1300,515,1300,517,1300,519,1300,519,1305,517,1309,515,1311,511,1312,509,1314,503,1316,499xm1319,483l1319,483,1309,483,1303,481,1291,479,1293,475,1295,473,1296,467,1295,465,1295,463,1289,467,1286,471,1285,473,1285,479,1287,479,1287,475,1288,471,1294,465,1294,468,1293,471,1292,475,1289,479,1288,479,1299,481,1306,483,1312,485,1316,485,1319,483xm1322,468l1321,467,1319,465,1319,465,1322,468xm1322,842l1314,842,1303,845,1291,847,1267,848,1269,849,1272,850,1274,849,1274,850,1288,850,1291,849,1296,849,1300,848,1309,845,1317,843,1322,842xm1322,673l1316,673,1317,675,1320,675,1320,677,1322,673xm1324,485l1319,483,1319,483,1324,485,1324,485xm1326,834l1315,834,1305,838,1294,839,1273,840,1272,840,1272,842,1265,842,1261,841,1258,839,1257,839,1265,839,1272,842,1272,840,1270,839,1268,838,1265,838,1265,837,1266,836,1268,836,1270,835,1273,831,1274,830,1274,829,1274,829,1275,829,1276,828,1275,828,1276,828,1278,826,1280,826,1281,825,1283,822,1286,821,1288,821,1289,820,1286,820,1286,819,1286,820,1282,821,1280,824,1276,825,1274,825,1279,820,1282,819,1286,820,1286,819,1285,819,1285,819,1283,818,1282,818,1279,819,1275,821,1274,822,1273,823,1272,824,1270,825,1273,825,1274,826,1274,827,1273,827,1273,828,1271,831,1269,833,1261,836,1261,835,1263,833,1263,833,1265,832,1267,830,1270,829,1273,828,1273,827,1270,827,1266,828,1261,833,1260,833,1261,829,1261,828,1262,827,1269,825,1270,824,1274,820,1276,819,1277,819,1277,818,1277,818,1274,817,1273,817,1273,818,1267,824,1264,824,1269,821,1271,818,1273,818,1273,817,1270,818,1261,825,1260,826,1260,828,1259,832,1256,836,1253,839,1253,838,1253,838,1253,837,1253,837,1254,837,1254,835,1254,835,1255,834,1256,832,1256,832,1260,828,1260,826,1254,832,1254,830,1255,829,1256,828,1257,827,1260,824,1262,821,1264,818,1268,817,1269,817,1270,816,1273,814,1273,813,1274,811,1273,812,1271,812,1271,813,1264,817,1264,816,1263,816,1262,817,1262,817,1262,818,1259,823,1257,826,1255,828,1256,824,1259,820,1262,818,1262,817,1261,816,1263,815,1265,814,1271,813,1271,812,1265,812,1261,813,1258,816,1260,816,1261,817,1256,820,1258,812,1257,812,1257,812,1258,809,1258,808,1259,803,1258,803,1257,803,1256,806,1255,809,1254,805,1254,804,1254,802,1255,797,1255,796,1255,793,1256,790,1254,785,1254,790,1252,796,1251,794,1251,790,1252,786,1253,785,1254,790,1254,785,1254,785,1254,785,1255,781,1252,783,1251,786,1249,789,1249,793,1250,795,1253,798,1253,800,1252,802,1251,799,1251,804,1248,802,1245,800,1245,792,1248,795,1249,798,1251,804,1251,799,1251,798,1249,795,1247,792,1247,792,1244,789,1243,789,1243,794,1245,801,1247,804,1248,804,1250,805,1252,808,1254,812,1255,812,1257,813,1254,824,1252,828,1252,834,1252,833,1250,831,1250,847,1250,850,1248,850,1250,847,1250,831,1250,830,1250,842,1249,844,1248,846,1243,851,1245,845,1247,842,1249,842,1250,842,1250,830,1249,829,1249,835,1249,835,1243,834,1241,832,1239,829,1245,831,1249,835,1249,829,1249,829,1248,826,1248,823,1251,828,1251,831,1252,834,1252,828,1252,828,1251,825,1250,823,1251,823,1251,824,1252,823,1253,823,1253,822,1252,822,1251,822,1249,822,1248,822,1247,825,1248,828,1249,832,1248,833,1246,829,1245,829,1241,828,1239,828,1237,829,1239,830,1240,833,1242,835,1246,836,1248,837,1248,837,1248,838,1246,840,1244,841,1237,842,1238,841,1240,839,1243,838,1248,838,1248,837,1241,837,1238,838,1236,841,1235,840,1234,838,1231,838,1230,838,1230,837,1230,835,1229,833,1227,833,1225,834,1221,836,1222,837,1219,838,1214,842,1213,842,1212,843,1213,843,1219,840,1224,837,1230,837,1230,838,1230,838,1221,842,1223,842,1227,841,1230,840,1232,840,1235,841,1234,842,1234,843,1239,843,1241,844,1244,843,1241,851,1242,854,1246,852,1251,852,1252,854,1248,853,1245,854,1249,854,1255,856,1250,856,1248,856,1246,857,1256,857,1260,858,1265,859,1265,858,1261,856,1257,856,1257,856,1257,847,1263,850,1268,853,1267,851,1267,849,1267,848,1265,846,1265,849,1261,848,1261,847,1255,844,1255,843,1255,854,1254,852,1253,851,1253,850,1253,850,1252,848,1252,847,1252,842,1254,845,1254,848,1255,854,1255,843,1255,842,1255,842,1254,841,1256,843,1260,844,1263,846,1265,849,1265,846,1263,844,1265,844,1280,845,1286,846,1298,846,1302,845,1318,839,1322,838,1319,838,1313,839,1304,842,1295,844,1277,844,1275,843,1274,843,1274,842,1280,842,1285,843,1291,843,1296,842,1303,840,1316,837,1326,835,1326,834xm1326,831l1318,830,1318,829,1317,831,1313,831,1315,829,1318,828,1320,826,1317,826,1317,827,1312,829,1308,833,1308,834,1306,834,1306,833,1306,832,1299,832,1299,833,1296,836,1293,837,1292,837,1291,836,1289,836,1290,836,1293,834,1299,833,1299,832,1295,832,1289,835,1286,836,1284,835,1283,834,1281,833,1277,833,1271,834,1273,836,1274,836,1277,835,1282,835,1283,837,1279,837,1275,837,1275,838,1276,838,1281,839,1283,838,1285,837,1290,838,1295,838,1298,837,1299,837,1300,836,1301,835,1306,835,1307,836,1308,835,1312,834,1317,833,1326,831xm1327,850l1320,851,1313,853,1307,854,1292,858,1277,858,1270,857,1270,858,1278,860,1287,861,1295,860,1303,858,1311,855,1319,852,1323,851,1327,851,1327,850xm1327,845l1318,845,1309,848,1300,851,1290,853,1280,854,1270,854,1270,854,1274,855,1291,855,1296,854,1307,851,1317,847,1327,845xm1329,679l1326,679,1323,683,1321,687,1319,689,1315,691,1311,691,1309,689,1308,687,1309,684,1309,683,1311,679,1314,679,1318,681,1318,685,1315,687,1313,687,1311,685,1311,687,1312,687,1314,689,1316,687,1317,687,1319,685,1319,679,1316,679,1315,677,1311,677,1308,681,1306,685,1307,689,1309,691,1312,693,1316,693,1319,691,1322,689,1325,683,1329,679xm1329,675l1325,677,1320,677,1319,677,1319,679,1324,679,1327,677,1329,675xm1331,707l1329,703,1327,701,1325,701,1324,699,1324,697,1326,695,1325,695,1322,689,1322,691,1324,695,1323,697,1323,701,1325,703,1329,705,1329,707,1331,707,1331,707xm1332,559l1331,557,1330,559,1332,559xm1332,703l1331,701,1331,697,1329,695,1328,695,1330,697,1331,699,1330,701,1330,703,1331,705,1331,707,1332,705,1332,703xm1335,563l1334,561,1332,561,1335,563xm1337,563l1335,563,1336,563,1337,563xm1340,824l1339,823,1336,823,1333,824,1330,826,1328,828,1333,825,1335,824,1339,825,1340,824xm1344,818l1343,817,1341,816,1339,817,1335,818,1330,823,1326,823,1326,824,1325,826,1324,827,1326,826,1328,824,1331,824,1333,821,1336,819,1339,819,1344,819,1344,818xm1346,649l1346,646,1345,638,1344,631,1344,628,1341,622,1336,617,1331,612,1325,610,1320,608,1315,606,1305,606,1296,607,1287,609,1268,615,1259,619,1250,621,1244,621,1242,620,1244,619,1245,619,1245,618,1247,616,1248,614,1248,610,1248,604,1248,603,1248,600,1247,601,1247,603,1247,608,1246,611,1244,616,1241,620,1240,615,1242,609,1247,603,1247,601,1242,606,1239,613,1239,618,1240,621,1230,621,1220,619,1210,617,1201,614,1203,612,1204,611,1207,609,1209,607,1213,602,1214,595,1214,592,1213,592,1212,593,1212,595,1212,599,1210,603,1200,612,1200,609,1201,606,1205,602,1209,599,1212,595,1212,593,1210,595,1206,598,1202,602,1199,605,1198,607,1198,610,1197,613,1190,611,1183,611,1176,614,1169,618,1168,624,1167,630,1167,637,1169,643,1165,645,1161,647,1157,651,1154,655,1152,658,1151,664,1151,666,1153,676,1155,682,1158,686,1161,688,1165,690,1169,691,1177,695,1179,697,1183,699,1184,701,1184,703,1177,702,1173,703,1169,705,1166,707,1165,710,1165,716,1164,716,1164,719,1164,719,1164,721,1163,723,1161,722,1159,723,1159,726,1156,726,1156,727,1156,731,1154,731,1154,729,1156,727,1156,726,1155,726,1157,724,1159,726,1159,723,1158,723,1158,723,1158,722,1159,721,1164,721,1164,719,1159,719,1161,718,1163,718,1164,719,1164,716,1159,716,1157,717,1157,722,1154,722,1154,720,1157,722,1157,717,1155,717,1154,718,1154,725,1152,727,1152,723,1154,725,1154,718,1152,719,1152,721,1151,722,1151,727,1152,730,1155,736,1156,741,1155,744,1154,746,1152,747,1150,746,1149,745,1149,743,1150,741,1152,739,1154,739,1154,738,1153,737,1151,737,1148,738,1147,739,1146,741,1145,744,1147,747,1150,749,1153,749,1156,749,1158,748,1159,747,1161,745,1161,739,1159,736,1158,732,1158,731,1158,730,1159,727,1159,727,1159,726,1160,724,1161,723,1169,724,1178,723,1179,723,1180,723,1182,723,1184,723,1186,722,1186,722,1190,717,1191,717,1192,715,1192,712,1197,712,1200,711,1201,710,1202,710,1203,709,1206,708,1210,705,1213,699,1213,694,1213,686,1212,681,1211,681,1211,688,1211,694,1211,699,1210,701,1209,703,1206,706,1202,708,1198,709,1194,709,1194,706,1195,705,1199,705,1202,703,1203,703,1205,700,1206,698,1207,694,1207,688,1206,685,1204,683,1204,693,1204,696,1203,696,1202,699,1199,702,1196,703,1193,703,1192,699,1192,709,1191,710,1191,712,1190,715,1188,717,1188,714,1190,711,1191,712,1191,712,1191,710,1190,710,1191,707,1190,704,1190,701,1190,707,1188,710,1188,707,1188,706,1188,705,1188,705,1188,718,1183,722,1183,721,1185,719,1187,716,1187,716,1188,718,1188,705,1188,705,1188,712,1185,716,1184,716,1184,717,1184,717,1184,719,1181,721,1179,721,1179,723,1176,722,1172,722,1171,721,1176,721,1178,722,1179,723,1179,721,1178,721,1180,721,1180,720,1181,720,1182,720,1183,719,1184,719,1184,717,1179,719,1177,718,1178,718,1181,716,1184,717,1184,716,1183,715,1185,713,1186,711,1186,707,1188,712,1188,705,1186,701,1186,706,1186,704,1185,703,1185,701,1185,705,1185,708,1184,708,1184,711,1184,712,1182,714,1180,716,1176,717,1175,718,1175,718,1173,717,1173,717,1173,715,1174,713,1177,712,1181,711,1184,711,1184,708,1179,708,1174,710,1173,711,1173,718,1173,720,1170,719,1170,722,1170,723,1166,723,1164,723,1166,721,1166,720,1170,722,1170,719,1169,719,1167,719,1166,719,1170,718,1173,718,1173,711,1172,711,1172,713,1171,715,1172,717,1167,717,1167,714,1167,713,1167,711,1168,709,1170,707,1173,705,1177,704,1181,705,1185,705,1185,701,1184,700,1180,696,1171,690,1167,688,1164,687,1162,685,1162,685,1160,680,1161,674,1162,679,1164,683,1169,686,1176,691,1182,696,1185,699,1186,702,1186,703,1186,706,1186,701,1186,700,1183,696,1179,693,1175,689,1170,686,1165,683,1163,680,1163,680,1162,676,1162,674,1163,671,1164,676,1167,680,1171,683,1174,686,1181,691,1186,695,1188,698,1189,701,1190,704,1190,707,1190,701,1190,700,1189,700,1188,696,1184,692,1177,686,1169,680,1166,677,1165,673,1164,671,1164,670,1167,668,1167,670,1166,673,1167,675,1169,677,1172,680,1181,686,1185,689,1187,693,1190,698,1192,703,1192,703,1192,705,1192,709,1192,699,1192,698,1187,689,1183,686,1185,685,1187,683,1191,681,1196,681,1200,682,1203,685,1204,691,1204,693,1204,683,1204,682,1203,681,1202,681,1198,679,1195,678,1190,679,1185,681,1183,682,1182,685,1172,678,1177,677,1178,676,1183,674,1188,672,1191,671,1194,671,1198,673,1203,675,1207,678,1210,683,1211,688,1211,681,1209,678,1205,674,1201,671,1196,670,1193,669,1189,669,1187,670,1183,671,1177,674,1174,676,1170,677,1169,676,1168,674,1168,670,1169,668,1169,668,1170,666,1175,663,1189,663,1193,663,1197,661,1199,659,1200,657,1198,657,1196,659,1193,661,1195,659,1196,657,1196,652,1193,650,1193,656,1189,659,1190,660,1184,661,1172,661,1170,663,1168,664,1164,668,1160,670,1159,674,1159,680,1160,685,1158,682,1156,679,1155,675,1155,671,1155,669,1156,666,1157,665,1161,660,1171,653,1168,653,1164,655,1159,659,1152,666,1155,658,1159,652,1163,648,1168,645,1169,644,1170,644,1171,645,1173,647,1176,648,1187,649,1189,650,1192,651,1193,653,1193,656,1193,650,1193,649,1190,648,1186,647,1178,646,1175,644,1174,644,1172,643,1171,641,1171,639,1172,638,1174,636,1174,636,1175,635,1173,635,1172,636,1170,636,1173,634,1175,632,1169,632,1171,631,1173,630,1175,628,1172,628,1170,628,1174,627,1175,625,1176,624,1174,625,1171,624,1173,624,1175,622,1176,621,1177,621,1174,621,1171,621,1173,620,1175,619,1177,618,1178,617,1175,618,1173,618,1178,614,1184,613,1190,613,1196,614,1208,618,1213,619,1219,620,1223,622,1228,622,1237,624,1243,623,1248,622,1253,621,1260,619,1272,616,1283,612,1289,610,1303,608,1309,608,1317,609,1323,611,1329,613,1335,617,1326,614,1324,614,1330,617,1334,619,1335,620,1336,622,1331,619,1325,618,1331,621,1335,624,1339,628,1338,628,1335,627,1331,624,1323,621,1331,626,1335,628,1337,631,1336,630,1331,628,1327,628,1325,627,1334,631,1337,634,1341,638,1340,638,1337,636,1333,633,1329,632,1325,631,1331,634,1336,637,1341,642,1344,648,1344,652,1345,655,1346,649xm1346,848l1344,849,1342,850,1344,850,1344,849,1345,849,1346,848xm1348,569l1341,559,1324,543,1315,537,1312,535,1308,533,1313,527,1316,521,1315,515,1315,513,1314,514,1314,521,1312,527,1310,527,1307,533,1306,533,1305,529,1305,533,1273,521,1275,521,1275,519,1276,519,1279,517,1287,517,1291,521,1278,521,1283,523,1290,523,1291,521,1294,523,1298,527,1302,529,1304,531,1305,533,1305,529,1305,527,1306,521,1310,519,1314,515,1314,521,1314,514,1308,517,1304,523,1303,527,1301,524,1301,527,1293,521,1287,513,1291,515,1295,515,1297,519,1301,523,1301,527,1301,524,1300,519,1300,519,1300,519,1298,517,1296,515,1293,513,1289,511,1284,511,1288,517,1281,515,1278,517,1275,517,1277,511,1278,509,1277,505,1276,504,1276,507,1276,511,1274,515,1273,517,1272,521,1271,519,1270,517,1270,511,1272,499,1275,505,1276,507,1276,504,1275,503,1275,499,1281,499,1286,491,1288,487,1290,485,1296,485,1309,489,1321,489,1309,487,1302,485,1295,483,1290,482,1290,483,1284,489,1282,495,1278,497,1274,499,1275,497,1275,495,1278,491,1283,485,1290,483,1290,482,1289,481,1283,481,1283,483,1279,487,1276,489,1274,493,1274,494,1273,497,1271,495,1270,495,1270,500,1269,503,1268,509,1268,519,1264,517,1262,513,1259,507,1258,501,1262,505,1266,511,1268,519,1268,509,1268,511,1266,507,1263,503,1260,501,1257,499,1257,497,1263,497,1274,489,1277,485,1278,483,1283,483,1283,481,1279,481,1272,479,1262,479,1259,477,1251,477,1257,479,1263,481,1259,483,1253,485,1242,485,1244,481,1247,479,1251,477,1247,477,1244,479,1240,485,1240,479,1239,476,1239,481,1239,485,1235,481,1232,477,1230,471,1230,469,1230,467,1231,465,1237,473,1239,481,1239,476,1239,473,1237,469,1232,465,1230,461,1230,455,1230,449,1229,449,1228,453,1228,455,1228,463,1225,469,1220,473,1220,469,1222,463,1225,459,1228,455,1228,453,1228,453,1226,455,1222,461,1219,465,1218,469,1218,471,1219,473,1219,475,1216,473,1210,469,1213,473,1217,475,1221,479,1230,485,1235,489,1239,493,1230,483,1222,477,1223,475,1225,473,1228,471,1229,467,1229,473,1230,477,1230,479,1239,487,1255,487,1258,485,1261,483,1266,481,1277,481,1274,482,1274,485,1270,489,1264,493,1255,497,1252,495,1254,491,1257,489,1262,487,1268,485,1274,485,1274,482,1269,483,1264,485,1260,487,1256,487,1254,491,1251,493,1251,497,1253,497,1255,499,1257,503,1258,509,1260,513,1253,507,1246,499,1240,494,1250,505,1259,515,1262,517,1264,519,1270,521,1281,527,1286,527,1292,529,1299,533,1296,535,1297,535,1301,533,1304,533,1305,535,1302,535,1302,537,1308,535,1311,537,1309,539,1310,539,1314,537,1316,541,1318,541,1321,543,1318,543,1318,545,1323,545,1327,549,1323,549,1327,551,1330,551,1332,553,1326,553,1328,555,1334,555,1336,557,1334,559,1337,559,1339,561,1337,563,1337,563,1342,565,1343,567,1335,567,1340,569,1341,569,1344,569,1348,569xm1350,822l1349,821,1348,821,1346,820,1344,821,1342,823,1344,822,1350,822xm1352,845l1348,845,1345,845,1344,845,1342,847,1347,846,1352,845,1352,845xm1356,840l1350,841,1344,842,1342,843,1340,845,1344,845,1348,843,1352,842,1356,841,1356,840xm1358,683l1358,683,1358,683,1358,683xm1359,816l1358,815,1356,815,1352,816,1359,816xm1360,836l1352,836,1346,837,1344,839,1342,839,1342,841,1360,836xm1363,830l1352,832,1346,833,1341,836,1341,837,1341,838,1352,835,1363,830xm1368,826l1346,829,1343,830,1341,831,1341,833,1347,830,1353,828,1368,826xm1369,777l1368,775,1366,774,1362,774,1359,777,1358,779,1359,784,1362,787,1368,787,1368,788,1369,786,1362,786,1361,784,1361,781,1361,778,1362,776,1365,776,1367,777,1368,780,1366,782,1364,782,1365,783,1366,783,1369,780,1369,777xm1370,823l1361,823,1352,824,1347,824,1343,826,1339,828,1335,831,1344,828,1352,826,1361,824,1370,823xm1371,849l1370,847,1367,845,1361,845,1361,845,1363,845,1365,846,1369,847,1367,849,1365,850,1361,852,1369,852,1370,851,1371,850,1371,849xm1371,811l1370,811,1370,811,1365,812,1361,816,1357,819,1352,821,1355,820,1358,819,1362,816,1367,813,1370,812,1371,812,1371,811xm1372,784l1369,786,1370,786,1372,784xm1373,837l1369,837,1369,837,1371,837,1373,837xm1380,856l1379,855,1373,856,1366,855,1340,854,1333,854,1326,855,1331,855,1335,854,1346,855,1363,856,1371,857,1380,856xm1384,432l1383,431,1383,431,1384,432xm1384,638l1382,638,1381,639,1380,639,1381,637,1381,636,1382,634,1382,632,1380,630,1378,629,1376,629,1379,631,1379,635,1378,637,1379,639,1380,640,1382,640,1384,638xm1385,675l1375,675,1375,677,1379,677,1385,675xm1386,835l1384,833,1379,833,1379,835,1380,835,1380,834,1383,834,1383,836,1382,837,1377,840,1376,839,1377,839,1377,838,1377,837,1375,837,1373,837,1374,837,1373,839,1372,840,1370,841,1372,841,1374,840,1377,841,1378,841,1382,840,1386,837,1386,835xm1387,669l1385,669,1385,671,1384,673,1385,675,1386,673,1386,671,1387,669xm1388,439l1384,439,1382,441,1377,447,1373,447,1377,449,1377,449,1379,445,1382,441,1388,439xm1388,831l1386,830,1384,830,1386,831,1388,831xm1390,826l1387,826,1387,827,1390,827,1390,826xm1391,823l1389,822,1388,822,1388,823,1391,823xm1392,737l1390,737,1390,739,1392,737xm1396,733l1392,735,1392,737,1396,733xm1396,603l1394,601,1396,603,1396,603xm1398,622l1398,621,1398,622,1398,622xm1399,593l1397,591,1394,591,1397,593,1399,593xm1400,827l1398,827,1397,828,1396,828,1396,829,1399,829,1399,828,1400,827xm1400,627l1400,627,1400,627,1400,627xm1401,831l1399,830,1397,831,1393,832,1399,832,1397,834,1393,834,1391,835,1390,836,1397,836,1397,837,1395,837,1388,837,1395,838,1395,839,1398,839,1399,837,1401,831xm1401,828l1400,830,1401,830,1401,828xm1404,669l1404,667,1403,667,1402,669,1400,671,1399,673,1400,673,1400,675,1399,675,1398,677,1398,679,1400,681,1402,685,1404,685,1402,681,1400,679,1400,677,1404,669xm1406,433l1405,433,1405,434,1406,433xm1406,609l1400,607,1402,609,1406,609xm1406,843l1403,846,1402,847,1402,848,1401,851,1399,852,1396,852,1396,854,1392,859,1387,856,1389,855,1394,855,1396,854,1396,854,1396,852,1396,852,1392,853,1389,854,1385,854,1387,852,1393,851,1394,851,1398,850,1402,848,1402,847,1401,847,1401,847,1400,846,1400,847,1394,848,1387,851,1387,848,1388,847,1391,848,1394,847,1400,847,1400,846,1400,845,1398,845,1397,844,1397,842,1396,842,1398,840,1396,840,1396,845,1395,846,1392,846,1390,847,1390,846,1392,844,1392,844,1395,842,1396,845,1396,840,1394,840,1389,840,1384,840,1391,842,1387,844,1383,843,1382,843,1382,844,1387,845,1387,846,1383,846,1382,847,1386,847,1386,850,1385,851,1383,851,1380,850,1383,852,1385,854,1386,856,1387,859,1388,860,1390,861,1393,861,1392,860,1393,859,1393,859,1394,857,1396,857,1397,856,1399,854,1401,852,1403,848,1403,847,1404,846,1406,843xm1407,601l1401,599,1397,599,1392,597,1395,599,1399,601,1407,601xm1409,857l1408,857,1409,857,1409,857xm1410,856l1410,853,1409,853,1409,857,1410,856xm1414,453l1414,453,1414,453,1414,453xm1416,757l1413,757,1405,757,1396,757,1404,759,1414,759,1416,759,1416,757xm1418,727l1417,727,1417,728,1418,727xm1420,781l1419,781,1419,783,1420,783,1420,781xm1422,788l1421,788,1421,791,1422,793,1422,790,1422,788xm1422,720l1420,719,1417,723,1422,720xm1422,843l1422,843,1422,843,1422,843xm1423,844l1423,843,1422,843,1423,844xm1424,429l1423,429,1423,429,1424,429xm1425,779l1423,775,1421,775,1422,777,1423,777,1423,779,1425,779xm1429,583l1429,583,1429,584,1429,583xm1430,713l1428,711,1424,711,1430,713,1430,713xm1431,717l1424,717,1422,721,1430,731,1429,729,1427,727,1423,721,1424,719,1431,719,1431,717xm1431,443l1424,435,1420,433,1416,431,1423,429,1418,429,1412,431,1416,431,1421,435,1425,437,1428,443,1431,443xm1431,419l1425,423,1419,423,1416,425,1413,427,1411,427,1409,431,1406,433,1409,433,1407,437,1404,441,1401,443,1402,443,1406,441,1410,433,1413,435,1416,439,1423,443,1428,443,1423,441,1418,439,1414,435,1412,431,1412,431,1413,429,1415,427,1419,425,1424,425,1429,423,1427,425,1424,429,1426,427,1429,427,1431,423,1431,419xm1432,619l1428,619,1427,621,1431,621,1432,619xm1434,786l1429,786,1426,789,1425,792,1424,795,1424,799,1425,794,1429,789,1431,787,1434,786xm1435,583l1432,581,1429,583,1435,583xm1437,800l1436,799,1436,799,1437,800xm1438,537l1435,535,1432,535,1434,537,1438,537xm1440,560l1439,559,1439,560,1440,560xm1440,459l1438,460,1439,459,1440,459xm1440,615l1437,615,1432,617,1438,617,1440,615xm1442,533l1437,533,1438,535,1440,535,1442,533xm1443,845l1442,845,1442,846,1443,845xm1446,856l1445,855,1439,857,1436,858,1433,860,1442,858,1446,856xm1448,529l1444,527,1444,529,1440,529,1443,531,1446,529,1448,529xm1448,719l1445,719,1445,721,1443,721,1443,719,1440,717,1437,717,1436,719,1435,715,1433,713,1431,713,1433,717,1432,719,1433,719,1435,721,1436,721,1435,723,1433,723,1431,721,1431,721,1431,727,1430,725,1428,725,1428,727,1429,729,1432,729,1433,727,1433,725,1437,725,1438,723,1438,721,1437,719,1440,719,1442,721,1444,723,1446,723,1447,721,1448,719xm1449,854l1447,854,1447,856,1449,854xm1449,720l1449,719,1448,719,1449,720xm1451,852l1448,854,1450,854,1451,852xm1454,811l1451,809,1450,809,1450,811,1454,811xm1454,571l1449,571,1446,569,1442,567,1439,560,1438,559,1439,563,1443,569,1449,573,1454,571xm1458,765l1456,765,1454,763,1449,767,1448,771,1450,775,1455,775,1452,773,1451,771,1451,769,1452,767,1454,765,1455,765,1456,767,1456,769,1455,769,1454,771,1456,771,1457,769,1458,765xm1460,811l1457,805,1457,806,1460,811xm1463,765l1459,763,1458,763,1460,765,1461,765,1461,767,1459,771,1455,775,1456,775,1459,773,1461,771,1463,767,1463,765xm1465,649l1461,647,1459,643,1459,639,1460,637,1462,635,1461,635,1459,637,1457,639,1457,643,1459,647,1461,649,1465,649xm1465,845l1464,843,1462,843,1463,845,1465,845xm1465,799l1465,797,1463,795,1462,795,1461,800,1460,802,1460,804,1458,804,1457,803,1457,804,1458,805,1460,806,1462,811,1462,807,1463,807,1464,808,1464,807,1462,806,1461,805,1461,801,1462,799,1463,798,1464,800,1464,805,1465,804,1465,799xm1465,644l1464,644,1464,641,1464,640,1463,640,1462,643,1463,644,1464,645,1465,644xm1468,643l1466,641,1467,643,1467,647,1466,649,1468,649,1468,645,1468,643xm1476,839l1475,839,1476,839,1476,839xm1476,713l1475,713,1473,717,1472,723,1472,721,1471,719,1470,719,1470,721,1470,723,1469,725,1468,725,1468,721,1469,719,1470,721,1470,719,1469,717,1474,711,1472,711,1471,713,1467,719,1466,721,1463,725,1467,727,1470,727,1472,725,1474,723,1474,725,1475,725,1474,721,1475,717,1476,713xm1478,547l1477,547,1476,547,1478,547xm1478,545l1476,547,1477,547,1478,545xm1480,806l1476,805,1475,805,1475,807,1473,808,1468,808,1471,805,1475,807,1475,805,1474,805,1470,804,1467,805,1465,807,1463,812,1466,809,1469,809,1471,810,1476,809,1478,808,1480,806xm1486,721l1486,721,1485,720,1486,721xm1490,499l1489,499,1489,500,1490,499xm1500,609l1496,607,1494,607,1490,609,1499,609,1497,611,1498,611,1500,609xm1500,593l1496,591,1494,591,1494,593,1500,593xm1506,592l1500,593,1503,593,1506,592xm1528,805l1521,805,1522,807,1526,807,1528,805xm1531,611l1529,609,1527,609,1524,607,1522,607,1521,605,1522,603,1519,601,1514,601,1519,603,1521,605,1520,609,1520,609,1521,611,1517,615,1515,617,1515,622,1513,623,1512,625,1512,629,1514,629,1515,635,1511,635,1511,633,1510,633,1510,635,1511,637,1515,637,1515,635,1514,629,1515,625,1518,623,1514,623,1516,621,1521,619,1521,617,1516,619,1517,617,1518,617,1521,615,1517,615,1519,613,1523,611,1525,613,1526,613,1524,611,1521,609,1526,609,1527,611,1528,611,1528,613,1528,615,1529,613,1529,613,1531,611,1531,611xm1533,770l1531,771,1531,771,1533,770xm1546,827l1546,827,1546,827,1546,827xm1548,684l1548,683,1546,685,1546,685,1548,684xm1557,504l1557,503,1556,503,1557,504xm1567,827l1566,827,1564,830,1567,827xm1572,805l1570,804,1566,804,1562,805,1557,809,1553,814,1552,819,1551,825,1553,818,1555,814,1559,811,1561,809,1565,807,1572,807,1572,805xm1572,825l1570,825,1567,827,1569,827,1572,825xm1575,515l1573,517,1571,519,1574,516,1575,515,1575,515xm1578,817l1577,815,1567,815,1564,817,1560,821,1556,827,1559,825,1563,821,1566,819,1572,817,1574,817,1577,819,1578,817xm1596,471l1594,471,1594,471,1596,471xm1597,565l1595,567,1595,567,1597,565xm1598,599l1596,597,1596,605,1594,615,1592,613,1592,611,1592,605,1592,601,1593,595,1595,599,1596,605,1596,597,1595,595,1594,593,1592,589,1590,597,1590,605,1590,609,1590,613,1592,615,1595,617,1596,615,1597,611,1598,605,1598,599xm1598,443l1597,439,1596,437,1596,441,1596,445,1594,449,1593,443,1591,439,1590,434,1589,429,1590,427,1592,431,1593,433,1596,441,1596,437,1592,429,1592,427,1590,423,1589,427,1588,431,1592,451,1592,455,1592,459,1593,459,1596,449,1597,445,1598,443xm1600,554l1598,553,1598,553,1600,554xm1607,467l1606,467,1596,471,1607,467xm1611,833l1609,832,1604,830,1608,832,1611,833xm1629,592l1629,591,1629,592,1629,592xm1638,831l1636,827,1631,822,1624,819,1621,819,1617,819,1610,820,1613,818,1616,816,1621,815,1624,813,1625,812,1623,812,1622,811,1620,811,1618,811,1615,811,1613,813,1611,815,1609,817,1606,822,1604,824,1602,825,1601,826,1603,822,1605,819,1607,817,1608,813,1608,811,1601,819,1599,821,1599,828,1598,830,1596,833,1600,829,1603,828,1605,829,1615,829,1619,828,1615,826,1611,826,1606,827,1603,828,1610,823,1613,822,1618,822,1620,826,1622,828,1627,834,1628,834,1627,831,1625,828,1620,822,1623,822,1627,823,1631,825,1633,828,1634,830,1634,833,1633,838,1634,838,1635,837,1635,837,1636,836,1637,834,1638,831xm1639,821l1638,818,1634,815,1632,814,1631,814,1629,815,1627,815,1625,817,1623,818,1631,819,1636,819,1639,821xm1648,849l1646,845,1642,843,1631,843,1629,844,1629,851,1629,851,1629,855,1627,855,1628,853,1629,855,1629,851,1627,851,1627,849,1629,851,1629,844,1627,845,1627,845,1627,861,1618,861,1618,859,1620,857,1623,857,1627,861,1627,845,1626,845,1626,853,1625,853,1624,855,1622,853,1624,851,1626,851,1626,853,1626,845,1626,845,1629,843,1628,843,1625,841,1625,841,1621,837,1614,835,1611,833,1613,835,1617,837,1623,843,1620,843,1619,845,1625,845,1625,847,1625,849,1621,849,1621,855,1618,857,1617,859,1616,859,1616,861,1608,861,1609,859,1610,859,1616,861,1616,859,1615,859,1617,855,1621,855,1621,849,1620,849,1620,851,1617,853,1614,857,1611,857,1617,853,1618,851,1620,851,1620,849,1616,849,1613,851,1612,853,1610,853,1612,849,1615,849,1615,847,1616,847,1616,845,1613,847,1611,846,1611,849,1610,849,1610,853,1609,855,1608,855,1608,857,1607,859,1606,857,1606,859,1604,860,1603,861,1600,861,1599,861,1598,859,1597,861,1592,861,1592,859,1586,859,1589,857,1593,857,1593,859,1598,859,1600,859,1600,861,1604,860,1605,859,1606,859,1606,857,1608,857,1608,855,1605,855,1607,853,1610,853,1610,849,1608,849,1609,847,1611,849,1611,846,1608,844,1608,847,1605,847,1605,847,1605,851,1605,851,1605,855,1602,859,1600,859,1599,857,1600,855,1605,855,1605,851,1604,851,1603,853,1601,851,1602,851,1604,849,1605,851,1605,847,1602,844,1602,845,1601,845,1601,847,1599,849,1599,855,1596,855,1597,853,1598,853,1599,855,1599,849,1598,849,1595,849,1596,847,1601,847,1601,845,1599,845,1599,843,1602,845,1602,844,1600,843,1608,847,1608,844,1604,841,1595,841,1595,847,1594,848,1594,853,1589,853,1590,851,1592,851,1594,853,1594,848,1592,849,1588,849,1589,847,1591,845,1595,847,1595,841,1590,841,1590,839,1588,839,1588,845,1588,845,1588,855,1586,857,1582,857,1584,855,1588,855,1588,845,1588,846,1588,849,1587,851,1580,851,1580,859,1575,861,1571,861,1575,859,1580,859,1580,851,1580,851,1580,853,1579,855,1574,855,1576,853,1580,853,1580,851,1580,851,1583,849,1588,849,1588,846,1585,847,1581,847,1584,845,1586,843,1588,845,1588,839,1582,839,1582,843,1581,844,1581,847,1577,849,1576,851,1574,849,1577,847,1581,847,1581,844,1579,845,1577,845,1576,843,1582,843,1582,839,1581,839,1585,837,1596,837,1610,841,1613,843,1613,841,1614,841,1616,845,1616,841,1609,837,1606,835,1595,833,1594,835,1591,835,1583,837,1580,839,1577,841,1575,841,1576,839,1580,835,1585,833,1577,831,1577,831,1578,833,1579,833,1577,835,1575,837,1575,847,1573,849,1573,857,1571,859,1564,859,1568,857,1573,857,1573,849,1573,849,1573,849,1573,853,1569,855,1566,855,1566,857,1561,861,1556,861,1559,859,1560,859,1561,857,1566,857,1566,855,1565,855,1569,853,1570,851,1573,853,1573,849,1571,849,1570,847,1572,845,1574,845,1575,847,1575,837,1573,837,1572,837,1572,839,1572,841,1571,841,1571,845,1569,845,1569,849,1565,853,1562,853,1562,855,1557,859,1552,859,1557,855,1562,855,1562,853,1561,853,1565,849,1569,849,1569,845,1564,845,1565,843,1567,843,1571,845,1571,841,1569,841,1572,839,1572,837,1571,835,1569,835,1571,833,1573,833,1577,831,1569,831,1573,827,1578,827,1583,825,1589,827,1592,829,1592,831,1591,831,1590,829,1588,829,1588,831,1590,833,1592,833,1595,831,1595,829,1596,827,1595,825,1590,823,1582,823,1572,827,1568,831,1568,833,1567,835,1567,833,1568,833,1568,831,1566,833,1564,833,1564,837,1563,839,1563,849,1559,853,1556,853,1556,855,1551,859,1548,859,1547,861,1554,861,1552,863,1547,863,1547,861,1546,861,1546,859,1547,859,1544,857,1543,855,1540,855,1537,855,1533,853,1534,851,1536,851,1536,853,1538,851,1542,853,1540,853,1540,855,1544,853,1548,853,1547,855,1545,855,1545,857,1546,857,1550,855,1556,855,1556,853,1554,853,1558,847,1563,849,1563,839,1563,839,1563,839,1563,843,1561,845,1558,845,1560,843,1563,843,1563,839,1558,839,1558,841,1557,843,1557,847,1552,851,1547,851,1552,849,1554,847,1557,847,1557,843,1556,843,1551,843,1554,841,1558,841,1558,839,1557,839,1560,837,1564,837,1564,833,1562,833,1564,830,1561,833,1559,833,1558,832,1558,835,1555,837,1551,837,1552,835,1558,835,1558,832,1558,831,1566,823,1571,821,1572,821,1575,819,1571,819,1564,823,1561,825,1557,831,1555,831,1556,827,1554,831,1554,829,1556,821,1562,813,1564,811,1563,811,1560,813,1556,817,1552,826,1552,831,1552,833,1551,833,1551,847,1547,849,1545,851,1542,849,1546,847,1551,847,1551,833,1551,833,1551,835,1550,836,1550,839,1548,843,1543,843,1545,841,1548,839,1550,839,1550,836,1549,837,1544,837,1544,839,1542,839,1542,845,1538,849,1535,849,1536,847,1538,845,1542,845,1542,839,1542,839,1540,841,1537,841,1540,839,1541,837,1544,839,1544,837,1543,837,1547,835,1551,835,1551,833,1550,833,1551,831,1552,831,1552,826,1551,829,1550,829,1549,827,1549,831,1546,833,1544,829,1545,827,1544,827,1545,825,1548,825,1546,827,1549,825,1549,823,1550,817,1550,815,1550,813,1553,795,1553,791,1554,785,1555,781,1555,771,1555,767,1555,759,1555,755,1555,749,1555,743,1555,739,1555,731,1555,727,1555,721,1555,715,1554,710,1554,721,1554,723,1554,723,1554,747,1553,747,1553,755,1552,757,1541,765,1533,770,1541,767,1546,763,1553,759,1553,763,1552,764,1552,767,1551,771,1550,773,1547,775,1551,775,1551,777,1551,778,1551,789,1551,793,1551,794,1551,797,1551,799,1550,799,1550,815,1550,815,1550,819,1548,821,1545,823,1545,821,1550,819,1550,815,1545,817,1547,815,1550,815,1550,799,1550,799,1550,801,1550,803,1549,803,1549,809,1549,811,1548,811,1546,813,1546,811,1547,811,1549,809,1549,803,1548,803,1546,805,1546,803,1547,803,1550,801,1550,799,1549,799,1546,801,1551,797,1551,794,1550,795,1549,795,1550,791,1551,789,1551,778,1551,778,1551,781,1550,783,1548,785,1548,791,1545,795,1545,799,1544,799,1544,809,1544,810,1544,821,1544,822,1544,827,1543,831,1538,835,1541,835,1539,837,1537,837,1537,839,1536,840,1536,843,1534,846,1534,849,1532,853,1530,853,1529,851,1530,849,1534,849,1534,846,1533,847,1528,847,1532,845,1534,843,1536,843,1536,840,1535,841,1531,841,1534,839,1537,839,1537,837,1535,837,1535,835,1538,835,1541,831,1544,827,1544,822,1544,822,1544,825,1544,827,1540,829,1537,829,1535,831,1539,827,1544,825,1544,822,1543,823,1541,825,1539,825,1537,827,1535,827,1535,825,1544,821,1544,810,1544,810,1544,813,1544,815,1544,819,1542,819,1538,821,1536,821,1540,819,1544,815,1542,815,1540,817,1537,817,1544,813,1544,810,1542,813,1538,813,1541,811,1544,809,1544,799,1544,799,1544,803,1542,805,1538,807,1541,807,1544,805,1544,809,1542,809,1537,811,1538,807,1538,807,1538,805,1540,803,1542,803,1544,801,1537,801,1541,799,1537,799,1537,797,1545,799,1545,795,1545,795,1541,795,1539,793,1548,791,1548,785,1545,787,1542,788,1542,789,1537,793,1537,793,1537,797,1535,797,1535,799,1535,801,1533,801,1535,799,1535,797,1521,797,1521,799,1534,799,1531,801,1522,801,1529,803,1535,803,1535,805,1528,805,1533,807,1535,807,1535,809,1522,809,1529,811,1531,811,1536,813,1534,813,1534,815,1534,817,1533,817,1533,823,1533,825,1530,823,1533,823,1533,817,1533,817,1533,815,1534,815,1534,813,1528,811,1524,811,1520,813,1520,815,1523,813,1526,815,1530,815,1527,817,1530,817,1532,819,1528,819,1522,821,1520,821,1529,823,1522,823,1519,825,1527,825,1533,827,1534,829,1527,827,1520,827,1520,829,1531,829,1533,831,1533,835,1533,837,1532,837,1530,836,1530,843,1528,845,1528,843,1530,843,1530,836,1526,833,1527,833,1533,835,1533,831,1533,833,1530,831,1519,831,1519,833,1524,833,1523,835,1524,837,1527,837,1527,846,1528,853,1529,855,1530,855,1530,859,1530,859,1529,861,1529,861,1527,859,1527,859,1525,861,1522,859,1519,861,1514,861,1508,863,1505,863,1502,861,1501,859,1509,857,1515,853,1516,851,1517,847,1517,843,1517,841,1518,839,1522,839,1523,837,1522,837,1523,835,1519,837,1518,835,1516,835,1516,843,1515,843,1515,845,1515,847,1514,847,1514,849,1514,851,1512,851,1512,853,1512,853,1510,855,1505,855,1504,855,1504,855,1501,855,1499,857,1492,855,1483,853,1475,853,1488,855,1501,861,1501,861,1501,863,1500,863,1498,861,1495,859,1487,857,1479,855,1473,855,1475,853,1465,853,1464,849,1485,853,1504,855,1504,855,1502,853,1499,851,1491,849,1506,849,1508,851,1512,851,1512,853,1512,851,1510,849,1510,847,1513,847,1514,849,1514,847,1509,843,1509,845,1509,847,1503,845,1501,843,1494,839,1494,835,1495,835,1502,841,1509,845,1509,843,1505,841,1498,835,1495,833,1495,831,1496,831,1506,839,1515,845,1515,843,1514,843,1512,842,1512,841,1512,841,1507,839,1508,837,1512,841,1512,841,1512,842,1516,843,1516,835,1516,835,1514,833,1507,833,1513,835,1516,839,1515,841,1507,833,1507,833,1507,837,1496,831,1502,831,1505,835,1507,837,1507,833,1506,833,1506,825,1506,823,1506,821,1506,819,1507,817,1507,815,1508,813,1508,811,1508,809,1508,807,1508,805,1508,801,1509,799,1509,797,1509,795,1509,793,1508,789,1508,787,1508,783,1508,781,1508,779,1508,777,1508,775,1508,773,1508,771,1508,769,1507,768,1507,775,1507,777,1507,779,1507,783,1507,789,1506,791,1503,791,1502,793,1507,793,1507,794,1507,813,1505,814,1505,831,1504,831,1502,829,1504,829,1505,831,1505,814,1505,814,1505,817,1505,819,1502,819,1505,821,1504,821,1504,827,1501,829,1498,829,1497,827,1504,827,1504,821,1499,821,1499,823,1498,825,1498,823,1499,823,1499,821,1498,821,1498,819,1499,819,1498,817,1505,817,1505,814,1503,815,1499,815,1500,813,1507,813,1507,794,1507,794,1507,797,1507,798,1507,807,1504,809,1502,809,1502,811,1499,813,1499,811,1502,811,1502,809,1500,809,1500,807,1507,807,1507,798,1506,798,1506,801,1500,803,1505,803,1504,805,1500,805,1500,803,1500,801,1506,801,1506,798,1504,799,1501,799,1501,797,1507,797,1507,794,1506,795,1502,795,1502,793,1502,791,1503,789,1507,789,1507,783,1506,785,1506,787,1502,787,1504,785,1502,785,1503,783,1507,783,1507,779,1506,781,1503,781,1503,779,1507,779,1507,777,1503,777,1503,775,1507,775,1507,768,1507,767,1507,767,1507,766,1507,771,1507,773,1503,773,1503,771,1507,771,1507,766,1507,766,1507,767,1507,769,1503,769,1504,767,1507,767,1507,766,1506,765,1503,765,1504,763,1505,763,1504,761,1506,761,1508,761,1508,763,1506,761,1505,763,1506,763,1508,765,1508,761,1508,759,1508,753,1508,751,1512,767,1513,769,1514,767,1517,767,1519,765,1519,767,1519,767,1516,769,1519,769,1520,771,1517,771,1514,773,1521,773,1519,775,1517,775,1516,777,1515,775,1514,773,1513,773,1516,779,1516,781,1519,785,1523,791,1528,791,1528,789,1525,789,1534,787,1534,791,1528,791,1528,793,1524,793,1522,795,1529,795,1537,797,1537,793,1531,793,1542,789,1542,788,1538,789,1537,787,1542,785,1545,783,1551,781,1551,778,1547,781,1544,783,1543,783,1543,779,1545,777,1546,779,1546,777,1547,775,1544,775,1542,777,1542,778,1542,779,1542,783,1539,785,1536,785,1536,783,1535,783,1538,781,1542,779,1542,778,1540,779,1537,779,1535,781,1534,779,1534,779,1534,785,1524,787,1523,785,1523,783,1522,783,1523,781,1525,781,1524,783,1533,781,1534,783,1534,785,1534,779,1533,777,1531,779,1529,779,1530,781,1528,781,1528,779,1527,779,1531,777,1533,777,1534,777,1536,775,1552,767,1552,764,1550,765,1546,767,1542,769,1539,771,1526,777,1524,777,1524,779,1521,781,1519,781,1522,779,1524,779,1524,777,1524,777,1523,775,1522,773,1522,777,1522,779,1518,779,1518,777,1522,777,1522,773,1521,765,1519,763,1518,761,1518,761,1518,763,1516,765,1515,765,1513,763,1518,763,1518,761,1513,761,1514,759,1523,759,1523,755,1520,755,1519,755,1519,755,1516,757,1514,757,1511,759,1511,757,1512,757,1514,755,1511,755,1513,753,1515,751,1514,751,1513,749,1513,751,1511,753,1511,751,1513,751,1513,749,1511,749,1513,747,1514,749,1516,751,1515,751,1516,753,1518,755,1519,755,1519,755,1517,751,1513,743,1512,743,1512,745,1511,747,1509,747,1510,745,1512,745,1512,743,1510,738,1510,743,1507,742,1507,753,1507,757,1506,757,1507,759,1505,759,1505,757,1506,757,1506,755,1506,753,1507,753,1507,742,1507,741,1509,741,1510,743,1510,738,1509,737,1508,737,1509,739,1507,741,1506,737,1508,735,1508,735,1506,735,1505,729,1512,729,1520,725,1524,723,1521,723,1519,725,1518,723,1523,721,1527,719,1536,715,1541,715,1539,713,1542,711,1544,711,1544,715,1542,717,1539,717,1538,719,1532,721,1528,721,1526,723,1524,723,1523,729,1507,733,1507,733,1508,735,1516,733,1527,729,1528,731,1522,733,1517,735,1513,737,1527,733,1542,727,1541,731,1541,733,1541,735,1540,736,1540,737,1539,741,1524,745,1522,745,1520,743,1531,741,1540,737,1540,736,1535,737,1519,743,1517,741,1529,737,1535,735,1541,733,1541,731,1541,731,1538,731,1534,735,1516,739,1513,737,1513,737,1508,735,1509,737,1509,737,1512,739,1513,739,1513,741,1521,747,1524,749,1525,749,1523,747,1531,745,1539,743,1538,745,1535,745,1530,747,1525,749,1530,749,1533,747,1538,747,1537,753,1535,759,1529,771,1531,771,1533,767,1538,765,1542,763,1553,755,1553,747,1553,747,1553,749,1552,753,1543,759,1534,763,1537,757,1542,757,1544,755,1546,753,1553,749,1553,747,1552,747,1549,749,1544,751,1537,755,1538,753,1539,751,1543,749,1547,747,1549,745,1552,743,1554,747,1554,723,1554,724,1554,727,1554,731,1554,735,1553,736,1553,741,1547,745,1539,749,1540,747,1541,743,1544,743,1547,741,1551,739,1553,739,1553,741,1553,736,1547,739,1541,741,1542,739,1543,737,1545,737,1549,735,1554,731,1554,727,1554,729,1549,731,1543,735,1544,733,1548,729,1554,727,1554,724,1551,725,1544,729,1545,727,1547,725,1552,723,1554,721,1554,710,1554,708,1554,719,1545,723,1546,719,1548,719,1551,717,1554,715,1554,719,1554,708,1554,707,1554,706,1554,713,1552,715,1546,717,1546,715,1548,713,1553,711,1554,713,1554,706,1553,705,1553,703,1553,699,1552,697,1552,707,1552,709,1551,709,1547,711,1547,709,1550,707,1552,707,1552,697,1551,695,1551,695,1551,703,1551,705,1547,705,1548,703,1551,703,1551,695,1551,695,1551,699,1548,701,1548,701,1548,701,1548,701,1548,699,1551,699,1551,695,1551,694,1551,697,1549,697,1549,695,1550,695,1551,697,1551,694,1550,691,1550,689,1550,679,1550,677,1549,674,1549,689,1547,693,1546,696,1546,701,1545,701,1545,717,1540,721,1535,725,1531,725,1524,729,1526,727,1528,723,1534,723,1545,717,1545,701,1545,701,1545,703,1543,707,1542,709,1537,713,1532,715,1531,713,1538,709,1540,707,1545,703,1545,701,1541,701,1540,703,1537,705,1537,707,1533,711,1530,713,1530,717,1524,719,1517,721,1517,725,1512,727,1508,727,1505,729,1505,747,1505,753,1502,761,1502,765,1498,779,1500,775,1502,769,1502,777,1500,787,1501,787,1498,807,1497,827,1493,827,1495,829,1494,831,1494,833,1493,835,1493,839,1493,842,1493,843,1493,844,1493,845,1490,847,1490,847,1490,849,1482,849,1474,847,1484,847,1490,849,1490,847,1486,845,1465,845,1472,847,1462,847,1461,846,1461,843,1459,842,1459,841,1461,839,1459,839,1457,837,1462,837,1460,835,1457,835,1456,834,1456,839,1456,841,1454,843,1452,843,1450,841,1451,839,1456,839,1456,834,1456,833,1459,831,1459,831,1456,829,1459,827,1460,827,1463,829,1463,831,1459,831,1460,833,1462,837,1462,837,1461,839,1463,839,1464,841,1466,841,1465,839,1466,837,1464,837,1464,835,1467,833,1463,833,1465,829,1469,829,1469,833,1467,833,1469,837,1471,837,1471,839,1468,841,1473,841,1475,839,1474,839,1472,837,1477,837,1476,839,1481,835,1483,833,1484,827,1490,827,1488,825,1484,827,1484,825,1483,824,1483,827,1483,829,1481,829,1481,833,1479,835,1478,835,1479,833,1481,833,1481,829,1480,829,1481,827,1483,827,1483,824,1483,823,1481,825,1481,825,1480,825,1480,825,1479,827,1479,829,1479,831,1477,833,1474,831,1474,833,1473,835,1469,835,1469,833,1474,833,1474,831,1474,831,1477,829,1479,829,1479,827,1479,827,1478,827,1474,829,1472,831,1470,829,1472,827,1476,827,1476,825,1480,825,1480,825,1480,823,1481,821,1481,821,1481,819,1479,819,1476,821,1476,823,1474,825,1472,825,1470,823,1471,823,1474,821,1476,823,1476,821,1476,821,1473,819,1477,819,1474,817,1472,819,1471,818,1471,819,1470,821,1470,821,1470,825,1470,827,1468,827,1464,829,1463,827,1462,825,1466,823,1468,825,1470,825,1470,821,1465,821,1466,819,1471,819,1471,818,1470,817,1474,817,1472,815,1465,817,1464,818,1464,823,1459,823,1459,825,1457,827,1456,827,1456,831,1454,833,1454,835,1454,837,1453,837,1450,835,1454,835,1454,833,1453,833,1449,831,1456,831,1456,827,1456,827,1454,829,1452,827,1452,825,1454,825,1456,823,1457,823,1459,825,1459,823,1459,823,1459,821,1460,821,1464,819,1464,823,1464,818,1462,819,1462,815,1460,815,1460,817,1459,819,1459,819,1457,821,1453,821,1455,819,1458,819,1460,815,1460,815,1457,813,1454,813,1455,815,1458,815,1453,818,1453,821,1451,823,1451,829,1446,829,1445,831,1446,831,1448,833,1447,835,1445,835,1443,833,1443,831,1442,831,1442,831,1442,833,1438,833,1436,831,1438,831,1440,829,1440,831,1442,833,1442,831,1441,829,1446,829,1448,827,1450,825,1451,827,1451,829,1451,823,1450,823,1449,823,1451,821,1453,821,1453,818,1450,819,1449,819,1451,817,1451,815,1453,815,1452,813,1450,815,1448,816,1448,817,1448,819,1448,820,1448,823,1445,825,1444,827,1442,825,1445,823,1448,823,1448,820,1447,821,1445,821,1446,819,1448,817,1448,816,1446,817,1444,817,1442,819,1442,819,1442,821,1441,822,1441,825,1441,827,1438,827,1436,825,1441,825,1441,822,1438,823,1436,825,1436,829,1432,829,1432,827,1434,827,1436,829,1436,825,1435,825,1434,825,1433,824,1433,825,1430,825,1431,823,1433,825,1433,824,1433,823,1438,823,1440,821,1442,821,1442,819,1438,819,1440,815,1443,813,1449,811,1449,809,1450,809,1449,807,1448,806,1448,809,1445,809,1445,809,1445,811,1443,811,1441,813,1440,815,1439,815,1439,817,1433,821,1432,821,1439,817,1439,815,1437,815,1436,817,1434,817,1436,813,1432,817,1431,817,1429,819,1431,815,1434,813,1439,809,1440,809,1445,811,1445,809,1442,807,1438,807,1436,809,1434,809,1431,811,1428,819,1429,813,1432,807,1434,805,1436,805,1439,803,1447,807,1448,809,1448,806,1447,805,1445,803,1442,801,1437,801,1437,800,1437,801,1434,805,1431,805,1429,803,1429,801,1430,801,1434,799,1432,799,1434,797,1441,797,1444,799,1445,799,1449,803,1448,799,1447,797,1446,795,1445,793,1442,791,1436,791,1430,794,1430,799,1428,801,1428,805,1425,807,1424,805,1426,803,1428,801,1430,799,1430,794,1428,795,1426,799,1424,801,1424,803,1421,795,1419,791,1417,779,1418,783,1419,783,1419,781,1418,781,1418,779,1417,777,1417,775,1419,775,1420,771,1423,769,1426,767,1429,765,1430,765,1431,767,1431,769,1434,771,1436,769,1437,769,1437,777,1439,777,1440,775,1442,769,1440,765,1437,763,1436,761,1435,761,1437,763,1439,767,1440,769,1439,773,1438,775,1438,769,1437,767,1435,769,1433,769,1431,763,1433,761,1433,761,1434,759,1437,759,1439,757,1440,757,1441,753,1443,749,1445,753,1444,755,1445,757,1446,759,1447,759,1449,757,1451,757,1453,753,1453,751,1454,751,1456,753,1456,757,1454,759,1454,761,1454,763,1457,763,1455,761,1458,757,1459,753,1458,751,1456,749,1455,749,1452,751,1450,753,1448,757,1445,757,1446,755,1447,755,1446,753,1446,749,1445,747,1442,747,1440,749,1438,753,1437,753,1437,755,1437,757,1435,757,1435,755,1435,753,1435,751,1434,747,1433,747,1433,755,1432,755,1432,757,1431,759,1430,761,1429,761,1429,763,1427,765,1425,765,1424,765,1424,767,1421,767,1420,767,1420,767,1420,769,1417,767,1417,767,1417,771,1416,771,1416,773,1414,775,1414,771,1416,773,1416,771,1415,771,1413,769,1410,769,1413,765,1415,769,1417,771,1417,767,1415,767,1415,765,1417,765,1419,767,1420,767,1420,767,1417,763,1419,761,1424,767,1424,765,1420,761,1421,759,1421,757,1423,759,1424,761,1426,761,1427,763,1429,763,1429,761,1426,761,1422,757,1432,757,1432,755,1424,755,1425,753,1432,753,1433,755,1433,747,1433,747,1434,745,1435,745,1438,743,1440,743,1443,745,1445,747,1447,747,1448,745,1448,739,1450,739,1452,737,1452,735,1451,733,1450,733,1454,729,1453,727,1451,725,1453,721,1452,721,1449,720,1450,721,1450,723,1449,725,1449,727,1451,727,1451,729,1449,729,1448,731,1448,733,1449,733,1449,735,1449,737,1447,737,1447,739,1447,741,1446,743,1442,743,1439,741,1438,741,1438,739,1437,737,1436,735,1437,735,1438,733,1438,731,1437,731,1437,729,1434,729,1435,731,1435,733,1434,735,1436,739,1436,741,1432,743,1432,741,1432,741,1432,747,1432,749,1430,751,1425,751,1424,749,1428,749,1429,747,1432,747,1432,741,1431,740,1431,741,1431,743,1431,743,1431,743,1428,747,1424,747,1423,745,1428,745,1429,743,1431,743,1431,743,1429,741,1431,741,1431,740,1431,739,1429,739,1429,737,1428,736,1428,741,1427,741,1426,743,1424,743,1423,745,1421,741,1423,741,1424,739,1426,739,1428,741,1428,736,1428,735,1427,737,1425,737,1424,735,1424,733,1425,731,1424,729,1422,729,1420,731,1420,733,1419,735,1417,737,1416,739,1414,739,1414,743,1414,744,1414,749,1412,751,1407,751,1407,753,1403,753,1404,751,1407,753,1407,751,1406,751,1406,749,1414,749,1414,744,1413,745,1414,745,1414,747,1407,747,1408,745,1409,745,1408,743,1409,743,1407,739,1411,739,1414,741,1412,741,1409,743,1414,743,1414,739,1412,739,1412,737,1413,735,1414,735,1414,731,1412,729,1413,727,1415,719,1413,719,1413,721,1412,723,1409,721,1413,721,1413,719,1409,719,1407,721,1408,721,1409,723,1411,723,1412,725,1411,727,1404,725,1400,723,1400,725,1394,725,1389,727,1390,723,1394,723,1400,725,1400,723,1395,721,1390,721,1387,719,1384,715,1382,711,1381,707,1380,701,1380,699,1380,695,1380,693,1383,685,1385,683,1386,681,1393,671,1393,679,1392,680,1392,683,1390,697,1389,711,1387,705,1386,697,1389,689,1392,683,1392,680,1389,687,1385,693,1385,699,1386,703,1386,707,1387,711,1389,713,1396,717,1405,721,1407,721,1404,719,1401,717,1397,717,1394,715,1391,711,1391,703,1393,695,1394,683,1394,681,1395,681,1395,671,1394,663,1393,659,1393,669,1388,675,1384,683,1383,679,1380,677,1380,679,1382,683,1382,684,1381,685,1379,687,1380,687,1379,693,1378,693,1378,695,1378,697,1378,697,1378,701,1377,701,1375,703,1374,701,1374,703,1374,707,1372,707,1370,705,1370,705,1370,709,1368,711,1366,711,1364,709,1365,709,1365,707,1367,707,1370,709,1370,705,1369,703,1374,703,1374,701,1374,701,1374,699,1376,699,1378,701,1378,697,1376,697,1376,695,1378,695,1378,693,1378,691,1378,687,1379,687,1377,685,1378,685,1378,683,1380,681,1378,681,1376,681,1376,689,1375,691,1375,695,1373,697,1373,697,1371,701,1368,701,1368,699,1373,697,1373,697,1373,697,1371,697,1371,681,1372,681,1376,683,1376,683,1375,685,1375,687,1376,689,1376,681,1374,681,1372,679,1372,675,1373,675,1371,673,1369,673,1366,672,1366,673,1362,673,1361,671,1363,669,1363,667,1364,667,1364,671,1366,673,1366,672,1365,671,1365,667,1366,665,1368,665,1370,667,1373,667,1374,665,1378,665,1380,663,1383,665,1383,667,1382,669,1379,671,1376,671,1374,673,1384,673,1384,671,1382,671,1383,669,1385,669,1385,665,1384,663,1382,661,1388,661,1390,657,1391,657,1393,669,1393,659,1392,655,1391,647,1393,647,1393,645,1393,641,1392,637,1393,637,1395,635,1397,635,1397,633,1393,633,1392,637,1391,639,1391,645,1389,641,1389,635,1388,633,1391,633,1392,631,1394,629,1396,625,1400,627,1399,625,1397,625,1398,622,1398,621,1396,615,1393,611,1390,607,1386,603,1384,601,1379,599,1377,597,1375,595,1370,591,1375,593,1381,595,1387,599,1393,607,1399,613,1402,617,1407,622,1411,625,1414,631,1418,635,1418,635,1422,643,1424,647,1424,651,1422,657,1417,665,1413,663,1412,663,1415,661,1417,661,1417,659,1418,657,1418,655,1419,651,1419,647,1418,643,1417,642,1417,649,1417,655,1416,657,1414,647,1414,643,1413,641,1413,637,1417,645,1417,649,1417,642,1417,641,1415,637,1414,635,1412,633,1412,633,1412,641,1411,643,1407,643,1407,641,1412,641,1412,633,1412,633,1412,637,1411,639,1408,639,1408,637,1412,637,1412,633,1411,632,1411,635,1407,635,1407,639,1406,639,1406,641,1405,643,1403,643,1404,639,1405,637,1406,637,1407,639,1407,635,1407,635,1407,633,1410,633,1411,635,1411,632,1406,625,1403,623,1398,622,1401,625,1403,625,1404,627,1406,627,1404,631,1398,631,1400,633,1401,635,1401,635,1397,637,1394,641,1395,641,1398,637,1402,635,1404,637,1404,635,1405,633,1404,633,1407,627,1408,629,1405,635,1405,637,1404,637,1400,637,1399,639,1399,641,1398,643,1396,645,1395,647,1398,647,1399,645,1401,643,1402,641,1402,643,1404,645,1409,645,1406,647,1412,647,1410,649,1406,649,1405,651,1413,651,1408,653,1405,653,1407,655,1410,653,1413,653,1412,655,1407,655,1406,655,1409,657,1411,657,1408,659,1415,659,1413,661,1400,661,1395,667,1396,669,1396,673,1397,673,1396,671,1397,669,1396,669,1397,665,1401,663,1411,663,1409,665,1415,665,1416,669,1419,673,1418,679,1416,681,1414,679,1414,677,1414,671,1413,671,1412,675,1412,677,1410,681,1408,681,1406,685,1405,685,1408,689,1409,691,1405,691,1407,693,1411,695,1414,693,1417,693,1414,695,1411,695,1405,695,1407,697,1415,697,1410,699,1405,699,1410,701,1415,701,1405,703,1410,703,1415,705,1404,705,1406,707,1415,707,1410,709,1404,709,1408,711,1414,711,1413,713,1404,713,1405,715,1409,715,1404,717,1416,717,1416,719,1420,719,1422,711,1419,711,1418,715,1417,715,1417,705,1418,695,1420,695,1422,699,1426,699,1427,697,1428,695,1428,695,1426,691,1427,691,1428,689,1428,689,1430,691,1430,695,1431,695,1431,693,1432,691,1430,689,1430,687,1431,685,1429,683,1429,685,1428,689,1426,689,1426,693,1426,697,1423,697,1423,695,1421,695,1421,693,1424,693,1421,691,1422,689,1422,687,1421,687,1421,691,1419,691,1417,689,1417,691,1415,691,1416,689,1416,689,1417,691,1417,689,1418,687,1419,687,1419,689,1421,689,1421,691,1421,687,1421,687,1421,685,1422,683,1425,685,1423,687,1424,689,1425,691,1424,693,1426,693,1426,689,1425,689,1425,685,1427,687,1427,685,1428,683,1429,685,1429,683,1429,683,1430,681,1430,679,1429,677,1430,677,1433,681,1435,681,1438,683,1437,687,1438,691,1441,693,1442,693,1444,699,1447,703,1453,703,1454,701,1458,697,1458,693,1457,689,1455,689,1454,691,1456,693,1456,697,1455,697,1454,699,1453,701,1450,701,1446,699,1445,697,1445,695,1447,693,1448,693,1450,697,1455,697,1455,695,1454,691,1453,693,1452,693,1454,695,1452,695,1450,693,1451,691,1453,689,1450,686,1450,689,1449,689,1447,691,1445,693,1444,691,1446,687,1446,685,1448,685,1450,689,1450,686,1450,685,1448,683,1445,683,1444,685,1444,687,1443,691,1440,689,1439,687,1440,685,1440,684,1441,681,1438,681,1436,679,1435,679,1433,677,1438,677,1439,675,1438,673,1438,671,1440,671,1443,669,1445,669,1445,665,1444,663,1444,665,1444,667,1439,669,1433,669,1432,667,1431,669,1433,671,1437,673,1437,675,1429,675,1429,677,1427,681,1427,681,1427,681,1426,683,1424,683,1422,681,1423,679,1426,679,1427,681,1427,681,1426,679,1423,677,1429,677,1429,675,1427,675,1424,673,1422,672,1422,673,1421,677,1421,683,1420,683,1419,685,1418,683,1416,685,1416,687,1414,687,1410,691,1409,687,1407,685,1408,683,1409,683,1411,681,1412,679,1413,681,1414,681,1414,683,1417,683,1419,681,1421,675,1421,673,1422,673,1422,672,1422,671,1418,669,1418,665,1420,663,1422,659,1423,657,1429,657,1427,663,1431,663,1435,661,1439,661,1441,663,1444,665,1444,663,1443,661,1437,659,1433,659,1429,661,1430,659,1430,657,1431,657,1429,655,1425,653,1426,649,1425,645,1423,641,1420,637,1420,635,1421,633,1420,629,1423,623,1427,619,1428,615,1430,613,1432,609,1432,601,1437,605,1437,603,1437,601,1438,601,1442,605,1443,609,1440,615,1441,615,1445,609,1444,605,1443,603,1440,599,1437,601,1436,601,1434,599,1432,599,1436,597,1439,595,1446,591,1447,595,1448,595,1450,597,1452,597,1454,595,1457,591,1458,589,1458,585,1460,585,1464,581,1469,579,1467,581,1466,585,1466,591,1469,589,1472,587,1473,581,1473,577,1474,577,1476,579,1474,585,1473,589,1473,592,1474,597,1477,601,1478,605,1479,599,1481,591,1481,589,1484,597,1482,599,1482,603,1485,605,1488,605,1489,603,1490,601,1491,603,1490,605,1488,607,1472,607,1473,605,1473,603,1471,602,1471,603,1471,607,1467,609,1463,607,1458,607,1456,609,1453,607,1451,605,1451,603,1453,601,1458,601,1460,597,1466,597,1466,599,1465,601,1466,603,1471,603,1471,602,1471,601,1469,601,1468,599,1468,597,1465,595,1462,595,1459,597,1458,597,1456,599,1454,599,1449,603,1449,605,1451,609,1453,609,1454,611,1451,617,1451,619,1450,619,1449,617,1446,617,1446,615,1441,615,1438,617,1436,619,1433,619,1435,621,1441,617,1446,617,1448,619,1449,622,1451,625,1451,627,1449,627,1449,629,1448,631,1448,631,1448,633,1447,635,1445,633,1445,631,1448,631,1446,629,1446,627,1446,625,1446,623,1445,621,1445,621,1445,635,1445,637,1442,637,1442,635,1445,635,1445,621,1444,621,1444,627,1445,631,1444,633,1443,631,1439,635,1438,633,1438,634,1438,641,1438,643,1435,643,1434,642,1434,643,1434,645,1432,645,1432,641,1434,643,1434,642,1434,641,1434,641,1435,639,1437,639,1438,641,1438,634,1436,635,1436,635,1435,637,1434,637,1434,637,1434,637,1434,639,1430,639,1430,637,1434,637,1434,637,1433,635,1433,635,1434,633,1430,633,1430,631,1431,629,1432,627,1433,625,1431,623,1431,625,1430,627,1430,628,1430,633,1430,635,1427,635,1426,633,1430,633,1430,628,1429,631,1427,629,1426,627,1424,627,1426,625,1428,625,1428,623,1427,623,1427,621,1426,621,1425,623,1425,625,1423,625,1422,629,1425,629,1426,631,1425,633,1425,635,1426,635,1428,637,1430,641,1430,645,1432,647,1435,647,1434,649,1435,653,1437,653,1439,655,1442,657,1445,657,1445,655,1445,653,1448,659,1453,659,1449,671,1451,673,1454,679,1454,685,1457,689,1460,693,1467,695,1470,699,1473,699,1477,697,1479,695,1474,697,1476,687,1476,677,1476,675,1475,673,1475,673,1475,677,1474,687,1474,693,1472,697,1470,697,1469,695,1472,691,1473,685,1475,677,1475,673,1474,671,1477,673,1478,677,1479,681,1479,707,1478,709,1475,711,1477,711,1478,715,1481,717,1483,719,1485,720,1480,715,1479,713,1479,709,1480,709,1482,713,1486,721,1487,721,1488,721,1488,723,1487,725,1487,731,1487,733,1488,735,1487,737,1485,739,1484,741,1484,739,1485,737,1485,737,1485,735,1485,733,1485,732,1485,735,1483,739,1483,735,1485,735,1485,732,1484,731,1484,729,1485,727,1485,721,1483,727,1483,733,1483,733,1482,735,1481,737,1479,743,1478,741,1479,739,1481,735,1481,729,1483,721,1481,725,1481,729,1480,731,1479,737,1476,743,1475,741,1475,739,1478,733,1478,729,1479,719,1478,721,1478,723,1477,725,1477,729,1475,733,1470,735,1471,733,1473,731,1475,729,1475,725,1474,727,1472,729,1470,733,1469,735,1469,737,1472,737,1474,735,1476,733,1474,739,1473,739,1473,743,1475,745,1477,745,1478,743,1479,743,1480,745,1482,739,1482,743,1486,743,1485,741,1487,739,1485,753,1485,757,1486,765,1487,767,1484,787,1485,793,1484,795,1484,799,1485,803,1485,817,1484,821,1484,823,1485,823,1485,825,1488,811,1488,785,1489,775,1490,779,1491,779,1493,781,1494,777,1494,773,1495,765,1495,763,1496,763,1495,761,1496,759,1495,751,1495,743,1500,743,1503,745,1502,745,1499,751,1498,755,1496,761,1497,763,1498,761,1499,757,1501,753,1501,751,1504,745,1505,747,1505,729,1505,729,1504,725,1511,725,1515,723,1517,725,1517,721,1517,721,1515,719,1521,717,1527,715,1529,715,1530,717,1530,713,1530,713,1528,711,1533,709,1537,707,1537,705,1532,707,1526,711,1526,713,1520,717,1515,717,1515,721,1510,723,1504,723,1504,721,1510,721,1513,719,1515,721,1515,717,1514,717,1513,715,1519,713,1526,713,1526,711,1525,711,1524,711,1524,711,1516,713,1512,713,1512,717,1509,719,1505,719,1503,717,1506,717,1508,715,1510,715,1512,717,1512,713,1512,713,1510,711,1514,711,1520,709,1524,711,1524,711,1522,709,1526,707,1527,707,1528,705,1536,703,1542,699,1546,701,1546,696,1544,697,1538,699,1532,703,1533,699,1535,699,1537,697,1545,693,1549,689,1549,689,1549,674,1549,673,1549,687,1548,689,1544,691,1540,695,1534,697,1535,693,1538,691,1546,685,1545,683,1544,685,1541,687,1536,691,1537,687,1545,681,1548,677,1549,679,1549,683,1548,684,1549,687,1549,673,1548,667,1548,664,1548,677,1545,679,1541,681,1540,679,1543,677,1545,675,1547,673,1547,675,1548,677,1548,664,1547,661,1547,661,1547,671,1545,673,1544,673,1542,675,1543,671,1541,673,1540,675,1539,676,1539,683,1537,683,1536,685,1536,687,1535,689,1535,691,1534,692,1534,693,1533,697,1532,697,1532,699,1531,703,1529,703,1524,705,1518,707,1517,706,1517,707,1510,709,1509,709,1509,713,1507,715,1503,715,1502,713,1505,711,1507,711,1509,713,1509,709,1507,709,1506,707,1512,707,1513,705,1514,703,1516,703,1515,705,1514,705,1517,707,1517,706,1516,705,1524,703,1532,699,1532,697,1531,697,1527,699,1528,697,1530,697,1531,695,1531,693,1534,693,1534,692,1530,693,1531,689,1533,689,1536,687,1536,685,1532,687,1533,683,1535,683,1539,679,1539,683,1539,676,1536,679,1537,675,1540,671,1543,669,1545,667,1546,667,1547,671,1547,661,1546,656,1546,665,1544,665,1539,671,1541,665,1543,663,1545,661,1546,665,1546,656,1546,655,1545,653,1544,651,1544,661,1541,663,1541,661,1541,659,1544,657,1544,659,1544,661,1544,651,1544,650,1544,655,1543,657,1541,657,1542,655,1543,653,1544,655,1544,655,1544,650,1543,647,1543,645,1543,649,1543,651,1540,653,1540,655,1540,659,1539,660,1539,661,1539,665,1539,666,1539,667,1537,671,1536,673,1536,675,1535,679,1533,681,1531,682,1531,685,1531,687,1530,688,1530,689,1529,693,1527,695,1527,696,1527,697,1524,701,1517,703,1518,701,1521,699,1527,697,1527,696,1522,697,1523,693,1526,693,1530,689,1530,689,1530,688,1530,689,1526,691,1527,687,1529,685,1531,685,1531,682,1529,683,1529,681,1530,679,1530,677,1536,675,1536,673,1532,675,1534,671,1535,669,1539,667,1539,666,1536,667,1536,665,1536,663,1539,661,1539,660,1538,661,1536,663,1537,661,1537,659,1540,655,1540,653,1538,655,1539,653,1543,649,1543,645,1542,643,1542,643,1542,647,1542,649,1540,649,1537,651,1542,647,1542,643,1541,643,1540,643,1540,645,1538,649,1536,649,1536,651,1535,652,1535,657,1535,658,1535,661,1535,663,1534,665,1534,667,1533,669,1533,671,1532,672,1532,673,1530,675,1528,677,1528,678,1528,681,1527,683,1526,684,1526,687,1525,691,1523,691,1521,693,1522,693,1519,696,1519,697,1510,705,1511,703,1512,701,1514,699,1519,697,1519,696,1517,697,1520,693,1521,693,1523,689,1524,687,1526,687,1526,684,1524,685,1525,683,1525,681,1528,681,1528,678,1526,679,1528,675,1530,673,1532,673,1532,672,1529,673,1530,671,1531,669,1532,667,1534,667,1534,665,1532,665,1533,663,1533,661,1535,661,1535,658,1533,659,1533,655,1535,655,1535,657,1535,652,1533,655,1533,653,1536,651,1536,649,1535,649,1536,647,1538,645,1540,645,1540,643,1538,641,1538,643,1536,645,1536,641,1538,643,1538,641,1538,641,1537,641,1537,639,1538,637,1537,635,1537,633,1536,633,1536,635,1536,639,1535,641,1534,641,1534,635,1536,635,1536,633,1533,633,1530,635,1528,635,1531,633,1533,631,1534,629,1535,623,1535,619,1534,617,1533,615,1534,613,1531,611,1533,613,1533,615,1532,613,1530,613,1533,617,1534,621,1534,625,1533,629,1533,623,1532,619,1529,617,1532,623,1532,627,1531,631,1530,631,1531,627,1530,625,1529,623,1527,621,1528,623,1529,629,1529,629,1527,633,1527,635,1527,635,1527,637,1532,637,1532,639,1532,641,1529,639,1528,639,1528,639,1527,641,1526,641,1526,639,1528,639,1528,639,1526,637,1524,639,1522,637,1523,635,1523,635,1525,633,1527,631,1528,629,1527,627,1525,623,1527,627,1526,629,1524,625,1524,629,1524,631,1523,633,1523,629,1522,625,1522,631,1521,637,1523,639,1525,641,1523,641,1523,643,1524,643,1528,645,1533,645,1534,647,1528,647,1530,649,1531,649,1533,651,1530,649,1524,649,1525,651,1530,651,1531,653,1532,657,1532,661,1530,667,1527,675,1524,679,1522,687,1520,691,1515,697,1510,701,1510,701,1510,703,1507,705,1506,705,1506,709,1503,709,1503,707,1505,707,1506,709,1506,705,1505,705,1510,703,1510,701,1504,705,1503,703,1503,697,1502,691,1503,689,1513,685,1514,683,1511,683,1511,677,1513,669,1516,663,1516,667,1517,673,1518,671,1519,669,1519,665,1518,663,1518,661,1519,655,1520,653,1522,651,1519,651,1516,657,1515,661,1513,665,1512,665,1510,669,1509,677,1506,685,1503,687,1502,687,1497,695,1500,695,1500,709,1501,717,1504,741,1494,739,1493,731,1494,721,1495,713,1495,703,1496,699,1496,695,1495,695,1493,697,1493,707,1492,741,1493,743,1493,753,1494,757,1494,759,1494,761,1492,761,1490,765,1491,769,1492,769,1493,767,1492,767,1492,765,1494,763,1493,779,1491,775,1488,769,1487,763,1486,759,1486,755,1488,739,1490,719,1490,713,1491,709,1491,707,1492,697,1492,701,1490,702,1490,703,1490,707,1489,705,1488,707,1489,711,1490,713,1486,709,1487,715,1489,719,1484,715,1481,709,1481,707,1482,705,1483,707,1483,711,1485,711,1485,707,1486,705,1490,703,1490,702,1489,703,1482,703,1480,705,1480,687,1485,693,1490,697,1491,695,1490,695,1487,691,1485,689,1484,687,1481,687,1480,685,1481,679,1480,675,1486,687,1485,687,1487,689,1487,687,1482,677,1484,677,1484,675,1485,675,1484,671,1483,667,1486,667,1489,655,1490,649,1491,647,1491,645,1492,643,1493,641,1496,641,1496,643,1496,643,1494,645,1493,647,1493,661,1492,665,1491,667,1490,667,1492,669,1493,671,1492,673,1492,675,1493,675,1493,685,1494,689,1491,683,1486,675,1490,677,1490,667,1489,667,1488,669,1488,671,1489,673,1485,673,1485,675,1485,675,1485,677,1486,677,1489,681,1491,683,1492,687,1493,691,1494,691,1494,689,1495,689,1493,685,1495,677,1494,675,1494,673,1493,671,1493,667,1497,655,1498,651,1498,647,1497,647,1494,655,1494,651,1495,647,1497,643,1499,641,1500,639,1497,639,1498,637,1499,637,1501,635,1501,635,1502,633,1500,633,1502,631,1503,633,1506,639,1506,645,1507,647,1507,655,1506,655,1506,649,1506,647,1504,643,1504,649,1506,653,1504,657,1504,656,1504,659,1504,669,1503,667,1502,665,1504,659,1504,656,1504,653,1503,649,1503,655,1501,665,1501,657,1499,663,1501,667,1501,669,1499,673,1498,677,1497,683,1497,684,1495,689,1495,689,1495,691,1496,693,1497,691,1497,689,1502,687,1496,687,1497,685,1498,685,1498,681,1499,675,1500,673,1501,669,1501,667,1503,671,1502,673,1501,677,1503,675,1504,673,1505,669,1505,665,1506,659,1507,665,1508,663,1508,661,1508,659,1508,657,1509,655,1511,653,1518,643,1513,649,1509,653,1509,651,1511,649,1511,649,1512,647,1516,643,1520,641,1523,641,1521,639,1520,639,1520,637,1520,635,1520,633,1521,627,1522,625,1522,623,1520,625,1520,627,1518,635,1517,635,1515,637,1518,637,1520,635,1518,639,1519,639,1513,643,1510,645,1510,649,1508,649,1508,645,1506,641,1506,637,1505,635,1507,633,1506,630,1506,631,1506,633,1504,635,1504,631,1503,629,1506,631,1506,630,1505,627,1505,625,1505,627,1500,627,1501,625,1504,625,1505,627,1505,625,1504,623,1510,621,1513,619,1511,615,1509,614,1509,619,1507,619,1509,617,1509,619,1509,614,1508,613,1506,613,1504,615,1506,615,1504,617,1506,617,1505,619,1504,621,1502,621,1501,623,1502,623,1499,625,1496,625,1497,623,1500,619,1502,617,1503,613,1511,607,1515,609,1518,609,1517,607,1515,607,1512,605,1512,603,1511,603,1514,601,1510,601,1510,603,1510,605,1508,605,1508,603,1510,603,1510,601,1507,601,1507,605,1508,607,1503,611,1502,613,1501,617,1497,621,1494,625,1495,627,1498,627,1498,629,1501,629,1499,631,1498,631,1498,635,1497,635,1495,639,1492,641,1490,643,1490,645,1490,647,1489,647,1489,651,1488,653,1488,653,1488,657,1487,659,1486,659,1486,659,1486,663,1484,665,1483,663,1483,665,1483,675,1482,675,1482,665,1483,665,1483,663,1482,661,1482,659,1486,659,1486,659,1483,657,1484,653,1486,655,1488,657,1488,653,1485,651,1486,649,1489,651,1489,647,1488,647,1490,645,1490,643,1489,643,1485,647,1484,653,1481,662,1481,675,1476,671,1477,669,1481,675,1481,662,1480,663,1480,665,1480,669,1479,669,1479,665,1480,665,1480,663,1480,663,1474,669,1474,671,1474,671,1474,673,1472,683,1472,684,1468,695,1466,693,1470,683,1472,679,1473,673,1474,673,1474,671,1472,671,1471,669,1471,669,1471,673,1465,689,1467,689,1465,691,1464,691,1464,693,1463,693,1463,691,1461,689,1463,689,1463,687,1464,685,1465,685,1467,679,1471,673,1471,669,1468,667,1466,666,1466,677,1464,683,1461,689,1459,689,1459,687,1466,669,1466,677,1466,666,1465,663,1464,663,1464,669,1463,675,1462,679,1457,687,1458,683,1458,681,1460,677,1464,669,1464,663,1463,661,1463,659,1463,659,1463,667,1461,675,1456,683,1455,679,1456,677,1457,673,1461,667,1462,661,1463,667,1463,659,1462,655,1461,655,1461,659,1458,669,1455,677,1453,677,1453,673,1461,659,1461,655,1460,655,1459,652,1459,655,1457,665,1455,669,1452,673,1451,671,1452,669,1455,663,1459,655,1459,652,1458,649,1457,648,1457,649,1457,653,1456,659,1454,663,1451,669,1452,663,1455,659,1455,657,1456,655,1456,649,1457,649,1457,648,1455,643,1455,643,1455,649,1455,653,1454,655,1452,657,1450,657,1448,655,1447,653,1449,651,1446,651,1444,647,1446,647,1444,645,1444,649,1444,651,1444,651,1444,653,1443,655,1441,655,1441,653,1444,653,1444,651,1441,649,1441,647,1442,647,1444,649,1444,645,1441,643,1440,642,1440,647,1439,647,1439,649,1439,651,1436,651,1436,649,1439,649,1439,647,1435,647,1435,645,1437,645,1440,647,1440,642,1439,641,1438,639,1439,637,1439,635,1440,635,1440,637,1441,639,1441,641,1445,641,1448,643,1450,645,1450,647,1451,645,1451,643,1448,641,1444,639,1449,639,1451,641,1453,641,1455,649,1455,643,1453,641,1452,639,1451,639,1451,637,1450,633,1450,631,1449,631,1449,635,1449,637,1448,637,1448,635,1449,635,1449,631,1449,629,1451,629,1452,627,1451,623,1451,623,1451,621,1454,623,1456,625,1458,625,1459,623,1459,621,1461,625,1462,625,1462,627,1461,627,1459,625,1459,625,1459,627,1460,627,1462,629,1461,631,1463,633,1467,633,1468,635,1466,635,1473,639,1476,639,1474,637,1472,633,1473,631,1475,629,1477,629,1478,631,1478,635,1477,635,1476,639,1481,639,1482,637,1484,635,1480,637,1479,631,1479,629,1475,627,1473,629,1472,629,1471,627,1473,625,1473,619,1475,619,1472,617,1470,613,1469,613,1471,619,1472,621,1471,623,1472,623,1469,627,1470,627,1471,629,1471,633,1470,633,1469,631,1469,627,1467,627,1467,631,1464,631,1464,627,1465,627,1463,623,1462,623,1460,621,1459,619,1461,619,1461,617,1460,617,1459,615,1458,617,1457,617,1457,619,1459,621,1457,623,1455,623,1453,621,1452,619,1452,617,1453,613,1454,613,1455,611,1457,611,1458,609,1460,609,1463,611,1466,611,1468,609,1471,609,1474,613,1476,613,1477,615,1478,615,1478,619,1479,619,1479,617,1480,617,1483,621,1485,629,1484,635,1485,633,1486,629,1485,627,1485,621,1483,617,1478,613,1477,613,1473,609,1485,609,1487,611,1493,611,1489,609,1487,609,1489,607,1491,605,1492,603,1492,601,1495,601,1489,597,1488,597,1488,601,1487,603,1485,603,1484,601,1484,599,1485,597,1487,599,1488,601,1488,597,1484,593,1483,589,1486,589,1489,591,1493,595,1495,601,1495,601,1494,595,1494,593,1494,593,1492,591,1493,591,1495,589,1507,589,1509,591,1508,591,1506,592,1510,591,1511,591,1507,589,1503,587,1497,587,1492,591,1489,589,1486,587,1481,587,1481,585,1484,585,1488,587,1493,587,1497,585,1501,583,1494,581,1492,581,1498,583,1496,583,1494,585,1484,585,1490,583,1492,581,1490,581,1487,583,1483,583,1480,585,1480,585,1480,591,1478,599,1476,597,1475,592,1475,587,1477,583,1479,587,1480,591,1480,585,1478,583,1477,581,1477,579,1479,581,1485,581,1494,577,1491,575,1488,575,1491,577,1488,577,1485,579,1480,579,1478,577,1483,575,1477,575,1487,573,1517,573,1524,581,1533,587,1535,587,1534,593,1534,599,1535,605,1537,609,1538,605,1540,601,1540,595,1539,591,1540,589,1549,593,1555,595,1560,595,1563,593,1567,593,1570,591,1566,590,1566,591,1559,593,1553,593,1545,589,1539,588,1539,599,1537,605,1535,599,1535,593,1537,589,1538,589,1539,593,1539,599,1539,588,1538,587,1542,585,1552,585,1566,591,1566,590,1552,583,1544,583,1548,581,1555,575,1557,573,1559,571,1559,569,1556,571,1556,571,1556,573,1553,575,1546,579,1539,583,1540,579,1545,575,1556,573,1556,571,1548,571,1548,567,1549,565,1554,567,1559,569,1570,569,1571,567,1567,566,1567,567,1557,567,1554,565,1555,563,1561,565,1564,565,1567,567,1567,566,1562,563,1561,563,1559,561,1555,563,1552,563,1549,562,1549,563,1548,567,1547,569,1546,568,1546,571,1543,573,1539,577,1537,579,1536,581,1537,583,1538,583,1537,585,1535,585,1527,579,1533,579,1537,577,1545,569,1546,569,1546,571,1546,568,1546,567,1546,565,1546,563,1548,561,1549,563,1549,562,1548,561,1554,559,1560,557,1565,557,1571,559,1579,565,1586,575,1588,579,1590,587,1592,589,1591,587,1590,579,1590,579,1590,581,1592,581,1594,587,1599,595,1603,597,1606,597,1604,595,1601,595,1598,591,1595,587,1593,581,1597,583,1601,587,1605,591,1606,597,1608,597,1607,591,1607,591,1608,589,1610,585,1612,583,1615,579,1615,575,1616,581,1615,583,1613,587,1610,589,1607,591,1610,591,1612,589,1615,585,1616,583,1617,581,1616,577,1617,575,1617,571,1617,573,1620,579,1619,583,1618,585,1611,595,1609,597,1609,603,1610,605,1611,605,1611,605,1610,601,1611,597,1613,593,1616,589,1619,587,1620,583,1620,587,1619,591,1619,593,1619,595,1617,597,1611,605,1617,599,1620,595,1621,592,1621,585,1621,583,1622,587,1623,593,1623,595,1620,601,1619,603,1618,607,1618,622,1617,625,1620,623,1624,619,1625,617,1626,611,1627,607,1626,601,1625,599,1625,603,1625,609,1623,617,1621,619,1620,619,1620,609,1621,603,1623,599,1625,603,1625,599,1625,597,1624,589,1625,589,1627,593,1628,601,1630,607,1633,609,1636,609,1636,607,1636,599,1635,597,1632,593,1629,592,1632,595,1635,601,1635,607,1631,607,1629,601,1629,592,1628,591,1626,589,1624,587,1623,583,1622,579,1619,573,1625,581,1628,583,1632,587,1639,587,1642,589,1641,585,1640,582,1640,585,1632,585,1628,581,1622,573,1620,571,1618,569,1624,571,1631,575,1636,579,1638,583,1640,585,1640,582,1639,581,1637,579,1634,575,1628,573,1623,569,1617,567,1616,566,1616,569,1615,571,1615,573,1614,577,1613,579,1610,583,1608,587,1606,589,1606,589,1602,585,1596,581,1596,581,1594,579,1592,579,1591,577,1589,577,1585,571,1583,569,1581,565,1584,567,1585,567,1590,575,1593,577,1596,579,1602,579,1597,577,1592,575,1587,567,1591,569,1595,571,1599,573,1602,579,1605,579,1605,577,1603,577,1603,575,1598,569,1596,569,1590,567,1595,567,1591,564,1591,565,1583,565,1579,563,1583,561,1586,561,1588,563,1591,565,1591,564,1587,559,1583,559,1580,561,1576,561,1574,559,1577,559,1587,557,1596,557,1604,559,1607,559,1605,563,1605,569,1605,573,1606,581,1607,583,1610,579,1612,577,1613,575,1613,571,1612,567,1611,565,1611,569,1611,573,1610,575,1608,579,1607,577,1607,575,1606,573,1606,569,1607,565,1608,561,1611,569,1611,565,1609,561,1612,563,1613,565,1616,569,1616,566,1614,563,1610,561,1616,561,1621,565,1624,567,1626,569,1633,571,1636,569,1639,569,1637,567,1636,567,1636,569,1632,569,1627,567,1623,565,1619,561,1629,563,1633,565,1634,567,1636,569,1636,567,1634,563,1629,563,1622,561,1615,559,1610,557,1624,557,1627,555,1630,553,1633,549,1635,547,1633,547,1633,549,1629,551,1625,555,1610,555,1612,553,1619,549,1633,549,1633,547,1616,547,1612,549,1609,553,1607,557,1600,554,1609,559,1608,559,1597,555,1585,555,1579,557,1567,557,1560,555,1545,560,1545,563,1545,565,1544,567,1542,569,1541,569,1537,573,1531,577,1526,579,1527,577,1528,575,1536,569,1533,569,1529,571,1526,575,1525,577,1522,575,1521,573,1527,571,1530,569,1533,567,1539,565,1545,563,1545,560,1542,561,1537,561,1538,563,1536,565,1534,565,1531,563,1530,563,1531,565,1529,567,1527,567,1526,565,1524,567,1525,567,1528,569,1523,569,1519,567,1518,567,1520,569,1518,571,1516,571,1514,567,1513,569,1514,571,1512,571,1510,569,1508,567,1509,571,1507,571,1505,569,1503,569,1504,571,1502,571,1500,567,1498,567,1500,571,1498,571,1496,569,1494,569,1495,571,1493,571,1491,567,1490,567,1491,571,1489,571,1487,569,1486,567,1484,567,1485,569,1486,571,1484,571,1479,569,1481,573,1478,573,1475,571,1474,569,1474,569,1474,571,1476,573,1472,575,1472,575,1472,577,1472,583,1470,585,1467,589,1468,583,1470,579,1472,577,1472,575,1471,575,1466,571,1466,573,1469,577,1467,577,1464,575,1463,573,1462,575,1463,575,1465,579,1463,579,1461,577,1458,575,1459,577,1461,581,1460,581,1457,579,1456,579,1457,581,1459,583,1458,585,1457,584,1457,587,1456,589,1455,593,1453,595,1449,595,1448,591,1449,591,1450,589,1451,589,1452,593,1453,593,1453,589,1457,587,1457,584,1455,581,1453,579,1453,581,1456,585,1455,585,1452,584,1452,587,1450,587,1448,585,1448,585,1448,589,1446,589,1445,587,1444,587,1444,591,1442,590,1442,591,1439,591,1439,595,1435,594,1435,595,1435,597,1432,597,1428,589,1430,591,1432,595,1435,595,1435,594,1433,593,1430,589,1431,587,1433,587,1434,589,1436,593,1439,595,1439,591,1439,591,1433,587,1436,585,1442,591,1442,590,1440,589,1437,585,1439,583,1442,587,1444,591,1444,587,1440,583,1441,581,1443,581,1448,589,1448,585,1446,583,1446,581,1447,579,1448,581,1452,587,1452,584,1451,583,1449,581,1449,579,1453,575,1458,571,1460,569,1462,569,1465,565,1479,563,1481,561,1481,559,1479,557,1479,555,1479,555,1478,557,1479,559,1479,561,1473,557,1469,555,1459,555,1455,553,1456,557,1458,559,1461,561,1466,563,1461,561,1456,555,1462,557,1468,557,1473,559,1475,559,1477,563,1466,563,1466,563,1458,569,1457,569,1455,567,1448,561,1440,560,1447,563,1450,565,1453,567,1456,569,1456,571,1454,571,1451,575,1448,577,1448,575,1440,573,1434,571,1431,569,1428,569,1421,571,1425,561,1426,559,1428,555,1436,555,1429,553,1430,551,1439,553,1444,553,1458,549,1453,551,1446,555,1447,555,1451,553,1456,551,1459,553,1465,553,1473,549,1475,549,1476,547,1474,547,1470,549,1465,551,1457,551,1463,547,1474,547,1476,547,1472,545,1468,545,1461,547,1459,547,1457,549,1463,539,1464,535,1464,533,1464,529,1462,531,1462,533,1462,537,1461,541,1457,547,1455,549,1455,545,1455,541,1458,537,1462,533,1462,531,1459,533,1457,535,1456,537,1454,533,1454,537,1454,545,1453,549,1451,549,1449,545,1449,541,1450,537,1452,531,1454,537,1454,533,1453,531,1452,529,1459,527,1467,525,1469,525,1475,525,1479,523,1483,521,1487,519,1491,519,1491,531,1490,535,1488,541,1487,540,1487,545,1481,543,1477,539,1474,533,1471,527,1477,531,1483,535,1485,539,1487,545,1487,540,1484,533,1477,529,1473,527,1469,525,1469,527,1471,529,1474,535,1477,541,1481,545,1486,547,1481,555,1479,555,1481,557,1484,551,1487,545,1488,543,1489,541,1491,537,1492,525,1493,531,1494,537,1490,545,1488,549,1486,553,1485,553,1483,559,1482,561,1483,563,1494,563,1503,565,1517,565,1523,563,1529,559,1535,557,1541,555,1545,553,1553,553,1555,547,1558,539,1565,527,1568,523,1569,521,1573,517,1575,515,1576,511,1577,509,1579,505,1579,499,1577,498,1577,501,1577,505,1574,511,1574,503,1574,499,1573,495,1577,499,1577,501,1577,498,1575,495,1572,492,1571,492,1573,501,1573,505,1573,515,1573,515,1571,517,1567,523,1566,523,1567,519,1567,515,1566,511,1565,510,1565,513,1565,519,1565,523,1563,527,1562,525,1562,523,1563,515,1563,507,1565,513,1565,510,1564,507,1569,507,1573,505,1573,501,1571,501,1571,503,1566,505,1563,505,1557,504,1561,507,1562,509,1562,511,1561,523,1562,527,1556,539,1552,551,1547,551,1547,549,1548,547,1550,545,1551,541,1551,535,1550,531,1549,531,1549,539,1548,543,1547,547,1546,547,1546,551,1542,551,1542,551,1542,553,1534,555,1525,559,1528,555,1530,549,1529,543,1528,541,1527,541,1527,551,1526,553,1525,557,1523,559,1521,559,1520,555,1521,553,1521,551,1524,545,1526,541,1527,547,1527,551,1527,541,1526,539,1529,537,1534,547,1537,551,1540,551,1542,553,1542,551,1540,549,1536,547,1535,543,1531,537,1536,539,1541,543,1546,551,1546,547,1545,545,1545,543,1545,537,1545,531,1546,527,1548,531,1548,533,1549,539,1549,531,1547,527,1546,525,1546,523,1548,525,1552,527,1554,535,1557,537,1557,535,1558,531,1560,525,1560,519,1560,516,1560,513,1560,509,1559,509,1559,513,1559,521,1556,535,1554,531,1554,527,1554,525,1554,523,1555,519,1556,515,1557,509,1559,513,1559,509,1558,507,1556,503,1556,507,1555,511,1552,519,1552,516,1552,525,1550,523,1547,523,1546,521,1546,519,1544,515,1544,521,1544,525,1544,533,1543,543,1537,539,1534,537,1531,535,1533,533,1536,525,1544,525,1544,521,1544,520,1544,523,1534,523,1528,519,1525,515,1530,515,1535,517,1538,517,1542,521,1544,523,1544,520,1543,519,1540,517,1536,515,1523,513,1522,513,1527,519,1535,525,1534,525,1533,529,1531,533,1528,535,1525,537,1525,539,1524,541,1522,543,1520,547,1519,550,1519,559,1519,561,1518,560,1518,561,1517,563,1497,561,1499,559,1500,559,1503,555,1503,551,1503,549,1502,545,1502,545,1502,551,1501,555,1499,557,1497,560,1495,561,1494,560,1494,557,1500,545,1501,549,1502,551,1502,545,1501,543,1505,543,1508,549,1510,557,1515,561,1518,561,1518,560,1517,559,1515,559,1510,549,1508,545,1512,547,1518,555,1519,559,1519,550,1518,553,1513,547,1510,545,1506,543,1510,541,1520,541,1525,539,1525,537,1523,537,1519,539,1515,539,1520,533,1523,531,1526,529,1534,525,1530,525,1519,531,1520,527,1520,521,1519,518,1519,523,1519,527,1516,533,1513,539,1513,537,1512,533,1513,529,1516,519,1516,517,1519,523,1519,518,1518,517,1515,513,1514,513,1515,515,1515,519,1512,517,1509,517,1504,519,1498,521,1495,521,1497,523,1501,521,1505,521,1510,519,1514,519,1513,523,1511,525,1500,525,1499,523,1497,523,1497,523,1500,525,1509,527,1513,525,1511,531,1511,537,1504,529,1500,527,1494,527,1499,535,1501,539,1503,539,1500,535,1498,531,1496,529,1501,529,1505,531,1508,535,1511,539,1503,539,1506,541,1508,541,1500,543,1500,543,1494,551,1492,555,1492,559,1492,561,1483,561,1484,559,1486,557,1489,551,1492,549,1493,547,1500,543,1500,543,1499,543,1495,543,1490,547,1492,543,1493,541,1495,539,1495,535,1494,531,1494,527,1493,525,1493,523,1492,519,1500,517,1507,515,1514,511,1520,507,1524,511,1527,513,1537,513,1540,511,1542,509,1543,515,1544,519,1544,521,1544,515,1544,513,1544,509,1544,507,1548,511,1550,515,1551,519,1552,525,1552,516,1552,515,1550,509,1546,507,1542,503,1541,503,1541,505,1542,507,1540,507,1540,509,1537,511,1527,511,1524,509,1522,507,1536,507,1540,509,1540,507,1532,505,1524,505,1530,503,1537,501,1552,499,1554,503,1556,503,1556,503,1554,499,1557,501,1565,501,1571,503,1571,501,1568,499,1558,499,1571,492,1570,491,1571,491,1572,492,1572,491,1576,489,1580,487,1585,483,1588,479,1591,475,1600,477,1605,477,1609,475,1609,477,1609,481,1609,487,1607,493,1607,494,1601,501,1601,497,1602,491,1605,485,1609,481,1609,477,1607,481,1602,487,1600,491,1599,501,1595,505,1591,507,1594,507,1600,511,1606,513,1616,513,1619,511,1622,511,1621,512,1621,513,1620,519,1618,523,1613,527,1609,531,1609,529,1610,523,1613,519,1621,513,1621,512,1617,515,1609,521,1607,527,1608,531,1599,535,1601,529,1601,525,1601,523,1600,523,1600,523,1600,525,1599,533,1596,537,1593,541,1592,537,1593,533,1596,529,1600,525,1600,523,1596,525,1593,529,1591,533,1590,537,1591,539,1591,541,1592,543,1591,545,1590,541,1589,539,1589,547,1588,549,1585,549,1583,547,1584,539,1585,533,1587,537,1589,543,1589,547,1589,539,1588,537,1585,533,1584,531,1581,547,1582,549,1584,551,1581,553,1578,553,1571,551,1578,551,1573,549,1570,548,1570,551,1558,551,1559,545,1561,541,1565,547,1570,551,1570,548,1569,547,1564,541,1562,539,1571,543,1578,551,1580,551,1577,547,1574,543,1571,541,1567,539,1573,535,1578,531,1580,525,1581,521,1582,517,1580,519,1580,521,1577,529,1574,533,1568,537,1563,539,1565,533,1569,529,1571,527,1579,521,1580,521,1580,519,1579,519,1576,523,1568,527,1578,513,1581,509,1583,507,1587,503,1589,499,1590,491,1591,487,1590,483,1590,481,1589,483,1589,483,1589,489,1588,497,1585,503,1581,507,1582,495,1586,489,1589,483,1589,483,1581,493,1581,494,1580,497,1580,501,1579,509,1575,515,1575,515,1576,513,1575,515,1575,515,1574,516,1570,521,1565,531,1561,539,1559,543,1557,551,1557,551,1561,553,1569,553,1580,555,1585,553,1598,553,1588,551,1589,549,1590,547,1591,547,1592,545,1597,547,1606,547,1600,545,1594,545,1595,543,1598,541,1606,541,1613,543,1617,543,1606,547,1608,547,1615,545,1619,543,1608,539,1596,539,1601,537,1604,535,1607,533,1612,537,1623,541,1629,541,1632,539,1634,539,1631,538,1631,539,1619,539,1614,537,1608,533,1612,531,1617,533,1621,535,1625,537,1631,539,1631,538,1631,537,1626,535,1620,531,1617,531,1615,529,1612,529,1615,527,1616,527,1622,531,1630,531,1633,529,1641,525,1638,524,1638,525,1632,527,1628,529,1622,529,1617,527,1619,525,1623,525,1627,523,1633,525,1638,525,1638,524,1635,523,1631,523,1625,521,1620,523,1621,519,1623,517,1623,513,1623,509,1620,509,1618,509,1618,509,1616,511,1605,511,1601,509,1594,507,1597,505,1608,505,1614,509,1618,509,1618,509,1609,505,1605,503,1598,503,1604,501,1609,503,1613,505,1619,505,1626,503,1633,501,1637,499,1641,497,1634,497,1634,499,1626,501,1620,503,1615,503,1608,501,1619,499,1634,499,1634,497,1612,497,1616,495,1619,491,1620,489,1625,483,1627,479,1630,473,1631,469,1629,461,1629,469,1627,475,1625,479,1624,471,1625,468,1625,463,1626,459,1628,463,1629,469,1629,461,1628,459,1626,453,1624,463,1623,471,1623,479,1624,483,1619,489,1620,481,1620,473,1619,471,1619,471,1619,475,1618,487,1616,491,1615,487,1615,475,1617,471,1619,475,1619,471,1618,469,1616,465,1616,465,1616,469,1613,475,1613,487,1615,493,1615,494,1611,497,1605,499,1608,495,1610,489,1611,483,1611,481,1610,477,1611,475,1616,469,1616,465,1609,467,1615,467,1613,469,1611,471,1605,475,1601,475,1593,473,1594,471,1594,471,1598,461,1601,463,1609,463,1613,461,1623,457,1619,457,1619,457,1613,459,1609,461,1602,461,1599,459,1600,457,1606,455,1611,455,1619,457,1619,457,1612,455,1606,453,1600,455,1604,451,1610,451,1605,449,1609,445,1615,443,1632,443,1631,445,1629,447,1625,449,1620,451,1625,451,1629,449,1632,445,1633,443,1635,439,1633,441,1612,441,1606,445,1607,443,1607,437,1605,433,1605,433,1605,439,1605,445,1604,449,1601,445,1599,439,1599,435,1601,429,1603,431,1604,433,1605,439,1605,433,1602,429,1598,423,1598,439,1599,445,1600,447,1601,449,1597,453,1593,461,1590,467,1586,473,1582,477,1584,473,1586,469,1587,467,1588,463,1587,459,1586,459,1586,463,1586,465,1583,471,1579,479,1578,479,1579,473,1583,463,1584,459,1586,463,1586,459,1585,457,1592,455,1590,453,1590,451,1590,449,1589,444,1589,451,1587,451,1580,443,1576,437,1574,431,1583,439,1586,441,1588,443,1589,447,1589,451,1589,444,1589,443,1588,441,1586,439,1577,433,1575,431,1573,429,1572,429,1573,435,1575,439,1578,443,1581,447,1573,447,1583,449,1587,453,1590,455,1584,455,1578,451,1575,449,1573,447,1570,447,1576,453,1580,455,1583,455,1583,460,1582,461,1579,467,1577,473,1576,477,1577,479,1568,487,1564,487,1559,491,1554,493,1547,493,1537,495,1525,495,1520,497,1515,501,1509,505,1502,507,1488,507,1497,499,1499,499,1502,501,1503,501,1506,503,1508,503,1513,501,1517,497,1520,495,1517,495,1517,497,1515,499,1502,499,1509,497,1517,497,1517,495,1505,495,1506,494,1506,493,1507,489,1507,483,1511,483,1515,481,1523,481,1519,479,1519,479,1514,481,1510,481,1506,481,1506,489,1505,491,1502,495,1500,497,1499,495,1500,493,1501,491,1506,485,1506,489,1506,481,1500,479,1502,477,1504,477,1508,475,1513,477,1516,479,1519,479,1519,479,1512,475,1509,473,1503,473,1501,475,1499,477,1499,473,1498,467,1498,467,1498,473,1498,477,1497,481,1497,481,1497,485,1493,491,1487,493,1475,495,1485,487,1497,485,1497,481,1495,480,1495,483,1494,483,1488,481,1485,481,1483,479,1480,477,1476,473,1474,471,1485,475,1495,483,1495,480,1494,479,1493,471,1493,467,1493,463,1496,465,1497,469,1498,473,1498,467,1496,463,1493,459,1491,465,1491,471,1493,479,1488,473,1483,471,1477,469,1473,469,1473,479,1472,485,1469,491,1466,497,1465,493,1465,485,1470,473,1470,473,1471,471,1472,475,1473,479,1473,469,1469,469,1469,471,1464,481,1464,485,1463,489,1464,495,1465,497,1466,499,1468,497,1471,494,1471,493,1474,487,1474,483,1474,475,1473,473,1481,481,1484,483,1495,485,1492,485,1484,487,1482,489,1475,494,1470,497,1471,499,1474,497,1477,495,1488,495,1491,493,1494,491,1496,489,1497,487,1499,485,1499,483,1500,481,1502,481,1506,483,1505,485,1503,485,1498,493,1498,494,1497,497,1490,499,1496,499,1490,503,1488,505,1486,507,1480,511,1484,505,1485,503,1489,500,1484,501,1483,503,1480,507,1478,511,1464,513,1450,517,1444,519,1439,521,1442,515,1442,509,1442,507,1441,503,1446,507,1450,509,1454,509,1448,507,1444,503,1441,499,1446,499,1451,501,1456,505,1460,507,1454,509,1460,509,1460,511,1467,511,1473,509,1476,507,1480,503,1483,499,1484,497,1482,498,1482,499,1480,501,1477,505,1472,509,1461,509,1463,507,1465,505,1471,503,1477,501,1482,499,1482,498,1470,501,1466,503,1465,501,1464,499,1464,501,1461,499,1456,497,1453,494,1453,493,1450,483,1454,485,1456,487,1459,491,1464,501,1464,499,1460,489,1457,485,1456,483,1450,481,1448,481,1449,485,1451,494,1453,497,1457,499,1465,503,1461,507,1459,505,1457,501,1450,499,1444,497,1438,497,1440,499,1441,501,1441,503,1441,511,1440,515,1438,519,1436,523,1433,525,1431,523,1432,519,1434,515,1438,513,1439,509,1441,507,1441,511,1441,503,1440,505,1437,509,1432,515,1431,517,1430,521,1430,525,1431,527,1428,529,1426,531,1424,529,1422,525,1422,521,1422,517,1420,515,1417,511,1421,509,1418,509,1424,501,1427,499,1430,497,1435,495,1434,500,1432,505,1428,507,1423,509,1429,509,1432,507,1434,505,1435,503,1436,499,1437,495,1438,494,1438,493,1439,491,1431,495,1423,499,1422,494,1422,493,1422,491,1422,499,1422,501,1417,509,1416,501,1417,497,1420,489,1421,495,1422,499,1422,491,1421,489,1420,487,1419,487,1417,491,1415,497,1414,501,1415,507,1410,499,1408,497,1408,491,1410,491,1415,487,1418,481,1421,473,1422,473,1423,471,1425,469,1428,469,1425,473,1423,479,1423,483,1424,489,1427,491,1429,495,1430,491,1431,489,1433,481,1433,475,1432,474,1432,483,1429,491,1426,487,1425,481,1426,475,1428,471,1430,473,1432,477,1432,483,1432,474,1431,473,1431,471,1430,469,1430,467,1436,467,1435,471,1436,477,1438,481,1447,491,1448,491,1448,487,1447,481,1447,481,1447,477,1446,476,1446,487,1442,483,1438,479,1436,473,1437,469,1439,469,1445,479,1446,487,1446,476,1444,473,1440,469,1438,467,1440,465,1446,473,1451,475,1456,477,1460,475,1461,475,1460,473,1459,472,1459,475,1454,475,1449,473,1445,469,1441,465,1445,465,1451,467,1456,471,1459,475,1459,472,1459,471,1455,469,1452,465,1447,465,1441,463,1447,457,1452,455,1458,453,1457,457,1457,463,1458,467,1463,473,1464,473,1460,467,1458,463,1459,457,1460,453,1460,451,1462,457,1464,463,1464,468,1464,473,1465,473,1466,469,1466,463,1462,453,1467,459,1471,463,1474,465,1477,467,1488,467,1486,465,1486,465,1486,465,1480,465,1473,463,1469,459,1465,455,1470,455,1476,459,1486,465,1486,465,1483,461,1478,457,1475,455,1470,453,1474,453,1482,451,1485,447,1483,447,1483,449,1479,451,1468,451,1468,451,1468,453,1466,453,1462,451,1468,453,1468,451,1463,449,1467,447,1478,447,1483,449,1483,447,1474,445,1478,443,1479,441,1485,441,1485,442,1486,445,1492,454,1494,456,1497,457,1499,457,1499,457,1502,463,1504,463,1503,459,1501,455,1502,453,1502,451,1505,443,1506,439,1507,445,1508,451,1508,454,1507,459,1504,463,1506,463,1508,461,1509,459,1510,455,1510,449,1508,441,1507,439,1504,435,1504,439,1503,443,1500,453,1499,451,1499,456,1497,456,1495,454,1491,451,1489,445,1487,442,1490,443,1494,445,1497,451,1499,456,1499,451,1495,443,1492,441,1487,439,1491,437,1494,435,1498,429,1502,423,1500,423,1498,427,1496,429,1493,433,1491,435,1486,437,1483,439,1478,439,1480,435,1481,433,1484,431,1487,427,1500,423,1498,423,1489,425,1482,429,1479,433,1478,435,1478,441,1475,443,1470,445,1468,445,1475,443,1478,441,1478,435,1477,435,1477,441,1476,441,1473,443,1468,443,1473,439,1475,437,1476,435,1478,427,1480,423,1480,421,1478,421,1478,423,1475,433,1471,439,1466,443,1469,431,1471,427,1476,425,1478,423,1478,421,1477,421,1475,423,1471,425,1468,427,1467,435,1464,443,1461,443,1464,439,1464,435,1462,431,1462,431,1462,439,1460,445,1459,441,1455,437,1453,433,1451,431,1450,425,1453,427,1458,429,1460,433,1461,437,1462,439,1462,431,1460,429,1453,427,1451,425,1451,423,1450,423,1450,425,1449,427,1449,431,1450,433,1459,443,1459,447,1445,453,1446,449,1450,445,1451,443,1451,439,1450,437,1450,437,1450,439,1449,443,1448,445,1445,449,1444,453,1442,447,1445,439,1446,435,1447,435,1448,437,1449,437,1450,439,1450,437,1448,435,1447,433,1445,431,1444,437,1443,443,1441,447,1442,451,1443,453,1441,455,1439,451,1434,449,1429,447,1425,447,1420,449,1430,449,1434,451,1438,453,1440,455,1430,455,1424,453,1420,449,1416,449,1423,453,1427,455,1431,457,1441,457,1440,459,1443,455,1446,453,1451,451,1459,449,1462,447,1466,445,1467,445,1459,451,1453,453,1447,455,1438,463,1433,465,1429,467,1425,467,1422,469,1418,477,1416,483,1413,485,1411,487,1408,489,1407,491,1406,493,1405,494,1407,497,1406,499,1405,499,1406,501,1408,501,1409,503,1406,503,1407,505,1412,505,1413,507,1408,507,1413,509,1415,511,1416,513,1412,513,1417,515,1419,515,1419,517,1414,517,1415,519,1415,519,1419,519,1420,521,1415,519,1416,521,1417,521,1419,523,1417,523,1418,525,1421,525,1422,527,1418,527,1422,529,1424,531,1420,531,1422,533,1429,533,1432,529,1438,525,1440,523,1445,521,1449,519,1450,519,1459,517,1479,513,1484,511,1489,509,1502,509,1508,507,1513,505,1515,503,1521,499,1526,499,1537,497,1549,495,1554,495,1561,493,1577,483,1583,479,1585,477,1589,473,1591,467,1595,461,1600,451,1590,473,1588,477,1585,481,1580,485,1572,489,1567,491,1563,495,1559,497,1554,497,1543,499,1533,501,1528,501,1522,503,1520,503,1520,505,1518,505,1514,509,1511,509,1513,511,1510,511,1507,513,1504,511,1502,511,1502,513,1504,513,1502,515,1500,515,1498,513,1496,513,1498,515,1493,515,1490,513,1490,515,1490,517,1489,517,1486,515,1481,515,1485,517,1484,519,1482,519,1480,517,1478,517,1478,519,1480,519,1479,521,1477,521,1475,519,1472,519,1475,523,1473,523,1470,521,1467,521,1470,523,1468,523,1466,521,1462,521,1465,523,1464,525,1462,523,1460,521,1455,521,1458,523,1461,525,1458,525,1453,521,1452,523,1456,525,1454,527,1452,525,1450,523,1447,523,1446,525,1449,525,1452,527,1448,529,1450,529,1449,533,1447,539,1447,545,1450,551,1448,551,1445,543,1443,541,1439,541,1442,543,1444,545,1447,551,1444,551,1442,549,1440,547,1439,541,1439,547,1441,551,1436,551,1431,549,1434,545,1435,543,1436,541,1438,539,1436,539,1434,539,1430,539,1433,541,1432,543,1427,539,1429,543,1431,545,1429,545,1424,541,1426,545,1429,547,1429,549,1427,549,1424,547,1422,545,1423,547,1424,549,1428,551,1425,551,1421,549,1419,549,1426,555,1424,555,1419,553,1417,551,1417,553,1419,555,1425,559,1421,559,1419,557,1415,555,1416,557,1417,559,1422,561,1417,561,1413,559,1409,557,1414,549,1419,543,1422,539,1422,537,1420,537,1418,533,1418,532,1418,539,1418,541,1409,551,1401,565,1399,563,1398,559,1400,559,1402,557,1404,551,1403,547,1401,545,1401,549,1401,551,1401,555,1400,557,1398,559,1396,557,1397,555,1397,553,1396,551,1396,551,1396,555,1395,555,1395,559,1392,559,1390,557,1388,555,1388,553,1389,549,1395,559,1395,555,1393,553,1392,551,1395,551,1396,555,1396,551,1394,549,1390,549,1389,547,1393,543,1396,543,1400,545,1401,549,1401,545,1401,543,1399,543,1396,541,1395,541,1392,543,1390,543,1388,545,1385,539,1380,533,1386,533,1390,535,1395,535,1401,533,1405,531,1412,531,1410,533,1407,535,1403,537,1396,539,1403,543,1407,543,1412,541,1415,539,1415,535,1415,533,1417,535,1418,539,1418,532,1416,527,1415,525,1414,523,1414,531,1414,537,1411,541,1405,541,1399,539,1404,537,1408,535,1411,535,1414,531,1414,523,1413,522,1413,531,1408,529,1405,528,1405,529,1403,531,1400,533,1388,533,1382,531,1384,529,1387,527,1393,527,1405,529,1405,528,1403,527,1400,524,1400,527,1395,525,1389,525,1384,527,1379,531,1378,529,1377,529,1378,525,1380,519,1379,515,1378,513,1378,519,1378,523,1376,527,1375,527,1376,519,1375,511,1377,513,1378,517,1378,519,1378,513,1377,511,1382,509,1386,505,1387,505,1390,503,1387,509,1385,515,1384,521,1387,519,1389,517,1392,519,1397,525,1400,527,1400,524,1399,523,1394,521,1403,521,1406,523,1413,531,1413,522,1413,520,1413,525,1413,527,1411,523,1407,521,1403,519,1394,519,1391,517,1396,509,1398,505,1398,501,1402,507,1407,513,1411,519,1413,525,1413,520,1411,515,1409,511,1407,509,1404,505,1400,499,1399,497,1398,494,1398,493,1397,492,1397,497,1397,497,1397,501,1396,505,1394,509,1390,515,1386,519,1387,513,1388,509,1391,505,1395,501,1397,501,1397,497,1396,497,1396,497,1394,501,1391,501,1386,503,1380,501,1375,501,1381,497,1396,497,1396,497,1391,495,1384,495,1370,501,1373,501,1377,503,1386,505,1384,505,1384,507,1380,509,1374,509,1374,511,1374,525,1370,521,1368,517,1363,509,1369,511,1374,511,1374,509,1369,509,1363,507,1366,505,1372,505,1384,507,1384,505,1381,505,1376,503,1369,503,1365,505,1370,499,1371,495,1373,492,1373,489,1373,483,1373,481,1380,481,1377,485,1375,489,1374,493,1374,497,1377,495,1382,491,1386,489,1388,483,1389,483,1391,487,1394,491,1396,493,1397,497,1397,492,1393,485,1392,483,1390,479,1389,477,1389,475,1388,471,1388,468,1388,479,1387,483,1385,487,1382,489,1378,493,1375,495,1376,491,1379,485,1382,483,1384,481,1386,479,1388,479,1388,468,1388,467,1387,464,1387,473,1386,477,1379,473,1375,473,1378,475,1384,477,1381,479,1372,479,1372,479,1372,489,1370,495,1368,499,1363,505,1362,499,1364,491,1367,487,1371,483,1372,489,1372,479,1366,477,1368,475,1370,473,1371,473,1373,469,1373,465,1372,457,1375,461,1379,461,1383,463,1385,465,1386,467,1387,473,1387,464,1386,463,1382,461,1378,459,1375,457,1372,453,1371,452,1371,463,1371,469,1369,473,1367,471,1365,467,1365,461,1367,457,1368,455,1369,453,1371,463,1371,452,1369,449,1369,447,1366,443,1373,451,1376,455,1380,457,1382,459,1384,459,1384,457,1382,457,1379,455,1370,445,1377,443,1381,439,1382,437,1382,433,1383,431,1381,427,1384,427,1386,429,1389,435,1393,443,1388,437,1386,435,1384,432,1386,437,1388,439,1390,441,1393,443,1389,445,1386,447,1381,449,1387,449,1390,445,1392,445,1391,447,1389,449,1386,457,1386,461,1389,453,1393,447,1390,457,1390,467,1393,477,1394,483,1398,487,1399,489,1401,491,1402,491,1403,489,1404,487,1408,483,1412,481,1415,477,1417,471,1419,467,1423,467,1436,461,1438,460,1434,461,1425,463,1420,465,1418,467,1417,469,1415,471,1412,477,1410,479,1405,483,1401,489,1398,483,1401,481,1405,479,1409,473,1410,471,1411,469,1411,465,1412,465,1412,461,1410,464,1410,465,1409,469,1406,473,1398,481,1398,477,1399,473,1404,469,1410,465,1410,464,1408,465,1404,469,1401,471,1398,471,1397,477,1397,481,1395,479,1394,477,1393,473,1392,471,1391,467,1391,463,1392,459,1396,465,1398,467,1401,467,1402,465,1402,461,1400,457,1400,461,1400,465,1397,463,1394,459,1392,457,1392,453,1398,457,1400,461,1400,457,1396,455,1394,453,1401,455,1403,457,1410,457,1413,455,1416,455,1417,453,1414,453,1408,455,1403,455,1397,453,1393,451,1395,449,1406,449,1409,451,1414,453,1408,449,1407,449,1404,447,1397,447,1395,449,1394,449,1393,447,1395,445,1398,443,1396,443,1400,439,1402,437,1405,434,1402,435,1397,439,1398,431,1398,427,1397,425,1397,432,1396,437,1395,443,1392,437,1392,435,1391,429,1392,425,1394,421,1396,425,1397,429,1397,432,1397,425,1396,423,1395,421,1395,419,1394,417,1392,423,1391,425,1390,429,1390,431,1390,435,1388,433,1387,427,1385,427,1382,425,1378,423,1381,427,1382,431,1380,435,1380,435,1379,439,1378,441,1375,443,1370,443,1372,441,1373,439,1380,435,1380,435,1380,435,1377,435,1372,439,1372,433,1371,431,1371,439,1369,445,1367,443,1366,441,1365,435,1365,425,1370,431,1371,439,1371,431,1370,429,1367,425,1364,421,1363,433,1364,435,1364,441,1360,439,1356,435,1360,431,1362,427,1360,421,1360,421,1360,425,1360,427,1359,431,1357,433,1355,435,1355,433,1355,431,1356,425,1358,421,1360,425,1360,421,1359,417,1358,419,1358,421,1355,423,1354,427,1353,433,1350,429,1346,427,1344,425,1342,423,1337,423,1340,427,1342,431,1346,435,1349,435,1345,433,1343,429,1341,425,1345,427,1348,429,1353,435,1349,435,1352,437,1354,435,1358,439,1366,447,1367,449,1367,450,1367,453,1362,457,1347,457,1351,453,1356,453,1362,451,1367,453,1367,450,1366,451,1363,449,1359,449,1356,451,1353,451,1346,455,1342,459,1360,459,1363,457,1365,455,1365,457,1364,459,1364,463,1364,467,1364,469,1366,471,1368,473,1365,475,1362,477,1364,477,1365,479,1369,479,1372,481,1369,483,1365,487,1363,489,1361,493,1361,497,1360,499,1359,497,1358,495,1358,487,1358,487,1358,497,1354,495,1352,489,1350,485,1348,481,1349,483,1351,483,1354,485,1356,489,1358,497,1358,487,1357,487,1350,481,1346,479,1348,477,1350,473,1354,467,1356,465,1358,463,1354,463,1354,465,1349,471,1347,475,1344,479,1338,481,1339,477,1343,471,1346,469,1351,465,1354,465,1354,463,1353,463,1347,467,1343,469,1339,473,1337,477,1337,479,1337,483,1341,481,1346,479,1348,485,1352,491,1355,497,1357,499,1361,501,1361,505,1358,501,1355,499,1349,495,1342,491,1339,487,1337,485,1335,481,1328,473,1322,468,1331,479,1334,481,1336,487,1341,491,1346,495,1356,501,1355,503,1356,505,1359,507,1358,507,1361,509,1362,513,1360,513,1360,515,1363,515,1365,517,1362,517,1366,519,1367,521,1364,521,1368,523,1369,525,1367,525,1368,527,1371,527,1373,529,1370,529,1372,531,1376,531,1378,533,1374,533,1372,535,1380,535,1381,537,1377,537,1376,539,1382,539,1384,541,1380,541,1378,543,1384,543,1385,545,1382,545,1382,547,1386,547,1387,549,1384,549,1384,551,1386,551,1386,553,1387,555,1389,557,1390,559,1392,561,1394,561,1395,563,1391,563,1393,565,1397,563,1398,565,1401,567,1403,567,1404,565,1404,565,1406,559,1408,557,1414,561,1421,563,1417,563,1415,565,1408,565,1415,567,1418,567,1407,569,1401,571,1417,571,1412,573,1400,575,1416,575,1409,577,1402,579,1413,579,1413,581,1407,583,1397,583,1403,585,1413,583,1412,585,1412,587,1394,587,1401,589,1417,589,1415,585,1416,581,1419,575,1428,579,1422,585,1422,587,1419,589,1412,589,1403,591,1399,593,1411,593,1413,593,1416,593,1417,593,1419,591,1420,593,1422,593,1422,591,1424,591,1424,593,1426,593,1425,591,1424,589,1424,585,1427,581,1430,579,1431,579,1434,581,1436,579,1432,579,1425,575,1420,573,1423,571,1429,571,1433,573,1445,577,1442,577,1438,579,1436,579,1438,581,1442,579,1446,577,1437,583,1435,583,1429,587,1428,585,1429,584,1427,585,1427,587,1428,591,1429,595,1431,599,1431,603,1431,607,1430,609,1427,615,1425,619,1422,621,1421,625,1419,631,1419,633,1416,629,1413,627,1412,623,1412,621,1412,619,1413,613,1414,609,1420,605,1423,603,1426,601,1427,603,1426,603,1426,605,1425,611,1423,613,1422,611,1423,607,1425,605,1426,605,1426,603,1426,603,1424,605,1422,605,1422,607,1421,609,1422,613,1420,617,1418,621,1417,625,1418,629,1419,623,1420,621,1422,617,1424,613,1426,611,1428,605,1427,601,1427,599,1426,597,1426,595,1424,595,1423,595,1423,599,1420,601,1418,601,1418,599,1423,599,1423,595,1421,595,1420,595,1417,595,1417,595,1417,597,1416,599,1416,605,1412,605,1414,603,1416,605,1416,599,1415,601,1413,597,1417,597,1417,595,1416,595,1413,595,1411,595,1395,595,1394,595,1396,597,1402,597,1403,599,1408,597,1411,597,1412,599,1407,601,1408,601,1412,603,1411,605,1405,603,1396,603,1398,605,1401,605,1406,607,1411,607,1406,609,1408,609,1413,611,1412,611,1410,613,1406,613,1401,611,1403,613,1407,615,1412,615,1411,617,1411,617,1411,619,1411,621,1407,621,1404,619,1404,617,1408,619,1411,619,1411,617,1408,617,1403,615,1396,607,1388,599,1389,597,1390,593,1391,587,1396,577,1392,571,1388,565,1377,545,1368,533,1362,525,1358,517,1354,509,1351,505,1347,503,1344,499,1336,495,1335,493,1333,491,1332,488,1332,491,1329,495,1326,501,1322,503,1318,505,1323,497,1326,493,1332,491,1332,488,1330,485,1325,475,1319,469,1315,465,1314,464,1314,465,1302,465,1298,461,1310,461,1314,465,1314,464,1312,461,1307,457,1314,461,1319,465,1322,465,1329,467,1333,469,1338,467,1341,465,1344,463,1338,461,1335,461,1341,463,1337,467,1332,467,1327,465,1322,463,1325,461,1325,461,1334,449,1336,447,1332,449,1332,449,1327,455,1324,459,1318,463,1320,461,1322,455,1324,453,1332,449,1332,449,1325,451,1323,451,1321,453,1320,457,1319,460,1317,463,1312,459,1310,457,1307,455,1300,449,1297,447,1294,447,1294,447,1294,449,1292,457,1290,461,1282,471,1282,469,1283,465,1285,459,1294,449,1294,447,1294,445,1291,447,1289,447,1285,445,1279,443,1272,443,1268,445,1264,449,1264,451,1276,453,1282,451,1277,451,1267,449,1269,447,1273,445,1278,445,1288,447,1283,451,1284,451,1287,449,1293,449,1286,455,1285,453,1284,453,1284,455,1283,457,1282,459,1282,459,1282,461,1281,465,1281,469,1278,465,1274,463,1278,463,1282,461,1282,459,1272,461,1263,461,1267,459,1270,457,1276,455,1284,455,1284,453,1282,453,1271,455,1266,457,1260,463,1260,465,1262,463,1264,463,1266,469,1268,469,1272,473,1278,475,1284,479,1285,479,1284,477,1283,474,1283,477,1274,471,1269,469,1266,463,1271,465,1278,469,1283,477,1283,474,1283,473,1284,471,1287,467,1290,465,1293,461,1293,459,1295,454,1295,453,1295,449,1306,457,1309,459,1300,459,1296,461,1298,463,1302,465,1308,467,1316,467,1317,469,1316,469,1316,471,1312,475,1307,477,1297,477,1301,473,1305,471,1316,471,1316,469,1306,469,1301,471,1298,473,1295,477,1299,479,1303,479,1310,477,1314,475,1316,471,1318,469,1319,471,1329,485,1324,485,1329,487,1331,491,1326,489,1321,489,1321,489,1315,491,1320,491,1316,493,1312,497,1302,497,1305,493,1310,491,1303,491,1301,495,1299,497,1300,499,1309,499,1315,497,1319,495,1323,491,1326,491,1324,494,1321,495,1317,505,1317,507,1318,513,1323,523,1326,527,1331,529,1335,529,1335,533,1336,535,1338,535,1349,547,1352,549,1355,551,1362,551,1356,549,1350,545,1345,541,1341,537,1347,539,1351,539,1355,541,1362,551,1362,551,1363,553,1361,553,1355,559,1349,567,1354,567,1352,565,1357,559,1361,555,1360,557,1360,561,1359,565,1357,565,1354,567,1357,567,1360,565,1361,563,1362,557,1362,555,1364,553,1360,543,1357,541,1355,539,1352,537,1345,535,1342,535,1338,533,1343,531,1346,527,1349,523,1350,517,1349,515,1349,513,1350,511,1348,513,1348,513,1348,519,1347,523,1345,527,1341,529,1337,533,1338,527,1341,523,1348,513,1348,513,1342,517,1339,521,1336,527,1336,527,1335,525,1336,523,1337,521,1338,519,1339,517,1340,515,1339,509,1338,505,1338,515,1335,523,1332,511,1332,501,1334,503,1336,505,1337,511,1338,515,1338,505,1337,503,1336,501,1333,497,1333,495,1330,503,1330,511,1332,519,1335,527,1333,524,1333,527,1330,527,1328,525,1324,521,1322,517,1319,511,1324,513,1327,517,1333,527,1333,524,1332,521,1328,515,1324,511,1321,509,1317,507,1322,505,1326,503,1329,499,1332,493,1333,493,1335,495,1337,499,1343,501,1348,507,1353,511,1361,525,1365,533,1370,539,1377,549,1382,559,1383,559,1384,561,1384,561,1387,565,1387,565,1390,571,1393,575,1394,577,1393,581,1391,583,1389,587,1388,591,1387,595,1387,597,1386,595,1386,587,1380,575,1379,577,1385,587,1385,592,1384,595,1382,595,1382,593,1382,591,1384,587,1380,579,1379,577,1380,575,1381,571,1381,567,1381,565,1380,561,1380,561,1380,565,1380,567,1378,567,1377,565,1375,561,1376,557,1379,561,1380,565,1380,561,1378,559,1377,557,1375,553,1374,561,1375,565,1376,567,1379,569,1380,571,1379,573,1378,573,1378,575,1375,585,1369,585,1365,583,1372,579,1375,575,1378,575,1378,573,1378,573,1373,575,1371,577,1366,581,1362,581,1362,583,1365,585,1369,587,1375,587,1377,585,1378,583,1378,579,1382,587,1380,591,1380,593,1374,591,1367,589,1361,585,1358,583,1355,579,1349,571,1346,571,1336,571,1343,573,1349,575,1352,577,1344,577,1347,579,1352,579,1354,583,1353,587,1354,587,1355,583,1359,587,1363,589,1365,591,1367,593,1369,595,1368,599,1369,597,1370,595,1373,597,1373,599,1374,603,1374,599,1375,597,1378,599,1378,603,1379,607,1380,603,1380,601,1382,603,1383,607,1384,613,1385,607,1385,605,1385,603,1388,611,1388,617,1390,615,1390,611,1393,615,1393,621,1395,615,1396,621,1397,623,1395,625,1393,627,1391,631,1388,631,1388,627,1387,625,1386,623,1381,617,1370,609,1367,609,1365,607,1362,605,1358,600,1358,603,1349,607,1346,607,1343,605,1340,605,1330,599,1331,599,1333,597,1335,599,1336,601,1340,603,1347,603,1340,601,1337,599,1336,597,1337,597,1340,595,1348,595,1350,597,1353,599,1355,601,1347,603,1358,603,1358,600,1357,599,1350,593,1349,591,1349,593,1345,593,1344,592,1344,593,1338,593,1337,593,1337,595,1334,595,1332,594,1332,595,1330,597,1329,596,1329,597,1323,597,1321,594,1321,597,1317,597,1312,589,1317,589,1318,593,1321,597,1321,594,1321,593,1318,589,1321,591,1323,593,1329,597,1329,596,1326,593,1322,589,1326,589,1332,595,1332,594,1331,593,1327,589,1331,589,1337,595,1337,593,1335,591,1333,589,1331,587,1334,587,1336,589,1344,593,1344,592,1339,589,1336,587,1339,585,1341,583,1344,589,1346,589,1347,591,1349,593,1349,591,1345,585,1339,577,1339,577,1339,581,1339,583,1333,583,1333,585,1327,587,1310,587,1312,585,1314,583,1318,579,1321,575,1323,571,1324,571,1330,577,1327,577,1326,579,1320,581,1316,583,1324,585,1333,585,1333,583,1320,583,1323,581,1326,581,1332,579,1336,581,1339,581,1339,577,1337,575,1337,579,1334,577,1331,577,1326,571,1328,571,1333,575,1337,579,1337,575,1336,573,1326,559,1315,547,1310,545,1302,541,1296,539,1296,541,1294,543,1293,545,1289,549,1283,553,1277,553,1281,549,1283,547,1289,543,1295,541,1296,541,1296,539,1283,533,1274,531,1266,527,1257,519,1254,517,1241,501,1230,487,1216,475,1209,471,1203,467,1210,469,1207,467,1203,465,1197,461,1182,457,1180,455,1180,459,1176,469,1167,473,1169,469,1172,465,1180,459,1180,455,1180,455,1165,447,1163,445,1155,445,1166,449,1172,453,1172,453,1173,455,1170,457,1164,457,1168,459,1163,463,1156,467,1147,469,1156,469,1163,465,1172,457,1176,455,1178,455,1180,457,1176,461,1172,463,1169,467,1167,471,1165,473,1163,477,1168,475,1173,473,1179,467,1181,463,1181,459,1181,457,1189,461,1195,463,1203,469,1205,469,1207,471,1207,473,1205,475,1200,477,1194,473,1189,473,1195,469,1203,469,1197,467,1191,469,1188,471,1185,473,1189,473,1195,475,1198,477,1192,479,1185,481,1181,483,1179,485,1174,483,1178,488,1180,495,1182,498,1186,501,1189,503,1193,504,1193,507,1195,510,1196,514,1199,516,1199,514,1199,500,1198,498,1198,514,1195,508,1194,504,1194,503,1194,502,1195,501,1195,500,1194,495,1197,499,1198,514,1198,498,1198,497,1196,495,1196,495,1193,493,1193,494,1194,497,1193,501,1191,496,1191,502,1185,498,1183,496,1180,491,1178,486,1181,488,1185,490,1188,495,1190,497,1191,502,1191,496,1187,491,1185,488,1181,486,1181,486,1192,487,1197,487,1202,485,1205,483,1207,481,1207,479,1205,478,1205,481,1203,483,1198,485,1187,485,1184,483,1194,479,1204,479,1205,481,1205,478,1205,477,1208,475,1209,473,1208,471,1218,479,1224,485,1229,489,1234,495,1236,497,1244,507,1250,515,1264,527,1269,529,1281,535,1293,539,1287,541,1284,543,1281,545,1277,551,1273,555,1285,555,1288,553,1291,551,1292,551,1296,545,1298,541,1296,551,1296,555,1297,557,1299,559,1300,559,1302,561,1303,557,1304,551,1303,551,1303,549,1301,545,1301,551,1301,559,1299,557,1297,553,1298,549,1298,545,1299,543,1301,551,1301,545,1300,543,1300,541,1303,543,1308,545,1315,551,1320,555,1334,573,1331,571,1329,569,1323,569,1323,565,1322,561,1321,559,1321,559,1321,567,1320,571,1319,575,1316,579,1312,583,1313,571,1315,567,1316,565,1318,563,1319,559,1321,563,1321,567,1321,559,1318,557,1314,565,1314,561,1312,557,1312,557,1312,567,1308,575,1307,571,1307,569,1305,563,1308,553,1310,555,1312,563,1312,567,1312,557,1309,553,1307,549,1306,549,1306,555,1304,559,1303,565,1305,571,1303,569,1300,563,1298,559,1294,557,1285,557,1292,559,1296,561,1301,569,1305,573,1306,573,1307,575,1307,577,1308,577,1310,575,1312,571,1310,579,1308,585,1291,581,1283,577,1276,575,1276,573,1276,569,1275,563,1274,561,1274,573,1274,571,1274,573,1269,571,1265,567,1257,559,1259,557,1259,549,1258,547,1258,551,1258,557,1257,554,1257,557,1257,559,1253,553,1250,549,1244,541,1244,537,1247,537,1249,539,1251,547,1257,557,1257,554,1254,549,1252,547,1251,541,1254,543,1256,547,1258,549,1258,551,1258,547,1257,543,1253,541,1261,541,1265,539,1269,537,1264,543,1262,549,1262,553,1261,555,1263,555,1264,553,1266,553,1266,560,1267,563,1270,569,1274,573,1274,571,1272,567,1270,565,1269,560,1269,555,1271,557,1273,557,1274,563,1274,573,1274,561,1273,557,1271,555,1269,551,1272,549,1274,545,1274,541,1274,533,1274,533,1274,537,1273,539,1271,545,1268,551,1263,553,1264,547,1271,537,1273,535,1274,537,1274,533,1268,533,1266,531,1264,530,1264,531,1259,531,1254,529,1244,523,1250,523,1259,527,1264,531,1264,530,1264,529,1258,525,1253,523,1247,521,1244,521,1243,523,1244,523,1245,525,1247,527,1249,529,1256,533,1257,533,1261,535,1269,535,1266,537,1263,539,1257,539,1252,537,1247,535,1249,535,1252,533,1245,533,1244,530,1244,535,1243,539,1242,537,1241,533,1241,531,1235,519,1231,515,1234,521,1230,519,1226,519,1222,521,1219,523,1216,523,1219,525,1223,523,1227,521,1235,523,1231,523,1227,525,1219,525,1224,527,1228,527,1235,523,1239,533,1237,533,1234,531,1230,531,1208,523,1209,521,1210,519,1213,519,1215,517,1217,515,1221,513,1230,509,1228,513,1222,517,1218,517,1213,519,1222,519,1228,517,1231,513,1233,515,1234,517,1237,521,1240,527,1242,529,1244,535,1244,530,1242,527,1238,519,1239,517,1240,511,1241,509,1240,505,1239,504,1239,513,1238,517,1236,513,1234,507,1234,503,1235,499,1237,503,1239,507,1239,513,1239,504,1237,499,1234,497,1234,500,1233,503,1233,507,1235,513,1231,509,1231,505,1231,503,1230,502,1230,509,1227,507,1227,509,1225,509,1225,511,1218,513,1211,517,1211,513,1210,509,1209,507,1209,513,1209,517,1207,521,1204,517,1203,513,1204,509,1205,505,1208,509,1209,513,1209,507,1208,505,1205,503,1210,505,1217,509,1222,511,1225,511,1225,509,1221,509,1216,507,1209,503,1218,503,1222,507,1227,509,1227,507,1226,505,1224,503,1222,497,1220,491,1226,495,1228,499,1230,503,1230,509,1230,502,1229,497,1228,495,1226,493,1222,491,1217,489,1220,495,1223,505,1222,505,1220,503,1218,501,1205,501,1206,499,1209,495,1211,492,1211,487,1210,483,1210,489,1209,493,1209,494,1207,497,1204,499,1203,495,1205,491,1209,483,1210,489,1210,483,1209,479,1202,491,1201,493,1201,497,1203,503,1201,511,1201,516,1202,519,1203,521,1198,517,1194,515,1191,513,1185,513,1185,511,1185,507,1184,505,1184,511,1181,509,1172,499,1172,497,1172,493,1180,501,1183,505,1184,511,1184,505,1182,501,1181,499,1175,495,1174,493,1170,489,1170,494,1171,499,1172,503,1177,507,1182,511,1182,513,1181,513,1191,517,1189,515,1195,517,1208,525,1217,527,1226,531,1232,533,1239,535,1238,537,1239,539,1240,539,1249,551,1255,559,1260,563,1265,569,1272,575,1286,581,1299,585,1310,589,1313,593,1315,597,1313,597,1311,593,1309,591,1307,591,1310,595,1310,595,1310,599,1308,601,1305,603,1299,603,1301,601,1304,601,1310,599,1310,595,1307,595,1305,591,1301,591,1304,593,1300,593,1300,593,1300,595,1296,599,1293,601,1288,605,1284,605,1287,601,1290,599,1294,597,1300,595,1300,593,1299,591,1297,589,1295,587,1298,591,1295,591,1293,589,1291,587,1288,585,1290,587,1292,589,1289,589,1287,587,1285,585,1282,583,1284,587,1283,587,1280,585,1276,587,1271,589,1271,595,1270,599,1268,603,1260,609,1264,601,1267,597,1271,595,1271,589,1271,589,1271,591,1264,599,1261,603,1259,609,1257,602,1257,613,1255,611,1253,611,1252,605,1252,603,1251,597,1255,601,1257,605,1257,613,1257,602,1257,601,1254,597,1252,595,1249,595,1245,597,1240,599,1235,599,1231,595,1248,595,1247,593,1265,593,1271,591,1271,589,1269,589,1252,591,1245,591,1236,589,1228,583,1218,579,1215,577,1207,573,1202,571,1189,569,1206,571,1220,575,1227,579,1236,583,1242,587,1246,587,1250,589,1254,589,1272,585,1275,583,1276,583,1273,580,1273,581,1266,585,1258,585,1260,583,1261,577,1259,569,1259,577,1259,581,1258,585,1256,584,1256,587,1249,585,1245,581,1241,579,1239,573,1238,567,1242,571,1247,577,1256,587,1256,584,1254,581,1253,579,1253,577,1252,575,1252,579,1245,573,1241,569,1240,567,1237,563,1237,571,1238,577,1240,581,1243,583,1247,585,1251,587,1248,587,1245,585,1239,583,1228,577,1230,575,1232,575,1233,573,1234,569,1234,567,1233,563,1234,559,1232,560,1232,563,1232,569,1230,573,1229,575,1226,575,1228,573,1229,569,1231,563,1232,563,1232,560,1230,561,1226,572,1226,577,1223,575,1219,573,1218,570,1218,573,1208,569,1210,565,1212,561,1213,561,1215,569,1216,571,1218,573,1218,570,1216,565,1220,567,1223,571,1226,577,1226,572,1225,573,1224,569,1219,565,1215,563,1213,561,1213,559,1217,561,1222,563,1226,563,1230,561,1230,559,1234,559,1235,559,1237,557,1240,557,1234,556,1234,557,1228,559,1224,561,1220,559,1214,559,1218,557,1223,555,1234,557,1234,556,1231,555,1226,553,1222,553,1213,557,1213,553,1212,549,1211,548,1211,555,1210,559,1208,565,1206,559,1204,555,1204,549,1206,543,1210,549,1211,555,1211,548,1210,545,1207,543,1206,541,1202,549,1202,555,1204,561,1207,565,1207,569,1205,565,1204,563,1204,562,1204,565,1197,563,1191,557,1185,549,1188,549,1192,551,1196,553,1200,559,1204,565,1204,562,1197,551,1195,549,1190,547,1183,547,1183,549,1187,555,1192,559,1198,565,1204,569,1195,569,1187,568,1187,575,1187,581,1187,585,1181,595,1179,587,1183,577,1187,575,1187,575,1187,568,1183,567,1181,565,1180,563,1180,561,1180,559,1181,555,1181,553,1179,550,1179,555,1179,561,1174,557,1171,549,1168,539,1174,543,1177,549,1179,555,1179,550,1178,545,1176,543,1173,541,1182,541,1187,539,1188,539,1190,535,1194,533,1196,531,1193,531,1192,531,1192,531,1189,535,1185,539,1179,539,1172,537,1182,535,1186,531,1192,531,1192,531,1182,527,1186,525,1190,525,1197,527,1202,527,1198,531,1198,531,1196,533,1194,537,1193,541,1193,545,1192,547,1196,545,1203,541,1204,537,1209,543,1220,551,1229,551,1227,549,1225,547,1225,549,1219,547,1214,545,1211,543,1207,537,1213,539,1217,541,1225,549,1225,547,1224,545,1216,537,1213,537,1210,535,1206,537,1207,527,1213,531,1219,533,1225,537,1231,539,1242,551,1250,561,1249,561,1249,571,1250,575,1252,579,1252,575,1251,571,1251,565,1255,567,1258,573,1259,577,1259,569,1264,575,1273,581,1273,580,1266,573,1261,569,1256,565,1248,557,1241,545,1237,541,1233,539,1226,535,1218,531,1213,529,1208,527,1206,526,1206,527,1205,533,1203,537,1200,541,1195,545,1195,539,1197,535,1201,531,1206,527,1206,526,1200,521,1196,519,1205,527,1199,525,1194,523,1183,523,1180,525,1177,529,1181,529,1183,531,1185,531,1178,533,1173,535,1170,537,1165,537,1166,545,1169,551,1172,557,1177,563,1172,559,1168,554,1168,557,1161,555,1153,551,1143,545,1151,545,1158,547,1163,551,1168,557,1168,554,1167,553,1163,549,1158,545,1153,543,1146,543,1138,545,1142,547,1149,553,1153,555,1160,557,1167,557,1172,561,1172,561,1172,563,1164,567,1159,569,1152,571,1146,573,1149,569,1158,563,1172,563,1172,561,1159,561,1155,563,1147,567,1145,571,1144,575,1153,575,1157,573,1161,571,1168,567,1174,563,1178,565,1181,567,1181,569,1179,570,1179,571,1176,577,1171,583,1164,589,1161,591,1163,585,1167,577,1179,571,1179,570,1175,571,1172,573,1169,575,1166,575,1163,579,1160,587,1159,593,1161,593,1164,591,1170,587,1177,577,1181,571,1182,569,1185,569,1187,571,1182,577,1179,583,1177,587,1179,595,1181,597,1182,595,1184,591,1187,587,1188,585,1189,585,1189,575,1189,571,1198,573,1205,575,1210,577,1202,581,1195,583,1198,583,1199,585,1196,587,1193,589,1191,591,1199,591,1203,593,1206,593,1203,595,1203,595,1194,601,1183,603,1189,597,1191,595,1187,597,1181,603,1181,605,1193,603,1199,601,1205,597,1206,595,1209,591,1214,591,1219,585,1215,585,1215,587,1213,589,1211,589,1207,591,1195,589,1198,587,1200,587,1205,585,1215,587,1215,585,1213,585,1204,583,1201,583,1207,581,1212,577,1221,581,1229,587,1233,589,1237,591,1240,591,1243,593,1233,593,1231,595,1225,595,1229,597,1232,599,1238,601,1244,601,1247,599,1250,597,1250,599,1250,601,1250,605,1252,611,1255,615,1259,617,1259,613,1259,611,1259,611,1259,613,1261,611,1263,609,1267,607,1269,603,1271,601,1272,595,1273,591,1275,595,1276,601,1276,605,1277,607,1277,607,1277,605,1278,603,1279,599,1281,595,1280,593,1279,591,1279,591,1279,595,1277,603,1276,597,1274,593,1278,593,1279,595,1279,591,1274,591,1277,589,1282,587,1297,593,1298,593,1293,595,1289,597,1285,601,1283,603,1281,607,1288,607,1291,605,1294,603,1301,597,1303,595,1309,597,1303,599,1297,603,1296,605,1301,605,1305,603,1309,601,1311,601,1311,599,1327,599,1335,603,1338,605,1343,607,1346,609,1348,609,1353,607,1355,605,1360,605,1363,607,1362,609,1361,609,1359,611,1358,611,1357,615,1358,617,1360,617,1360,615,1359,615,1360,613,1363,609,1364,607,1366,609,1370,611,1375,615,1373,621,1372,621,1368,623,1368,625,1367,627,1366,627,1364,625,1362,621,1363,619,1363,617,1361,617,1361,619,1360,621,1360,623,1362,623,1363,625,1363,627,1364,627,1365,629,1368,629,1370,627,1370,625,1372,623,1373,623,1376,617,1377,617,1382,621,1384,625,1386,627,1387,635,1389,643,1390,651,1390,657,1389,657,1389,659,1378,659,1378,661,1377,663,1375,661,1378,661,1378,659,1375,659,1374,661,1374,659,1375,657,1379,655,1381,655,1383,657,1389,659,1389,657,1388,657,1386,655,1382,651,1380,649,1379,649,1377,647,1374,649,1370,649,1368,647,1367,645,1367,643,1369,643,1368,641,1368,639,1369,639,1371,637,1373,639,1374,639,1374,641,1373,643,1375,643,1375,637,1374,637,1372,635,1372,635,1369,637,1369,635,1370,635,1371,633,1373,631,1375,629,1373,629,1371,631,1367,635,1367,637,1365,643,1366,647,1367,649,1368,649,1371,651,1372,651,1378,649,1381,651,1381,653,1378,653,1374,655,1372,659,1372,663,1372,663,1372,663,1372,665,1370,665,1368,663,1366,663,1363,665,1361,665,1361,665,1361,667,1361,669,1359,671,1349,671,1348,669,1346,667,1346,665,1350,665,1352,663,1355,659,1357,659,1357,661,1360,667,1361,667,1361,665,1359,663,1359,661,1356,657,1355,659,1354,659,1351,661,1348,661,1346,663,1345,667,1346,669,1346,671,1342,673,1342,673,1342,675,1334,677,1332,675,1340,675,1342,673,1342,673,1338,673,1334,673,1330,675,1329,675,1330,677,1329,679,1329,679,1329,681,1328,681,1328,687,1331,687,1331,689,1334,695,1332,695,1334,697,1335,699,1335,701,1336,703,1337,703,1338,705,1343,705,1343,703,1345,701,1346,701,1346,699,1347,697,1348,695,1348,693,1348,691,1346,691,1346,693,1346,697,1345,697,1345,693,1346,693,1346,691,1346,691,1347,687,1350,687,1354,685,1355,681,1354,680,1354,681,1353,683,1351,685,1348,685,1347,683,1346,679,1344,679,1344,681,1346,687,1344,693,1343,694,1343,695,1343,699,1342,699,1342,703,1339,703,1339,701,1342,703,1342,699,1341,699,1341,697,1343,695,1343,694,1342,695,1339,694,1339,695,1339,697,1338,697,1338,699,1338,701,1336,701,1336,699,1338,699,1338,697,1337,697,1335,695,1339,695,1339,694,1339,693,1337,693,1336,691,1336,690,1336,693,1333,691,1333,687,1336,693,1336,690,1335,689,1335,685,1335,683,1337,681,1337,679,1336,679,1334,681,1333,683,1331,685,1329,685,1329,681,1330,679,1332,679,1336,677,1340,677,1339,685,1339,687,1341,691,1340,685,1341,677,1349,677,1345,675,1344,675,1345,673,1351,673,1352,677,1354,681,1354,680,1354,679,1354,677,1352,675,1354,673,1358,673,1362,675,1364,675,1362,677,1358,681,1358,683,1364,679,1365,677,1369,677,1371,675,1370,679,1365,681,1361,683,1364,683,1367,681,1370,681,1369,685,1370,689,1370,695,1369,697,1368,697,1368,703,1368,705,1364,705,1364,703,1365,701,1368,703,1368,697,1367,697,1367,697,1367,697,1367,699,1366,701,1363,699,1363,698,1363,705,1362,707,1360,707,1360,703,1362,705,1363,705,1363,698,1362,697,1363,695,1364,695,1367,697,1367,697,1366,695,1365,689,1365,685,1364,685,1362,686,1362,699,1361,701,1359,703,1358,701,1357,701,1358,697,1362,699,1362,686,1362,687,1362,693,1362,695,1361,697,1359,697,1359,695,1358,693,1354,693,1354,691,1355,691,1358,693,1362,693,1362,687,1361,687,1360,691,1358,691,1358,683,1357,683,1355,687,1353,687,1353,691,1354,693,1356,695,1355,695,1355,699,1355,701,1357,703,1358,705,1358,707,1359,709,1363,709,1364,713,1369,713,1370,711,1372,709,1374,709,1375,707,1375,703,1377,703,1379,701,1379,707,1380,713,1379,713,1381,715,1385,719,1388,721,1388,725,1387,729,1385,729,1384,727,1384,723,1382,723,1383,725,1381,729,1380,731,1379,731,1376,733,1371,733,1372,731,1371,729,1373,727,1375,723,1373,721,1372,721,1373,720,1373,717,1375,715,1379,713,1374,713,1371,717,1371,721,1372,723,1373,723,1371,725,1369,731,1370,733,1370,735,1372,735,1378,733,1381,731,1383,729,1384,731,1387,731,1385,737,1384,743,1383,757,1384,765,1385,773,1385,777,1386,779,1386,781,1384,783,1382,780,1382,781,1382,783,1381,787,1381,787,1381,789,1378,789,1378,787,1379,787,1377,783,1378,779,1380,777,1382,781,1382,780,1381,777,1380,773,1379,775,1377,777,1376,779,1376,781,1375,783,1373,783,1372,785,1373,785,1375,787,1372,787,1372,789,1370,791,1367,791,1369,795,1370,795,1372,793,1373,789,1377,787,1378,789,1377,789,1372,795,1372,795,1378,791,1379,791,1379,795,1378,799,1378,801,1379,805,1382,809,1388,813,1387,817,1381,817,1379,815,1372,815,1360,819,1364,819,1368,817,1376,817,1378,819,1381,819,1383,821,1383,823,1381,829,1383,829,1385,827,1385,821,1387,821,1390,819,1388,819,1390,815,1391,815,1392,819,1394,819,1397,821,1400,821,1403,823,1405,827,1409,827,1410,829,1410,833,1409,835,1409,837,1411,839,1412,839,1412,837,1419,837,1415,839,1413,839,1416,841,1419,841,1422,843,1419,839,1428,837,1428,839,1424,839,1422,841,1422,843,1423,843,1425,843,1426,845,1423,844,1426,847,1428,851,1433,851,1435,849,1440,847,1442,846,1437,847,1430,849,1431,847,1438,843,1442,843,1443,845,1445,845,1441,849,1435,853,1439,851,1442,851,1443,849,1446,847,1447,847,1448,849,1445,849,1443,851,1446,851,1449,849,1452,849,1451,850,1449,852,1451,851,1453,849,1454,849,1457,853,1460,855,1463,857,1464,857,1460,853,1458,849,1457,847,1450,847,1445,843,1442,843,1440,841,1435,841,1433,843,1431,843,1431,845,1429,847,1427,847,1431,845,1431,843,1427,843,1429,841,1430,839,1428,837,1425,835,1421,833,1420,833,1420,833,1416,835,1412,835,1412,833,1412,833,1412,831,1416,831,1416,833,1420,833,1420,833,1419,831,1413,829,1412,827,1408,825,1405,823,1394,817,1393,815,1392,813,1386,809,1383,809,1380,805,1379,799,1380,793,1381,791,1382,787,1386,783,1387,785,1387,787,1386,793,1385,797,1385,799,1386,801,1388,805,1390,807,1392,807,1390,803,1391,801,1390,799,1389,793,1389,791,1388,789,1388,799,1388,803,1386,799,1387,793,1388,799,1388,789,1387,777,1385,757,1385,749,1386,743,1392,743,1393,747,1394,747,1395,749,1396,749,1396,747,1395,747,1395,743,1395,741,1396,739,1397,737,1394,737,1394,739,1393,741,1387,741,1387,735,1388,733,1390,733,1391,731,1391,729,1392,727,1400,727,1407,727,1410,729,1411,731,1411,733,1411,733,1411,737,1411,739,1407,737,1408,735,1406,735,1405,739,1406,745,1403,745,1401,741,1401,739,1400,737,1400,735,1399,733,1405,733,1408,735,1408,735,1410,737,1411,737,1411,733,1406,733,1404,731,1400,731,1401,729,1400,727,1399,729,1399,731,1397,731,1396,733,1398,733,1398,737,1400,745,1404,747,1403,749,1401,751,1399,751,1399,749,1401,747,1399,747,1396,749,1396,751,1397,751,1403,755,1414,755,1416,755,1416,753,1416,749,1416,747,1416,743,1418,737,1420,737,1421,735,1422,735,1424,737,1422,739,1418,739,1421,745,1422,749,1422,751,1421,755,1419,757,1415,763,1416,761,1411,761,1408,761,1404,761,1410,763,1413,763,1411,765,1405,765,1402,767,1409,767,1408,769,1401,769,1404,771,1414,771,1412,773,1409,773,1404,775,1413,775,1411,777,1408,777,1403,779,1413,779,1407,783,1415,783,1415,785,1409,787,1404,787,1405,789,1410,789,1416,787,1417,789,1411,791,1406,791,1407,793,1412,793,1417,791,1417,793,1416,795,1407,795,1414,797,1420,797,1419,799,1409,799,1412,801,1421,801,1419,803,1417,803,1412,805,1422,805,1421,807,1411,809,1418,809,1424,811,1426,811,1427,807,1429,805,1431,805,1428,809,1427,813,1427,815,1427,813,1417,813,1414,813,1419,815,1425,815,1426,817,1419,819,1413,817,1406,813,1400,809,1398,809,1395,807,1393,807,1398,809,1400,811,1403,813,1406,815,1408,817,1410,817,1410,819,1413,819,1414,821,1424,821,1426,823,1426,823,1428,823,1427,823,1424,819,1426,819,1428,822,1429,821,1429,821,1428,822,1428,823,1428,823,1428,825,1430,829,1433,831,1440,835,1442,835,1448,837,1448,841,1447,841,1449,843,1451,845,1454,843,1458,843,1461,851,1464,853,1466,855,1468,855,1464,857,1474,857,1481,859,1494,861,1483,861,1477,859,1443,859,1459,861,1426,861,1430,859,1433,857,1418,861,1418,859,1423,857,1424,857,1426,855,1431,855,1428,853,1428,853,1417,857,1420,853,1416,853,1420,851,1426,851,1420,853,1428,853,1428,853,1424,849,1422,847,1422,847,1422,849,1420,849,1418,851,1415,851,1413,849,1418,847,1422,847,1422,847,1421,845,1418,844,1418,845,1415,847,1414,847,1412,845,1418,845,1418,844,1416,843,1411,843,1411,846,1412,849,1413,851,1416,853,1416,857,1416,861,1413,861,1413,859,1413,857,1410,856,1410,859,1407,857,1408,857,1408,857,1406,856,1406,857,1400,859,1402,857,1406,857,1406,856,1405,855,1407,853,1407,853,1401,857,1398,861,1393,861,1380,863,1378,861,1366,861,1350,859,1347,859,1361,861,1361,863,1306,863,1307,861,1334,861,1347,859,1323,859,1296,861,1172,861,1173,859,1177,857,1175,857,1174,856,1174,853,1175,853,1177,851,1179,849,1178,849,1176,847,1174,849,1173,849,1172,847,1171,849,1170,853,1170,855,1171,855,1171,853,1172,853,1172,851,1173,851,1172,853,1172,857,1171,857,1167,855,1168,853,1168,851,1167,849,1165,853,1166,853,1167,857,1169,859,1167,859,1165,861,1153,861,1153,869,1631,869,1631,863,1631,861,1631,859,1632,857,1632,855,1633,857,1634,857,1636,859,1637,859,1634,855,1632,849,1630,848,1630,857,1630,859,1629,861,1627,861,1628,859,1627,857,1630,857,1630,848,1630,847,1630,845,1631,845,1632,847,1636,845,1640,847,1644,847,1648,849xm1648,854l1646,851,1643,850,1637,848,1637,849,1642,853,1645,854,1648,854,1648,854xe" filled="true" fillcolor="#231f20" stroked="false">
                  <v:path arrowok="t"/>
                  <v:fill type="solid"/>
                </v:shape>
                <v:shape style="position:absolute;left:1139;top:419;width:470;height:310" id="docshape22" coordorigin="1140,419" coordsize="470,310" path="m1163,503l1162,501,1161,500,1161,497,1161,501,1158,501,1154,499,1150,496,1147,492,1144,487,1150,488,1154,492,1158,496,1161,501,1161,497,1158,493,1152,488,1150,487,1145,485,1140,480,1143,488,1146,495,1148,497,1151,499,1155,502,1160,503,1163,503xm1169,495l1167,488,1167,488,1167,493,1167,498,1167,503,1163,496,1162,490,1162,485,1165,489,1167,493,1167,488,1165,485,1165,484,1161,480,1160,480,1160,481,1161,484,1160,488,1160,490,1161,495,1163,500,1167,506,1166,505,1166,507,1161,510,1157,511,1148,512,1151,508,1155,506,1161,506,1166,507,1166,505,1160,505,1154,505,1151,506,1149,507,1146,510,1145,513,1150,514,1155,513,1161,512,1163,511,1166,509,1169,507,1169,506,1168,506,1168,503,1168,501,1169,498,1169,495xm1195,454l1194,454,1193,452,1192,451,1192,454,1188,454,1184,453,1180,451,1177,448,1183,449,1188,451,1192,454,1192,451,1190,450,1186,448,1180,446,1174,446,1181,453,1186,455,1194,455,1195,454xm1196,619l1189,618,1189,619,1190,619,1192,619,1191,624,1190,628,1184,618,1178,618,1178,619,1179,619,1181,620,1181,624,1181,627,1180,629,1180,630,1178,631,1178,632,1184,634,1185,633,1185,632,1184,632,1183,631,1182,631,1182,629,1183,627,1183,625,1184,624,1187,629,1190,635,1194,621,1194,620,1196,620,1196,619xm1198,452l1198,442,1197,438,1197,437,1197,452,1194,448,1192,445,1192,444,1191,443,1191,442,1191,435,1192,430,1194,436,1196,441,1197,452,1197,437,1195,434,1193,430,1193,430,1192,425,1191,425,1188,438,1189,443,1189,442,1189,444,1183,443,1178,441,1172,434,1177,435,1181,437,1186,440,1189,444,1189,442,1186,438,1181,436,1177,434,1176,434,1169,433,1170,435,1170,436,1177,442,1178,443,1181,444,1184,445,1187,445,1190,445,1192,448,1196,453,1196,454,1198,456,1198,452xm1202,655l1200,654,1199,654,1198,654,1198,655,1199,656,1202,656,1202,655xm1203,653l1201,652,1197,651,1198,653,1199,654,1201,654,1203,654,1203,653xm1203,650l1197,647,1191,645,1184,644,1178,645,1183,645,1188,646,1193,646,1195,647,1196,649,1203,651,1203,650xm1213,628l1213,624,1211,622,1210,621,1209,621,1209,626,1209,628,1207,634,1206,635,1205,636,1204,635,1202,634,1203,633,1202,633,1201,631,1201,628,1203,624,1204,622,1206,622,1208,623,1209,626,1209,621,1207,620,1204,620,1202,621,1200,623,1197,627,1197,629,1198,632,1200,636,1203,636,1204,637,1207,637,1210,636,1212,636,1213,633,1213,628xm1218,463l1217,461,1217,464,1212,462,1206,455,1204,449,1210,452,1213,457,1217,464,1217,461,1216,458,1215,456,1212,452,1208,449,1203,446,1202,446,1205,457,1208,460,1211,463,1214,465,1218,465,1218,464,1218,463xm1223,456l1223,452,1222,447,1222,446,1222,457,1217,452,1213,442,1213,441,1212,435,1217,441,1220,446,1222,451,1222,452,1222,457,1222,446,1220,442,1214,435,1213,433,1211,432,1211,435,1212,441,1213,448,1214,451,1216,454,1219,457,1222,459,1222,458,1223,457,1223,456xm1234,628l1230,628,1226,627,1226,628,1227,628,1230,628,1229,633,1228,636,1225,633,1224,631,1223,628,1220,625,1218,624,1216,624,1217,627,1218,628,1217,632,1217,636,1216,637,1215,638,1213,639,1215,640,1220,641,1221,640,1221,639,1219,639,1218,638,1218,636,1219,634,1219,631,1223,637,1228,643,1229,636,1230,631,1230,629,1231,628,1233,629,1234,628,1234,628xm1243,602l1240,602,1240,603,1240,604,1236,607,1231,610,1225,613,1219,614,1223,609,1225,608,1228,606,1234,604,1240,603,1240,602,1239,602,1234,602,1227,604,1222,608,1222,607,1223,602,1224,597,1224,596,1223,591,1222,588,1222,588,1222,596,1222,601,1221,607,1219,601,1219,597,1218,593,1220,588,1222,596,1222,588,1222,585,1220,586,1219,587,1219,589,1218,591,1217,594,1217,597,1218,604,1219,606,1219,610,1218,612,1216,615,1224,615,1227,614,1228,614,1231,612,1238,608,1242,603,1243,602,1243,602xm1247,455l1246,454,1246,453,1245,451,1245,454,1240,452,1236,448,1234,444,1231,438,1237,442,1240,445,1245,454,1245,451,1243,447,1240,443,1237,439,1235,438,1232,436,1227,436,1230,438,1231,441,1233,447,1236,451,1239,454,1247,458,1247,455xm1257,635l1256,633,1250,630,1249,628,1249,628,1250,627,1252,626,1254,627,1254,628,1256,628,1257,627,1255,625,1253,625,1249,626,1248,627,1247,628,1247,632,1252,636,1254,637,1253,639,1251,639,1250,639,1248,638,1247,636,1245,643,1248,641,1250,641,1254,640,1255,640,1257,638,1257,636,1257,635xm1264,449l1263,449,1261,450,1261,451,1259,456,1257,461,1249,467,1248,468,1248,466,1249,462,1251,459,1257,454,1259,453,1261,451,1261,450,1258,451,1254,454,1251,456,1248,459,1248,462,1248,466,1246,464,1246,469,1239,465,1236,460,1235,456,1239,459,1243,462,1245,466,1246,469,1246,464,1245,462,1242,459,1238,456,1234,453,1233,453,1235,462,1238,465,1240,467,1244,470,1247,472,1248,471,1248,469,1248,468,1249,468,1251,467,1257,463,1258,461,1261,454,1263,451,1264,449xm1267,435l1262,432,1262,434,1257,435,1252,436,1246,435,1241,432,1244,430,1247,429,1252,430,1258,432,1262,434,1262,432,1259,430,1257,429,1255,428,1249,428,1245,428,1239,430,1238,431,1240,434,1247,436,1256,436,1262,436,1267,435xm1272,626l1271,624,1268,622,1268,622,1268,633,1267,635,1265,635,1262,633,1262,624,1264,622,1265,622,1267,625,1268,627,1268,633,1268,622,1267,621,1264,621,1260,623,1258,626,1258,631,1259,635,1261,636,1264,637,1267,636,1269,636,1269,635,1271,632,1272,628,1272,626xm1280,437l1280,437,1278,436,1278,435,1278,437,1271,434,1268,430,1266,429,1263,427,1260,425,1263,425,1267,425,1269,425,1271,428,1274,431,1278,437,1278,435,1276,432,1274,429,1270,425,1270,424,1266,422,1256,425,1261,428,1270,435,1274,437,1274,438,1271,438,1271,439,1264,444,1259,446,1255,446,1258,441,1261,439,1269,439,1271,439,1271,438,1265,437,1261,437,1257,439,1256,441,1254,444,1253,445,1252,448,1259,448,1263,447,1265,446,1274,440,1276,439,1278,439,1280,438,1280,437xm1289,622l1288,624,1284,628,1283,628,1281,628,1278,619,1280,617,1275,618,1271,619,1272,620,1274,620,1274,621,1275,627,1277,631,1274,632,1274,633,1274,634,1280,631,1287,628,1289,622xm1305,611l1301,611,1299,612,1299,613,1301,613,1302,623,1300,626,1299,627,1298,627,1295,624,1294,621,1292,615,1293,614,1294,614,1295,614,1295,613,1290,614,1285,615,1285,616,1288,616,1290,619,1291,627,1293,628,1296,628,1299,628,1301,626,1303,623,1303,620,1302,613,1303,612,1304,612,1305,611xm1308,582l1305,579,1303,577,1303,579,1299,579,1298,579,1298,579,1293,577,1285,574,1288,572,1292,572,1295,573,1298,574,1301,576,1302,577,1303,579,1303,577,1303,576,1299,572,1298,571,1293,570,1290,570,1283,574,1283,574,1291,578,1296,580,1300,581,1304,581,1308,582xm1319,613l1316,611,1311,611,1309,613,1309,616,1310,619,1315,623,1316,626,1315,627,1313,627,1310,625,1310,622,1308,625,1306,628,1308,627,1310,628,1312,628,1314,628,1316,628,1317,626,1318,624,1318,622,1317,619,1314,617,1311,613,1313,612,1315,612,1316,613,1317,615,1317,617,1319,615,1319,613xm1332,665l1326,665,1319,664,1313,661,1308,657,1299,651,1288,643,1282,641,1280,640,1278,641,1277,642,1283,644,1290,646,1302,655,1308,659,1314,663,1321,665,1328,666,1331,665,1332,665xm1333,546l1331,541,1331,540,1330,535,1330,540,1325,538,1320,532,1319,528,1319,524,1323,527,1326,530,1329,535,1330,540,1330,535,1329,532,1327,529,1326,526,1323,524,1317,522,1317,531,1318,533,1320,535,1329,542,1333,546xm1344,436l1341,434,1341,437,1338,441,1334,443,1325,447,1325,445,1328,442,1335,440,1341,437,1341,434,1341,433,1341,436,1337,436,1331,435,1328,434,1324,431,1323,431,1326,430,1328,430,1332,430,1336,431,1339,433,1341,436,1341,433,1338,430,1336,430,1334,429,1328,428,1320,430,1321,425,1322,422,1324,419,1321,421,1321,421,1321,422,1320,426,1319,429,1317,433,1313,437,1310,439,1308,441,1309,436,1309,436,1312,430,1315,426,1321,422,1321,421,1318,422,1314,425,1310,431,1307,438,1307,440,1308,443,1309,441,1309,441,1311,440,1307,446,1307,447,1307,444,1306,438,1306,438,1306,448,1304,446,1300,445,1296,437,1296,436,1296,432,1294,426,1297,427,1301,431,1303,436,1305,443,1306,448,1306,438,1303,430,1301,428,1298,426,1296,425,1291,422,1292,425,1293,427,1294,433,1294,434,1296,441,1297,443,1299,446,1300,447,1303,448,1305,449,1307,451,1308,449,1313,449,1315,448,1317,447,1325,439,1327,437,1323,438,1323,439,1317,446,1313,448,1309,448,1309,447,1309,445,1312,442,1316,441,1318,440,1319,440,1323,439,1323,438,1319,438,1312,440,1317,436,1320,431,1323,432,1326,434,1327,436,1331,436,1334,437,1336,437,1332,439,1327,441,1324,445,1323,447,1322,449,1329,447,1331,446,1336,444,1339,443,1341,440,1343,437,1344,436xm1344,656l1344,653,1344,651,1343,650,1343,647,1343,651,1342,654,1342,655,1340,657,1337,660,1334,661,1329,662,1326,661,1321,660,1315,657,1309,653,1298,644,1292,641,1289,638,1288,637,1288,636,1293,638,1299,641,1308,648,1311,653,1320,658,1326,659,1332,657,1333,657,1338,655,1339,656,1340,655,1340,653,1343,651,1343,647,1341,645,1341,647,1341,650,1340,651,1336,655,1332,656,1326,657,1322,656,1317,655,1314,653,1307,647,1301,641,1295,636,1294,636,1295,635,1302,638,1308,644,1316,650,1321,653,1326,654,1331,653,1332,653,1334,652,1338,650,1341,647,1341,647,1341,645,1340,643,1339,642,1339,645,1338,647,1335,650,1332,652,1328,653,1324,653,1320,652,1317,651,1313,648,1308,643,1305,638,1302,636,1303,636,1306,637,1311,642,1317,647,1322,650,1325,650,1328,650,1333,649,1334,648,1335,647,1336,644,1337,642,1338,643,1339,645,1339,642,1339,642,1337,640,1335,638,1335,641,1334,645,1333,647,1332,647,1327,648,1324,648,1321,647,1317,646,1312,641,1307,636,1307,635,1314,635,1321,637,1328,638,1335,641,1335,638,1334,638,1330,636,1328,635,1325,635,1312,632,1298,632,1291,633,1283,635,1270,638,1257,644,1248,647,1239,647,1230,646,1222,644,1204,639,1196,637,1187,635,1179,635,1176,636,1173,638,1173,640,1174,641,1174,641,1176,643,1183,643,1190,644,1204,648,1204,647,1203,646,1194,644,1184,642,1178,642,1174,641,1181,640,1188,641,1196,643,1203,645,1203,644,1202,643,1192,640,1190,639,1187,638,1181,638,1178,639,1175,639,1175,638,1176,638,1181,637,1187,637,1196,639,1207,642,1217,646,1227,648,1238,650,1243,650,1254,648,1257,647,1259,646,1265,644,1273,640,1279,638,1283,638,1286,639,1294,643,1300,647,1312,656,1317,660,1325,662,1327,663,1332,662,1335,661,1339,659,1341,657,1343,656,1343,657,1343,658,1342,660,1339,663,1335,664,1332,665,1333,665,1334,666,1328,667,1321,668,1315,666,1308,661,1300,656,1290,648,1287,647,1286,647,1285,646,1284,646,1282,645,1281,645,1274,643,1267,645,1262,648,1260,651,1259,653,1259,660,1260,663,1262,665,1271,673,1273,674,1274,676,1274,681,1274,683,1273,684,1270,685,1267,685,1263,684,1258,681,1255,678,1248,670,1243,666,1240,664,1239,664,1234,663,1229,663,1226,664,1224,664,1222,668,1220,673,1219,677,1219,678,1220,682,1220,683,1222,686,1226,689,1230,689,1232,688,1233,687,1234,686,1234,685,1235,683,1235,681,1234,680,1231,677,1232,679,1233,681,1233,683,1231,685,1230,685,1228,683,1226,681,1225,678,1225,673,1228,671,1230,670,1231,670,1235,672,1239,674,1251,687,1257,692,1262,694,1267,696,1273,696,1277,694,1279,693,1282,690,1283,686,1284,683,1284,678,1283,675,1282,674,1282,683,1282,686,1279,689,1277,691,1273,693,1268,694,1263,692,1258,690,1255,687,1251,684,1245,678,1237,670,1236,669,1233,668,1229,668,1225,670,1223,673,1223,675,1223,679,1224,683,1226,685,1231,687,1227,687,1224,685,1222,682,1222,682,1221,679,1221,675,1222,672,1223,669,1226,666,1230,665,1233,664,1237,665,1241,667,1246,671,1255,681,1259,685,1263,687,1266,688,1269,688,1272,687,1275,686,1275,685,1277,682,1278,681,1278,681,1278,678,1277,676,1275,673,1270,668,1266,666,1264,664,1262,660,1262,654,1262,652,1264,649,1267,647,1270,645,1274,645,1269,649,1268,652,1267,654,1267,660,1268,663,1271,666,1274,669,1278,672,1280,674,1282,678,1282,683,1282,674,1281,672,1284,673,1285,674,1288,676,1291,680,1291,683,1291,686,1290,687,1290,690,1286,694,1281,697,1281,698,1280,700,1280,702,1280,702,1280,716,1277,710,1279,712,1280,716,1280,702,1279,702,1279,703,1277,709,1277,703,1279,703,1279,702,1278,702,1278,699,1280,698,1281,698,1281,697,1280,697,1287,691,1290,690,1290,687,1288,689,1282,694,1279,698,1277,700,1276,704,1275,706,1276,710,1277,713,1279,717,1283,719,1285,720,1289,720,1291,719,1292,718,1292,718,1294,717,1295,717,1295,716,1296,716,1296,715,1297,714,1298,712,1300,709,1300,707,1301,705,1302,704,1303,703,1307,701,1309,704,1309,708,1309,708,1306,709,1304,709,1306,711,1309,711,1311,709,1313,704,1313,704,1312,702,1312,701,1311,700,1311,699,1311,699,1309,698,1306,697,1305,697,1305,698,1304,699,1303,699,1305,698,1305,697,1302,697,1302,697,1302,700,1301,703,1301,704,1299,704,1299,703,1299,701,1302,700,1302,697,1299,700,1299,707,1297,712,1297,709,1299,707,1299,700,1299,700,1299,703,1299,706,1298,707,1296,708,1295,709,1295,711,1294,711,1294,715,1294,716,1293,716,1293,715,1293,715,1293,715,1294,715,1294,711,1292,712,1289,715,1288,715,1289,715,1292,712,1295,710,1295,708,1296,708,1299,703,1299,700,1298,701,1295,707,1292,709,1291,712,1289,712,1288,711,1288,713,1288,715,1287,713,1287,717,1287,718,1285,718,1285,717,1285,717,1287,717,1287,713,1286,711,1285,710,1288,713,1288,711,1287,710,1287,710,1285,708,1285,707,1286,706,1286,704,1286,704,1287,702,1288,701,1289,700,1289,699,1292,697,1296,695,1300,692,1302,689,1302,689,1302,689,1303,686,1303,678,1302,677,1302,684,1302,687,1301,689,1300,689,1300,689,1300,689,1298,692,1294,695,1294,695,1287,700,1287,701,1285,705,1285,707,1285,711,1284,710,1284,709,1283,709,1283,715,1283,717,1282,717,1282,716,1282,715,1283,715,1283,709,1283,709,1285,707,1285,705,1284,706,1284,703,1286,701,1287,701,1287,700,1286,700,1289,696,1291,695,1291,695,1291,695,1296,691,1300,689,1300,689,1299,689,1300,686,1301,683,1300,680,1300,679,1300,678,1300,682,1299,686,1298,688,1298,689,1292,693,1289,695,1287,695,1287,696,1285,699,1284,700,1283,701,1283,702,1281,706,1281,709,1280,709,1280,709,1280,704,1281,703,1281,702,1283,702,1283,701,1283,701,1284,698,1284,697,1287,696,1287,695,1286,695,1290,691,1293,690,1294,690,1296,689,1298,689,1298,688,1295,689,1298,685,1298,681,1297,680,1296,678,1296,684,1295,687,1293,688,1290,689,1293,685,1293,683,1293,681,1293,679,1290,676,1286,673,1283,672,1278,670,1273,667,1269,663,1268,659,1268,657,1269,656,1269,653,1270,650,1272,649,1275,646,1271,650,1270,653,1270,657,1272,662,1275,664,1279,667,1283,669,1287,672,1292,674,1296,679,1296,680,1296,684,1296,678,1296,678,1295,676,1291,673,1282,668,1279,666,1275,664,1272,660,1271,656,1271,655,1272,651,1274,648,1278,646,1274,651,1274,653,1273,655,1274,657,1274,657,1276,662,1279,664,1292,671,1295,674,1299,678,1299,681,1300,682,1300,678,1299,676,1294,672,1289,668,1277,662,1274,658,1274,653,1276,651,1279,647,1277,651,1276,653,1276,654,1277,656,1277,657,1278,659,1280,662,1284,664,1290,667,1294,669,1297,672,1300,675,1302,679,1302,680,1302,681,1302,684,1302,677,1301,675,1299,672,1295,669,1287,664,1280,660,1278,657,1278,652,1280,649,1281,648,1283,648,1288,650,1293,654,1303,661,1309,664,1313,667,1319,670,1326,670,1331,669,1335,668,1336,667,1340,664,1344,660,1344,656xm1351,589l1350,584,1348,582,1345,581,1348,584,1350,586,1351,589xm1352,441l1351,440,1351,438,1350,437,1349,438,1349,440,1349,445,1346,449,1344,453,1340,455,1343,447,1345,443,1347,441,1349,440,1349,438,1344,441,1340,448,1340,453,1338,457,1343,455,1346,453,1349,449,1351,445,1352,441xm1358,553l1354,551,1354,552,1351,553,1349,554,1344,554,1339,551,1334,549,1337,548,1339,548,1345,548,1354,552,1354,551,1351,550,1348,548,1347,547,1343,546,1340,545,1337,546,1334,547,1332,549,1343,556,1344,556,1346,557,1351,556,1354,554,1354,554,1358,553xm1372,618l1370,615,1369,613,1367,613,1362,611,1367,614,1367,619,1369,617,1370,617,1372,618xm1373,566l1372,562,1371,558,1371,564,1370,567,1370,567,1369,569,1366,570,1363,571,1364,569,1364,567,1364,561,1365,557,1369,553,1369,557,1370,561,1371,564,1371,558,1370,558,1370,554,1370,553,1370,552,1370,551,1371,551,1372,548,1372,544,1371,541,1371,541,1371,546,1370,551,1366,548,1364,544,1361,535,1367,539,1370,543,1371,546,1371,541,1370,540,1363,535,1361,534,1360,532,1359,529,1358,529,1361,535,1361,541,1362,545,1363,548,1366,550,1369,552,1367,553,1365,555,1363,558,1362,567,1361,570,1361,574,1364,573,1366,573,1368,571,1369,571,1371,569,1373,566xm1373,672l1371,670,1370,669,1369,669,1371,671,1373,672xm1378,664l1377,666,1376,667,1375,671,1377,667,1378,666,1378,664xm1398,572l1397,572,1396,573,1397,573,1398,572xm1400,576l1397,576,1398,577,1399,577,1400,576xm1401,581l1399,580,1396,580,1399,581,1401,581xm1406,664l1405,664,1403,664,1406,664xm1409,665l1407,663,1406,664,1406,664,1406,665,1407,666,1407,675,1408,672,1409,665xm1414,667l1414,666,1411,666,1409,665,1414,669,1414,667xm1418,727l1417,727,1417,728,1418,727xm1440,434l1439,429,1439,427,1438,426,1438,432,1438,438,1437,443,1436,444,1434,440,1433,435,1434,424,1437,428,1438,432,1438,426,1437,425,1436,424,1432,422,1432,425,1431,431,1431,437,1434,445,1437,448,1438,444,1439,439,1440,434xm1475,573l1473,573,1471,569,1469,570,1472,573,1475,573xm1517,651l1513,654,1511,659,1509,663,1508,669,1510,663,1512,660,1514,655,1517,651xm1521,585l1519,587,1519,589,1518,591,1515,595,1511,596,1508,596,1519,589,1519,587,1518,589,1509,594,1507,596,1506,599,1512,597,1514,596,1515,596,1518,593,1520,590,1521,589,1521,587,1521,585xm1530,593l1529,588,1529,588,1529,593,1528,598,1527,595,1524,589,1524,584,1526,585,1527,588,1529,590,1529,593,1529,588,1526,584,1526,584,1526,584,1525,583,1524,583,1524,582,1522,581,1521,581,1521,582,1521,583,1514,584,1506,584,1509,582,1513,581,1517,581,1521,582,1521,581,1519,580,1518,579,1511,579,1508,581,1504,584,1500,585,1505,585,1506,586,1518,585,1519,585,1520,584,1522,584,1523,584,1523,589,1526,596,1527,601,1529,598,1529,597,1530,593xm1538,452l1536,450,1535,448,1535,447,1534,445,1534,444,1534,448,1523,445,1518,443,1515,441,1520,441,1525,442,1530,444,1532,445,1534,448,1534,444,1530,441,1529,441,1527,440,1518,438,1513,438,1514,441,1517,444,1522,447,1530,449,1534,450,1538,452xm1543,438l1542,435,1541,432,1539,428,1535,424,1529,419,1530,424,1530,429,1531,433,1531,436,1531,435,1529,432,1529,435,1524,434,1519,431,1514,427,1510,423,1516,424,1521,426,1525,429,1529,435,1529,432,1527,428,1523,425,1519,423,1518,423,1511,422,1507,422,1509,424,1509,424,1513,429,1518,433,1523,436,1526,436,1529,437,1531,436,1532,436,1533,437,1539,447,1539,445,1534,436,1533,430,1532,425,1532,424,1537,429,1539,432,1540,436,1541,441,1541,448,1543,442,1543,438xm1562,443l1562,435,1561,430,1561,429,1561,431,1561,437,1559,449,1558,448,1555,435,1558,426,1560,428,1561,431,1561,429,1559,426,1559,425,1555,420,1556,424,1555,428,1553,437,1554,445,1555,448,1558,451,1560,449,1561,447,1562,443xm1568,604l1565,601,1565,605,1561,603,1557,602,1554,601,1550,598,1550,598,1555,598,1559,599,1563,601,1565,605,1565,601,1564,601,1560,598,1560,598,1554,597,1549,597,1549,608,1548,613,1545,617,1544,608,1544,602,1545,598,1548,602,1549,605,1549,608,1549,597,1548,597,1544,594,1544,593,1544,595,1545,596,1544,599,1543,602,1542,605,1542,608,1544,614,1544,619,1545,620,1547,617,1548,616,1550,611,1550,601,1553,606,1556,612,1558,616,1557,619,1557,625,1559,627,1561,623,1561,617,1560,614,1556,608,1552,602,1552,601,1556,603,1560,605,1568,605,1568,605,1568,604xm1577,472l1577,465,1575,458,1575,468,1575,473,1573,476,1571,478,1571,478,1570,476,1570,480,1569,480,1567,481,1564,479,1561,477,1559,474,1557,470,1554,468,1558,469,1563,472,1570,480,1570,476,1569,475,1569,473,1569,472,1569,469,1569,466,1573,455,1575,462,1575,468,1575,458,1574,455,1573,452,1572,455,1570,459,1568,466,1568,466,1567,473,1563,470,1560,468,1559,468,1557,467,1555,467,1553,465,1559,463,1562,463,1564,462,1567,461,1568,458,1570,455,1570,452,1569,449,1569,449,1569,440,1567,442,1567,449,1567,454,1567,456,1566,459,1565,459,1562,461,1555,463,1555,462,1562,454,1567,449,1567,449,1567,442,1565,446,1561,453,1555,460,1552,466,1557,474,1560,478,1563,481,1563,481,1563,482,1560,483,1558,486,1555,488,1552,489,1548,489,1546,488,1544,487,1544,487,1546,486,1548,485,1553,482,1563,482,1563,481,1551,481,1550,482,1549,481,1551,477,1551,473,1551,467,1551,462,1550,462,1550,472,1548,478,1546,483,1542,486,1542,483,1542,480,1542,480,1544,474,1550,467,1550,472,1550,462,1550,462,1548,467,1544,471,1542,475,1540,480,1539,477,1539,475,1539,483,1539,482,1538,481,1538,482,1536,481,1533,480,1529,479,1524,477,1517,470,1523,471,1530,473,1534,477,1538,482,1538,481,1537,480,1535,475,1532,472,1527,471,1527,470,1527,470,1526,467,1526,464,1529,465,1532,467,1537,472,1538,478,1539,483,1539,475,1539,474,1537,471,1535,468,1530,464,1528,463,1526,462,1525,461,1523,459,1526,470,1515,469,1515,468,1518,467,1519,465,1521,462,1521,457,1522,452,1525,454,1533,465,1535,467,1544,467,1545,465,1546,464,1546,463,1548,462,1549,459,1550,455,1549,453,1549,448,1548,445,1548,444,1547,442,1547,448,1547,455,1546,460,1543,464,1543,461,1542,460,1543,459,1543,454,1544,448,1545,444,1547,448,1547,442,1546,440,1544,440,1541,453,1541,464,1540,465,1538,465,1535,464,1534,464,1532,462,1528,457,1527,454,1531,455,1535,458,1541,464,1541,464,1541,453,1541,454,1540,461,1535,456,1532,454,1529,453,1528,452,1526,451,1524,451,1522,450,1522,449,1522,447,1520,449,1520,449,1519,454,1519,459,1518,463,1517,465,1516,466,1511,469,1513,464,1515,459,1517,454,1520,449,1520,449,1519,449,1518,451,1516,452,1514,454,1513,457,1511,466,1510,469,1510,470,1509,472,1512,471,1514,469,1514,469,1519,474,1521,477,1524,480,1528,481,1537,483,1539,484,1541,486,1540,487,1539,487,1538,486,1538,488,1536,490,1527,490,1515,488,1520,485,1525,484,1530,484,1535,488,1538,488,1538,486,1533,484,1533,484,1526,482,1519,484,1516,486,1513,488,1519,490,1530,493,1534,492,1537,490,1540,488,1542,488,1544,488,1545,488,1546,489,1548,490,1552,490,1555,489,1556,489,1561,486,1565,483,1567,482,1568,482,1570,482,1571,481,1571,481,1571,480,1572,479,1573,479,1573,478,1573,478,1575,476,1577,472xm1584,576l1582,574,1582,573,1582,575,1582,579,1579,583,1576,588,1578,579,1578,578,1579,575,1579,571,1582,575,1582,573,1581,571,1580,570,1579,567,1579,569,1578,571,1578,573,1577,574,1575,574,1575,575,1575,578,1572,579,1568,579,1564,579,1562,577,1575,575,1575,574,1567,576,1562,576,1558,576,1562,579,1564,581,1572,581,1575,579,1577,578,1575,584,1574,588,1573,591,1577,588,1579,586,1581,584,1583,581,1584,578,1584,576xm1587,583l1587,581,1586,579,1586,581,1586,586,1585,589,1582,590,1586,581,1586,579,1586,578,1583,585,1579,593,1581,592,1584,591,1584,590,1587,587,1587,583xm1589,587l1587,590,1586,592,1586,595,1586,597,1577,613,1577,609,1578,604,1579,601,1581,598,1586,595,1586,592,1585,593,1581,595,1579,598,1576,602,1575,606,1575,611,1577,616,1579,613,1582,610,1586,602,1587,595,1587,594,1589,587xm1609,519l1609,519,1605,517,1605,518,1600,519,1594,519,1589,517,1584,515,1589,514,1595,514,1601,516,1605,518,1605,517,1602,514,1601,514,1598,513,1594,512,1589,512,1585,513,1581,515,1587,519,1595,521,1602,521,1609,519xe" filled="true" fillcolor="#231f20" stroked="false">
                  <v:path arrowok="t"/>
                  <v:fill type="solid"/>
                </v:shape>
                <v:shape style="position:absolute;left:1508;top:620;width:3;height:3" id="docshape23" coordorigin="1509,621" coordsize="3,3" path="m1509,621l1511,624,1511,622,1510,621,1509,621xe" filled="true" fillcolor="#ffffff" stroked="false">
                  <v:path arrowok="t"/>
                  <v:fill type="solid"/>
                </v:shape>
                <v:shape style="position:absolute;left:1148;top:904;width:495;height:77" id="docshape24" coordorigin="1149,904" coordsize="495,77" path="m1216,961l1214,960,1211,969,1206,974,1171,974,1170,972,1170,943,1198,943,1201,946,1201,953,1203,953,1203,928,1201,928,1201,935,1199,938,1170,938,1170,910,1202,910,1207,913,1208,922,1210,922,1209,906,1149,906,1149,908,1157,908,1160,910,1160,975,1157,977,1149,977,1149,979,1210,979,1216,961xm1279,960l1277,960,1273,970,1267,974,1236,974,1236,971,1236,910,1239,908,1247,908,1247,906,1215,906,1215,908,1223,908,1225,910,1225,975,1223,976,1215,977,1215,979,1273,979,1279,960xm1328,950l1319,943,1299,931,1292,926,1292,913,1297,908,1313,908,1320,917,1322,927,1324,927,1322,905,1320,905,1320,907,1320,908,1314,908,1311,904,1292,904,1283,912,1283,934,1291,939,1312,954,1317,959,1317,972,1311,977,1293,977,1287,967,1283,957,1281,957,1285,980,1287,980,1287,978,1288,978,1291,978,1299,981,1318,981,1328,972,1328,950xm1395,961l1393,960,1391,969,1385,974,1350,974,1350,972,1350,943,1378,943,1380,946,1381,953,1383,953,1383,928,1381,928,1380,935,1378,938,1350,938,1350,910,1382,910,1386,913,1387,922,1389,922,1388,906,1328,906,1328,908,1336,908,1339,910,1339,975,1336,977,1328,977,1328,979,1390,979,1395,961xm1465,906l1444,906,1444,908,1449,908,1452,910,1452,914,1451,917,1432,962,1411,914,1411,908,1419,908,1419,906,1390,906,1390,908,1393,908,1396,910,1402,920,1405,927,1427,980,1429,980,1454,922,1458,911,1463,908,1465,908,1465,906xm1499,906l1466,906,1466,908,1474,908,1477,910,1477,975,1474,977,1466,977,1466,979,1499,979,1499,977,1491,977,1488,975,1488,910,1491,908,1499,908,1499,906xm1570,961l1568,960,1566,969,1560,974,1525,974,1525,972,1525,943,1553,943,1555,946,1556,953,1558,953,1558,928,1556,928,1555,935,1553,938,1525,938,1525,910,1557,910,1561,913,1562,922,1564,922,1563,906,1503,906,1503,908,1511,908,1514,910,1514,975,1511,977,1503,977,1503,979,1565,979,1570,961xm1643,977l1639,976,1637,974,1615,946,1613,944,1621,942,1623,941,1631,936,1631,910,1631,907,1619,906,1619,913,1619,938,1608,942,1592,942,1592,910,1593,910,1610,910,1619,913,1619,906,1616,906,1570,906,1570,908,1578,908,1581,910,1581,975,1578,977,1570,977,1570,979,1603,979,1603,977,1595,977,1592,975,1592,946,1601,946,1627,979,1643,979,1643,977xe" filled="true" fillcolor="#231f20" stroked="false">
                  <v:path arrowok="t"/>
                  <v:fill type="solid"/>
                </v:shape>
                <v:line style="position:absolute" from="1796,420" to="1796,980" stroked="true" strokeweight=".5pt" strokecolor="#231f20">
                  <v:stroke dashstyle="solid"/>
                </v:line>
                <v:shape style="position:absolute;left:916;top:348;width:4763;height:737" type="#_x0000_t202" id="docshape25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University.</w:t>
      </w:r>
    </w:p>
    <w:p>
      <w:pPr>
        <w:pStyle w:val="BodyText"/>
        <w:spacing w:line="254" w:lineRule="auto" w:before="72"/>
        <w:ind w:left="107" w:right="273"/>
        <w:jc w:val="both"/>
      </w:pPr>
      <w:r>
        <w:rPr/>
        <w:br w:type="column"/>
      </w:r>
      <w:r>
        <w:rPr>
          <w:w w:val="105"/>
        </w:rPr>
        <w:t>insurance</w:t>
      </w:r>
      <w:r>
        <w:rPr>
          <w:w w:val="105"/>
        </w:rPr>
        <w:t> companies</w:t>
      </w:r>
      <w:r>
        <w:rPr>
          <w:w w:val="105"/>
        </w:rPr>
        <w:t> are</w:t>
      </w:r>
      <w:r>
        <w:rPr>
          <w:w w:val="105"/>
        </w:rPr>
        <w:t> consumed</w:t>
      </w:r>
      <w:r>
        <w:rPr>
          <w:w w:val="105"/>
        </w:rPr>
        <w:t> maintaining</w:t>
      </w:r>
      <w:r>
        <w:rPr>
          <w:w w:val="105"/>
        </w:rPr>
        <w:t> existing</w:t>
      </w:r>
      <w:r>
        <w:rPr>
          <w:w w:val="105"/>
        </w:rPr>
        <w:t> </w:t>
      </w:r>
      <w:r>
        <w:rPr>
          <w:w w:val="105"/>
        </w:rPr>
        <w:t>sys- tems</w:t>
      </w:r>
      <w:r>
        <w:rPr>
          <w:spacing w:val="-7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[2,3]</w:t>
        </w:r>
      </w:hyperlink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Consequently,</w:t>
      </w:r>
      <w:r>
        <w:rPr>
          <w:spacing w:val="-6"/>
          <w:w w:val="105"/>
        </w:rPr>
        <w:t> </w:t>
      </w:r>
      <w:r>
        <w:rPr>
          <w:w w:val="105"/>
        </w:rPr>
        <w:t>identifying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implementing</w:t>
      </w:r>
      <w:r>
        <w:rPr>
          <w:spacing w:val="-5"/>
          <w:w w:val="105"/>
        </w:rPr>
        <w:t> </w:t>
      </w:r>
      <w:r>
        <w:rPr>
          <w:w w:val="105"/>
        </w:rPr>
        <w:t>appro- priate</w:t>
      </w:r>
      <w:r>
        <w:rPr>
          <w:w w:val="105"/>
        </w:rPr>
        <w:t> solutions</w:t>
      </w:r>
      <w:r>
        <w:rPr>
          <w:w w:val="105"/>
        </w:rPr>
        <w:t> to</w:t>
      </w:r>
      <w:r>
        <w:rPr>
          <w:w w:val="105"/>
        </w:rPr>
        <w:t> contain</w:t>
      </w:r>
      <w:r>
        <w:rPr>
          <w:w w:val="105"/>
        </w:rPr>
        <w:t> the</w:t>
      </w:r>
      <w:r>
        <w:rPr>
          <w:w w:val="105"/>
        </w:rPr>
        <w:t> maintenance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legacy systems is a significant requirement for many organisations.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Over</w:t>
      </w:r>
      <w:r>
        <w:rPr>
          <w:w w:val="105"/>
        </w:rPr>
        <w:t> fifteen</w:t>
      </w:r>
      <w:r>
        <w:rPr>
          <w:w w:val="105"/>
        </w:rPr>
        <w:t> years</w:t>
      </w:r>
      <w:r>
        <w:rPr>
          <w:w w:val="105"/>
        </w:rPr>
        <w:t> ago</w:t>
      </w:r>
      <w:r>
        <w:rPr>
          <w:w w:val="105"/>
        </w:rPr>
        <w:t> Bennet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observed</w:t>
      </w:r>
      <w:r>
        <w:rPr>
          <w:w w:val="105"/>
        </w:rPr>
        <w:t> </w:t>
      </w:r>
      <w:r>
        <w:rPr>
          <w:w w:val="105"/>
        </w:rPr>
        <w:t>that research into legacy</w:t>
      </w:r>
      <w:r>
        <w:rPr>
          <w:spacing w:val="-1"/>
          <w:w w:val="105"/>
        </w:rPr>
        <w:t> </w:t>
      </w:r>
      <w:r>
        <w:rPr>
          <w:w w:val="105"/>
        </w:rPr>
        <w:t>system assessment approached the</w:t>
      </w:r>
      <w:r>
        <w:rPr>
          <w:spacing w:val="-1"/>
          <w:w w:val="105"/>
        </w:rPr>
        <w:t> </w:t>
      </w:r>
      <w:r>
        <w:rPr>
          <w:w w:val="105"/>
        </w:rPr>
        <w:t>subject as a technical issue rather than as a broader business problem. More</w:t>
      </w:r>
      <w:r>
        <w:rPr>
          <w:w w:val="105"/>
        </w:rPr>
        <w:t> recently</w:t>
      </w:r>
      <w:r>
        <w:rPr>
          <w:w w:val="105"/>
        </w:rPr>
        <w:t> Alkazemi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recognise</w:t>
      </w:r>
      <w:r>
        <w:rPr>
          <w:w w:val="105"/>
        </w:rPr>
        <w:t> this</w:t>
      </w:r>
      <w:r>
        <w:rPr>
          <w:w w:val="105"/>
        </w:rPr>
        <w:t> technical ‘‘bias</w:t>
      </w:r>
      <w:r>
        <w:rPr>
          <w:rFonts w:ascii="Arial" w:hAnsi="Arial"/>
          <w:w w:val="105"/>
        </w:rPr>
        <w:t>”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w w:val="105"/>
        </w:rPr>
        <w:t>noting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need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tools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senior</w:t>
      </w:r>
      <w:r>
        <w:rPr>
          <w:spacing w:val="36"/>
          <w:w w:val="105"/>
        </w:rPr>
        <w:t> </w:t>
      </w:r>
      <w:r>
        <w:rPr>
          <w:w w:val="105"/>
        </w:rPr>
        <w:t>management</w:t>
      </w:r>
      <w:r>
        <w:rPr>
          <w:spacing w:val="36"/>
          <w:w w:val="105"/>
        </w:rPr>
        <w:t> </w:t>
      </w:r>
      <w:r>
        <w:rPr>
          <w:w w:val="105"/>
        </w:rPr>
        <w:t>to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informed</w:t>
      </w:r>
      <w:r>
        <w:rPr>
          <w:w w:val="105"/>
        </w:rPr>
        <w:t> decisions</w:t>
      </w:r>
      <w:r>
        <w:rPr>
          <w:w w:val="105"/>
        </w:rPr>
        <w:t> about</w:t>
      </w:r>
      <w:r>
        <w:rPr>
          <w:w w:val="105"/>
        </w:rPr>
        <w:t> legacy</w:t>
      </w:r>
      <w:r>
        <w:rPr>
          <w:w w:val="105"/>
        </w:rPr>
        <w:t> systems, while</w:t>
      </w:r>
      <w:r>
        <w:rPr>
          <w:w w:val="105"/>
        </w:rPr>
        <w:t> Plant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identifies</w:t>
      </w:r>
      <w:r>
        <w:rPr>
          <w:w w:val="105"/>
        </w:rPr>
        <w:t> the</w:t>
      </w:r>
      <w:r>
        <w:rPr>
          <w:w w:val="105"/>
        </w:rPr>
        <w:t> difficulty</w:t>
      </w:r>
      <w:r>
        <w:rPr>
          <w:w w:val="105"/>
        </w:rPr>
        <w:t> of</w:t>
      </w:r>
      <w:r>
        <w:rPr>
          <w:w w:val="105"/>
        </w:rPr>
        <w:t> engaging</w:t>
      </w:r>
      <w:r>
        <w:rPr>
          <w:w w:val="105"/>
        </w:rPr>
        <w:t> senior management in such decisions.</w:t>
      </w: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Extant</w:t>
      </w:r>
      <w:r>
        <w:rPr>
          <w:w w:val="105"/>
        </w:rPr>
        <w:t> literature</w:t>
      </w:r>
      <w:r>
        <w:rPr>
          <w:w w:val="105"/>
        </w:rPr>
        <w:t> proposes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models</w:t>
      </w:r>
      <w:r>
        <w:rPr>
          <w:w w:val="105"/>
        </w:rPr>
        <w:t> for</w:t>
      </w:r>
      <w:r>
        <w:rPr>
          <w:w w:val="105"/>
        </w:rPr>
        <w:t> use</w:t>
      </w:r>
      <w:r>
        <w:rPr>
          <w:w w:val="105"/>
        </w:rPr>
        <w:t> </w:t>
      </w:r>
      <w:r>
        <w:rPr>
          <w:w w:val="105"/>
        </w:rPr>
        <w:t>in assessing</w:t>
      </w:r>
      <w:r>
        <w:rPr>
          <w:w w:val="105"/>
        </w:rPr>
        <w:t> legacy</w:t>
      </w:r>
      <w:r>
        <w:rPr>
          <w:w w:val="105"/>
        </w:rPr>
        <w:t> systems</w:t>
      </w:r>
      <w:r>
        <w:rPr>
          <w:w w:val="105"/>
        </w:rPr>
        <w:t> and</w:t>
      </w:r>
      <w:r>
        <w:rPr>
          <w:w w:val="105"/>
        </w:rPr>
        <w:t> recommending</w:t>
      </w:r>
      <w:r>
        <w:rPr>
          <w:w w:val="105"/>
        </w:rPr>
        <w:t> approaches</w:t>
      </w:r>
      <w:r>
        <w:rPr>
          <w:w w:val="105"/>
        </w:rPr>
        <w:t> for how</w:t>
      </w:r>
      <w:r>
        <w:rPr>
          <w:spacing w:val="62"/>
          <w:w w:val="105"/>
        </w:rPr>
        <w:t> </w:t>
      </w:r>
      <w:r>
        <w:rPr>
          <w:w w:val="105"/>
        </w:rPr>
        <w:t>these</w:t>
      </w:r>
      <w:r>
        <w:rPr>
          <w:spacing w:val="62"/>
          <w:w w:val="105"/>
        </w:rPr>
        <w:t> </w:t>
      </w:r>
      <w:r>
        <w:rPr>
          <w:w w:val="105"/>
        </w:rPr>
        <w:t>systems</w:t>
      </w:r>
      <w:r>
        <w:rPr>
          <w:spacing w:val="63"/>
          <w:w w:val="105"/>
        </w:rPr>
        <w:t> </w:t>
      </w:r>
      <w:r>
        <w:rPr>
          <w:w w:val="105"/>
        </w:rPr>
        <w:t>should</w:t>
      </w:r>
      <w:r>
        <w:rPr>
          <w:spacing w:val="62"/>
          <w:w w:val="105"/>
        </w:rPr>
        <w:t> </w:t>
      </w:r>
      <w:r>
        <w:rPr>
          <w:w w:val="105"/>
        </w:rPr>
        <w:t>be</w:t>
      </w:r>
      <w:r>
        <w:rPr>
          <w:spacing w:val="61"/>
          <w:w w:val="105"/>
        </w:rPr>
        <w:t> </w:t>
      </w:r>
      <w:r>
        <w:rPr>
          <w:w w:val="105"/>
        </w:rPr>
        <w:t>managed</w:t>
      </w:r>
      <w:r>
        <w:rPr>
          <w:spacing w:val="63"/>
          <w:w w:val="105"/>
        </w:rPr>
        <w:t> </w:t>
      </w:r>
      <w:r>
        <w:rPr>
          <w:w w:val="105"/>
        </w:rPr>
        <w:t>to</w:t>
      </w:r>
      <w:r>
        <w:rPr>
          <w:spacing w:val="63"/>
          <w:w w:val="105"/>
        </w:rPr>
        <w:t> </w:t>
      </w:r>
      <w:r>
        <w:rPr>
          <w:w w:val="105"/>
        </w:rPr>
        <w:t>minimise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their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31" w:footer="0" w:top="980" w:bottom="280" w:left="800" w:right="800"/>
          <w:cols w:num="2" w:equalWidth="0">
            <w:col w:w="4930" w:space="211"/>
            <w:col w:w="5169"/>
          </w:cols>
        </w:sectPr>
      </w:pPr>
    </w:p>
    <w:p>
      <w:pPr>
        <w:spacing w:line="168" w:lineRule="exact" w:before="145"/>
        <w:ind w:left="107" w:right="0" w:firstLine="0"/>
        <w:jc w:val="left"/>
        <w:rPr>
          <w:sz w:val="16"/>
        </w:rPr>
      </w:pPr>
      <w:hyperlink r:id="rId18">
        <w:r>
          <w:rPr>
            <w:color w:val="007FAD"/>
            <w:spacing w:val="-2"/>
            <w:w w:val="105"/>
            <w:sz w:val="16"/>
          </w:rPr>
          <w:t>http://dx.doi.org/10.1016/j.aci.2016.12.001</w:t>
        </w:r>
      </w:hyperlink>
    </w:p>
    <w:p>
      <w:pPr>
        <w:spacing w:line="218" w:lineRule="auto" w:before="0"/>
        <w:ind w:left="107" w:right="2245" w:firstLine="0"/>
        <w:jc w:val="left"/>
        <w:rPr>
          <w:sz w:val="16"/>
        </w:rPr>
      </w:pPr>
      <w:r>
        <w:rPr>
          <w:w w:val="105"/>
          <w:sz w:val="16"/>
        </w:rPr>
        <w:t>2210-8327</w:t>
      </w:r>
      <w:r>
        <w:rPr>
          <w:spacing w:val="18"/>
          <w:w w:val="105"/>
          <w:sz w:val="16"/>
        </w:rPr>
        <w:t> </w:t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2016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Authors.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University. This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(</w:t>
      </w:r>
      <w:hyperlink r:id="rId15">
        <w:r>
          <w:rPr>
            <w:color w:val="007FAD"/>
            <w:w w:val="105"/>
            <w:sz w:val="16"/>
          </w:rPr>
          <w:t>http://creativecommons.org/licenses/by-nc-nd/4.0/</w:t>
        </w:r>
      </w:hyperlink>
      <w:r>
        <w:rPr>
          <w:w w:val="105"/>
          <w:sz w:val="16"/>
        </w:rPr>
        <w:t>).</w:t>
      </w:r>
    </w:p>
    <w:p>
      <w:pPr>
        <w:spacing w:after="0" w:line="218" w:lineRule="auto"/>
        <w:jc w:val="left"/>
        <w:rPr>
          <w:sz w:val="16"/>
        </w:rPr>
        <w:sectPr>
          <w:type w:val="continuous"/>
          <w:pgSz w:w="11910" w:h="15880"/>
          <w:pgMar w:header="631" w:footer="0" w:top="980" w:bottom="280" w:left="800" w:right="800"/>
        </w:sectPr>
      </w:pPr>
    </w:p>
    <w:p>
      <w:pPr>
        <w:pStyle w:val="BodyText"/>
        <w:spacing w:line="254" w:lineRule="auto" w:before="71"/>
        <w:ind w:left="276" w:right="38"/>
        <w:jc w:val="both"/>
      </w:pPr>
      <w:bookmarkStart w:name="2 What is a legacy system?" w:id="5"/>
      <w:bookmarkEnd w:id="5"/>
      <w:r>
        <w:rPr/>
      </w:r>
      <w:bookmarkStart w:name="3 Legacy system cost management solution" w:id="6"/>
      <w:bookmarkEnd w:id="6"/>
      <w:r>
        <w:rPr/>
      </w:r>
      <w:bookmarkStart w:name="_bookmark2" w:id="7"/>
      <w:bookmarkEnd w:id="7"/>
      <w:r>
        <w:rPr/>
      </w:r>
      <w:bookmarkStart w:name="_bookmark3" w:id="8"/>
      <w:bookmarkEnd w:id="8"/>
      <w:r>
        <w:rPr/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[5,7,8]</w:t>
        </w:r>
      </w:hyperlink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earlier</w:t>
      </w:r>
      <w:r>
        <w:rPr>
          <w:spacing w:val="-11"/>
          <w:w w:val="105"/>
        </w:rPr>
        <w:t> </w:t>
      </w:r>
      <w:r>
        <w:rPr>
          <w:w w:val="105"/>
        </w:rPr>
        <w:t>published models include a wide range of</w:t>
      </w:r>
      <w:r>
        <w:rPr>
          <w:spacing w:val="-1"/>
          <w:w w:val="105"/>
        </w:rPr>
        <w:t> </w:t>
      </w:r>
      <w:r>
        <w:rPr>
          <w:w w:val="105"/>
        </w:rPr>
        <w:t>assessment criteria they do not include</w:t>
      </w:r>
      <w:r>
        <w:rPr>
          <w:w w:val="105"/>
        </w:rPr>
        <w:t> more</w:t>
      </w:r>
      <w:r>
        <w:rPr>
          <w:w w:val="105"/>
        </w:rPr>
        <w:t> contemporary</w:t>
      </w:r>
      <w:r>
        <w:rPr>
          <w:w w:val="105"/>
        </w:rPr>
        <w:t> architectural</w:t>
      </w:r>
      <w:r>
        <w:rPr>
          <w:w w:val="105"/>
        </w:rPr>
        <w:t> considerations</w:t>
      </w:r>
      <w:r>
        <w:rPr>
          <w:w w:val="105"/>
        </w:rPr>
        <w:t> 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extensibility</w:t>
      </w:r>
      <w:r>
        <w:rPr>
          <w:w w:val="105"/>
        </w:rPr>
        <w:t> and</w:t>
      </w:r>
      <w:r>
        <w:rPr>
          <w:w w:val="105"/>
        </w:rPr>
        <w:t> interoperability.</w:t>
      </w:r>
      <w:r>
        <w:rPr>
          <w:w w:val="105"/>
        </w:rPr>
        <w:t> Conversely,</w:t>
      </w:r>
      <w:r>
        <w:rPr>
          <w:w w:val="105"/>
        </w:rPr>
        <w:t> a</w:t>
      </w:r>
      <w:r>
        <w:rPr>
          <w:w w:val="105"/>
        </w:rPr>
        <w:t> recent model</w:t>
      </w:r>
      <w:r>
        <w:rPr>
          <w:w w:val="105"/>
        </w:rPr>
        <w:t> by</w:t>
      </w:r>
      <w:r>
        <w:rPr>
          <w:w w:val="105"/>
        </w:rPr>
        <w:t> Alkazemi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lacks</w:t>
      </w:r>
      <w:r>
        <w:rPr>
          <w:w w:val="105"/>
        </w:rPr>
        <w:t> recognition</w:t>
      </w:r>
      <w:r>
        <w:rPr>
          <w:w w:val="105"/>
        </w:rPr>
        <w:t> of</w:t>
      </w:r>
      <w:r>
        <w:rPr>
          <w:w w:val="105"/>
        </w:rPr>
        <w:t> detail</w:t>
      </w:r>
      <w:r>
        <w:rPr>
          <w:w w:val="105"/>
        </w:rPr>
        <w:t> 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lines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code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control</w:t>
      </w:r>
      <w:r>
        <w:rPr>
          <w:spacing w:val="32"/>
          <w:w w:val="105"/>
        </w:rPr>
        <w:t> </w:t>
      </w:r>
      <w:r>
        <w:rPr>
          <w:w w:val="105"/>
        </w:rPr>
        <w:t>flow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proposed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Lucia et al. </w:t>
      </w:r>
      <w:hyperlink w:history="true" w:anchor="_bookmark21">
        <w:r>
          <w:rPr>
            <w:color w:val="007FAD"/>
            <w:w w:val="105"/>
          </w:rPr>
          <w:t>[7]</w:t>
        </w:r>
      </w:hyperlink>
      <w:r>
        <w:rPr>
          <w:w w:val="105"/>
        </w:rPr>
        <w:t>. In an attempt to address these anomalies and unify the positive features of the varying approaches, this paper pro- poses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meta-model</w:t>
      </w:r>
      <w:r>
        <w:rPr>
          <w:spacing w:val="-4"/>
          <w:w w:val="105"/>
        </w:rPr>
        <w:t> </w:t>
      </w:r>
      <w:r>
        <w:rPr>
          <w:w w:val="105"/>
        </w:rPr>
        <w:t>derived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mod- els. The utility of the meta-model is then assessed through its </w:t>
      </w:r>
      <w:bookmarkStart w:name="4 A new legacy system assessment model" w:id="9"/>
      <w:bookmarkEnd w:id="9"/>
      <w:r>
        <w:rPr>
          <w:w w:val="104"/>
        </w:rPr>
      </w:r>
      <w:bookmarkStart w:name="_bookmark1" w:id="10"/>
      <w:bookmarkEnd w:id="10"/>
      <w:r>
        <w:rPr>
          <w:w w:val="105"/>
        </w:rPr>
        <w:t>application</w:t>
      </w:r>
      <w:r>
        <w:rPr>
          <w:w w:val="105"/>
        </w:rPr>
        <w:t> to FinCo - a large UK financial services company. By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seek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answer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research questions: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meta-model</w:t>
      </w:r>
      <w:r>
        <w:rPr>
          <w:w w:val="105"/>
        </w:rPr>
        <w:t> effective</w:t>
      </w:r>
      <w:r>
        <w:rPr>
          <w:w w:val="105"/>
        </w:rPr>
        <w:t> for</w:t>
      </w:r>
      <w:r>
        <w:rPr>
          <w:w w:val="105"/>
        </w:rPr>
        <w:t> analysing</w:t>
      </w:r>
      <w:r>
        <w:rPr>
          <w:w w:val="105"/>
        </w:rPr>
        <w:t> the company’s</w:t>
      </w:r>
      <w:r>
        <w:rPr>
          <w:spacing w:val="40"/>
          <w:w w:val="105"/>
        </w:rPr>
        <w:t> </w:t>
      </w:r>
      <w:r>
        <w:rPr>
          <w:w w:val="105"/>
        </w:rPr>
        <w:t>core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system,</w:t>
      </w:r>
      <w:r>
        <w:rPr>
          <w:spacing w:val="40"/>
          <w:w w:val="105"/>
        </w:rPr>
        <w:t> </w:t>
      </w:r>
      <w:r>
        <w:rPr>
          <w:w w:val="105"/>
        </w:rPr>
        <w:t>Customer</w:t>
      </w:r>
      <w:r>
        <w:rPr>
          <w:spacing w:val="40"/>
          <w:w w:val="105"/>
        </w:rPr>
        <w:t> </w:t>
      </w:r>
      <w:r>
        <w:rPr>
          <w:w w:val="105"/>
        </w:rPr>
        <w:t>Service</w:t>
      </w:r>
      <w:r>
        <w:rPr>
          <w:spacing w:val="40"/>
          <w:w w:val="105"/>
        </w:rPr>
        <w:t> </w:t>
      </w:r>
      <w:r>
        <w:rPr>
          <w:w w:val="105"/>
        </w:rPr>
        <w:t>System (CSS), to</w:t>
      </w:r>
      <w:r>
        <w:rPr>
          <w:w w:val="105"/>
        </w:rPr>
        <w:t> assess</w:t>
      </w:r>
      <w:r>
        <w:rPr>
          <w:w w:val="105"/>
        </w:rPr>
        <w:t> whether 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legacy system? And,</w:t>
      </w:r>
      <w:r>
        <w:rPr>
          <w:w w:val="105"/>
        </w:rPr>
        <w:t> if so,</w:t>
      </w:r>
      <w:r>
        <w:rPr>
          <w:spacing w:val="80"/>
          <w:w w:val="105"/>
        </w:rPr>
        <w:t> </w:t>
      </w:r>
      <w:r>
        <w:rPr>
          <w:w w:val="105"/>
        </w:rPr>
        <w:t>does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meta-model</w:t>
      </w:r>
      <w:r>
        <w:rPr>
          <w:spacing w:val="40"/>
          <w:w w:val="105"/>
        </w:rPr>
        <w:t> </w:t>
      </w:r>
      <w:r>
        <w:rPr>
          <w:w w:val="105"/>
        </w:rPr>
        <w:t>identify</w:t>
      </w:r>
      <w:r>
        <w:rPr>
          <w:spacing w:val="40"/>
          <w:w w:val="105"/>
        </w:rPr>
        <w:t> </w:t>
      </w:r>
      <w:r>
        <w:rPr>
          <w:w w:val="105"/>
        </w:rPr>
        <w:t>appropriate</w:t>
      </w:r>
      <w:r>
        <w:rPr>
          <w:spacing w:val="40"/>
          <w:w w:val="105"/>
        </w:rPr>
        <w:t> </w:t>
      </w:r>
      <w:r>
        <w:rPr>
          <w:w w:val="105"/>
        </w:rPr>
        <w:t>solutions</w:t>
      </w:r>
      <w:r>
        <w:rPr>
          <w:spacing w:val="40"/>
          <w:w w:val="105"/>
        </w:rPr>
        <w:t> </w:t>
      </w:r>
      <w:r>
        <w:rPr>
          <w:w w:val="105"/>
        </w:rPr>
        <w:t>to contain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maintenance</w:t>
      </w:r>
      <w:r>
        <w:rPr>
          <w:spacing w:val="40"/>
          <w:w w:val="105"/>
        </w:rPr>
        <w:t> </w:t>
      </w:r>
      <w:r>
        <w:rPr>
          <w:w w:val="105"/>
        </w:rPr>
        <w:t>costs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CSS?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40"/>
          <w:w w:val="105"/>
        </w:rPr>
        <w:t> </w:t>
      </w:r>
      <w:r>
        <w:rPr>
          <w:w w:val="105"/>
        </w:rPr>
        <w:t>details</w:t>
      </w:r>
      <w:r>
        <w:rPr>
          <w:spacing w:val="40"/>
          <w:w w:val="105"/>
        </w:rPr>
        <w:t> </w:t>
      </w:r>
      <w:r>
        <w:rPr>
          <w:w w:val="105"/>
        </w:rPr>
        <w:t>of our research methodology, findings and conclusions</w:t>
      </w:r>
      <w:r>
        <w:rPr>
          <w:w w:val="105"/>
        </w:rPr>
        <w:t> are discussed below.</w:t>
      </w:r>
    </w:p>
    <w:p>
      <w:pPr>
        <w:pStyle w:val="BodyText"/>
        <w:spacing w:before="89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z w:val="18"/>
        </w:rPr>
        <w:t>What</w:t>
      </w:r>
      <w:r>
        <w:rPr>
          <w:spacing w:val="21"/>
          <w:sz w:val="18"/>
        </w:rPr>
        <w:t> </w:t>
      </w:r>
      <w:r>
        <w:rPr>
          <w:sz w:val="18"/>
        </w:rPr>
        <w:t>is</w:t>
      </w:r>
      <w:r>
        <w:rPr>
          <w:spacing w:val="22"/>
          <w:sz w:val="18"/>
        </w:rPr>
        <w:t> </w:t>
      </w:r>
      <w:r>
        <w:rPr>
          <w:sz w:val="18"/>
        </w:rPr>
        <w:t>a</w:t>
      </w:r>
      <w:r>
        <w:rPr>
          <w:spacing w:val="21"/>
          <w:sz w:val="18"/>
        </w:rPr>
        <w:t> </w:t>
      </w:r>
      <w:r>
        <w:rPr>
          <w:sz w:val="18"/>
        </w:rPr>
        <w:t>legacy</w:t>
      </w:r>
      <w:r>
        <w:rPr>
          <w:spacing w:val="21"/>
          <w:sz w:val="18"/>
        </w:rPr>
        <w:t> </w:t>
      </w:r>
      <w:r>
        <w:rPr>
          <w:spacing w:val="-2"/>
          <w:sz w:val="18"/>
        </w:rPr>
        <w:t>system?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In 2001, Brooke and Ramage </w:t>
      </w:r>
      <w:hyperlink w:history="true" w:anchor="_bookmark22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concluded that no </w:t>
      </w:r>
      <w:r>
        <w:rPr>
          <w:w w:val="105"/>
        </w:rPr>
        <w:t>standard 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legacy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exists.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sugges- tions include the following: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54" w:lineRule="auto" w:before="1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old information systems that remain in operation within </w:t>
      </w:r>
      <w:r>
        <w:rPr>
          <w:w w:val="105"/>
          <w:sz w:val="18"/>
        </w:rPr>
        <w:t>an organisation </w:t>
      </w:r>
      <w:hyperlink w:history="true" w:anchor="_bookmark23">
        <w:r>
          <w:rPr>
            <w:color w:val="007FAD"/>
            <w:w w:val="105"/>
            <w:sz w:val="18"/>
          </w:rPr>
          <w:t>[10, p. 314]</w:t>
        </w:r>
      </w:hyperlink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54" w:lineRule="auto" w:before="0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any</w:t>
      </w:r>
      <w:r>
        <w:rPr>
          <w:w w:val="105"/>
          <w:sz w:val="18"/>
        </w:rPr>
        <w:t> business</w:t>
      </w:r>
      <w:r>
        <w:rPr>
          <w:w w:val="105"/>
          <w:sz w:val="18"/>
        </w:rPr>
        <w:t> critical</w:t>
      </w:r>
      <w:r>
        <w:rPr>
          <w:w w:val="105"/>
          <w:sz w:val="18"/>
        </w:rPr>
        <w:t> software</w:t>
      </w:r>
      <w:r>
        <w:rPr>
          <w:w w:val="105"/>
          <w:sz w:val="18"/>
        </w:rPr>
        <w:t> systems</w:t>
      </w:r>
      <w:r>
        <w:rPr>
          <w:w w:val="105"/>
          <w:sz w:val="18"/>
        </w:rPr>
        <w:t> that</w:t>
      </w:r>
      <w:r>
        <w:rPr>
          <w:w w:val="105"/>
          <w:sz w:val="18"/>
        </w:rPr>
        <w:t> </w:t>
      </w:r>
      <w:r>
        <w:rPr>
          <w:w w:val="105"/>
          <w:sz w:val="18"/>
        </w:rPr>
        <w:t>significantly resist</w:t>
      </w:r>
      <w:r>
        <w:rPr>
          <w:w w:val="105"/>
          <w:sz w:val="18"/>
        </w:rPr>
        <w:t> modification</w:t>
      </w:r>
      <w:r>
        <w:rPr>
          <w:w w:val="105"/>
          <w:sz w:val="18"/>
        </w:rPr>
        <w:t> and</w:t>
      </w:r>
      <w:r>
        <w:rPr>
          <w:w w:val="105"/>
          <w:sz w:val="18"/>
        </w:rPr>
        <w:t> their</w:t>
      </w:r>
      <w:r>
        <w:rPr>
          <w:w w:val="105"/>
          <w:sz w:val="18"/>
        </w:rPr>
        <w:t> failure</w:t>
      </w:r>
      <w:r>
        <w:rPr>
          <w:w w:val="105"/>
          <w:sz w:val="18"/>
        </w:rPr>
        <w:t> can</w:t>
      </w:r>
      <w:r>
        <w:rPr>
          <w:w w:val="105"/>
          <w:sz w:val="18"/>
        </w:rPr>
        <w:t> have</w:t>
      </w:r>
      <w:r>
        <w:rPr>
          <w:w w:val="105"/>
          <w:sz w:val="18"/>
        </w:rPr>
        <w:t> a</w:t>
      </w:r>
      <w:r>
        <w:rPr>
          <w:w w:val="105"/>
          <w:sz w:val="18"/>
        </w:rPr>
        <w:t> significant impact on the business </w:t>
      </w:r>
      <w:hyperlink w:history="true" w:anchor="_bookmark25">
        <w:r>
          <w:rPr>
            <w:color w:val="007FAD"/>
            <w:w w:val="105"/>
            <w:sz w:val="18"/>
          </w:rPr>
          <w:t>[11, p. 36]</w:t>
        </w:r>
      </w:hyperlink>
      <w:r>
        <w:rPr>
          <w:w w:val="105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54" w:lineRule="auto" w:before="0" w:after="0"/>
        <w:ind w:left="502" w:right="39" w:hanging="150"/>
        <w:jc w:val="both"/>
        <w:rPr>
          <w:sz w:val="18"/>
        </w:rPr>
      </w:pPr>
      <w:r>
        <w:rPr>
          <w:w w:val="105"/>
          <w:sz w:val="18"/>
        </w:rPr>
        <w:t>a</w:t>
      </w:r>
      <w:r>
        <w:rPr>
          <w:w w:val="105"/>
          <w:sz w:val="18"/>
        </w:rPr>
        <w:t> legacy</w:t>
      </w:r>
      <w:r>
        <w:rPr>
          <w:w w:val="105"/>
          <w:sz w:val="18"/>
        </w:rPr>
        <w:t> application</w:t>
      </w:r>
      <w:r>
        <w:rPr>
          <w:w w:val="105"/>
          <w:sz w:val="18"/>
        </w:rPr>
        <w:t> or</w:t>
      </w:r>
      <w:r>
        <w:rPr>
          <w:w w:val="105"/>
          <w:sz w:val="18"/>
        </w:rPr>
        <w:t> system</w:t>
      </w:r>
      <w:r>
        <w:rPr>
          <w:w w:val="105"/>
          <w:sz w:val="18"/>
        </w:rPr>
        <w:t> may</w:t>
      </w:r>
      <w:r>
        <w:rPr>
          <w:w w:val="105"/>
          <w:sz w:val="18"/>
        </w:rPr>
        <w:t> be</w:t>
      </w:r>
      <w:r>
        <w:rPr>
          <w:w w:val="105"/>
          <w:sz w:val="18"/>
        </w:rPr>
        <w:t> based</w:t>
      </w:r>
      <w:r>
        <w:rPr>
          <w:w w:val="105"/>
          <w:sz w:val="18"/>
        </w:rPr>
        <w:t> on</w:t>
      </w:r>
      <w:r>
        <w:rPr>
          <w:w w:val="105"/>
          <w:sz w:val="18"/>
        </w:rPr>
        <w:t> </w:t>
      </w:r>
      <w:r>
        <w:rPr>
          <w:w w:val="105"/>
          <w:sz w:val="18"/>
        </w:rPr>
        <w:t>outdated technologies, but is critical to day-to-day operations </w:t>
      </w:r>
      <w:hyperlink w:history="true" w:anchor="_bookmark24">
        <w:r>
          <w:rPr>
            <w:color w:val="007FAD"/>
            <w:w w:val="105"/>
            <w:sz w:val="18"/>
          </w:rPr>
          <w:t>[12]</w:t>
        </w:r>
      </w:hyperlink>
      <w:r>
        <w:rPr>
          <w:w w:val="105"/>
          <w:sz w:val="18"/>
        </w:rPr>
        <w:t>.</w:t>
      </w:r>
    </w:p>
    <w:p>
      <w:pPr>
        <w:pStyle w:val="BodyText"/>
        <w:spacing w:before="8"/>
      </w:pP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Many of today’s legacy systems were built in a time </w:t>
      </w:r>
      <w:r>
        <w:rPr>
          <w:w w:val="105"/>
        </w:rPr>
        <w:t>when computer</w:t>
      </w:r>
      <w:r>
        <w:rPr>
          <w:w w:val="105"/>
        </w:rPr>
        <w:t> processing</w:t>
      </w:r>
      <w:r>
        <w:rPr>
          <w:w w:val="105"/>
        </w:rPr>
        <w:t> and</w:t>
      </w:r>
      <w:r>
        <w:rPr>
          <w:w w:val="105"/>
        </w:rPr>
        <w:t> storage</w:t>
      </w:r>
      <w:r>
        <w:rPr>
          <w:w w:val="105"/>
        </w:rPr>
        <w:t> capacity</w:t>
      </w:r>
      <w:r>
        <w:rPr>
          <w:w w:val="105"/>
        </w:rPr>
        <w:t> were</w:t>
      </w:r>
      <w:r>
        <w:rPr>
          <w:w w:val="105"/>
        </w:rPr>
        <w:t> far</w:t>
      </w:r>
      <w:r>
        <w:rPr>
          <w:w w:val="105"/>
        </w:rPr>
        <w:t> more expensive</w:t>
      </w:r>
      <w:r>
        <w:rPr>
          <w:w w:val="105"/>
        </w:rPr>
        <w:t> than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today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Consequently,</w:t>
      </w:r>
      <w:r>
        <w:rPr>
          <w:w w:val="105"/>
        </w:rPr>
        <w:t> efficiency frequently</w:t>
      </w:r>
      <w:r>
        <w:rPr>
          <w:spacing w:val="35"/>
          <w:w w:val="105"/>
        </w:rPr>
        <w:t> </w:t>
      </w:r>
      <w:r>
        <w:rPr>
          <w:w w:val="105"/>
        </w:rPr>
        <w:t>took</w:t>
      </w:r>
      <w:r>
        <w:rPr>
          <w:spacing w:val="35"/>
          <w:w w:val="105"/>
        </w:rPr>
        <w:t> </w:t>
      </w:r>
      <w:r>
        <w:rPr>
          <w:w w:val="105"/>
        </w:rPr>
        <w:t>precedence</w:t>
      </w:r>
      <w:r>
        <w:rPr>
          <w:spacing w:val="35"/>
          <w:w w:val="105"/>
        </w:rPr>
        <w:t> </w:t>
      </w:r>
      <w:r>
        <w:rPr>
          <w:w w:val="105"/>
        </w:rPr>
        <w:t>over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system</w:t>
      </w:r>
      <w:r>
        <w:rPr>
          <w:spacing w:val="35"/>
          <w:w w:val="105"/>
        </w:rPr>
        <w:t> </w:t>
      </w:r>
      <w:r>
        <w:rPr>
          <w:w w:val="105"/>
        </w:rPr>
        <w:t>being</w:t>
      </w:r>
      <w:r>
        <w:rPr>
          <w:spacing w:val="36"/>
          <w:w w:val="105"/>
        </w:rPr>
        <w:t> </w:t>
      </w:r>
      <w:r>
        <w:rPr>
          <w:w w:val="105"/>
        </w:rPr>
        <w:t>understood or maintainable, with the inevitable consequences in terms of degradation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System</w:t>
      </w:r>
      <w:r>
        <w:rPr>
          <w:w w:val="105"/>
        </w:rPr>
        <w:t> degradation</w:t>
      </w:r>
      <w:r>
        <w:rPr>
          <w:w w:val="105"/>
        </w:rPr>
        <w:t> can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caused</w:t>
      </w:r>
      <w:r>
        <w:rPr>
          <w:w w:val="105"/>
        </w:rPr>
        <w:t> by poor</w:t>
      </w:r>
      <w:r>
        <w:rPr>
          <w:w w:val="105"/>
        </w:rPr>
        <w:t> documentation</w:t>
      </w:r>
      <w:r>
        <w:rPr>
          <w:w w:val="105"/>
        </w:rPr>
        <w:t> and</w:t>
      </w:r>
      <w:r>
        <w:rPr>
          <w:w w:val="105"/>
        </w:rPr>
        <w:t> version</w:t>
      </w:r>
      <w:r>
        <w:rPr>
          <w:w w:val="105"/>
        </w:rPr>
        <w:t> control</w:t>
      </w:r>
      <w:r>
        <w:rPr>
          <w:w w:val="105"/>
        </w:rPr>
        <w:t> amongst</w:t>
      </w:r>
      <w:r>
        <w:rPr>
          <w:w w:val="105"/>
        </w:rPr>
        <w:t> other</w:t>
      </w:r>
      <w:r>
        <w:rPr>
          <w:w w:val="105"/>
        </w:rPr>
        <w:t> fac- tors,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Lucia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al.</w:t>
      </w:r>
      <w:r>
        <w:rPr>
          <w:spacing w:val="-7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[7]</w:t>
        </w:r>
      </w:hyperlink>
      <w:r>
        <w:rPr>
          <w:color w:val="007FAD"/>
          <w:spacing w:val="-7"/>
          <w:w w:val="105"/>
        </w:rPr>
        <w:t> </w:t>
      </w:r>
      <w:r>
        <w:rPr>
          <w:w w:val="105"/>
        </w:rPr>
        <w:t>observe,</w:t>
      </w:r>
      <w:r>
        <w:rPr>
          <w:spacing w:val="-6"/>
          <w:w w:val="105"/>
        </w:rPr>
        <w:t> </w:t>
      </w:r>
      <w:r>
        <w:rPr>
          <w:w w:val="105"/>
        </w:rPr>
        <w:t>whatever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cause</w:t>
      </w:r>
      <w:r>
        <w:rPr>
          <w:spacing w:val="-6"/>
          <w:w w:val="105"/>
        </w:rPr>
        <w:t> </w:t>
      </w:r>
      <w:r>
        <w:rPr>
          <w:w w:val="105"/>
        </w:rPr>
        <w:t>such deterioration inevitably increases maintenance costs. This lar- gely</w:t>
      </w:r>
      <w:r>
        <w:rPr>
          <w:w w:val="105"/>
        </w:rPr>
        <w:t> explains</w:t>
      </w:r>
      <w:r>
        <w:rPr>
          <w:w w:val="105"/>
        </w:rPr>
        <w:t> the</w:t>
      </w:r>
      <w:r>
        <w:rPr>
          <w:w w:val="105"/>
        </w:rPr>
        <w:t> high</w:t>
      </w:r>
      <w:r>
        <w:rPr>
          <w:w w:val="105"/>
        </w:rPr>
        <w:t> proportion</w:t>
      </w:r>
      <w:r>
        <w:rPr>
          <w:w w:val="105"/>
        </w:rPr>
        <w:t> of</w:t>
      </w:r>
      <w:r>
        <w:rPr>
          <w:w w:val="105"/>
        </w:rPr>
        <w:t> total</w:t>
      </w:r>
      <w:r>
        <w:rPr>
          <w:w w:val="105"/>
        </w:rPr>
        <w:t> IT</w:t>
      </w:r>
      <w:r>
        <w:rPr>
          <w:w w:val="105"/>
        </w:rPr>
        <w:t> expenditure organisations</w:t>
      </w:r>
      <w:r>
        <w:rPr>
          <w:w w:val="105"/>
        </w:rPr>
        <w:t> commit</w:t>
      </w:r>
      <w:r>
        <w:rPr>
          <w:w w:val="105"/>
        </w:rPr>
        <w:t> to</w:t>
      </w:r>
      <w:r>
        <w:rPr>
          <w:w w:val="105"/>
        </w:rPr>
        <w:t> system</w:t>
      </w:r>
      <w:r>
        <w:rPr>
          <w:w w:val="105"/>
        </w:rPr>
        <w:t> maintenance. Furthermore, Alkazemi et al. </w:t>
      </w:r>
      <w:hyperlink w:history="true" w:anchor="_bookmark20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contend legacy systems do not reflect con- temporary architectural advances such as the emphasis on pro- gram</w:t>
      </w:r>
      <w:r>
        <w:rPr>
          <w:w w:val="105"/>
        </w:rPr>
        <w:t> reuse</w:t>
      </w:r>
      <w:r>
        <w:rPr>
          <w:w w:val="105"/>
        </w:rPr>
        <w:t> and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component</w:t>
      </w:r>
      <w:r>
        <w:rPr>
          <w:w w:val="105"/>
        </w:rPr>
        <w:t> libraries.</w:t>
      </w:r>
      <w:r>
        <w:rPr>
          <w:w w:val="105"/>
        </w:rPr>
        <w:t> These more</w:t>
      </w:r>
      <w:r>
        <w:rPr>
          <w:spacing w:val="-5"/>
          <w:w w:val="105"/>
        </w:rPr>
        <w:t> </w:t>
      </w:r>
      <w:r>
        <w:rPr>
          <w:w w:val="105"/>
        </w:rPr>
        <w:t>recent</w:t>
      </w:r>
      <w:r>
        <w:rPr>
          <w:spacing w:val="-4"/>
          <w:w w:val="105"/>
        </w:rPr>
        <w:t> </w:t>
      </w:r>
      <w:r>
        <w:rPr>
          <w:w w:val="105"/>
        </w:rPr>
        <w:t>approaches</w:t>
      </w:r>
      <w:r>
        <w:rPr>
          <w:spacing w:val="-5"/>
          <w:w w:val="105"/>
        </w:rPr>
        <w:t> </w:t>
      </w:r>
      <w:r>
        <w:rPr>
          <w:w w:val="105"/>
        </w:rPr>
        <w:t>facilitate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constant</w:t>
      </w:r>
      <w:r>
        <w:rPr>
          <w:spacing w:val="-4"/>
          <w:w w:val="105"/>
        </w:rPr>
        <w:t> </w:t>
      </w:r>
      <w:r>
        <w:rPr>
          <w:w w:val="105"/>
        </w:rPr>
        <w:t>evolution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sys- tems</w:t>
      </w:r>
      <w:r>
        <w:rPr>
          <w:w w:val="105"/>
        </w:rPr>
        <w:t> and</w:t>
      </w:r>
      <w:r>
        <w:rPr>
          <w:w w:val="105"/>
        </w:rPr>
        <w:t> help</w:t>
      </w:r>
      <w:r>
        <w:rPr>
          <w:w w:val="105"/>
        </w:rPr>
        <w:t> prevent</w:t>
      </w:r>
      <w:r>
        <w:rPr>
          <w:w w:val="105"/>
        </w:rPr>
        <w:t> systems</w:t>
      </w:r>
      <w:r>
        <w:rPr>
          <w:w w:val="105"/>
        </w:rPr>
        <w:t> becoming</w:t>
      </w:r>
      <w:r>
        <w:rPr>
          <w:w w:val="105"/>
        </w:rPr>
        <w:t> legacy</w:t>
      </w:r>
      <w:r>
        <w:rPr>
          <w:w w:val="105"/>
        </w:rPr>
        <w:t> with</w:t>
      </w:r>
      <w:r>
        <w:rPr>
          <w:w w:val="105"/>
        </w:rPr>
        <w:t> their resultant high maintenance costs.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 definition of a legacy system adopted in this paper is </w:t>
      </w:r>
      <w:r>
        <w:rPr>
          <w:w w:val="105"/>
        </w:rPr>
        <w:t>a system that is business critical and demonstrates one or more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additional</w:t>
      </w:r>
      <w:r>
        <w:rPr>
          <w:w w:val="105"/>
        </w:rPr>
        <w:t> characteristics:</w:t>
      </w:r>
      <w:r>
        <w:rPr>
          <w:w w:val="105"/>
        </w:rPr>
        <w:t> old</w:t>
      </w:r>
      <w:r>
        <w:rPr>
          <w:w w:val="105"/>
        </w:rPr>
        <w:t> age,</w:t>
      </w:r>
      <w:r>
        <w:rPr>
          <w:w w:val="105"/>
        </w:rPr>
        <w:t> obsolete languages, poor if any documentation, inadequate data man- agement,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degraded</w:t>
      </w:r>
      <w:r>
        <w:rPr>
          <w:spacing w:val="40"/>
          <w:w w:val="105"/>
        </w:rPr>
        <w:t> </w:t>
      </w:r>
      <w:r>
        <w:rPr>
          <w:w w:val="105"/>
        </w:rPr>
        <w:t>structure,</w:t>
      </w:r>
      <w:r>
        <w:rPr>
          <w:spacing w:val="40"/>
          <w:w w:val="105"/>
        </w:rPr>
        <w:t> </w:t>
      </w:r>
      <w:r>
        <w:rPr>
          <w:w w:val="105"/>
        </w:rPr>
        <w:t>limited</w:t>
      </w:r>
      <w:r>
        <w:rPr>
          <w:spacing w:val="40"/>
          <w:w w:val="105"/>
        </w:rPr>
        <w:t> </w:t>
      </w:r>
      <w:r>
        <w:rPr>
          <w:w w:val="105"/>
        </w:rPr>
        <w:t>support</w:t>
      </w:r>
      <w:r>
        <w:rPr>
          <w:spacing w:val="40"/>
          <w:w w:val="105"/>
        </w:rPr>
        <w:t> </w:t>
      </w:r>
      <w:r>
        <w:rPr>
          <w:w w:val="105"/>
        </w:rPr>
        <w:t>capability and</w:t>
      </w:r>
      <w:r>
        <w:rPr>
          <w:spacing w:val="-8"/>
          <w:w w:val="105"/>
        </w:rPr>
        <w:t> </w:t>
      </w:r>
      <w:r>
        <w:rPr>
          <w:w w:val="105"/>
        </w:rPr>
        <w:t>capacity,</w:t>
      </w:r>
      <w:r>
        <w:rPr>
          <w:spacing w:val="-8"/>
          <w:w w:val="105"/>
        </w:rPr>
        <w:t> </w:t>
      </w:r>
      <w:r>
        <w:rPr>
          <w:w w:val="105"/>
        </w:rPr>
        <w:t>changed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needs,</w:t>
      </w:r>
      <w:r>
        <w:rPr>
          <w:spacing w:val="-8"/>
          <w:w w:val="105"/>
        </w:rPr>
        <w:t> </w:t>
      </w:r>
      <w:r>
        <w:rPr>
          <w:w w:val="105"/>
        </w:rPr>
        <w:t>increasing</w:t>
      </w:r>
      <w:r>
        <w:rPr>
          <w:spacing w:val="-8"/>
          <w:w w:val="105"/>
        </w:rPr>
        <w:t> </w:t>
      </w:r>
      <w:r>
        <w:rPr>
          <w:w w:val="105"/>
        </w:rPr>
        <w:t>main- tenance costs, and lacking the necessary architecture to evolve </w:t>
      </w:r>
      <w:hyperlink w:history="true" w:anchor="_bookmark24">
        <w:r>
          <w:rPr>
            <w:color w:val="007FAD"/>
            <w:w w:val="105"/>
          </w:rPr>
          <w:t>[14,10,9,17]</w:t>
        </w:r>
      </w:hyperlink>
      <w:r>
        <w:rPr>
          <w:w w:val="105"/>
        </w:rPr>
        <w:t>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this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legacy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is applied to FinCo to determine whether the company’s system can be identified as legacy.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97" w:after="0"/>
        <w:ind w:left="475" w:right="0" w:hanging="198"/>
        <w:jc w:val="left"/>
        <w:rPr>
          <w:sz w:val="18"/>
        </w:rPr>
      </w:pPr>
      <w:r>
        <w:rPr/>
        <w:br w:type="column"/>
      </w:r>
      <w:r>
        <w:rPr>
          <w:sz w:val="18"/>
        </w:rPr>
        <w:t>Legacy</w:t>
      </w:r>
      <w:r>
        <w:rPr>
          <w:spacing w:val="23"/>
          <w:sz w:val="18"/>
        </w:rPr>
        <w:t> </w:t>
      </w:r>
      <w:r>
        <w:rPr>
          <w:sz w:val="18"/>
        </w:rPr>
        <w:t>system</w:t>
      </w:r>
      <w:r>
        <w:rPr>
          <w:spacing w:val="23"/>
          <w:sz w:val="18"/>
        </w:rPr>
        <w:t> </w:t>
      </w:r>
      <w:r>
        <w:rPr>
          <w:sz w:val="18"/>
        </w:rPr>
        <w:t>cost</w:t>
      </w:r>
      <w:r>
        <w:rPr>
          <w:spacing w:val="24"/>
          <w:sz w:val="18"/>
        </w:rPr>
        <w:t> </w:t>
      </w:r>
      <w:r>
        <w:rPr>
          <w:sz w:val="18"/>
        </w:rPr>
        <w:t>management</w:t>
      </w:r>
      <w:r>
        <w:rPr>
          <w:spacing w:val="22"/>
          <w:sz w:val="18"/>
        </w:rPr>
        <w:t> </w:t>
      </w:r>
      <w:r>
        <w:rPr>
          <w:spacing w:val="-2"/>
          <w:sz w:val="18"/>
        </w:rPr>
        <w:t>solutions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solutions</w:t>
      </w:r>
      <w:r>
        <w:rPr>
          <w:w w:val="105"/>
        </w:rPr>
        <w:t> to</w:t>
      </w:r>
      <w:r>
        <w:rPr>
          <w:w w:val="105"/>
        </w:rPr>
        <w:t> minimise</w:t>
      </w:r>
      <w:r>
        <w:rPr>
          <w:w w:val="105"/>
        </w:rPr>
        <w:t> the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maintaining legacy</w:t>
      </w:r>
      <w:r>
        <w:rPr>
          <w:spacing w:val="28"/>
          <w:w w:val="105"/>
        </w:rPr>
        <w:t> </w:t>
      </w:r>
      <w:r>
        <w:rPr>
          <w:w w:val="105"/>
        </w:rPr>
        <w:t>systems</w:t>
      </w:r>
      <w:r>
        <w:rPr>
          <w:spacing w:val="28"/>
          <w:w w:val="105"/>
        </w:rPr>
        <w:t> </w:t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w w:val="105"/>
        </w:rPr>
        <w:t>been</w:t>
      </w:r>
      <w:r>
        <w:rPr>
          <w:spacing w:val="28"/>
          <w:w w:val="105"/>
        </w:rPr>
        <w:t> </w:t>
      </w:r>
      <w:r>
        <w:rPr>
          <w:w w:val="105"/>
        </w:rPr>
        <w:t>proposed.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example,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Lucia et al. </w:t>
      </w:r>
      <w:hyperlink w:history="true" w:anchor="_bookmark21">
        <w:r>
          <w:rPr>
            <w:color w:val="007FAD"/>
            <w:w w:val="105"/>
          </w:rPr>
          <w:t>[7, p. 642]</w:t>
        </w:r>
      </w:hyperlink>
      <w:r>
        <w:rPr>
          <w:color w:val="007FAD"/>
          <w:w w:val="105"/>
        </w:rPr>
        <w:t> </w:t>
      </w:r>
      <w:r>
        <w:rPr>
          <w:w w:val="105"/>
        </w:rPr>
        <w:t>refer to ‘‘ordinary maintenance, reverse engi- neering,</w:t>
      </w:r>
      <w:r>
        <w:rPr>
          <w:w w:val="105"/>
        </w:rPr>
        <w:t> restructuring,</w:t>
      </w:r>
      <w:r>
        <w:rPr>
          <w:w w:val="105"/>
        </w:rPr>
        <w:t> reengineering,</w:t>
      </w:r>
      <w:r>
        <w:rPr>
          <w:w w:val="105"/>
        </w:rPr>
        <w:t> migration,</w:t>
      </w:r>
      <w:r>
        <w:rPr>
          <w:w w:val="105"/>
        </w:rPr>
        <w:t> wrapping, replacement</w:t>
      </w:r>
      <w:r>
        <w:rPr>
          <w:w w:val="105"/>
        </w:rPr>
        <w:t> with</w:t>
      </w:r>
      <w:r>
        <w:rPr>
          <w:w w:val="105"/>
        </w:rPr>
        <w:t> commercial</w:t>
      </w:r>
      <w:r>
        <w:rPr>
          <w:w w:val="105"/>
        </w:rPr>
        <w:t> off-the-shelf</w:t>
      </w:r>
      <w:r>
        <w:rPr>
          <w:w w:val="105"/>
        </w:rPr>
        <w:t> software</w:t>
      </w:r>
      <w:r>
        <w:rPr>
          <w:w w:val="105"/>
        </w:rPr>
        <w:t> and</w:t>
      </w:r>
      <w:r>
        <w:rPr>
          <w:w w:val="105"/>
        </w:rPr>
        <w:t> dis- carding</w:t>
      </w:r>
      <w:r>
        <w:rPr>
          <w:rFonts w:ascii="Arial" w:hAnsi="Arial"/>
          <w:w w:val="105"/>
        </w:rPr>
        <w:t>”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These</w:t>
      </w:r>
      <w:r>
        <w:rPr>
          <w:spacing w:val="28"/>
          <w:w w:val="105"/>
        </w:rPr>
        <w:t> </w:t>
      </w:r>
      <w:r>
        <w:rPr>
          <w:w w:val="105"/>
        </w:rPr>
        <w:t>authors</w:t>
      </w:r>
      <w:r>
        <w:rPr>
          <w:spacing w:val="28"/>
          <w:w w:val="105"/>
        </w:rPr>
        <w:t> </w:t>
      </w:r>
      <w:r>
        <w:rPr>
          <w:w w:val="105"/>
        </w:rPr>
        <w:t>acknowledge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8"/>
          <w:w w:val="105"/>
        </w:rPr>
        <w:t> </w:t>
      </w:r>
      <w:r>
        <w:rPr>
          <w:w w:val="105"/>
        </w:rPr>
        <w:t>there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confusion in the</w:t>
      </w:r>
      <w:r>
        <w:rPr>
          <w:w w:val="105"/>
        </w:rPr>
        <w:t> use of</w:t>
      </w:r>
      <w:r>
        <w:rPr>
          <w:w w:val="105"/>
        </w:rPr>
        <w:t> some of</w:t>
      </w:r>
      <w:r>
        <w:rPr>
          <w:w w:val="105"/>
        </w:rPr>
        <w:t> these terms</w:t>
      </w:r>
      <w:r>
        <w:rPr>
          <w:w w:val="105"/>
        </w:rPr>
        <w:t> in the</w:t>
      </w:r>
      <w:r>
        <w:rPr>
          <w:w w:val="105"/>
        </w:rPr>
        <w:t> literature, noting reengineering and migration as examples.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Bennet et al.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are more concise in proposing, </w:t>
      </w:r>
      <w:r>
        <w:rPr>
          <w:w w:val="105"/>
        </w:rPr>
        <w:t>‘‘discard</w:t>
      </w:r>
      <w:r>
        <w:rPr>
          <w:rFonts w:ascii="Arial" w:hAnsi="Arial"/>
          <w:w w:val="105"/>
        </w:rPr>
        <w:t>”</w:t>
      </w:r>
      <w:r>
        <w:rPr>
          <w:w w:val="105"/>
        </w:rPr>
        <w:t>, ‘‘wrap</w:t>
      </w:r>
      <w:r>
        <w:rPr>
          <w:rFonts w:ascii="Arial" w:hAnsi="Arial"/>
          <w:w w:val="105"/>
        </w:rPr>
        <w:t>”</w:t>
      </w:r>
      <w:r>
        <w:rPr>
          <w:w w:val="105"/>
        </w:rPr>
        <w:t>, ‘‘outsource</w:t>
      </w:r>
      <w:r>
        <w:rPr>
          <w:rFonts w:ascii="Arial" w:hAnsi="Arial"/>
          <w:w w:val="105"/>
        </w:rPr>
        <w:t>”</w:t>
      </w:r>
      <w:r>
        <w:rPr>
          <w:w w:val="105"/>
        </w:rPr>
        <w:t>, ‘‘freeze</w:t>
      </w:r>
      <w:r>
        <w:rPr>
          <w:rFonts w:ascii="Arial" w:hAnsi="Arial"/>
          <w:w w:val="105"/>
        </w:rPr>
        <w:t>”</w:t>
      </w:r>
      <w:r>
        <w:rPr>
          <w:w w:val="105"/>
        </w:rPr>
        <w:t>, ‘‘carry on</w:t>
      </w:r>
      <w:r>
        <w:rPr>
          <w:rFonts w:ascii="Arial" w:hAnsi="Arial"/>
          <w:w w:val="105"/>
        </w:rPr>
        <w:t>” </w:t>
      </w:r>
      <w:r>
        <w:rPr>
          <w:w w:val="105"/>
        </w:rPr>
        <w:t>and ‘‘reverse engi- neering</w:t>
      </w:r>
      <w:r>
        <w:rPr>
          <w:rFonts w:ascii="Arial" w:hAnsi="Arial"/>
          <w:w w:val="105"/>
        </w:rPr>
        <w:t>”</w:t>
      </w:r>
      <w:r>
        <w:rPr>
          <w:rFonts w:ascii="Arial" w:hAnsi="Arial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potential</w:t>
      </w:r>
      <w:r>
        <w:rPr>
          <w:w w:val="105"/>
        </w:rPr>
        <w:t> solutions.</w:t>
      </w:r>
      <w:r>
        <w:rPr>
          <w:w w:val="105"/>
        </w:rPr>
        <w:t> As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unlikely</w:t>
      </w:r>
      <w:r>
        <w:rPr>
          <w:w w:val="105"/>
        </w:rPr>
        <w:t> that</w:t>
      </w:r>
      <w:r>
        <w:rPr>
          <w:w w:val="105"/>
        </w:rPr>
        <w:t> out- sourcing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negate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implement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other</w:t>
      </w:r>
      <w:r>
        <w:rPr>
          <w:w w:val="105"/>
        </w:rPr>
        <w:t> solutions</w:t>
      </w:r>
      <w:r>
        <w:rPr>
          <w:w w:val="105"/>
        </w:rPr>
        <w:t> proposed,</w:t>
      </w:r>
      <w:r>
        <w:rPr>
          <w:w w:val="105"/>
        </w:rPr>
        <w:t> the</w:t>
      </w:r>
      <w:r>
        <w:rPr>
          <w:w w:val="105"/>
        </w:rPr>
        <w:t> suggestion</w:t>
      </w:r>
      <w:r>
        <w:rPr>
          <w:w w:val="105"/>
        </w:rPr>
        <w:t> that</w:t>
      </w:r>
      <w:r>
        <w:rPr>
          <w:w w:val="105"/>
        </w:rPr>
        <w:t> outsourcing</w:t>
      </w:r>
      <w:r>
        <w:rPr>
          <w:spacing w:val="40"/>
          <w:w w:val="105"/>
        </w:rPr>
        <w:t> </w:t>
      </w:r>
      <w:r>
        <w:rPr>
          <w:w w:val="105"/>
        </w:rPr>
        <w:t>offers</w:t>
      </w:r>
      <w:r>
        <w:rPr>
          <w:w w:val="105"/>
        </w:rPr>
        <w:t> a</w:t>
      </w:r>
      <w:r>
        <w:rPr>
          <w:w w:val="105"/>
        </w:rPr>
        <w:t> solution</w:t>
      </w:r>
      <w:r>
        <w:rPr>
          <w:w w:val="105"/>
        </w:rPr>
        <w:t> for</w:t>
      </w:r>
      <w:r>
        <w:rPr>
          <w:w w:val="105"/>
        </w:rPr>
        <w:t> managing</w:t>
      </w:r>
      <w:r>
        <w:rPr>
          <w:w w:val="105"/>
        </w:rPr>
        <w:t> legacy</w:t>
      </w:r>
      <w:r>
        <w:rPr>
          <w:w w:val="105"/>
        </w:rPr>
        <w:t> systems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ques- tioned. The viability of carry on as a solution for an indefinite period also</w:t>
      </w:r>
      <w:r>
        <w:rPr>
          <w:w w:val="105"/>
        </w:rPr>
        <w:t> seems</w:t>
      </w:r>
      <w:r>
        <w:rPr>
          <w:w w:val="105"/>
        </w:rPr>
        <w:t> questionable for</w:t>
      </w:r>
      <w:r>
        <w:rPr>
          <w:w w:val="105"/>
        </w:rPr>
        <w:t> a</w:t>
      </w:r>
      <w:r>
        <w:rPr>
          <w:w w:val="105"/>
        </w:rPr>
        <w:t> business</w:t>
      </w:r>
      <w:r>
        <w:rPr>
          <w:w w:val="105"/>
        </w:rPr>
        <w:t> critical</w:t>
      </w:r>
      <w:r>
        <w:rPr>
          <w:w w:val="105"/>
        </w:rPr>
        <w:t> system. Additionally, it is highly likely that even a very stable old sys- tem</w:t>
      </w:r>
      <w:r>
        <w:rPr>
          <w:w w:val="105"/>
        </w:rPr>
        <w:t> will</w:t>
      </w:r>
      <w:r>
        <w:rPr>
          <w:w w:val="105"/>
        </w:rPr>
        <w:t> need</w:t>
      </w:r>
      <w:r>
        <w:rPr>
          <w:w w:val="105"/>
        </w:rPr>
        <w:t> some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remediation</w:t>
      </w:r>
      <w:r>
        <w:rPr>
          <w:w w:val="105"/>
        </w:rPr>
        <w:t> at</w:t>
      </w:r>
      <w:r>
        <w:rPr>
          <w:w w:val="105"/>
        </w:rPr>
        <w:t> some</w:t>
      </w:r>
      <w:r>
        <w:rPr>
          <w:w w:val="105"/>
        </w:rPr>
        <w:t> point.</w:t>
      </w:r>
      <w:r>
        <w:rPr>
          <w:w w:val="105"/>
        </w:rPr>
        <w:t> For example,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availability</w:t>
      </w:r>
      <w:r>
        <w:rPr>
          <w:w w:val="105"/>
        </w:rPr>
        <w:t> of</w:t>
      </w:r>
      <w:r>
        <w:rPr>
          <w:w w:val="105"/>
        </w:rPr>
        <w:t> people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skills</w:t>
      </w:r>
      <w:r>
        <w:rPr>
          <w:w w:val="105"/>
        </w:rPr>
        <w:t> required</w:t>
      </w:r>
      <w:r>
        <w:rPr>
          <w:spacing w:val="80"/>
          <w:w w:val="105"/>
        </w:rPr>
        <w:t> </w:t>
      </w:r>
      <w:r>
        <w:rPr>
          <w:w w:val="105"/>
        </w:rPr>
        <w:t>to support an obsolete language is in decline this will require some form of corrective action.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consistency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legacy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literature</w:t>
      </w:r>
      <w:r>
        <w:rPr>
          <w:spacing w:val="-1"/>
          <w:w w:val="105"/>
        </w:rPr>
        <w:t> </w:t>
      </w:r>
      <w:r>
        <w:rPr>
          <w:w w:val="105"/>
        </w:rPr>
        <w:t>is in</w:t>
      </w:r>
      <w:r>
        <w:rPr>
          <w:w w:val="105"/>
        </w:rPr>
        <w:t> recognising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decision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option</w:t>
      </w:r>
      <w:r>
        <w:rPr>
          <w:w w:val="105"/>
        </w:rPr>
        <w:t> to</w:t>
      </w:r>
      <w:r>
        <w:rPr>
          <w:w w:val="105"/>
        </w:rPr>
        <w:t> manage such</w:t>
      </w:r>
      <w:r>
        <w:rPr>
          <w:w w:val="105"/>
        </w:rPr>
        <w:t> systems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structured</w:t>
      </w:r>
      <w:r>
        <w:rPr>
          <w:w w:val="105"/>
        </w:rPr>
        <w:t> assessment incorporating</w:t>
      </w:r>
      <w:r>
        <w:rPr>
          <w:w w:val="105"/>
        </w:rPr>
        <w:t> economic</w:t>
      </w:r>
      <w:r>
        <w:rPr>
          <w:w w:val="105"/>
        </w:rPr>
        <w:t> and</w:t>
      </w:r>
      <w:r>
        <w:rPr>
          <w:w w:val="105"/>
        </w:rPr>
        <w:t> quality</w:t>
      </w:r>
      <w:r>
        <w:rPr>
          <w:w w:val="105"/>
        </w:rPr>
        <w:t> factors.</w:t>
      </w:r>
      <w:r>
        <w:rPr>
          <w:w w:val="105"/>
        </w:rPr>
        <w:t> These</w:t>
      </w:r>
      <w:r>
        <w:rPr>
          <w:w w:val="105"/>
        </w:rPr>
        <w:t> decisions must be taken and supported by a broad range of stakeholders within the organisation and not limited to technical consider- ations</w:t>
      </w:r>
      <w:r>
        <w:rPr>
          <w:spacing w:val="40"/>
          <w:w w:val="105"/>
        </w:rPr>
        <w:t> </w:t>
      </w:r>
      <w:r>
        <w:rPr>
          <w:w w:val="105"/>
        </w:rPr>
        <w:t>alone</w:t>
      </w:r>
      <w:r>
        <w:rPr>
          <w:spacing w:val="40"/>
          <w:w w:val="105"/>
        </w:rPr>
        <w:t> </w:t>
      </w:r>
      <w:hyperlink w:history="true" w:anchor="_bookmark24">
        <w:r>
          <w:rPr>
            <w:color w:val="007FAD"/>
            <w:w w:val="105"/>
          </w:rPr>
          <w:t>[14,18–20]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Additionally,</w:t>
      </w:r>
      <w:r>
        <w:rPr>
          <w:spacing w:val="40"/>
          <w:w w:val="105"/>
        </w:rPr>
        <w:t> </w:t>
      </w:r>
      <w:r>
        <w:rPr>
          <w:w w:val="105"/>
        </w:rPr>
        <w:t>research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Khadka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suggests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characteristics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organisation operating</w:t>
      </w:r>
      <w:r>
        <w:rPr>
          <w:w w:val="105"/>
        </w:rPr>
        <w:t> and</w:t>
      </w:r>
      <w:r>
        <w:rPr>
          <w:w w:val="105"/>
        </w:rPr>
        <w:t> supporting</w:t>
      </w:r>
      <w:r>
        <w:rPr>
          <w:w w:val="105"/>
        </w:rPr>
        <w:t> the</w:t>
      </w:r>
      <w:r>
        <w:rPr>
          <w:w w:val="105"/>
        </w:rPr>
        <w:t> legacy</w:t>
      </w:r>
      <w:r>
        <w:rPr>
          <w:w w:val="105"/>
        </w:rPr>
        <w:t> system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consid- ered.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essential</w:t>
      </w:r>
      <w:r>
        <w:rPr>
          <w:w w:val="105"/>
        </w:rPr>
        <w:t> that</w:t>
      </w:r>
      <w:r>
        <w:rPr>
          <w:w w:val="105"/>
        </w:rPr>
        <w:t> organisational</w:t>
      </w:r>
      <w:r>
        <w:rPr>
          <w:w w:val="105"/>
        </w:rPr>
        <w:t> factors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resis- tance</w:t>
      </w:r>
      <w:r>
        <w:rPr>
          <w:w w:val="105"/>
        </w:rPr>
        <w:t> to</w:t>
      </w:r>
      <w:r>
        <w:rPr>
          <w:w w:val="105"/>
        </w:rPr>
        <w:t> change</w:t>
      </w:r>
      <w:r>
        <w:rPr>
          <w:w w:val="105"/>
        </w:rPr>
        <w:t> and/or</w:t>
      </w:r>
      <w:r>
        <w:rPr>
          <w:w w:val="105"/>
        </w:rPr>
        <w:t> weakness</w:t>
      </w:r>
      <w:r>
        <w:rPr>
          <w:w w:val="105"/>
        </w:rPr>
        <w:t> in</w:t>
      </w:r>
      <w:r>
        <w:rPr>
          <w:w w:val="105"/>
        </w:rPr>
        <w:t> systems</w:t>
      </w:r>
      <w:r>
        <w:rPr>
          <w:w w:val="105"/>
        </w:rPr>
        <w:t> support</w:t>
      </w:r>
      <w:r>
        <w:rPr>
          <w:w w:val="105"/>
        </w:rPr>
        <w:t> be reflected in any proposed system solution.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new</w:t>
      </w:r>
      <w:r>
        <w:rPr>
          <w:spacing w:val="13"/>
          <w:sz w:val="18"/>
        </w:rPr>
        <w:t> </w:t>
      </w:r>
      <w:r>
        <w:rPr>
          <w:sz w:val="18"/>
        </w:rPr>
        <w:t>legacy</w:t>
      </w:r>
      <w:r>
        <w:rPr>
          <w:spacing w:val="13"/>
          <w:sz w:val="18"/>
        </w:rPr>
        <w:t> </w:t>
      </w:r>
      <w:r>
        <w:rPr>
          <w:sz w:val="18"/>
        </w:rPr>
        <w:t>system</w:t>
      </w:r>
      <w:r>
        <w:rPr>
          <w:spacing w:val="12"/>
          <w:sz w:val="18"/>
        </w:rPr>
        <w:t> </w:t>
      </w:r>
      <w:r>
        <w:rPr>
          <w:sz w:val="18"/>
        </w:rPr>
        <w:t>assessment</w:t>
      </w:r>
      <w:r>
        <w:rPr>
          <w:spacing w:val="13"/>
          <w:sz w:val="18"/>
        </w:rPr>
        <w:t> </w:t>
      </w:r>
      <w:r>
        <w:rPr>
          <w:spacing w:val="-2"/>
          <w:sz w:val="18"/>
        </w:rPr>
        <w:t>model</w:t>
      </w:r>
    </w:p>
    <w:p>
      <w:pPr>
        <w:pStyle w:val="BodyText"/>
        <w:spacing w:before="83"/>
      </w:pPr>
    </w:p>
    <w:p>
      <w:pPr>
        <w:pStyle w:val="BodyText"/>
        <w:spacing w:line="254" w:lineRule="auto" w:before="1"/>
        <w:ind w:left="276" w:right="104" w:firstLine="1"/>
        <w:jc w:val="both"/>
      </w:pPr>
      <w:r>
        <w:rPr>
          <w:w w:val="105"/>
        </w:rPr>
        <w:t>Ransom</w:t>
      </w:r>
      <w:r>
        <w:rPr>
          <w:w w:val="105"/>
        </w:rPr>
        <w:t> et</w:t>
      </w:r>
      <w:r>
        <w:rPr>
          <w:w w:val="105"/>
        </w:rPr>
        <w:t> al. </w:t>
      </w:r>
      <w:hyperlink w:history="true" w:anchor="_bookmark21">
        <w:r>
          <w:rPr>
            <w:color w:val="007FAD"/>
            <w:w w:val="105"/>
          </w:rPr>
          <w:t>[8]</w:t>
        </w:r>
      </w:hyperlink>
      <w:r>
        <w:rPr>
          <w:w w:val="105"/>
        </w:rPr>
        <w:t>, De</w:t>
      </w:r>
      <w:r>
        <w:rPr>
          <w:w w:val="105"/>
        </w:rPr>
        <w:t> Lucia et al.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[7]</w:t>
        </w:r>
      </w:hyperlink>
      <w:r>
        <w:rPr>
          <w:color w:val="007FAD"/>
          <w:w w:val="105"/>
        </w:rPr>
        <w:t> </w:t>
      </w:r>
      <w:r>
        <w:rPr>
          <w:w w:val="105"/>
        </w:rPr>
        <w:t>and Alkazemi</w:t>
      </w:r>
      <w:r>
        <w:rPr>
          <w:w w:val="105"/>
        </w:rPr>
        <w:t> et al.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[5]</w:t>
        </w:r>
      </w:hyperlink>
      <w:r>
        <w:rPr>
          <w:color w:val="007FAD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propose models</w:t>
      </w:r>
      <w:r>
        <w:rPr>
          <w:w w:val="105"/>
        </w:rPr>
        <w:t> that</w:t>
      </w:r>
      <w:r>
        <w:rPr>
          <w:w w:val="105"/>
        </w:rPr>
        <w:t> assess a</w:t>
      </w:r>
      <w:r>
        <w:rPr>
          <w:w w:val="105"/>
        </w:rPr>
        <w:t> legacy system</w:t>
      </w:r>
      <w:r>
        <w:rPr>
          <w:w w:val="105"/>
        </w:rPr>
        <w:t> based</w:t>
      </w:r>
      <w:r>
        <w:rPr>
          <w:w w:val="105"/>
        </w:rPr>
        <w:t> on defined</w:t>
      </w:r>
      <w:r>
        <w:rPr>
          <w:w w:val="105"/>
        </w:rPr>
        <w:t> business</w:t>
      </w:r>
      <w:r>
        <w:rPr>
          <w:w w:val="105"/>
        </w:rPr>
        <w:t> and</w:t>
      </w:r>
      <w:r>
        <w:rPr>
          <w:w w:val="105"/>
        </w:rPr>
        <w:t> technical</w:t>
      </w:r>
      <w:r>
        <w:rPr>
          <w:w w:val="105"/>
        </w:rPr>
        <w:t> attributes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propose solutions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manage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system.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emphasises</w:t>
      </w:r>
      <w:r>
        <w:rPr>
          <w:spacing w:val="-4"/>
          <w:w w:val="105"/>
        </w:rPr>
        <w:t> </w:t>
      </w:r>
      <w:r>
        <w:rPr>
          <w:w w:val="105"/>
        </w:rPr>
        <w:t>differ- ent</w:t>
      </w:r>
      <w:r>
        <w:rPr>
          <w:w w:val="105"/>
        </w:rPr>
        <w:t> attributes.</w:t>
      </w:r>
      <w:r>
        <w:rPr>
          <w:w w:val="105"/>
        </w:rPr>
        <w:t> De</w:t>
      </w:r>
      <w:r>
        <w:rPr>
          <w:w w:val="105"/>
        </w:rPr>
        <w:t> Lucia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provide</w:t>
      </w:r>
      <w:r>
        <w:rPr>
          <w:w w:val="105"/>
        </w:rPr>
        <w:t> more</w:t>
      </w:r>
      <w:r>
        <w:rPr>
          <w:w w:val="105"/>
        </w:rPr>
        <w:t> detail</w:t>
      </w:r>
      <w:r>
        <w:rPr>
          <w:w w:val="105"/>
        </w:rPr>
        <w:t> than</w:t>
      </w:r>
      <w:r>
        <w:rPr>
          <w:w w:val="105"/>
        </w:rPr>
        <w:t> the others on business value and technical quality. However, Ran- som et al. offer important insights into gaps in organisational capability and culture that must be mitigated in an implemen- tation plan. Alkazemi et al., in turn, add a number of contem- porary</w:t>
      </w:r>
      <w:r>
        <w:rPr>
          <w:w w:val="105"/>
        </w:rPr>
        <w:t> architectural</w:t>
      </w:r>
      <w:r>
        <w:rPr>
          <w:w w:val="105"/>
        </w:rPr>
        <w:t> considerations.</w:t>
      </w:r>
      <w:r>
        <w:rPr>
          <w:w w:val="105"/>
        </w:rPr>
        <w:t> Each</w:t>
      </w:r>
      <w:r>
        <w:rPr>
          <w:w w:val="105"/>
        </w:rPr>
        <w:t> model</w:t>
      </w:r>
      <w:r>
        <w:rPr>
          <w:w w:val="105"/>
        </w:rPr>
        <w:t> therefore incorporates</w:t>
      </w:r>
      <w:r>
        <w:rPr>
          <w:w w:val="105"/>
        </w:rPr>
        <w:t> valuable</w:t>
      </w:r>
      <w:r>
        <w:rPr>
          <w:w w:val="105"/>
        </w:rPr>
        <w:t> features</w:t>
      </w:r>
      <w:r>
        <w:rPr>
          <w:w w:val="105"/>
        </w:rPr>
        <w:t> but</w:t>
      </w:r>
      <w:r>
        <w:rPr>
          <w:w w:val="105"/>
        </w:rPr>
        <w:t> without</w:t>
      </w:r>
      <w:r>
        <w:rPr>
          <w:w w:val="105"/>
        </w:rPr>
        <w:t> being</w:t>
      </w:r>
      <w:r>
        <w:rPr>
          <w:w w:val="105"/>
        </w:rPr>
        <w:t> as</w:t>
      </w:r>
      <w:r>
        <w:rPr>
          <w:w w:val="105"/>
        </w:rPr>
        <w:t> compre- hensive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8"/>
          <w:w w:val="105"/>
        </w:rPr>
        <w:t> </w:t>
      </w:r>
      <w:r>
        <w:rPr>
          <w:w w:val="105"/>
        </w:rPr>
        <w:t>could</w:t>
      </w:r>
      <w:r>
        <w:rPr>
          <w:spacing w:val="37"/>
          <w:w w:val="105"/>
        </w:rPr>
        <w:t> </w:t>
      </w:r>
      <w:r>
        <w:rPr>
          <w:w w:val="105"/>
        </w:rPr>
        <w:t>be.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address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issue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propose</w:t>
      </w:r>
      <w:r>
        <w:rPr>
          <w:spacing w:val="37"/>
          <w:w w:val="105"/>
        </w:rPr>
        <w:t> </w:t>
      </w:r>
      <w:r>
        <w:rPr>
          <w:w w:val="105"/>
        </w:rPr>
        <w:t>a new meta-model derived from the three existing models com- bining</w:t>
      </w:r>
      <w:r>
        <w:rPr>
          <w:spacing w:val="-2"/>
          <w:w w:val="105"/>
        </w:rPr>
        <w:t> </w:t>
      </w:r>
      <w:r>
        <w:rPr>
          <w:w w:val="105"/>
        </w:rPr>
        <w:t>business and</w:t>
      </w:r>
      <w:r>
        <w:rPr>
          <w:spacing w:val="-2"/>
          <w:w w:val="105"/>
        </w:rPr>
        <w:t> </w:t>
      </w:r>
      <w:r>
        <w:rPr>
          <w:w w:val="105"/>
        </w:rPr>
        <w:t>technical factors</w:t>
      </w:r>
      <w:r>
        <w:rPr>
          <w:spacing w:val="-2"/>
          <w:w w:val="105"/>
        </w:rPr>
        <w:t> </w:t>
      </w:r>
      <w:r>
        <w:rPr>
          <w:w w:val="105"/>
        </w:rPr>
        <w:t>with contemporary</w:t>
      </w:r>
      <w:r>
        <w:rPr>
          <w:spacing w:val="-1"/>
          <w:w w:val="105"/>
        </w:rPr>
        <w:t> </w:t>
      </w:r>
      <w:r>
        <w:rPr>
          <w:w w:val="105"/>
        </w:rPr>
        <w:t>archi- tecture attributes and organisational considerations to produce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more</w:t>
      </w:r>
      <w:r>
        <w:rPr>
          <w:w w:val="105"/>
        </w:rPr>
        <w:t> extensive,</w:t>
      </w:r>
      <w:r>
        <w:rPr>
          <w:w w:val="105"/>
        </w:rPr>
        <w:t> unified</w:t>
      </w:r>
      <w:r>
        <w:rPr>
          <w:w w:val="105"/>
        </w:rPr>
        <w:t> approach</w:t>
      </w:r>
      <w:r>
        <w:rPr>
          <w:w w:val="105"/>
        </w:rPr>
        <w:t> that</w:t>
      </w:r>
      <w:r>
        <w:rPr>
          <w:w w:val="105"/>
        </w:rPr>
        <w:t> recognises</w:t>
      </w:r>
      <w:r>
        <w:rPr>
          <w:w w:val="105"/>
        </w:rPr>
        <w:t> the</w:t>
      </w:r>
      <w:r>
        <w:rPr>
          <w:w w:val="105"/>
        </w:rPr>
        <w:t> real- world complexity of legacy systems (</w:t>
      </w:r>
      <w:hyperlink w:history="true" w:anchor="_bookmark4">
        <w:r>
          <w:rPr>
            <w:color w:val="007FAD"/>
            <w:w w:val="105"/>
          </w:rPr>
          <w:t>Fig. 1</w:t>
        </w:r>
      </w:hyperlink>
      <w:r>
        <w:rPr>
          <w:w w:val="105"/>
        </w:rPr>
        <w:t>).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The</w:t>
      </w:r>
      <w:r>
        <w:rPr>
          <w:w w:val="105"/>
        </w:rPr>
        <w:t> model</w:t>
      </w:r>
      <w:r>
        <w:rPr>
          <w:w w:val="105"/>
        </w:rPr>
        <w:t> output</w:t>
      </w:r>
      <w:r>
        <w:rPr>
          <w:w w:val="105"/>
        </w:rPr>
        <w:t> can</w:t>
      </w:r>
      <w:r>
        <w:rPr>
          <w:w w:val="105"/>
        </w:rPr>
        <w:t> then</w:t>
      </w:r>
      <w:r>
        <w:rPr>
          <w:w w:val="105"/>
        </w:rPr>
        <w:t> be</w:t>
      </w:r>
      <w:r>
        <w:rPr>
          <w:w w:val="105"/>
        </w:rPr>
        <w:t> plotted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decisional</w:t>
      </w:r>
      <w:r>
        <w:rPr>
          <w:spacing w:val="80"/>
          <w:w w:val="105"/>
        </w:rPr>
        <w:t> </w:t>
      </w:r>
      <w:r>
        <w:rPr>
          <w:w w:val="105"/>
        </w:rPr>
        <w:t>matrix</w:t>
      </w:r>
      <w:r>
        <w:rPr>
          <w:spacing w:val="34"/>
          <w:w w:val="105"/>
        </w:rPr>
        <w:t> </w:t>
      </w:r>
      <w:hyperlink w:history="true" w:anchor="_bookmark24">
        <w:r>
          <w:rPr>
            <w:color w:val="007FAD"/>
            <w:w w:val="105"/>
          </w:rPr>
          <w:t>[14]</w:t>
        </w:r>
      </w:hyperlink>
      <w:r>
        <w:rPr>
          <w:color w:val="007FAD"/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indicates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recommended</w:t>
      </w:r>
      <w:r>
        <w:rPr>
          <w:spacing w:val="35"/>
          <w:w w:val="105"/>
        </w:rPr>
        <w:t> </w:t>
      </w:r>
      <w:r>
        <w:rPr>
          <w:w w:val="105"/>
        </w:rPr>
        <w:t>solution</w:t>
      </w:r>
      <w:r>
        <w:rPr>
          <w:spacing w:val="33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7FAD"/>
            <w:w w:val="105"/>
          </w:rPr>
          <w:t>Fig.</w:t>
        </w:r>
        <w:r>
          <w:rPr>
            <w:color w:val="007FAD"/>
            <w:spacing w:val="34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).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FinCo</w:t>
      </w:r>
      <w:r>
        <w:rPr>
          <w:w w:val="105"/>
        </w:rPr>
        <w:t> the</w:t>
      </w:r>
      <w:r>
        <w:rPr>
          <w:w w:val="105"/>
        </w:rPr>
        <w:t> model’s</w:t>
      </w:r>
      <w:r>
        <w:rPr>
          <w:w w:val="105"/>
        </w:rPr>
        <w:t> output was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legacy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iden- tify</w:t>
      </w:r>
      <w:r>
        <w:rPr>
          <w:w w:val="105"/>
        </w:rPr>
        <w:t> areas</w:t>
      </w:r>
      <w:r>
        <w:rPr>
          <w:w w:val="105"/>
        </w:rPr>
        <w:t> of</w:t>
      </w:r>
      <w:r>
        <w:rPr>
          <w:w w:val="105"/>
        </w:rPr>
        <w:t> divergence</w:t>
      </w:r>
      <w:r>
        <w:rPr>
          <w:w w:val="105"/>
        </w:rPr>
        <w:t> and</w:t>
      </w:r>
      <w:r>
        <w:rPr>
          <w:w w:val="105"/>
        </w:rPr>
        <w:t> thus</w:t>
      </w:r>
      <w:r>
        <w:rPr>
          <w:w w:val="105"/>
        </w:rPr>
        <w:t> potential</w:t>
      </w:r>
      <w:r>
        <w:rPr>
          <w:w w:val="105"/>
        </w:rPr>
        <w:t> improvements</w:t>
      </w:r>
      <w:r>
        <w:rPr>
          <w:w w:val="105"/>
        </w:rPr>
        <w:t> in these plans.</w:t>
      </w:r>
    </w:p>
    <w:p>
      <w:pPr>
        <w:spacing w:after="0" w:line="254" w:lineRule="auto"/>
        <w:jc w:val="both"/>
        <w:sectPr>
          <w:pgSz w:w="11910" w:h="15880"/>
          <w:pgMar w:header="670" w:footer="0" w:top="98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4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71060" cy="4516755"/>
                <wp:effectExtent l="0" t="0" r="0" b="762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671060" cy="4516755"/>
                          <a:chExt cx="4671060" cy="451675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854" cy="4516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319303" y="300033"/>
                            <a:ext cx="852169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auto" w:before="1"/>
                                <w:ind w:left="0" w:right="208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w w:val="110"/>
                                  <w:sz w:val="12"/>
                                </w:rPr>
                                <w:t>Business</w:t>
                              </w:r>
                              <w:r>
                                <w:rPr>
                                  <w:rFonts w:ascii="Carlito"/>
                                  <w:b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w w:val="110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Carlito"/>
                                  <w:b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w w:val="110"/>
                                  <w:sz w:val="12"/>
                                </w:rPr>
                                <w:t>Economic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w w:val="110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Marke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value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Profitabilit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index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Internal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rat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5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return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(IRR)</w:t>
                              </w:r>
                            </w:p>
                            <w:p>
                              <w:pPr>
                                <w:spacing w:before="53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i/>
                                  <w:sz w:val="12"/>
                                </w:rPr>
                              </w:pPr>
                              <w:bookmarkStart w:name="_bookmark4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sz w:val="12"/>
                                </w:rPr>
                                <w:t>Data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98014" y="286508"/>
                            <a:ext cx="1250950" cy="692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12"/>
                                </w:rPr>
                                <w:t>Technical</w:t>
                              </w:r>
                              <w:r>
                                <w:rPr>
                                  <w:rFonts w:ascii="Carlito"/>
                                  <w:b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12"/>
                                </w:rPr>
                                <w:t>value</w:t>
                              </w:r>
                            </w:p>
                            <w:p>
                              <w:pPr>
                                <w:spacing w:before="4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i/>
                                  <w:spacing w:val="-2"/>
                                  <w:sz w:val="12"/>
                                </w:rPr>
                                <w:t>Maintainability</w:t>
                              </w:r>
                            </w:p>
                            <w:p>
                              <w:pPr>
                                <w:spacing w:line="326" w:lineRule="auto" w:before="43"/>
                                <w:ind w:left="0" w:right="0" w:hanging="1"/>
                                <w:jc w:val="left"/>
                                <w:rPr>
                                  <w:rFonts w:ascii="Liberation Sans Narro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Lines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code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(LOC),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Function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points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(FP)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Control Flow, Knot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2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2"/>
                                </w:rPr>
                                <w:t>Cyclomati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05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9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co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plexity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Dead</w:t>
                              </w:r>
                              <w:r>
                                <w:rPr>
                                  <w:rFonts w:ascii="Liberation Sans Narrow"/>
                                  <w:spacing w:val="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code</w:t>
                              </w:r>
                              <w:r>
                                <w:rPr>
                                  <w:rFonts w:ascii="Liberation Sans Narrow"/>
                                  <w:spacing w:val="1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sz w:val="12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504113" y="283534"/>
                            <a:ext cx="92392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12"/>
                                </w:rPr>
                                <w:t>Organisational</w:t>
                              </w:r>
                              <w:r>
                                <w:rPr>
                                  <w:rFonts w:ascii="Carlito"/>
                                  <w:b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2"/>
                                  <w:sz w:val="12"/>
                                </w:rPr>
                                <w:t>infrastructure</w:t>
                              </w:r>
                            </w:p>
                            <w:p>
                              <w:pPr>
                                <w:spacing w:before="67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Develop</w:t>
                              </w:r>
                              <w:r>
                                <w:rPr>
                                  <w:rFonts w:ascii="Liberation Sans Narrow"/>
                                  <w:spacing w:val="5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ent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5"/>
                                  <w:sz w:val="12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06603" y="1022503"/>
                            <a:ext cx="71628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Percentage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mission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06603" y="1086056"/>
                            <a:ext cx="51117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critical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5"/>
                                  <w:sz w:val="12"/>
                                </w:rPr>
                                <w:t>archives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85329" y="989519"/>
                            <a:ext cx="58928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Alfios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i/>
                                  <w:spacing w:val="-2"/>
                                  <w:sz w:val="12"/>
                                </w:rPr>
                                <w:t>Decompostabilit</w:t>
                              </w:r>
                              <w:r>
                                <w:rPr>
                                  <w:rFonts w:ascii="Alfios"/>
                                  <w:b/>
                                  <w:i/>
                                  <w:spacing w:val="-2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596968" y="986357"/>
                            <a:ext cx="42672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Carlito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i/>
                                  <w:spacing w:val="-2"/>
                                  <w:sz w:val="12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504113" y="481998"/>
                            <a:ext cx="866775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auto" w:before="2"/>
                                <w:ind w:left="0" w:right="17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Intern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5"/>
                                  <w:sz w:val="12"/>
                                </w:rPr>
                                <w:t>al or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outsourced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5"/>
                                  <w:sz w:val="12"/>
                                </w:rPr>
                                <w:t>?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Technical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maturity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Commitment to training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Sk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2"/>
                                </w:rPr>
                                <w:t>ill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level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suppor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2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Response</w:t>
                              </w:r>
                              <w:r>
                                <w:rPr>
                                  <w:rFonts w:ascii="Liberation Sans Narrow"/>
                                  <w:spacing w:val="1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Liberation Sans Narrow"/>
                                  <w:spacing w:val="1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885329" y="1108986"/>
                            <a:ext cx="7747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2"/>
                                </w:rPr>
                                <w:t>Arc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05"/>
                                  <w:sz w:val="12"/>
                                </w:rPr>
                                <w:t>hitecture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modularity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06603" y="1224386"/>
                            <a:ext cx="82423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Percenta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2"/>
                                </w:rPr>
                                <w:t>pp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licatio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06603" y="1287939"/>
                            <a:ext cx="1018540" cy="735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dependant</w:t>
                              </w:r>
                              <w:r>
                                <w:rPr>
                                  <w:rFonts w:ascii="Liberation Sans Narrow"/>
                                  <w:spacing w:val="1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archives</w:t>
                              </w:r>
                            </w:p>
                            <w:p>
                              <w:pPr>
                                <w:spacing w:before="57"/>
                                <w:ind w:left="20" w:right="0" w:firstLine="0"/>
                                <w:jc w:val="left"/>
                                <w:rPr>
                                  <w:rFonts w:ascii="Carlito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i/>
                                  <w:spacing w:val="-2"/>
                                  <w:sz w:val="12"/>
                                </w:rPr>
                                <w:t>Utility</w:t>
                              </w:r>
                            </w:p>
                            <w:p>
                              <w:pPr>
                                <w:spacing w:line="192" w:lineRule="exact" w:before="7"/>
                                <w:ind w:left="20" w:right="0" w:firstLine="0"/>
                                <w:jc w:val="left"/>
                                <w:rPr>
                                  <w:rFonts w:ascii="Alfios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Business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function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coverage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rate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Actual usage frequenc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Customer satisfaction metrics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Specialisatio</w:t>
                              </w:r>
                              <w:r>
                                <w:rPr>
                                  <w:rFonts w:ascii="Alfios"/>
                                  <w:b/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885344" y="1241844"/>
                            <a:ext cx="90170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Percentage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modules 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10"/>
                                  <w:sz w:val="12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06610" y="2038347"/>
                            <a:ext cx="101981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Percenta</w:t>
                              </w:r>
                              <w:r>
                                <w:rPr>
                                  <w:rFonts w:ascii="Liberation Sans Narrow"/>
                                  <w:b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Liberation Sans Narrow"/>
                                  <w:spacing w:val="2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Liberation Sans Narrow"/>
                                  <w:spacing w:val="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high</w:t>
                              </w:r>
                              <w:r>
                                <w:rPr>
                                  <w:rFonts w:ascii="Liberation Sans Narrow"/>
                                  <w:b/>
                                  <w:sz w:val="12"/>
                                </w:rPr>
                                <w:t>ly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2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specialised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06610" y="2101900"/>
                            <a:ext cx="101282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5"/>
                                  <w:sz w:val="12"/>
                                </w:rPr>
                                <w:t>functions</w:t>
                              </w:r>
                            </w:p>
                            <w:p>
                              <w:pPr>
                                <w:spacing w:before="59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Percentage</w:t>
                              </w:r>
                              <w:r>
                                <w:rPr>
                                  <w:rFonts w:ascii="Liberation Sans Narrow"/>
                                  <w:spacing w:val="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rFonts w:ascii="Liberation Sans Narrow"/>
                                  <w:b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1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sz w:val="12"/>
                                </w:rPr>
                                <w:t>generic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19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885326" y="1305405"/>
                            <a:ext cx="772160" cy="1087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auto" w:before="22"/>
                                <w:ind w:left="20" w:right="88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2"/>
                                </w:rPr>
                                <w:t>separation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05"/>
                                  <w:sz w:val="12"/>
                                </w:rPr>
                                <w:t>concerns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Consumptio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2"/>
                                </w:rPr>
                                <w:t>Extensibility</w:t>
                              </w:r>
                            </w:p>
                            <w:p>
                              <w:pPr>
                                <w:spacing w:line="324" w:lineRule="auto" w:before="2"/>
                                <w:ind w:left="20" w:right="223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Style</w:t>
                              </w:r>
                              <w:r>
                                <w:rPr>
                                  <w:rFonts w:ascii="Liberation Sans Narrow"/>
                                  <w:spacing w:val="8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Interoperabilit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Deterioration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Backlog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increase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Defect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rate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increase</w:t>
                              </w:r>
                            </w:p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Respons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-ttiime</w:t>
                              </w:r>
                              <w:r>
                                <w:rPr>
                                  <w:rFonts w:ascii="Liberation Sans Narrow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sz w:val="12"/>
                                </w:rPr>
                                <w:t>increase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885326" y="2467708"/>
                            <a:ext cx="933450" cy="965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22"/>
                                <w:ind w:left="20" w:right="446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05"/>
                                  <w:sz w:val="12"/>
                                </w:rPr>
                                <w:t>request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2"/>
                                </w:rPr>
                                <w:t>increase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spacing w:val="-2"/>
                                  <w:w w:val="105"/>
                                  <w:sz w:val="12"/>
                                </w:rPr>
                                <w:t>Obsolescence</w:t>
                              </w:r>
                              <w:r>
                                <w:rPr>
                                  <w:rFonts w:ascii="Carlito"/>
                                  <w:b/>
                                  <w:i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2"/>
                                </w:rPr>
                                <w:t>System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05"/>
                                  <w:sz w:val="12"/>
                                </w:rPr>
                                <w:t>age</w:t>
                              </w:r>
                            </w:p>
                            <w:p>
                              <w:pPr>
                                <w:spacing w:line="326" w:lineRule="auto" w:before="1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Operating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sy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2"/>
                                </w:rPr>
                                <w:t>stem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versio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Hardware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versio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2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336" w:lineRule="auto" w:before="1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Technical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support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availability</w:t>
                              </w:r>
                              <w:r>
                                <w:rPr>
                                  <w:rFonts w:ascii="Liberation Sans Narrow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Security</w:t>
                              </w:r>
                            </w:p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Legalit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10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885344" y="2404154"/>
                            <a:ext cx="72453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Maintenance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5"/>
                                  <w:sz w:val="12"/>
                                </w:rPr>
                                <w:t>tim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8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115"/>
                                  <w:sz w:val="12"/>
                                </w:rPr>
                                <w:t>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885333" y="3447912"/>
                            <a:ext cx="84963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stem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2"/>
                                </w:rPr>
                                <w:t>evolution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required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885333" y="3511465"/>
                            <a:ext cx="61849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2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rFonts w:ascii="Liberation Sans Narrow"/>
                                  <w:spacing w:val="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business</w:t>
                              </w:r>
                              <w:r>
                                <w:rPr>
                                  <w:rFonts w:ascii="Liberation Sans Narrow"/>
                                  <w:spacing w:val="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2"/>
                                </w:rPr>
                                <w:t>goals?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76517" y="3675542"/>
                            <a:ext cx="655955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05"/>
                                  <w:sz w:val="15"/>
                                </w:rPr>
                                <w:t>Legen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147"/>
                                <w:ind w:left="149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5"/>
                                </w:rPr>
                                <w:t>Lucia</w:t>
                              </w:r>
                              <w:r>
                                <w:rPr>
                                  <w:rFonts w:ascii="Liberation Sans Narrow"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5"/>
                                </w:rPr>
                                <w:t>et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110"/>
                                  <w:sz w:val="15"/>
                                </w:rPr>
                                <w:t>al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5"/>
                                  <w:w w:val="110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21939" y="3883132"/>
                            <a:ext cx="60071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5"/>
                                </w:rPr>
                                <w:t>Alkaze</w:t>
                              </w:r>
                              <w:r>
                                <w:rPr>
                                  <w:rFonts w:ascii="Liberation Sans Narrow"/>
                                  <w:b/>
                                  <w:sz w:val="15"/>
                                </w:rPr>
                                <w:t>mi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2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iberation Sans Narrow"/>
                                  <w:b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5"/>
                                </w:rPr>
                                <w:t>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411106" y="3875171"/>
                            <a:ext cx="5581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/>
                                  <w:sz w:val="15"/>
                                </w:rPr>
                                <w:t>Ransom</w:t>
                              </w:r>
                              <w:r>
                                <w:rPr>
                                  <w:rFonts w:ascii="Liberation Sans Narrow"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z w:val="15"/>
                                </w:rPr>
                                <w:t>et</w:t>
                              </w:r>
                              <w:r>
                                <w:rPr>
                                  <w:rFonts w:ascii="Liberation Sans Narrow"/>
                                  <w:spacing w:val="2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sz w:val="15"/>
                                </w:rPr>
                                <w:t>al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5"/>
                                  <w:sz w:val="15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36994" y="4072792"/>
                            <a:ext cx="3376929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2"/>
                                  <w:w w:val="110"/>
                                  <w:sz w:val="18"/>
                                </w:rPr>
                                <w:t>Source</w:t>
                              </w:r>
                            </w:p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8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Adapted</w:t>
                              </w:r>
                              <w:r>
                                <w:rPr>
                                  <w:rFonts w:ascii="Liberation Sans Narrow"/>
                                  <w:spacing w:val="-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fro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Alkaze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8"/>
                                </w:rPr>
                                <w:t>mi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al.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[5]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Lucia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al.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8"/>
                                </w:rPr>
                                <w:t>7]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Liberation Sans Narrow"/>
                                  <w:spacing w:val="-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Ranso</w:t>
                              </w:r>
                              <w:r>
                                <w:rPr>
                                  <w:rFonts w:ascii="Liberation Sans Narrow"/>
                                  <w:b/>
                                  <w:w w:val="11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rFonts w:ascii="Liberation Sans Narrow"/>
                                  <w:b/>
                                  <w:spacing w:val="-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rFonts w:ascii="Liberation Sans Narrow"/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w w:val="110"/>
                                  <w:sz w:val="18"/>
                                </w:rPr>
                                <w:t>al.</w:t>
                              </w:r>
                              <w:r>
                                <w:rPr>
                                  <w:rFonts w:ascii="Liberation Sans Narrow"/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5"/>
                                  <w:w w:val="110"/>
                                  <w:sz w:val="18"/>
                                </w:rPr>
                                <w:t>[8]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7.8pt;height:355.65pt;mso-position-horizontal-relative:char;mso-position-vertical-relative:line" id="docshapegroup32" coordorigin="0,0" coordsize="7356,7113">
                <v:shape style="position:absolute;left:0;top:0;width:7356;height:7113" type="#_x0000_t75" id="docshape33" stroked="false">
                  <v:imagedata r:id="rId21" o:title=""/>
                </v:shape>
                <v:shape style="position:absolute;left:502;top:472;width:1342;height:1095" type="#_x0000_t202" id="docshape34" filled="false" stroked="false">
                  <v:textbox inset="0,0,0,0">
                    <w:txbxContent>
                      <w:p>
                        <w:pPr>
                          <w:spacing w:line="312" w:lineRule="auto" w:before="1"/>
                          <w:ind w:left="0" w:right="208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Carlito"/>
                            <w:b/>
                            <w:w w:val="110"/>
                            <w:sz w:val="12"/>
                          </w:rPr>
                          <w:t>Business</w:t>
                        </w:r>
                        <w:r>
                          <w:rPr>
                            <w:rFonts w:ascii="Carlito"/>
                            <w:b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w w:val="110"/>
                            <w:sz w:val="12"/>
                          </w:rPr>
                          <w:t>value</w:t>
                        </w:r>
                        <w:r>
                          <w:rPr>
                            <w:rFonts w:ascii="Carlito"/>
                            <w:b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i/>
                            <w:w w:val="110"/>
                            <w:sz w:val="12"/>
                          </w:rPr>
                          <w:t>Economic</w:t>
                        </w:r>
                        <w:r>
                          <w:rPr>
                            <w:rFonts w:ascii="Carlito"/>
                            <w:b/>
                            <w:i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i/>
                            <w:w w:val="110"/>
                            <w:sz w:val="12"/>
                          </w:rPr>
                          <w:t>value</w:t>
                        </w:r>
                        <w:r>
                          <w:rPr>
                            <w:rFonts w:ascii="Carlito"/>
                            <w:b/>
                            <w:i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Marke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rFonts w:ascii="Liberation Sans Narrow"/>
                            <w:b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value</w:t>
                        </w:r>
                        <w:r>
                          <w:rPr>
                            <w:rFonts w:ascii="Liberation Sans Narrow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Profitabilit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rFonts w:ascii="Liberation Sans Narrow"/>
                            <w:b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index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Internal</w:t>
                        </w:r>
                        <w:r>
                          <w:rPr>
                            <w:rFonts w:ascii="Liberation Sans Narrow"/>
                            <w:spacing w:val="-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rat</w:t>
                        </w:r>
                        <w:r>
                          <w:rPr>
                            <w:rFonts w:ascii="Liberation Sans Narrow"/>
                            <w:b/>
                            <w:w w:val="115"/>
                            <w:sz w:val="12"/>
                          </w:rPr>
                          <w:t>e</w:t>
                        </w:r>
                        <w:r>
                          <w:rPr>
                            <w:rFonts w:ascii="Liberation Sans Narrow"/>
                            <w:b/>
                            <w:spacing w:val="-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o</w:t>
                        </w:r>
                        <w:r>
                          <w:rPr>
                            <w:rFonts w:ascii="Liberation Sans Narrow"/>
                            <w:b/>
                            <w:w w:val="115"/>
                            <w:sz w:val="12"/>
                          </w:rPr>
                          <w:t>f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return</w:t>
                        </w:r>
                        <w:r>
                          <w:rPr>
                            <w:rFonts w:ascii="Liberation Sans Narrow"/>
                            <w:spacing w:val="-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(IRR)</w:t>
                        </w:r>
                      </w:p>
                      <w:p>
                        <w:pPr>
                          <w:spacing w:before="53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i/>
                            <w:sz w:val="12"/>
                          </w:rPr>
                        </w:pPr>
                        <w:bookmarkStart w:name="_bookmark4" w:id="12"/>
                        <w:bookmarkEnd w:id="12"/>
                        <w:r>
                          <w:rPr/>
                        </w:r>
                        <w:r>
                          <w:rPr>
                            <w:rFonts w:ascii="Carlito"/>
                            <w:b/>
                            <w:i/>
                            <w:sz w:val="12"/>
                          </w:rPr>
                          <w:t>Data</w:t>
                        </w:r>
                        <w:r>
                          <w:rPr>
                            <w:rFonts w:ascii="Carlito"/>
                            <w:b/>
                            <w:i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i/>
                            <w:spacing w:val="-2"/>
                            <w:sz w:val="12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2989;top:451;width:1970;height:1091" type="#_x0000_t202" id="docshape3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2"/>
                          </w:rPr>
                        </w:pPr>
                        <w:r>
                          <w:rPr>
                            <w:rFonts w:ascii="Carlito"/>
                            <w:b/>
                            <w:spacing w:val="-2"/>
                            <w:sz w:val="12"/>
                          </w:rPr>
                          <w:t>Technical</w:t>
                        </w:r>
                        <w:r>
                          <w:rPr>
                            <w:rFonts w:ascii="Carlito"/>
                            <w:b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12"/>
                          </w:rPr>
                          <w:t>value</w:t>
                        </w:r>
                      </w:p>
                      <w:p>
                        <w:pPr>
                          <w:spacing w:before="4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Carlito"/>
                            <w:b/>
                            <w:i/>
                            <w:spacing w:val="-2"/>
                            <w:sz w:val="12"/>
                          </w:rPr>
                          <w:t>Maintainability</w:t>
                        </w:r>
                      </w:p>
                      <w:p>
                        <w:pPr>
                          <w:spacing w:line="326" w:lineRule="auto" w:before="43"/>
                          <w:ind w:left="0" w:right="0" w:hanging="1"/>
                          <w:jc w:val="left"/>
                          <w:rPr>
                            <w:rFonts w:ascii="Liberation Sans Narrow"/>
                            <w:b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Lines</w:t>
                        </w:r>
                        <w:r>
                          <w:rPr>
                            <w:rFonts w:ascii="Liberation Sans Narrow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of</w:t>
                        </w:r>
                        <w:r>
                          <w:rPr>
                            <w:rFonts w:ascii="Liberation Sans Narrow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code</w:t>
                        </w:r>
                        <w:r>
                          <w:rPr>
                            <w:rFonts w:ascii="Liberation Sans Narrow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(LOC),</w:t>
                        </w:r>
                        <w:r>
                          <w:rPr>
                            <w:rFonts w:ascii="Liberation Sans Narrow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Function</w:t>
                        </w:r>
                        <w:r>
                          <w:rPr>
                            <w:rFonts w:ascii="Liberation Sans Narrow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points</w:t>
                        </w:r>
                        <w:r>
                          <w:rPr>
                            <w:rFonts w:ascii="Liberation Sans Narrow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(FP)</w:t>
                        </w:r>
                        <w:r>
                          <w:rPr>
                            <w:rFonts w:ascii="Liberation Sans Narrow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Control Flow, Knot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2"/>
                          </w:rPr>
                          <w:t>s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2"/>
                          </w:rPr>
                          <w:t>Cyclomati</w:t>
                        </w:r>
                        <w:r>
                          <w:rPr>
                            <w:rFonts w:ascii="Liberation Sans Narrow"/>
                            <w:b/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rFonts w:ascii="Liberation Sans Narrow"/>
                            <w:b/>
                            <w:spacing w:val="9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co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2"/>
                          </w:rPr>
                          <w:t>m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plexity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Dead</w:t>
                        </w:r>
                        <w:r>
                          <w:rPr>
                            <w:rFonts w:ascii="Liberation Sans Narrow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code</w:t>
                        </w:r>
                        <w:r>
                          <w:rPr>
                            <w:rFonts w:ascii="Liberation Sans Narrow"/>
                            <w:spacing w:val="16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4"/>
                            <w:sz w:val="12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5518;top:446;width:1455;height:364" type="#_x0000_t202" id="docshape3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2"/>
                          </w:rPr>
                        </w:pPr>
                        <w:r>
                          <w:rPr>
                            <w:rFonts w:ascii="Carlito"/>
                            <w:b/>
                            <w:spacing w:val="-2"/>
                            <w:sz w:val="12"/>
                          </w:rPr>
                          <w:t>Organisational</w:t>
                        </w:r>
                        <w:r>
                          <w:rPr>
                            <w:rFonts w:ascii="Carlito"/>
                            <w:b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spacing w:val="-2"/>
                            <w:sz w:val="12"/>
                          </w:rPr>
                          <w:t>infrastructure</w:t>
                        </w:r>
                      </w:p>
                      <w:p>
                        <w:pPr>
                          <w:spacing w:before="67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Develop</w:t>
                        </w:r>
                        <w:r>
                          <w:rPr>
                            <w:rFonts w:ascii="Liberation Sans Narrow"/>
                            <w:spacing w:val="55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ent</w:t>
                        </w:r>
                        <w:r>
                          <w:rPr>
                            <w:rFonts w:ascii="Liberation Sans Narrow"/>
                            <w:spacing w:val="-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&amp;</w:t>
                        </w:r>
                        <w:r>
                          <w:rPr>
                            <w:rFonts w:ascii="Liberation Sans Narrow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5"/>
                            <w:sz w:val="12"/>
                          </w:rPr>
                          <w:t>maintenance</w:t>
                        </w:r>
                      </w:p>
                    </w:txbxContent>
                  </v:textbox>
                  <w10:wrap type="none"/>
                </v:shape>
                <v:shape style="position:absolute;left:482;top:1610;width:1128;height:192" type="#_x0000_t202" id="docshape3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Percentage</w:t>
                        </w:r>
                        <w:r>
                          <w:rPr>
                            <w:rFonts w:ascii="Liberation Sans Narrow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of</w:t>
                        </w:r>
                        <w:r>
                          <w:rPr>
                            <w:rFonts w:ascii="Liberation Sans Narrow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mission</w:t>
                        </w:r>
                      </w:p>
                    </w:txbxContent>
                  </v:textbox>
                  <w10:wrap type="none"/>
                </v:shape>
                <v:shape style="position:absolute;left:482;top:1710;width:805;height:192" type="#_x0000_t202" id="docshape38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critical</w:t>
                        </w:r>
                        <w:r>
                          <w:rPr>
                            <w:rFonts w:ascii="Liberation Sans Narrow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5"/>
                            <w:sz w:val="12"/>
                          </w:rPr>
                          <w:t>archives</w:t>
                        </w:r>
                      </w:p>
                    </w:txbxContent>
                  </v:textbox>
                  <w10:wrap type="none"/>
                </v:shape>
                <v:shape style="position:absolute;left:2969;top:1558;width:928;height:192" type="#_x0000_t202" id="docshape39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Alfios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Carlito"/>
                            <w:b/>
                            <w:i/>
                            <w:spacing w:val="-2"/>
                            <w:sz w:val="12"/>
                          </w:rPr>
                          <w:t>Decompostabilit</w:t>
                        </w:r>
                        <w:r>
                          <w:rPr>
                            <w:rFonts w:ascii="Alfios"/>
                            <w:b/>
                            <w:i/>
                            <w:spacing w:val="-2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089;top:1553;width:672;height:192" type="#_x0000_t202" id="docshape40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Carlito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Carlito"/>
                            <w:b/>
                            <w:i/>
                            <w:spacing w:val="-2"/>
                            <w:sz w:val="12"/>
                          </w:rPr>
                          <w:t>Architecture</w:t>
                        </w:r>
                      </w:p>
                    </w:txbxContent>
                  </v:textbox>
                  <w10:wrap type="none"/>
                </v:shape>
                <v:shape style="position:absolute;left:5518;top:759;width:1365;height:918" type="#_x0000_t202" id="docshape41" filled="false" stroked="false">
                  <v:textbox inset="0,0,0,0">
                    <w:txbxContent>
                      <w:p>
                        <w:pPr>
                          <w:spacing w:line="333" w:lineRule="auto" w:before="2"/>
                          <w:ind w:left="0" w:right="17" w:firstLine="0"/>
                          <w:jc w:val="left"/>
                          <w:rPr>
                            <w:rFonts w:ascii="Liberation Sans Narrow"/>
                            <w:b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Intern</w:t>
                        </w:r>
                        <w:r>
                          <w:rPr>
                            <w:rFonts w:ascii="Liberation Sans Narrow"/>
                            <w:b/>
                            <w:w w:val="115"/>
                            <w:sz w:val="12"/>
                          </w:rPr>
                          <w:t>al or </w:t>
                        </w: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outsourced</w:t>
                        </w:r>
                        <w:r>
                          <w:rPr>
                            <w:rFonts w:ascii="Liberation Sans Narrow"/>
                            <w:b/>
                            <w:w w:val="115"/>
                            <w:sz w:val="12"/>
                          </w:rPr>
                          <w:t>?</w:t>
                        </w:r>
                        <w:r>
                          <w:rPr>
                            <w:rFonts w:ascii="Liberation Sans Narrow"/>
                            <w:b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Technical</w:t>
                        </w:r>
                        <w:r>
                          <w:rPr>
                            <w:rFonts w:ascii="Liberation Sans Narrow"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maturity</w:t>
                        </w:r>
                        <w:r>
                          <w:rPr>
                            <w:rFonts w:ascii="Liberation Sans Narrow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Commitment to training</w:t>
                        </w:r>
                        <w:r>
                          <w:rPr>
                            <w:rFonts w:ascii="Liberation Sans Narrow"/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Sk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2"/>
                          </w:rPr>
                          <w:t>ill</w:t>
                        </w:r>
                        <w:r>
                          <w:rPr>
                            <w:rFonts w:ascii="Liberation Sans Narrow"/>
                            <w:b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level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of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system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suppor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2"/>
                          </w:rPr>
                          <w:t>t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Response</w:t>
                        </w:r>
                        <w:r>
                          <w:rPr>
                            <w:rFonts w:ascii="Liberation Sans Narrow"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to</w:t>
                        </w:r>
                        <w:r>
                          <w:rPr>
                            <w:rFonts w:ascii="Liberation Sans Narrow"/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change</w:t>
                        </w:r>
                      </w:p>
                    </w:txbxContent>
                  </v:textbox>
                  <w10:wrap type="none"/>
                </v:shape>
                <v:shape style="position:absolute;left:2969;top:1746;width:1220;height:192" type="#_x0000_t202" id="docshape42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b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2"/>
                          </w:rPr>
                          <w:t>Arc</w:t>
                        </w:r>
                        <w:r>
                          <w:rPr>
                            <w:rFonts w:ascii="Liberation Sans Narrow"/>
                            <w:b/>
                            <w:w w:val="105"/>
                            <w:sz w:val="12"/>
                          </w:rPr>
                          <w:t>hitecture</w:t>
                        </w:r>
                        <w:r>
                          <w:rPr>
                            <w:rFonts w:ascii="Liberation Sans Narrow"/>
                            <w:b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05"/>
                            <w:sz w:val="12"/>
                          </w:rPr>
                          <w:t>modularity</w:t>
                        </w:r>
                      </w:p>
                    </w:txbxContent>
                  </v:textbox>
                  <w10:wrap type="none"/>
                </v:shape>
                <v:shape style="position:absolute;left:482;top:1928;width:1298;height:192" type="#_x0000_t202" id="docshape43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b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Percenta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2"/>
                          </w:rPr>
                          <w:t>g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rFonts w:ascii="Liberation Sans Narrow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of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2"/>
                          </w:rPr>
                          <w:t>pp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licatio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82;top:2028;width:1604;height:1159" type="#_x0000_t202" id="docshape44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dependant</w:t>
                        </w:r>
                        <w:r>
                          <w:rPr>
                            <w:rFonts w:ascii="Liberation Sans Narrow"/>
                            <w:spacing w:val="1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archives</w:t>
                        </w:r>
                      </w:p>
                      <w:p>
                        <w:pPr>
                          <w:spacing w:before="57"/>
                          <w:ind w:left="20" w:right="0" w:firstLine="0"/>
                          <w:jc w:val="left"/>
                          <w:rPr>
                            <w:rFonts w:ascii="Carlito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Carlito"/>
                            <w:b/>
                            <w:i/>
                            <w:spacing w:val="-2"/>
                            <w:sz w:val="12"/>
                          </w:rPr>
                          <w:t>Utility</w:t>
                        </w:r>
                      </w:p>
                      <w:p>
                        <w:pPr>
                          <w:spacing w:line="192" w:lineRule="exact" w:before="7"/>
                          <w:ind w:left="20" w:right="0" w:firstLine="0"/>
                          <w:jc w:val="left"/>
                          <w:rPr>
                            <w:rFonts w:ascii="Alfios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Business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function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coverage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rate</w:t>
                        </w:r>
                        <w:r>
                          <w:rPr>
                            <w:rFonts w:ascii="Liberation Sans Narrow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Actual usage frequenc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rFonts w:ascii="Liberation Sans Narrow"/>
                            <w:b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Customer satisfaction metrics</w:t>
                        </w:r>
                        <w:r>
                          <w:rPr>
                            <w:rFonts w:ascii="Liberation Sans Narrow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i/>
                            <w:spacing w:val="-2"/>
                            <w:w w:val="110"/>
                            <w:sz w:val="12"/>
                          </w:rPr>
                          <w:t>Specialisatio</w:t>
                        </w:r>
                        <w:r>
                          <w:rPr>
                            <w:rFonts w:ascii="Alfios"/>
                            <w:b/>
                            <w:i/>
                            <w:spacing w:val="-2"/>
                            <w:w w:val="110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969;top:1955;width:1420;height:192" type="#_x0000_t202" id="docshape45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Percentage</w:t>
                        </w:r>
                        <w:r>
                          <w:rPr>
                            <w:rFonts w:ascii="Liberation Sans Narrow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of</w:t>
                        </w:r>
                        <w:r>
                          <w:rPr>
                            <w:rFonts w:ascii="Liberation Sans Narrow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modules </w:t>
                        </w:r>
                        <w:r>
                          <w:rPr>
                            <w:rFonts w:ascii="Liberation Sans Narrow"/>
                            <w:spacing w:val="-4"/>
                            <w:w w:val="110"/>
                            <w:sz w:val="12"/>
                          </w:rPr>
                          <w:t>with</w:t>
                        </w:r>
                      </w:p>
                    </w:txbxContent>
                  </v:textbox>
                  <w10:wrap type="none"/>
                </v:shape>
                <v:shape style="position:absolute;left:482;top:3210;width:1606;height:192" type="#_x0000_t202" id="docshape46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Percenta</w:t>
                        </w:r>
                        <w:r>
                          <w:rPr>
                            <w:rFonts w:ascii="Liberation Sans Narrow"/>
                            <w:b/>
                            <w:sz w:val="12"/>
                          </w:rPr>
                          <w:t>g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e</w:t>
                        </w:r>
                        <w:r>
                          <w:rPr>
                            <w:rFonts w:ascii="Liberation Sans Narrow"/>
                            <w:spacing w:val="2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of</w:t>
                        </w:r>
                        <w:r>
                          <w:rPr>
                            <w:rFonts w:ascii="Liberation Sans Narrow"/>
                            <w:spacing w:val="2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high</w:t>
                        </w:r>
                        <w:r>
                          <w:rPr>
                            <w:rFonts w:ascii="Liberation Sans Narrow"/>
                            <w:b/>
                            <w:sz w:val="12"/>
                          </w:rPr>
                          <w:t>ly</w:t>
                        </w:r>
                        <w:r>
                          <w:rPr>
                            <w:rFonts w:ascii="Liberation Sans Narrow"/>
                            <w:b/>
                            <w:spacing w:val="21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specialised</w:t>
                        </w:r>
                      </w:p>
                    </w:txbxContent>
                  </v:textbox>
                  <w10:wrap type="none"/>
                </v:shape>
                <v:shape style="position:absolute;left:482;top:3310;width:1595;height:388" type="#_x0000_t202" id="docshape4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5"/>
                            <w:sz w:val="12"/>
                          </w:rPr>
                          <w:t>functions</w:t>
                        </w:r>
                      </w:p>
                      <w:p>
                        <w:pPr>
                          <w:spacing w:before="59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z w:val="12"/>
                          </w:rPr>
                          <w:t>Percentage</w:t>
                        </w:r>
                        <w:r>
                          <w:rPr>
                            <w:rFonts w:ascii="Liberation Sans Narrow"/>
                            <w:spacing w:val="1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2"/>
                          </w:rPr>
                          <w:t>o</w:t>
                        </w:r>
                        <w:r>
                          <w:rPr>
                            <w:rFonts w:ascii="Liberation Sans Narrow"/>
                            <w:b/>
                            <w:sz w:val="12"/>
                          </w:rPr>
                          <w:t>f</w:t>
                        </w:r>
                        <w:r>
                          <w:rPr>
                            <w:rFonts w:ascii="Liberation Sans Narrow"/>
                            <w:b/>
                            <w:spacing w:val="17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sz w:val="12"/>
                          </w:rPr>
                          <w:t>generic</w:t>
                        </w:r>
                        <w:r>
                          <w:rPr>
                            <w:rFonts w:ascii="Liberation Sans Narrow"/>
                            <w:b/>
                            <w:spacing w:val="19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functions</w:t>
                        </w:r>
                      </w:p>
                    </w:txbxContent>
                  </v:textbox>
                  <w10:wrap type="none"/>
                </v:shape>
                <v:shape style="position:absolute;left:2969;top:2055;width:1216;height:1713" type="#_x0000_t202" id="docshape48" filled="false" stroked="false">
                  <v:textbox inset="0,0,0,0">
                    <w:txbxContent>
                      <w:p>
                        <w:pPr>
                          <w:spacing w:line="333" w:lineRule="auto" w:before="22"/>
                          <w:ind w:left="20" w:right="88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2"/>
                          </w:rPr>
                          <w:t>separation</w:t>
                        </w:r>
                        <w:r>
                          <w:rPr>
                            <w:rFonts w:ascii="Liberation Sans Narrow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Liberation Sans Narrow"/>
                            <w:b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w w:val="105"/>
                            <w:sz w:val="12"/>
                          </w:rPr>
                          <w:t>concerns</w:t>
                        </w:r>
                        <w:r>
                          <w:rPr>
                            <w:rFonts w:ascii="Liberation Sans Narrow"/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Consumptio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Liberation Sans Narrow"/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2"/>
                          </w:rPr>
                          <w:t>Extensibility</w:t>
                        </w:r>
                      </w:p>
                      <w:p>
                        <w:pPr>
                          <w:spacing w:line="324" w:lineRule="auto" w:before="2"/>
                          <w:ind w:left="20" w:right="223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Style</w:t>
                        </w:r>
                        <w:r>
                          <w:rPr>
                            <w:rFonts w:ascii="Liberation Sans Narrow"/>
                            <w:spacing w:val="8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Interoperabilit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rFonts w:ascii="Liberation Sans Narrow"/>
                            <w:b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i/>
                            <w:spacing w:val="-2"/>
                            <w:w w:val="110"/>
                            <w:sz w:val="12"/>
                          </w:rPr>
                          <w:t>Deterioration</w:t>
                        </w:r>
                        <w:r>
                          <w:rPr>
                            <w:rFonts w:ascii="Carlito"/>
                            <w:b/>
                            <w:i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Backlog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increase</w:t>
                        </w:r>
                        <w:r>
                          <w:rPr>
                            <w:rFonts w:ascii="Liberation Sans Narrow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Defect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rate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increase</w:t>
                        </w:r>
                      </w:p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Respons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-ttiime</w:t>
                        </w:r>
                        <w:r>
                          <w:rPr>
                            <w:rFonts w:ascii="Liberation Sans Narrow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sz w:val="12"/>
                          </w:rPr>
                          <w:t>increase</w:t>
                        </w:r>
                      </w:p>
                    </w:txbxContent>
                  </v:textbox>
                  <w10:wrap type="none"/>
                </v:shape>
                <v:shape style="position:absolute;left:2969;top:3886;width:1470;height:1521" type="#_x0000_t202" id="docshape49" filled="false" stroked="false">
                  <v:textbox inset="0,0,0,0">
                    <w:txbxContent>
                      <w:p>
                        <w:pPr>
                          <w:spacing w:line="321" w:lineRule="auto" w:before="22"/>
                          <w:ind w:left="20" w:right="446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05"/>
                            <w:sz w:val="12"/>
                          </w:rPr>
                          <w:t>request</w:t>
                        </w:r>
                        <w:r>
                          <w:rPr>
                            <w:rFonts w:ascii="Liberation Sans Narrow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2"/>
                          </w:rPr>
                          <w:t>increase</w:t>
                        </w:r>
                        <w:r>
                          <w:rPr>
                            <w:rFonts w:ascii="Liberation Sans Narrow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i/>
                            <w:spacing w:val="-2"/>
                            <w:w w:val="105"/>
                            <w:sz w:val="12"/>
                          </w:rPr>
                          <w:t>Obsolescence</w:t>
                        </w:r>
                        <w:r>
                          <w:rPr>
                            <w:rFonts w:ascii="Carlito"/>
                            <w:b/>
                            <w:i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2"/>
                          </w:rPr>
                          <w:t>System</w:t>
                        </w:r>
                        <w:r>
                          <w:rPr>
                            <w:rFonts w:ascii="Liberation Sans Narrow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05"/>
                            <w:sz w:val="12"/>
                          </w:rPr>
                          <w:t>age</w:t>
                        </w:r>
                      </w:p>
                      <w:p>
                        <w:pPr>
                          <w:spacing w:line="326" w:lineRule="auto" w:before="1"/>
                          <w:ind w:left="20" w:right="0" w:firstLine="0"/>
                          <w:jc w:val="left"/>
                          <w:rPr>
                            <w:rFonts w:ascii="Liberation Sans Narrow"/>
                            <w:b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Operating</w:t>
                        </w:r>
                        <w:r>
                          <w:rPr>
                            <w:rFonts w:ascii="Liberation Sans Narrow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sy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2"/>
                          </w:rPr>
                          <w:t>stem</w:t>
                        </w:r>
                        <w:r>
                          <w:rPr>
                            <w:rFonts w:ascii="Liberation Sans Narrow"/>
                            <w:b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versio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2"/>
                          </w:rPr>
                          <w:t>n</w:t>
                        </w:r>
                        <w:r>
                          <w:rPr>
                            <w:rFonts w:ascii="Liberation Sans Narrow"/>
                            <w:b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Hardware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versio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2"/>
                          </w:rPr>
                          <w:t>n</w:t>
                        </w:r>
                      </w:p>
                      <w:p>
                        <w:pPr>
                          <w:spacing w:line="336" w:lineRule="auto" w:before="1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Technical</w:t>
                        </w:r>
                        <w:r>
                          <w:rPr>
                            <w:rFonts w:ascii="Liberation Sans Narrow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support</w:t>
                        </w:r>
                        <w:r>
                          <w:rPr>
                            <w:rFonts w:ascii="Liberation Sans Narrow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availability</w:t>
                        </w:r>
                        <w:r>
                          <w:rPr>
                            <w:rFonts w:ascii="Liberation Sans Narrow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Security</w:t>
                        </w:r>
                      </w:p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Liberation Sans Narrow"/>
                            <w:b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Legalit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10"/>
                            <w:sz w:val="1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969;top:3786;width:1141;height:192" type="#_x0000_t202" id="docshape50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Maintenance</w:t>
                        </w:r>
                        <w:r>
                          <w:rPr>
                            <w:rFonts w:ascii="Liberation Sans Narrow"/>
                            <w:spacing w:val="-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5"/>
                            <w:sz w:val="12"/>
                          </w:rPr>
                          <w:t>tim</w:t>
                        </w:r>
                        <w:r>
                          <w:rPr>
                            <w:rFonts w:ascii="Liberation Sans Narrow"/>
                            <w:b/>
                            <w:w w:val="115"/>
                            <w:sz w:val="12"/>
                          </w:rPr>
                          <w:t>e</w:t>
                        </w:r>
                        <w:r>
                          <w:rPr>
                            <w:rFonts w:ascii="Liberation Sans Narrow"/>
                            <w:b/>
                            <w:spacing w:val="-8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5"/>
                            <w:w w:val="115"/>
                            <w:sz w:val="12"/>
                          </w:rPr>
                          <w:t>per</w:t>
                        </w:r>
                      </w:p>
                    </w:txbxContent>
                  </v:textbox>
                  <w10:wrap type="none"/>
                </v:shape>
                <v:shape style="position:absolute;left:2969;top:5429;width:1338;height:192" type="#_x0000_t202" id="docshape5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stem</w:t>
                        </w:r>
                        <w:r>
                          <w:rPr>
                            <w:rFonts w:ascii="Liberation Sans Narrow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2"/>
                          </w:rPr>
                          <w:t>evolution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required</w:t>
                        </w:r>
                      </w:p>
                    </w:txbxContent>
                  </v:textbox>
                  <w10:wrap type="none"/>
                </v:shape>
                <v:shape style="position:absolute;left:2969;top:5529;width:974;height:192" type="#_x0000_t202" id="docshape52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Liberation Sans Narrow"/>
                            <w:sz w:val="12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for</w:t>
                        </w:r>
                        <w:r>
                          <w:rPr>
                            <w:rFonts w:ascii="Liberation Sans Narrow"/>
                            <w:spacing w:val="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business</w:t>
                        </w:r>
                        <w:r>
                          <w:rPr>
                            <w:rFonts w:ascii="Liberation Sans Narrow"/>
                            <w:spacing w:val="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2"/>
                          </w:rPr>
                          <w:t>goals?</w:t>
                        </w:r>
                      </w:p>
                    </w:txbxContent>
                  </v:textbox>
                  <w10:wrap type="none"/>
                </v:shape>
                <v:shape style="position:absolute;left:435;top:5788;width:1033;height:550" type="#_x0000_t202" id="docshape53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Liberation Sans Narrow"/>
                            <w:b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05"/>
                            <w:sz w:val="15"/>
                          </w:rPr>
                          <w:t>Legen</w:t>
                        </w:r>
                        <w:r>
                          <w:rPr>
                            <w:rFonts w:ascii="Liberation Sans Narrow"/>
                            <w:b/>
                            <w:spacing w:val="-2"/>
                            <w:w w:val="105"/>
                            <w:sz w:val="15"/>
                          </w:rPr>
                          <w:t>d</w:t>
                        </w:r>
                      </w:p>
                      <w:p>
                        <w:pPr>
                          <w:spacing w:before="147"/>
                          <w:ind w:left="149" w:right="0" w:firstLine="0"/>
                          <w:jc w:val="left"/>
                          <w:rPr>
                            <w:rFonts w:ascii="Liberation Sans Narrow"/>
                            <w:b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5"/>
                          </w:rPr>
                          <w:t>De</w:t>
                        </w:r>
                        <w:r>
                          <w:rPr>
                            <w:rFonts w:ascii="Liberation Sans Narrow"/>
                            <w:spacing w:val="-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5"/>
                          </w:rPr>
                          <w:t>Lucia</w:t>
                        </w:r>
                        <w:r>
                          <w:rPr>
                            <w:rFonts w:ascii="Liberation Sans Narrow"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5"/>
                          </w:rPr>
                          <w:t>et</w:t>
                        </w:r>
                        <w:r>
                          <w:rPr>
                            <w:rFonts w:ascii="Liberation Sans Narrow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5"/>
                            <w:w w:val="110"/>
                            <w:sz w:val="15"/>
                          </w:rPr>
                          <w:t>al</w:t>
                        </w:r>
                        <w:r>
                          <w:rPr>
                            <w:rFonts w:ascii="Liberation Sans Narrow"/>
                            <w:b/>
                            <w:spacing w:val="-5"/>
                            <w:w w:val="110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239;top:6115;width:946;height:230" type="#_x0000_t202" id="docshape54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Liberation Sans Narrow"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z w:val="15"/>
                          </w:rPr>
                          <w:t>Alkaze</w:t>
                        </w:r>
                        <w:r>
                          <w:rPr>
                            <w:rFonts w:ascii="Liberation Sans Narrow"/>
                            <w:b/>
                            <w:sz w:val="15"/>
                          </w:rPr>
                          <w:t>mi</w:t>
                        </w:r>
                        <w:r>
                          <w:rPr>
                            <w:rFonts w:ascii="Liberation Sans Narrow"/>
                            <w:b/>
                            <w:spacing w:val="23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5"/>
                          </w:rPr>
                          <w:t>e</w:t>
                        </w:r>
                        <w:r>
                          <w:rPr>
                            <w:rFonts w:ascii="Liberation Sans Narrow"/>
                            <w:b/>
                            <w:sz w:val="15"/>
                          </w:rPr>
                          <w:t>t</w:t>
                        </w:r>
                        <w:r>
                          <w:rPr>
                            <w:rFonts w:ascii="Liberation Sans Narrow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5"/>
                            <w:sz w:val="15"/>
                          </w:rPr>
                          <w:t>al.</w:t>
                        </w:r>
                      </w:p>
                    </w:txbxContent>
                  </v:textbox>
                  <w10:wrap type="none"/>
                </v:shape>
                <v:shape style="position:absolute;left:3797;top:6102;width:879;height:230" type="#_x0000_t202" id="docshape55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Liberation Sans Narrow"/>
                            <w:b/>
                            <w:sz w:val="15"/>
                          </w:rPr>
                        </w:pPr>
                        <w:r>
                          <w:rPr>
                            <w:rFonts w:ascii="Liberation Sans Narrow"/>
                            <w:sz w:val="15"/>
                          </w:rPr>
                          <w:t>Ransom</w:t>
                        </w:r>
                        <w:r>
                          <w:rPr>
                            <w:rFonts w:ascii="Liberation Sans Narrow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z w:val="15"/>
                          </w:rPr>
                          <w:t>et</w:t>
                        </w:r>
                        <w:r>
                          <w:rPr>
                            <w:rFonts w:ascii="Liberation Sans Narrow"/>
                            <w:spacing w:val="22"/>
                            <w:sz w:val="15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5"/>
                            <w:sz w:val="15"/>
                          </w:rPr>
                          <w:t>al</w:t>
                        </w:r>
                        <w:r>
                          <w:rPr>
                            <w:rFonts w:ascii="Liberation Sans Narrow"/>
                            <w:b/>
                            <w:spacing w:val="-5"/>
                            <w:sz w:val="15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73;top:6413;width:5318;height:482" type="#_x0000_t202" id="docshape56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spacing w:val="-2"/>
                            <w:w w:val="110"/>
                            <w:sz w:val="18"/>
                          </w:rPr>
                          <w:t>Source</w:t>
                        </w:r>
                      </w:p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Liberation Sans Narrow"/>
                            <w:sz w:val="18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Adapted</w:t>
                        </w:r>
                        <w:r>
                          <w:rPr>
                            <w:rFonts w:ascii="Liberation Sans Narrow"/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fro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8"/>
                          </w:rPr>
                          <w:t>m</w:t>
                        </w:r>
                        <w:r>
                          <w:rPr>
                            <w:rFonts w:ascii="Liberation Sans Narrow"/>
                            <w:b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Alkaze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8"/>
                          </w:rPr>
                          <w:t>mi</w:t>
                        </w:r>
                        <w:r>
                          <w:rPr>
                            <w:rFonts w:ascii="Liberation Sans Narrow"/>
                            <w:b/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et</w:t>
                        </w:r>
                        <w:r>
                          <w:rPr>
                            <w:rFonts w:ascii="Liberation Sans Narrow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al.</w:t>
                        </w:r>
                        <w:r>
                          <w:rPr>
                            <w:rFonts w:ascii="Liberation Sans Narrow"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[5]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rFonts w:ascii="Liberation Sans Narrow"/>
                            <w:b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8"/>
                          </w:rPr>
                          <w:t>De</w:t>
                        </w:r>
                        <w:r>
                          <w:rPr>
                            <w:rFonts w:ascii="Liberation Sans Narrow"/>
                            <w:b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Lucia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et</w:t>
                        </w:r>
                        <w:r>
                          <w:rPr>
                            <w:rFonts w:ascii="Liberation Sans Narrow"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al.</w:t>
                        </w:r>
                        <w:r>
                          <w:rPr>
                            <w:rFonts w:ascii="Liberation Sans Narrow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[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8"/>
                          </w:rPr>
                          <w:t>7]</w:t>
                        </w:r>
                        <w:r>
                          <w:rPr>
                            <w:rFonts w:ascii="Liberation Sans Narrow"/>
                            <w:b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rFonts w:ascii="Liberation Sans Narrow"/>
                            <w:spacing w:val="-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Ranso</w:t>
                        </w:r>
                        <w:r>
                          <w:rPr>
                            <w:rFonts w:ascii="Liberation Sans Narrow"/>
                            <w:b/>
                            <w:w w:val="110"/>
                            <w:sz w:val="18"/>
                          </w:rPr>
                          <w:t>m</w:t>
                        </w:r>
                        <w:r>
                          <w:rPr>
                            <w:rFonts w:ascii="Liberation Sans Narrow"/>
                            <w:b/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et</w:t>
                        </w:r>
                        <w:r>
                          <w:rPr>
                            <w:rFonts w:ascii="Liberation Sans Narrow"/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w w:val="110"/>
                            <w:sz w:val="18"/>
                          </w:rPr>
                          <w:t>al.</w:t>
                        </w:r>
                        <w:r>
                          <w:rPr>
                            <w:rFonts w:ascii="Liberation Sans Narrow"/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5"/>
                            <w:w w:val="110"/>
                            <w:sz w:val="18"/>
                          </w:rPr>
                          <w:t>[8]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818" w:val="left" w:leader="none"/>
        </w:tabs>
        <w:spacing w:before="169"/>
        <w:ind w:left="0" w:right="167" w:firstLine="0"/>
        <w:jc w:val="center"/>
        <w:rPr>
          <w:sz w:val="17"/>
        </w:rPr>
      </w:pPr>
      <w:bookmarkStart w:name="_bookmark5" w:id="13"/>
      <w:bookmarkEnd w:id="13"/>
      <w:r>
        <w:rPr/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New legacy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assessment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meta-model</w:t>
      </w:r>
      <w:r>
        <w:rPr>
          <w:spacing w:val="1"/>
          <w:w w:val="105"/>
          <w:sz w:val="17"/>
        </w:rPr>
        <w:t> </w:t>
      </w:r>
      <w:r>
        <w:rPr>
          <w:spacing w:val="-2"/>
          <w:w w:val="105"/>
          <w:sz w:val="17"/>
        </w:rPr>
        <w:t>attributes.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9"/>
          <w:headerReference w:type="even" r:id="rId20"/>
          <w:pgSz w:w="11910" w:h="15880"/>
          <w:pgMar w:header="669" w:footer="0" w:top="980" w:bottom="280" w:left="800" w:right="800"/>
          <w:pgNumType w:start="177"/>
        </w:sectPr>
      </w:pPr>
    </w:p>
    <w:p>
      <w:pPr>
        <w:spacing w:line="211" w:lineRule="auto" w:before="120"/>
        <w:ind w:left="1730" w:right="96" w:firstLine="0"/>
        <w:jc w:val="left"/>
        <w:rPr>
          <w:rFonts w:ascii="Liberation Sans Narrow"/>
          <w:sz w:val="14"/>
        </w:rPr>
      </w:pPr>
      <w:r>
        <w:rPr>
          <w:rFonts w:ascii="Liberation Sans Narrow"/>
          <w:color w:val="231F20"/>
          <w:w w:val="115"/>
          <w:sz w:val="14"/>
        </w:rPr>
        <w:t>Reengineer</w:t>
      </w:r>
      <w:r>
        <w:rPr>
          <w:rFonts w:ascii="Liberation Sans Narrow"/>
          <w:color w:val="231F20"/>
          <w:spacing w:val="-10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to</w:t>
      </w:r>
      <w:r>
        <w:rPr>
          <w:rFonts w:ascii="Liberation Sans Narrow"/>
          <w:color w:val="231F20"/>
          <w:spacing w:val="40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improve</w:t>
      </w:r>
      <w:r>
        <w:rPr>
          <w:rFonts w:ascii="Liberation Sans Narrow"/>
          <w:color w:val="231F20"/>
          <w:spacing w:val="-10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quality.</w:t>
      </w:r>
      <w:r>
        <w:rPr>
          <w:rFonts w:ascii="Liberation Sans Narrow"/>
          <w:color w:val="231F20"/>
          <w:spacing w:val="40"/>
          <w:w w:val="115"/>
          <w:sz w:val="14"/>
        </w:rPr>
        <w:t> </w:t>
      </w:r>
      <w:r>
        <w:rPr>
          <w:rFonts w:ascii="Liberation Sans Narrow"/>
          <w:color w:val="231F20"/>
          <w:spacing w:val="-2"/>
          <w:w w:val="110"/>
          <w:sz w:val="14"/>
        </w:rPr>
        <w:t>Replace</w:t>
      </w:r>
      <w:r>
        <w:rPr>
          <w:rFonts w:ascii="Liberation Sans Narrow"/>
          <w:color w:val="231F20"/>
          <w:spacing w:val="-7"/>
          <w:w w:val="110"/>
          <w:sz w:val="14"/>
        </w:rPr>
        <w:t> </w:t>
      </w:r>
      <w:r>
        <w:rPr>
          <w:rFonts w:ascii="Liberation Sans Narrow"/>
          <w:color w:val="231F20"/>
          <w:spacing w:val="-2"/>
          <w:w w:val="110"/>
          <w:sz w:val="14"/>
        </w:rPr>
        <w:t>with</w:t>
      </w:r>
      <w:r>
        <w:rPr>
          <w:rFonts w:ascii="Liberation Sans Narrow"/>
          <w:color w:val="231F20"/>
          <w:spacing w:val="-7"/>
          <w:w w:val="110"/>
          <w:sz w:val="14"/>
        </w:rPr>
        <w:t> </w:t>
      </w:r>
      <w:r>
        <w:rPr>
          <w:rFonts w:ascii="Liberation Sans Narrow"/>
          <w:color w:val="231F20"/>
          <w:spacing w:val="-2"/>
          <w:w w:val="110"/>
          <w:sz w:val="14"/>
        </w:rPr>
        <w:t>COTS</w:t>
      </w:r>
      <w:r>
        <w:rPr>
          <w:rFonts w:ascii="Liberation Sans Narrow"/>
          <w:color w:val="231F20"/>
          <w:w w:val="110"/>
          <w:sz w:val="14"/>
        </w:rPr>
        <w:t> </w:t>
      </w:r>
      <w:r>
        <w:rPr>
          <w:rFonts w:ascii="Liberation Sans Narrow"/>
          <w:color w:val="231F20"/>
          <w:spacing w:val="-2"/>
          <w:w w:val="110"/>
          <w:position w:val="4"/>
          <w:sz w:val="7"/>
        </w:rPr>
        <w:t>1</w:t>
      </w:r>
      <w:r>
        <w:rPr>
          <w:rFonts w:ascii="Liberation Sans Narrow"/>
          <w:color w:val="231F20"/>
          <w:spacing w:val="40"/>
          <w:w w:val="115"/>
          <w:position w:val="4"/>
          <w:sz w:val="7"/>
        </w:rPr>
        <w:t> </w:t>
      </w:r>
      <w:r>
        <w:rPr>
          <w:rFonts w:ascii="Liberation Sans Narrow"/>
          <w:color w:val="231F20"/>
          <w:w w:val="115"/>
          <w:sz w:val="14"/>
        </w:rPr>
        <w:t>if</w:t>
      </w:r>
      <w:r>
        <w:rPr>
          <w:rFonts w:ascii="Liberation Sans Narrow"/>
          <w:color w:val="231F20"/>
          <w:spacing w:val="-10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available.</w:t>
      </w: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19"/>
        <w:rPr>
          <w:rFonts w:ascii="Liberation Sans Narrow"/>
          <w:sz w:val="14"/>
        </w:rPr>
      </w:pPr>
    </w:p>
    <w:p>
      <w:pPr>
        <w:spacing w:line="211" w:lineRule="auto" w:before="0"/>
        <w:ind w:left="1694" w:right="0" w:firstLine="0"/>
        <w:jc w:val="both"/>
        <w:rPr>
          <w:rFonts w:ascii="Liberation Sans Narrow"/>
          <w:sz w:val="14"/>
        </w:rPr>
      </w:pPr>
      <w:r>
        <w:rPr>
          <w:rFonts w:ascii="Liberation Sans Narrow"/>
          <w:color w:val="231F20"/>
          <w:w w:val="115"/>
          <w:sz w:val="14"/>
        </w:rPr>
        <w:t>Expensive</w:t>
      </w:r>
      <w:r>
        <w:rPr>
          <w:rFonts w:ascii="Liberation Sans Narrow"/>
          <w:color w:val="231F20"/>
          <w:spacing w:val="-10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to</w:t>
      </w:r>
      <w:r>
        <w:rPr>
          <w:rFonts w:ascii="Liberation Sans Narrow"/>
          <w:color w:val="231F20"/>
          <w:spacing w:val="-9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maintain</w:t>
      </w:r>
      <w:r>
        <w:rPr>
          <w:rFonts w:ascii="Liberation Sans Narrow"/>
          <w:color w:val="231F20"/>
          <w:spacing w:val="40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and</w:t>
      </w:r>
      <w:r>
        <w:rPr>
          <w:rFonts w:ascii="Liberation Sans Narrow"/>
          <w:color w:val="231F20"/>
          <w:spacing w:val="-10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low</w:t>
      </w:r>
      <w:r>
        <w:rPr>
          <w:rFonts w:ascii="Liberation Sans Narrow"/>
          <w:color w:val="231F20"/>
          <w:spacing w:val="-9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rate</w:t>
      </w:r>
      <w:r>
        <w:rPr>
          <w:rFonts w:ascii="Liberation Sans Narrow"/>
          <w:color w:val="231F20"/>
          <w:spacing w:val="-9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of</w:t>
      </w:r>
      <w:r>
        <w:rPr>
          <w:rFonts w:ascii="Liberation Sans Narrow"/>
          <w:color w:val="231F20"/>
          <w:spacing w:val="-9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return.</w:t>
      </w:r>
      <w:r>
        <w:rPr>
          <w:rFonts w:ascii="Liberation Sans Narrow"/>
          <w:color w:val="231F20"/>
          <w:spacing w:val="40"/>
          <w:w w:val="115"/>
          <w:sz w:val="14"/>
        </w:rPr>
        <w:t> </w:t>
      </w:r>
      <w:r>
        <w:rPr>
          <w:rFonts w:ascii="Liberation Sans Narrow"/>
          <w:color w:val="231F20"/>
          <w:spacing w:val="-2"/>
          <w:w w:val="115"/>
          <w:sz w:val="14"/>
        </w:rPr>
        <w:t>Decommission.</w:t>
      </w:r>
    </w:p>
    <w:p>
      <w:pPr>
        <w:spacing w:line="240" w:lineRule="auto" w:before="59"/>
        <w:rPr>
          <w:rFonts w:ascii="Liberation Sans Narrow"/>
          <w:sz w:val="16"/>
        </w:rPr>
      </w:pPr>
      <w:r>
        <w:rPr/>
        <w:br w:type="column"/>
      </w:r>
      <w:r>
        <w:rPr>
          <w:rFonts w:ascii="Liberation Sans Narrow"/>
          <w:sz w:val="16"/>
        </w:rPr>
      </w:r>
    </w:p>
    <w:p>
      <w:pPr>
        <w:spacing w:line="184" w:lineRule="auto" w:before="1"/>
        <w:ind w:left="823" w:right="0" w:firstLine="25"/>
        <w:jc w:val="left"/>
        <w:rPr>
          <w:rFonts w:ascii="Liberation Sans Narrow"/>
          <w:sz w:val="16"/>
        </w:rPr>
      </w:pPr>
      <w:r>
        <w:rPr>
          <w:rFonts w:ascii="Liberation Sans Narrow"/>
          <w:color w:val="231F20"/>
          <w:w w:val="110"/>
          <w:sz w:val="16"/>
        </w:rPr>
        <w:t>High</w:t>
      </w:r>
      <w:r>
        <w:rPr>
          <w:rFonts w:ascii="Liberation Sans Narrow"/>
          <w:color w:val="231F20"/>
          <w:spacing w:val="-10"/>
          <w:w w:val="110"/>
          <w:sz w:val="16"/>
        </w:rPr>
        <w:t> </w:t>
      </w:r>
      <w:r>
        <w:rPr>
          <w:rFonts w:ascii="Liberation Sans Narrow"/>
          <w:color w:val="231F20"/>
          <w:w w:val="110"/>
          <w:sz w:val="16"/>
        </w:rPr>
        <w:t>value</w:t>
      </w:r>
      <w:r>
        <w:rPr>
          <w:rFonts w:ascii="Liberation Sans Narrow"/>
          <w:color w:val="231F20"/>
          <w:spacing w:val="40"/>
          <w:w w:val="110"/>
          <w:sz w:val="16"/>
        </w:rPr>
        <w:t> </w:t>
      </w:r>
      <w:r>
        <w:rPr>
          <w:rFonts w:ascii="Liberation Sans Narrow"/>
          <w:color w:val="231F20"/>
          <w:w w:val="110"/>
          <w:sz w:val="16"/>
        </w:rPr>
        <w:t>Low</w:t>
      </w:r>
      <w:r>
        <w:rPr>
          <w:rFonts w:ascii="Liberation Sans Narrow"/>
          <w:color w:val="231F20"/>
          <w:spacing w:val="-6"/>
          <w:w w:val="110"/>
          <w:sz w:val="16"/>
        </w:rPr>
        <w:t> </w:t>
      </w:r>
      <w:r>
        <w:rPr>
          <w:rFonts w:ascii="Liberation Sans Narrow"/>
          <w:color w:val="231F20"/>
          <w:spacing w:val="-2"/>
          <w:w w:val="110"/>
          <w:sz w:val="16"/>
        </w:rPr>
        <w:t>quality</w:t>
      </w: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spacing w:before="70"/>
        <w:rPr>
          <w:rFonts w:ascii="Liberation Sans Narrow"/>
          <w:sz w:val="16"/>
        </w:rPr>
      </w:pPr>
    </w:p>
    <w:p>
      <w:pPr>
        <w:spacing w:line="184" w:lineRule="auto" w:before="1"/>
        <w:ind w:left="813" w:right="7" w:firstLine="35"/>
        <w:jc w:val="left"/>
        <w:rPr>
          <w:rFonts w:ascii="Liberation Sans Narrow"/>
          <w:sz w:val="16"/>
        </w:rPr>
      </w:pPr>
      <w:r>
        <w:rPr/>
        <w:drawing>
          <wp:anchor distT="0" distB="0" distL="0" distR="0" allowOverlap="1" layoutInCell="1" locked="0" behindDoc="1" simplePos="0" relativeHeight="486177280">
            <wp:simplePos x="0" y="0"/>
            <wp:positionH relativeFrom="page">
              <wp:posOffset>2568416</wp:posOffset>
            </wp:positionH>
            <wp:positionV relativeFrom="paragraph">
              <wp:posOffset>-1503742</wp:posOffset>
            </wp:positionV>
            <wp:extent cx="2375075" cy="2199594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075" cy="219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2418702</wp:posOffset>
                </wp:positionH>
                <wp:positionV relativeFrom="paragraph">
                  <wp:posOffset>-703243</wp:posOffset>
                </wp:positionV>
                <wp:extent cx="154940" cy="6261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54940" cy="626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sz w:val="16"/>
                              </w:rPr>
                            </w:pPr>
                            <w:r>
                              <w:rPr>
                                <w:rFonts w:ascii="Liberation Sans Narrow"/>
                                <w:color w:val="231F20"/>
                                <w:w w:val="105"/>
                                <w:sz w:val="16"/>
                              </w:rPr>
                              <w:t>Business</w:t>
                            </w:r>
                            <w:r>
                              <w:rPr>
                                <w:rFonts w:ascii="Liberation Sans Narrow"/>
                                <w:color w:val="231F20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color w:val="231F20"/>
                                <w:spacing w:val="-2"/>
                                <w:w w:val="105"/>
                                <w:sz w:val="16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449005pt;margin-top:-55.373508pt;width:12.2pt;height:49.3pt;mso-position-horizontal-relative:page;mso-position-vertical-relative:paragraph;z-index:15733760" type="#_x0000_t202" id="docshape57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Liberation Sans Narrow"/>
                          <w:sz w:val="16"/>
                        </w:rPr>
                      </w:pPr>
                      <w:r>
                        <w:rPr>
                          <w:rFonts w:ascii="Liberation Sans Narrow"/>
                          <w:color w:val="231F20"/>
                          <w:w w:val="105"/>
                          <w:sz w:val="16"/>
                        </w:rPr>
                        <w:t>Business</w:t>
                      </w:r>
                      <w:r>
                        <w:rPr>
                          <w:rFonts w:ascii="Liberation Sans Narrow"/>
                          <w:color w:val="231F20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iberation Sans Narrow"/>
                          <w:color w:val="231F20"/>
                          <w:spacing w:val="-2"/>
                          <w:w w:val="105"/>
                          <w:sz w:val="16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/>
          <w:color w:val="231F20"/>
          <w:w w:val="110"/>
          <w:sz w:val="16"/>
        </w:rPr>
        <w:t>Low</w:t>
      </w:r>
      <w:r>
        <w:rPr>
          <w:rFonts w:ascii="Liberation Sans Narrow"/>
          <w:color w:val="231F20"/>
          <w:spacing w:val="-8"/>
          <w:w w:val="110"/>
          <w:sz w:val="16"/>
        </w:rPr>
        <w:t> </w:t>
      </w:r>
      <w:r>
        <w:rPr>
          <w:rFonts w:ascii="Liberation Sans Narrow"/>
          <w:color w:val="231F20"/>
          <w:w w:val="110"/>
          <w:sz w:val="16"/>
        </w:rPr>
        <w:t>value</w:t>
      </w:r>
      <w:r>
        <w:rPr>
          <w:rFonts w:ascii="Liberation Sans Narrow"/>
          <w:color w:val="231F20"/>
          <w:spacing w:val="40"/>
          <w:w w:val="110"/>
          <w:sz w:val="16"/>
        </w:rPr>
        <w:t> </w:t>
      </w:r>
      <w:r>
        <w:rPr>
          <w:rFonts w:ascii="Liberation Sans Narrow"/>
          <w:color w:val="231F20"/>
          <w:w w:val="110"/>
          <w:sz w:val="16"/>
        </w:rPr>
        <w:t>Low</w:t>
      </w:r>
      <w:r>
        <w:rPr>
          <w:rFonts w:ascii="Liberation Sans Narrow"/>
          <w:color w:val="231F20"/>
          <w:spacing w:val="-6"/>
          <w:w w:val="110"/>
          <w:sz w:val="16"/>
        </w:rPr>
        <w:t> </w:t>
      </w:r>
      <w:r>
        <w:rPr>
          <w:rFonts w:ascii="Liberation Sans Narrow"/>
          <w:color w:val="231F20"/>
          <w:spacing w:val="-2"/>
          <w:w w:val="110"/>
          <w:sz w:val="16"/>
        </w:rPr>
        <w:t>quality</w:t>
      </w:r>
    </w:p>
    <w:p>
      <w:pPr>
        <w:spacing w:line="240" w:lineRule="auto" w:before="59"/>
        <w:rPr>
          <w:rFonts w:ascii="Liberation Sans Narrow"/>
          <w:sz w:val="16"/>
        </w:rPr>
      </w:pPr>
      <w:r>
        <w:rPr/>
        <w:br w:type="column"/>
      </w:r>
      <w:r>
        <w:rPr>
          <w:rFonts w:ascii="Liberation Sans Narrow"/>
          <w:sz w:val="16"/>
        </w:rPr>
      </w:r>
    </w:p>
    <w:p>
      <w:pPr>
        <w:spacing w:line="184" w:lineRule="auto" w:before="1"/>
        <w:ind w:left="766" w:right="0" w:firstLine="35"/>
        <w:jc w:val="left"/>
        <w:rPr>
          <w:rFonts w:ascii="Liberation Sans Narrow"/>
          <w:sz w:val="16"/>
        </w:rPr>
      </w:pPr>
      <w:r>
        <w:rPr>
          <w:rFonts w:ascii="Liberation Sans Narrow"/>
          <w:color w:val="231F20"/>
          <w:w w:val="110"/>
          <w:sz w:val="16"/>
        </w:rPr>
        <w:t>High</w:t>
      </w:r>
      <w:r>
        <w:rPr>
          <w:rFonts w:ascii="Liberation Sans Narrow"/>
          <w:color w:val="231F20"/>
          <w:spacing w:val="-10"/>
          <w:w w:val="110"/>
          <w:sz w:val="16"/>
        </w:rPr>
        <w:t> </w:t>
      </w:r>
      <w:r>
        <w:rPr>
          <w:rFonts w:ascii="Liberation Sans Narrow"/>
          <w:color w:val="231F20"/>
          <w:w w:val="110"/>
          <w:sz w:val="16"/>
        </w:rPr>
        <w:t>value</w:t>
      </w:r>
      <w:r>
        <w:rPr>
          <w:rFonts w:ascii="Liberation Sans Narrow"/>
          <w:color w:val="231F20"/>
          <w:spacing w:val="40"/>
          <w:w w:val="110"/>
          <w:sz w:val="16"/>
        </w:rPr>
        <w:t> </w:t>
      </w:r>
      <w:r>
        <w:rPr>
          <w:rFonts w:ascii="Liberation Sans Narrow"/>
          <w:color w:val="231F20"/>
          <w:w w:val="110"/>
          <w:sz w:val="16"/>
        </w:rPr>
        <w:t>High</w:t>
      </w:r>
      <w:r>
        <w:rPr>
          <w:rFonts w:ascii="Liberation Sans Narrow"/>
          <w:color w:val="231F20"/>
          <w:spacing w:val="-8"/>
          <w:w w:val="110"/>
          <w:sz w:val="16"/>
        </w:rPr>
        <w:t> </w:t>
      </w:r>
      <w:r>
        <w:rPr>
          <w:rFonts w:ascii="Liberation Sans Narrow"/>
          <w:color w:val="231F20"/>
          <w:spacing w:val="-2"/>
          <w:w w:val="110"/>
          <w:sz w:val="16"/>
        </w:rPr>
        <w:t>quality</w:t>
      </w: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rPr>
          <w:rFonts w:ascii="Liberation Sans Narrow"/>
          <w:sz w:val="16"/>
        </w:rPr>
      </w:pPr>
    </w:p>
    <w:p>
      <w:pPr>
        <w:pStyle w:val="BodyText"/>
        <w:spacing w:before="51"/>
        <w:rPr>
          <w:rFonts w:ascii="Liberation Sans Narrow"/>
          <w:sz w:val="16"/>
        </w:rPr>
      </w:pPr>
    </w:p>
    <w:p>
      <w:pPr>
        <w:spacing w:line="184" w:lineRule="auto" w:before="0"/>
        <w:ind w:left="699" w:right="0" w:firstLine="46"/>
        <w:jc w:val="left"/>
        <w:rPr>
          <w:rFonts w:ascii="Liberation Sans Narrow"/>
          <w:sz w:val="16"/>
        </w:rPr>
      </w:pPr>
      <w:r>
        <w:rPr>
          <w:rFonts w:ascii="Liberation Sans Narrow"/>
          <w:color w:val="231F20"/>
          <w:w w:val="110"/>
          <w:sz w:val="16"/>
        </w:rPr>
        <w:t>Low</w:t>
      </w:r>
      <w:r>
        <w:rPr>
          <w:rFonts w:ascii="Liberation Sans Narrow"/>
          <w:color w:val="231F20"/>
          <w:spacing w:val="-8"/>
          <w:w w:val="110"/>
          <w:sz w:val="16"/>
        </w:rPr>
        <w:t> </w:t>
      </w:r>
      <w:r>
        <w:rPr>
          <w:rFonts w:ascii="Liberation Sans Narrow"/>
          <w:color w:val="231F20"/>
          <w:w w:val="110"/>
          <w:sz w:val="16"/>
        </w:rPr>
        <w:t>value</w:t>
      </w:r>
      <w:r>
        <w:rPr>
          <w:rFonts w:ascii="Liberation Sans Narrow"/>
          <w:color w:val="231F20"/>
          <w:spacing w:val="40"/>
          <w:w w:val="110"/>
          <w:sz w:val="16"/>
        </w:rPr>
        <w:t> </w:t>
      </w:r>
      <w:r>
        <w:rPr>
          <w:rFonts w:ascii="Liberation Sans Narrow"/>
          <w:color w:val="231F20"/>
          <w:w w:val="110"/>
          <w:sz w:val="16"/>
        </w:rPr>
        <w:t>High</w:t>
      </w:r>
      <w:r>
        <w:rPr>
          <w:rFonts w:ascii="Liberation Sans Narrow"/>
          <w:color w:val="231F20"/>
          <w:spacing w:val="-8"/>
          <w:w w:val="110"/>
          <w:sz w:val="16"/>
        </w:rPr>
        <w:t> </w:t>
      </w:r>
      <w:r>
        <w:rPr>
          <w:rFonts w:ascii="Liberation Sans Narrow"/>
          <w:color w:val="231F20"/>
          <w:spacing w:val="-2"/>
          <w:w w:val="110"/>
          <w:sz w:val="16"/>
        </w:rPr>
        <w:t>quality</w:t>
      </w:r>
    </w:p>
    <w:p>
      <w:pPr>
        <w:spacing w:line="240" w:lineRule="auto" w:before="82"/>
        <w:rPr>
          <w:rFonts w:ascii="Liberation Sans Narrow"/>
          <w:sz w:val="14"/>
        </w:rPr>
      </w:pPr>
      <w:r>
        <w:rPr/>
        <w:br w:type="column"/>
      </w:r>
      <w:r>
        <w:rPr>
          <w:rFonts w:ascii="Liberation Sans Narrow"/>
          <w:sz w:val="14"/>
        </w:rPr>
      </w:r>
    </w:p>
    <w:p>
      <w:pPr>
        <w:spacing w:line="211" w:lineRule="auto" w:before="1"/>
        <w:ind w:left="602" w:right="2157" w:firstLine="0"/>
        <w:jc w:val="left"/>
        <w:rPr>
          <w:rFonts w:ascii="Liberation Sans Narrow"/>
          <w:sz w:val="14"/>
        </w:rPr>
      </w:pPr>
      <w:r>
        <w:rPr>
          <w:rFonts w:ascii="Liberation Sans Narrow"/>
          <w:color w:val="231F20"/>
          <w:w w:val="115"/>
          <w:sz w:val="14"/>
        </w:rPr>
        <w:t>Continue</w:t>
      </w:r>
      <w:r>
        <w:rPr>
          <w:rFonts w:ascii="Liberation Sans Narrow"/>
          <w:color w:val="231F20"/>
          <w:spacing w:val="-10"/>
          <w:w w:val="115"/>
          <w:sz w:val="14"/>
        </w:rPr>
        <w:t> </w:t>
      </w:r>
      <w:r>
        <w:rPr>
          <w:rFonts w:ascii="Liberation Sans Narrow"/>
          <w:color w:val="231F20"/>
          <w:w w:val="115"/>
          <w:sz w:val="14"/>
        </w:rPr>
        <w:t>normal</w:t>
      </w:r>
      <w:r>
        <w:rPr>
          <w:rFonts w:ascii="Liberation Sans Narrow"/>
          <w:color w:val="231F20"/>
          <w:spacing w:val="40"/>
          <w:w w:val="115"/>
          <w:sz w:val="14"/>
        </w:rPr>
        <w:t> </w:t>
      </w:r>
      <w:r>
        <w:rPr>
          <w:rFonts w:ascii="Liberation Sans Narrow"/>
          <w:color w:val="231F20"/>
          <w:w w:val="110"/>
          <w:sz w:val="14"/>
        </w:rPr>
        <w:t>system</w:t>
      </w:r>
      <w:r>
        <w:rPr>
          <w:rFonts w:ascii="Liberation Sans Narrow"/>
          <w:color w:val="231F20"/>
          <w:spacing w:val="-9"/>
          <w:w w:val="110"/>
          <w:sz w:val="14"/>
        </w:rPr>
        <w:t> </w:t>
      </w:r>
      <w:r>
        <w:rPr>
          <w:rFonts w:ascii="Liberation Sans Narrow"/>
          <w:color w:val="231F20"/>
          <w:w w:val="110"/>
          <w:sz w:val="14"/>
        </w:rPr>
        <w:t>maintenance.</w:t>
      </w: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51"/>
        <w:rPr>
          <w:rFonts w:ascii="Liberation Sans Narrow"/>
          <w:sz w:val="14"/>
        </w:rPr>
      </w:pPr>
    </w:p>
    <w:p>
      <w:pPr>
        <w:spacing w:line="211" w:lineRule="auto" w:before="0"/>
        <w:ind w:left="602" w:right="2157" w:firstLine="0"/>
        <w:jc w:val="left"/>
        <w:rPr>
          <w:rFonts w:ascii="Liberation Sans Narrow"/>
          <w:sz w:val="14"/>
        </w:rPr>
      </w:pPr>
      <w:r>
        <w:rPr>
          <w:rFonts w:ascii="Liberation Sans Narrow"/>
          <w:color w:val="231F20"/>
          <w:w w:val="120"/>
          <w:sz w:val="14"/>
        </w:rPr>
        <w:t>Retain while not</w:t>
      </w:r>
      <w:r>
        <w:rPr>
          <w:rFonts w:ascii="Liberation Sans Narrow"/>
          <w:color w:val="231F20"/>
          <w:spacing w:val="40"/>
          <w:w w:val="120"/>
          <w:sz w:val="14"/>
        </w:rPr>
        <w:t> </w:t>
      </w:r>
      <w:r>
        <w:rPr>
          <w:rFonts w:ascii="Liberation Sans Narrow"/>
          <w:color w:val="231F20"/>
          <w:spacing w:val="-2"/>
          <w:w w:val="115"/>
          <w:sz w:val="14"/>
        </w:rPr>
        <w:t>expensive</w:t>
      </w:r>
      <w:r>
        <w:rPr>
          <w:rFonts w:ascii="Liberation Sans Narrow"/>
          <w:color w:val="231F20"/>
          <w:spacing w:val="-8"/>
          <w:w w:val="115"/>
          <w:sz w:val="14"/>
        </w:rPr>
        <w:t> </w:t>
      </w:r>
      <w:r>
        <w:rPr>
          <w:rFonts w:ascii="Liberation Sans Narrow"/>
          <w:color w:val="231F20"/>
          <w:spacing w:val="-2"/>
          <w:w w:val="115"/>
          <w:sz w:val="14"/>
        </w:rPr>
        <w:t>to</w:t>
      </w:r>
      <w:r>
        <w:rPr>
          <w:rFonts w:ascii="Liberation Sans Narrow"/>
          <w:color w:val="231F20"/>
          <w:spacing w:val="-7"/>
          <w:w w:val="115"/>
          <w:sz w:val="14"/>
        </w:rPr>
        <w:t> </w:t>
      </w:r>
      <w:r>
        <w:rPr>
          <w:rFonts w:ascii="Liberation Sans Narrow"/>
          <w:color w:val="231F20"/>
          <w:spacing w:val="-2"/>
          <w:w w:val="115"/>
          <w:sz w:val="14"/>
        </w:rPr>
        <w:t>maintain.</w:t>
      </w:r>
    </w:p>
    <w:p>
      <w:pPr>
        <w:spacing w:line="211" w:lineRule="auto" w:before="0"/>
        <w:ind w:left="602" w:right="1907" w:firstLine="0"/>
        <w:jc w:val="left"/>
        <w:rPr>
          <w:rFonts w:ascii="Liberation Sans Narrow"/>
          <w:sz w:val="14"/>
        </w:rPr>
      </w:pPr>
      <w:r>
        <w:rPr>
          <w:rFonts w:ascii="Liberation Sans Narrow"/>
          <w:color w:val="231F20"/>
          <w:w w:val="110"/>
          <w:sz w:val="14"/>
        </w:rPr>
        <w:t>Decommission if expensive</w:t>
      </w:r>
      <w:r>
        <w:rPr>
          <w:rFonts w:ascii="Liberation Sans Narrow"/>
          <w:color w:val="231F20"/>
          <w:spacing w:val="40"/>
          <w:w w:val="110"/>
          <w:sz w:val="14"/>
        </w:rPr>
        <w:t> </w:t>
      </w:r>
      <w:r>
        <w:rPr>
          <w:rFonts w:ascii="Liberation Sans Narrow"/>
          <w:color w:val="231F20"/>
          <w:spacing w:val="-2"/>
          <w:w w:val="110"/>
          <w:sz w:val="14"/>
        </w:rPr>
        <w:t>changes</w:t>
      </w:r>
      <w:r>
        <w:rPr>
          <w:rFonts w:ascii="Liberation Sans Narrow"/>
          <w:color w:val="231F20"/>
          <w:spacing w:val="3"/>
          <w:w w:val="110"/>
          <w:sz w:val="14"/>
        </w:rPr>
        <w:t> </w:t>
      </w:r>
      <w:r>
        <w:rPr>
          <w:rFonts w:ascii="Liberation Sans Narrow"/>
          <w:color w:val="231F20"/>
          <w:spacing w:val="-2"/>
          <w:w w:val="110"/>
          <w:sz w:val="14"/>
        </w:rPr>
        <w:t>become</w:t>
      </w:r>
      <w:r>
        <w:rPr>
          <w:rFonts w:ascii="Liberation Sans Narrow"/>
          <w:color w:val="231F20"/>
          <w:spacing w:val="4"/>
          <w:w w:val="110"/>
          <w:sz w:val="14"/>
        </w:rPr>
        <w:t> </w:t>
      </w:r>
      <w:r>
        <w:rPr>
          <w:rFonts w:ascii="Liberation Sans Narrow"/>
          <w:color w:val="231F20"/>
          <w:spacing w:val="-2"/>
          <w:w w:val="110"/>
          <w:sz w:val="14"/>
        </w:rPr>
        <w:t>necessary.</w:t>
      </w:r>
    </w:p>
    <w:p>
      <w:pPr>
        <w:spacing w:after="0" w:line="211" w:lineRule="auto"/>
        <w:jc w:val="left"/>
        <w:rPr>
          <w:rFonts w:ascii="Liberation Sans Narrow"/>
          <w:sz w:val="14"/>
        </w:rPr>
        <w:sectPr>
          <w:type w:val="continuous"/>
          <w:pgSz w:w="11910" w:h="15880"/>
          <w:pgMar w:header="669" w:footer="0" w:top="980" w:bottom="280" w:left="800" w:right="800"/>
          <w:cols w:num="4" w:equalWidth="0">
            <w:col w:w="2980" w:space="40"/>
            <w:col w:w="1570" w:space="39"/>
            <w:col w:w="1543" w:space="40"/>
            <w:col w:w="4098"/>
          </w:cols>
        </w:sect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spacing w:before="207"/>
        <w:rPr>
          <w:rFonts w:ascii="Liberation Sans Narrow"/>
          <w:sz w:val="20"/>
        </w:rPr>
      </w:pPr>
    </w:p>
    <w:p>
      <w:pPr>
        <w:spacing w:after="0"/>
        <w:rPr>
          <w:rFonts w:ascii="Liberation Sans Narrow"/>
          <w:sz w:val="20"/>
        </w:rPr>
        <w:sectPr>
          <w:type w:val="continuous"/>
          <w:pgSz w:w="11910" w:h="15880"/>
          <w:pgMar w:header="669" w:footer="0" w:top="980" w:bottom="280" w:left="800" w:right="800"/>
        </w:sect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64"/>
        <w:rPr>
          <w:rFonts w:ascii="Liberation Sans Narrow"/>
          <w:sz w:val="14"/>
        </w:rPr>
      </w:pPr>
    </w:p>
    <w:p>
      <w:pPr>
        <w:spacing w:line="144" w:lineRule="exact" w:before="0"/>
        <w:ind w:left="1923" w:right="0" w:firstLine="0"/>
        <w:jc w:val="left"/>
        <w:rPr>
          <w:rFonts w:ascii="Liberation Sans Narrow"/>
          <w:sz w:val="14"/>
        </w:rPr>
      </w:pPr>
      <w:r>
        <w:rPr>
          <w:rFonts w:ascii="Liberation Sans Narrow"/>
          <w:color w:val="231F20"/>
          <w:w w:val="110"/>
          <w:sz w:val="14"/>
        </w:rPr>
        <w:t>Source:</w:t>
      </w:r>
      <w:r>
        <w:rPr>
          <w:rFonts w:ascii="Liberation Sans Narrow"/>
          <w:color w:val="231F20"/>
          <w:spacing w:val="-5"/>
          <w:w w:val="110"/>
          <w:sz w:val="14"/>
        </w:rPr>
        <w:t> </w:t>
      </w:r>
      <w:r>
        <w:rPr>
          <w:rFonts w:ascii="Liberation Sans Narrow"/>
          <w:color w:val="231F20"/>
          <w:w w:val="110"/>
          <w:sz w:val="14"/>
        </w:rPr>
        <w:t>Sommerville</w:t>
      </w:r>
      <w:r>
        <w:rPr>
          <w:rFonts w:ascii="Liberation Sans Narrow"/>
          <w:color w:val="231F20"/>
          <w:spacing w:val="-4"/>
          <w:w w:val="110"/>
          <w:sz w:val="14"/>
        </w:rPr>
        <w:t> [14]</w:t>
      </w:r>
    </w:p>
    <w:p>
      <w:pPr>
        <w:spacing w:line="157" w:lineRule="exact" w:before="0"/>
        <w:ind w:left="1912" w:right="0" w:firstLine="0"/>
        <w:jc w:val="left"/>
        <w:rPr>
          <w:rFonts w:ascii="Liberation Sans Narrow"/>
          <w:sz w:val="14"/>
        </w:rPr>
      </w:pPr>
      <w:r>
        <w:rPr>
          <w:rFonts w:ascii="Liberation Sans Narrow"/>
          <w:color w:val="231F20"/>
          <w:w w:val="110"/>
          <w:position w:val="5"/>
          <w:sz w:val="10"/>
        </w:rPr>
        <w:t>1</w:t>
      </w:r>
      <w:r>
        <w:rPr>
          <w:rFonts w:ascii="Liberation Sans Narrow"/>
          <w:color w:val="231F20"/>
          <w:w w:val="110"/>
          <w:sz w:val="14"/>
        </w:rPr>
        <w:t>Commercial</w:t>
      </w:r>
      <w:r>
        <w:rPr>
          <w:rFonts w:ascii="Liberation Sans Narrow"/>
          <w:color w:val="231F20"/>
          <w:spacing w:val="16"/>
          <w:w w:val="110"/>
          <w:sz w:val="14"/>
        </w:rPr>
        <w:t> </w:t>
      </w:r>
      <w:r>
        <w:rPr>
          <w:rFonts w:ascii="Liberation Sans Narrow"/>
          <w:color w:val="231F20"/>
          <w:w w:val="110"/>
          <w:sz w:val="14"/>
        </w:rPr>
        <w:t>off-the-shelf</w:t>
      </w:r>
      <w:r>
        <w:rPr>
          <w:rFonts w:ascii="Liberation Sans Narrow"/>
          <w:color w:val="231F20"/>
          <w:spacing w:val="13"/>
          <w:w w:val="110"/>
          <w:sz w:val="14"/>
        </w:rPr>
        <w:t> </w:t>
      </w:r>
      <w:r>
        <w:rPr>
          <w:rFonts w:ascii="Liberation Sans Narrow"/>
          <w:color w:val="231F20"/>
          <w:spacing w:val="-2"/>
          <w:w w:val="110"/>
          <w:sz w:val="14"/>
        </w:rPr>
        <w:t>system</w:t>
      </w:r>
    </w:p>
    <w:p>
      <w:pPr>
        <w:spacing w:before="110"/>
        <w:ind w:left="590" w:right="0" w:firstLine="0"/>
        <w:jc w:val="left"/>
        <w:rPr>
          <w:rFonts w:ascii="Liberation Sans Narrow"/>
          <w:sz w:val="13"/>
        </w:rPr>
      </w:pPr>
      <w:r>
        <w:rPr/>
        <w:br w:type="column"/>
      </w:r>
      <w:r>
        <w:rPr>
          <w:rFonts w:ascii="Liberation Sans Narrow"/>
          <w:color w:val="231F20"/>
          <w:spacing w:val="-2"/>
          <w:w w:val="115"/>
          <w:sz w:val="13"/>
        </w:rPr>
        <w:t>Technical</w:t>
      </w:r>
      <w:r>
        <w:rPr>
          <w:rFonts w:ascii="Liberation Sans Narrow"/>
          <w:color w:val="231F20"/>
          <w:spacing w:val="-4"/>
          <w:w w:val="120"/>
          <w:sz w:val="13"/>
        </w:rPr>
        <w:t> </w:t>
      </w:r>
      <w:r>
        <w:rPr>
          <w:rFonts w:ascii="Liberation Sans Narrow"/>
          <w:color w:val="231F20"/>
          <w:spacing w:val="-2"/>
          <w:w w:val="120"/>
          <w:sz w:val="13"/>
        </w:rPr>
        <w:t>quality</w:t>
      </w:r>
    </w:p>
    <w:p>
      <w:pPr>
        <w:spacing w:after="0"/>
        <w:jc w:val="left"/>
        <w:rPr>
          <w:rFonts w:ascii="Liberation Sans Narrow"/>
          <w:sz w:val="13"/>
        </w:rPr>
        <w:sectPr>
          <w:type w:val="continuous"/>
          <w:pgSz w:w="11910" w:h="15880"/>
          <w:pgMar w:header="669" w:footer="0" w:top="980" w:bottom="280" w:left="800" w:right="800"/>
          <w:cols w:num="2" w:equalWidth="0">
            <w:col w:w="3805" w:space="40"/>
            <w:col w:w="6465"/>
          </w:cols>
        </w:sectPr>
      </w:pPr>
    </w:p>
    <w:p>
      <w:pPr>
        <w:tabs>
          <w:tab w:pos="819" w:val="left" w:leader="none"/>
        </w:tabs>
        <w:spacing w:before="192"/>
        <w:ind w:left="0" w:right="168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Legacy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decisional</w:t>
      </w:r>
      <w:r>
        <w:rPr>
          <w:spacing w:val="-3"/>
          <w:w w:val="105"/>
          <w:sz w:val="17"/>
        </w:rPr>
        <w:t> </w:t>
      </w:r>
      <w:r>
        <w:rPr>
          <w:spacing w:val="-2"/>
          <w:w w:val="105"/>
          <w:sz w:val="17"/>
        </w:rPr>
        <w:t>matrix.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header="669" w:footer="0" w:top="980" w:bottom="280" w:left="800" w:right="800"/>
        </w:sect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97" w:after="0"/>
        <w:ind w:left="475" w:right="0" w:hanging="198"/>
        <w:jc w:val="left"/>
        <w:rPr>
          <w:sz w:val="18"/>
        </w:rPr>
      </w:pPr>
      <w:bookmarkStart w:name="5 Research methodology" w:id="14"/>
      <w:bookmarkEnd w:id="14"/>
      <w:r>
        <w:rPr/>
      </w:r>
      <w:bookmarkStart w:name="6 Analysis and findings" w:id="15"/>
      <w:bookmarkEnd w:id="15"/>
      <w:r>
        <w:rPr/>
      </w:r>
      <w:bookmarkStart w:name="6.1 Is CSS a legacy system?" w:id="16"/>
      <w:bookmarkEnd w:id="16"/>
      <w:r>
        <w:rPr/>
      </w:r>
      <w:bookmarkStart w:name="6.2 Use of business value attributes and" w:id="17"/>
      <w:bookmarkEnd w:id="17"/>
      <w:r>
        <w:rPr/>
      </w:r>
      <w:r>
        <w:rPr>
          <w:sz w:val="18"/>
        </w:rPr>
        <w:t>Research</w:t>
      </w:r>
      <w:r>
        <w:rPr>
          <w:spacing w:val="34"/>
          <w:sz w:val="18"/>
        </w:rPr>
        <w:t> </w:t>
      </w:r>
      <w:r>
        <w:rPr>
          <w:spacing w:val="-2"/>
          <w:sz w:val="18"/>
        </w:rPr>
        <w:t>methodology</w:t>
      </w:r>
    </w:p>
    <w:p>
      <w:pPr>
        <w:pStyle w:val="BodyText"/>
        <w:spacing w:before="82"/>
      </w:pPr>
    </w:p>
    <w:p>
      <w:pPr>
        <w:pStyle w:val="BodyText"/>
        <w:spacing w:line="259" w:lineRule="auto" w:before="1"/>
        <w:ind w:left="276" w:right="38" w:firstLine="1"/>
        <w:jc w:val="both"/>
      </w:pPr>
      <w:r>
        <w:rPr>
          <w:w w:val="105"/>
        </w:rPr>
        <w:t>Given the organisational nature of the subject under </w:t>
      </w:r>
      <w:r>
        <w:rPr>
          <w:w w:val="105"/>
        </w:rPr>
        <w:t>investiga- tion and the design of the meta-model it was clear that a case study</w:t>
      </w:r>
      <w:r>
        <w:rPr>
          <w:w w:val="105"/>
        </w:rPr>
        <w:t> that</w:t>
      </w:r>
      <w:r>
        <w:rPr>
          <w:w w:val="105"/>
        </w:rPr>
        <w:t> provided</w:t>
      </w:r>
      <w:r>
        <w:rPr>
          <w:w w:val="105"/>
        </w:rPr>
        <w:t> the</w:t>
      </w:r>
      <w:r>
        <w:rPr>
          <w:w w:val="105"/>
        </w:rPr>
        <w:t> basis</w:t>
      </w:r>
      <w:r>
        <w:rPr>
          <w:w w:val="105"/>
        </w:rPr>
        <w:t> for</w:t>
      </w:r>
      <w:r>
        <w:rPr>
          <w:w w:val="105"/>
        </w:rPr>
        <w:t> situational</w:t>
      </w:r>
      <w:r>
        <w:rPr>
          <w:w w:val="105"/>
        </w:rPr>
        <w:t> analysis</w:t>
      </w:r>
      <w:r>
        <w:rPr>
          <w:w w:val="105"/>
        </w:rPr>
        <w:t> was</w:t>
      </w:r>
      <w:r>
        <w:rPr>
          <w:w w:val="105"/>
        </w:rPr>
        <w:t> an appropriate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[21,22]</w:t>
        </w:r>
      </w:hyperlink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resource</w:t>
      </w:r>
      <w:r>
        <w:rPr>
          <w:spacing w:val="-3"/>
          <w:w w:val="105"/>
        </w:rPr>
        <w:t> </w:t>
      </w:r>
      <w:r>
        <w:rPr>
          <w:w w:val="105"/>
        </w:rPr>
        <w:t>con- straints</w:t>
      </w:r>
      <w:r>
        <w:rPr>
          <w:w w:val="105"/>
        </w:rPr>
        <w:t> combined</w:t>
      </w:r>
      <w:r>
        <w:rPr>
          <w:w w:val="105"/>
        </w:rPr>
        <w:t> with</w:t>
      </w:r>
      <w:r>
        <w:rPr>
          <w:w w:val="105"/>
        </w:rPr>
        <w:t> access</w:t>
      </w:r>
      <w:r>
        <w:rPr>
          <w:w w:val="105"/>
        </w:rPr>
        <w:t> opportunities</w:t>
      </w:r>
      <w:r>
        <w:rPr>
          <w:w w:val="105"/>
        </w:rPr>
        <w:t> meant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w w:val="105"/>
        </w:rPr>
        <w:t> study</w:t>
      </w:r>
      <w:r>
        <w:rPr>
          <w:w w:val="105"/>
        </w:rPr>
        <w:t> was</w:t>
      </w:r>
      <w:r>
        <w:rPr>
          <w:w w:val="105"/>
        </w:rPr>
        <w:t> both</w:t>
      </w:r>
      <w:r>
        <w:rPr>
          <w:w w:val="105"/>
        </w:rPr>
        <w:t> a</w:t>
      </w:r>
      <w:r>
        <w:rPr>
          <w:w w:val="105"/>
        </w:rPr>
        <w:t> pragmatic</w:t>
      </w:r>
      <w:r>
        <w:rPr>
          <w:w w:val="105"/>
        </w:rPr>
        <w:t> course</w:t>
      </w:r>
      <w:r>
        <w:rPr>
          <w:w w:val="105"/>
        </w:rPr>
        <w:t> of</w:t>
      </w:r>
      <w:r>
        <w:rPr>
          <w:w w:val="105"/>
        </w:rPr>
        <w:t> action</w:t>
      </w:r>
      <w:r>
        <w:rPr>
          <w:w w:val="105"/>
        </w:rPr>
        <w:t> while</w:t>
      </w:r>
      <w:r>
        <w:rPr>
          <w:w w:val="105"/>
        </w:rPr>
        <w:t> also providing the necessary exploratory device/pilot study to test the</w:t>
      </w:r>
      <w:r>
        <w:rPr>
          <w:spacing w:val="-1"/>
          <w:w w:val="105"/>
        </w:rPr>
        <w:t> </w:t>
      </w:r>
      <w:r>
        <w:rPr>
          <w:w w:val="105"/>
        </w:rPr>
        <w:t>utility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meta-model </w:t>
      </w:r>
      <w:hyperlink w:history="true" w:anchor="_bookmark27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financial services company with four million accounts FinCo was identified as a highly relevant case study, not least because in common with many</w:t>
      </w:r>
      <w:r>
        <w:rPr>
          <w:w w:val="105"/>
        </w:rPr>
        <w:t> other</w:t>
      </w:r>
      <w:r>
        <w:rPr>
          <w:w w:val="105"/>
        </w:rPr>
        <w:t> similar</w:t>
      </w:r>
      <w:r>
        <w:rPr>
          <w:w w:val="105"/>
        </w:rPr>
        <w:t> companies</w:t>
      </w:r>
      <w:r>
        <w:rPr>
          <w:w w:val="105"/>
        </w:rPr>
        <w:t> FinCo</w:t>
      </w:r>
      <w:r>
        <w:rPr>
          <w:w w:val="105"/>
        </w:rPr>
        <w:t> estimates</w:t>
      </w:r>
      <w:r>
        <w:rPr>
          <w:w w:val="105"/>
        </w:rPr>
        <w:t> that</w:t>
      </w:r>
      <w:r>
        <w:rPr>
          <w:w w:val="105"/>
        </w:rPr>
        <w:t> mainte- nance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core</w:t>
      </w:r>
      <w:r>
        <w:rPr>
          <w:spacing w:val="31"/>
          <w:w w:val="105"/>
        </w:rPr>
        <w:t> </w:t>
      </w:r>
      <w:r>
        <w:rPr>
          <w:w w:val="105"/>
        </w:rPr>
        <w:t>system,</w:t>
      </w:r>
      <w:r>
        <w:rPr>
          <w:spacing w:val="32"/>
          <w:w w:val="105"/>
        </w:rPr>
        <w:t> </w:t>
      </w:r>
      <w:r>
        <w:rPr>
          <w:w w:val="105"/>
        </w:rPr>
        <w:t>CSS,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supports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majority of the firm’s business operations, accounts for 75–80% of the annual IT budget.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questionnaire</w:t>
      </w:r>
      <w:r>
        <w:rPr>
          <w:spacing w:val="-2"/>
          <w:w w:val="105"/>
        </w:rPr>
        <w:t> </w:t>
      </w:r>
      <w:r>
        <w:rPr>
          <w:w w:val="105"/>
        </w:rPr>
        <w:t>administered face-to-face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ten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FinCo’s senior</w:t>
      </w:r>
      <w:r>
        <w:rPr>
          <w:w w:val="105"/>
        </w:rPr>
        <w:t> business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executives</w:t>
      </w:r>
      <w:r>
        <w:rPr>
          <w:w w:val="105"/>
        </w:rPr>
        <w:t> was</w:t>
      </w:r>
      <w:r>
        <w:rPr>
          <w:w w:val="105"/>
        </w:rPr>
        <w:t> chosen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main </w:t>
      </w:r>
      <w:bookmarkStart w:name="_bookmark6" w:id="18"/>
      <w:bookmarkEnd w:id="18"/>
      <w:r>
        <w:rPr>
          <w:w w:val="105"/>
        </w:rPr>
        <w:t>method</w:t>
      </w:r>
      <w:r>
        <w:rPr>
          <w:w w:val="105"/>
        </w:rPr>
        <w:t> for data collection (see </w:t>
      </w:r>
      <w:hyperlink w:history="true" w:anchor="_bookmark17">
        <w:r>
          <w:rPr>
            <w:color w:val="007FAD"/>
            <w:w w:val="105"/>
          </w:rPr>
          <w:t>Appendix A</w:t>
        </w:r>
      </w:hyperlink>
      <w:r>
        <w:rPr>
          <w:color w:val="007FAD"/>
          <w:w w:val="105"/>
        </w:rPr>
        <w:t> </w:t>
      </w:r>
      <w:r>
        <w:rPr>
          <w:w w:val="105"/>
        </w:rPr>
        <w:t>for details of par- ticipants). The questionnaire focused on the following: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54" w:lineRule="auto" w:before="0" w:after="0"/>
        <w:ind w:left="502" w:right="39" w:hanging="150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w w:val="105"/>
          <w:sz w:val="18"/>
        </w:rPr>
        <w:t> applicability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proposed</w:t>
      </w:r>
      <w:r>
        <w:rPr>
          <w:w w:val="105"/>
          <w:sz w:val="18"/>
        </w:rPr>
        <w:t> definition</w:t>
      </w:r>
      <w:r>
        <w:rPr>
          <w:w w:val="105"/>
          <w:sz w:val="18"/>
        </w:rPr>
        <w:t> of</w:t>
      </w:r>
      <w:r>
        <w:rPr>
          <w:w w:val="105"/>
          <w:sz w:val="18"/>
        </w:rPr>
        <w:t> legacy</w:t>
      </w:r>
      <w:r>
        <w:rPr>
          <w:w w:val="105"/>
          <w:sz w:val="18"/>
        </w:rPr>
        <w:t> </w:t>
      </w:r>
      <w:r>
        <w:rPr>
          <w:w w:val="105"/>
          <w:sz w:val="18"/>
        </w:rPr>
        <w:t>sys- tems to FinCo’s CSS system.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54" w:lineRule="auto" w:before="0" w:after="0"/>
        <w:ind w:left="502" w:right="39" w:hanging="150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w w:val="105"/>
          <w:sz w:val="18"/>
        </w:rPr>
        <w:t> applicability</w:t>
      </w:r>
      <w:r>
        <w:rPr>
          <w:w w:val="105"/>
          <w:sz w:val="18"/>
        </w:rPr>
        <w:t> of the</w:t>
      </w:r>
      <w:r>
        <w:rPr>
          <w:w w:val="105"/>
          <w:sz w:val="18"/>
        </w:rPr>
        <w:t> proposed</w:t>
      </w:r>
      <w:r>
        <w:rPr>
          <w:w w:val="105"/>
          <w:sz w:val="18"/>
        </w:rPr>
        <w:t> meta-model’s</w:t>
      </w:r>
      <w:r>
        <w:rPr>
          <w:w w:val="105"/>
          <w:sz w:val="18"/>
        </w:rPr>
        <w:t> </w:t>
      </w:r>
      <w:r>
        <w:rPr>
          <w:w w:val="105"/>
          <w:sz w:val="18"/>
        </w:rPr>
        <w:t>business and technical attributes to FinCo.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54" w:lineRule="auto" w:before="0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An estimated measure of each business and technical </w:t>
      </w:r>
      <w:r>
        <w:rPr>
          <w:w w:val="105"/>
          <w:sz w:val="18"/>
        </w:rPr>
        <w:t>attri- bute for FinCo’s core system.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54" w:lineRule="auto" w:before="0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w w:val="105"/>
          <w:sz w:val="18"/>
        </w:rPr>
        <w:t> applicability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proposed</w:t>
      </w:r>
      <w:r>
        <w:rPr>
          <w:w w:val="105"/>
          <w:sz w:val="18"/>
        </w:rPr>
        <w:t> meta-model’s</w:t>
      </w:r>
      <w:r>
        <w:rPr>
          <w:w w:val="105"/>
          <w:sz w:val="18"/>
        </w:rPr>
        <w:t> </w:t>
      </w:r>
      <w:r>
        <w:rPr>
          <w:w w:val="105"/>
          <w:sz w:val="18"/>
        </w:rPr>
        <w:t>organisa- tional</w:t>
      </w:r>
      <w:r>
        <w:rPr>
          <w:w w:val="105"/>
          <w:sz w:val="18"/>
        </w:rPr>
        <w:t> attributes</w:t>
      </w:r>
      <w:r>
        <w:rPr>
          <w:w w:val="105"/>
          <w:sz w:val="18"/>
        </w:rPr>
        <w:t> to</w:t>
      </w:r>
      <w:r>
        <w:rPr>
          <w:w w:val="105"/>
          <w:sz w:val="18"/>
        </w:rPr>
        <w:t> legacy</w:t>
      </w:r>
      <w:r>
        <w:rPr>
          <w:w w:val="105"/>
          <w:sz w:val="18"/>
        </w:rPr>
        <w:t> system</w:t>
      </w:r>
      <w:r>
        <w:rPr>
          <w:w w:val="105"/>
          <w:sz w:val="18"/>
        </w:rPr>
        <w:t> solution</w:t>
      </w:r>
      <w:r>
        <w:rPr>
          <w:w w:val="105"/>
          <w:sz w:val="18"/>
        </w:rPr>
        <w:t> selection</w:t>
      </w:r>
      <w:r>
        <w:rPr>
          <w:w w:val="105"/>
          <w:sz w:val="18"/>
        </w:rPr>
        <w:t> for </w:t>
      </w:r>
      <w:r>
        <w:rPr>
          <w:spacing w:val="-2"/>
          <w:w w:val="105"/>
          <w:sz w:val="18"/>
        </w:rPr>
        <w:t>FinCo.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54" w:lineRule="auto" w:before="0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An estimated measure of each organisational attribute </w:t>
      </w:r>
      <w:r>
        <w:rPr>
          <w:w w:val="105"/>
          <w:sz w:val="18"/>
        </w:rPr>
        <w:t>for </w:t>
      </w:r>
      <w:r>
        <w:rPr>
          <w:spacing w:val="-2"/>
          <w:w w:val="105"/>
          <w:sz w:val="18"/>
        </w:rPr>
        <w:t>FinCo.</w:t>
      </w:r>
    </w:p>
    <w:p>
      <w:pPr>
        <w:pStyle w:val="BodyText"/>
        <w:spacing w:before="7"/>
      </w:pPr>
    </w:p>
    <w:p>
      <w:pPr>
        <w:pStyle w:val="BodyText"/>
        <w:spacing w:line="254" w:lineRule="auto"/>
        <w:ind w:left="276" w:right="38" w:firstLine="240"/>
        <w:jc w:val="both"/>
      </w:pPr>
      <w:bookmarkStart w:name="_bookmark7" w:id="19"/>
      <w:bookmarkEnd w:id="19"/>
      <w:r>
        <w:rPr/>
      </w:r>
      <w:r>
        <w:rPr>
          <w:w w:val="105"/>
        </w:rPr>
        <w:t>Documentary analysis was also conducted on FinCo’s </w:t>
      </w:r>
      <w:r>
        <w:rPr>
          <w:w w:val="105"/>
        </w:rPr>
        <w:t>cur- rent</w:t>
      </w:r>
      <w:r>
        <w:rPr>
          <w:w w:val="105"/>
        </w:rPr>
        <w:t> IT</w:t>
      </w:r>
      <w:r>
        <w:rPr>
          <w:w w:val="105"/>
        </w:rPr>
        <w:t> plans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the</w:t>
      </w:r>
      <w:r>
        <w:rPr>
          <w:w w:val="105"/>
        </w:rPr>
        <w:t> actual</w:t>
      </w:r>
      <w:r>
        <w:rPr>
          <w:w w:val="105"/>
        </w:rPr>
        <w:t> decisions</w:t>
      </w:r>
      <w:r>
        <w:rPr>
          <w:w w:val="105"/>
        </w:rPr>
        <w:t> FinCo</w:t>
      </w:r>
      <w:r>
        <w:rPr>
          <w:w w:val="105"/>
        </w:rPr>
        <w:t> had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spacing w:val="-1"/>
          <w:w w:val="105"/>
        </w:rPr>
        <w:t> </w:t>
      </w:r>
      <w:r>
        <w:rPr>
          <w:w w:val="105"/>
        </w:rPr>
        <w:t>about its</w:t>
      </w:r>
      <w:r>
        <w:rPr>
          <w:spacing w:val="-1"/>
          <w:w w:val="105"/>
        </w:rPr>
        <w:t> </w:t>
      </w:r>
      <w:r>
        <w:rPr>
          <w:w w:val="105"/>
        </w:rPr>
        <w:t>core</w:t>
      </w:r>
      <w:r>
        <w:rPr>
          <w:spacing w:val="-1"/>
          <w:w w:val="105"/>
        </w:rPr>
        <w:t> </w:t>
      </w:r>
      <w:r>
        <w:rPr>
          <w:w w:val="105"/>
        </w:rPr>
        <w:t>system, CSS.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research data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anal- ysed using the</w:t>
      </w:r>
      <w:r>
        <w:rPr>
          <w:w w:val="105"/>
        </w:rPr>
        <w:t> meta-model proposed in Section </w:t>
      </w:r>
      <w:hyperlink w:history="true" w:anchor="_bookmark1">
        <w:r>
          <w:rPr>
            <w:color w:val="007FAD"/>
            <w:w w:val="105"/>
          </w:rPr>
          <w:t>4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the results</w:t>
      </w:r>
      <w:r>
        <w:rPr>
          <w:w w:val="105"/>
        </w:rPr>
        <w:t> applied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decisional</w:t>
      </w:r>
      <w:r>
        <w:rPr>
          <w:w w:val="105"/>
        </w:rPr>
        <w:t> matrix.</w:t>
      </w:r>
      <w:r>
        <w:rPr>
          <w:w w:val="105"/>
        </w:rPr>
        <w:t> The</w:t>
      </w:r>
      <w:r>
        <w:rPr>
          <w:w w:val="105"/>
        </w:rPr>
        <w:t> model’s</w:t>
      </w:r>
      <w:r>
        <w:rPr>
          <w:w w:val="105"/>
        </w:rPr>
        <w:t> output was</w:t>
      </w:r>
      <w:r>
        <w:rPr>
          <w:w w:val="105"/>
        </w:rPr>
        <w:t> then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company’s</w:t>
      </w:r>
      <w:r>
        <w:rPr>
          <w:w w:val="105"/>
        </w:rPr>
        <w:t> actual</w:t>
      </w:r>
      <w:r>
        <w:rPr>
          <w:w w:val="105"/>
        </w:rPr>
        <w:t> legacy</w:t>
      </w:r>
      <w:r>
        <w:rPr>
          <w:w w:val="105"/>
        </w:rPr>
        <w:t> system management</w:t>
      </w:r>
      <w:r>
        <w:rPr>
          <w:w w:val="105"/>
        </w:rPr>
        <w:t> plans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areas</w:t>
      </w:r>
      <w:r>
        <w:rPr>
          <w:w w:val="105"/>
        </w:rPr>
        <w:t> of</w:t>
      </w:r>
      <w:r>
        <w:rPr>
          <w:w w:val="105"/>
        </w:rPr>
        <w:t> divergence</w:t>
      </w:r>
      <w:r>
        <w:rPr>
          <w:w w:val="105"/>
        </w:rPr>
        <w:t> and</w:t>
      </w:r>
      <w:r>
        <w:rPr>
          <w:w w:val="105"/>
        </w:rPr>
        <w:t> thus potential improvements in these plans.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97" w:after="0"/>
        <w:ind w:left="475" w:right="0" w:hanging="198"/>
        <w:jc w:val="left"/>
        <w:rPr>
          <w:sz w:val="18"/>
        </w:rPr>
      </w:pPr>
      <w:r>
        <w:rPr/>
        <w:br w:type="column"/>
      </w:r>
      <w:r>
        <w:rPr>
          <w:sz w:val="18"/>
        </w:rPr>
        <w:t>Analysis</w:t>
      </w:r>
      <w:r>
        <w:rPr>
          <w:spacing w:val="18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pacing w:val="-2"/>
          <w:sz w:val="18"/>
        </w:rPr>
        <w:t>findings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Is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CSS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legacy</w:t>
      </w:r>
      <w:r>
        <w:rPr>
          <w:i/>
          <w:spacing w:val="26"/>
          <w:sz w:val="18"/>
        </w:rPr>
        <w:t> </w:t>
      </w:r>
      <w:r>
        <w:rPr>
          <w:i/>
          <w:spacing w:val="-2"/>
          <w:sz w:val="18"/>
        </w:rPr>
        <w:t>system?</w:t>
      </w:r>
    </w:p>
    <w:p>
      <w:pPr>
        <w:pStyle w:val="BodyText"/>
        <w:spacing w:before="91"/>
        <w:rPr>
          <w:i/>
        </w:rPr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examines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CSS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legacy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 accordance with the definition presented in Section </w:t>
      </w:r>
      <w:hyperlink w:history="true" w:anchor="_bookmark2">
        <w:r>
          <w:rPr>
            <w:color w:val="007FAD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Eleven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characteristics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legacy</w:t>
      </w:r>
      <w:r>
        <w:rPr>
          <w:spacing w:val="-4"/>
          <w:w w:val="105"/>
        </w:rPr>
        <w:t> </w:t>
      </w:r>
      <w:r>
        <w:rPr>
          <w:w w:val="105"/>
        </w:rPr>
        <w:t>systems discussed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2</w:t>
        </w:r>
      </w:hyperlink>
      <w:r>
        <w:rPr>
          <w:color w:val="007FAD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investigated</w:t>
      </w:r>
      <w:r>
        <w:rPr>
          <w:w w:val="105"/>
        </w:rPr>
        <w:t> (</w:t>
      </w:r>
      <w:hyperlink w:history="true" w:anchor="_bookmark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). Respondents</w:t>
      </w:r>
      <w:r>
        <w:rPr>
          <w:w w:val="105"/>
        </w:rPr>
        <w:t> were</w:t>
      </w:r>
      <w:r>
        <w:rPr>
          <w:w w:val="105"/>
        </w:rPr>
        <w:t> asked</w:t>
      </w:r>
      <w:r>
        <w:rPr>
          <w:w w:val="105"/>
        </w:rPr>
        <w:t> to</w:t>
      </w:r>
      <w:r>
        <w:rPr>
          <w:w w:val="105"/>
        </w:rPr>
        <w:t> indicate</w:t>
      </w:r>
      <w:r>
        <w:rPr>
          <w:w w:val="105"/>
        </w:rPr>
        <w:t> which,</w:t>
      </w:r>
      <w:r>
        <w:rPr>
          <w:w w:val="105"/>
        </w:rPr>
        <w:t> if</w:t>
      </w:r>
      <w:r>
        <w:rPr>
          <w:w w:val="105"/>
        </w:rPr>
        <w:t> any,</w:t>
      </w:r>
      <w:r>
        <w:rPr>
          <w:w w:val="105"/>
        </w:rPr>
        <w:t> of</w:t>
      </w:r>
      <w:r>
        <w:rPr>
          <w:w w:val="105"/>
        </w:rPr>
        <w:t> these characteristics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associate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FinCo’s</w:t>
      </w:r>
      <w:r>
        <w:rPr>
          <w:spacing w:val="40"/>
          <w:w w:val="105"/>
        </w:rPr>
        <w:t> </w:t>
      </w:r>
      <w:r>
        <w:rPr>
          <w:w w:val="105"/>
        </w:rPr>
        <w:t>core system,</w:t>
      </w:r>
      <w:r>
        <w:rPr>
          <w:w w:val="105"/>
        </w:rPr>
        <w:t> answering</w:t>
      </w:r>
      <w:r>
        <w:rPr>
          <w:w w:val="105"/>
        </w:rPr>
        <w:t> </w:t>
      </w:r>
      <w:r>
        <w:rPr>
          <w:i/>
          <w:w w:val="105"/>
        </w:rPr>
        <w:t>yes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no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maybe</w:t>
      </w:r>
      <w:r>
        <w:rPr>
          <w:i/>
          <w:w w:val="105"/>
        </w:rPr>
        <w:t> </w:t>
      </w:r>
      <w:r>
        <w:rPr>
          <w:w w:val="105"/>
        </w:rPr>
        <w:t>or</w:t>
      </w:r>
      <w:r>
        <w:rPr>
          <w:w w:val="105"/>
        </w:rPr>
        <w:t> </w:t>
      </w:r>
      <w:r>
        <w:rPr>
          <w:i/>
          <w:w w:val="105"/>
        </w:rPr>
        <w:t>don’t</w:t>
      </w:r>
      <w:r>
        <w:rPr>
          <w:i/>
          <w:w w:val="105"/>
        </w:rPr>
        <w:t> know</w:t>
      </w:r>
      <w:r>
        <w:rPr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 </w:t>
      </w:r>
      <w:r>
        <w:rPr>
          <w:spacing w:val="-2"/>
          <w:w w:val="105"/>
        </w:rPr>
        <w:t>characteristic.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With</w:t>
      </w:r>
      <w:r>
        <w:rPr>
          <w:w w:val="105"/>
        </w:rPr>
        <w:t> 11</w:t>
      </w:r>
      <w:r>
        <w:rPr>
          <w:w w:val="105"/>
        </w:rPr>
        <w:t> system</w:t>
      </w:r>
      <w:r>
        <w:rPr>
          <w:w w:val="105"/>
        </w:rPr>
        <w:t> characteristics</w:t>
      </w:r>
      <w:r>
        <w:rPr>
          <w:w w:val="105"/>
        </w:rPr>
        <w:t> and</w:t>
      </w:r>
      <w:r>
        <w:rPr>
          <w:w w:val="105"/>
        </w:rPr>
        <w:t> 10</w:t>
      </w:r>
      <w:r>
        <w:rPr>
          <w:w w:val="105"/>
        </w:rPr>
        <w:t> respondents</w:t>
      </w:r>
      <w:r>
        <w:rPr>
          <w:w w:val="105"/>
        </w:rPr>
        <w:t> </w:t>
      </w:r>
      <w:r>
        <w:rPr>
          <w:w w:val="105"/>
        </w:rPr>
        <w:t>there were a total of 110 responses for this part of the questionnaire. 75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110</w:t>
      </w:r>
      <w:r>
        <w:rPr>
          <w:spacing w:val="-8"/>
          <w:w w:val="105"/>
        </w:rPr>
        <w:t> </w:t>
      </w:r>
      <w:r>
        <w:rPr>
          <w:w w:val="105"/>
        </w:rPr>
        <w:t>responses</w:t>
      </w:r>
      <w:r>
        <w:rPr>
          <w:spacing w:val="-7"/>
          <w:w w:val="105"/>
        </w:rPr>
        <w:t> </w:t>
      </w:r>
      <w:r>
        <w:rPr>
          <w:w w:val="105"/>
        </w:rPr>
        <w:t>agreed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characteristics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applica- ble to CSS and 29 said they may be. Six of the responses were negative and none answered, </w:t>
      </w:r>
      <w:r>
        <w:rPr>
          <w:i/>
          <w:w w:val="105"/>
        </w:rPr>
        <w:t>don’t know</w:t>
      </w:r>
      <w:r>
        <w:rPr>
          <w:w w:val="105"/>
        </w:rPr>
        <w:t>. The high proportion of positive responses to these questions suggests that FinCo’s CSS</w:t>
      </w:r>
      <w:r>
        <w:rPr>
          <w:w w:val="105"/>
        </w:rPr>
        <w:t> platform</w:t>
      </w:r>
      <w:r>
        <w:rPr>
          <w:w w:val="105"/>
        </w:rPr>
        <w:t> conforms to</w:t>
      </w:r>
      <w:r>
        <w:rPr>
          <w:w w:val="105"/>
        </w:rPr>
        <w:t> the definition</w:t>
      </w:r>
      <w:r>
        <w:rPr>
          <w:w w:val="105"/>
        </w:rPr>
        <w:t> of</w:t>
      </w:r>
      <w:r>
        <w:rPr>
          <w:w w:val="105"/>
        </w:rPr>
        <w:t> legacy systems proposed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2">
        <w:r>
          <w:rPr>
            <w:color w:val="007FAD"/>
            <w:w w:val="105"/>
          </w:rPr>
          <w:t>2</w:t>
        </w:r>
      </w:hyperlink>
      <w:r>
        <w:rPr>
          <w:color w:val="007FAD"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treated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such.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legacy system</w:t>
      </w:r>
      <w:r>
        <w:rPr>
          <w:w w:val="105"/>
        </w:rPr>
        <w:t> attributes other than</w:t>
      </w:r>
      <w:r>
        <w:rPr>
          <w:w w:val="105"/>
        </w:rPr>
        <w:t> those already identified in the literature</w:t>
      </w:r>
      <w:r>
        <w:rPr>
          <w:w w:val="105"/>
        </w:rPr>
        <w:t> were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response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open</w:t>
      </w:r>
      <w:r>
        <w:rPr>
          <w:w w:val="105"/>
        </w:rPr>
        <w:t> question asking</w:t>
      </w:r>
      <w:r>
        <w:rPr>
          <w:w w:val="105"/>
        </w:rPr>
        <w:t> for</w:t>
      </w:r>
      <w:r>
        <w:rPr>
          <w:w w:val="105"/>
        </w:rPr>
        <w:t> suggestions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attributes</w:t>
      </w:r>
      <w:r>
        <w:rPr>
          <w:w w:val="105"/>
        </w:rPr>
        <w:t> that</w:t>
      </w:r>
      <w:r>
        <w:rPr>
          <w:w w:val="105"/>
        </w:rPr>
        <w:t> should</w:t>
      </w:r>
      <w:r>
        <w:rPr>
          <w:w w:val="105"/>
        </w:rPr>
        <w:t> be </w:t>
      </w:r>
      <w:r>
        <w:rPr>
          <w:spacing w:val="-2"/>
          <w:w w:val="105"/>
        </w:rPr>
        <w:t>considered.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54" w:lineRule="auto" w:before="0" w:after="0"/>
        <w:ind w:left="276" w:right="105" w:firstLine="1"/>
        <w:jc w:val="left"/>
        <w:rPr>
          <w:i/>
          <w:sz w:val="18"/>
        </w:rPr>
      </w:pPr>
      <w:r>
        <w:rPr>
          <w:i/>
          <w:sz w:val="18"/>
        </w:rPr>
        <w:t>Use of business value attributes and calculation of </w:t>
      </w:r>
      <w:r>
        <w:rPr>
          <w:i/>
          <w:sz w:val="18"/>
        </w:rPr>
        <w:t>business</w:t>
      </w:r>
      <w:r>
        <w:rPr>
          <w:i/>
          <w:sz w:val="18"/>
        </w:rPr>
        <w:t> value index in legacy system assessment</w:t>
      </w:r>
    </w:p>
    <w:p>
      <w:pPr>
        <w:pStyle w:val="BodyText"/>
        <w:spacing w:before="66"/>
        <w:rPr>
          <w:i/>
        </w:rPr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The meta-model has ten business value attributes. When </w:t>
      </w:r>
      <w:r>
        <w:rPr>
          <w:w w:val="105"/>
        </w:rPr>
        <w:t>asked whether</w:t>
      </w:r>
      <w:r>
        <w:rPr>
          <w:w w:val="105"/>
        </w:rPr>
        <w:t> the</w:t>
      </w:r>
      <w:r>
        <w:rPr>
          <w:w w:val="105"/>
        </w:rPr>
        <w:t> 10</w:t>
      </w:r>
      <w:r>
        <w:rPr>
          <w:w w:val="105"/>
        </w:rPr>
        <w:t> business</w:t>
      </w:r>
      <w:r>
        <w:rPr>
          <w:w w:val="105"/>
        </w:rPr>
        <w:t> attributes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assessing</w:t>
      </w:r>
      <w:r>
        <w:rPr>
          <w:w w:val="105"/>
        </w:rPr>
        <w:t> the CSS legacy platforms in FinCo, 71 of the 100 responses were positive,</w:t>
      </w:r>
      <w:r>
        <w:rPr>
          <w:spacing w:val="40"/>
          <w:w w:val="105"/>
        </w:rPr>
        <w:t> </w:t>
      </w:r>
      <w:r>
        <w:rPr>
          <w:w w:val="105"/>
        </w:rPr>
        <w:t>nine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negative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i/>
          <w:w w:val="105"/>
        </w:rPr>
        <w:t>don’t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know</w:t>
      </w:r>
      <w:r>
        <w:rPr>
          <w:i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7FAD"/>
            <w:w w:val="105"/>
          </w:rPr>
          <w:t>Table 2</w:t>
        </w:r>
      </w:hyperlink>
      <w:r>
        <w:rPr>
          <w:w w:val="105"/>
        </w:rPr>
        <w:t>).</w:t>
      </w:r>
    </w:p>
    <w:p>
      <w:pPr>
        <w:pStyle w:val="BodyText"/>
        <w:spacing w:line="254" w:lineRule="auto"/>
        <w:ind w:left="276" w:right="104" w:firstLine="240"/>
        <w:jc w:val="both"/>
      </w:pPr>
      <w:r>
        <w:rPr>
          <w:w w:val="105"/>
        </w:rPr>
        <w:t>For each individual business attribute, the </w:t>
      </w:r>
      <w:r>
        <w:rPr>
          <w:i/>
          <w:w w:val="105"/>
        </w:rPr>
        <w:t>very low </w:t>
      </w:r>
      <w:r>
        <w:rPr>
          <w:w w:val="105"/>
        </w:rPr>
        <w:t>to </w:t>
      </w:r>
      <w:r>
        <w:rPr>
          <w:i/>
          <w:w w:val="105"/>
        </w:rPr>
        <w:t>very</w:t>
      </w:r>
      <w:r>
        <w:rPr>
          <w:i/>
          <w:w w:val="105"/>
        </w:rPr>
        <w:t> high </w:t>
      </w:r>
      <w:r>
        <w:rPr>
          <w:w w:val="105"/>
        </w:rPr>
        <w:t>and </w:t>
      </w:r>
      <w:r>
        <w:rPr>
          <w:i/>
          <w:w w:val="105"/>
        </w:rPr>
        <w:t>don’t know </w:t>
      </w:r>
      <w:r>
        <w:rPr>
          <w:w w:val="105"/>
        </w:rPr>
        <w:t>answers by respondents were re-coded as values from 1 to 5 and 0 respectively, to facilitate plotting on the decisional</w:t>
      </w:r>
      <w:r>
        <w:rPr>
          <w:w w:val="105"/>
        </w:rPr>
        <w:t> matrix.</w:t>
      </w:r>
      <w:r>
        <w:rPr>
          <w:w w:val="105"/>
        </w:rPr>
        <w:t> Questionnaire responses</w:t>
      </w:r>
      <w:r>
        <w:rPr>
          <w:w w:val="105"/>
        </w:rPr>
        <w:t> with the</w:t>
      </w:r>
      <w:r>
        <w:rPr>
          <w:w w:val="105"/>
        </w:rPr>
        <w:t> same value for each of the business value attributes were aggregated across</w:t>
      </w:r>
      <w:r>
        <w:rPr>
          <w:w w:val="105"/>
        </w:rPr>
        <w:t> the</w:t>
      </w:r>
      <w:r>
        <w:rPr>
          <w:w w:val="105"/>
        </w:rPr>
        <w:t> ten</w:t>
      </w:r>
      <w:r>
        <w:rPr>
          <w:w w:val="105"/>
        </w:rPr>
        <w:t> FinCo</w:t>
      </w:r>
      <w:r>
        <w:rPr>
          <w:w w:val="105"/>
        </w:rPr>
        <w:t> respondents</w:t>
      </w:r>
      <w:r>
        <w:rPr>
          <w:w w:val="105"/>
        </w:rPr>
        <w:t> and</w:t>
      </w:r>
      <w:r>
        <w:rPr>
          <w:w w:val="105"/>
        </w:rPr>
        <w:t> results</w:t>
      </w:r>
      <w:r>
        <w:rPr>
          <w:w w:val="105"/>
        </w:rPr>
        <w:t> tabulated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hyperlink w:history="true" w:anchor="_bookmark8">
        <w:r>
          <w:rPr>
            <w:color w:val="007FAD"/>
            <w:w w:val="105"/>
          </w:rPr>
          <w:t>Table 2</w:t>
        </w:r>
      </w:hyperlink>
      <w:r>
        <w:rPr>
          <w:w w:val="105"/>
        </w:rPr>
        <w:t>. 66% of the 100 attribute values were recorded as </w:t>
      </w:r>
      <w:r>
        <w:rPr>
          <w:i/>
          <w:w w:val="105"/>
        </w:rPr>
        <w:t>high</w:t>
      </w:r>
      <w:r>
        <w:rPr>
          <w:i/>
          <w:w w:val="105"/>
        </w:rPr>
        <w:t> </w:t>
      </w:r>
      <w:r>
        <w:rPr>
          <w:w w:val="105"/>
        </w:rPr>
        <w:t>or </w:t>
      </w:r>
      <w:r>
        <w:rPr>
          <w:i/>
          <w:w w:val="105"/>
        </w:rPr>
        <w:t>very high</w:t>
      </w:r>
      <w:r>
        <w:rPr>
          <w:w w:val="105"/>
        </w:rPr>
        <w:t>. Only 5% were rated </w:t>
      </w:r>
      <w:r>
        <w:rPr>
          <w:i/>
          <w:w w:val="105"/>
        </w:rPr>
        <w:t>low </w:t>
      </w:r>
      <w:r>
        <w:rPr>
          <w:w w:val="105"/>
        </w:rPr>
        <w:t>or </w:t>
      </w:r>
      <w:r>
        <w:rPr>
          <w:i/>
          <w:w w:val="105"/>
        </w:rPr>
        <w:t>very low</w:t>
      </w:r>
      <w:r>
        <w:rPr>
          <w:w w:val="105"/>
        </w:rPr>
        <w:t>.</w:t>
      </w:r>
    </w:p>
    <w:p>
      <w:pPr>
        <w:spacing w:after="0" w:line="254" w:lineRule="auto"/>
        <w:jc w:val="both"/>
        <w:sectPr>
          <w:pgSz w:w="11910" w:h="15880"/>
          <w:pgMar w:header="670" w:footer="0" w:top="980" w:bottom="280" w:left="800" w:right="800"/>
          <w:cols w:num="2" w:equalWidth="0">
            <w:col w:w="5098" w:space="42"/>
            <w:col w:w="51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6" w:after="1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4"/>
        <w:gridCol w:w="754"/>
        <w:gridCol w:w="1220"/>
        <w:gridCol w:w="1475"/>
        <w:gridCol w:w="1056"/>
      </w:tblGrid>
      <w:tr>
        <w:trPr>
          <w:trHeight w:val="601" w:hRule="atLeast"/>
        </w:trPr>
        <w:tc>
          <w:tcPr>
            <w:tcW w:w="9919" w:type="dxa"/>
            <w:gridSpan w:val="5"/>
            <w:shd w:val="clear" w:color="auto" w:fill="E5E5E5"/>
          </w:tcPr>
          <w:p>
            <w:pPr>
              <w:pStyle w:val="TableParagraph"/>
              <w:spacing w:before="75" w:after="56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46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Legacy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system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characteristics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applicable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8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CSS.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350"/>
                      <wp:effectExtent l="0" t="0" r="0" b="0"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6163945" cy="6350"/>
                                <a:chExt cx="6163945" cy="635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61639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350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6163919" y="576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pt;mso-position-horizontal-relative:char;mso-position-vertical-relative:line" id="docshapegroup58" coordorigin="0,0" coordsize="9707,10">
                      <v:rect style="position:absolute;left:0;top:0;width:9707;height:10" id="docshape5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5414" w:val="left" w:leader="none"/>
              </w:tabs>
              <w:spacing w:before="33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System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characteristics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Applicable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FinCo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platform?</w:t>
            </w:r>
          </w:p>
        </w:tc>
      </w:tr>
      <w:tr>
        <w:trPr>
          <w:trHeight w:val="271" w:hRule="atLeast"/>
        </w:trPr>
        <w:tc>
          <w:tcPr>
            <w:tcW w:w="541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501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No</w:t>
            </w:r>
          </w:p>
        </w:tc>
        <w:tc>
          <w:tcPr>
            <w:tcW w:w="14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50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Maybe</w:t>
            </w:r>
          </w:p>
        </w:tc>
        <w:tc>
          <w:tcPr>
            <w:tcW w:w="105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502"/>
              <w:rPr>
                <w:sz w:val="16"/>
              </w:rPr>
            </w:pPr>
            <w:r>
              <w:rPr>
                <w:spacing w:val="-4"/>
                <w:w w:val="120"/>
                <w:sz w:val="16"/>
              </w:rPr>
              <w:t>D/K</w:t>
            </w:r>
            <w:hyperlink w:history="true" w:anchor="_bookmark7">
              <w:r>
                <w:rPr>
                  <w:color w:val="007FAD"/>
                  <w:spacing w:val="-4"/>
                  <w:w w:val="120"/>
                  <w:sz w:val="16"/>
                  <w:vertAlign w:val="superscript"/>
                </w:rPr>
                <w:t>a</w:t>
              </w:r>
            </w:hyperlink>
          </w:p>
        </w:tc>
      </w:tr>
      <w:tr>
        <w:trPr>
          <w:trHeight w:val="241" w:hRule="atLeast"/>
        </w:trPr>
        <w:tc>
          <w:tcPr>
            <w:tcW w:w="541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107"/>
              <w:rPr>
                <w:sz w:val="16"/>
              </w:rPr>
            </w:pPr>
            <w:r>
              <w:rPr>
                <w:sz w:val="16"/>
              </w:rPr>
              <w:t>Business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critical</w:t>
            </w:r>
          </w:p>
        </w:tc>
        <w:tc>
          <w:tcPr>
            <w:tcW w:w="75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05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414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Old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20" w:type="dxa"/>
            <w:shd w:val="clear" w:color="auto" w:fill="E5E5E5"/>
          </w:tcPr>
          <w:p>
            <w:pPr>
              <w:pStyle w:val="TableParagraph"/>
              <w:spacing w:line="180" w:lineRule="exact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475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56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414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Has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been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changed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meet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organisational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needs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22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75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56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5414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system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degrades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changes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made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20" w:type="dxa"/>
            <w:shd w:val="clear" w:color="auto" w:fill="E5E5E5"/>
          </w:tcPr>
          <w:p>
            <w:pPr>
              <w:pStyle w:val="TableParagraph"/>
              <w:spacing w:line="179" w:lineRule="exact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475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56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5414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Maintenance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costs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increase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changes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are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made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20" w:type="dxa"/>
            <w:shd w:val="clear" w:color="auto" w:fill="E5E5E5"/>
          </w:tcPr>
          <w:p>
            <w:pPr>
              <w:pStyle w:val="TableParagraph"/>
              <w:spacing w:line="179" w:lineRule="exact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475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056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414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Obsolete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languages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22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7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56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5414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Poor,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if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any,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documentation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2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75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56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5414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Inadequate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</w:t>
            </w:r>
            <w:r>
              <w:rPr>
                <w:spacing w:val="5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management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20" w:type="dxa"/>
            <w:shd w:val="clear" w:color="auto" w:fill="E5E5E5"/>
          </w:tcPr>
          <w:p>
            <w:pPr>
              <w:pStyle w:val="TableParagraph"/>
              <w:spacing w:line="179" w:lineRule="exact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475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056" w:type="dxa"/>
            <w:shd w:val="clear" w:color="auto" w:fill="E5E5E5"/>
          </w:tcPr>
          <w:p>
            <w:pPr>
              <w:pStyle w:val="TableParagraph"/>
              <w:spacing w:line="179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414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Limited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support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capability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20" w:type="dxa"/>
            <w:shd w:val="clear" w:color="auto" w:fill="E5E5E5"/>
          </w:tcPr>
          <w:p>
            <w:pPr>
              <w:pStyle w:val="TableParagraph"/>
              <w:spacing w:line="180" w:lineRule="exact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475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56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414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Limited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support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capacity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2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75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056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50" w:hRule="atLeast"/>
        </w:trPr>
        <w:tc>
          <w:tcPr>
            <w:tcW w:w="5414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Lacks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architecture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evolve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meet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emerging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requirements</w:t>
            </w:r>
          </w:p>
        </w:tc>
        <w:tc>
          <w:tcPr>
            <w:tcW w:w="754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20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75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056" w:type="dxa"/>
            <w:shd w:val="clear" w:color="auto" w:fill="E5E5E5"/>
          </w:tcPr>
          <w:p>
            <w:pPr>
              <w:pStyle w:val="TableParagraph"/>
              <w:spacing w:line="180" w:lineRule="exact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541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responses</w:t>
            </w:r>
          </w:p>
        </w:tc>
        <w:tc>
          <w:tcPr>
            <w:tcW w:w="75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pacing w:val="-5"/>
                <w:sz w:val="16"/>
              </w:rPr>
              <w:t>75</w:t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50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47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502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50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59" w:hRule="atLeast"/>
        </w:trPr>
        <w:tc>
          <w:tcPr>
            <w:tcW w:w="9919" w:type="dxa"/>
            <w:gridSpan w:val="5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 w:before="60"/>
              <w:ind w:left="218"/>
              <w:rPr>
                <w:sz w:val="16"/>
              </w:rPr>
            </w:pPr>
            <w:r>
              <w:rPr>
                <w:w w:val="120"/>
                <w:sz w:val="16"/>
                <w:vertAlign w:val="superscript"/>
              </w:rPr>
              <w:t>a</w:t>
            </w:r>
            <w:r>
              <w:rPr>
                <w:spacing w:val="2"/>
                <w:w w:val="120"/>
                <w:sz w:val="16"/>
                <w:vertAlign w:val="baseline"/>
              </w:rPr>
              <w:t> </w:t>
            </w:r>
            <w:r>
              <w:rPr>
                <w:w w:val="120"/>
                <w:sz w:val="16"/>
                <w:vertAlign w:val="baseline"/>
              </w:rPr>
              <w:t>D/K</w:t>
            </w:r>
            <w:r>
              <w:rPr>
                <w:spacing w:val="-12"/>
                <w:w w:val="120"/>
                <w:sz w:val="16"/>
                <w:vertAlign w:val="baseline"/>
              </w:rPr>
              <w:t> </w:t>
            </w:r>
            <w:r>
              <w:rPr>
                <w:w w:val="150"/>
                <w:sz w:val="16"/>
                <w:vertAlign w:val="baseline"/>
              </w:rPr>
              <w:t>=</w:t>
            </w:r>
            <w:r>
              <w:rPr>
                <w:spacing w:val="-20"/>
                <w:w w:val="150"/>
                <w:sz w:val="16"/>
                <w:vertAlign w:val="baseline"/>
              </w:rPr>
              <w:t> </w:t>
            </w:r>
            <w:r>
              <w:rPr>
                <w:w w:val="120"/>
                <w:sz w:val="16"/>
                <w:vertAlign w:val="baseline"/>
              </w:rPr>
              <w:t>Don’t</w:t>
            </w:r>
            <w:r>
              <w:rPr>
                <w:spacing w:val="-5"/>
                <w:w w:val="120"/>
                <w:sz w:val="16"/>
                <w:vertAlign w:val="baseline"/>
              </w:rPr>
              <w:t> </w:t>
            </w:r>
            <w:r>
              <w:rPr>
                <w:spacing w:val="-2"/>
                <w:w w:val="120"/>
                <w:sz w:val="16"/>
                <w:vertAlign w:val="baseline"/>
              </w:rPr>
              <w:t>know.</w:t>
            </w:r>
          </w:p>
        </w:tc>
      </w:tr>
    </w:tbl>
    <w:p>
      <w:pPr>
        <w:spacing w:after="0" w:line="179" w:lineRule="exact"/>
        <w:rPr>
          <w:sz w:val="16"/>
        </w:rPr>
        <w:sectPr>
          <w:type w:val="continuous"/>
          <w:pgSz w:w="11910" w:h="15880"/>
          <w:pgMar w:header="670" w:footer="0" w:top="980" w:bottom="280" w:left="80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8" w:after="1"/>
        <w:rPr>
          <w:sz w:val="20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1"/>
        <w:gridCol w:w="341"/>
        <w:gridCol w:w="495"/>
        <w:gridCol w:w="751"/>
        <w:gridCol w:w="169"/>
        <w:gridCol w:w="255"/>
        <w:gridCol w:w="432"/>
        <w:gridCol w:w="512"/>
        <w:gridCol w:w="512"/>
        <w:gridCol w:w="511"/>
        <w:gridCol w:w="518"/>
        <w:gridCol w:w="1921"/>
      </w:tblGrid>
      <w:tr>
        <w:trPr>
          <w:trHeight w:val="271" w:hRule="atLeast"/>
        </w:trPr>
        <w:tc>
          <w:tcPr>
            <w:tcW w:w="328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-1"/>
              <w:rPr>
                <w:sz w:val="16"/>
              </w:rPr>
            </w:pPr>
            <w:bookmarkStart w:name="_bookmark8" w:id="20"/>
            <w:bookmarkEnd w:id="20"/>
            <w:r>
              <w:rPr/>
            </w:r>
            <w:bookmarkStart w:name="_bookmark9" w:id="21"/>
            <w:bookmarkEnd w:id="21"/>
            <w:r>
              <w:rPr/>
            </w:r>
            <w:r>
              <w:rPr>
                <w:w w:val="105"/>
                <w:sz w:val="16"/>
              </w:rPr>
              <w:t>Business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value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attributes</w:t>
            </w:r>
          </w:p>
        </w:tc>
        <w:tc>
          <w:tcPr>
            <w:tcW w:w="3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Y</w:t>
            </w:r>
          </w:p>
        </w:tc>
        <w:tc>
          <w:tcPr>
            <w:tcW w:w="4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49" w:right="47"/>
              <w:jc w:val="center"/>
              <w:rPr>
                <w:sz w:val="16"/>
              </w:rPr>
            </w:pPr>
            <w:r>
              <w:rPr>
                <w:spacing w:val="-10"/>
                <w:w w:val="115"/>
                <w:sz w:val="16"/>
              </w:rPr>
              <w:t>N</w:t>
            </w:r>
          </w:p>
        </w:tc>
        <w:tc>
          <w:tcPr>
            <w:tcW w:w="7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184"/>
              <w:rPr>
                <w:sz w:val="16"/>
              </w:rPr>
            </w:pPr>
            <w:r>
              <w:rPr>
                <w:spacing w:val="-4"/>
                <w:w w:val="120"/>
                <w:sz w:val="16"/>
              </w:rPr>
              <w:t>D/K</w:t>
            </w:r>
            <w:hyperlink w:history="true" w:anchor="_bookmark9">
              <w:r>
                <w:rPr>
                  <w:color w:val="007FAD"/>
                  <w:spacing w:val="-4"/>
                  <w:w w:val="120"/>
                  <w:sz w:val="16"/>
                  <w:vertAlign w:val="superscript"/>
                </w:rPr>
                <w:t>a</w:t>
              </w:r>
            </w:hyperlink>
          </w:p>
        </w:tc>
        <w:tc>
          <w:tcPr>
            <w:tcW w:w="16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10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12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1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12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14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8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92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41" w:hRule="atLeast"/>
        </w:trPr>
        <w:tc>
          <w:tcPr>
            <w:tcW w:w="328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-1"/>
              <w:rPr>
                <w:i/>
                <w:sz w:val="16"/>
              </w:rPr>
            </w:pPr>
            <w:r>
              <w:rPr>
                <w:i/>
                <w:sz w:val="16"/>
              </w:rPr>
              <w:t>Economic</w:t>
            </w:r>
            <w:r>
              <w:rPr>
                <w:i/>
                <w:spacing w:val="17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value</w:t>
            </w:r>
          </w:p>
          <w:p>
            <w:pPr>
              <w:pStyle w:val="TableParagraph"/>
              <w:spacing w:before="15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Market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value</w:t>
            </w:r>
          </w:p>
        </w:tc>
        <w:tc>
          <w:tcPr>
            <w:tcW w:w="34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9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left="2" w:righ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5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left="18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left="12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left="14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5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2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4.90</w:t>
            </w:r>
          </w:p>
        </w:tc>
      </w:tr>
      <w:tr>
        <w:trPr>
          <w:trHeight w:val="199" w:hRule="atLeast"/>
        </w:trPr>
        <w:tc>
          <w:tcPr>
            <w:tcW w:w="3281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bookmarkStart w:name="_bookmark10" w:id="22"/>
            <w:bookmarkEnd w:id="22"/>
            <w:r>
              <w:rPr/>
            </w:r>
            <w:r>
              <w:rPr>
                <w:w w:val="105"/>
                <w:sz w:val="16"/>
              </w:rPr>
              <w:t>Profitability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index</w:t>
            </w:r>
          </w:p>
        </w:tc>
        <w:tc>
          <w:tcPr>
            <w:tcW w:w="34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95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18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6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180" w:lineRule="exact"/>
              <w:ind w:left="10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80" w:lineRule="exact"/>
              <w:ind w:left="12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80" w:lineRule="exact"/>
              <w:ind w:left="12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11" w:type="dxa"/>
            <w:shd w:val="clear" w:color="auto" w:fill="E5E5E5"/>
          </w:tcPr>
          <w:p>
            <w:pPr>
              <w:pStyle w:val="TableParagraph"/>
              <w:spacing w:line="180" w:lineRule="exact"/>
              <w:ind w:left="14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8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921" w:type="dxa"/>
            <w:shd w:val="clear" w:color="auto" w:fill="E5E5E5"/>
          </w:tcPr>
          <w:p>
            <w:pPr>
              <w:pStyle w:val="TableParagraph"/>
              <w:spacing w:line="180" w:lineRule="exact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3.38</w:t>
            </w:r>
          </w:p>
        </w:tc>
      </w:tr>
      <w:tr>
        <w:trPr>
          <w:trHeight w:val="250" w:hRule="atLeast"/>
        </w:trPr>
        <w:tc>
          <w:tcPr>
            <w:tcW w:w="3281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IRR</w:t>
            </w:r>
          </w:p>
        </w:tc>
        <w:tc>
          <w:tcPr>
            <w:tcW w:w="34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95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184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6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180" w:lineRule="exact"/>
              <w:ind w:left="1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80" w:lineRule="exact"/>
              <w:ind w:left="12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1" w:type="dxa"/>
            <w:shd w:val="clear" w:color="auto" w:fill="E5E5E5"/>
          </w:tcPr>
          <w:p>
            <w:pPr>
              <w:pStyle w:val="TableParagraph"/>
              <w:spacing w:line="180" w:lineRule="exact"/>
              <w:ind w:left="14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8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921" w:type="dxa"/>
            <w:shd w:val="clear" w:color="auto" w:fill="E5E5E5"/>
          </w:tcPr>
          <w:p>
            <w:pPr>
              <w:pStyle w:val="TableParagraph"/>
              <w:spacing w:line="180" w:lineRule="exact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3.17</w:t>
            </w:r>
          </w:p>
        </w:tc>
      </w:tr>
      <w:tr>
        <w:trPr>
          <w:trHeight w:val="450" w:hRule="atLeast"/>
        </w:trPr>
        <w:tc>
          <w:tcPr>
            <w:tcW w:w="3281" w:type="dxa"/>
            <w:shd w:val="clear" w:color="auto" w:fill="E5E5E5"/>
          </w:tcPr>
          <w:p>
            <w:pPr>
              <w:pStyle w:val="TableParagraph"/>
              <w:spacing w:before="46"/>
              <w:ind w:left="-1"/>
              <w:rPr>
                <w:i/>
                <w:sz w:val="16"/>
              </w:rPr>
            </w:pPr>
            <w:r>
              <w:rPr>
                <w:i/>
                <w:sz w:val="16"/>
              </w:rPr>
              <w:t>Data</w:t>
            </w:r>
            <w:r>
              <w:rPr>
                <w:i/>
                <w:spacing w:val="24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value</w:t>
            </w:r>
          </w:p>
          <w:p>
            <w:pPr>
              <w:pStyle w:val="TableParagraph"/>
              <w:spacing w:before="16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Percentage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mission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critical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archives</w:t>
            </w:r>
          </w:p>
        </w:tc>
        <w:tc>
          <w:tcPr>
            <w:tcW w:w="34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95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2" w:right="4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8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6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0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2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1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4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1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2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4.40</w:t>
            </w:r>
          </w:p>
        </w:tc>
      </w:tr>
      <w:tr>
        <w:trPr>
          <w:trHeight w:val="250" w:hRule="atLeast"/>
        </w:trPr>
        <w:tc>
          <w:tcPr>
            <w:tcW w:w="3281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Percentage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application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dependant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archives</w:t>
            </w:r>
          </w:p>
        </w:tc>
        <w:tc>
          <w:tcPr>
            <w:tcW w:w="341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95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4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80" w:lineRule="exact"/>
              <w:ind w:left="18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6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180" w:lineRule="exact"/>
              <w:ind w:left="10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80" w:lineRule="exact"/>
              <w:ind w:left="12" w:right="7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80" w:lineRule="exact"/>
              <w:ind w:left="12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1" w:type="dxa"/>
            <w:shd w:val="clear" w:color="auto" w:fill="E5E5E5"/>
          </w:tcPr>
          <w:p>
            <w:pPr>
              <w:pStyle w:val="TableParagraph"/>
              <w:spacing w:line="180" w:lineRule="exact"/>
              <w:ind w:left="14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18" w:type="dxa"/>
            <w:shd w:val="clear" w:color="auto" w:fill="E5E5E5"/>
          </w:tcPr>
          <w:p>
            <w:pPr>
              <w:pStyle w:val="TableParagraph"/>
              <w:spacing w:line="180" w:lineRule="exact"/>
              <w:ind w:left="8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1" w:type="dxa"/>
            <w:shd w:val="clear" w:color="auto" w:fill="E5E5E5"/>
          </w:tcPr>
          <w:p>
            <w:pPr>
              <w:pStyle w:val="TableParagraph"/>
              <w:spacing w:line="180" w:lineRule="exact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3.90</w:t>
            </w:r>
          </w:p>
        </w:tc>
      </w:tr>
      <w:tr>
        <w:trPr>
          <w:trHeight w:val="450" w:hRule="atLeast"/>
        </w:trPr>
        <w:tc>
          <w:tcPr>
            <w:tcW w:w="3281" w:type="dxa"/>
            <w:shd w:val="clear" w:color="auto" w:fill="E5E5E5"/>
          </w:tcPr>
          <w:p>
            <w:pPr>
              <w:pStyle w:val="TableParagraph"/>
              <w:spacing w:before="46"/>
              <w:ind w:left="-1"/>
              <w:rPr>
                <w:i/>
                <w:sz w:val="16"/>
              </w:rPr>
            </w:pPr>
            <w:r>
              <w:rPr>
                <w:i/>
                <w:spacing w:val="-2"/>
                <w:w w:val="105"/>
                <w:sz w:val="16"/>
              </w:rPr>
              <w:t>Utility</w:t>
            </w:r>
          </w:p>
          <w:p>
            <w:pPr>
              <w:pStyle w:val="TableParagraph"/>
              <w:spacing w:before="16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Business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function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coverage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rate</w:t>
            </w:r>
          </w:p>
        </w:tc>
        <w:tc>
          <w:tcPr>
            <w:tcW w:w="34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9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8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6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2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2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1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4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1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2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4.50</w:t>
            </w:r>
          </w:p>
        </w:tc>
      </w:tr>
      <w:tr>
        <w:trPr>
          <w:trHeight w:val="198" w:hRule="atLeast"/>
        </w:trPr>
        <w:tc>
          <w:tcPr>
            <w:tcW w:w="3281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Actual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usage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frequency</w:t>
            </w:r>
          </w:p>
        </w:tc>
        <w:tc>
          <w:tcPr>
            <w:tcW w:w="341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9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18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6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5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79" w:lineRule="exact"/>
              <w:ind w:left="12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79" w:lineRule="exact"/>
              <w:ind w:left="12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1" w:type="dxa"/>
            <w:shd w:val="clear" w:color="auto" w:fill="E5E5E5"/>
          </w:tcPr>
          <w:p>
            <w:pPr>
              <w:pStyle w:val="TableParagraph"/>
              <w:spacing w:line="179" w:lineRule="exact"/>
              <w:ind w:left="14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51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21" w:type="dxa"/>
            <w:shd w:val="clear" w:color="auto" w:fill="E5E5E5"/>
          </w:tcPr>
          <w:p>
            <w:pPr>
              <w:pStyle w:val="TableParagraph"/>
              <w:spacing w:line="179" w:lineRule="exact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4.90</w:t>
            </w:r>
          </w:p>
        </w:tc>
      </w:tr>
      <w:tr>
        <w:trPr>
          <w:trHeight w:val="250" w:hRule="atLeast"/>
        </w:trPr>
        <w:tc>
          <w:tcPr>
            <w:tcW w:w="3281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Customer/user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satisfaction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metrics</w:t>
            </w:r>
          </w:p>
        </w:tc>
        <w:tc>
          <w:tcPr>
            <w:tcW w:w="341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95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4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18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6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spacing w:line="179" w:lineRule="exact"/>
              <w:ind w:left="10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79" w:lineRule="exact"/>
              <w:ind w:left="12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79" w:lineRule="exact"/>
              <w:ind w:left="12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1" w:type="dxa"/>
            <w:shd w:val="clear" w:color="auto" w:fill="E5E5E5"/>
          </w:tcPr>
          <w:p>
            <w:pPr>
              <w:pStyle w:val="TableParagraph"/>
              <w:spacing w:line="179" w:lineRule="exact"/>
              <w:ind w:left="14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18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921" w:type="dxa"/>
            <w:shd w:val="clear" w:color="auto" w:fill="E5E5E5"/>
          </w:tcPr>
          <w:p>
            <w:pPr>
              <w:pStyle w:val="TableParagraph"/>
              <w:spacing w:line="179" w:lineRule="exact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3.57</w:t>
            </w:r>
          </w:p>
        </w:tc>
      </w:tr>
      <w:tr>
        <w:trPr>
          <w:trHeight w:val="450" w:hRule="atLeast"/>
        </w:trPr>
        <w:tc>
          <w:tcPr>
            <w:tcW w:w="3281" w:type="dxa"/>
            <w:shd w:val="clear" w:color="auto" w:fill="E5E5E5"/>
          </w:tcPr>
          <w:p>
            <w:pPr>
              <w:pStyle w:val="TableParagraph"/>
              <w:spacing w:before="47"/>
              <w:ind w:left="-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Specialisation</w:t>
            </w:r>
          </w:p>
          <w:p>
            <w:pPr>
              <w:pStyle w:val="TableParagraph"/>
              <w:spacing w:line="183" w:lineRule="exact" w:before="15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Percentage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 highly specialised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functions</w:t>
            </w:r>
          </w:p>
        </w:tc>
        <w:tc>
          <w:tcPr>
            <w:tcW w:w="34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9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8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6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2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2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1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4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18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2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4.50</w:t>
            </w:r>
          </w:p>
        </w:tc>
      </w:tr>
      <w:tr>
        <w:trPr>
          <w:trHeight w:val="250" w:hRule="atLeast"/>
        </w:trPr>
        <w:tc>
          <w:tcPr>
            <w:tcW w:w="3281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Percentage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generic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functions</w:t>
            </w:r>
          </w:p>
        </w:tc>
        <w:tc>
          <w:tcPr>
            <w:tcW w:w="341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95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4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51" w:type="dxa"/>
            <w:shd w:val="clear" w:color="auto" w:fill="E5E5E5"/>
          </w:tcPr>
          <w:p>
            <w:pPr>
              <w:pStyle w:val="TableParagraph"/>
              <w:spacing w:line="179" w:lineRule="exact"/>
              <w:ind w:left="184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69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32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79" w:lineRule="exact"/>
              <w:ind w:left="12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12" w:type="dxa"/>
            <w:shd w:val="clear" w:color="auto" w:fill="E5E5E5"/>
          </w:tcPr>
          <w:p>
            <w:pPr>
              <w:pStyle w:val="TableParagraph"/>
              <w:spacing w:line="179" w:lineRule="exact"/>
              <w:ind w:left="12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11" w:type="dxa"/>
            <w:shd w:val="clear" w:color="auto" w:fill="E5E5E5"/>
          </w:tcPr>
          <w:p>
            <w:pPr>
              <w:pStyle w:val="TableParagraph"/>
              <w:spacing w:line="179" w:lineRule="exact"/>
              <w:ind w:left="14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18" w:type="dxa"/>
            <w:shd w:val="clear" w:color="auto" w:fill="E5E5E5"/>
          </w:tcPr>
          <w:p>
            <w:pPr>
              <w:pStyle w:val="TableParagraph"/>
              <w:spacing w:line="179" w:lineRule="exact"/>
              <w:ind w:left="8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921" w:type="dxa"/>
            <w:shd w:val="clear" w:color="auto" w:fill="E5E5E5"/>
          </w:tcPr>
          <w:p>
            <w:pPr>
              <w:pStyle w:val="TableParagraph"/>
              <w:spacing w:line="179" w:lineRule="exact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</w:tr>
      <w:tr>
        <w:trPr>
          <w:trHeight w:val="266" w:hRule="atLeast"/>
        </w:trPr>
        <w:tc>
          <w:tcPr>
            <w:tcW w:w="328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-1"/>
              <w:rPr>
                <w:sz w:val="16"/>
              </w:rPr>
            </w:pPr>
            <w:bookmarkStart w:name="6.4 Application of decisional matrix" w:id="23"/>
            <w:bookmarkEnd w:id="23"/>
            <w:r>
              <w:rPr/>
            </w:r>
            <w:r>
              <w:rPr>
                <w:w w:val="105"/>
                <w:sz w:val="16"/>
              </w:rPr>
              <w:t>Total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FinCo</w:t>
            </w:r>
          </w:p>
        </w:tc>
        <w:tc>
          <w:tcPr>
            <w:tcW w:w="34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rPr>
                <w:sz w:val="16"/>
              </w:rPr>
            </w:pPr>
            <w:r>
              <w:rPr>
                <w:spacing w:val="-5"/>
                <w:sz w:val="16"/>
              </w:rPr>
              <w:t>71</w:t>
            </w:r>
          </w:p>
        </w:tc>
        <w:tc>
          <w:tcPr>
            <w:tcW w:w="49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2" w:right="48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75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84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6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5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3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0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1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77" w:right="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51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78" w:right="6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51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77" w:right="6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5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77" w:right="6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92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78"/>
              <w:rPr>
                <w:sz w:val="16"/>
              </w:rPr>
            </w:pPr>
            <w:r>
              <w:rPr>
                <w:spacing w:val="-4"/>
                <w:sz w:val="16"/>
              </w:rPr>
              <w:t>4.12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1872005</wp:posOffset>
                </wp:positionH>
                <wp:positionV relativeFrom="paragraph">
                  <wp:posOffset>236931</wp:posOffset>
                </wp:positionV>
                <wp:extent cx="3670935" cy="40132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670935" cy="401320"/>
                          <a:chExt cx="3670935" cy="401320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5" y="0"/>
                            <a:ext cx="3637902" cy="401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0" y="263293"/>
                            <a:ext cx="36709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935" h="9525">
                                <a:moveTo>
                                  <a:pt x="36703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71"/>
                                </a:lnTo>
                                <a:lnTo>
                                  <a:pt x="3670312" y="9171"/>
                                </a:lnTo>
                                <a:lnTo>
                                  <a:pt x="3670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01993pt;margin-top:18.656055pt;width:289.05pt;height:31.6pt;mso-position-horizontal-relative:page;mso-position-vertical-relative:paragraph;z-index:-15722496;mso-wrap-distance-left:0;mso-wrap-distance-right:0" id="docshapegroup60" coordorigin="2948,373" coordsize="5781,632">
                <v:shape style="position:absolute;left:2949;top:373;width:5729;height:632" type="#_x0000_t75" id="docshape61" stroked="false">
                  <v:imagedata r:id="rId23" o:title=""/>
                </v:shape>
                <v:rect style="position:absolute;left:2948;top:787;width:5781;height:15" id="docshape62" filled="true" fillcolor="#231f20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1872005</wp:posOffset>
                </wp:positionH>
                <wp:positionV relativeFrom="paragraph">
                  <wp:posOffset>838467</wp:posOffset>
                </wp:positionV>
                <wp:extent cx="3717925" cy="40195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717925" cy="401955"/>
                          <a:chExt cx="3717925" cy="401955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" y="0"/>
                            <a:ext cx="3685247" cy="401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0" y="263700"/>
                            <a:ext cx="3717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7925" h="9525">
                                <a:moveTo>
                                  <a:pt x="3717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71"/>
                                </a:lnTo>
                                <a:lnTo>
                                  <a:pt x="3717632" y="9171"/>
                                </a:lnTo>
                                <a:lnTo>
                                  <a:pt x="3717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401993pt;margin-top:66.021057pt;width:292.75pt;height:31.65pt;mso-position-horizontal-relative:page;mso-position-vertical-relative:paragraph;z-index:-15721984;mso-wrap-distance-left:0;mso-wrap-distance-right:0" id="docshapegroup63" coordorigin="2948,1320" coordsize="5855,633">
                <v:shape style="position:absolute;left:2949;top:1320;width:5804;height:633" type="#_x0000_t75" id="docshape64" stroked="false">
                  <v:imagedata r:id="rId24" o:title=""/>
                </v:shape>
                <v:rect style="position:absolute;left:2948;top:1735;width:5855;height:15" id="docshape65" filled="true" fillcolor="#231f2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61"/>
        <w:rPr>
          <w:sz w:val="20"/>
        </w:rPr>
      </w:pPr>
    </w:p>
    <w:p>
      <w:pPr>
        <w:tabs>
          <w:tab w:pos="819" w:val="left" w:leader="none"/>
        </w:tabs>
        <w:spacing w:before="179"/>
        <w:ind w:left="0" w:right="167" w:firstLine="0"/>
        <w:jc w:val="center"/>
        <w:rPr>
          <w:sz w:val="17"/>
        </w:rPr>
      </w:pPr>
      <w:bookmarkStart w:name="6.3 Use of technical value attributes an" w:id="24"/>
      <w:bookmarkEnd w:id="24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Business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attribute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calculation.</w:t>
      </w: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9" w:footer="0" w:top="980" w:bottom="280" w:left="800" w:right="800"/>
        </w:sectPr>
      </w:pPr>
    </w:p>
    <w:p>
      <w:pPr>
        <w:pStyle w:val="BodyText"/>
        <w:spacing w:line="254" w:lineRule="auto" w:before="73"/>
        <w:ind w:left="107" w:right="39" w:firstLine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840">
                <wp:simplePos x="0" y="0"/>
                <wp:positionH relativeFrom="page">
                  <wp:posOffset>575995</wp:posOffset>
                </wp:positionH>
                <wp:positionV relativeFrom="page">
                  <wp:posOffset>702001</wp:posOffset>
                </wp:positionV>
                <wp:extent cx="6301105" cy="306959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301105" cy="3069590"/>
                          <a:chExt cx="6301105" cy="306959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3"/>
                            <a:ext cx="6301105" cy="297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2973070">
                                <a:moveTo>
                                  <a:pt x="6300724" y="0"/>
                                </a:moveTo>
                                <a:lnTo>
                                  <a:pt x="6232322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2879"/>
                                </a:lnTo>
                                <a:lnTo>
                                  <a:pt x="6300724" y="297287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8402" y="206642"/>
                            <a:ext cx="61639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6985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163919" y="6480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2942644"/>
                            <a:ext cx="630110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700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720"/>
                                </a:lnTo>
                                <a:lnTo>
                                  <a:pt x="6300724" y="12672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69123" y="63921"/>
                            <a:ext cx="6177280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46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Use</w:t>
                              </w:r>
                              <w:r>
                                <w:rPr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business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attributes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legacy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assessment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derived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index.</w:t>
                              </w:r>
                            </w:p>
                            <w:p>
                              <w:pPr>
                                <w:tabs>
                                  <w:tab w:pos="5039" w:val="left" w:leader="none"/>
                                  <w:tab w:pos="7953" w:val="left" w:leader="none"/>
                                </w:tabs>
                                <w:spacing w:line="259" w:lineRule="auto" w:before="96"/>
                                <w:ind w:left="3280" w:right="1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Used in legacy system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Number of responses for each re-coded</w:t>
                              </w:r>
                              <w:r>
                                <w:rPr>
                                  <w:spacing w:val="8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Value index derived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 assessment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FinCo?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attribute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FinCo’s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CSS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re-coded</w:t>
                              </w:r>
                              <w:r>
                                <w:rPr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attribute</w:t>
                              </w:r>
                              <w:r>
                                <w:rPr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39683" y="2940192"/>
                            <a:ext cx="1005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D/K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5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1"/>
                                  <w:w w:val="15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Don’t</w:t>
                              </w:r>
                              <w:r>
                                <w:rPr>
                                  <w:spacing w:val="-4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know.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55.275688pt;width:496.15pt;height:241.7pt;mso-position-horizontal-relative:page;mso-position-vertical-relative:page;z-index:-17136640" id="docshapegroup66" coordorigin="907,1106" coordsize="9923,4834">
                <v:shape style="position:absolute;left:907;top:1105;width:9923;height:4682" id="docshape67" coordorigin="907,1106" coordsize="9923,4682" path="m10829,1106l10722,1106,1015,1106,907,1106,907,5787,10829,5787,10829,1106xe" filled="true" fillcolor="#e5e5e5" stroked="false">
                  <v:path arrowok="t"/>
                  <v:fill type="solid"/>
                </v:shape>
                <v:rect style="position:absolute;left:1014;top:1430;width:9707;height:11" id="docshape68" filled="true" fillcolor="#000000" stroked="false">
                  <v:fill type="solid"/>
                </v:rect>
                <v:rect style="position:absolute;left:907;top:5739;width:9923;height:200" id="docshape69" filled="true" fillcolor="#e5e5e5" stroked="false">
                  <v:fill type="solid"/>
                </v:rect>
                <v:shape style="position:absolute;left:1015;top:1206;width:9728;height:663" type="#_x0000_t202" id="docshape7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spacing w:val="46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Use</w:t>
                        </w:r>
                        <w:r>
                          <w:rPr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business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attributes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legacy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assessment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derived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index.</w:t>
                        </w:r>
                      </w:p>
                      <w:p>
                        <w:pPr>
                          <w:tabs>
                            <w:tab w:pos="5039" w:val="left" w:leader="none"/>
                            <w:tab w:pos="7953" w:val="left" w:leader="none"/>
                          </w:tabs>
                          <w:spacing w:line="259" w:lineRule="auto" w:before="96"/>
                          <w:ind w:left="3280" w:right="1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Used in legacy system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Number of responses for each re-coded</w:t>
                        </w:r>
                        <w:r>
                          <w:rPr>
                            <w:spacing w:val="8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Value index derived </w:t>
                        </w:r>
                        <w:r>
                          <w:rPr>
                            <w:w w:val="105"/>
                            <w:sz w:val="16"/>
                          </w:rPr>
                          <w:t>from assessment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FinCo?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attribute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value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FinCo’s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CSS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system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re-coded</w:t>
                        </w:r>
                        <w:r>
                          <w:rPr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attribute</w:t>
                        </w:r>
                        <w:r>
                          <w:rPr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values</w:t>
                        </w:r>
                      </w:p>
                    </w:txbxContent>
                  </v:textbox>
                  <w10:wrap type="none"/>
                </v:shape>
                <v:shape style="position:absolute;left:1127;top:5735;width:1583;height:189" type="#_x0000_t202" id="docshape7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spacing w:val="2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D/K</w:t>
                        </w:r>
                        <w:r>
                          <w:rPr>
                            <w:spacing w:val="-12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5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1"/>
                            <w:w w:val="15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Don’t</w:t>
                        </w:r>
                        <w:r>
                          <w:rPr>
                            <w:spacing w:val="-4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know.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business</w:t>
      </w:r>
      <w:r>
        <w:rPr>
          <w:w w:val="105"/>
        </w:rPr>
        <w:t> value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attribute</w:t>
      </w:r>
      <w:r>
        <w:rPr>
          <w:w w:val="105"/>
        </w:rPr>
        <w:t> is</w:t>
      </w:r>
      <w:r>
        <w:rPr>
          <w:w w:val="105"/>
        </w:rPr>
        <w:t> calculated</w:t>
      </w:r>
      <w:r>
        <w:rPr>
          <w:w w:val="105"/>
        </w:rPr>
        <w:t> </w:t>
      </w:r>
      <w:r>
        <w:rPr>
          <w:w w:val="105"/>
        </w:rPr>
        <w:t>from respondents’</w:t>
      </w:r>
      <w:r>
        <w:rPr>
          <w:w w:val="105"/>
        </w:rPr>
        <w:t> re-coded</w:t>
      </w:r>
      <w:r>
        <w:rPr>
          <w:w w:val="105"/>
        </w:rPr>
        <w:t> answers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a</w:t>
      </w:r>
      <w:r>
        <w:rPr>
          <w:w w:val="105"/>
        </w:rPr>
        <w:t> consolidated</w:t>
      </w:r>
      <w:r>
        <w:rPr>
          <w:w w:val="105"/>
        </w:rPr>
        <w:t> busi- ness value is determined as shown in </w:t>
      </w:r>
      <w:hyperlink w:history="true" w:anchor="_bookmark10">
        <w:r>
          <w:rPr>
            <w:color w:val="007FAD"/>
            <w:w w:val="105"/>
          </w:rPr>
          <w:t>Fig. 3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The results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calculations</w:t>
      </w:r>
      <w:r>
        <w:rPr>
          <w:w w:val="105"/>
        </w:rPr>
        <w:t> are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. The</w:t>
      </w:r>
      <w:r>
        <w:rPr>
          <w:spacing w:val="22"/>
          <w:w w:val="105"/>
        </w:rPr>
        <w:t> </w:t>
      </w:r>
      <w:r>
        <w:rPr>
          <w:w w:val="105"/>
        </w:rPr>
        <w:t>consolidated</w:t>
      </w:r>
      <w:r>
        <w:rPr>
          <w:spacing w:val="22"/>
          <w:w w:val="105"/>
        </w:rPr>
        <w:t> </w:t>
      </w:r>
      <w:r>
        <w:rPr>
          <w:w w:val="105"/>
        </w:rPr>
        <w:t>business</w:t>
      </w:r>
      <w:r>
        <w:rPr>
          <w:spacing w:val="21"/>
          <w:w w:val="105"/>
        </w:rPr>
        <w:t> </w:t>
      </w:r>
      <w:r>
        <w:rPr>
          <w:w w:val="105"/>
        </w:rPr>
        <w:t>attribute</w:t>
      </w:r>
      <w:r>
        <w:rPr>
          <w:spacing w:val="22"/>
          <w:w w:val="105"/>
        </w:rPr>
        <w:t> </w:t>
      </w:r>
      <w:r>
        <w:rPr>
          <w:w w:val="105"/>
        </w:rPr>
        <w:t>value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FinCo’s</w:t>
      </w:r>
      <w:r>
        <w:rPr>
          <w:spacing w:val="22"/>
          <w:w w:val="105"/>
        </w:rPr>
        <w:t> </w:t>
      </w:r>
      <w:r>
        <w:rPr>
          <w:w w:val="105"/>
        </w:rPr>
        <w:t>CSS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4.12.</w:t>
      </w:r>
      <w:r>
        <w:rPr>
          <w:w w:val="105"/>
        </w:rPr>
        <w:t> This</w:t>
      </w:r>
      <w:r>
        <w:rPr>
          <w:w w:val="105"/>
        </w:rPr>
        <w:t> compares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maximum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5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places CSS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top</w:t>
      </w:r>
      <w:r>
        <w:rPr>
          <w:w w:val="105"/>
        </w:rPr>
        <w:t> two</w:t>
      </w:r>
      <w:r>
        <w:rPr>
          <w:w w:val="105"/>
        </w:rPr>
        <w:t> quadrants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decisional</w:t>
      </w:r>
      <w:r>
        <w:rPr>
          <w:w w:val="105"/>
        </w:rPr>
        <w:t> matrix.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w w:val="105"/>
        </w:rPr>
        <w:t> business</w:t>
      </w:r>
      <w:r>
        <w:rPr>
          <w:w w:val="105"/>
        </w:rPr>
        <w:t> value</w:t>
      </w:r>
      <w:r>
        <w:rPr>
          <w:w w:val="105"/>
        </w:rPr>
        <w:t> indicates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solution</w:t>
      </w:r>
      <w:r>
        <w:rPr>
          <w:w w:val="105"/>
        </w:rPr>
        <w:t> recommended</w:t>
      </w:r>
      <w:r>
        <w:rPr>
          <w:spacing w:val="40"/>
          <w:w w:val="105"/>
        </w:rPr>
        <w:t> </w:t>
      </w:r>
      <w:r>
        <w:rPr>
          <w:w w:val="105"/>
        </w:rPr>
        <w:t>by the assessment will be to conduct extensive re-engineering, replacement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commercial</w:t>
      </w:r>
      <w:r>
        <w:rPr>
          <w:w w:val="105"/>
        </w:rPr>
        <w:t> off-the-shelf</w:t>
      </w:r>
      <w:r>
        <w:rPr>
          <w:w w:val="105"/>
        </w:rPr>
        <w:t> system</w:t>
      </w:r>
      <w:r>
        <w:rPr>
          <w:w w:val="105"/>
        </w:rPr>
        <w:t> (COTS)</w:t>
      </w:r>
      <w:r>
        <w:rPr>
          <w:w w:val="105"/>
        </w:rPr>
        <w:t> if available,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continue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1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maintenance.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techni- cal value is required to complete the assessment and identify a recommended solution.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431" w:val="left" w:leader="none"/>
        </w:tabs>
        <w:spacing w:line="254" w:lineRule="auto" w:before="0" w:after="0"/>
        <w:ind w:left="107" w:right="39" w:firstLine="2"/>
        <w:jc w:val="both"/>
        <w:rPr>
          <w:i/>
          <w:sz w:val="18"/>
        </w:rPr>
      </w:pPr>
      <w:r>
        <w:rPr>
          <w:i/>
          <w:sz w:val="18"/>
        </w:rPr>
        <w:t>Use of technical value attributes and calculation of </w:t>
      </w:r>
      <w:r>
        <w:rPr>
          <w:i/>
          <w:sz w:val="18"/>
        </w:rPr>
        <w:t>technical</w:t>
      </w:r>
      <w:r>
        <w:rPr>
          <w:i/>
          <w:sz w:val="18"/>
        </w:rPr>
        <w:t> value index in legacy system assessment</w:t>
      </w:r>
    </w:p>
    <w:p>
      <w:pPr>
        <w:pStyle w:val="BodyText"/>
        <w:spacing w:before="66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  <w:rPr>
          <w:i/>
        </w:rPr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meta-model has</w:t>
      </w:r>
      <w:r>
        <w:rPr>
          <w:spacing w:val="-1"/>
          <w:w w:val="105"/>
        </w:rPr>
        <w:t> </w:t>
      </w:r>
      <w:r>
        <w:rPr>
          <w:w w:val="105"/>
        </w:rPr>
        <w:t>23 technical value</w:t>
      </w:r>
      <w:r>
        <w:rPr>
          <w:spacing w:val="-1"/>
          <w:w w:val="105"/>
        </w:rPr>
        <w:t> </w:t>
      </w:r>
      <w:r>
        <w:rPr>
          <w:w w:val="105"/>
        </w:rPr>
        <w:t>attributes. When </w:t>
      </w:r>
      <w:r>
        <w:rPr>
          <w:w w:val="105"/>
        </w:rPr>
        <w:t>asked whether</w:t>
      </w:r>
      <w:r>
        <w:rPr>
          <w:w w:val="105"/>
        </w:rPr>
        <w:t> these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assessing</w:t>
      </w:r>
      <w:r>
        <w:rPr>
          <w:w w:val="105"/>
        </w:rPr>
        <w:t> the</w:t>
      </w:r>
      <w:r>
        <w:rPr>
          <w:w w:val="105"/>
        </w:rPr>
        <w:t> legacy</w:t>
      </w:r>
      <w:r>
        <w:rPr>
          <w:w w:val="105"/>
        </w:rPr>
        <w:t> systems</w:t>
      </w:r>
      <w:r>
        <w:rPr>
          <w:w w:val="105"/>
        </w:rPr>
        <w:t> in FinCo, 60% of the 230 responses were positive and 13% were negative</w:t>
      </w:r>
      <w:r>
        <w:rPr>
          <w:spacing w:val="28"/>
          <w:w w:val="105"/>
        </w:rPr>
        <w:t> </w:t>
      </w:r>
      <w:r>
        <w:rPr>
          <w:w w:val="105"/>
        </w:rPr>
        <w:t>(</w:t>
      </w:r>
      <w:hyperlink w:history="true" w:anchor="_bookmark11">
        <w:r>
          <w:rPr>
            <w:color w:val="007FAD"/>
            <w:w w:val="105"/>
          </w:rPr>
          <w:t>Table</w:t>
        </w:r>
        <w:r>
          <w:rPr>
            <w:color w:val="007FAD"/>
            <w:spacing w:val="28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).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highest</w:t>
      </w:r>
      <w:r>
        <w:rPr>
          <w:spacing w:val="29"/>
          <w:w w:val="105"/>
        </w:rPr>
        <w:t> </w:t>
      </w:r>
      <w:r>
        <w:rPr>
          <w:w w:val="105"/>
        </w:rPr>
        <w:t>concentration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i/>
          <w:w w:val="105"/>
        </w:rPr>
        <w:t>don’t</w:t>
      </w:r>
      <w:r>
        <w:rPr>
          <w:i/>
          <w:spacing w:val="28"/>
          <w:w w:val="105"/>
        </w:rPr>
        <w:t> </w:t>
      </w:r>
      <w:r>
        <w:rPr>
          <w:i/>
          <w:spacing w:val="-4"/>
          <w:w w:val="105"/>
        </w:rPr>
        <w:t>know</w:t>
      </w:r>
    </w:p>
    <w:p>
      <w:pPr>
        <w:pStyle w:val="BodyText"/>
        <w:spacing w:line="254" w:lineRule="auto" w:before="73"/>
        <w:ind w:left="107" w:right="273"/>
        <w:jc w:val="both"/>
      </w:pPr>
      <w:r>
        <w:rPr/>
        <w:br w:type="column"/>
      </w:r>
      <w:r>
        <w:rPr>
          <w:w w:val="105"/>
        </w:rPr>
        <w:t>responses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2"/>
          <w:w w:val="105"/>
        </w:rPr>
        <w:t> </w:t>
      </w:r>
      <w:r>
        <w:rPr>
          <w:w w:val="105"/>
        </w:rPr>
        <w:t>maintainability category.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18</w:t>
      </w:r>
      <w:r>
        <w:rPr>
          <w:spacing w:val="-1"/>
          <w:w w:val="105"/>
        </w:rPr>
        <w:t> </w:t>
      </w:r>
      <w:r>
        <w:rPr>
          <w:w w:val="105"/>
        </w:rPr>
        <w:t>negative responses were distributed across 17 attributes.</w:t>
      </w: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As for the business attributes, the technical attribute </w:t>
      </w:r>
      <w:r>
        <w:rPr>
          <w:w w:val="105"/>
        </w:rPr>
        <w:t>mea- sure</w:t>
      </w:r>
      <w:r>
        <w:rPr>
          <w:spacing w:val="40"/>
          <w:w w:val="105"/>
        </w:rPr>
        <w:t> </w:t>
      </w:r>
      <w:r>
        <w:rPr>
          <w:w w:val="105"/>
        </w:rPr>
        <w:t>answers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re-coded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attribute</w:t>
      </w:r>
      <w:r>
        <w:rPr>
          <w:spacing w:val="40"/>
          <w:w w:val="105"/>
        </w:rPr>
        <w:t> </w:t>
      </w:r>
      <w:r>
        <w:rPr>
          <w:w w:val="105"/>
        </w:rPr>
        <w:t>value. The</w:t>
      </w:r>
      <w:r>
        <w:rPr>
          <w:spacing w:val="-2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re-coded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23</w:t>
      </w:r>
      <w:r>
        <w:rPr>
          <w:spacing w:val="-2"/>
          <w:w w:val="105"/>
        </w:rPr>
        <w:t> </w:t>
      </w:r>
      <w:r>
        <w:rPr>
          <w:w w:val="105"/>
        </w:rPr>
        <w:t>technical</w:t>
      </w:r>
      <w:r>
        <w:rPr>
          <w:spacing w:val="-2"/>
          <w:w w:val="105"/>
        </w:rPr>
        <w:t> </w:t>
      </w:r>
      <w:r>
        <w:rPr>
          <w:w w:val="105"/>
        </w:rPr>
        <w:t>attri- butes</w:t>
      </w:r>
      <w:r>
        <w:rPr>
          <w:w w:val="105"/>
        </w:rPr>
        <w:t> were aggregated across</w:t>
      </w:r>
      <w:r>
        <w:rPr>
          <w:w w:val="105"/>
        </w:rPr>
        <w:t> the FinCo</w:t>
      </w:r>
      <w:r>
        <w:rPr>
          <w:w w:val="105"/>
        </w:rPr>
        <w:t> respondents</w:t>
      </w:r>
      <w:r>
        <w:rPr>
          <w:w w:val="105"/>
        </w:rPr>
        <w:t> and are tabulated in </w:t>
      </w:r>
      <w:hyperlink w:history="true" w:anchor="_bookmark11">
        <w:r>
          <w:rPr>
            <w:color w:val="007FAD"/>
            <w:w w:val="105"/>
          </w:rPr>
          <w:t>Table 3</w:t>
        </w:r>
      </w:hyperlink>
      <w:r>
        <w:rPr>
          <w:w w:val="105"/>
        </w:rPr>
        <w:t>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i/>
          <w:sz w:val="18"/>
        </w:rPr>
      </w:pPr>
      <w:r>
        <w:rPr>
          <w:i/>
          <w:sz w:val="18"/>
        </w:rPr>
        <w:t>Application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decisional</w:t>
      </w:r>
      <w:r>
        <w:rPr>
          <w:i/>
          <w:spacing w:val="18"/>
          <w:sz w:val="18"/>
        </w:rPr>
        <w:t> </w:t>
      </w:r>
      <w:r>
        <w:rPr>
          <w:i/>
          <w:spacing w:val="-2"/>
          <w:sz w:val="18"/>
        </w:rPr>
        <w:t>matrix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107" w:right="274" w:firstLine="1"/>
        <w:jc w:val="both"/>
      </w:pPr>
      <w:r>
        <w:rPr>
          <w:w w:val="105"/>
        </w:rPr>
        <w:t>When</w:t>
      </w:r>
      <w:r>
        <w:rPr>
          <w:w w:val="105"/>
        </w:rPr>
        <w:t> plotted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decisional</w:t>
      </w:r>
      <w:r>
        <w:rPr>
          <w:w w:val="105"/>
        </w:rPr>
        <w:t> matrix</w:t>
      </w:r>
      <w:r>
        <w:rPr>
          <w:w w:val="105"/>
        </w:rPr>
        <w:t> the</w:t>
      </w:r>
      <w:r>
        <w:rPr>
          <w:w w:val="105"/>
        </w:rPr>
        <w:t> consolidated</w:t>
      </w:r>
      <w:r>
        <w:rPr>
          <w:w w:val="105"/>
        </w:rPr>
        <w:t> </w:t>
      </w:r>
      <w:r>
        <w:rPr>
          <w:w w:val="105"/>
        </w:rPr>
        <w:t>busi- ness</w:t>
      </w:r>
      <w:r>
        <w:rPr>
          <w:spacing w:val="40"/>
          <w:w w:val="105"/>
        </w:rPr>
        <w:t> </w:t>
      </w:r>
      <w:r>
        <w:rPr>
          <w:w w:val="105"/>
        </w:rPr>
        <w:t>attribute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technical</w:t>
      </w:r>
      <w:r>
        <w:rPr>
          <w:spacing w:val="40"/>
          <w:w w:val="105"/>
        </w:rPr>
        <w:t> </w:t>
      </w:r>
      <w:r>
        <w:rPr>
          <w:w w:val="105"/>
        </w:rPr>
        <w:t>attribute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FinCo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 the High Business Value - Low Technical Value (HBV-LTV) quadrant (</w:t>
      </w:r>
      <w:hyperlink w:history="true" w:anchor="_bookmark13">
        <w:r>
          <w:rPr>
            <w:color w:val="007FAD"/>
            <w:w w:val="105"/>
          </w:rPr>
          <w:t>Fig. 4</w:t>
        </w:r>
      </w:hyperlink>
      <w:r>
        <w:rPr>
          <w:w w:val="105"/>
        </w:rPr>
        <w:t>).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Maintainability</w:t>
      </w:r>
      <w:r>
        <w:rPr>
          <w:w w:val="105"/>
        </w:rPr>
        <w:t> attributes</w:t>
      </w:r>
      <w:r>
        <w:rPr>
          <w:w w:val="105"/>
        </w:rPr>
        <w:t> account</w:t>
      </w:r>
      <w:r>
        <w:rPr>
          <w:w w:val="105"/>
        </w:rPr>
        <w:t> for</w:t>
      </w:r>
      <w:r>
        <w:rPr>
          <w:w w:val="105"/>
        </w:rPr>
        <w:t> 72%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i/>
          <w:w w:val="105"/>
        </w:rPr>
        <w:t>don’t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know </w:t>
      </w:r>
      <w:r>
        <w:rPr>
          <w:w w:val="105"/>
        </w:rPr>
        <w:t>responses by FinCo. To explore the impact of this con- centration</w:t>
      </w:r>
      <w:r>
        <w:rPr>
          <w:w w:val="105"/>
        </w:rPr>
        <w:t> of </w:t>
      </w:r>
      <w:r>
        <w:rPr>
          <w:i/>
          <w:w w:val="105"/>
        </w:rPr>
        <w:t>don’t know </w:t>
      </w:r>
      <w:r>
        <w:rPr>
          <w:w w:val="105"/>
        </w:rPr>
        <w:t>responses</w:t>
      </w:r>
      <w:r>
        <w:rPr>
          <w:w w:val="105"/>
        </w:rPr>
        <w:t> on the</w:t>
      </w:r>
      <w:r>
        <w:rPr>
          <w:w w:val="105"/>
        </w:rPr>
        <w:t> overall results,</w:t>
      </w:r>
      <w:r>
        <w:rPr>
          <w:w w:val="105"/>
        </w:rPr>
        <w:t> the analysis was rerun excluding all the maintainability responses. Though the outcome is an increase in the technical value for FinCo’s</w:t>
      </w:r>
      <w:r>
        <w:rPr>
          <w:w w:val="105"/>
        </w:rPr>
        <w:t> CSS</w:t>
      </w:r>
      <w:r>
        <w:rPr>
          <w:w w:val="105"/>
        </w:rPr>
        <w:t> from</w:t>
      </w:r>
      <w:r>
        <w:rPr>
          <w:w w:val="105"/>
        </w:rPr>
        <w:t> 2.32</w:t>
      </w:r>
      <w:r>
        <w:rPr>
          <w:w w:val="105"/>
        </w:rPr>
        <w:t> to</w:t>
      </w:r>
      <w:r>
        <w:rPr>
          <w:w w:val="105"/>
        </w:rPr>
        <w:t> 2.63,</w:t>
      </w:r>
      <w:r>
        <w:rPr>
          <w:w w:val="105"/>
        </w:rPr>
        <w:t> the</w:t>
      </w:r>
      <w:r>
        <w:rPr>
          <w:w w:val="105"/>
        </w:rPr>
        <w:t> combined</w:t>
      </w:r>
      <w:r>
        <w:rPr>
          <w:w w:val="105"/>
        </w:rPr>
        <w:t> business</w:t>
      </w:r>
      <w:r>
        <w:rPr>
          <w:w w:val="105"/>
        </w:rPr>
        <w:t> and revised</w:t>
      </w:r>
      <w:r>
        <w:rPr>
          <w:w w:val="105"/>
        </w:rPr>
        <w:t> technical</w:t>
      </w:r>
      <w:r>
        <w:rPr>
          <w:w w:val="105"/>
        </w:rPr>
        <w:t> value</w:t>
      </w:r>
      <w:r>
        <w:rPr>
          <w:w w:val="105"/>
        </w:rPr>
        <w:t> remains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quadrant</w:t>
      </w:r>
      <w:r>
        <w:rPr>
          <w:w w:val="105"/>
        </w:rPr>
        <w:t> when plotted in the decisional matrix.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9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0"/>
        <w:gridCol w:w="396"/>
        <w:gridCol w:w="474"/>
        <w:gridCol w:w="677"/>
        <w:gridCol w:w="170"/>
        <w:gridCol w:w="315"/>
        <w:gridCol w:w="470"/>
        <w:gridCol w:w="470"/>
        <w:gridCol w:w="471"/>
        <w:gridCol w:w="391"/>
        <w:gridCol w:w="455"/>
        <w:gridCol w:w="1922"/>
      </w:tblGrid>
      <w:tr>
        <w:trPr>
          <w:trHeight w:val="271" w:hRule="atLeast"/>
        </w:trPr>
        <w:tc>
          <w:tcPr>
            <w:tcW w:w="35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-1"/>
              <w:rPr>
                <w:sz w:val="16"/>
              </w:rPr>
            </w:pPr>
            <w:bookmarkStart w:name="_bookmark11" w:id="25"/>
            <w:bookmarkEnd w:id="25"/>
            <w:r>
              <w:rPr/>
            </w:r>
            <w:r>
              <w:rPr>
                <w:w w:val="105"/>
                <w:sz w:val="16"/>
              </w:rPr>
              <w:t>Technical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value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attributes</w:t>
            </w:r>
          </w:p>
        </w:tc>
        <w:tc>
          <w:tcPr>
            <w:tcW w:w="39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Y</w:t>
            </w:r>
          </w:p>
        </w:tc>
        <w:tc>
          <w:tcPr>
            <w:tcW w:w="4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51" w:right="77"/>
              <w:jc w:val="center"/>
              <w:rPr>
                <w:sz w:val="16"/>
              </w:rPr>
            </w:pPr>
            <w:r>
              <w:rPr>
                <w:spacing w:val="-10"/>
                <w:w w:val="115"/>
                <w:sz w:val="16"/>
              </w:rPr>
              <w:t>N</w:t>
            </w:r>
          </w:p>
        </w:tc>
        <w:tc>
          <w:tcPr>
            <w:tcW w:w="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157"/>
              <w:rPr>
                <w:sz w:val="16"/>
              </w:rPr>
            </w:pPr>
            <w:r>
              <w:rPr>
                <w:spacing w:val="-4"/>
                <w:w w:val="120"/>
                <w:sz w:val="16"/>
              </w:rPr>
              <w:t>D/K</w:t>
            </w:r>
            <w:hyperlink w:history="true" w:anchor="_bookmark12">
              <w:r>
                <w:rPr>
                  <w:color w:val="007FAD"/>
                  <w:spacing w:val="-4"/>
                  <w:w w:val="120"/>
                  <w:sz w:val="16"/>
                  <w:vertAlign w:val="superscript"/>
                </w:rPr>
                <w:t>a</w:t>
              </w:r>
            </w:hyperlink>
          </w:p>
        </w:tc>
        <w:tc>
          <w:tcPr>
            <w:tcW w:w="1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9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1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92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350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7"/>
              <w:ind w:left="-1"/>
              <w:rPr>
                <w:i/>
                <w:sz w:val="16"/>
              </w:rPr>
            </w:pPr>
            <w:r>
              <w:rPr>
                <w:i/>
                <w:spacing w:val="-2"/>
                <w:w w:val="105"/>
                <w:sz w:val="16"/>
              </w:rPr>
              <w:t>Maintainability</w:t>
            </w:r>
          </w:p>
          <w:p>
            <w:pPr>
              <w:pStyle w:val="TableParagraph"/>
              <w:spacing w:before="16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Lines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code</w:t>
            </w:r>
          </w:p>
        </w:tc>
        <w:tc>
          <w:tcPr>
            <w:tcW w:w="39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7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92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3"/>
              <w:rPr>
                <w:sz w:val="16"/>
              </w:rPr>
            </w:pPr>
          </w:p>
          <w:p>
            <w:pPr>
              <w:pStyle w:val="TableParagraph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1.13</w:t>
            </w:r>
          </w:p>
        </w:tc>
      </w:tr>
      <w:tr>
        <w:trPr>
          <w:trHeight w:val="199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bookmarkStart w:name="_bookmark12" w:id="26"/>
            <w:bookmarkEnd w:id="26"/>
            <w:r>
              <w:rPr/>
            </w:r>
            <w:r>
              <w:rPr>
                <w:w w:val="110"/>
                <w:sz w:val="16"/>
              </w:rPr>
              <w:t>Function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points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80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80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80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80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</w:tr>
      <w:tr>
        <w:trPr>
          <w:trHeight w:val="198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Control</w:t>
            </w:r>
            <w:r>
              <w:rPr>
                <w:spacing w:val="2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flow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79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79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79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79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1.75</w:t>
            </w:r>
          </w:p>
        </w:tc>
      </w:tr>
      <w:tr>
        <w:trPr>
          <w:trHeight w:val="198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Knots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79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79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79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79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1.33</w:t>
            </w:r>
          </w:p>
        </w:tc>
      </w:tr>
      <w:tr>
        <w:trPr>
          <w:trHeight w:val="199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Cyclomatic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complexity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80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80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80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80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1.67</w:t>
            </w:r>
          </w:p>
        </w:tc>
      </w:tr>
      <w:tr>
        <w:trPr>
          <w:trHeight w:val="250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Dead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code</w:t>
            </w:r>
            <w:r>
              <w:rPr>
                <w:spacing w:val="-3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rate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80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80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80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80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1.67</w:t>
            </w:r>
          </w:p>
        </w:tc>
      </w:tr>
      <w:tr>
        <w:trPr>
          <w:trHeight w:val="450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before="46"/>
              <w:ind w:left="-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Decompostability/architecture</w:t>
            </w:r>
          </w:p>
          <w:p>
            <w:pPr>
              <w:pStyle w:val="TableParagraph"/>
              <w:spacing w:before="16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Architecture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modularity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2.33</w:t>
            </w:r>
          </w:p>
        </w:tc>
      </w:tr>
      <w:tr>
        <w:trPr>
          <w:trHeight w:val="198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Per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cent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modules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with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separation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concerns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79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79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79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79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79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2.25</w:t>
            </w:r>
          </w:p>
        </w:tc>
      </w:tr>
      <w:tr>
        <w:trPr>
          <w:trHeight w:val="198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Extensibility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79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79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79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79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79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2.44</w:t>
            </w:r>
          </w:p>
        </w:tc>
      </w:tr>
      <w:tr>
        <w:trPr>
          <w:trHeight w:val="199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Interoperability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80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80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80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80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80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2.78</w:t>
            </w:r>
          </w:p>
        </w:tc>
      </w:tr>
      <w:tr>
        <w:trPr>
          <w:trHeight w:val="199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Architectural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style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80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80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80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80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80" w:lineRule="exact"/>
              <w:ind w:left="166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</w:tr>
      <w:tr>
        <w:trPr>
          <w:trHeight w:val="250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Consumption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80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80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80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80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80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2.63</w:t>
            </w:r>
          </w:p>
        </w:tc>
      </w:tr>
      <w:tr>
        <w:trPr>
          <w:trHeight w:val="449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before="46"/>
              <w:ind w:left="-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Deterioration</w:t>
            </w:r>
          </w:p>
          <w:p>
            <w:pPr>
              <w:pStyle w:val="TableParagraph"/>
              <w:spacing w:line="183" w:lineRule="exact" w:before="16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Backlog</w:t>
            </w:r>
            <w:r>
              <w:rPr>
                <w:spacing w:val="-2"/>
                <w:w w:val="105"/>
                <w:sz w:val="16"/>
              </w:rPr>
              <w:t> increase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2.40</w:t>
            </w:r>
          </w:p>
        </w:tc>
      </w:tr>
      <w:tr>
        <w:trPr>
          <w:trHeight w:val="198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Defect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rate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increase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79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79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79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79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79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2.67</w:t>
            </w:r>
          </w:p>
        </w:tc>
      </w:tr>
      <w:tr>
        <w:trPr>
          <w:trHeight w:val="199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Response-time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increase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80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80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80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80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3.10</w:t>
            </w:r>
          </w:p>
        </w:tc>
      </w:tr>
      <w:tr>
        <w:trPr>
          <w:trHeight w:val="250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Maintenance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time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request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increase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80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80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80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80" w:lineRule="exact"/>
              <w:ind w:left="7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80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2.44</w:t>
            </w:r>
          </w:p>
        </w:tc>
      </w:tr>
      <w:tr>
        <w:trPr>
          <w:trHeight w:val="450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before="46"/>
              <w:ind w:left="-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Obsolescence</w:t>
            </w:r>
          </w:p>
          <w:p>
            <w:pPr>
              <w:pStyle w:val="TableParagraph"/>
              <w:spacing w:before="16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System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age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before="62"/>
              <w:rPr>
                <w:sz w:val="16"/>
              </w:rPr>
            </w:pPr>
          </w:p>
          <w:p>
            <w:pPr>
              <w:pStyle w:val="TableParagraph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2.30</w:t>
            </w:r>
          </w:p>
        </w:tc>
      </w:tr>
      <w:tr>
        <w:trPr>
          <w:trHeight w:val="199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Operating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system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version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80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80" w:lineRule="exact"/>
              <w:ind w:left="7"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80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2.56</w:t>
            </w:r>
          </w:p>
        </w:tc>
      </w:tr>
      <w:tr>
        <w:trPr>
          <w:trHeight w:val="198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Hardware</w:t>
            </w:r>
            <w:r>
              <w:rPr>
                <w:spacing w:val="2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version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79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79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spacing w:line="179" w:lineRule="exact"/>
              <w:ind w:left="7" w:right="76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79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2.67</w:t>
            </w:r>
          </w:p>
        </w:tc>
      </w:tr>
      <w:tr>
        <w:trPr>
          <w:trHeight w:val="198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bookmarkStart w:name="_bookmark13" w:id="27"/>
            <w:bookmarkEnd w:id="27"/>
            <w:r>
              <w:rPr/>
            </w:r>
            <w:r>
              <w:rPr>
                <w:w w:val="105"/>
                <w:sz w:val="16"/>
              </w:rPr>
              <w:t>Technical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support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availability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79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79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79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2.70</w:t>
            </w:r>
          </w:p>
        </w:tc>
      </w:tr>
      <w:tr>
        <w:trPr>
          <w:trHeight w:val="199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Security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80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2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80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80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3.10</w:t>
            </w:r>
          </w:p>
        </w:tc>
      </w:tr>
      <w:tr>
        <w:trPr>
          <w:trHeight w:val="198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Legality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spacing w:line="179" w:lineRule="exact"/>
              <w:ind w:right="7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79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spacing w:line="179" w:lineRule="exact"/>
              <w:ind w:right="8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spacing w:line="179" w:lineRule="exact"/>
              <w:ind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79" w:lineRule="exact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3.90</w:t>
            </w:r>
          </w:p>
        </w:tc>
      </w:tr>
      <w:tr>
        <w:trPr>
          <w:trHeight w:val="250" w:hRule="atLeast"/>
        </w:trPr>
        <w:tc>
          <w:tcPr>
            <w:tcW w:w="3500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System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evolution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required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business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goals</w:t>
            </w:r>
          </w:p>
        </w:tc>
        <w:tc>
          <w:tcPr>
            <w:tcW w:w="396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474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7" w:type="dxa"/>
            <w:shd w:val="clear" w:color="auto" w:fill="E5E5E5"/>
          </w:tcPr>
          <w:p>
            <w:pPr>
              <w:pStyle w:val="TableParagraph"/>
              <w:spacing w:line="179" w:lineRule="exact"/>
              <w:ind w:left="15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5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70" w:type="dxa"/>
            <w:shd w:val="clear" w:color="auto" w:fill="E5E5E5"/>
          </w:tcPr>
          <w:p>
            <w:pPr>
              <w:pStyle w:val="TableParagraph"/>
              <w:spacing w:line="179" w:lineRule="exact"/>
              <w:ind w:right="8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7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91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5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22" w:type="dxa"/>
            <w:shd w:val="clear" w:color="auto" w:fill="E5E5E5"/>
          </w:tcPr>
          <w:p>
            <w:pPr>
              <w:pStyle w:val="TableParagraph"/>
              <w:spacing w:line="179" w:lineRule="exact"/>
              <w:ind w:left="165"/>
              <w:rPr>
                <w:sz w:val="16"/>
              </w:rPr>
            </w:pPr>
            <w:r>
              <w:rPr>
                <w:spacing w:val="-5"/>
                <w:sz w:val="16"/>
              </w:rPr>
              <w:t>2.0</w:t>
            </w:r>
          </w:p>
        </w:tc>
      </w:tr>
      <w:tr>
        <w:trPr>
          <w:trHeight w:val="266" w:hRule="atLeast"/>
        </w:trPr>
        <w:tc>
          <w:tcPr>
            <w:tcW w:w="350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FinCo</w:t>
            </w:r>
          </w:p>
        </w:tc>
        <w:tc>
          <w:tcPr>
            <w:tcW w:w="39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rPr>
                <w:sz w:val="16"/>
              </w:rPr>
            </w:pPr>
            <w:r>
              <w:rPr>
                <w:spacing w:val="-5"/>
                <w:sz w:val="16"/>
              </w:rPr>
              <w:t>138</w:t>
            </w:r>
          </w:p>
        </w:tc>
        <w:tc>
          <w:tcPr>
            <w:tcW w:w="47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77" w:right="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6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57"/>
              <w:rPr>
                <w:sz w:val="16"/>
              </w:rPr>
            </w:pPr>
            <w:r>
              <w:rPr>
                <w:spacing w:val="-5"/>
                <w:sz w:val="16"/>
              </w:rPr>
              <w:t>74</w:t>
            </w:r>
          </w:p>
        </w:tc>
        <w:tc>
          <w:tcPr>
            <w:tcW w:w="1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1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4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81" w:right="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74</w:t>
            </w:r>
          </w:p>
        </w:tc>
        <w:tc>
          <w:tcPr>
            <w:tcW w:w="4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80" w:right="8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57</w:t>
            </w:r>
          </w:p>
        </w:tc>
        <w:tc>
          <w:tcPr>
            <w:tcW w:w="4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39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5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77" w:right="7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92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66"/>
              <w:rPr>
                <w:sz w:val="16"/>
              </w:rPr>
            </w:pPr>
            <w:r>
              <w:rPr>
                <w:spacing w:val="-4"/>
                <w:sz w:val="16"/>
              </w:rPr>
              <w:t>2.32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6"/>
        <w:rPr>
          <w:sz w:val="14"/>
        </w:rPr>
      </w:pPr>
    </w:p>
    <w:p>
      <w:pPr>
        <w:spacing w:before="1"/>
        <w:ind w:left="0" w:right="2687" w:firstLine="0"/>
        <w:jc w:val="center"/>
        <w:rPr>
          <w:rFonts w:ascii="Liberation Sans Narro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683285</wp:posOffset>
                </wp:positionH>
                <wp:positionV relativeFrom="paragraph">
                  <wp:posOffset>-5256141</wp:posOffset>
                </wp:positionV>
                <wp:extent cx="6301105" cy="484060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301105" cy="4840605"/>
                          <a:chExt cx="6301105" cy="484060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12"/>
                            <a:ext cx="6301105" cy="474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474408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4072"/>
                                </a:lnTo>
                                <a:lnTo>
                                  <a:pt x="6300724" y="4744072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8389" y="206651"/>
                            <a:ext cx="61639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6985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163919" y="6480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4714566"/>
                            <a:ext cx="630110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4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00"/>
                                </a:lnTo>
                                <a:lnTo>
                                  <a:pt x="6300724" y="12600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9114" y="63929"/>
                            <a:ext cx="448310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46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Use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technical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attributes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legacy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assessment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derived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index.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291029" y="256978"/>
                            <a:ext cx="975994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Used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legacy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system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assessment</w:t>
                              </w:r>
                              <w:r>
                                <w:rPr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FinCo?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381114" y="256978"/>
                            <a:ext cx="148209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responses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re-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coded attribute value for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FinCo’s CSS 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119918" y="256978"/>
                            <a:ext cx="112649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index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derived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from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re-coded</w:t>
                              </w:r>
                              <w:r>
                                <w:rPr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attribute</w:t>
                              </w:r>
                              <w:r>
                                <w:rPr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38954" y="4711406"/>
                            <a:ext cx="1005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D/K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5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0"/>
                                  <w:w w:val="15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Don’t</w:t>
                              </w:r>
                              <w:r>
                                <w:rPr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know.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-413.869446pt;width:496.15pt;height:381.15pt;mso-position-horizontal-relative:page;mso-position-vertical-relative:paragraph;z-index:-17136128" id="docshapegroup72" coordorigin="1076,-8277" coordsize="9923,7623">
                <v:rect style="position:absolute;left:1076;top:-8278;width:9923;height:7471" id="docshape73" filled="true" fillcolor="#e5e5e5" stroked="false">
                  <v:fill type="solid"/>
                </v:rect>
                <v:rect style="position:absolute;left:1183;top:-7952;width:9707;height:11" id="docshape74" filled="true" fillcolor="#000000" stroked="false">
                  <v:fill type="solid"/>
                </v:rect>
                <v:rect style="position:absolute;left:1076;top:-853;width:9923;height:199" id="docshape75" filled="true" fillcolor="#e5e5e5" stroked="false">
                  <v:fill type="solid"/>
                </v:rect>
                <v:shape style="position:absolute;left:1184;top:-8177;width:7060;height:170" type="#_x0000_t202" id="docshape7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spacing w:val="46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Use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technical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attributes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legacy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assessment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derived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index.</w:t>
                        </w:r>
                      </w:p>
                    </w:txbxContent>
                  </v:textbox>
                  <w10:wrap type="none"/>
                </v:shape>
                <v:shape style="position:absolute;left:4683;top:-7873;width:1537;height:359" type="#_x0000_t202" id="docshape77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Used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legacy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system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assessment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FinCo?</w:t>
                        </w:r>
                      </w:p>
                    </w:txbxContent>
                  </v:textbox>
                  <w10:wrap type="none"/>
                </v:shape>
                <v:shape style="position:absolute;left:6400;top:-7873;width:2334;height:558" type="#_x0000_t202" id="docshape7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Number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responses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each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re-</w:t>
                        </w:r>
                      </w:p>
                      <w:p>
                        <w:pPr>
                          <w:spacing w:line="259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coded attribute value for </w:t>
                        </w:r>
                        <w:r>
                          <w:rPr>
                            <w:w w:val="105"/>
                            <w:sz w:val="16"/>
                          </w:rPr>
                          <w:t>FinCo’s CSS system</w:t>
                        </w:r>
                      </w:p>
                    </w:txbxContent>
                  </v:textbox>
                  <w10:wrap type="none"/>
                </v:shape>
                <v:shape style="position:absolute;left:9138;top:-7873;width:1774;height:359" type="#_x0000_t202" id="docshape7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Value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index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derived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from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re-coded</w:t>
                        </w:r>
                        <w:r>
                          <w:rPr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attribute</w:t>
                        </w:r>
                        <w:r>
                          <w:rPr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values</w:t>
                        </w:r>
                      </w:p>
                    </w:txbxContent>
                  </v:textbox>
                  <w10:wrap type="none"/>
                </v:shape>
                <v:shape style="position:absolute;left:1294;top:-858;width:1583;height:189" type="#_x0000_t202" id="docshape8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spacing w:val="2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D/K</w:t>
                        </w:r>
                        <w:r>
                          <w:rPr>
                            <w:spacing w:val="-12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5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0"/>
                            <w:w w:val="15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Don’t</w:t>
                        </w:r>
                        <w:r>
                          <w:rPr>
                            <w:spacing w:val="-5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know.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3026765</wp:posOffset>
                </wp:positionH>
                <wp:positionV relativeFrom="paragraph">
                  <wp:posOffset>60014</wp:posOffset>
                </wp:positionV>
                <wp:extent cx="1750060" cy="1669414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750060" cy="1669414"/>
                          <a:chExt cx="1750060" cy="1669414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831" cy="1669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707566" y="204685"/>
                            <a:ext cx="2146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0"/>
                                </w:rPr>
                                <w:t>FinCo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1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84581" y="406383"/>
                            <a:ext cx="214629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0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110"/>
                                  <w:sz w:val="10"/>
                                </w:rPr>
                                <w:t>FinCo</w:t>
                              </w:r>
                              <w:r>
                                <w:rPr>
                                  <w:rFonts w:ascii="Liberation Sans Narrow"/>
                                  <w:spacing w:val="-3"/>
                                  <w:w w:val="1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11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328003pt;margin-top:4.725543pt;width:137.8pt;height:131.450pt;mso-position-horizontal-relative:page;mso-position-vertical-relative:paragraph;z-index:15736832" id="docshapegroup81" coordorigin="4767,95" coordsize="2756,2629">
                <v:shape style="position:absolute;left:4766;top:94;width:2756;height:2629" type="#_x0000_t75" id="docshape82" stroked="false">
                  <v:imagedata r:id="rId25" o:title=""/>
                </v:shape>
                <v:shape style="position:absolute;left:5880;top:416;width:338;height:135" type="#_x0000_t202" id="docshape8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0"/>
                          </w:rPr>
                          <w:t>FinCo</w:t>
                        </w:r>
                        <w:r>
                          <w:rPr>
                            <w:rFonts w:ascii="Liberation Sans Narrow"/>
                            <w:spacing w:val="-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w w:val="11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72;top:734;width:338;height:135" type="#_x0000_t202" id="docshape84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Liberation Sans Narrow"/>
                            <w:sz w:val="10"/>
                          </w:rPr>
                        </w:pPr>
                        <w:r>
                          <w:rPr>
                            <w:rFonts w:ascii="Liberation Sans Narrow"/>
                            <w:w w:val="110"/>
                            <w:sz w:val="10"/>
                          </w:rPr>
                          <w:t>FinCo</w:t>
                        </w:r>
                        <w:r>
                          <w:rPr>
                            <w:rFonts w:ascii="Liberation Sans Narrow"/>
                            <w:spacing w:val="-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w w:val="11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 Narrow"/>
          <w:spacing w:val="-4"/>
          <w:w w:val="110"/>
          <w:sz w:val="14"/>
        </w:rPr>
        <w:t>5.00</w:t>
      </w:r>
    </w:p>
    <w:p>
      <w:pPr>
        <w:pStyle w:val="BodyText"/>
        <w:spacing w:before="94"/>
        <w:rPr>
          <w:rFonts w:ascii="Liberation Sans Narrow"/>
          <w:sz w:val="20"/>
        </w:rPr>
      </w:pPr>
    </w:p>
    <w:p>
      <w:pPr>
        <w:spacing w:after="0"/>
        <w:rPr>
          <w:rFonts w:ascii="Liberation Sans Narrow"/>
          <w:sz w:val="20"/>
        </w:rPr>
        <w:sectPr>
          <w:pgSz w:w="11910" w:h="15880"/>
          <w:pgMar w:header="670" w:footer="0" w:top="980" w:bottom="280" w:left="800" w:right="800"/>
        </w:sectPr>
      </w:pPr>
    </w:p>
    <w:p>
      <w:pPr>
        <w:spacing w:line="228" w:lineRule="auto" w:before="111"/>
        <w:ind w:left="2123" w:right="217" w:firstLine="0"/>
        <w:jc w:val="left"/>
        <w:rPr>
          <w:rFonts w:ascii="Liberation Sans Narro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2658656</wp:posOffset>
                </wp:positionH>
                <wp:positionV relativeFrom="paragraph">
                  <wp:posOffset>94717</wp:posOffset>
                </wp:positionV>
                <wp:extent cx="154940" cy="10407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54940" cy="1040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sz w:val="16"/>
                              </w:rPr>
                            </w:pPr>
                            <w:r>
                              <w:rPr>
                                <w:rFonts w:ascii="Liberation Sans Narrow"/>
                                <w:w w:val="110"/>
                                <w:sz w:val="16"/>
                              </w:rPr>
                              <w:t>Business</w:t>
                            </w:r>
                            <w:r>
                              <w:rPr>
                                <w:rFonts w:ascii="Liberation Sans Narrow"/>
                                <w:spacing w:val="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w w:val="110"/>
                                <w:sz w:val="16"/>
                              </w:rPr>
                              <w:t>atttribute</w:t>
                            </w:r>
                            <w:r>
                              <w:rPr>
                                <w:rFonts w:ascii="Liberation Sans Narrow"/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-2"/>
                                <w:w w:val="110"/>
                                <w:sz w:val="16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43002pt;margin-top:7.458103pt;width:12.2pt;height:81.95pt;mso-position-horizontal-relative:page;mso-position-vertical-relative:paragraph;z-index:15737344" type="#_x0000_t202" id="docshape85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Liberation Sans Narrow"/>
                          <w:sz w:val="16"/>
                        </w:rPr>
                      </w:pPr>
                      <w:r>
                        <w:rPr>
                          <w:rFonts w:ascii="Liberation Sans Narrow"/>
                          <w:w w:val="110"/>
                          <w:sz w:val="16"/>
                        </w:rPr>
                        <w:t>Business</w:t>
                      </w:r>
                      <w:r>
                        <w:rPr>
                          <w:rFonts w:ascii="Liberation Sans Narrow"/>
                          <w:spacing w:val="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iberation Sans Narrow"/>
                          <w:w w:val="110"/>
                          <w:sz w:val="16"/>
                        </w:rPr>
                        <w:t>atttribute</w:t>
                      </w:r>
                      <w:r>
                        <w:rPr>
                          <w:rFonts w:ascii="Liberation Sans Narrow"/>
                          <w:spacing w:val="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iberation Sans Narrow"/>
                          <w:spacing w:val="-2"/>
                          <w:w w:val="110"/>
                          <w:sz w:val="16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/>
          <w:w w:val="115"/>
          <w:sz w:val="14"/>
        </w:rPr>
        <w:t>Reengineer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to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improve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quality.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sz w:val="14"/>
        </w:rPr>
        <w:t>Replace with </w:t>
      </w:r>
      <w:r>
        <w:rPr>
          <w:rFonts w:ascii="Liberation Sans Narrow"/>
          <w:sz w:val="14"/>
        </w:rPr>
        <w:t>COTS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if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available.</w:t>
      </w: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147"/>
        <w:rPr>
          <w:rFonts w:ascii="Liberation Sans Narrow"/>
          <w:sz w:val="14"/>
        </w:rPr>
      </w:pPr>
    </w:p>
    <w:p>
      <w:pPr>
        <w:spacing w:line="228" w:lineRule="auto" w:before="0"/>
        <w:ind w:left="2113" w:right="0" w:firstLine="0"/>
        <w:jc w:val="both"/>
        <w:rPr>
          <w:rFonts w:ascii="Liberation Sans Narrow"/>
          <w:sz w:val="14"/>
        </w:rPr>
      </w:pPr>
      <w:r>
        <w:rPr>
          <w:rFonts w:ascii="Liberation Sans Narrow"/>
          <w:w w:val="115"/>
          <w:sz w:val="14"/>
        </w:rPr>
        <w:t>Expensive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to</w:t>
      </w:r>
      <w:r>
        <w:rPr>
          <w:rFonts w:ascii="Liberation Sans Narrow"/>
          <w:spacing w:val="-9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maintain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and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low</w:t>
      </w:r>
      <w:r>
        <w:rPr>
          <w:rFonts w:ascii="Liberation Sans Narrow"/>
          <w:spacing w:val="-9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rate</w:t>
      </w:r>
      <w:r>
        <w:rPr>
          <w:rFonts w:ascii="Liberation Sans Narrow"/>
          <w:spacing w:val="-9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of</w:t>
      </w:r>
      <w:r>
        <w:rPr>
          <w:rFonts w:ascii="Liberation Sans Narrow"/>
          <w:spacing w:val="-9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return.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spacing w:val="-2"/>
          <w:w w:val="115"/>
          <w:sz w:val="14"/>
        </w:rPr>
        <w:t>Decommission.</w:t>
      </w:r>
    </w:p>
    <w:p>
      <w:pPr>
        <w:spacing w:line="240" w:lineRule="auto" w:before="0"/>
        <w:rPr>
          <w:rFonts w:ascii="Liberation Sans Narrow"/>
          <w:sz w:val="14"/>
        </w:rPr>
      </w:pPr>
      <w:r>
        <w:rPr/>
        <w:br w:type="column"/>
      </w:r>
      <w:r>
        <w:rPr>
          <w:rFonts w:ascii="Liberation Sans Narrow"/>
          <w:sz w:val="14"/>
        </w:rPr>
      </w: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5"/>
        <w:rPr>
          <w:rFonts w:ascii="Liberation Sans Narrow"/>
          <w:sz w:val="14"/>
        </w:rPr>
      </w:pPr>
    </w:p>
    <w:p>
      <w:pPr>
        <w:spacing w:before="0"/>
        <w:ind w:left="245" w:right="0" w:firstLine="0"/>
        <w:jc w:val="left"/>
        <w:rPr>
          <w:rFonts w:ascii="Liberation Sans Narrow"/>
          <w:sz w:val="14"/>
        </w:rPr>
      </w:pPr>
      <w:r>
        <w:rPr>
          <w:rFonts w:ascii="Liberation Sans Narrow"/>
          <w:spacing w:val="-4"/>
          <w:w w:val="110"/>
          <w:sz w:val="14"/>
        </w:rPr>
        <w:t>3.00</w:t>
      </w:r>
    </w:p>
    <w:p>
      <w:pPr>
        <w:spacing w:line="240" w:lineRule="auto" w:before="18"/>
        <w:rPr>
          <w:rFonts w:ascii="Liberation Sans Narrow"/>
          <w:sz w:val="14"/>
        </w:rPr>
      </w:pPr>
      <w:r>
        <w:rPr/>
        <w:br w:type="column"/>
      </w:r>
      <w:r>
        <w:rPr>
          <w:rFonts w:ascii="Liberation Sans Narrow"/>
          <w:sz w:val="14"/>
        </w:rPr>
      </w:r>
    </w:p>
    <w:p>
      <w:pPr>
        <w:spacing w:line="228" w:lineRule="auto" w:before="0"/>
        <w:ind w:left="2113" w:right="2047" w:firstLine="0"/>
        <w:jc w:val="left"/>
        <w:rPr>
          <w:rFonts w:ascii="Liberation Sans Narrow"/>
          <w:sz w:val="14"/>
        </w:rPr>
      </w:pPr>
      <w:r>
        <w:rPr>
          <w:rFonts w:ascii="Liberation Sans Narrow"/>
          <w:w w:val="115"/>
          <w:sz w:val="14"/>
        </w:rPr>
        <w:t>Continue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normal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w w:val="110"/>
          <w:sz w:val="14"/>
        </w:rPr>
        <w:t>system</w:t>
      </w:r>
      <w:r>
        <w:rPr>
          <w:rFonts w:ascii="Liberation Sans Narrow"/>
          <w:spacing w:val="-9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maintenance.</w:t>
      </w: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107"/>
        <w:rPr>
          <w:rFonts w:ascii="Liberation Sans Narrow"/>
          <w:sz w:val="14"/>
        </w:rPr>
      </w:pPr>
    </w:p>
    <w:p>
      <w:pPr>
        <w:spacing w:line="228" w:lineRule="auto" w:before="0"/>
        <w:ind w:left="2113" w:right="2047" w:firstLine="0"/>
        <w:jc w:val="left"/>
        <w:rPr>
          <w:rFonts w:ascii="Liberation Sans Narrow"/>
          <w:sz w:val="14"/>
        </w:rPr>
      </w:pPr>
      <w:r>
        <w:rPr>
          <w:rFonts w:ascii="Liberation Sans Narrow"/>
          <w:w w:val="120"/>
          <w:sz w:val="14"/>
        </w:rPr>
        <w:t>Retain while not</w:t>
      </w:r>
      <w:r>
        <w:rPr>
          <w:rFonts w:ascii="Liberation Sans Narrow"/>
          <w:spacing w:val="40"/>
          <w:w w:val="120"/>
          <w:sz w:val="14"/>
        </w:rPr>
        <w:t> </w:t>
      </w:r>
      <w:r>
        <w:rPr>
          <w:rFonts w:ascii="Liberation Sans Narrow"/>
          <w:spacing w:val="-2"/>
          <w:w w:val="115"/>
          <w:sz w:val="14"/>
        </w:rPr>
        <w:t>expensive</w:t>
      </w:r>
      <w:r>
        <w:rPr>
          <w:rFonts w:ascii="Liberation Sans Narrow"/>
          <w:spacing w:val="-8"/>
          <w:w w:val="115"/>
          <w:sz w:val="14"/>
        </w:rPr>
        <w:t> </w:t>
      </w:r>
      <w:r>
        <w:rPr>
          <w:rFonts w:ascii="Liberation Sans Narrow"/>
          <w:spacing w:val="-2"/>
          <w:w w:val="115"/>
          <w:sz w:val="14"/>
        </w:rPr>
        <w:t>to</w:t>
      </w:r>
      <w:r>
        <w:rPr>
          <w:rFonts w:ascii="Liberation Sans Narrow"/>
          <w:spacing w:val="-7"/>
          <w:w w:val="115"/>
          <w:sz w:val="14"/>
        </w:rPr>
        <w:t> </w:t>
      </w:r>
      <w:r>
        <w:rPr>
          <w:rFonts w:ascii="Liberation Sans Narrow"/>
          <w:spacing w:val="-2"/>
          <w:w w:val="115"/>
          <w:sz w:val="14"/>
        </w:rPr>
        <w:t>maintain.</w:t>
      </w:r>
    </w:p>
    <w:p>
      <w:pPr>
        <w:spacing w:line="228" w:lineRule="auto" w:before="0"/>
        <w:ind w:left="2113" w:right="1798" w:firstLine="0"/>
        <w:jc w:val="left"/>
        <w:rPr>
          <w:rFonts w:ascii="Liberation Sans Narrow"/>
          <w:sz w:val="14"/>
        </w:rPr>
      </w:pPr>
      <w:r>
        <w:rPr>
          <w:rFonts w:ascii="Liberation Sans Narrow"/>
          <w:w w:val="110"/>
          <w:sz w:val="14"/>
        </w:rPr>
        <w:t>Decommission if expensive</w:t>
      </w:r>
      <w:r>
        <w:rPr>
          <w:rFonts w:ascii="Liberation Sans Narrow"/>
          <w:spacing w:val="40"/>
          <w:w w:val="110"/>
          <w:sz w:val="14"/>
        </w:rPr>
        <w:t> </w:t>
      </w:r>
      <w:r>
        <w:rPr>
          <w:rFonts w:ascii="Liberation Sans Narrow"/>
          <w:spacing w:val="-2"/>
          <w:w w:val="110"/>
          <w:sz w:val="14"/>
        </w:rPr>
        <w:t>changes</w:t>
      </w:r>
      <w:r>
        <w:rPr>
          <w:rFonts w:ascii="Liberation Sans Narrow"/>
          <w:spacing w:val="3"/>
          <w:w w:val="110"/>
          <w:sz w:val="14"/>
        </w:rPr>
        <w:t> </w:t>
      </w:r>
      <w:r>
        <w:rPr>
          <w:rFonts w:ascii="Liberation Sans Narrow"/>
          <w:spacing w:val="-2"/>
          <w:w w:val="110"/>
          <w:sz w:val="14"/>
        </w:rPr>
        <w:t>become</w:t>
      </w:r>
      <w:r>
        <w:rPr>
          <w:rFonts w:ascii="Liberation Sans Narrow"/>
          <w:spacing w:val="3"/>
          <w:w w:val="110"/>
          <w:sz w:val="14"/>
        </w:rPr>
        <w:t> </w:t>
      </w:r>
      <w:r>
        <w:rPr>
          <w:rFonts w:ascii="Liberation Sans Narrow"/>
          <w:spacing w:val="-2"/>
          <w:w w:val="110"/>
          <w:sz w:val="14"/>
        </w:rPr>
        <w:t>necessary.</w:t>
      </w:r>
    </w:p>
    <w:p>
      <w:pPr>
        <w:spacing w:after="0" w:line="228" w:lineRule="auto"/>
        <w:jc w:val="left"/>
        <w:rPr>
          <w:rFonts w:ascii="Liberation Sans Narrow"/>
          <w:sz w:val="14"/>
        </w:rPr>
        <w:sectPr>
          <w:type w:val="continuous"/>
          <w:pgSz w:w="11910" w:h="15880"/>
          <w:pgMar w:header="670" w:footer="0" w:top="980" w:bottom="280" w:left="800" w:right="800"/>
          <w:cols w:num="3" w:equalWidth="0">
            <w:col w:w="3399" w:space="40"/>
            <w:col w:w="535" w:space="837"/>
            <w:col w:w="5499"/>
          </w:cols>
        </w:sectPr>
      </w:pPr>
    </w:p>
    <w:p>
      <w:pPr>
        <w:pStyle w:val="BodyText"/>
        <w:spacing w:before="4"/>
        <w:rPr>
          <w:rFonts w:ascii="Liberation Sans Narrow"/>
          <w:sz w:val="13"/>
        </w:rPr>
      </w:pPr>
    </w:p>
    <w:p>
      <w:pPr>
        <w:spacing w:after="0"/>
        <w:rPr>
          <w:rFonts w:ascii="Liberation Sans Narrow"/>
          <w:sz w:val="13"/>
        </w:rPr>
        <w:sectPr>
          <w:type w:val="continuous"/>
          <w:pgSz w:w="11910" w:h="15880"/>
          <w:pgMar w:header="670" w:footer="0" w:top="980" w:bottom="280" w:left="800" w:right="800"/>
        </w:sect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13"/>
        <w:rPr>
          <w:rFonts w:ascii="Liberation Sans Narrow"/>
          <w:sz w:val="14"/>
        </w:rPr>
      </w:pPr>
    </w:p>
    <w:p>
      <w:pPr>
        <w:spacing w:before="1"/>
        <w:ind w:left="0" w:right="0" w:firstLine="0"/>
        <w:jc w:val="right"/>
        <w:rPr>
          <w:rFonts w:ascii="Liberation Sans Narrow"/>
          <w:sz w:val="14"/>
        </w:rPr>
      </w:pPr>
      <w:r>
        <w:rPr>
          <w:rFonts w:ascii="Liberation Sans Narrow"/>
          <w:spacing w:val="-2"/>
          <w:w w:val="105"/>
          <w:sz w:val="14"/>
        </w:rPr>
        <w:t>Legend</w:t>
      </w:r>
    </w:p>
    <w:p>
      <w:pPr>
        <w:spacing w:before="104"/>
        <w:ind w:left="1258" w:right="0" w:firstLine="0"/>
        <w:jc w:val="left"/>
        <w:rPr>
          <w:rFonts w:ascii="Liberation Sans Narrow"/>
          <w:sz w:val="14"/>
        </w:rPr>
      </w:pPr>
      <w:r>
        <w:rPr/>
        <w:br w:type="column"/>
      </w:r>
      <w:r>
        <w:rPr>
          <w:rFonts w:ascii="Liberation Sans Narrow"/>
          <w:spacing w:val="-4"/>
          <w:w w:val="110"/>
          <w:sz w:val="14"/>
        </w:rPr>
        <w:t>1.00</w:t>
      </w:r>
    </w:p>
    <w:p>
      <w:pPr>
        <w:tabs>
          <w:tab w:pos="2832" w:val="left" w:leader="none"/>
          <w:tab w:pos="4189" w:val="left" w:leader="none"/>
        </w:tabs>
        <w:spacing w:before="13"/>
        <w:ind w:left="1475" w:right="0" w:firstLine="0"/>
        <w:jc w:val="left"/>
        <w:rPr>
          <w:rFonts w:ascii="Liberation Sans Narrow"/>
          <w:sz w:val="14"/>
        </w:rPr>
      </w:pPr>
      <w:r>
        <w:rPr>
          <w:rFonts w:ascii="Liberation Sans Narrow"/>
          <w:spacing w:val="-4"/>
          <w:w w:val="110"/>
          <w:sz w:val="14"/>
        </w:rPr>
        <w:t>1.00</w:t>
      </w:r>
      <w:r>
        <w:rPr>
          <w:rFonts w:ascii="Liberation Sans Narrow"/>
          <w:sz w:val="14"/>
        </w:rPr>
        <w:tab/>
      </w:r>
      <w:r>
        <w:rPr>
          <w:rFonts w:ascii="Liberation Sans Narrow"/>
          <w:spacing w:val="-4"/>
          <w:w w:val="110"/>
          <w:sz w:val="14"/>
        </w:rPr>
        <w:t>3.00</w:t>
      </w:r>
      <w:r>
        <w:rPr>
          <w:rFonts w:ascii="Liberation Sans Narrow"/>
          <w:sz w:val="14"/>
        </w:rPr>
        <w:tab/>
      </w:r>
      <w:r>
        <w:rPr>
          <w:rFonts w:ascii="Liberation Sans Narrow"/>
          <w:spacing w:val="-4"/>
          <w:w w:val="110"/>
          <w:sz w:val="14"/>
        </w:rPr>
        <w:t>5.00</w:t>
      </w:r>
    </w:p>
    <w:p>
      <w:pPr>
        <w:spacing w:before="38"/>
        <w:ind w:left="2249" w:right="0" w:firstLine="0"/>
        <w:jc w:val="left"/>
        <w:rPr>
          <w:rFonts w:ascii="Liberation Sans Narrow"/>
          <w:sz w:val="16"/>
        </w:rPr>
      </w:pPr>
      <w:r>
        <w:rPr>
          <w:rFonts w:ascii="Liberation Sans Narrow"/>
          <w:w w:val="110"/>
          <w:sz w:val="16"/>
        </w:rPr>
        <w:t>Technical</w:t>
      </w:r>
      <w:r>
        <w:rPr>
          <w:rFonts w:ascii="Liberation Sans Narrow"/>
          <w:spacing w:val="4"/>
          <w:w w:val="110"/>
          <w:sz w:val="16"/>
        </w:rPr>
        <w:t> </w:t>
      </w:r>
      <w:r>
        <w:rPr>
          <w:rFonts w:ascii="Liberation Sans Narrow"/>
          <w:w w:val="110"/>
          <w:sz w:val="16"/>
        </w:rPr>
        <w:t>attribute</w:t>
      </w:r>
      <w:r>
        <w:rPr>
          <w:rFonts w:ascii="Liberation Sans Narrow"/>
          <w:spacing w:val="5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value</w:t>
      </w:r>
    </w:p>
    <w:p>
      <w:pPr>
        <w:spacing w:after="0"/>
        <w:jc w:val="left"/>
        <w:rPr>
          <w:rFonts w:ascii="Liberation Sans Narrow"/>
          <w:sz w:val="16"/>
        </w:rPr>
        <w:sectPr>
          <w:type w:val="continuous"/>
          <w:pgSz w:w="11910" w:h="15880"/>
          <w:pgMar w:header="670" w:footer="0" w:top="980" w:bottom="280" w:left="800" w:right="800"/>
          <w:cols w:num="2" w:equalWidth="0">
            <w:col w:w="2386" w:space="40"/>
            <w:col w:w="7884"/>
          </w:cols>
        </w:sectPr>
      </w:pPr>
    </w:p>
    <w:p>
      <w:pPr>
        <w:spacing w:before="6"/>
        <w:ind w:left="1976" w:right="0" w:firstLine="0"/>
        <w:jc w:val="left"/>
        <w:rPr>
          <w:rFonts w:ascii="Liberation Sans Narrow"/>
          <w:sz w:val="14"/>
        </w:rPr>
      </w:pPr>
      <w:r>
        <w:rPr>
          <w:rFonts w:ascii="Liberation Sans Narrow"/>
          <w:w w:val="110"/>
          <w:sz w:val="14"/>
        </w:rPr>
        <w:t>FinCo</w:t>
      </w:r>
      <w:r>
        <w:rPr>
          <w:rFonts w:ascii="Liberation Sans Narrow"/>
          <w:spacing w:val="-8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1:</w:t>
      </w:r>
      <w:r>
        <w:rPr>
          <w:rFonts w:ascii="Liberation Sans Narrow"/>
          <w:spacing w:val="-3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Consolidated</w:t>
      </w:r>
      <w:r>
        <w:rPr>
          <w:rFonts w:ascii="Liberation Sans Narrow"/>
          <w:spacing w:val="-7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result</w:t>
      </w:r>
      <w:r>
        <w:rPr>
          <w:rFonts w:ascii="Liberation Sans Narrow"/>
          <w:spacing w:val="-5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for</w:t>
      </w:r>
      <w:r>
        <w:rPr>
          <w:rFonts w:ascii="Liberation Sans Narrow"/>
          <w:spacing w:val="-6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all</w:t>
      </w:r>
      <w:r>
        <w:rPr>
          <w:rFonts w:ascii="Liberation Sans Narrow"/>
          <w:spacing w:val="-5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FinCo</w:t>
      </w:r>
      <w:r>
        <w:rPr>
          <w:rFonts w:ascii="Liberation Sans Narrow"/>
          <w:spacing w:val="-7"/>
          <w:w w:val="110"/>
          <w:sz w:val="14"/>
        </w:rPr>
        <w:t> </w:t>
      </w:r>
      <w:r>
        <w:rPr>
          <w:rFonts w:ascii="Liberation Sans Narrow"/>
          <w:spacing w:val="-2"/>
          <w:w w:val="110"/>
          <w:sz w:val="14"/>
        </w:rPr>
        <w:t>respondents</w:t>
      </w:r>
    </w:p>
    <w:p>
      <w:pPr>
        <w:spacing w:before="7"/>
        <w:ind w:left="1976" w:right="0" w:firstLine="0"/>
        <w:jc w:val="left"/>
        <w:rPr>
          <w:rFonts w:ascii="Liberation Sans Narrow"/>
          <w:sz w:val="14"/>
        </w:rPr>
      </w:pPr>
      <w:r>
        <w:rPr>
          <w:rFonts w:ascii="Liberation Sans Narrow"/>
          <w:w w:val="110"/>
          <w:sz w:val="14"/>
        </w:rPr>
        <w:t>FinCo</w:t>
      </w:r>
      <w:r>
        <w:rPr>
          <w:rFonts w:ascii="Liberation Sans Narrow"/>
          <w:spacing w:val="-2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2:</w:t>
      </w:r>
      <w:r>
        <w:rPr>
          <w:rFonts w:ascii="Liberation Sans Narrow"/>
          <w:spacing w:val="3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Consolidated</w:t>
      </w:r>
      <w:r>
        <w:rPr>
          <w:rFonts w:ascii="Liberation Sans Narrow"/>
          <w:spacing w:val="-2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result</w:t>
      </w:r>
      <w:r>
        <w:rPr>
          <w:rFonts w:ascii="Liberation Sans Narrow"/>
          <w:spacing w:val="1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for</w:t>
      </w:r>
      <w:r>
        <w:rPr>
          <w:rFonts w:ascii="Liberation Sans Narrow"/>
          <w:spacing w:val="1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all</w:t>
      </w:r>
      <w:r>
        <w:rPr>
          <w:rFonts w:ascii="Liberation Sans Narrow"/>
          <w:spacing w:val="1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FinCo</w:t>
      </w:r>
      <w:r>
        <w:rPr>
          <w:rFonts w:ascii="Liberation Sans Narrow"/>
          <w:spacing w:val="-2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respondents</w:t>
      </w:r>
      <w:r>
        <w:rPr>
          <w:rFonts w:ascii="Liberation Sans Narrow"/>
          <w:spacing w:val="-2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excluding maintenance attribute</w:t>
      </w:r>
      <w:r>
        <w:rPr>
          <w:rFonts w:ascii="Liberation Sans Narrow"/>
          <w:spacing w:val="-1"/>
          <w:w w:val="110"/>
          <w:sz w:val="14"/>
        </w:rPr>
        <w:t> </w:t>
      </w:r>
      <w:r>
        <w:rPr>
          <w:rFonts w:ascii="Liberation Sans Narrow"/>
          <w:spacing w:val="-2"/>
          <w:w w:val="110"/>
          <w:sz w:val="14"/>
        </w:rPr>
        <w:t>values</w:t>
      </w:r>
    </w:p>
    <w:p>
      <w:pPr>
        <w:pStyle w:val="BodyText"/>
        <w:spacing w:before="31"/>
        <w:rPr>
          <w:rFonts w:ascii="Liberation Sans Narrow"/>
          <w:sz w:val="14"/>
        </w:rPr>
      </w:pPr>
    </w:p>
    <w:p>
      <w:pPr>
        <w:tabs>
          <w:tab w:pos="987" w:val="left" w:leader="none"/>
        </w:tabs>
        <w:spacing w:before="0"/>
        <w:ind w:left="167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Legacy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assessment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applied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decisional</w:t>
      </w:r>
      <w:r>
        <w:rPr>
          <w:spacing w:val="6"/>
          <w:w w:val="105"/>
          <w:sz w:val="17"/>
        </w:rPr>
        <w:t> </w:t>
      </w:r>
      <w:r>
        <w:rPr>
          <w:spacing w:val="-2"/>
          <w:w w:val="105"/>
          <w:sz w:val="17"/>
        </w:rPr>
        <w:t>matrix.</w:t>
      </w: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70" w:footer="0" w:top="980" w:bottom="280" w:left="800" w:right="800"/>
        </w:sectPr>
      </w:pPr>
    </w:p>
    <w:p>
      <w:pPr>
        <w:pStyle w:val="BodyText"/>
        <w:spacing w:line="254" w:lineRule="auto" w:before="72"/>
        <w:ind w:left="276" w:right="38" w:firstLine="240"/>
        <w:jc w:val="both"/>
      </w:pPr>
      <w:r>
        <w:rPr>
          <w:w w:val="105"/>
        </w:rPr>
        <w:t>To</w:t>
      </w:r>
      <w:r>
        <w:rPr>
          <w:w w:val="105"/>
        </w:rPr>
        <w:t> examine</w:t>
      </w:r>
      <w:r>
        <w:rPr>
          <w:w w:val="105"/>
        </w:rPr>
        <w:t> the</w:t>
      </w:r>
      <w:r>
        <w:rPr>
          <w:w w:val="105"/>
        </w:rPr>
        <w:t> dispersion</w:t>
      </w:r>
      <w:r>
        <w:rPr>
          <w:w w:val="105"/>
        </w:rPr>
        <w:t> of</w:t>
      </w:r>
      <w:r>
        <w:rPr>
          <w:w w:val="105"/>
        </w:rPr>
        <w:t> results</w:t>
      </w:r>
      <w:r>
        <w:rPr>
          <w:w w:val="105"/>
        </w:rPr>
        <w:t> across</w:t>
      </w:r>
      <w:r>
        <w:rPr>
          <w:w w:val="105"/>
        </w:rPr>
        <w:t> </w:t>
      </w:r>
      <w:r>
        <w:rPr>
          <w:w w:val="105"/>
        </w:rPr>
        <w:t>respondents, business and technical values were calculated for the input of 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ten</w:t>
      </w:r>
      <w:r>
        <w:rPr>
          <w:w w:val="105"/>
        </w:rPr>
        <w:t> respondents</w:t>
      </w:r>
      <w:r>
        <w:rPr>
          <w:w w:val="105"/>
        </w:rPr>
        <w:t> and</w:t>
      </w:r>
      <w:r>
        <w:rPr>
          <w:w w:val="105"/>
        </w:rPr>
        <w:t> plotted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the aggregated value for FinCo in the decisional matrix (</w:t>
      </w:r>
      <w:hyperlink w:history="true" w:anchor="_bookmark14">
        <w:r>
          <w:rPr>
            <w:color w:val="007FAD"/>
            <w:w w:val="105"/>
          </w:rPr>
          <w:t>Fig. 5</w:t>
        </w:r>
      </w:hyperlink>
      <w:r>
        <w:rPr>
          <w:w w:val="105"/>
        </w:rPr>
        <w:t>).</w:t>
      </w:r>
    </w:p>
    <w:p>
      <w:pPr>
        <w:pStyle w:val="BodyText"/>
        <w:spacing w:line="254" w:lineRule="auto" w:before="72"/>
        <w:ind w:left="276" w:right="105" w:firstLine="240"/>
        <w:jc w:val="both"/>
      </w:pPr>
      <w:r>
        <w:rPr/>
        <w:br w:type="column"/>
      </w:r>
      <w:r>
        <w:rPr>
          <w:w w:val="105"/>
        </w:rPr>
        <w:t>This</w:t>
      </w:r>
      <w:r>
        <w:rPr>
          <w:w w:val="105"/>
        </w:rPr>
        <w:t> chart</w:t>
      </w:r>
      <w:r>
        <w:rPr>
          <w:w w:val="105"/>
        </w:rPr>
        <w:t> shows</w:t>
      </w:r>
      <w:r>
        <w:rPr>
          <w:w w:val="105"/>
        </w:rPr>
        <w:t> a</w:t>
      </w:r>
      <w:r>
        <w:rPr>
          <w:w w:val="105"/>
        </w:rPr>
        <w:t> concentration</w:t>
      </w:r>
      <w:r>
        <w:rPr>
          <w:w w:val="105"/>
        </w:rPr>
        <w:t> for</w:t>
      </w:r>
      <w:r>
        <w:rPr>
          <w:w w:val="105"/>
        </w:rPr>
        <w:t> nine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results.</w:t>
      </w:r>
      <w:r>
        <w:rPr>
          <w:spacing w:val="80"/>
          <w:w w:val="105"/>
        </w:rPr>
        <w:t> </w:t>
      </w:r>
      <w:r>
        <w:rPr>
          <w:w w:val="105"/>
        </w:rPr>
        <w:t>Ten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points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inside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HBV-LTV</w:t>
      </w:r>
      <w:r>
        <w:rPr>
          <w:spacing w:val="40"/>
          <w:w w:val="105"/>
        </w:rPr>
        <w:t> </w:t>
      </w:r>
      <w:r>
        <w:rPr>
          <w:w w:val="105"/>
        </w:rPr>
        <w:t>quadrant and the eleventh is only marginally outside.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980" w:bottom="280" w:left="800" w:right="800"/>
          <w:cols w:num="2" w:equalWidth="0">
            <w:col w:w="5098" w:space="43"/>
            <w:col w:w="5169"/>
          </w:cols>
        </w:sectPr>
      </w:pPr>
    </w:p>
    <w:p>
      <w:pPr>
        <w:spacing w:before="93"/>
        <w:ind w:left="0" w:right="3148" w:firstLine="0"/>
        <w:jc w:val="center"/>
        <w:rPr>
          <w:rFonts w:ascii="Liberation Sans Narrow"/>
          <w:sz w:val="14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2876943</wp:posOffset>
            </wp:positionH>
            <wp:positionV relativeFrom="paragraph">
              <wp:posOffset>79479</wp:posOffset>
            </wp:positionV>
            <wp:extent cx="1871014" cy="1606626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014" cy="1606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4" w:id="28"/>
      <w:bookmarkEnd w:id="28"/>
      <w:r>
        <w:rPr/>
      </w:r>
      <w:r>
        <w:rPr>
          <w:rFonts w:ascii="Liberation Sans Narrow"/>
          <w:spacing w:val="-4"/>
          <w:w w:val="110"/>
          <w:sz w:val="14"/>
        </w:rPr>
        <w:t>5.00</w:t>
      </w:r>
    </w:p>
    <w:p>
      <w:pPr>
        <w:pStyle w:val="BodyText"/>
        <w:rPr>
          <w:rFonts w:ascii="Liberation Sans Narrow"/>
          <w:sz w:val="17"/>
        </w:rPr>
      </w:pPr>
    </w:p>
    <w:p>
      <w:pPr>
        <w:spacing w:after="0"/>
        <w:rPr>
          <w:rFonts w:ascii="Liberation Sans Narrow"/>
          <w:sz w:val="17"/>
        </w:rPr>
        <w:sectPr>
          <w:pgSz w:w="11910" w:h="15880"/>
          <w:pgMar w:header="669" w:footer="0" w:top="980" w:bottom="280" w:left="800" w:right="800"/>
        </w:sectPr>
      </w:pPr>
    </w:p>
    <w:p>
      <w:pPr>
        <w:spacing w:line="228" w:lineRule="auto" w:before="111"/>
        <w:ind w:left="1704" w:right="217" w:firstLine="0"/>
        <w:jc w:val="left"/>
        <w:rPr>
          <w:rFonts w:ascii="Liberation Sans Narrow"/>
          <w:sz w:val="14"/>
        </w:rPr>
      </w:pPr>
      <w:r>
        <w:rPr>
          <w:rFonts w:ascii="Liberation Sans Narrow"/>
          <w:w w:val="115"/>
          <w:sz w:val="14"/>
        </w:rPr>
        <w:t>Reengineer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to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improve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quality.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sz w:val="14"/>
        </w:rPr>
        <w:t>Replace with </w:t>
      </w:r>
      <w:r>
        <w:rPr>
          <w:rFonts w:ascii="Liberation Sans Narrow"/>
          <w:sz w:val="14"/>
        </w:rPr>
        <w:t>COTS</w:t>
      </w:r>
      <w:r>
        <w:rPr>
          <w:rFonts w:ascii="Liberation Sans Narrow"/>
          <w:spacing w:val="40"/>
          <w:w w:val="115"/>
          <w:sz w:val="14"/>
        </w:rPr>
        <w:t> </w:t>
      </w:r>
      <w:bookmarkStart w:name="_bookmark15" w:id="29"/>
      <w:bookmarkEnd w:id="29"/>
      <w:r>
        <w:rPr>
          <w:rFonts w:ascii="Liberation Sans Narrow"/>
          <w:w w:val="115"/>
          <w:sz w:val="14"/>
        </w:rPr>
        <w:t>if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available.</w:t>
      </w: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146"/>
        <w:rPr>
          <w:rFonts w:ascii="Liberation Sans Narrow"/>
          <w:sz w:val="14"/>
        </w:rPr>
      </w:pPr>
    </w:p>
    <w:p>
      <w:pPr>
        <w:spacing w:line="228" w:lineRule="auto" w:before="1"/>
        <w:ind w:left="1694" w:right="0" w:firstLine="0"/>
        <w:jc w:val="both"/>
        <w:rPr>
          <w:rFonts w:ascii="Liberation Sans Narrow"/>
          <w:sz w:val="14"/>
        </w:rPr>
      </w:pPr>
      <w:bookmarkStart w:name="6.5 Influence of organisational attribut" w:id="30"/>
      <w:bookmarkEnd w:id="30"/>
      <w:r>
        <w:rPr/>
      </w:r>
      <w:r>
        <w:rPr>
          <w:rFonts w:ascii="Liberation Sans Narrow"/>
          <w:w w:val="115"/>
          <w:sz w:val="14"/>
        </w:rPr>
        <w:t>Expensive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to</w:t>
      </w:r>
      <w:r>
        <w:rPr>
          <w:rFonts w:ascii="Liberation Sans Narrow"/>
          <w:spacing w:val="-9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maintain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and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low</w:t>
      </w:r>
      <w:r>
        <w:rPr>
          <w:rFonts w:ascii="Liberation Sans Narrow"/>
          <w:spacing w:val="-9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rate</w:t>
      </w:r>
      <w:r>
        <w:rPr>
          <w:rFonts w:ascii="Liberation Sans Narrow"/>
          <w:spacing w:val="-9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of</w:t>
      </w:r>
      <w:r>
        <w:rPr>
          <w:rFonts w:ascii="Liberation Sans Narrow"/>
          <w:spacing w:val="-9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return.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spacing w:val="-2"/>
          <w:w w:val="115"/>
          <w:sz w:val="14"/>
        </w:rPr>
        <w:t>Decommission.</w:t>
      </w:r>
    </w:p>
    <w:p>
      <w:pPr>
        <w:spacing w:line="240" w:lineRule="auto" w:before="0"/>
        <w:rPr>
          <w:rFonts w:ascii="Liberation Sans Narrow"/>
          <w:sz w:val="14"/>
        </w:rPr>
      </w:pPr>
      <w:r>
        <w:rPr/>
        <w:br w:type="column"/>
      </w:r>
      <w:r>
        <w:rPr>
          <w:rFonts w:ascii="Liberation Sans Narrow"/>
          <w:sz w:val="14"/>
        </w:rPr>
      </w: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54"/>
        <w:rPr>
          <w:rFonts w:ascii="Liberation Sans Narrow"/>
          <w:sz w:val="14"/>
        </w:rPr>
      </w:pPr>
    </w:p>
    <w:p>
      <w:pPr>
        <w:spacing w:before="0"/>
        <w:ind w:left="433" w:right="0" w:firstLine="0"/>
        <w:jc w:val="left"/>
        <w:rPr>
          <w:rFonts w:ascii="Liberation Sans Narrow"/>
          <w:sz w:val="14"/>
        </w:rPr>
      </w:pPr>
      <w:r>
        <w:rPr>
          <w:rFonts w:ascii="Liberation Sans Narrow"/>
          <w:spacing w:val="-4"/>
          <w:w w:val="110"/>
          <w:sz w:val="14"/>
        </w:rPr>
        <w:t>3.00</w:t>
      </w: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88"/>
        <w:rPr>
          <w:rFonts w:ascii="Liberation Sans Narrow"/>
          <w:sz w:val="14"/>
        </w:rPr>
      </w:pPr>
    </w:p>
    <w:p>
      <w:pPr>
        <w:spacing w:before="1"/>
        <w:ind w:left="433" w:right="0" w:firstLine="0"/>
        <w:jc w:val="left"/>
        <w:rPr>
          <w:rFonts w:ascii="Liberation Sans Narro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2512148</wp:posOffset>
                </wp:positionH>
                <wp:positionV relativeFrom="paragraph">
                  <wp:posOffset>-1312803</wp:posOffset>
                </wp:positionV>
                <wp:extent cx="154940" cy="10090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54940" cy="1009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20" w:right="0" w:firstLine="0"/>
                              <w:jc w:val="left"/>
                              <w:rPr>
                                <w:rFonts w:ascii="Liberation Sans Narrow"/>
                                <w:sz w:val="16"/>
                              </w:rPr>
                            </w:pPr>
                            <w:r>
                              <w:rPr>
                                <w:rFonts w:ascii="Liberation Sans Narrow"/>
                                <w:w w:val="110"/>
                                <w:sz w:val="16"/>
                              </w:rPr>
                              <w:t>Business</w:t>
                            </w:r>
                            <w:r>
                              <w:rPr>
                                <w:rFonts w:ascii="Liberation Sans Narrow"/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w w:val="110"/>
                                <w:sz w:val="16"/>
                              </w:rPr>
                              <w:t>attribute</w:t>
                            </w:r>
                            <w:r>
                              <w:rPr>
                                <w:rFonts w:ascii="Liberation Sans Narrow"/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-2"/>
                                <w:w w:val="110"/>
                                <w:sz w:val="16"/>
                              </w:rPr>
                              <w:t>value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07007pt;margin-top:-103.370369pt;width:12.2pt;height:79.45pt;mso-position-horizontal-relative:page;mso-position-vertical-relative:paragraph;z-index:15738880" type="#_x0000_t202" id="docshape86" filled="false" stroked="false">
                <v:textbox inset="0,0,0,0" style="layout-flow:vertical;mso-layout-flow-alt:bottom-to-top">
                  <w:txbxContent>
                    <w:p>
                      <w:pPr>
                        <w:spacing w:before="24"/>
                        <w:ind w:left="20" w:right="0" w:firstLine="0"/>
                        <w:jc w:val="left"/>
                        <w:rPr>
                          <w:rFonts w:ascii="Liberation Sans Narrow"/>
                          <w:sz w:val="16"/>
                        </w:rPr>
                      </w:pPr>
                      <w:r>
                        <w:rPr>
                          <w:rFonts w:ascii="Liberation Sans Narrow"/>
                          <w:w w:val="110"/>
                          <w:sz w:val="16"/>
                        </w:rPr>
                        <w:t>Business</w:t>
                      </w:r>
                      <w:r>
                        <w:rPr>
                          <w:rFonts w:ascii="Liberation Sans Narrow"/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iberation Sans Narrow"/>
                          <w:w w:val="110"/>
                          <w:sz w:val="16"/>
                        </w:rPr>
                        <w:t>attribute</w:t>
                      </w:r>
                      <w:r>
                        <w:rPr>
                          <w:rFonts w:ascii="Liberation Sans Narrow"/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iberation Sans Narrow"/>
                          <w:spacing w:val="-2"/>
                          <w:w w:val="110"/>
                          <w:sz w:val="16"/>
                        </w:rPr>
                        <w:t>value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/>
          <w:spacing w:val="-4"/>
          <w:w w:val="110"/>
          <w:sz w:val="14"/>
        </w:rPr>
        <w:t>1.00</w:t>
      </w:r>
    </w:p>
    <w:p>
      <w:pPr>
        <w:tabs>
          <w:tab w:pos="2096" w:val="left" w:leader="none"/>
          <w:tab w:pos="3548" w:val="left" w:leader="none"/>
        </w:tabs>
        <w:spacing w:line="157" w:lineRule="exact" w:before="13"/>
        <w:ind w:left="644" w:right="0" w:firstLine="0"/>
        <w:jc w:val="left"/>
        <w:rPr>
          <w:rFonts w:ascii="Liberation Sans Narrow"/>
          <w:sz w:val="14"/>
        </w:rPr>
      </w:pPr>
      <w:r>
        <w:rPr>
          <w:rFonts w:ascii="Liberation Sans Narrow"/>
          <w:spacing w:val="-4"/>
          <w:w w:val="110"/>
          <w:sz w:val="14"/>
        </w:rPr>
        <w:t>1.00</w:t>
      </w:r>
      <w:r>
        <w:rPr>
          <w:rFonts w:ascii="Liberation Sans Narrow"/>
          <w:sz w:val="14"/>
        </w:rPr>
        <w:tab/>
      </w:r>
      <w:r>
        <w:rPr>
          <w:rFonts w:ascii="Liberation Sans Narrow"/>
          <w:spacing w:val="-4"/>
          <w:w w:val="110"/>
          <w:sz w:val="14"/>
        </w:rPr>
        <w:t>3.00</w:t>
      </w:r>
      <w:r>
        <w:rPr>
          <w:rFonts w:ascii="Liberation Sans Narrow"/>
          <w:sz w:val="14"/>
        </w:rPr>
        <w:tab/>
      </w:r>
      <w:r>
        <w:rPr>
          <w:rFonts w:ascii="Liberation Sans Narrow"/>
          <w:spacing w:val="-4"/>
          <w:w w:val="110"/>
          <w:sz w:val="14"/>
        </w:rPr>
        <w:t>5.00</w:t>
      </w:r>
    </w:p>
    <w:p>
      <w:pPr>
        <w:spacing w:line="180" w:lineRule="exact" w:before="0"/>
        <w:ind w:left="1570" w:right="0" w:firstLine="0"/>
        <w:jc w:val="left"/>
        <w:rPr>
          <w:rFonts w:ascii="Liberation Sans Narrow"/>
          <w:sz w:val="16"/>
        </w:rPr>
      </w:pPr>
      <w:r>
        <w:rPr>
          <w:rFonts w:ascii="Liberation Sans Narrow"/>
          <w:w w:val="110"/>
          <w:sz w:val="16"/>
        </w:rPr>
        <w:t>Technical</w:t>
      </w:r>
      <w:r>
        <w:rPr>
          <w:rFonts w:ascii="Liberation Sans Narrow"/>
          <w:spacing w:val="4"/>
          <w:w w:val="110"/>
          <w:sz w:val="16"/>
        </w:rPr>
        <w:t> </w:t>
      </w:r>
      <w:r>
        <w:rPr>
          <w:rFonts w:ascii="Liberation Sans Narrow"/>
          <w:w w:val="110"/>
          <w:sz w:val="16"/>
        </w:rPr>
        <w:t>attribute</w:t>
      </w:r>
      <w:r>
        <w:rPr>
          <w:rFonts w:ascii="Liberation Sans Narrow"/>
          <w:spacing w:val="4"/>
          <w:w w:val="110"/>
          <w:sz w:val="16"/>
        </w:rPr>
        <w:t> </w:t>
      </w:r>
      <w:r>
        <w:rPr>
          <w:rFonts w:ascii="Liberation Sans Narrow"/>
          <w:spacing w:val="-2"/>
          <w:w w:val="110"/>
          <w:sz w:val="16"/>
        </w:rPr>
        <w:t>value</w:t>
      </w:r>
    </w:p>
    <w:p>
      <w:pPr>
        <w:spacing w:line="240" w:lineRule="auto" w:before="17"/>
        <w:rPr>
          <w:rFonts w:ascii="Liberation Sans Narrow"/>
          <w:sz w:val="14"/>
        </w:rPr>
      </w:pPr>
      <w:r>
        <w:rPr/>
        <w:br w:type="column"/>
      </w:r>
      <w:r>
        <w:rPr>
          <w:rFonts w:ascii="Liberation Sans Narrow"/>
          <w:sz w:val="14"/>
        </w:rPr>
      </w:r>
    </w:p>
    <w:p>
      <w:pPr>
        <w:spacing w:line="228" w:lineRule="auto" w:before="0"/>
        <w:ind w:left="0" w:right="2252" w:firstLine="0"/>
        <w:jc w:val="left"/>
        <w:rPr>
          <w:rFonts w:ascii="Liberation Sans Narrow"/>
          <w:sz w:val="14"/>
        </w:rPr>
      </w:pPr>
      <w:r>
        <w:rPr>
          <w:rFonts w:ascii="Liberation Sans Narrow"/>
          <w:w w:val="115"/>
          <w:sz w:val="14"/>
        </w:rPr>
        <w:t>Continue</w:t>
      </w:r>
      <w:r>
        <w:rPr>
          <w:rFonts w:ascii="Liberation Sans Narrow"/>
          <w:spacing w:val="-10"/>
          <w:w w:val="115"/>
          <w:sz w:val="14"/>
        </w:rPr>
        <w:t> </w:t>
      </w:r>
      <w:r>
        <w:rPr>
          <w:rFonts w:ascii="Liberation Sans Narrow"/>
          <w:w w:val="115"/>
          <w:sz w:val="14"/>
        </w:rPr>
        <w:t>normal</w:t>
      </w:r>
      <w:r>
        <w:rPr>
          <w:rFonts w:ascii="Liberation Sans Narrow"/>
          <w:spacing w:val="40"/>
          <w:w w:val="115"/>
          <w:sz w:val="14"/>
        </w:rPr>
        <w:t> </w:t>
      </w:r>
      <w:r>
        <w:rPr>
          <w:rFonts w:ascii="Liberation Sans Narrow"/>
          <w:w w:val="110"/>
          <w:sz w:val="14"/>
        </w:rPr>
        <w:t>system</w:t>
      </w:r>
      <w:r>
        <w:rPr>
          <w:rFonts w:ascii="Liberation Sans Narrow"/>
          <w:spacing w:val="-9"/>
          <w:w w:val="110"/>
          <w:sz w:val="14"/>
        </w:rPr>
        <w:t> </w:t>
      </w:r>
      <w:r>
        <w:rPr>
          <w:rFonts w:ascii="Liberation Sans Narrow"/>
          <w:w w:val="110"/>
          <w:sz w:val="14"/>
        </w:rPr>
        <w:t>maintenance.</w:t>
      </w: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rPr>
          <w:rFonts w:ascii="Liberation Sans Narrow"/>
          <w:sz w:val="14"/>
        </w:rPr>
      </w:pPr>
    </w:p>
    <w:p>
      <w:pPr>
        <w:pStyle w:val="BodyText"/>
        <w:spacing w:before="108"/>
        <w:rPr>
          <w:rFonts w:ascii="Liberation Sans Narrow"/>
          <w:sz w:val="14"/>
        </w:rPr>
      </w:pPr>
    </w:p>
    <w:p>
      <w:pPr>
        <w:spacing w:line="228" w:lineRule="auto" w:before="0"/>
        <w:ind w:left="0" w:right="1928" w:firstLine="0"/>
        <w:jc w:val="left"/>
        <w:rPr>
          <w:rFonts w:ascii="Liberation Sans Narrow"/>
          <w:sz w:val="14"/>
        </w:rPr>
      </w:pPr>
      <w:r>
        <w:rPr>
          <w:rFonts w:ascii="Liberation Sans Narrow"/>
          <w:w w:val="120"/>
          <w:sz w:val="14"/>
        </w:rPr>
        <w:t>Retain while not</w:t>
      </w:r>
      <w:r>
        <w:rPr>
          <w:rFonts w:ascii="Liberation Sans Narrow"/>
          <w:spacing w:val="40"/>
          <w:w w:val="120"/>
          <w:sz w:val="14"/>
        </w:rPr>
        <w:t> </w:t>
      </w:r>
      <w:r>
        <w:rPr>
          <w:rFonts w:ascii="Liberation Sans Narrow"/>
          <w:spacing w:val="-2"/>
          <w:w w:val="115"/>
          <w:sz w:val="14"/>
        </w:rPr>
        <w:t>expensive</w:t>
      </w:r>
      <w:r>
        <w:rPr>
          <w:rFonts w:ascii="Liberation Sans Narrow"/>
          <w:spacing w:val="-8"/>
          <w:w w:val="115"/>
          <w:sz w:val="14"/>
        </w:rPr>
        <w:t> </w:t>
      </w:r>
      <w:r>
        <w:rPr>
          <w:rFonts w:ascii="Liberation Sans Narrow"/>
          <w:spacing w:val="-2"/>
          <w:w w:val="115"/>
          <w:sz w:val="14"/>
        </w:rPr>
        <w:t>to</w:t>
      </w:r>
      <w:r>
        <w:rPr>
          <w:rFonts w:ascii="Liberation Sans Narrow"/>
          <w:spacing w:val="-7"/>
          <w:w w:val="115"/>
          <w:sz w:val="14"/>
        </w:rPr>
        <w:t> </w:t>
      </w:r>
      <w:r>
        <w:rPr>
          <w:rFonts w:ascii="Liberation Sans Narrow"/>
          <w:spacing w:val="-2"/>
          <w:w w:val="115"/>
          <w:sz w:val="14"/>
        </w:rPr>
        <w:t>maintain.</w:t>
      </w:r>
    </w:p>
    <w:p>
      <w:pPr>
        <w:spacing w:line="228" w:lineRule="auto" w:before="0"/>
        <w:ind w:left="0" w:right="1877" w:firstLine="0"/>
        <w:jc w:val="left"/>
        <w:rPr>
          <w:rFonts w:ascii="Liberation Sans Narrow"/>
          <w:sz w:val="14"/>
        </w:rPr>
      </w:pPr>
      <w:r>
        <w:rPr>
          <w:rFonts w:ascii="Liberation Sans Narrow"/>
          <w:w w:val="110"/>
          <w:sz w:val="14"/>
        </w:rPr>
        <w:t>Decommission if expensive</w:t>
      </w:r>
      <w:r>
        <w:rPr>
          <w:rFonts w:ascii="Liberation Sans Narrow"/>
          <w:spacing w:val="40"/>
          <w:w w:val="110"/>
          <w:sz w:val="14"/>
        </w:rPr>
        <w:t> </w:t>
      </w:r>
      <w:r>
        <w:rPr>
          <w:rFonts w:ascii="Liberation Sans Narrow"/>
          <w:spacing w:val="-2"/>
          <w:w w:val="110"/>
          <w:sz w:val="14"/>
        </w:rPr>
        <w:t>changes</w:t>
      </w:r>
      <w:r>
        <w:rPr>
          <w:rFonts w:ascii="Liberation Sans Narrow"/>
          <w:spacing w:val="3"/>
          <w:w w:val="110"/>
          <w:sz w:val="14"/>
        </w:rPr>
        <w:t> </w:t>
      </w:r>
      <w:r>
        <w:rPr>
          <w:rFonts w:ascii="Liberation Sans Narrow"/>
          <w:spacing w:val="-2"/>
          <w:w w:val="110"/>
          <w:sz w:val="14"/>
        </w:rPr>
        <w:t>become</w:t>
      </w:r>
      <w:r>
        <w:rPr>
          <w:rFonts w:ascii="Liberation Sans Narrow"/>
          <w:spacing w:val="3"/>
          <w:w w:val="110"/>
          <w:sz w:val="14"/>
        </w:rPr>
        <w:t> </w:t>
      </w:r>
      <w:r>
        <w:rPr>
          <w:rFonts w:ascii="Liberation Sans Narrow"/>
          <w:spacing w:val="-2"/>
          <w:w w:val="110"/>
          <w:sz w:val="14"/>
        </w:rPr>
        <w:t>necessary.</w:t>
      </w:r>
    </w:p>
    <w:p>
      <w:pPr>
        <w:spacing w:after="0" w:line="228" w:lineRule="auto"/>
        <w:jc w:val="left"/>
        <w:rPr>
          <w:rFonts w:ascii="Liberation Sans Narrow"/>
          <w:sz w:val="14"/>
        </w:rPr>
        <w:sectPr>
          <w:type w:val="continuous"/>
          <w:pgSz w:w="11910" w:h="15880"/>
          <w:pgMar w:header="669" w:footer="0" w:top="980" w:bottom="280" w:left="800" w:right="800"/>
          <w:cols w:num="3" w:equalWidth="0">
            <w:col w:w="2980" w:space="40"/>
            <w:col w:w="3797" w:space="28"/>
            <w:col w:w="3465"/>
          </w:cols>
        </w:sectPr>
      </w:pPr>
    </w:p>
    <w:p>
      <w:pPr>
        <w:tabs>
          <w:tab w:pos="819" w:val="left" w:leader="none"/>
        </w:tabs>
        <w:spacing w:before="195"/>
        <w:ind w:left="0" w:right="167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575995</wp:posOffset>
                </wp:positionH>
                <wp:positionV relativeFrom="paragraph">
                  <wp:posOffset>575198</wp:posOffset>
                </wp:positionV>
                <wp:extent cx="6301105" cy="192278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301105" cy="1922780"/>
                          <a:chExt cx="6301105" cy="192278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3"/>
                            <a:ext cx="6301105" cy="182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826260">
                                <a:moveTo>
                                  <a:pt x="6300724" y="0"/>
                                </a:moveTo>
                                <a:lnTo>
                                  <a:pt x="6232322" y="0"/>
                                </a:lnTo>
                                <a:lnTo>
                                  <a:pt x="6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5917"/>
                                </a:lnTo>
                                <a:lnTo>
                                  <a:pt x="6300724" y="182591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8402" y="207362"/>
                            <a:ext cx="61639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6350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6163919" y="5760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1796402"/>
                            <a:ext cx="630110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4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00"/>
                                </a:lnTo>
                                <a:lnTo>
                                  <a:pt x="6300724" y="12600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69123" y="63921"/>
                            <a:ext cx="48856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spacing w:val="48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Organisational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attribute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influences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legacy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system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solution</w:t>
                              </w:r>
                              <w:r>
                                <w:rPr>
                                  <w:spacing w:val="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selection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derived</w:t>
                              </w:r>
                              <w:r>
                                <w:rPr>
                                  <w:spacing w:val="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index.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955520" y="256969"/>
                            <a:ext cx="10699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Influences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legacy</w:t>
                              </w:r>
                              <w:r>
                                <w:rPr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system</w:t>
                              </w:r>
                            </w:p>
                            <w:p>
                              <w:pPr>
                                <w:spacing w:line="259" w:lineRule="auto"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solution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selection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FinCo?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245761" y="256969"/>
                            <a:ext cx="30003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51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responses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re-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coded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index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derived</w:t>
                              </w:r>
                              <w:r>
                                <w:rPr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245761" y="383688"/>
                            <a:ext cx="1729739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attribute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value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FinCo’s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CSS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119928" y="383688"/>
                            <a:ext cx="1093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re-coded</w:t>
                              </w:r>
                              <w:r>
                                <w:rPr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attribute</w:t>
                              </w:r>
                              <w:r>
                                <w:rPr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39683" y="1793242"/>
                            <a:ext cx="10052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D/K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5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1"/>
                                  <w:w w:val="15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Don’t</w:t>
                              </w:r>
                              <w:r>
                                <w:rPr>
                                  <w:spacing w:val="-4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know.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45.291233pt;width:496.15pt;height:151.4pt;mso-position-horizontal-relative:page;mso-position-vertical-relative:paragraph;z-index:-17134080" id="docshapegroup87" coordorigin="907,906" coordsize="9923,3028">
                <v:shape style="position:absolute;left:907;top:905;width:9923;height:2876" id="docshape88" coordorigin="907,906" coordsize="9923,2876" path="m10829,906l10722,906,1015,906,907,906,907,3781,10829,3781,10829,906xe" filled="true" fillcolor="#e5e5e5" stroked="false">
                  <v:path arrowok="t"/>
                  <v:fill type="solid"/>
                </v:shape>
                <v:rect style="position:absolute;left:1014;top:1232;width:9707;height:10" id="docshape89" filled="true" fillcolor="#000000" stroked="false">
                  <v:fill type="solid"/>
                </v:rect>
                <v:rect style="position:absolute;left:907;top:3734;width:9923;height:199" id="docshape90" filled="true" fillcolor="#e5e5e5" stroked="false">
                  <v:fill type="solid"/>
                </v:rect>
                <v:shape style="position:absolute;left:1015;top:1006;width:7694;height:170" type="#_x0000_t202" id="docshape91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spacing w:val="48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Organisational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attribute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influences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legacy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system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solution</w:t>
                        </w:r>
                        <w:r>
                          <w:rPr>
                            <w:spacing w:val="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selection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derived</w:t>
                        </w:r>
                        <w:r>
                          <w:rPr>
                            <w:spacing w:val="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index.</w:t>
                        </w:r>
                      </w:p>
                    </w:txbxContent>
                  </v:textbox>
                  <w10:wrap type="none"/>
                </v:shape>
                <v:shape style="position:absolute;left:3986;top:1310;width:1685;height:559" type="#_x0000_t202" id="docshape9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Influences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legacy</w:t>
                        </w:r>
                        <w:r>
                          <w:rPr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system</w:t>
                        </w:r>
                      </w:p>
                      <w:p>
                        <w:pPr>
                          <w:spacing w:line="259" w:lineRule="auto"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solution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selection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FinCo?</w:t>
                        </w:r>
                      </w:p>
                    </w:txbxContent>
                  </v:textbox>
                  <w10:wrap type="none"/>
                </v:shape>
                <v:shape style="position:absolute;left:6018;top:1310;width:4725;height:160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2951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Number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responses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each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re-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coded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Value</w:t>
                        </w:r>
                        <w:r>
                          <w:rPr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index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derived</w:t>
                        </w:r>
                        <w:r>
                          <w:rPr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from</w:t>
                        </w:r>
                      </w:p>
                    </w:txbxContent>
                  </v:textbox>
                  <w10:wrap type="none"/>
                </v:shape>
                <v:shape style="position:absolute;left:6018;top:1510;width:2724;height:160" type="#_x0000_t202" id="docshape9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attribute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value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FinCo’s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CSS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v:shape style="position:absolute;left:8969;top:1510;width:1722;height:160" type="#_x0000_t202" id="docshape9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re-coded</w:t>
                        </w:r>
                        <w:r>
                          <w:rPr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attribute</w:t>
                        </w:r>
                        <w:r>
                          <w:rPr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values</w:t>
                        </w:r>
                      </w:p>
                    </w:txbxContent>
                  </v:textbox>
                  <w10:wrap type="none"/>
                </v:shape>
                <v:shape style="position:absolute;left:1127;top:3729;width:1583;height:189" type="#_x0000_t202" id="docshape9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spacing w:val="2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D/K</w:t>
                        </w:r>
                        <w:r>
                          <w:rPr>
                            <w:spacing w:val="-12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5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1"/>
                            <w:w w:val="15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Don’t</w:t>
                        </w:r>
                        <w:r>
                          <w:rPr>
                            <w:spacing w:val="-4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  <w:vertAlign w:val="baseline"/>
                          </w:rPr>
                          <w:t>know.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Mapping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individual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aggregated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legacy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assessment</w:t>
      </w:r>
      <w:r>
        <w:rPr>
          <w:spacing w:val="10"/>
          <w:w w:val="105"/>
          <w:sz w:val="17"/>
        </w:rPr>
        <w:t> </w:t>
      </w:r>
      <w:r>
        <w:rPr>
          <w:spacing w:val="-2"/>
          <w:w w:val="105"/>
          <w:sz w:val="17"/>
        </w:rPr>
        <w:t>results.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rPr>
          <w:sz w:val="20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387"/>
        <w:gridCol w:w="587"/>
        <w:gridCol w:w="888"/>
        <w:gridCol w:w="170"/>
        <w:gridCol w:w="273"/>
        <w:gridCol w:w="466"/>
        <w:gridCol w:w="546"/>
        <w:gridCol w:w="546"/>
        <w:gridCol w:w="467"/>
        <w:gridCol w:w="490"/>
        <w:gridCol w:w="1924"/>
      </w:tblGrid>
      <w:tr>
        <w:trPr>
          <w:trHeight w:val="273" w:hRule="atLeast"/>
        </w:trPr>
        <w:tc>
          <w:tcPr>
            <w:tcW w:w="297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-1"/>
              <w:rPr>
                <w:sz w:val="16"/>
              </w:rPr>
            </w:pPr>
            <w:bookmarkStart w:name="6.6 Legacy system management actions pro" w:id="31"/>
            <w:bookmarkEnd w:id="31"/>
            <w:r>
              <w:rPr/>
            </w:r>
            <w:bookmarkStart w:name="7 Conclusions and recommendations" w:id="32"/>
            <w:bookmarkEnd w:id="32"/>
            <w:r>
              <w:rPr/>
            </w:r>
            <w:r>
              <w:rPr>
                <w:spacing w:val="2"/>
                <w:sz w:val="16"/>
              </w:rPr>
              <w:t>Organisational</w:t>
            </w:r>
            <w:r>
              <w:rPr>
                <w:spacing w:val="43"/>
                <w:sz w:val="16"/>
              </w:rPr>
              <w:t> </w:t>
            </w:r>
            <w:r>
              <w:rPr>
                <w:spacing w:val="-2"/>
                <w:sz w:val="16"/>
              </w:rPr>
              <w:t>attributes</w:t>
            </w:r>
          </w:p>
        </w:tc>
        <w:tc>
          <w:tcPr>
            <w:tcW w:w="38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-1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Y</w:t>
            </w:r>
          </w:p>
        </w:tc>
        <w:tc>
          <w:tcPr>
            <w:tcW w:w="58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49" w:right="50"/>
              <w:jc w:val="center"/>
              <w:rPr>
                <w:sz w:val="16"/>
              </w:rPr>
            </w:pPr>
            <w:r>
              <w:rPr>
                <w:spacing w:val="-10"/>
                <w:w w:val="115"/>
                <w:sz w:val="16"/>
              </w:rPr>
              <w:t>N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227"/>
              <w:rPr>
                <w:sz w:val="16"/>
              </w:rPr>
            </w:pPr>
            <w:r>
              <w:rPr>
                <w:spacing w:val="-4"/>
                <w:w w:val="120"/>
                <w:sz w:val="16"/>
              </w:rPr>
              <w:t>D/K</w:t>
            </w:r>
            <w:hyperlink w:history="true" w:anchor="_bookmark15">
              <w:r>
                <w:rPr>
                  <w:color w:val="007FAD"/>
                  <w:spacing w:val="-4"/>
                  <w:w w:val="120"/>
                  <w:sz w:val="16"/>
                  <w:vertAlign w:val="superscript"/>
                </w:rPr>
                <w:t>a</w:t>
              </w:r>
            </w:hyperlink>
          </w:p>
        </w:tc>
        <w:tc>
          <w:tcPr>
            <w:tcW w:w="1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46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46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6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9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right="3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92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297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Development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maintenance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internal</w:t>
            </w:r>
          </w:p>
        </w:tc>
        <w:tc>
          <w:tcPr>
            <w:tcW w:w="3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5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5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8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22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6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4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6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9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2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63"/>
              <w:rPr>
                <w:sz w:val="16"/>
              </w:rPr>
            </w:pPr>
            <w:r>
              <w:rPr>
                <w:spacing w:val="-4"/>
                <w:sz w:val="16"/>
              </w:rPr>
              <w:t>4.40</w:t>
            </w:r>
          </w:p>
        </w:tc>
      </w:tr>
      <w:tr>
        <w:trPr>
          <w:trHeight w:val="198" w:hRule="atLeast"/>
        </w:trPr>
        <w:tc>
          <w:tcPr>
            <w:tcW w:w="2972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Development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maintenance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outsourced</w:t>
            </w:r>
          </w:p>
        </w:tc>
        <w:tc>
          <w:tcPr>
            <w:tcW w:w="387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587" w:type="dxa"/>
            <w:shd w:val="clear" w:color="auto" w:fill="E5E5E5"/>
          </w:tcPr>
          <w:p>
            <w:pPr>
              <w:pStyle w:val="TableParagraph"/>
              <w:spacing w:line="179" w:lineRule="exact"/>
              <w:ind w:right="5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88" w:type="dxa"/>
            <w:shd w:val="clear" w:color="auto" w:fill="E5E5E5"/>
          </w:tcPr>
          <w:p>
            <w:pPr>
              <w:pStyle w:val="TableParagraph"/>
              <w:spacing w:line="179" w:lineRule="exact"/>
              <w:ind w:left="22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shd w:val="clear" w:color="auto" w:fill="E5E5E5"/>
          </w:tcPr>
          <w:p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67" w:type="dxa"/>
            <w:shd w:val="clear" w:color="auto" w:fill="E5E5E5"/>
          </w:tcPr>
          <w:p>
            <w:pPr>
              <w:pStyle w:val="TableParagraph"/>
              <w:spacing w:line="179" w:lineRule="exact"/>
              <w:ind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24" w:type="dxa"/>
            <w:shd w:val="clear" w:color="auto" w:fill="E5E5E5"/>
          </w:tcPr>
          <w:p>
            <w:pPr>
              <w:pStyle w:val="TableParagraph"/>
              <w:spacing w:line="179" w:lineRule="exact"/>
              <w:ind w:left="163"/>
              <w:rPr>
                <w:sz w:val="16"/>
              </w:rPr>
            </w:pPr>
            <w:r>
              <w:rPr>
                <w:spacing w:val="-4"/>
                <w:sz w:val="16"/>
              </w:rPr>
              <w:t>3.70</w:t>
            </w:r>
          </w:p>
        </w:tc>
      </w:tr>
      <w:tr>
        <w:trPr>
          <w:trHeight w:val="199" w:hRule="atLeast"/>
        </w:trPr>
        <w:tc>
          <w:tcPr>
            <w:tcW w:w="2972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Technical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maturity</w:t>
            </w:r>
          </w:p>
        </w:tc>
        <w:tc>
          <w:tcPr>
            <w:tcW w:w="387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87" w:type="dxa"/>
            <w:shd w:val="clear" w:color="auto" w:fill="E5E5E5"/>
          </w:tcPr>
          <w:p>
            <w:pPr>
              <w:pStyle w:val="TableParagraph"/>
              <w:spacing w:line="180" w:lineRule="exact"/>
              <w:ind w:right="5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88" w:type="dxa"/>
            <w:shd w:val="clear" w:color="auto" w:fill="E5E5E5"/>
          </w:tcPr>
          <w:p>
            <w:pPr>
              <w:pStyle w:val="TableParagraph"/>
              <w:spacing w:line="180" w:lineRule="exact"/>
              <w:ind w:left="22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6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  <w:shd w:val="clear" w:color="auto" w:fill="E5E5E5"/>
          </w:tcPr>
          <w:p>
            <w:pPr>
              <w:pStyle w:val="TableParagraph"/>
              <w:spacing w:line="180" w:lineRule="exact"/>
              <w:ind w:right="3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924" w:type="dxa"/>
            <w:shd w:val="clear" w:color="auto" w:fill="E5E5E5"/>
          </w:tcPr>
          <w:p>
            <w:pPr>
              <w:pStyle w:val="TableParagraph"/>
              <w:spacing w:line="180" w:lineRule="exact"/>
              <w:ind w:left="163"/>
              <w:rPr>
                <w:sz w:val="16"/>
              </w:rPr>
            </w:pPr>
            <w:r>
              <w:rPr>
                <w:spacing w:val="-4"/>
                <w:sz w:val="16"/>
              </w:rPr>
              <w:t>3.50</w:t>
            </w:r>
          </w:p>
        </w:tc>
      </w:tr>
      <w:tr>
        <w:trPr>
          <w:trHeight w:val="199" w:hRule="atLeast"/>
        </w:trPr>
        <w:tc>
          <w:tcPr>
            <w:tcW w:w="2972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Commitment</w:t>
            </w:r>
            <w:r>
              <w:rPr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-7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training</w:t>
            </w:r>
          </w:p>
        </w:tc>
        <w:tc>
          <w:tcPr>
            <w:tcW w:w="387" w:type="dxa"/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87" w:type="dxa"/>
            <w:shd w:val="clear" w:color="auto" w:fill="E5E5E5"/>
          </w:tcPr>
          <w:p>
            <w:pPr>
              <w:pStyle w:val="TableParagraph"/>
              <w:spacing w:line="180" w:lineRule="exact"/>
              <w:ind w:right="5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88" w:type="dxa"/>
            <w:shd w:val="clear" w:color="auto" w:fill="E5E5E5"/>
          </w:tcPr>
          <w:p>
            <w:pPr>
              <w:pStyle w:val="TableParagraph"/>
              <w:spacing w:line="180" w:lineRule="exact"/>
              <w:ind w:left="22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80" w:lineRule="exact"/>
              <w:ind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6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  <w:shd w:val="clear" w:color="auto" w:fill="E5E5E5"/>
          </w:tcPr>
          <w:p>
            <w:pPr>
              <w:pStyle w:val="TableParagraph"/>
              <w:spacing w:line="180" w:lineRule="exact"/>
              <w:ind w:right="3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4" w:type="dxa"/>
            <w:shd w:val="clear" w:color="auto" w:fill="E5E5E5"/>
          </w:tcPr>
          <w:p>
            <w:pPr>
              <w:pStyle w:val="TableParagraph"/>
              <w:spacing w:line="180" w:lineRule="exact"/>
              <w:ind w:left="163"/>
              <w:rPr>
                <w:sz w:val="16"/>
              </w:rPr>
            </w:pPr>
            <w:r>
              <w:rPr>
                <w:spacing w:val="-4"/>
                <w:sz w:val="16"/>
              </w:rPr>
              <w:t>3.11</w:t>
            </w:r>
          </w:p>
        </w:tc>
      </w:tr>
      <w:tr>
        <w:trPr>
          <w:trHeight w:val="198" w:hRule="atLeast"/>
        </w:trPr>
        <w:tc>
          <w:tcPr>
            <w:tcW w:w="2972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Skill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level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system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support</w:t>
            </w:r>
          </w:p>
        </w:tc>
        <w:tc>
          <w:tcPr>
            <w:tcW w:w="387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587" w:type="dxa"/>
            <w:shd w:val="clear" w:color="auto" w:fill="E5E5E5"/>
          </w:tcPr>
          <w:p>
            <w:pPr>
              <w:pStyle w:val="TableParagraph"/>
              <w:spacing w:line="179" w:lineRule="exact"/>
              <w:ind w:right="5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88" w:type="dxa"/>
            <w:shd w:val="clear" w:color="auto" w:fill="E5E5E5"/>
          </w:tcPr>
          <w:p>
            <w:pPr>
              <w:pStyle w:val="TableParagraph"/>
              <w:spacing w:line="179" w:lineRule="exact"/>
              <w:ind w:left="22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6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  <w:shd w:val="clear" w:color="auto" w:fill="E5E5E5"/>
          </w:tcPr>
          <w:p>
            <w:pPr>
              <w:pStyle w:val="TableParagraph"/>
              <w:spacing w:line="179" w:lineRule="exact"/>
              <w:ind w:right="3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24" w:type="dxa"/>
            <w:shd w:val="clear" w:color="auto" w:fill="E5E5E5"/>
          </w:tcPr>
          <w:p>
            <w:pPr>
              <w:pStyle w:val="TableParagraph"/>
              <w:spacing w:line="179" w:lineRule="exact"/>
              <w:ind w:left="163"/>
              <w:rPr>
                <w:sz w:val="16"/>
              </w:rPr>
            </w:pPr>
            <w:r>
              <w:rPr>
                <w:spacing w:val="-4"/>
                <w:sz w:val="16"/>
              </w:rPr>
              <w:t>3.22</w:t>
            </w:r>
          </w:p>
        </w:tc>
      </w:tr>
      <w:tr>
        <w:trPr>
          <w:trHeight w:val="198" w:hRule="atLeast"/>
        </w:trPr>
        <w:tc>
          <w:tcPr>
            <w:tcW w:w="2972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w w:val="105"/>
                <w:sz w:val="16"/>
              </w:rPr>
              <w:t>Response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change</w:t>
            </w:r>
          </w:p>
        </w:tc>
        <w:tc>
          <w:tcPr>
            <w:tcW w:w="387" w:type="dxa"/>
            <w:shd w:val="clear" w:color="auto" w:fill="E5E5E5"/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587" w:type="dxa"/>
            <w:shd w:val="clear" w:color="auto" w:fill="E5E5E5"/>
          </w:tcPr>
          <w:p>
            <w:pPr>
              <w:pStyle w:val="TableParagraph"/>
              <w:spacing w:line="179" w:lineRule="exact"/>
              <w:ind w:right="5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88" w:type="dxa"/>
            <w:shd w:val="clear" w:color="auto" w:fill="E5E5E5"/>
          </w:tcPr>
          <w:p>
            <w:pPr>
              <w:pStyle w:val="TableParagraph"/>
              <w:spacing w:line="179" w:lineRule="exact"/>
              <w:ind w:left="22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73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6" w:type="dxa"/>
            <w:shd w:val="clear" w:color="auto" w:fill="E5E5E5"/>
          </w:tcPr>
          <w:p>
            <w:pPr>
              <w:pStyle w:val="TableParagraph"/>
              <w:spacing w:line="179" w:lineRule="exact"/>
              <w:ind w:right="8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6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0" w:type="dxa"/>
            <w:shd w:val="clear" w:color="auto" w:fill="E5E5E5"/>
          </w:tcPr>
          <w:p>
            <w:pPr>
              <w:pStyle w:val="TableParagraph"/>
              <w:spacing w:line="179" w:lineRule="exact"/>
              <w:ind w:right="3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924" w:type="dxa"/>
            <w:shd w:val="clear" w:color="auto" w:fill="E5E5E5"/>
          </w:tcPr>
          <w:p>
            <w:pPr>
              <w:pStyle w:val="TableParagraph"/>
              <w:spacing w:line="179" w:lineRule="exact"/>
              <w:ind w:left="163"/>
              <w:rPr>
                <w:sz w:val="16"/>
              </w:rPr>
            </w:pPr>
            <w:r>
              <w:rPr>
                <w:spacing w:val="-4"/>
                <w:sz w:val="16"/>
              </w:rPr>
              <w:t>3.25</w:t>
            </w:r>
          </w:p>
        </w:tc>
      </w:tr>
      <w:tr>
        <w:trPr>
          <w:trHeight w:val="215" w:hRule="atLeast"/>
        </w:trPr>
        <w:tc>
          <w:tcPr>
            <w:tcW w:w="297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FinCo</w:t>
            </w:r>
          </w:p>
        </w:tc>
        <w:tc>
          <w:tcPr>
            <w:tcW w:w="38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58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5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88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227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7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46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5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1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54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0" w:right="8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46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" w:right="7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9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3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92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63"/>
              <w:rPr>
                <w:sz w:val="16"/>
              </w:rPr>
            </w:pPr>
            <w:r>
              <w:rPr>
                <w:spacing w:val="-4"/>
                <w:sz w:val="16"/>
              </w:rPr>
              <w:t>3.53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69" w:footer="0" w:top="980" w:bottom="280" w:left="800" w:right="800"/>
        </w:sectPr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54" w:lineRule="auto" w:before="86" w:after="0"/>
        <w:ind w:left="107" w:right="370" w:firstLine="2"/>
        <w:jc w:val="left"/>
        <w:rPr>
          <w:i/>
          <w:sz w:val="18"/>
        </w:rPr>
      </w:pPr>
      <w:r>
        <w:rPr>
          <w:i/>
          <w:sz w:val="18"/>
        </w:rPr>
        <w:t>Influence of organisational attributes on legacy </w:t>
      </w:r>
      <w:r>
        <w:rPr>
          <w:i/>
          <w:sz w:val="18"/>
        </w:rPr>
        <w:t>system</w:t>
      </w:r>
      <w:r>
        <w:rPr>
          <w:i/>
          <w:sz w:val="18"/>
        </w:rPr>
        <w:t> solution selection</w:t>
      </w:r>
    </w:p>
    <w:p>
      <w:pPr>
        <w:pStyle w:val="BodyText"/>
        <w:spacing w:before="66"/>
        <w:rPr>
          <w:i/>
        </w:rPr>
      </w:pPr>
    </w:p>
    <w:p>
      <w:pPr>
        <w:pStyle w:val="BodyText"/>
        <w:spacing w:line="254" w:lineRule="auto" w:before="1"/>
        <w:ind w:left="107" w:right="38" w:firstLine="2"/>
        <w:jc w:val="both"/>
      </w:pPr>
      <w:r>
        <w:rPr>
          <w:w w:val="105"/>
        </w:rPr>
        <w:t>More</w:t>
      </w:r>
      <w:r>
        <w:rPr>
          <w:w w:val="105"/>
        </w:rPr>
        <w:t> than</w:t>
      </w:r>
      <w:r>
        <w:rPr>
          <w:w w:val="105"/>
        </w:rPr>
        <w:t> a</w:t>
      </w:r>
      <w:r>
        <w:rPr>
          <w:w w:val="105"/>
        </w:rPr>
        <w:t> third</w:t>
      </w:r>
      <w:r>
        <w:rPr>
          <w:w w:val="105"/>
        </w:rPr>
        <w:t> of</w:t>
      </w:r>
      <w:r>
        <w:rPr>
          <w:w w:val="105"/>
        </w:rPr>
        <w:t> respondents</w:t>
      </w:r>
      <w:r>
        <w:rPr>
          <w:w w:val="105"/>
        </w:rPr>
        <w:t> demonstrate</w:t>
      </w:r>
      <w:r>
        <w:rPr>
          <w:w w:val="105"/>
        </w:rPr>
        <w:t> </w:t>
      </w:r>
      <w:r>
        <w:rPr>
          <w:w w:val="105"/>
        </w:rPr>
        <w:t>uncertainty</w:t>
      </w:r>
      <w:r>
        <w:rPr>
          <w:spacing w:val="40"/>
          <w:w w:val="105"/>
        </w:rPr>
        <w:t> </w:t>
      </w:r>
      <w:r>
        <w:rPr>
          <w:w w:val="105"/>
        </w:rPr>
        <w:t>about the six organisational attributes identified in the litera- ture</w:t>
      </w:r>
      <w:r>
        <w:rPr>
          <w:w w:val="105"/>
        </w:rPr>
        <w:t> influencing</w:t>
      </w:r>
      <w:r>
        <w:rPr>
          <w:w w:val="105"/>
        </w:rPr>
        <w:t> legacy</w:t>
      </w:r>
      <w:r>
        <w:rPr>
          <w:w w:val="105"/>
        </w:rPr>
        <w:t> system</w:t>
      </w:r>
      <w:r>
        <w:rPr>
          <w:w w:val="105"/>
        </w:rPr>
        <w:t> remediation</w:t>
      </w:r>
      <w:r>
        <w:rPr>
          <w:w w:val="105"/>
        </w:rPr>
        <w:t> plans</w:t>
      </w:r>
      <w:r>
        <w:rPr>
          <w:w w:val="105"/>
        </w:rPr>
        <w:t> in</w:t>
      </w:r>
      <w:r>
        <w:rPr>
          <w:w w:val="105"/>
        </w:rPr>
        <w:t> FinCo (</w:t>
      </w:r>
      <w:hyperlink w:history="true" w:anchor="_bookmark14">
        <w:r>
          <w:rPr>
            <w:color w:val="007FAD"/>
            <w:w w:val="105"/>
          </w:rPr>
          <w:t>Table 4</w:t>
        </w:r>
      </w:hyperlink>
      <w:r>
        <w:rPr>
          <w:w w:val="105"/>
        </w:rPr>
        <w:t>). This doubt is reinforced by FinCo’s IT plans which show</w:t>
      </w:r>
      <w:r>
        <w:rPr>
          <w:spacing w:val="-7"/>
          <w:w w:val="105"/>
        </w:rPr>
        <w:t> </w:t>
      </w:r>
      <w:r>
        <w:rPr>
          <w:w w:val="105"/>
        </w:rPr>
        <w:t>limited</w:t>
      </w:r>
      <w:r>
        <w:rPr>
          <w:spacing w:val="-6"/>
          <w:w w:val="105"/>
        </w:rPr>
        <w:t> </w:t>
      </w:r>
      <w:r>
        <w:rPr>
          <w:w w:val="105"/>
        </w:rPr>
        <w:t>signs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factors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considered.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inter- nal</w:t>
      </w:r>
      <w:r>
        <w:rPr>
          <w:spacing w:val="-1"/>
          <w:w w:val="105"/>
        </w:rPr>
        <w:t> </w:t>
      </w:r>
      <w:r>
        <w:rPr>
          <w:w w:val="105"/>
        </w:rPr>
        <w:t>development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maintenance</w:t>
      </w:r>
      <w:r>
        <w:rPr>
          <w:spacing w:val="-1"/>
          <w:w w:val="105"/>
        </w:rPr>
        <w:t> </w:t>
      </w:r>
      <w:r>
        <w:rPr>
          <w:w w:val="105"/>
        </w:rPr>
        <w:t>value index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4.4</w:t>
      </w:r>
      <w:r>
        <w:rPr>
          <w:spacing w:val="-1"/>
          <w:w w:val="105"/>
        </w:rPr>
        <w:t> </w:t>
      </w:r>
      <w:r>
        <w:rPr>
          <w:w w:val="105"/>
        </w:rPr>
        <w:t>compared with a maximum value of 5 and lower index values for all of the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attributes.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suggests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FinCo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 gap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emphasis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1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mainte- nance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organisational</w:t>
      </w:r>
      <w:r>
        <w:rPr>
          <w:spacing w:val="-4"/>
          <w:w w:val="105"/>
        </w:rPr>
        <w:t> </w:t>
      </w:r>
      <w:r>
        <w:rPr>
          <w:w w:val="105"/>
        </w:rPr>
        <w:t>capability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deliver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legacy</w:t>
      </w:r>
      <w:r>
        <w:rPr>
          <w:spacing w:val="-4"/>
          <w:w w:val="105"/>
        </w:rPr>
        <w:t> </w:t>
      </w:r>
      <w:r>
        <w:rPr>
          <w:w w:val="105"/>
        </w:rPr>
        <w:t>sys- tem management plans through these means.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sz w:val="18"/>
        </w:rPr>
        <w:t>Legacy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management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actions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proposed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by</w:t>
      </w:r>
      <w:r>
        <w:rPr>
          <w:i/>
          <w:spacing w:val="24"/>
          <w:sz w:val="18"/>
        </w:rPr>
        <w:t> </w:t>
      </w:r>
      <w:r>
        <w:rPr>
          <w:i/>
          <w:spacing w:val="-2"/>
          <w:sz w:val="18"/>
        </w:rPr>
        <w:t>FinCo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 w:before="1"/>
        <w:ind w:left="107" w:right="38" w:firstLine="2"/>
        <w:jc w:val="both"/>
      </w:pPr>
      <w:r>
        <w:rPr>
          <w:w w:val="105"/>
        </w:rPr>
        <w:t>The remediation actions planned by FinCo for its legacy </w:t>
      </w:r>
      <w:r>
        <w:rPr>
          <w:w w:val="105"/>
        </w:rPr>
        <w:t>sys- tem</w:t>
      </w:r>
      <w:r>
        <w:rPr>
          <w:w w:val="105"/>
        </w:rPr>
        <w:t> were</w:t>
      </w:r>
      <w:r>
        <w:rPr>
          <w:w w:val="105"/>
        </w:rPr>
        <w:t> identified</w:t>
      </w:r>
      <w:r>
        <w:rPr>
          <w:w w:val="105"/>
        </w:rPr>
        <w:t> by</w:t>
      </w:r>
      <w:r>
        <w:rPr>
          <w:w w:val="105"/>
        </w:rPr>
        <w:t> reviewing</w:t>
      </w:r>
      <w:r>
        <w:rPr>
          <w:w w:val="105"/>
        </w:rPr>
        <w:t> the</w:t>
      </w:r>
      <w:r>
        <w:rPr>
          <w:w w:val="105"/>
        </w:rPr>
        <w:t> company’s</w:t>
      </w:r>
      <w:r>
        <w:rPr>
          <w:w w:val="105"/>
        </w:rPr>
        <w:t> IT</w:t>
      </w:r>
      <w:r>
        <w:rPr>
          <w:w w:val="105"/>
        </w:rPr>
        <w:t> plans. These</w:t>
      </w:r>
      <w:r>
        <w:rPr>
          <w:w w:val="105"/>
        </w:rPr>
        <w:t> plans</w:t>
      </w:r>
      <w:r>
        <w:rPr>
          <w:w w:val="105"/>
        </w:rPr>
        <w:t> conclude</w:t>
      </w:r>
      <w:r>
        <w:rPr>
          <w:w w:val="105"/>
        </w:rPr>
        <w:t> that</w:t>
      </w:r>
      <w:r>
        <w:rPr>
          <w:w w:val="105"/>
        </w:rPr>
        <w:t> no</w:t>
      </w:r>
      <w:r>
        <w:rPr>
          <w:w w:val="105"/>
        </w:rPr>
        <w:t> suitable</w:t>
      </w:r>
      <w:r>
        <w:rPr>
          <w:w w:val="105"/>
        </w:rPr>
        <w:t> COTS</w:t>
      </w:r>
      <w:r>
        <w:rPr>
          <w:w w:val="105"/>
        </w:rPr>
        <w:t> is</w:t>
      </w:r>
      <w:r>
        <w:rPr>
          <w:w w:val="105"/>
        </w:rPr>
        <w:t> available</w:t>
      </w:r>
      <w:r>
        <w:rPr>
          <w:w w:val="105"/>
        </w:rPr>
        <w:t> to replace FinCo’s CSS platform. This finding is consistent with the high business value placed on the specialist functions per- formed by CSS.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The remediation plans involve major reengineering of </w:t>
      </w:r>
      <w:r>
        <w:rPr>
          <w:w w:val="105"/>
        </w:rPr>
        <w:t>Fin- Co’s</w:t>
      </w:r>
      <w:r>
        <w:rPr>
          <w:w w:val="105"/>
        </w:rPr>
        <w:t> legacy</w:t>
      </w:r>
      <w:r>
        <w:rPr>
          <w:w w:val="105"/>
        </w:rPr>
        <w:t> platform</w:t>
      </w:r>
      <w:r>
        <w:rPr>
          <w:w w:val="105"/>
        </w:rPr>
        <w:t> including</w:t>
      </w:r>
      <w:r>
        <w:rPr>
          <w:w w:val="105"/>
        </w:rPr>
        <w:t> addressing</w:t>
      </w:r>
      <w:r>
        <w:rPr>
          <w:w w:val="105"/>
        </w:rPr>
        <w:t> architectural</w:t>
      </w:r>
      <w:r>
        <w:rPr>
          <w:w w:val="105"/>
        </w:rPr>
        <w:t> style and consumption constraints, source code translation, operat- ing</w:t>
      </w:r>
      <w:r>
        <w:rPr>
          <w:spacing w:val="5"/>
          <w:w w:val="105"/>
        </w:rPr>
        <w:t> </w:t>
      </w:r>
      <w:r>
        <w:rPr>
          <w:w w:val="105"/>
        </w:rPr>
        <w:t>system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hardware</w:t>
      </w:r>
      <w:r>
        <w:rPr>
          <w:spacing w:val="7"/>
          <w:w w:val="105"/>
        </w:rPr>
        <w:t> </w:t>
      </w:r>
      <w:r>
        <w:rPr>
          <w:w w:val="105"/>
        </w:rPr>
        <w:t>replacement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outsourcing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data</w:t>
      </w:r>
    </w:p>
    <w:p>
      <w:pPr>
        <w:pStyle w:val="BodyText"/>
        <w:spacing w:line="254" w:lineRule="auto" w:before="73"/>
        <w:ind w:left="107" w:right="273"/>
        <w:jc w:val="both"/>
      </w:pPr>
      <w:r>
        <w:rPr/>
        <w:br w:type="column"/>
      </w:r>
      <w:r>
        <w:rPr>
          <w:w w:val="105"/>
        </w:rPr>
        <w:t>centre management. These extensive plans are consistent </w:t>
      </w:r>
      <w:r>
        <w:rPr>
          <w:w w:val="105"/>
        </w:rPr>
        <w:t>with the</w:t>
      </w:r>
      <w:r>
        <w:rPr>
          <w:w w:val="105"/>
        </w:rPr>
        <w:t> recommendations</w:t>
      </w:r>
      <w:r>
        <w:rPr>
          <w:w w:val="105"/>
        </w:rPr>
        <w:t> made</w:t>
      </w:r>
      <w:r>
        <w:rPr>
          <w:w w:val="105"/>
        </w:rPr>
        <w:t> by</w:t>
      </w:r>
      <w:r>
        <w:rPr>
          <w:w w:val="105"/>
        </w:rPr>
        <w:t> Sommerville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systems mapped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HBV-LTV</w:t>
      </w:r>
      <w:r>
        <w:rPr>
          <w:w w:val="105"/>
        </w:rPr>
        <w:t> quadrant</w:t>
      </w:r>
      <w:r>
        <w:rPr>
          <w:w w:val="105"/>
        </w:rPr>
        <w:t> when</w:t>
      </w:r>
      <w:r>
        <w:rPr>
          <w:w w:val="105"/>
        </w:rPr>
        <w:t> no</w:t>
      </w:r>
      <w:r>
        <w:rPr>
          <w:w w:val="105"/>
        </w:rPr>
        <w:t> COTS</w:t>
      </w:r>
      <w:r>
        <w:rPr>
          <w:w w:val="105"/>
        </w:rPr>
        <w:t> is</w:t>
      </w:r>
      <w:r>
        <w:rPr>
          <w:w w:val="105"/>
        </w:rPr>
        <w:t> avail- able. While the plans involve outsourcing of the data centres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capitalise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external</w:t>
      </w:r>
      <w:r>
        <w:rPr>
          <w:spacing w:val="-4"/>
          <w:w w:val="105"/>
        </w:rPr>
        <w:t> </w:t>
      </w:r>
      <w:r>
        <w:rPr>
          <w:w w:val="105"/>
        </w:rPr>
        <w:t>expertise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area,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little</w:t>
      </w:r>
      <w:r>
        <w:rPr>
          <w:spacing w:val="-4"/>
          <w:w w:val="105"/>
        </w:rPr>
        <w:t> </w:t>
      </w:r>
      <w:r>
        <w:rPr>
          <w:w w:val="105"/>
        </w:rPr>
        <w:t>evi- dence of any other limitations in FinCo’s organisational attri- butes</w:t>
      </w:r>
      <w:r>
        <w:rPr>
          <w:spacing w:val="-3"/>
          <w:w w:val="105"/>
        </w:rPr>
        <w:t> </w:t>
      </w:r>
      <w:r>
        <w:rPr>
          <w:w w:val="105"/>
        </w:rPr>
        <w:t>influencing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legacy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remediation</w:t>
      </w:r>
      <w:r>
        <w:rPr>
          <w:spacing w:val="-2"/>
          <w:w w:val="105"/>
        </w:rPr>
        <w:t> </w:t>
      </w:r>
      <w:r>
        <w:rPr>
          <w:w w:val="105"/>
        </w:rPr>
        <w:t>plans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being addressed as part of these plans.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8"/>
        <w:jc w:val="left"/>
        <w:rPr>
          <w:sz w:val="18"/>
        </w:rPr>
      </w:pPr>
      <w:r>
        <w:rPr>
          <w:sz w:val="18"/>
        </w:rPr>
        <w:t>Conclusions</w:t>
      </w:r>
      <w:r>
        <w:rPr>
          <w:spacing w:val="17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pacing w:val="-2"/>
          <w:sz w:val="18"/>
        </w:rPr>
        <w:t>recommendations</w:t>
      </w:r>
    </w:p>
    <w:p>
      <w:pPr>
        <w:pStyle w:val="BodyText"/>
        <w:spacing w:before="83"/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set</w:t>
      </w:r>
      <w:r>
        <w:rPr>
          <w:w w:val="105"/>
        </w:rPr>
        <w:t> out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a</w:t>
      </w:r>
      <w:r>
        <w:rPr>
          <w:w w:val="105"/>
        </w:rPr>
        <w:t> legacy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w w:val="105"/>
        </w:rPr>
        <w:t>assess- ment</w:t>
      </w:r>
      <w:r>
        <w:rPr>
          <w:spacing w:val="38"/>
          <w:w w:val="105"/>
        </w:rPr>
        <w:t> </w:t>
      </w:r>
      <w:r>
        <w:rPr>
          <w:w w:val="105"/>
        </w:rPr>
        <w:t>meta-model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then</w:t>
      </w:r>
      <w:r>
        <w:rPr>
          <w:spacing w:val="38"/>
          <w:w w:val="105"/>
        </w:rPr>
        <w:t> </w:t>
      </w:r>
      <w:r>
        <w:rPr>
          <w:w w:val="105"/>
        </w:rPr>
        <w:t>carry</w:t>
      </w:r>
      <w:r>
        <w:rPr>
          <w:spacing w:val="37"/>
          <w:w w:val="105"/>
        </w:rPr>
        <w:t> </w:t>
      </w:r>
      <w:r>
        <w:rPr>
          <w:w w:val="105"/>
        </w:rPr>
        <w:t>out</w:t>
      </w:r>
      <w:r>
        <w:rPr>
          <w:spacing w:val="38"/>
          <w:w w:val="105"/>
        </w:rPr>
        <w:t> </w:t>
      </w:r>
      <w:r>
        <w:rPr>
          <w:w w:val="105"/>
        </w:rPr>
        <w:t>situational</w:t>
      </w:r>
      <w:r>
        <w:rPr>
          <w:spacing w:val="39"/>
          <w:w w:val="105"/>
        </w:rPr>
        <w:t> </w:t>
      </w:r>
      <w:r>
        <w:rPr>
          <w:w w:val="105"/>
        </w:rPr>
        <w:t>analysis</w:t>
      </w:r>
      <w:r>
        <w:rPr>
          <w:spacing w:val="37"/>
          <w:w w:val="105"/>
        </w:rPr>
        <w:t> </w:t>
      </w:r>
      <w:r>
        <w:rPr>
          <w:w w:val="105"/>
        </w:rPr>
        <w:t>of the utility of this device by applying it to a real case – FinCo. In</w:t>
      </w:r>
      <w:r>
        <w:rPr>
          <w:w w:val="105"/>
        </w:rPr>
        <w:t> so</w:t>
      </w:r>
      <w:r>
        <w:rPr>
          <w:w w:val="105"/>
        </w:rPr>
        <w:t> doing</w:t>
      </w:r>
      <w:r>
        <w:rPr>
          <w:w w:val="105"/>
        </w:rPr>
        <w:t> we</w:t>
      </w:r>
      <w:r>
        <w:rPr>
          <w:w w:val="105"/>
        </w:rPr>
        <w:t> accept</w:t>
      </w:r>
      <w:r>
        <w:rPr>
          <w:w w:val="105"/>
        </w:rPr>
        <w:t> the</w:t>
      </w:r>
      <w:r>
        <w:rPr>
          <w:w w:val="105"/>
        </w:rPr>
        <w:t> argument</w:t>
      </w:r>
      <w:r>
        <w:rPr>
          <w:w w:val="105"/>
        </w:rPr>
        <w:t> that</w:t>
      </w:r>
      <w:r>
        <w:rPr>
          <w:w w:val="105"/>
        </w:rPr>
        <w:t> one</w:t>
      </w:r>
      <w:r>
        <w:rPr>
          <w:w w:val="105"/>
        </w:rPr>
        <w:t> rationale</w:t>
      </w:r>
      <w:r>
        <w:rPr>
          <w:w w:val="105"/>
        </w:rPr>
        <w:t> for</w:t>
      </w:r>
      <w:r>
        <w:rPr>
          <w:spacing w:val="8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case</w:t>
      </w:r>
      <w:r>
        <w:rPr>
          <w:w w:val="105"/>
        </w:rPr>
        <w:t> study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confirm</w:t>
      </w:r>
      <w:r>
        <w:rPr>
          <w:w w:val="105"/>
        </w:rPr>
        <w:t> or</w:t>
      </w:r>
      <w:r>
        <w:rPr>
          <w:w w:val="105"/>
        </w:rPr>
        <w:t> challenge whether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theory’s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model’s</w:t>
      </w:r>
      <w:r>
        <w:rPr>
          <w:spacing w:val="40"/>
          <w:w w:val="105"/>
        </w:rPr>
        <w:t> </w:t>
      </w:r>
      <w:r>
        <w:rPr>
          <w:w w:val="105"/>
        </w:rPr>
        <w:t>propositions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correct </w:t>
      </w:r>
      <w:hyperlink w:history="true" w:anchor="_bookmark28">
        <w:r>
          <w:rPr>
            <w:color w:val="007FAD"/>
            <w:w w:val="105"/>
          </w:rPr>
          <w:t>[22,23]</w:t>
        </w:r>
      </w:hyperlink>
      <w:r>
        <w:rPr>
          <w:w w:val="105"/>
        </w:rPr>
        <w:t>.</w:t>
      </w:r>
      <w:r>
        <w:rPr>
          <w:w w:val="105"/>
        </w:rPr>
        <w:t> Our</w:t>
      </w:r>
      <w:r>
        <w:rPr>
          <w:w w:val="105"/>
        </w:rPr>
        <w:t> aim</w:t>
      </w:r>
      <w:r>
        <w:rPr>
          <w:w w:val="105"/>
        </w:rPr>
        <w:t> was</w:t>
      </w:r>
      <w:r>
        <w:rPr>
          <w:w w:val="105"/>
        </w:rPr>
        <w:t> therefore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FinCo</w:t>
      </w:r>
      <w:r>
        <w:rPr>
          <w:w w:val="105"/>
        </w:rPr>
        <w:t> to</w:t>
      </w:r>
      <w:r>
        <w:rPr>
          <w:w w:val="105"/>
        </w:rPr>
        <w:t> examine</w:t>
      </w:r>
      <w:r>
        <w:rPr>
          <w:w w:val="105"/>
        </w:rPr>
        <w:t> the effectiveness of the meta-model for analysing IT systems and assessing whether these are legacy systems, and, if so, the util- ity of the meta-model for identifying appropriate solutions to contain legacy system maintenance costs.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As the analysis in the previous section demonstrates, </w:t>
      </w:r>
      <w:r>
        <w:rPr>
          <w:w w:val="105"/>
        </w:rPr>
        <w:t>Fin- Co’s</w:t>
      </w:r>
      <w:r>
        <w:rPr>
          <w:w w:val="105"/>
        </w:rPr>
        <w:t> core operating</w:t>
      </w:r>
      <w:r>
        <w:rPr>
          <w:w w:val="105"/>
        </w:rPr>
        <w:t> platform,</w:t>
      </w:r>
      <w:r>
        <w:rPr>
          <w:w w:val="105"/>
        </w:rPr>
        <w:t> CSS, is business</w:t>
      </w:r>
      <w:r>
        <w:rPr>
          <w:w w:val="105"/>
        </w:rPr>
        <w:t> critical</w:t>
      </w:r>
      <w:r>
        <w:rPr>
          <w:w w:val="105"/>
        </w:rPr>
        <w:t> and exhibits a very high proportion of the characteristics attributa- ble to legacy systems. It therefore conforms to the legacy sys- tem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2">
        <w:r>
          <w:rPr>
            <w:color w:val="007FAD"/>
            <w:w w:val="105"/>
          </w:rPr>
          <w:t>2</w:t>
        </w:r>
      </w:hyperlink>
      <w:r>
        <w:rPr>
          <w:color w:val="007FAD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assessed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98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 w:before="71"/>
        <w:ind w:left="276" w:right="38"/>
        <w:jc w:val="both"/>
      </w:pPr>
      <w:bookmarkStart w:name="Appendix A" w:id="33"/>
      <w:bookmarkEnd w:id="33"/>
      <w:r>
        <w:rPr/>
      </w:r>
      <w:bookmarkStart w:name="_bookmark17" w:id="34"/>
      <w:bookmarkEnd w:id="34"/>
      <w:r>
        <w:rPr/>
      </w:r>
      <w:r>
        <w:rPr>
          <w:w w:val="105"/>
        </w:rPr>
        <w:t>as</w:t>
      </w:r>
      <w:r>
        <w:rPr>
          <w:w w:val="105"/>
        </w:rPr>
        <w:t> such.</w:t>
      </w:r>
      <w:r>
        <w:rPr>
          <w:w w:val="105"/>
        </w:rPr>
        <w:t> The</w:t>
      </w:r>
      <w:r>
        <w:rPr>
          <w:w w:val="105"/>
        </w:rPr>
        <w:t> high</w:t>
      </w:r>
      <w:r>
        <w:rPr>
          <w:w w:val="105"/>
        </w:rPr>
        <w:t> proportion</w:t>
      </w:r>
      <w:r>
        <w:rPr>
          <w:w w:val="105"/>
        </w:rPr>
        <w:t> of</w:t>
      </w:r>
      <w:r>
        <w:rPr>
          <w:w w:val="105"/>
        </w:rPr>
        <w:t> positive</w:t>
      </w:r>
      <w:r>
        <w:rPr>
          <w:w w:val="105"/>
        </w:rPr>
        <w:t> </w:t>
      </w:r>
      <w:r>
        <w:rPr>
          <w:w w:val="105"/>
        </w:rPr>
        <w:t>questionnaire responses</w:t>
      </w:r>
      <w:r>
        <w:rPr>
          <w:w w:val="105"/>
        </w:rPr>
        <w:t> also</w:t>
      </w:r>
      <w:r>
        <w:rPr>
          <w:w w:val="105"/>
        </w:rPr>
        <w:t> indicate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business</w:t>
      </w:r>
      <w:r>
        <w:rPr>
          <w:w w:val="105"/>
        </w:rPr>
        <w:t> and</w:t>
      </w:r>
      <w:r>
        <w:rPr>
          <w:w w:val="105"/>
        </w:rPr>
        <w:t> technical</w:t>
      </w:r>
      <w:r>
        <w:rPr>
          <w:w w:val="105"/>
        </w:rPr>
        <w:t> value attributes proposed in the</w:t>
      </w:r>
      <w:r>
        <w:rPr>
          <w:w w:val="105"/>
        </w:rPr>
        <w:t> meta-model are valid for</w:t>
      </w:r>
      <w:r>
        <w:rPr>
          <w:w w:val="105"/>
        </w:rPr>
        <w:t> use in legacy</w:t>
      </w:r>
      <w:r>
        <w:rPr>
          <w:w w:val="105"/>
        </w:rPr>
        <w:t> system</w:t>
      </w:r>
      <w:r>
        <w:rPr>
          <w:w w:val="105"/>
        </w:rPr>
        <w:t> assessment.</w:t>
      </w:r>
      <w:r>
        <w:rPr>
          <w:w w:val="105"/>
        </w:rPr>
        <w:t> We</w:t>
      </w:r>
      <w:r>
        <w:rPr>
          <w:w w:val="105"/>
        </w:rPr>
        <w:t> would</w:t>
      </w:r>
      <w:r>
        <w:rPr>
          <w:w w:val="105"/>
        </w:rPr>
        <w:t> add,</w:t>
      </w:r>
      <w:r>
        <w:rPr>
          <w:w w:val="105"/>
        </w:rPr>
        <w:t> however,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not</w:t>
      </w:r>
      <w:r>
        <w:rPr>
          <w:w w:val="105"/>
        </w:rPr>
        <w:t> a</w:t>
      </w:r>
      <w:r>
        <w:rPr>
          <w:w w:val="105"/>
        </w:rPr>
        <w:t> particularly</w:t>
      </w:r>
      <w:r>
        <w:rPr>
          <w:w w:val="105"/>
        </w:rPr>
        <w:t> surprising</w:t>
      </w:r>
      <w:r>
        <w:rPr>
          <w:w w:val="105"/>
        </w:rPr>
        <w:t> finding</w:t>
      </w:r>
      <w:r>
        <w:rPr>
          <w:w w:val="105"/>
        </w:rPr>
        <w:t> given</w:t>
      </w:r>
      <w:r>
        <w:rPr>
          <w:w w:val="105"/>
        </w:rPr>
        <w:t> our</w:t>
      </w:r>
      <w:r>
        <w:rPr>
          <w:w w:val="105"/>
        </w:rPr>
        <w:t> meta-model combines</w:t>
      </w:r>
      <w:r>
        <w:rPr>
          <w:w w:val="105"/>
        </w:rPr>
        <w:t> business</w:t>
      </w:r>
      <w:r>
        <w:rPr>
          <w:w w:val="105"/>
        </w:rPr>
        <w:t> and</w:t>
      </w:r>
      <w:r>
        <w:rPr>
          <w:w w:val="105"/>
        </w:rPr>
        <w:t> technical</w:t>
      </w:r>
      <w:r>
        <w:rPr>
          <w:w w:val="105"/>
        </w:rPr>
        <w:t> factors</w:t>
      </w:r>
      <w:r>
        <w:rPr>
          <w:w w:val="105"/>
        </w:rPr>
        <w:t> with</w:t>
      </w:r>
      <w:r>
        <w:rPr>
          <w:w w:val="105"/>
        </w:rPr>
        <w:t> contemporary architecture attributes and organisational considerations from three</w:t>
      </w:r>
      <w:r>
        <w:rPr>
          <w:w w:val="105"/>
        </w:rPr>
        <w:t> existing,</w:t>
      </w:r>
      <w:r>
        <w:rPr>
          <w:w w:val="105"/>
        </w:rPr>
        <w:t> research</w:t>
      </w:r>
      <w:r>
        <w:rPr>
          <w:w w:val="105"/>
        </w:rPr>
        <w:t> based,</w:t>
      </w:r>
      <w:r>
        <w:rPr>
          <w:w w:val="105"/>
        </w:rPr>
        <w:t> models</w:t>
      </w:r>
      <w:r>
        <w:rPr>
          <w:w w:val="105"/>
        </w:rPr>
        <w:t> –</w:t>
      </w:r>
      <w:r>
        <w:rPr>
          <w:w w:val="105"/>
        </w:rPr>
        <w:t> as</w:t>
      </w:r>
      <w:r>
        <w:rPr>
          <w:w w:val="105"/>
        </w:rPr>
        <w:t> discussed</w:t>
      </w:r>
      <w:r>
        <w:rPr>
          <w:w w:val="105"/>
        </w:rPr>
        <w:t> in</w:t>
      </w:r>
      <w:r>
        <w:rPr>
          <w:w w:val="105"/>
        </w:rPr>
        <w:t> Sec- tion</w:t>
      </w:r>
      <w:r>
        <w:rPr>
          <w:spacing w:val="21"/>
          <w:w w:val="105"/>
        </w:rPr>
        <w:t> </w:t>
      </w:r>
      <w:hyperlink w:history="true" w:anchor="_bookmark3">
        <w:r>
          <w:rPr>
            <w:color w:val="007FAD"/>
            <w:w w:val="105"/>
          </w:rPr>
          <w:t>3</w:t>
        </w:r>
      </w:hyperlink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unified</w:t>
      </w:r>
      <w:r>
        <w:rPr>
          <w:spacing w:val="21"/>
          <w:w w:val="105"/>
        </w:rPr>
        <w:t> </w:t>
      </w:r>
      <w:r>
        <w:rPr>
          <w:w w:val="105"/>
        </w:rPr>
        <w:t>meta-model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therefore</w:t>
      </w:r>
      <w:r>
        <w:rPr>
          <w:spacing w:val="21"/>
          <w:w w:val="105"/>
        </w:rPr>
        <w:t> </w:t>
      </w:r>
      <w:r>
        <w:rPr>
          <w:w w:val="105"/>
        </w:rPr>
        <w:t>that it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holistic</w:t>
      </w:r>
      <w:r>
        <w:rPr>
          <w:w w:val="105"/>
        </w:rPr>
        <w:t> approach</w:t>
      </w:r>
      <w:r>
        <w:rPr>
          <w:w w:val="105"/>
        </w:rPr>
        <w:t> that recognises</w:t>
      </w:r>
      <w:r>
        <w:rPr>
          <w:w w:val="105"/>
        </w:rPr>
        <w:t> the</w:t>
      </w:r>
      <w:r>
        <w:rPr>
          <w:w w:val="105"/>
        </w:rPr>
        <w:t> real-world </w:t>
      </w:r>
      <w:bookmarkStart w:name="References" w:id="35"/>
      <w:bookmarkEnd w:id="35"/>
      <w:r>
        <w:rPr>
          <w:w w:val="105"/>
        </w:rPr>
        <w:t>complexity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legacy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>
          <w:spacing w:val="-12"/>
          <w:w w:val="105"/>
        </w:rPr>
        <w:t> </w:t>
      </w:r>
      <w:r>
        <w:rPr>
          <w:w w:val="105"/>
        </w:rPr>
        <w:t>Thus,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accept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widely held</w:t>
      </w:r>
      <w:r>
        <w:rPr>
          <w:spacing w:val="-6"/>
          <w:w w:val="105"/>
        </w:rPr>
        <w:t> </w:t>
      </w:r>
      <w:r>
        <w:rPr>
          <w:w w:val="105"/>
        </w:rPr>
        <w:t>view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generalising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difficult, </w:t>
      </w:r>
      <w:bookmarkStart w:name="_bookmark16" w:id="36"/>
      <w:bookmarkEnd w:id="36"/>
      <w:r>
        <w:rPr>
          <w:w w:val="105"/>
        </w:rPr>
        <w:t>our</w:t>
      </w:r>
      <w:r>
        <w:rPr>
          <w:w w:val="105"/>
        </w:rPr>
        <w:t> view is that given the meta-model’s construction it could prove a useful analytical device for any organisation in a sim- ilar situation to FinCo.</w:t>
      </w:r>
    </w:p>
    <w:p>
      <w:pPr>
        <w:pStyle w:val="BodyText"/>
        <w:spacing w:line="254" w:lineRule="auto"/>
        <w:ind w:left="276" w:right="38" w:firstLine="240"/>
        <w:jc w:val="both"/>
      </w:pPr>
      <w:bookmarkStart w:name="_bookmark18" w:id="37"/>
      <w:bookmarkEnd w:id="37"/>
      <w:r>
        <w:rPr/>
      </w:r>
      <w:r>
        <w:rPr>
          <w:w w:val="105"/>
        </w:rPr>
        <w:t>That said, there are several important observations to </w:t>
      </w:r>
      <w:r>
        <w:rPr>
          <w:w w:val="105"/>
        </w:rPr>
        <w:t>make 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meta-model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concluding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is to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despite</w:t>
      </w:r>
      <w:r>
        <w:rPr>
          <w:w w:val="105"/>
        </w:rPr>
        <w:t> the</w:t>
      </w:r>
      <w:r>
        <w:rPr>
          <w:w w:val="105"/>
        </w:rPr>
        <w:t> disparate</w:t>
      </w:r>
      <w:r>
        <w:rPr>
          <w:w w:val="105"/>
        </w:rPr>
        <w:t> knowledge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FinCo respondents</w:t>
      </w:r>
      <w:r>
        <w:rPr>
          <w:w w:val="105"/>
        </w:rPr>
        <w:t> all</w:t>
      </w:r>
      <w:r>
        <w:rPr>
          <w:w w:val="105"/>
        </w:rPr>
        <w:t> but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individual</w:t>
      </w:r>
      <w:r>
        <w:rPr>
          <w:w w:val="105"/>
        </w:rPr>
        <w:t> outcomes</w:t>
      </w:r>
      <w:r>
        <w:rPr>
          <w:w w:val="105"/>
        </w:rPr>
        <w:t> plot</w:t>
      </w:r>
      <w:r>
        <w:rPr>
          <w:w w:val="105"/>
        </w:rPr>
        <w:t> into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HBV-LTV</w:t>
      </w:r>
      <w:r>
        <w:rPr>
          <w:w w:val="105"/>
        </w:rPr>
        <w:t> quadrant</w:t>
      </w:r>
      <w:r>
        <w:rPr>
          <w:w w:val="105"/>
        </w:rPr>
        <w:t> when</w:t>
      </w:r>
      <w:r>
        <w:rPr>
          <w:w w:val="105"/>
        </w:rPr>
        <w:t> mapped</w:t>
      </w:r>
      <w:r>
        <w:rPr>
          <w:w w:val="105"/>
        </w:rPr>
        <w:t> onto</w:t>
      </w:r>
      <w:r>
        <w:rPr>
          <w:w w:val="105"/>
        </w:rPr>
        <w:t> the</w:t>
      </w:r>
      <w:r>
        <w:rPr>
          <w:w w:val="105"/>
        </w:rPr>
        <w:t> decisional matrix. This is also true for the mapping of the consolidated response and the consolidated response excluding all answers from</w:t>
      </w:r>
      <w:r>
        <w:rPr>
          <w:w w:val="105"/>
        </w:rPr>
        <w:t> the</w:t>
      </w:r>
      <w:r>
        <w:rPr>
          <w:w w:val="105"/>
        </w:rPr>
        <w:t> maintainability</w:t>
      </w:r>
      <w:r>
        <w:rPr>
          <w:w w:val="105"/>
        </w:rPr>
        <w:t> section.</w:t>
      </w:r>
      <w:r>
        <w:rPr>
          <w:w w:val="105"/>
        </w:rPr>
        <w:t> Thus</w:t>
      </w:r>
      <w:r>
        <w:rPr>
          <w:w w:val="105"/>
        </w:rPr>
        <w:t> we</w:t>
      </w:r>
      <w:r>
        <w:rPr>
          <w:w w:val="105"/>
        </w:rPr>
        <w:t> conclude</w:t>
      </w:r>
      <w:r>
        <w:rPr>
          <w:w w:val="105"/>
        </w:rPr>
        <w:t> that although</w:t>
      </w:r>
      <w:r>
        <w:rPr>
          <w:w w:val="105"/>
        </w:rPr>
        <w:t> the</w:t>
      </w:r>
      <w:r>
        <w:rPr>
          <w:w w:val="105"/>
        </w:rPr>
        <w:t> technical</w:t>
      </w:r>
      <w:r>
        <w:rPr>
          <w:w w:val="105"/>
        </w:rPr>
        <w:t> knowledge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assessment</w:t>
      </w:r>
      <w:r>
        <w:rPr>
          <w:w w:val="105"/>
        </w:rPr>
        <w:t> partici- pants</w:t>
      </w:r>
      <w:r>
        <w:rPr>
          <w:w w:val="105"/>
        </w:rPr>
        <w:t> varied</w:t>
      </w:r>
      <w:r>
        <w:rPr>
          <w:w w:val="105"/>
        </w:rPr>
        <w:t> considerably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show</w:t>
      </w:r>
      <w:r>
        <w:rPr>
          <w:w w:val="105"/>
        </w:rPr>
        <w:t> a</w:t>
      </w:r>
      <w:r>
        <w:rPr>
          <w:w w:val="105"/>
        </w:rPr>
        <w:t> high</w:t>
      </w:r>
      <w:r>
        <w:rPr>
          <w:w w:val="105"/>
        </w:rPr>
        <w:t> degree</w:t>
      </w:r>
      <w:r>
        <w:rPr>
          <w:w w:val="105"/>
        </w:rPr>
        <w:t> of consistency in the output of the meta-model.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Second, given our knowledge of the FinCo respondents </w:t>
      </w:r>
      <w:r>
        <w:rPr>
          <w:w w:val="105"/>
        </w:rPr>
        <w:t>we </w:t>
      </w:r>
      <w:bookmarkStart w:name="_bookmark19" w:id="38"/>
      <w:bookmarkEnd w:id="38"/>
      <w:r>
        <w:rPr>
          <w:w w:val="105"/>
        </w:rPr>
        <w:t>attribute</w:t>
      </w:r>
      <w:r>
        <w:rPr>
          <w:spacing w:val="-2"/>
          <w:w w:val="105"/>
        </w:rPr>
        <w:t> </w:t>
      </w:r>
      <w:r>
        <w:rPr>
          <w:w w:val="105"/>
        </w:rPr>
        <w:t>the high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i/>
          <w:w w:val="105"/>
        </w:rPr>
        <w:t>don’t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know</w:t>
      </w:r>
      <w:r>
        <w:rPr>
          <w:i/>
          <w:spacing w:val="-2"/>
          <w:w w:val="105"/>
        </w:rPr>
        <w:t> </w:t>
      </w:r>
      <w:r>
        <w:rPr>
          <w:w w:val="105"/>
        </w:rPr>
        <w:t>responses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main- tainability section of the technical attribute list compared with business</w:t>
      </w:r>
      <w:r>
        <w:rPr>
          <w:spacing w:val="-5"/>
          <w:w w:val="105"/>
        </w:rPr>
        <w:t> </w:t>
      </w:r>
      <w:r>
        <w:rPr>
          <w:w w:val="105"/>
        </w:rPr>
        <w:t>attributes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limited</w:t>
      </w:r>
      <w:r>
        <w:rPr>
          <w:spacing w:val="-6"/>
          <w:w w:val="105"/>
        </w:rPr>
        <w:t> </w:t>
      </w:r>
      <w:r>
        <w:rPr>
          <w:w w:val="105"/>
        </w:rPr>
        <w:t>technical</w:t>
      </w:r>
      <w:r>
        <w:rPr>
          <w:spacing w:val="-4"/>
          <w:w w:val="105"/>
        </w:rPr>
        <w:t> </w:t>
      </w:r>
      <w:r>
        <w:rPr>
          <w:w w:val="105"/>
        </w:rPr>
        <w:t>knowledge</w:t>
      </w:r>
      <w:r>
        <w:rPr>
          <w:spacing w:val="-5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senior</w:t>
      </w:r>
      <w:r>
        <w:rPr>
          <w:w w:val="105"/>
        </w:rPr>
        <w:t> business</w:t>
      </w:r>
      <w:r>
        <w:rPr>
          <w:w w:val="105"/>
        </w:rPr>
        <w:t> respondents.</w:t>
      </w:r>
      <w:r>
        <w:rPr>
          <w:w w:val="105"/>
        </w:rPr>
        <w:t> By</w:t>
      </w:r>
      <w:r>
        <w:rPr>
          <w:w w:val="105"/>
        </w:rPr>
        <w:t> comparison,</w:t>
      </w:r>
      <w:r>
        <w:rPr>
          <w:w w:val="105"/>
        </w:rPr>
        <w:t> members</w:t>
      </w:r>
      <w:r>
        <w:rPr>
          <w:w w:val="105"/>
        </w:rPr>
        <w:t> of FinCo’s technical team were better placed to offer a view</w:t>
      </w:r>
      <w:r>
        <w:rPr>
          <w:w w:val="105"/>
        </w:rPr>
        <w:t> on both business and technical attributes. This suggests that bias- </w:t>
      </w:r>
      <w:bookmarkStart w:name="_bookmark20" w:id="39"/>
      <w:bookmarkEnd w:id="39"/>
      <w:r>
        <w:rPr>
          <w:w w:val="105"/>
        </w:rPr>
        <w:t>ing</w:t>
      </w:r>
      <w:r>
        <w:rPr>
          <w:w w:val="105"/>
        </w:rPr>
        <w:t> the</w:t>
      </w:r>
      <w:r>
        <w:rPr>
          <w:w w:val="105"/>
        </w:rPr>
        <w:t> assessment</w:t>
      </w:r>
      <w:r>
        <w:rPr>
          <w:w w:val="105"/>
        </w:rPr>
        <w:t> participant</w:t>
      </w:r>
      <w:r>
        <w:rPr>
          <w:w w:val="105"/>
        </w:rPr>
        <w:t> selection</w:t>
      </w:r>
      <w:r>
        <w:rPr>
          <w:w w:val="105"/>
        </w:rPr>
        <w:t> in</w:t>
      </w:r>
      <w:r>
        <w:rPr>
          <w:w w:val="105"/>
        </w:rPr>
        <w:t> favour</w:t>
      </w:r>
      <w:r>
        <w:rPr>
          <w:w w:val="105"/>
        </w:rPr>
        <w:t> of</w:t>
      </w:r>
      <w:r>
        <w:rPr>
          <w:w w:val="105"/>
        </w:rPr>
        <w:t> senior technical representatives may lead to a more informed analy- sis.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serve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perpetuate the</w:t>
      </w:r>
      <w:r>
        <w:rPr>
          <w:w w:val="105"/>
        </w:rPr>
        <w:t> concerns</w:t>
      </w:r>
      <w:r>
        <w:rPr>
          <w:w w:val="105"/>
        </w:rPr>
        <w:t> discussed</w:t>
      </w:r>
      <w:r>
        <w:rPr>
          <w:w w:val="105"/>
        </w:rPr>
        <w:t> earlier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paper</w:t>
      </w:r>
      <w:r>
        <w:rPr>
          <w:w w:val="105"/>
        </w:rPr>
        <w:t> about</w:t>
      </w:r>
      <w:r>
        <w:rPr>
          <w:w w:val="105"/>
        </w:rPr>
        <w:t> the</w:t>
      </w:r>
      <w:r>
        <w:rPr>
          <w:w w:val="105"/>
        </w:rPr>
        <w:t> lack</w:t>
      </w:r>
      <w:r>
        <w:rPr>
          <w:w w:val="105"/>
        </w:rPr>
        <w:t> of broad business participation in such important and potentially very</w:t>
      </w:r>
      <w:r>
        <w:rPr>
          <w:spacing w:val="-9"/>
          <w:w w:val="105"/>
        </w:rPr>
        <w:t> </w:t>
      </w:r>
      <w:r>
        <w:rPr>
          <w:w w:val="105"/>
        </w:rPr>
        <w:t>expensive</w:t>
      </w:r>
      <w:r>
        <w:rPr>
          <w:spacing w:val="-8"/>
          <w:w w:val="105"/>
        </w:rPr>
        <w:t> </w:t>
      </w:r>
      <w:r>
        <w:rPr>
          <w:w w:val="105"/>
        </w:rPr>
        <w:t>decisions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FinCo,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ownership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outcome </w:t>
      </w:r>
      <w:hyperlink w:history="true" w:anchor="_bookmark19">
        <w:r>
          <w:rPr>
            <w:color w:val="007FAD"/>
            <w:w w:val="105"/>
          </w:rPr>
          <w:t>[4–6]</w:t>
        </w:r>
      </w:hyperlink>
      <w:r>
        <w:rPr>
          <w:w w:val="105"/>
        </w:rPr>
        <w:t>. An alternative approach would be to share the output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meta-model</w:t>
      </w:r>
      <w:r>
        <w:rPr>
          <w:w w:val="105"/>
        </w:rPr>
        <w:t> and</w:t>
      </w:r>
      <w:r>
        <w:rPr>
          <w:w w:val="105"/>
        </w:rPr>
        <w:t> decisional</w:t>
      </w:r>
      <w:r>
        <w:rPr>
          <w:w w:val="105"/>
        </w:rPr>
        <w:t> matrix</w:t>
      </w:r>
      <w:r>
        <w:rPr>
          <w:w w:val="105"/>
        </w:rPr>
        <w:t> with</w:t>
      </w:r>
      <w:r>
        <w:rPr>
          <w:w w:val="105"/>
        </w:rPr>
        <w:t> all</w:t>
      </w:r>
      <w:r>
        <w:rPr>
          <w:w w:val="105"/>
        </w:rPr>
        <w:t> the FinCo</w:t>
      </w:r>
      <w:r>
        <w:rPr>
          <w:w w:val="105"/>
        </w:rPr>
        <w:t> respondents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meeting</w:t>
      </w:r>
      <w:r>
        <w:rPr>
          <w:w w:val="105"/>
        </w:rPr>
        <w:t> to</w:t>
      </w:r>
      <w:r>
        <w:rPr>
          <w:w w:val="105"/>
        </w:rPr>
        <w:t> help</w:t>
      </w:r>
      <w:r>
        <w:rPr>
          <w:w w:val="105"/>
        </w:rPr>
        <w:t> foster</w:t>
      </w:r>
      <w:r>
        <w:rPr>
          <w:w w:val="105"/>
        </w:rPr>
        <w:t> discus- sion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build</w:t>
      </w:r>
      <w:r>
        <w:rPr>
          <w:w w:val="105"/>
        </w:rPr>
        <w:t> greater</w:t>
      </w:r>
      <w:r>
        <w:rPr>
          <w:w w:val="105"/>
        </w:rPr>
        <w:t> common</w:t>
      </w:r>
      <w:r>
        <w:rPr>
          <w:w w:val="105"/>
        </w:rPr>
        <w:t> understanding and ownership across the institution. Another approach might be</w:t>
      </w:r>
      <w:r>
        <w:rPr>
          <w:w w:val="105"/>
        </w:rPr>
        <w:t> for</w:t>
      </w:r>
      <w:r>
        <w:rPr>
          <w:w w:val="105"/>
        </w:rPr>
        <w:t> respondents</w:t>
      </w:r>
      <w:r>
        <w:rPr>
          <w:w w:val="105"/>
        </w:rPr>
        <w:t> to</w:t>
      </w:r>
      <w:r>
        <w:rPr>
          <w:w w:val="105"/>
        </w:rPr>
        <w:t> complete</w:t>
      </w:r>
      <w:r>
        <w:rPr>
          <w:w w:val="105"/>
        </w:rPr>
        <w:t> the</w:t>
      </w:r>
      <w:r>
        <w:rPr>
          <w:w w:val="105"/>
        </w:rPr>
        <w:t> questionnaire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joint forum</w:t>
      </w:r>
      <w:r>
        <w:rPr>
          <w:w w:val="105"/>
        </w:rPr>
        <w:t> where</w:t>
      </w:r>
      <w:r>
        <w:rPr>
          <w:w w:val="105"/>
        </w:rPr>
        <w:t> all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participants</w:t>
      </w:r>
      <w:r>
        <w:rPr>
          <w:w w:val="105"/>
        </w:rPr>
        <w:t> have</w:t>
      </w:r>
      <w:r>
        <w:rPr>
          <w:w w:val="105"/>
        </w:rPr>
        <w:t> the</w:t>
      </w:r>
      <w:r>
        <w:rPr>
          <w:w w:val="105"/>
        </w:rPr>
        <w:t> opportunity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gain a greater understanding of the questions and foster debate about potential concerns.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Finally,</w:t>
      </w:r>
      <w:r>
        <w:rPr>
          <w:w w:val="105"/>
        </w:rPr>
        <w:t> we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FinCo’s</w:t>
      </w:r>
      <w:r>
        <w:rPr>
          <w:w w:val="105"/>
        </w:rPr>
        <w:t> IT</w:t>
      </w:r>
      <w:r>
        <w:rPr>
          <w:w w:val="105"/>
        </w:rPr>
        <w:t> plans</w:t>
      </w:r>
      <w:r>
        <w:rPr>
          <w:w w:val="105"/>
        </w:rPr>
        <w:t> to</w:t>
      </w:r>
      <w:r>
        <w:rPr>
          <w:w w:val="105"/>
        </w:rPr>
        <w:t> reengineer</w:t>
      </w:r>
      <w:r>
        <w:rPr>
          <w:w w:val="105"/>
        </w:rPr>
        <w:t> </w:t>
      </w:r>
      <w:r>
        <w:rPr>
          <w:w w:val="105"/>
        </w:rPr>
        <w:t>to improve</w:t>
      </w:r>
      <w:r>
        <w:rPr>
          <w:spacing w:val="28"/>
          <w:w w:val="105"/>
        </w:rPr>
        <w:t> </w:t>
      </w:r>
      <w:r>
        <w:rPr>
          <w:w w:val="105"/>
        </w:rPr>
        <w:t>quality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consistent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actions</w:t>
      </w:r>
      <w:r>
        <w:rPr>
          <w:spacing w:val="29"/>
          <w:w w:val="105"/>
        </w:rPr>
        <w:t> </w:t>
      </w:r>
      <w:r>
        <w:rPr>
          <w:w w:val="105"/>
        </w:rPr>
        <w:t>expected</w:t>
      </w:r>
      <w:r>
        <w:rPr>
          <w:spacing w:val="29"/>
          <w:w w:val="105"/>
        </w:rPr>
        <w:t> </w:t>
      </w:r>
      <w:r>
        <w:rPr>
          <w:w w:val="105"/>
        </w:rPr>
        <w:t>for a system</w:t>
      </w:r>
      <w:r>
        <w:rPr>
          <w:w w:val="105"/>
        </w:rPr>
        <w:t> assessed</w:t>
      </w:r>
      <w:r>
        <w:rPr>
          <w:w w:val="105"/>
        </w:rPr>
        <w:t> as being</w:t>
      </w:r>
      <w:r>
        <w:rPr>
          <w:w w:val="105"/>
        </w:rPr>
        <w:t> in the</w:t>
      </w:r>
      <w:r>
        <w:rPr>
          <w:w w:val="105"/>
        </w:rPr>
        <w:t> HBV-LTV</w:t>
      </w:r>
      <w:r>
        <w:rPr>
          <w:w w:val="105"/>
        </w:rPr>
        <w:t> quadrant of</w:t>
      </w:r>
      <w:r>
        <w:rPr>
          <w:w w:val="105"/>
        </w:rPr>
        <w:t> the decisional</w:t>
      </w:r>
      <w:r>
        <w:rPr>
          <w:w w:val="105"/>
        </w:rPr>
        <w:t> matrix</w:t>
      </w:r>
      <w:r>
        <w:rPr>
          <w:w w:val="105"/>
        </w:rPr>
        <w:t> when</w:t>
      </w:r>
      <w:r>
        <w:rPr>
          <w:w w:val="105"/>
        </w:rPr>
        <w:t> no</w:t>
      </w:r>
      <w:r>
        <w:rPr>
          <w:w w:val="105"/>
        </w:rPr>
        <w:t> COTS</w:t>
      </w:r>
      <w:r>
        <w:rPr>
          <w:w w:val="105"/>
        </w:rPr>
        <w:t> is</w:t>
      </w:r>
      <w:r>
        <w:rPr>
          <w:w w:val="105"/>
        </w:rPr>
        <w:t> available.</w:t>
      </w:r>
      <w:r>
        <w:rPr>
          <w:w w:val="105"/>
        </w:rPr>
        <w:t> This</w:t>
      </w:r>
      <w:r>
        <w:rPr>
          <w:w w:val="105"/>
        </w:rPr>
        <w:t> indicates 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meta-model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identified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appropriate</w:t>
      </w:r>
      <w:r>
        <w:rPr>
          <w:spacing w:val="40"/>
          <w:w w:val="105"/>
        </w:rPr>
        <w:t> </w:t>
      </w:r>
      <w:r>
        <w:rPr>
          <w:w w:val="105"/>
        </w:rPr>
        <w:t>solution for</w:t>
      </w:r>
      <w:r>
        <w:rPr>
          <w:w w:val="105"/>
        </w:rPr>
        <w:t> FinCo</w:t>
      </w:r>
      <w:r>
        <w:rPr>
          <w:w w:val="105"/>
        </w:rPr>
        <w:t> to</w:t>
      </w:r>
      <w:r>
        <w:rPr>
          <w:w w:val="105"/>
        </w:rPr>
        <w:t> contain</w:t>
      </w:r>
      <w:r>
        <w:rPr>
          <w:w w:val="105"/>
        </w:rPr>
        <w:t> its</w:t>
      </w:r>
      <w:r>
        <w:rPr>
          <w:w w:val="105"/>
        </w:rPr>
        <w:t> CSS</w:t>
      </w:r>
      <w:r>
        <w:rPr>
          <w:w w:val="105"/>
        </w:rPr>
        <w:t> maintenance</w:t>
      </w:r>
      <w:r>
        <w:rPr>
          <w:w w:val="105"/>
        </w:rPr>
        <w:t> costs,</w:t>
      </w:r>
      <w:r>
        <w:rPr>
          <w:w w:val="105"/>
        </w:rPr>
        <w:t> as</w:t>
      </w:r>
      <w:r>
        <w:rPr>
          <w:w w:val="105"/>
        </w:rPr>
        <w:t> asked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research</w:t>
      </w:r>
      <w:r>
        <w:rPr>
          <w:spacing w:val="37"/>
          <w:w w:val="105"/>
        </w:rPr>
        <w:t> </w:t>
      </w:r>
      <w:r>
        <w:rPr>
          <w:w w:val="105"/>
        </w:rPr>
        <w:t>questions.</w:t>
      </w:r>
      <w:r>
        <w:rPr>
          <w:spacing w:val="38"/>
          <w:w w:val="105"/>
        </w:rPr>
        <w:t> </w:t>
      </w:r>
      <w:r>
        <w:rPr>
          <w:w w:val="105"/>
        </w:rPr>
        <w:t>However,</w:t>
      </w:r>
      <w:r>
        <w:rPr>
          <w:spacing w:val="38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5"/>
        </w:rPr>
        <w:t> </w:t>
      </w:r>
      <w:r>
        <w:rPr>
          <w:w w:val="105"/>
        </w:rPr>
        <w:t>plans</w:t>
      </w:r>
      <w:r>
        <w:rPr>
          <w:spacing w:val="38"/>
          <w:w w:val="105"/>
        </w:rPr>
        <w:t> </w:t>
      </w:r>
      <w:r>
        <w:rPr>
          <w:w w:val="105"/>
        </w:rPr>
        <w:t>do</w:t>
      </w:r>
      <w:r>
        <w:rPr>
          <w:spacing w:val="38"/>
          <w:w w:val="105"/>
        </w:rPr>
        <w:t> </w:t>
      </w:r>
      <w:r>
        <w:rPr>
          <w:w w:val="105"/>
        </w:rPr>
        <w:t>not</w:t>
      </w:r>
      <w:r>
        <w:rPr>
          <w:spacing w:val="38"/>
          <w:w w:val="105"/>
        </w:rPr>
        <w:t> </w:t>
      </w:r>
      <w:r>
        <w:rPr>
          <w:w w:val="105"/>
        </w:rPr>
        <w:t>reflect the</w:t>
      </w:r>
      <w:r>
        <w:rPr>
          <w:w w:val="105"/>
        </w:rPr>
        <w:t> organisational</w:t>
      </w:r>
      <w:r>
        <w:rPr>
          <w:w w:val="105"/>
        </w:rPr>
        <w:t> constraints</w:t>
      </w:r>
      <w:r>
        <w:rPr>
          <w:w w:val="105"/>
        </w:rPr>
        <w:t> identified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compre- hensive,</w:t>
      </w:r>
      <w:r>
        <w:rPr>
          <w:w w:val="105"/>
        </w:rPr>
        <w:t> real-world</w:t>
      </w:r>
      <w:r>
        <w:rPr>
          <w:w w:val="105"/>
        </w:rPr>
        <w:t> assessment</w:t>
      </w:r>
      <w:r>
        <w:rPr>
          <w:w w:val="105"/>
        </w:rPr>
        <w:t> provided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meta-model. While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percentage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FinCo</w:t>
      </w:r>
      <w:r>
        <w:rPr>
          <w:spacing w:val="40"/>
          <w:w w:val="105"/>
        </w:rPr>
        <w:t> </w:t>
      </w:r>
      <w:r>
        <w:rPr>
          <w:w w:val="105"/>
        </w:rPr>
        <w:t>responses</w:t>
      </w:r>
      <w:r>
        <w:rPr>
          <w:spacing w:val="40"/>
          <w:w w:val="105"/>
        </w:rPr>
        <w:t> </w:t>
      </w:r>
      <w:r>
        <w:rPr>
          <w:w w:val="105"/>
        </w:rPr>
        <w:t>indicate the</w:t>
      </w:r>
      <w:r>
        <w:rPr>
          <w:w w:val="105"/>
        </w:rPr>
        <w:t> legacy</w:t>
      </w:r>
      <w:r>
        <w:rPr>
          <w:w w:val="105"/>
        </w:rPr>
        <w:t> system</w:t>
      </w:r>
      <w:r>
        <w:rPr>
          <w:w w:val="105"/>
        </w:rPr>
        <w:t> solutions</w:t>
      </w:r>
      <w:r>
        <w:rPr>
          <w:w w:val="105"/>
        </w:rPr>
        <w:t> selected</w:t>
      </w:r>
      <w:r>
        <w:rPr>
          <w:w w:val="105"/>
        </w:rPr>
        <w:t> are</w:t>
      </w:r>
      <w:r>
        <w:rPr>
          <w:w w:val="105"/>
        </w:rPr>
        <w:t> influenced</w:t>
      </w:r>
      <w:r>
        <w:rPr>
          <w:w w:val="105"/>
        </w:rPr>
        <w:t> by</w:t>
      </w:r>
      <w:r>
        <w:rPr>
          <w:w w:val="105"/>
        </w:rPr>
        <w:t> the organisational</w:t>
      </w:r>
      <w:r>
        <w:rPr>
          <w:w w:val="105"/>
        </w:rPr>
        <w:t> attributes</w:t>
      </w:r>
      <w:r>
        <w:rPr>
          <w:w w:val="105"/>
        </w:rPr>
        <w:t> explored,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only</w:t>
      </w:r>
      <w:r>
        <w:rPr>
          <w:w w:val="105"/>
        </w:rPr>
        <w:t> limited</w:t>
      </w:r>
      <w:r>
        <w:rPr>
          <w:w w:val="105"/>
        </w:rPr>
        <w:t> evi- dence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actually</w:t>
      </w:r>
      <w:r>
        <w:rPr>
          <w:w w:val="105"/>
        </w:rPr>
        <w:t> happening</w:t>
      </w:r>
      <w:r>
        <w:rPr>
          <w:w w:val="105"/>
        </w:rPr>
        <w:t> in</w:t>
      </w:r>
      <w:r>
        <w:rPr>
          <w:w w:val="105"/>
        </w:rPr>
        <w:t> FinCo’s</w:t>
      </w:r>
      <w:r>
        <w:rPr>
          <w:w w:val="105"/>
        </w:rPr>
        <w:t> IT</w:t>
      </w:r>
      <w:r>
        <w:rPr>
          <w:w w:val="105"/>
        </w:rPr>
        <w:t> plans.</w:t>
      </w:r>
      <w:r>
        <w:rPr>
          <w:w w:val="105"/>
        </w:rPr>
        <w:t> This weakness</w:t>
      </w:r>
      <w:r>
        <w:rPr>
          <w:spacing w:val="44"/>
          <w:w w:val="105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proposed</w:t>
      </w:r>
      <w:r>
        <w:rPr>
          <w:spacing w:val="46"/>
          <w:w w:val="105"/>
        </w:rPr>
        <w:t> </w:t>
      </w:r>
      <w:r>
        <w:rPr>
          <w:w w:val="105"/>
        </w:rPr>
        <w:t>plans</w:t>
      </w:r>
      <w:r>
        <w:rPr>
          <w:spacing w:val="45"/>
          <w:w w:val="105"/>
        </w:rPr>
        <w:t> </w:t>
      </w:r>
      <w:r>
        <w:rPr>
          <w:w w:val="105"/>
        </w:rPr>
        <w:t>may</w:t>
      </w:r>
      <w:r>
        <w:rPr>
          <w:spacing w:val="45"/>
          <w:w w:val="105"/>
        </w:rPr>
        <w:t> </w:t>
      </w:r>
      <w:r>
        <w:rPr>
          <w:w w:val="105"/>
        </w:rPr>
        <w:t>have</w:t>
      </w:r>
      <w:r>
        <w:rPr>
          <w:spacing w:val="45"/>
          <w:w w:val="105"/>
        </w:rPr>
        <w:t> </w:t>
      </w:r>
      <w:r>
        <w:rPr>
          <w:w w:val="105"/>
        </w:rPr>
        <w:t>become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evident</w:t>
      </w:r>
    </w:p>
    <w:p>
      <w:pPr>
        <w:pStyle w:val="BodyText"/>
        <w:spacing w:line="254" w:lineRule="auto" w:before="71"/>
        <w:ind w:left="276" w:right="105"/>
        <w:jc w:val="both"/>
      </w:pPr>
      <w:r>
        <w:rPr/>
        <w:br w:type="column"/>
      </w:r>
      <w:r>
        <w:rPr>
          <w:w w:val="105"/>
        </w:rPr>
        <w:t>and</w:t>
      </w:r>
      <w:r>
        <w:rPr>
          <w:w w:val="105"/>
        </w:rPr>
        <w:t> constructively</w:t>
      </w:r>
      <w:r>
        <w:rPr>
          <w:w w:val="105"/>
        </w:rPr>
        <w:t> debated</w:t>
      </w:r>
      <w:r>
        <w:rPr>
          <w:w w:val="105"/>
        </w:rPr>
        <w:t> had</w:t>
      </w:r>
      <w:r>
        <w:rPr>
          <w:w w:val="105"/>
        </w:rPr>
        <w:t> the</w:t>
      </w:r>
      <w:r>
        <w:rPr>
          <w:w w:val="105"/>
        </w:rPr>
        <w:t> questionnaire</w:t>
      </w:r>
      <w:r>
        <w:rPr>
          <w:w w:val="105"/>
        </w:rPr>
        <w:t> been</w:t>
      </w:r>
      <w:r>
        <w:rPr>
          <w:w w:val="105"/>
        </w:rPr>
        <w:t> </w:t>
      </w:r>
      <w:r>
        <w:rPr>
          <w:w w:val="105"/>
        </w:rPr>
        <w:t>com- pleted in a joint forum or the results of the questionnaire dis- cussed in such a forum. They were not. Our view is, therefore, that failure to consider organisational constraints when formu- lating</w:t>
      </w:r>
      <w:r>
        <w:rPr>
          <w:w w:val="105"/>
        </w:rPr>
        <w:t> legacy</w:t>
      </w:r>
      <w:r>
        <w:rPr>
          <w:w w:val="105"/>
        </w:rPr>
        <w:t> system</w:t>
      </w:r>
      <w:r>
        <w:rPr>
          <w:w w:val="105"/>
        </w:rPr>
        <w:t> solutions</w:t>
      </w:r>
      <w:r>
        <w:rPr>
          <w:w w:val="105"/>
        </w:rPr>
        <w:t> is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significant detrimental</w:t>
      </w:r>
      <w:r>
        <w:rPr>
          <w:spacing w:val="30"/>
          <w:w w:val="105"/>
        </w:rPr>
        <w:t> </w:t>
      </w:r>
      <w:r>
        <w:rPr>
          <w:w w:val="105"/>
        </w:rPr>
        <w:t>impact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FinCo’s</w:t>
      </w:r>
      <w:r>
        <w:rPr>
          <w:spacing w:val="31"/>
          <w:w w:val="105"/>
        </w:rPr>
        <w:t> </w:t>
      </w:r>
      <w:r>
        <w:rPr>
          <w:w w:val="105"/>
        </w:rPr>
        <w:t>ability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execute</w:t>
      </w:r>
      <w:r>
        <w:rPr>
          <w:spacing w:val="30"/>
          <w:w w:val="105"/>
        </w:rPr>
        <w:t> </w:t>
      </w:r>
      <w:r>
        <w:rPr>
          <w:w w:val="105"/>
        </w:rPr>
        <w:t>its</w:t>
      </w:r>
      <w:r>
        <w:rPr>
          <w:spacing w:val="30"/>
          <w:w w:val="105"/>
        </w:rPr>
        <w:t> </w:t>
      </w:r>
      <w:r>
        <w:rPr>
          <w:w w:val="105"/>
        </w:rPr>
        <w:t>plans</w:t>
      </w:r>
      <w:r>
        <w:rPr>
          <w:spacing w:val="29"/>
          <w:w w:val="105"/>
        </w:rPr>
        <w:t> </w:t>
      </w:r>
      <w:r>
        <w:rPr>
          <w:w w:val="105"/>
        </w:rPr>
        <w:t>– as it would for organisations more broadly, we would argue. Ultimately,</w:t>
      </w:r>
      <w:r>
        <w:rPr>
          <w:w w:val="105"/>
        </w:rPr>
        <w:t> then, we would argue that the meta-model based assessment</w:t>
      </w:r>
      <w:r>
        <w:rPr>
          <w:w w:val="105"/>
        </w:rPr>
        <w:t> of</w:t>
      </w:r>
      <w:r>
        <w:rPr>
          <w:w w:val="105"/>
        </w:rPr>
        <w:t> FinCo’s</w:t>
      </w:r>
      <w:r>
        <w:rPr>
          <w:w w:val="105"/>
        </w:rPr>
        <w:t> CSS</w:t>
      </w:r>
      <w:r>
        <w:rPr>
          <w:w w:val="105"/>
        </w:rPr>
        <w:t> legacy</w:t>
      </w:r>
      <w:r>
        <w:rPr>
          <w:w w:val="105"/>
        </w:rPr>
        <w:t> system</w:t>
      </w:r>
      <w:r>
        <w:rPr>
          <w:w w:val="105"/>
        </w:rPr>
        <w:t> suggests</w:t>
      </w:r>
      <w:r>
        <w:rPr>
          <w:w w:val="105"/>
        </w:rPr>
        <w:t> the</w:t>
      </w:r>
      <w:r>
        <w:rPr>
          <w:w w:val="105"/>
        </w:rPr>
        <w:t> com- pany</w:t>
      </w:r>
      <w:r>
        <w:rPr>
          <w:w w:val="105"/>
        </w:rPr>
        <w:t> re-examine</w:t>
      </w:r>
      <w:r>
        <w:rPr>
          <w:w w:val="105"/>
        </w:rPr>
        <w:t> its</w:t>
      </w:r>
      <w:r>
        <w:rPr>
          <w:w w:val="105"/>
        </w:rPr>
        <w:t> plans</w:t>
      </w:r>
      <w:r>
        <w:rPr>
          <w:w w:val="105"/>
        </w:rPr>
        <w:t> to</w:t>
      </w:r>
      <w:r>
        <w:rPr>
          <w:w w:val="105"/>
        </w:rPr>
        <w:t> ensure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organisational capabilities to deliver on them. Furthermore, by applying the meta-model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platforms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portfolio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systems, FinCo</w:t>
      </w:r>
      <w:r>
        <w:rPr>
          <w:spacing w:val="39"/>
          <w:w w:val="105"/>
        </w:rPr>
        <w:t> </w:t>
      </w:r>
      <w:r>
        <w:rPr>
          <w:w w:val="105"/>
        </w:rPr>
        <w:t>has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opportunity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establish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understanding</w:t>
      </w:r>
      <w:r>
        <w:rPr>
          <w:spacing w:val="39"/>
          <w:w w:val="105"/>
        </w:rPr>
        <w:t> </w:t>
      </w:r>
      <w:r>
        <w:rPr>
          <w:w w:val="105"/>
        </w:rPr>
        <w:t>of the relative needs of its platforms from a legacy system man- agement perspective and incorporate this portfolio assessment into its long-term IT strategy.</w:t>
      </w:r>
    </w:p>
    <w:p>
      <w:pPr>
        <w:pStyle w:val="BodyText"/>
        <w:spacing w:before="174"/>
      </w:pPr>
    </w:p>
    <w:p>
      <w:pPr>
        <w:pStyle w:val="BodyText"/>
        <w:spacing w:before="1"/>
        <w:ind w:left="277"/>
      </w:pPr>
      <w:r>
        <w:rPr/>
        <w:t>Appendix</w:t>
      </w:r>
      <w:r>
        <w:rPr>
          <w:spacing w:val="15"/>
        </w:rPr>
        <w:t> </w:t>
      </w:r>
      <w:r>
        <w:rPr>
          <w:spacing w:val="-10"/>
        </w:rPr>
        <w:t>A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276" w:right="105" w:firstLine="1"/>
        <w:jc w:val="both"/>
      </w:pPr>
      <w:r>
        <w:rPr>
          <w:w w:val="105"/>
        </w:rPr>
        <w:t>The questionnaire was administered face-to-face to ten of </w:t>
      </w:r>
      <w:r>
        <w:rPr>
          <w:w w:val="105"/>
        </w:rPr>
        <w:t>Fin- Co’s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5"/>
          <w:w w:val="105"/>
        </w:rPr>
        <w:t> </w:t>
      </w:r>
      <w:r>
        <w:rPr>
          <w:w w:val="105"/>
        </w:rPr>
        <w:t>business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executives.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FinCo</w:t>
      </w:r>
      <w:r>
        <w:rPr>
          <w:spacing w:val="-5"/>
          <w:w w:val="105"/>
        </w:rPr>
        <w:t> </w:t>
      </w:r>
      <w:r>
        <w:rPr>
          <w:w w:val="105"/>
        </w:rPr>
        <w:t>participants were as follows: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" w:after="0"/>
        <w:ind w:left="502" w:right="0" w:hanging="149"/>
        <w:jc w:val="left"/>
        <w:rPr>
          <w:sz w:val="18"/>
        </w:rPr>
      </w:pPr>
      <w:r>
        <w:rPr>
          <w:spacing w:val="-5"/>
          <w:w w:val="105"/>
          <w:sz w:val="18"/>
        </w:rPr>
        <w:t>CEO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2" w:after="0"/>
        <w:ind w:left="502" w:right="0" w:hanging="149"/>
        <w:jc w:val="left"/>
        <w:rPr>
          <w:sz w:val="18"/>
        </w:rPr>
      </w:pPr>
      <w:r>
        <w:rPr>
          <w:spacing w:val="-5"/>
          <w:w w:val="110"/>
          <w:sz w:val="18"/>
        </w:rPr>
        <w:t>CIO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1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Senior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11"/>
          <w:w w:val="105"/>
          <w:sz w:val="18"/>
        </w:rPr>
        <w:t> </w:t>
      </w:r>
      <w:r>
        <w:rPr>
          <w:spacing w:val="-2"/>
          <w:w w:val="105"/>
          <w:sz w:val="18"/>
        </w:rPr>
        <w:t>Steward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3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Head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Change</w:t>
      </w:r>
      <w:r>
        <w:rPr>
          <w:spacing w:val="12"/>
          <w:w w:val="105"/>
          <w:sz w:val="18"/>
        </w:rPr>
        <w:t> </w:t>
      </w:r>
      <w:r>
        <w:rPr>
          <w:spacing w:val="-2"/>
          <w:w w:val="105"/>
          <w:sz w:val="18"/>
        </w:rPr>
        <w:t>Management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2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Head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Strategy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&amp;</w:t>
      </w:r>
      <w:r>
        <w:rPr>
          <w:spacing w:val="14"/>
          <w:w w:val="105"/>
          <w:sz w:val="18"/>
        </w:rPr>
        <w:t> </w:t>
      </w:r>
      <w:r>
        <w:rPr>
          <w:spacing w:val="-2"/>
          <w:w w:val="105"/>
          <w:sz w:val="18"/>
        </w:rPr>
        <w:t>Architecture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2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Head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Business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Management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6"/>
          <w:w w:val="105"/>
          <w:sz w:val="18"/>
        </w:rPr>
        <w:t> </w:t>
      </w:r>
      <w:r>
        <w:rPr>
          <w:spacing w:val="-5"/>
          <w:w w:val="105"/>
          <w:sz w:val="18"/>
        </w:rPr>
        <w:t>IT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2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Head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19"/>
          <w:w w:val="105"/>
          <w:sz w:val="18"/>
        </w:rPr>
        <w:t> </w:t>
      </w:r>
      <w:r>
        <w:rPr>
          <w:spacing w:val="-2"/>
          <w:w w:val="105"/>
          <w:sz w:val="18"/>
        </w:rPr>
        <w:t>Development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3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Head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Change</w:t>
      </w:r>
      <w:r>
        <w:rPr>
          <w:spacing w:val="19"/>
          <w:w w:val="105"/>
          <w:sz w:val="18"/>
        </w:rPr>
        <w:t> </w:t>
      </w:r>
      <w:r>
        <w:rPr>
          <w:spacing w:val="-2"/>
          <w:w w:val="105"/>
          <w:sz w:val="18"/>
        </w:rPr>
        <w:t>Delivery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2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Head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Governance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&amp;</w:t>
      </w:r>
      <w:r>
        <w:rPr>
          <w:spacing w:val="17"/>
          <w:w w:val="105"/>
          <w:sz w:val="18"/>
        </w:rPr>
        <w:t> </w:t>
      </w:r>
      <w:r>
        <w:rPr>
          <w:spacing w:val="-2"/>
          <w:w w:val="105"/>
          <w:sz w:val="18"/>
        </w:rPr>
        <w:t>Security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2" w:after="0"/>
        <w:ind w:left="502" w:right="0" w:hanging="149"/>
        <w:jc w:val="left"/>
        <w:rPr>
          <w:sz w:val="18"/>
        </w:rPr>
      </w:pPr>
      <w:r>
        <w:rPr>
          <w:w w:val="105"/>
          <w:sz w:val="18"/>
        </w:rPr>
        <w:t>Head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23"/>
          <w:w w:val="105"/>
          <w:sz w:val="18"/>
        </w:rPr>
        <w:t> </w:t>
      </w:r>
      <w:r>
        <w:rPr>
          <w:w w:val="105"/>
          <w:sz w:val="18"/>
        </w:rPr>
        <w:t>Production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Services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before="1"/>
        <w:ind w:left="277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0" w:after="0"/>
        <w:ind w:left="588" w:right="104" w:hanging="233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Jenkins,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‘Start-ups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threat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creaking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banks’,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Financial Times,</w:t>
      </w:r>
      <w:r>
        <w:rPr>
          <w:w w:val="105"/>
          <w:sz w:val="16"/>
        </w:rPr>
        <w:t> October</w:t>
      </w:r>
      <w:r>
        <w:rPr>
          <w:w w:val="105"/>
          <w:sz w:val="16"/>
        </w:rPr>
        <w:t> 14,</w:t>
      </w:r>
      <w:r>
        <w:rPr>
          <w:w w:val="105"/>
          <w:sz w:val="16"/>
        </w:rPr>
        <w:t> 2015</w:t>
      </w:r>
      <w:r>
        <w:rPr>
          <w:w w:val="105"/>
          <w:sz w:val="16"/>
        </w:rPr>
        <w:t> [Online].</w:t>
      </w:r>
      <w:r>
        <w:rPr>
          <w:w w:val="105"/>
          <w:sz w:val="16"/>
        </w:rPr>
        <w:t> Available</w:t>
      </w:r>
      <w:r>
        <w:rPr>
          <w:w w:val="105"/>
          <w:sz w:val="16"/>
        </w:rPr>
        <w:t> at</w:t>
      </w:r>
      <w:r>
        <w:rPr>
          <w:w w:val="105"/>
          <w:sz w:val="16"/>
        </w:rPr>
        <w:t> &lt;</w:t>
      </w:r>
      <w:hyperlink r:id="rId27">
        <w:r>
          <w:rPr>
            <w:color w:val="007FAD"/>
            <w:w w:val="105"/>
            <w:sz w:val="16"/>
          </w:rPr>
          <w:t>http://www.</w:t>
        </w:r>
      </w:hyperlink>
      <w:r>
        <w:rPr>
          <w:color w:val="007FAD"/>
          <w:w w:val="105"/>
          <w:sz w:val="16"/>
        </w:rPr>
        <w:t> </w:t>
      </w:r>
      <w:hyperlink r:id="rId27">
        <w:r>
          <w:rPr>
            <w:color w:val="007FAD"/>
            <w:spacing w:val="-2"/>
            <w:w w:val="105"/>
            <w:sz w:val="16"/>
          </w:rPr>
          <w:t>ft.com/cms/s/0/481671a4-61ca-11e5-9846-de406ccb37f2.html#</w:t>
        </w:r>
      </w:hyperlink>
      <w:r>
        <w:rPr>
          <w:color w:val="007FAD"/>
          <w:w w:val="105"/>
          <w:sz w:val="16"/>
        </w:rPr>
        <w:t> </w:t>
      </w:r>
      <w:hyperlink r:id="rId27">
        <w:r>
          <w:rPr>
            <w:color w:val="007FAD"/>
            <w:w w:val="105"/>
            <w:sz w:val="16"/>
          </w:rPr>
          <w:t>axzz3todieGia</w:t>
        </w:r>
      </w:hyperlink>
      <w:r>
        <w:rPr>
          <w:w w:val="105"/>
          <w:sz w:val="16"/>
        </w:rPr>
        <w:t>&gt;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(accessed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December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2015).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2" w:after="0"/>
        <w:ind w:left="588" w:right="104" w:hanging="233"/>
        <w:jc w:val="both"/>
        <w:rPr>
          <w:sz w:val="16"/>
        </w:rPr>
      </w:pPr>
      <w:r>
        <w:rPr>
          <w:w w:val="110"/>
          <w:sz w:val="16"/>
        </w:rPr>
        <w:t>M.</w:t>
      </w:r>
      <w:r>
        <w:rPr>
          <w:w w:val="110"/>
          <w:sz w:val="16"/>
        </w:rPr>
        <w:t> Arnold,</w:t>
      </w:r>
      <w:r>
        <w:rPr>
          <w:w w:val="110"/>
          <w:sz w:val="16"/>
        </w:rPr>
        <w:t> T.</w:t>
      </w:r>
      <w:r>
        <w:rPr>
          <w:w w:val="110"/>
          <w:sz w:val="16"/>
        </w:rPr>
        <w:t> Braithwaite,</w:t>
      </w:r>
      <w:r>
        <w:rPr>
          <w:w w:val="110"/>
          <w:sz w:val="16"/>
        </w:rPr>
        <w:t> ‘Banks’</w:t>
      </w:r>
      <w:r>
        <w:rPr>
          <w:w w:val="110"/>
          <w:sz w:val="16"/>
        </w:rPr>
        <w:t> ageing</w:t>
      </w:r>
      <w:r>
        <w:rPr>
          <w:w w:val="110"/>
          <w:sz w:val="16"/>
        </w:rPr>
        <w:t> IT</w:t>
      </w:r>
      <w:r>
        <w:rPr>
          <w:w w:val="110"/>
          <w:sz w:val="16"/>
        </w:rPr>
        <w:t> systems</w:t>
      </w:r>
      <w:r>
        <w:rPr>
          <w:w w:val="110"/>
          <w:sz w:val="16"/>
        </w:rPr>
        <w:t> </w:t>
      </w:r>
      <w:r>
        <w:rPr>
          <w:w w:val="110"/>
          <w:sz w:val="16"/>
        </w:rPr>
        <w:t>buckle </w:t>
      </w:r>
      <w:r>
        <w:rPr>
          <w:sz w:val="16"/>
        </w:rPr>
        <w:t>under</w:t>
      </w:r>
      <w:r>
        <w:rPr>
          <w:spacing w:val="31"/>
          <w:sz w:val="16"/>
        </w:rPr>
        <w:t> </w:t>
      </w:r>
      <w:r>
        <w:rPr>
          <w:sz w:val="16"/>
        </w:rPr>
        <w:t>strain’,</w:t>
      </w:r>
      <w:r>
        <w:rPr>
          <w:spacing w:val="31"/>
          <w:sz w:val="16"/>
        </w:rPr>
        <w:t> </w:t>
      </w:r>
      <w:r>
        <w:rPr>
          <w:sz w:val="16"/>
        </w:rPr>
        <w:t>Financial</w:t>
      </w:r>
      <w:r>
        <w:rPr>
          <w:spacing w:val="30"/>
          <w:sz w:val="16"/>
        </w:rPr>
        <w:t> </w:t>
      </w:r>
      <w:r>
        <w:rPr>
          <w:sz w:val="16"/>
        </w:rPr>
        <w:t>Times,</w:t>
      </w:r>
      <w:r>
        <w:rPr>
          <w:spacing w:val="31"/>
          <w:sz w:val="16"/>
        </w:rPr>
        <w:t> </w:t>
      </w:r>
      <w:r>
        <w:rPr>
          <w:sz w:val="16"/>
        </w:rPr>
        <w:t>June</w:t>
      </w:r>
      <w:r>
        <w:rPr>
          <w:spacing w:val="31"/>
          <w:sz w:val="16"/>
        </w:rPr>
        <w:t> </w:t>
      </w:r>
      <w:r>
        <w:rPr>
          <w:sz w:val="16"/>
        </w:rPr>
        <w:t>18,</w:t>
      </w:r>
      <w:r>
        <w:rPr>
          <w:spacing w:val="30"/>
          <w:sz w:val="16"/>
        </w:rPr>
        <w:t> </w:t>
      </w:r>
      <w:r>
        <w:rPr>
          <w:sz w:val="16"/>
        </w:rPr>
        <w:t>2015</w:t>
      </w:r>
      <w:r>
        <w:rPr>
          <w:spacing w:val="31"/>
          <w:sz w:val="16"/>
        </w:rPr>
        <w:t> </w:t>
      </w:r>
      <w:r>
        <w:rPr>
          <w:sz w:val="16"/>
        </w:rPr>
        <w:t>[Online].</w:t>
      </w:r>
      <w:r>
        <w:rPr>
          <w:spacing w:val="31"/>
          <w:sz w:val="16"/>
        </w:rPr>
        <w:t> </w:t>
      </w:r>
      <w:r>
        <w:rPr>
          <w:sz w:val="16"/>
        </w:rPr>
        <w:t>Available</w:t>
      </w:r>
      <w:r>
        <w:rPr>
          <w:w w:val="110"/>
          <w:sz w:val="16"/>
        </w:rPr>
        <w:t> at</w:t>
      </w:r>
      <w:r>
        <w:rPr>
          <w:w w:val="110"/>
          <w:sz w:val="16"/>
        </w:rPr>
        <w:t> &lt;</w:t>
      </w:r>
      <w:hyperlink r:id="rId28">
        <w:r>
          <w:rPr>
            <w:color w:val="007FAD"/>
            <w:w w:val="110"/>
            <w:sz w:val="16"/>
          </w:rPr>
          <w:t>http://www.ft.com/cms/s/0/90360dbe-15cb-11e5-a58d-</w:t>
        </w:r>
      </w:hyperlink>
      <w:r>
        <w:rPr>
          <w:color w:val="007FAD"/>
          <w:w w:val="110"/>
          <w:sz w:val="16"/>
        </w:rPr>
        <w:t> </w:t>
      </w:r>
      <w:hyperlink r:id="rId28">
        <w:r>
          <w:rPr>
            <w:color w:val="007FAD"/>
            <w:w w:val="110"/>
            <w:sz w:val="16"/>
          </w:rPr>
          <w:t>00144feabdc0.html#axzz3tFTKBd00</w:t>
        </w:r>
      </w:hyperlink>
      <w:r>
        <w:rPr>
          <w:w w:val="110"/>
          <w:sz w:val="16"/>
        </w:rPr>
        <w:t>&gt;</w:t>
      </w:r>
      <w:r>
        <w:rPr>
          <w:w w:val="110"/>
          <w:sz w:val="16"/>
        </w:rPr>
        <w:t> (accessed</w:t>
      </w:r>
      <w:r>
        <w:rPr>
          <w:w w:val="110"/>
          <w:sz w:val="16"/>
        </w:rPr>
        <w:t> December </w:t>
      </w:r>
      <w:r>
        <w:rPr>
          <w:spacing w:val="-2"/>
          <w:w w:val="110"/>
          <w:sz w:val="16"/>
        </w:rPr>
        <w:t>2015).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2" w:after="0"/>
        <w:ind w:left="588" w:right="103" w:hanging="233"/>
        <w:jc w:val="both"/>
        <w:rPr>
          <w:sz w:val="16"/>
        </w:rPr>
      </w:pPr>
      <w:r>
        <w:rPr>
          <w:w w:val="110"/>
          <w:sz w:val="16"/>
        </w:rPr>
        <w:t>G.R.</w:t>
      </w:r>
      <w:r>
        <w:rPr>
          <w:w w:val="110"/>
          <w:sz w:val="16"/>
        </w:rPr>
        <w:t> Gangadharan,</w:t>
      </w:r>
      <w:r>
        <w:rPr>
          <w:w w:val="110"/>
          <w:sz w:val="16"/>
        </w:rPr>
        <w:t> E.J.</w:t>
      </w:r>
      <w:r>
        <w:rPr>
          <w:w w:val="110"/>
          <w:sz w:val="16"/>
        </w:rPr>
        <w:t> Kuiper,</w:t>
      </w:r>
      <w:r>
        <w:rPr>
          <w:w w:val="110"/>
          <w:sz w:val="16"/>
        </w:rPr>
        <w:t> M.</w:t>
      </w:r>
      <w:r>
        <w:rPr>
          <w:w w:val="110"/>
          <w:sz w:val="16"/>
        </w:rPr>
        <w:t> Janssen,</w:t>
      </w:r>
      <w:r>
        <w:rPr>
          <w:w w:val="110"/>
          <w:sz w:val="16"/>
        </w:rPr>
        <w:t> P.O.</w:t>
      </w:r>
      <w:r>
        <w:rPr>
          <w:w w:val="110"/>
          <w:sz w:val="16"/>
        </w:rPr>
        <w:t> </w:t>
      </w:r>
      <w:r>
        <w:rPr>
          <w:w w:val="110"/>
          <w:sz w:val="16"/>
        </w:rPr>
        <w:t>Luttighuis, ‘IT</w:t>
      </w:r>
      <w:r>
        <w:rPr>
          <w:w w:val="110"/>
          <w:sz w:val="16"/>
        </w:rPr>
        <w:t> Innovation</w:t>
      </w:r>
      <w:r>
        <w:rPr>
          <w:w w:val="110"/>
          <w:sz w:val="16"/>
        </w:rPr>
        <w:t> Squeeze:</w:t>
      </w:r>
      <w:r>
        <w:rPr>
          <w:w w:val="110"/>
          <w:sz w:val="16"/>
        </w:rPr>
        <w:t> Propositions</w:t>
      </w:r>
      <w:r>
        <w:rPr>
          <w:w w:val="110"/>
          <w:sz w:val="16"/>
        </w:rPr>
        <w:t> and</w:t>
      </w:r>
      <w:r>
        <w:rPr>
          <w:w w:val="110"/>
          <w:sz w:val="16"/>
        </w:rPr>
        <w:t> a</w:t>
      </w:r>
      <w:r>
        <w:rPr>
          <w:w w:val="110"/>
          <w:sz w:val="16"/>
        </w:rPr>
        <w:t> Methodology</w:t>
      </w:r>
      <w:r>
        <w:rPr>
          <w:w w:val="110"/>
          <w:sz w:val="16"/>
        </w:rPr>
        <w:t> for Deciding</w:t>
      </w:r>
      <w:r>
        <w:rPr>
          <w:w w:val="110"/>
          <w:sz w:val="16"/>
        </w:rPr>
        <w:t> to</w:t>
      </w:r>
      <w:r>
        <w:rPr>
          <w:w w:val="110"/>
          <w:sz w:val="16"/>
        </w:rPr>
        <w:t> Continue</w:t>
      </w:r>
      <w:r>
        <w:rPr>
          <w:w w:val="110"/>
          <w:sz w:val="16"/>
        </w:rPr>
        <w:t> or</w:t>
      </w:r>
      <w:r>
        <w:rPr>
          <w:w w:val="110"/>
          <w:sz w:val="16"/>
        </w:rPr>
        <w:t> Decommission</w:t>
      </w:r>
      <w:r>
        <w:rPr>
          <w:w w:val="110"/>
          <w:sz w:val="16"/>
        </w:rPr>
        <w:t> Legacy</w:t>
      </w:r>
      <w:r>
        <w:rPr>
          <w:w w:val="110"/>
          <w:sz w:val="16"/>
        </w:rPr>
        <w:t> Systems, Grand</w:t>
      </w:r>
      <w:r>
        <w:rPr>
          <w:w w:val="110"/>
          <w:sz w:val="16"/>
        </w:rPr>
        <w:t> Successes</w:t>
      </w:r>
      <w:r>
        <w:rPr>
          <w:w w:val="110"/>
          <w:sz w:val="16"/>
        </w:rPr>
        <w:t> and</w:t>
      </w:r>
      <w:r>
        <w:rPr>
          <w:w w:val="110"/>
          <w:sz w:val="16"/>
        </w:rPr>
        <w:t> Failures</w:t>
      </w:r>
      <w:r>
        <w:rPr>
          <w:w w:val="110"/>
          <w:sz w:val="16"/>
        </w:rPr>
        <w:t> in</w:t>
      </w:r>
      <w:r>
        <w:rPr>
          <w:w w:val="110"/>
          <w:sz w:val="16"/>
        </w:rPr>
        <w:t> IT’,</w:t>
      </w:r>
      <w:r>
        <w:rPr>
          <w:w w:val="110"/>
          <w:sz w:val="16"/>
        </w:rPr>
        <w:t> Public</w:t>
      </w:r>
      <w:r>
        <w:rPr>
          <w:w w:val="110"/>
          <w:sz w:val="16"/>
        </w:rPr>
        <w:t> and</w:t>
      </w:r>
      <w:r>
        <w:rPr>
          <w:w w:val="110"/>
          <w:sz w:val="16"/>
        </w:rPr>
        <w:t> Private Sectors,</w:t>
      </w:r>
      <w:r>
        <w:rPr>
          <w:w w:val="110"/>
          <w:sz w:val="16"/>
        </w:rPr>
        <w:t> International</w:t>
      </w:r>
      <w:r>
        <w:rPr>
          <w:w w:val="110"/>
          <w:sz w:val="16"/>
        </w:rPr>
        <w:t> Federation</w:t>
      </w:r>
      <w:r>
        <w:rPr>
          <w:w w:val="110"/>
          <w:sz w:val="16"/>
        </w:rPr>
        <w:t> of</w:t>
      </w:r>
      <w:r>
        <w:rPr>
          <w:w w:val="110"/>
          <w:sz w:val="16"/>
        </w:rPr>
        <w:t> Information</w:t>
      </w:r>
      <w:r>
        <w:rPr>
          <w:w w:val="110"/>
          <w:sz w:val="16"/>
        </w:rPr>
        <w:t> Processing, Springer</w:t>
      </w:r>
      <w:r>
        <w:rPr>
          <w:spacing w:val="66"/>
          <w:w w:val="110"/>
          <w:sz w:val="16"/>
        </w:rPr>
        <w:t> </w:t>
      </w:r>
      <w:r>
        <w:rPr>
          <w:w w:val="110"/>
          <w:sz w:val="16"/>
        </w:rPr>
        <w:t>Link,</w:t>
      </w:r>
      <w:r>
        <w:rPr>
          <w:spacing w:val="66"/>
          <w:w w:val="110"/>
          <w:sz w:val="16"/>
        </w:rPr>
        <w:t> </w:t>
      </w:r>
      <w:r>
        <w:rPr>
          <w:w w:val="110"/>
          <w:sz w:val="16"/>
        </w:rPr>
        <w:t>2013,</w:t>
      </w:r>
      <w:r>
        <w:rPr>
          <w:spacing w:val="66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66"/>
          <w:w w:val="110"/>
          <w:sz w:val="16"/>
        </w:rPr>
        <w:t> </w:t>
      </w:r>
      <w:r>
        <w:rPr>
          <w:w w:val="110"/>
          <w:sz w:val="16"/>
        </w:rPr>
        <w:t>481–494</w:t>
      </w:r>
      <w:r>
        <w:rPr>
          <w:spacing w:val="65"/>
          <w:w w:val="110"/>
          <w:sz w:val="16"/>
        </w:rPr>
        <w:t> </w:t>
      </w:r>
      <w:r>
        <w:rPr>
          <w:w w:val="110"/>
          <w:sz w:val="16"/>
        </w:rPr>
        <w:t>[Online].</w:t>
      </w:r>
      <w:r>
        <w:rPr>
          <w:spacing w:val="65"/>
          <w:w w:val="110"/>
          <w:sz w:val="16"/>
        </w:rPr>
        <w:t> </w:t>
      </w:r>
      <w:r>
        <w:rPr>
          <w:w w:val="110"/>
          <w:sz w:val="16"/>
        </w:rPr>
        <w:t>Available</w:t>
      </w:r>
      <w:r>
        <w:rPr>
          <w:spacing w:val="66"/>
          <w:w w:val="110"/>
          <w:sz w:val="16"/>
        </w:rPr>
        <w:t> </w:t>
      </w:r>
      <w:r>
        <w:rPr>
          <w:w w:val="110"/>
          <w:sz w:val="16"/>
        </w:rPr>
        <w:t>at</w:t>
      </w:r>
    </w:p>
    <w:p>
      <w:pPr>
        <w:spacing w:line="259" w:lineRule="auto" w:before="4"/>
        <w:ind w:left="588" w:right="165" w:firstLine="0"/>
        <w:jc w:val="both"/>
        <w:rPr>
          <w:sz w:val="16"/>
        </w:rPr>
      </w:pPr>
      <w:r>
        <w:rPr>
          <w:spacing w:val="-2"/>
          <w:sz w:val="16"/>
        </w:rPr>
        <w:t>&lt;</w:t>
      </w:r>
      <w:hyperlink r:id="rId29">
        <w:r>
          <w:rPr>
            <w:color w:val="007FAD"/>
            <w:spacing w:val="-2"/>
            <w:sz w:val="16"/>
          </w:rPr>
          <w:t>http://link.springer.com/chapter/10.1007/978-3-642-38862-0_</w:t>
        </w:r>
      </w:hyperlink>
      <w:r>
        <w:rPr>
          <w:color w:val="007FAD"/>
          <w:spacing w:val="80"/>
          <w:w w:val="110"/>
          <w:sz w:val="16"/>
        </w:rPr>
        <w:t>  </w:t>
      </w:r>
      <w:hyperlink r:id="rId29">
        <w:r>
          <w:rPr>
            <w:color w:val="007FAD"/>
            <w:w w:val="110"/>
            <w:sz w:val="16"/>
          </w:rPr>
          <w:t>30</w:t>
        </w:r>
      </w:hyperlink>
      <w:r>
        <w:rPr>
          <w:w w:val="110"/>
          <w:sz w:val="16"/>
        </w:rPr>
        <w:t>&gt; (accessed March 2016).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1" w:after="0"/>
        <w:ind w:left="588" w:right="104" w:hanging="233"/>
        <w:jc w:val="both"/>
        <w:rPr>
          <w:sz w:val="16"/>
        </w:rPr>
      </w:pPr>
      <w:r>
        <w:rPr>
          <w:w w:val="110"/>
          <w:sz w:val="16"/>
        </w:rPr>
        <w:t>K.H.</w:t>
      </w:r>
      <w:r>
        <w:rPr>
          <w:w w:val="110"/>
          <w:sz w:val="16"/>
        </w:rPr>
        <w:t> Bennett,</w:t>
      </w:r>
      <w:r>
        <w:rPr>
          <w:w w:val="110"/>
          <w:sz w:val="16"/>
        </w:rPr>
        <w:t> M.</w:t>
      </w:r>
      <w:r>
        <w:rPr>
          <w:w w:val="110"/>
          <w:sz w:val="16"/>
        </w:rPr>
        <w:t> Ramage,</w:t>
      </w:r>
      <w:r>
        <w:rPr>
          <w:w w:val="110"/>
          <w:sz w:val="16"/>
        </w:rPr>
        <w:t> M.</w:t>
      </w:r>
      <w:r>
        <w:rPr>
          <w:w w:val="110"/>
          <w:sz w:val="16"/>
        </w:rPr>
        <w:t> Munro,</w:t>
      </w:r>
      <w:r>
        <w:rPr>
          <w:w w:val="110"/>
          <w:sz w:val="16"/>
        </w:rPr>
        <w:t> Decision</w:t>
      </w:r>
      <w:r>
        <w:rPr>
          <w:w w:val="110"/>
          <w:sz w:val="16"/>
        </w:rPr>
        <w:t> model</w:t>
      </w:r>
      <w:r>
        <w:rPr>
          <w:w w:val="110"/>
          <w:sz w:val="16"/>
        </w:rPr>
        <w:t> </w:t>
      </w:r>
      <w:r>
        <w:rPr>
          <w:w w:val="110"/>
          <w:sz w:val="16"/>
        </w:rPr>
        <w:t>for legacy</w:t>
      </w:r>
      <w:r>
        <w:rPr>
          <w:w w:val="110"/>
          <w:sz w:val="16"/>
        </w:rPr>
        <w:t> systems,</w:t>
      </w:r>
      <w:r>
        <w:rPr>
          <w:w w:val="110"/>
          <w:sz w:val="16"/>
        </w:rPr>
        <w:t> Softw</w:t>
      </w:r>
      <w:r>
        <w:rPr>
          <w:w w:val="110"/>
          <w:sz w:val="16"/>
        </w:rPr>
        <w:t> IEEE</w:t>
      </w:r>
      <w:r>
        <w:rPr>
          <w:w w:val="110"/>
          <w:sz w:val="16"/>
        </w:rPr>
        <w:t> Proc.</w:t>
      </w:r>
      <w:r>
        <w:rPr>
          <w:w w:val="110"/>
          <w:sz w:val="16"/>
        </w:rPr>
        <w:t> 146(3)</w:t>
      </w:r>
      <w:r>
        <w:rPr>
          <w:w w:val="110"/>
          <w:sz w:val="16"/>
        </w:rPr>
        <w:t> (1999)</w:t>
      </w:r>
      <w:r>
        <w:rPr>
          <w:w w:val="110"/>
          <w:sz w:val="16"/>
        </w:rPr>
        <w:t> 153</w:t>
      </w:r>
      <w:r>
        <w:rPr>
          <w:w w:val="110"/>
          <w:sz w:val="16"/>
        </w:rPr>
        <w:t> [Online]. Available</w:t>
      </w:r>
      <w:r>
        <w:rPr>
          <w:w w:val="110"/>
          <w:sz w:val="16"/>
        </w:rPr>
        <w:t> at</w:t>
      </w:r>
      <w:r>
        <w:rPr>
          <w:w w:val="110"/>
          <w:sz w:val="16"/>
        </w:rPr>
        <w:t> &lt;</w:t>
      </w:r>
      <w:hyperlink r:id="rId30">
        <w:r>
          <w:rPr>
            <w:color w:val="007FAD"/>
            <w:w w:val="110"/>
            <w:sz w:val="16"/>
          </w:rPr>
          <w:t>http://ieeexplore.ieee.org.libezproxy.open.ac.uk/</w:t>
        </w:r>
      </w:hyperlink>
      <w:r>
        <w:rPr>
          <w:color w:val="007FAD"/>
          <w:w w:val="110"/>
          <w:sz w:val="16"/>
        </w:rPr>
        <w:t> </w:t>
      </w:r>
      <w:hyperlink r:id="rId30">
        <w:r>
          <w:rPr>
            <w:color w:val="007FAD"/>
            <w:spacing w:val="-2"/>
            <w:w w:val="110"/>
            <w:sz w:val="16"/>
          </w:rPr>
          <w:t>search/searchresult.jsp?newsearch=true&amp;queryText=Decision</w:t>
        </w:r>
      </w:hyperlink>
    </w:p>
    <w:p>
      <w:pPr>
        <w:tabs>
          <w:tab w:pos="4419" w:val="left" w:leader="none"/>
        </w:tabs>
        <w:spacing w:line="259" w:lineRule="auto" w:before="2"/>
        <w:ind w:left="588" w:right="104" w:firstLine="0"/>
        <w:jc w:val="both"/>
        <w:rPr>
          <w:sz w:val="16"/>
        </w:rPr>
      </w:pPr>
      <w:hyperlink r:id="rId30">
        <w:r>
          <w:rPr>
            <w:color w:val="007FAD"/>
            <w:spacing w:val="-2"/>
            <w:w w:val="105"/>
            <w:sz w:val="16"/>
          </w:rPr>
          <w:t>%20model%20for%20legacy%20systems</w:t>
        </w:r>
      </w:hyperlink>
      <w:r>
        <w:rPr>
          <w:spacing w:val="-2"/>
          <w:w w:val="105"/>
          <w:sz w:val="16"/>
        </w:rPr>
        <w:t>&gt;</w:t>
      </w:r>
      <w:r>
        <w:rPr>
          <w:sz w:val="16"/>
        </w:rPr>
        <w:tab/>
      </w:r>
      <w:r>
        <w:rPr>
          <w:spacing w:val="-2"/>
          <w:w w:val="105"/>
          <w:sz w:val="16"/>
        </w:rPr>
        <w:t>(accessed</w:t>
      </w:r>
      <w:r>
        <w:rPr>
          <w:w w:val="105"/>
          <w:sz w:val="16"/>
        </w:rPr>
        <w:t> December 2015).</w:t>
      </w:r>
    </w:p>
    <w:p>
      <w:pPr>
        <w:pStyle w:val="ListParagraph"/>
        <w:numPr>
          <w:ilvl w:val="0"/>
          <w:numId w:val="5"/>
        </w:numPr>
        <w:tabs>
          <w:tab w:pos="588" w:val="left" w:leader="none"/>
        </w:tabs>
        <w:spacing w:line="259" w:lineRule="auto" w:before="2" w:after="0"/>
        <w:ind w:left="588" w:right="104" w:hanging="233"/>
        <w:jc w:val="both"/>
        <w:rPr>
          <w:sz w:val="16"/>
        </w:rPr>
      </w:pPr>
      <w:r>
        <w:rPr>
          <w:w w:val="110"/>
          <w:sz w:val="16"/>
        </w:rPr>
        <w:t>B.Y.</w:t>
      </w:r>
      <w:r>
        <w:rPr>
          <w:w w:val="110"/>
          <w:sz w:val="16"/>
        </w:rPr>
        <w:t> Alkazemi,</w:t>
      </w:r>
      <w:r>
        <w:rPr>
          <w:w w:val="110"/>
          <w:sz w:val="16"/>
        </w:rPr>
        <w:t> M.K.</w:t>
      </w:r>
      <w:r>
        <w:rPr>
          <w:w w:val="110"/>
          <w:sz w:val="16"/>
        </w:rPr>
        <w:t> Nour,</w:t>
      </w:r>
      <w:r>
        <w:rPr>
          <w:w w:val="110"/>
          <w:sz w:val="16"/>
        </w:rPr>
        <w:t> A.Q.</w:t>
      </w:r>
      <w:r>
        <w:rPr>
          <w:w w:val="110"/>
          <w:sz w:val="16"/>
        </w:rPr>
        <w:t> Meelud,</w:t>
      </w:r>
      <w:r>
        <w:rPr>
          <w:w w:val="110"/>
          <w:sz w:val="16"/>
        </w:rPr>
        <w:t> Towards</w:t>
      </w:r>
      <w:r>
        <w:rPr>
          <w:w w:val="110"/>
          <w:sz w:val="16"/>
        </w:rPr>
        <w:t> </w:t>
      </w:r>
      <w:r>
        <w:rPr>
          <w:w w:val="110"/>
          <w:sz w:val="16"/>
        </w:rPr>
        <w:t>a framework</w:t>
      </w:r>
      <w:r>
        <w:rPr>
          <w:w w:val="110"/>
          <w:sz w:val="16"/>
        </w:rPr>
        <w:t> to</w:t>
      </w:r>
      <w:r>
        <w:rPr>
          <w:w w:val="110"/>
          <w:sz w:val="16"/>
        </w:rPr>
        <w:t> assess</w:t>
      </w:r>
      <w:r>
        <w:rPr>
          <w:w w:val="110"/>
          <w:sz w:val="16"/>
        </w:rPr>
        <w:t> legacy</w:t>
      </w:r>
      <w:r>
        <w:rPr>
          <w:w w:val="110"/>
          <w:sz w:val="16"/>
        </w:rPr>
        <w:t> systems,</w:t>
      </w:r>
      <w:r>
        <w:rPr>
          <w:w w:val="110"/>
          <w:sz w:val="16"/>
        </w:rPr>
        <w:t> in:</w:t>
      </w:r>
      <w:r>
        <w:rPr>
          <w:w w:val="110"/>
          <w:sz w:val="16"/>
        </w:rPr>
        <w:t> IEEE</w:t>
      </w:r>
      <w:r>
        <w:rPr>
          <w:w w:val="110"/>
          <w:sz w:val="16"/>
        </w:rPr>
        <w:t> International Conference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Man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Cybernetics,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IEEE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Conference</w:t>
      </w:r>
    </w:p>
    <w:p>
      <w:pPr>
        <w:spacing w:after="0" w:line="259" w:lineRule="auto"/>
        <w:jc w:val="both"/>
        <w:rPr>
          <w:sz w:val="16"/>
        </w:rPr>
        <w:sectPr>
          <w:pgSz w:w="11910" w:h="15880"/>
          <w:pgMar w:header="670" w:footer="0" w:top="980" w:bottom="280" w:left="800" w:right="800"/>
          <w:cols w:num="2" w:equalWidth="0">
            <w:col w:w="5099" w:space="42"/>
            <w:col w:w="5169"/>
          </w:cols>
        </w:sectPr>
      </w:pPr>
    </w:p>
    <w:p>
      <w:pPr>
        <w:spacing w:line="259" w:lineRule="auto" w:before="78"/>
        <w:ind w:left="421" w:right="38" w:firstLine="0"/>
        <w:jc w:val="both"/>
        <w:rPr>
          <w:sz w:val="16"/>
        </w:rPr>
      </w:pPr>
      <w:bookmarkStart w:name="_bookmark21" w:id="40"/>
      <w:bookmarkEnd w:id="40"/>
      <w:r>
        <w:rPr/>
      </w:r>
      <w:bookmarkStart w:name="_bookmark22" w:id="41"/>
      <w:bookmarkEnd w:id="41"/>
      <w:r>
        <w:rPr/>
      </w:r>
      <w:bookmarkStart w:name="_bookmark23" w:id="42"/>
      <w:bookmarkEnd w:id="42"/>
      <w:r>
        <w:rPr/>
      </w:r>
      <w:bookmarkStart w:name="_bookmark24" w:id="43"/>
      <w:bookmarkEnd w:id="43"/>
      <w:r>
        <w:rPr/>
      </w:r>
      <w:r>
        <w:rPr>
          <w:w w:val="110"/>
          <w:sz w:val="16"/>
        </w:rPr>
        <w:t>Publications, 2013, pp. 924–928. [Online] Available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at </w:t>
      </w:r>
      <w:r>
        <w:rPr>
          <w:w w:val="110"/>
          <w:sz w:val="16"/>
        </w:rPr>
        <w:t>&lt;</w:t>
      </w:r>
      <w:hyperlink r:id="rId31">
        <w:r>
          <w:rPr>
            <w:color w:val="007FAD"/>
            <w:w w:val="110"/>
            <w:sz w:val="16"/>
          </w:rPr>
          <w:t>http://</w:t>
        </w:r>
      </w:hyperlink>
      <w:r>
        <w:rPr>
          <w:color w:val="007FAD"/>
          <w:w w:val="110"/>
          <w:sz w:val="16"/>
        </w:rPr>
        <w:t> </w:t>
      </w:r>
      <w:hyperlink r:id="rId31">
        <w:r>
          <w:rPr>
            <w:color w:val="007FAD"/>
            <w:spacing w:val="-2"/>
            <w:sz w:val="16"/>
          </w:rPr>
          <w:t>ieeexplore.ieee.org.libezproxy.open.ac.uk/search/searchresult.</w:t>
        </w:r>
      </w:hyperlink>
      <w:r>
        <w:rPr>
          <w:color w:val="007FAD"/>
          <w:spacing w:val="-2"/>
          <w:w w:val="110"/>
          <w:sz w:val="16"/>
        </w:rPr>
        <w:t> </w:t>
      </w:r>
      <w:hyperlink r:id="rId31">
        <w:r>
          <w:rPr>
            <w:color w:val="007FAD"/>
            <w:spacing w:val="-2"/>
            <w:w w:val="110"/>
            <w:sz w:val="16"/>
          </w:rPr>
          <w:t>jsp?queryText=Towards%20a%20framework%20to%20assess</w:t>
        </w:r>
      </w:hyperlink>
    </w:p>
    <w:p>
      <w:pPr>
        <w:tabs>
          <w:tab w:pos="4251" w:val="left" w:leader="none"/>
        </w:tabs>
        <w:spacing w:line="259" w:lineRule="auto" w:before="2"/>
        <w:ind w:left="421" w:right="38" w:firstLine="0"/>
        <w:jc w:val="both"/>
        <w:rPr>
          <w:sz w:val="16"/>
        </w:rPr>
      </w:pPr>
      <w:hyperlink r:id="rId31">
        <w:r>
          <w:rPr>
            <w:color w:val="007FAD"/>
            <w:spacing w:val="-2"/>
            <w:w w:val="110"/>
            <w:sz w:val="16"/>
          </w:rPr>
          <w:t>%20legacy%20systems&amp;newsearch=true</w:t>
        </w:r>
      </w:hyperlink>
      <w:r>
        <w:rPr>
          <w:spacing w:val="-2"/>
          <w:w w:val="110"/>
          <w:sz w:val="16"/>
        </w:rPr>
        <w:t>&gt;</w:t>
      </w:r>
      <w:r>
        <w:rPr>
          <w:sz w:val="16"/>
        </w:rPr>
        <w:tab/>
      </w:r>
      <w:r>
        <w:rPr>
          <w:spacing w:val="-2"/>
          <w:w w:val="105"/>
          <w:sz w:val="16"/>
        </w:rPr>
        <w:t>(accessed</w:t>
      </w:r>
      <w:r>
        <w:rPr>
          <w:w w:val="105"/>
          <w:sz w:val="16"/>
        </w:rPr>
        <w:t> </w:t>
      </w:r>
      <w:r>
        <w:rPr>
          <w:w w:val="110"/>
          <w:sz w:val="16"/>
        </w:rPr>
        <w:t>December 2015).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59" w:lineRule="auto" w:before="1" w:after="0"/>
        <w:ind w:left="421" w:right="38" w:hanging="233"/>
        <w:jc w:val="both"/>
        <w:rPr>
          <w:sz w:val="16"/>
        </w:rPr>
      </w:pPr>
      <w:r>
        <w:rPr>
          <w:w w:val="110"/>
          <w:sz w:val="16"/>
        </w:rPr>
        <w:t>R.</w:t>
      </w:r>
      <w:r>
        <w:rPr>
          <w:w w:val="110"/>
          <w:sz w:val="16"/>
        </w:rPr>
        <w:t> Plant,</w:t>
      </w:r>
      <w:r>
        <w:rPr>
          <w:w w:val="110"/>
          <w:sz w:val="16"/>
        </w:rPr>
        <w:t> A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for</w:t>
      </w:r>
      <w:r>
        <w:rPr>
          <w:w w:val="110"/>
          <w:sz w:val="16"/>
        </w:rPr>
        <w:t> speaking</w:t>
      </w:r>
      <w:r>
        <w:rPr>
          <w:w w:val="110"/>
          <w:sz w:val="16"/>
        </w:rPr>
        <w:t> IT</w:t>
      </w:r>
      <w:r>
        <w:rPr>
          <w:w w:val="110"/>
          <w:sz w:val="16"/>
        </w:rPr>
        <w:t> truths</w:t>
      </w:r>
      <w:r>
        <w:rPr>
          <w:w w:val="110"/>
          <w:sz w:val="16"/>
        </w:rPr>
        <w:t> to</w:t>
      </w:r>
      <w:r>
        <w:rPr>
          <w:w w:val="110"/>
          <w:sz w:val="16"/>
        </w:rPr>
        <w:t> CEOs,</w:t>
      </w:r>
      <w:r>
        <w:rPr>
          <w:w w:val="110"/>
          <w:sz w:val="16"/>
        </w:rPr>
        <w:t> </w:t>
      </w:r>
      <w:r>
        <w:rPr>
          <w:w w:val="110"/>
          <w:sz w:val="16"/>
        </w:rPr>
        <w:t>Harvard Business Review, 2011 [Online]. Available at &lt;</w:t>
      </w:r>
      <w:hyperlink r:id="rId32">
        <w:r>
          <w:rPr>
            <w:color w:val="007FAD"/>
            <w:w w:val="110"/>
            <w:sz w:val="16"/>
          </w:rPr>
          <w:t>https://hbr.org/</w:t>
        </w:r>
      </w:hyperlink>
      <w:r>
        <w:rPr>
          <w:color w:val="007FAD"/>
          <w:w w:val="110"/>
          <w:sz w:val="16"/>
        </w:rPr>
        <w:t> </w:t>
      </w:r>
      <w:hyperlink r:id="rId32">
        <w:r>
          <w:rPr>
            <w:color w:val="007FAD"/>
            <w:sz w:val="16"/>
          </w:rPr>
          <w:t>2011/02/how-i-learned-a-system-for-spe</w:t>
        </w:r>
      </w:hyperlink>
      <w:r>
        <w:rPr>
          <w:sz w:val="16"/>
        </w:rPr>
        <w:t>&gt;</w:t>
      </w:r>
      <w:r>
        <w:rPr>
          <w:spacing w:val="18"/>
          <w:sz w:val="16"/>
        </w:rPr>
        <w:t> </w:t>
      </w:r>
      <w:r>
        <w:rPr>
          <w:sz w:val="16"/>
        </w:rPr>
        <w:t>(accessed</w:t>
      </w:r>
      <w:r>
        <w:rPr>
          <w:spacing w:val="20"/>
          <w:sz w:val="16"/>
        </w:rPr>
        <w:t> </w:t>
      </w:r>
      <w:r>
        <w:rPr>
          <w:sz w:val="16"/>
        </w:rPr>
        <w:t>March</w:t>
      </w:r>
      <w:r>
        <w:rPr>
          <w:spacing w:val="20"/>
          <w:sz w:val="16"/>
        </w:rPr>
        <w:t> </w:t>
      </w:r>
      <w:r>
        <w:rPr>
          <w:sz w:val="16"/>
        </w:rPr>
        <w:t>2016).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871" w:val="left" w:leader="none"/>
        </w:tabs>
        <w:spacing w:line="259" w:lineRule="auto" w:before="2" w:after="0"/>
        <w:ind w:left="421" w:right="38" w:hanging="233"/>
        <w:jc w:val="left"/>
        <w:rPr>
          <w:sz w:val="16"/>
        </w:rPr>
      </w:pPr>
      <w:bookmarkStart w:name="_bookmark25" w:id="44"/>
      <w:bookmarkEnd w:id="44"/>
      <w:r>
        <w:rPr/>
      </w:r>
      <w:bookmarkStart w:name="_bookmark26" w:id="45"/>
      <w:bookmarkEnd w:id="45"/>
      <w:r>
        <w:rPr/>
      </w:r>
      <w:r>
        <w:rPr>
          <w:w w:val="110"/>
          <w:sz w:val="16"/>
        </w:rPr>
        <w:t>A.</w:t>
      </w:r>
      <w:r>
        <w:rPr>
          <w:spacing w:val="72"/>
          <w:w w:val="110"/>
          <w:sz w:val="16"/>
        </w:rPr>
        <w:t> </w:t>
      </w:r>
      <w:r>
        <w:rPr>
          <w:w w:val="110"/>
          <w:sz w:val="16"/>
        </w:rPr>
        <w:t>De</w:t>
      </w:r>
      <w:r>
        <w:rPr>
          <w:spacing w:val="71"/>
          <w:w w:val="110"/>
          <w:sz w:val="16"/>
        </w:rPr>
        <w:t> </w:t>
      </w:r>
      <w:r>
        <w:rPr>
          <w:w w:val="110"/>
          <w:sz w:val="16"/>
        </w:rPr>
        <w:t>Lucia,</w:t>
      </w:r>
      <w:r>
        <w:rPr>
          <w:spacing w:val="71"/>
          <w:w w:val="110"/>
          <w:sz w:val="16"/>
        </w:rPr>
        <w:t> </w:t>
      </w:r>
      <w:r>
        <w:rPr>
          <w:w w:val="110"/>
          <w:sz w:val="16"/>
        </w:rPr>
        <w:t>A.R.</w:t>
      </w:r>
      <w:r>
        <w:rPr>
          <w:spacing w:val="72"/>
          <w:w w:val="110"/>
          <w:sz w:val="16"/>
        </w:rPr>
        <w:t> </w:t>
      </w:r>
      <w:r>
        <w:rPr>
          <w:w w:val="110"/>
          <w:sz w:val="16"/>
        </w:rPr>
        <w:t>Fasolino,</w:t>
      </w:r>
      <w:r>
        <w:rPr>
          <w:spacing w:val="71"/>
          <w:w w:val="110"/>
          <w:sz w:val="16"/>
        </w:rPr>
        <w:t> </w:t>
      </w:r>
      <w:r>
        <w:rPr>
          <w:w w:val="110"/>
          <w:sz w:val="16"/>
        </w:rPr>
        <w:t>E.</w:t>
      </w:r>
      <w:r>
        <w:rPr>
          <w:spacing w:val="72"/>
          <w:w w:val="110"/>
          <w:sz w:val="16"/>
        </w:rPr>
        <w:t> </w:t>
      </w:r>
      <w:r>
        <w:rPr>
          <w:w w:val="110"/>
          <w:sz w:val="16"/>
        </w:rPr>
        <w:t>Pompelle,</w:t>
      </w:r>
      <w:r>
        <w:rPr>
          <w:spacing w:val="7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72"/>
          <w:w w:val="110"/>
          <w:sz w:val="16"/>
        </w:rPr>
        <w:t> </w:t>
      </w:r>
      <w:r>
        <w:rPr>
          <w:w w:val="110"/>
          <w:sz w:val="16"/>
        </w:rPr>
        <w:t>decisional framework</w:t>
      </w:r>
      <w:r>
        <w:rPr>
          <w:spacing w:val="80"/>
          <w:w w:val="15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80"/>
          <w:w w:val="150"/>
          <w:sz w:val="16"/>
        </w:rPr>
        <w:t> </w:t>
      </w:r>
      <w:r>
        <w:rPr>
          <w:w w:val="110"/>
          <w:sz w:val="16"/>
        </w:rPr>
        <w:t>legacy</w:t>
      </w:r>
      <w:r>
        <w:rPr>
          <w:spacing w:val="80"/>
          <w:w w:val="150"/>
          <w:sz w:val="16"/>
        </w:rPr>
        <w:t> </w:t>
      </w:r>
      <w:r>
        <w:rPr>
          <w:w w:val="110"/>
          <w:sz w:val="16"/>
        </w:rPr>
        <w:t>system</w:t>
      </w:r>
      <w:r>
        <w:rPr>
          <w:spacing w:val="80"/>
          <w:w w:val="150"/>
          <w:sz w:val="16"/>
        </w:rPr>
        <w:t> </w:t>
      </w:r>
      <w:r>
        <w:rPr>
          <w:w w:val="110"/>
          <w:sz w:val="16"/>
        </w:rPr>
        <w:t>management,</w:t>
      </w:r>
      <w:r>
        <w:rPr>
          <w:spacing w:val="80"/>
          <w:w w:val="150"/>
          <w:sz w:val="16"/>
        </w:rPr>
        <w:t> </w:t>
      </w:r>
      <w:r>
        <w:rPr>
          <w:w w:val="110"/>
          <w:sz w:val="16"/>
        </w:rPr>
        <w:t>in:</w:t>
      </w:r>
      <w:r>
        <w:rPr>
          <w:spacing w:val="80"/>
          <w:w w:val="150"/>
          <w:sz w:val="16"/>
        </w:rPr>
        <w:t> </w:t>
      </w:r>
      <w:r>
        <w:rPr>
          <w:w w:val="110"/>
          <w:sz w:val="16"/>
        </w:rPr>
        <w:t>IEEE </w:t>
      </w:r>
      <w:bookmarkStart w:name="_bookmark28" w:id="46"/>
      <w:bookmarkEnd w:id="46"/>
      <w:r>
        <w:rPr>
          <w:w w:val="110"/>
          <w:sz w:val="16"/>
        </w:rPr>
        <w:t>Internation</w:t>
      </w:r>
      <w:r>
        <w:rPr>
          <w:w w:val="110"/>
          <w:sz w:val="16"/>
        </w:rPr>
        <w:t>al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Conference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Software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Maintenance,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IEEE </w:t>
      </w:r>
      <w:r>
        <w:rPr>
          <w:sz w:val="16"/>
        </w:rPr>
        <w:t>Conference</w:t>
      </w:r>
      <w:r>
        <w:rPr>
          <w:spacing w:val="40"/>
          <w:sz w:val="16"/>
        </w:rPr>
        <w:t> </w:t>
      </w:r>
      <w:r>
        <w:rPr>
          <w:sz w:val="16"/>
        </w:rPr>
        <w:t>Publications,</w:t>
      </w:r>
      <w:r>
        <w:rPr>
          <w:spacing w:val="40"/>
          <w:sz w:val="16"/>
        </w:rPr>
        <w:t> </w:t>
      </w:r>
      <w:r>
        <w:rPr>
          <w:sz w:val="16"/>
        </w:rPr>
        <w:t>2001,</w:t>
      </w:r>
      <w:r>
        <w:rPr>
          <w:spacing w:val="40"/>
          <w:sz w:val="16"/>
        </w:rPr>
        <w:t> </w:t>
      </w:r>
      <w:r>
        <w:rPr>
          <w:sz w:val="16"/>
        </w:rPr>
        <w:t>pp.</w:t>
      </w:r>
      <w:r>
        <w:rPr>
          <w:spacing w:val="40"/>
          <w:sz w:val="16"/>
        </w:rPr>
        <w:t> </w:t>
      </w:r>
      <w:r>
        <w:rPr>
          <w:sz w:val="16"/>
        </w:rPr>
        <w:t>642–651</w:t>
      </w:r>
      <w:r>
        <w:rPr>
          <w:spacing w:val="40"/>
          <w:sz w:val="16"/>
        </w:rPr>
        <w:t> </w:t>
      </w:r>
      <w:r>
        <w:rPr>
          <w:sz w:val="16"/>
        </w:rPr>
        <w:t>[Online].</w:t>
      </w:r>
      <w:r>
        <w:rPr>
          <w:spacing w:val="40"/>
          <w:sz w:val="16"/>
        </w:rPr>
        <w:t> </w:t>
      </w:r>
      <w:r>
        <w:rPr>
          <w:sz w:val="16"/>
        </w:rPr>
        <w:t>Available</w:t>
      </w:r>
      <w:r>
        <w:rPr>
          <w:w w:val="110"/>
          <w:sz w:val="16"/>
        </w:rPr>
        <w:t> </w:t>
      </w:r>
      <w:bookmarkStart w:name="_bookmark27" w:id="47"/>
      <w:bookmarkEnd w:id="47"/>
      <w:r>
        <w:rPr>
          <w:spacing w:val="-6"/>
          <w:w w:val="110"/>
          <w:sz w:val="16"/>
        </w:rPr>
        <w:t>at</w:t>
      </w:r>
      <w:r>
        <w:rPr>
          <w:sz w:val="16"/>
        </w:rPr>
        <w:tab/>
      </w:r>
      <w:r>
        <w:rPr>
          <w:spacing w:val="-2"/>
          <w:w w:val="110"/>
          <w:sz w:val="16"/>
        </w:rPr>
        <w:t>&lt;</w:t>
      </w:r>
      <w:hyperlink r:id="rId33">
        <w:r>
          <w:rPr>
            <w:color w:val="007FAD"/>
            <w:spacing w:val="-2"/>
            <w:w w:val="110"/>
            <w:sz w:val="16"/>
          </w:rPr>
          <w:t>http://ieeexplore.ieee.org.libezproxy.open.ac.uk/search/</w:t>
        </w:r>
      </w:hyperlink>
      <w:r>
        <w:rPr>
          <w:color w:val="007FAD"/>
          <w:spacing w:val="-2"/>
          <w:w w:val="110"/>
          <w:sz w:val="16"/>
        </w:rPr>
        <w:t> </w:t>
      </w:r>
      <w:hyperlink r:id="rId33">
        <w:r>
          <w:rPr>
            <w:color w:val="007FAD"/>
            <w:spacing w:val="-2"/>
            <w:w w:val="110"/>
            <w:sz w:val="16"/>
          </w:rPr>
          <w:t>searchresult.jsp?queryText=A%20decisional%20framework%</w:t>
        </w:r>
      </w:hyperlink>
      <w:r>
        <w:rPr>
          <w:color w:val="007FAD"/>
          <w:spacing w:val="-2"/>
          <w:w w:val="110"/>
          <w:sz w:val="16"/>
        </w:rPr>
        <w:t> </w:t>
      </w:r>
      <w:hyperlink r:id="rId33">
        <w:r>
          <w:rPr>
            <w:color w:val="007FAD"/>
            <w:spacing w:val="-2"/>
            <w:w w:val="110"/>
            <w:sz w:val="16"/>
          </w:rPr>
          <w:t>20for%20legacy%20system%20management&amp;newsearch=</w:t>
        </w:r>
      </w:hyperlink>
      <w:r>
        <w:rPr>
          <w:color w:val="007FAD"/>
          <w:spacing w:val="80"/>
          <w:w w:val="110"/>
          <w:sz w:val="16"/>
        </w:rPr>
        <w:t>  </w:t>
      </w:r>
      <w:hyperlink r:id="rId33">
        <w:r>
          <w:rPr>
            <w:color w:val="007FAD"/>
            <w:w w:val="110"/>
            <w:sz w:val="16"/>
          </w:rPr>
          <w:t>true</w:t>
        </w:r>
      </w:hyperlink>
      <w:r>
        <w:rPr>
          <w:w w:val="110"/>
          <w:sz w:val="16"/>
        </w:rPr>
        <w:t>&gt; (accessed December 2015).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59" w:lineRule="auto" w:before="4" w:after="0"/>
        <w:ind w:left="421" w:right="38" w:hanging="233"/>
        <w:jc w:val="both"/>
        <w:rPr>
          <w:sz w:val="16"/>
        </w:rPr>
      </w:pPr>
      <w:r>
        <w:rPr>
          <w:w w:val="110"/>
          <w:sz w:val="16"/>
        </w:rPr>
        <w:t>J. Ransom, I. Sommerville,</w:t>
      </w:r>
      <w:r>
        <w:rPr>
          <w:w w:val="110"/>
          <w:sz w:val="16"/>
        </w:rPr>
        <w:t> I. Warren, A method for </w:t>
      </w:r>
      <w:r>
        <w:rPr>
          <w:w w:val="110"/>
          <w:sz w:val="16"/>
        </w:rPr>
        <w:t>assessing legacy</w:t>
      </w:r>
      <w:r>
        <w:rPr>
          <w:w w:val="110"/>
          <w:sz w:val="16"/>
        </w:rPr>
        <w:t> systems</w:t>
      </w:r>
      <w:r>
        <w:rPr>
          <w:w w:val="110"/>
          <w:sz w:val="16"/>
        </w:rPr>
        <w:t> for</w:t>
      </w:r>
      <w:r>
        <w:rPr>
          <w:w w:val="110"/>
          <w:sz w:val="16"/>
        </w:rPr>
        <w:t> evolution,</w:t>
      </w:r>
      <w:r>
        <w:rPr>
          <w:w w:val="110"/>
          <w:sz w:val="16"/>
        </w:rPr>
        <w:t> in:</w:t>
      </w:r>
      <w:r>
        <w:rPr>
          <w:w w:val="110"/>
          <w:sz w:val="16"/>
        </w:rPr>
        <w:t> Proceedings</w:t>
      </w:r>
      <w:r>
        <w:rPr>
          <w:w w:val="110"/>
          <w:sz w:val="16"/>
        </w:rPr>
        <w:t> of</w:t>
      </w:r>
      <w:r>
        <w:rPr>
          <w:w w:val="110"/>
          <w:sz w:val="16"/>
        </w:rPr>
        <w:t> the</w:t>
      </w:r>
      <w:r>
        <w:rPr>
          <w:w w:val="110"/>
          <w:sz w:val="16"/>
        </w:rPr>
        <w:t> Second Euromicro</w:t>
      </w:r>
      <w:r>
        <w:rPr>
          <w:w w:val="110"/>
          <w:sz w:val="16"/>
        </w:rPr>
        <w:t> Conference</w:t>
      </w:r>
      <w:r>
        <w:rPr>
          <w:w w:val="110"/>
          <w:sz w:val="16"/>
        </w:rPr>
        <w:t> on</w:t>
      </w:r>
      <w:r>
        <w:rPr>
          <w:w w:val="110"/>
          <w:sz w:val="16"/>
        </w:rPr>
        <w:t> Software</w:t>
      </w:r>
      <w:r>
        <w:rPr>
          <w:w w:val="110"/>
          <w:sz w:val="16"/>
        </w:rPr>
        <w:t> Maintenance</w:t>
      </w:r>
      <w:r>
        <w:rPr>
          <w:w w:val="110"/>
          <w:sz w:val="16"/>
        </w:rPr>
        <w:t> and Reengineering,</w:t>
      </w:r>
      <w:r>
        <w:rPr>
          <w:w w:val="110"/>
          <w:sz w:val="16"/>
        </w:rPr>
        <w:t> IEEE</w:t>
      </w:r>
      <w:r>
        <w:rPr>
          <w:w w:val="110"/>
          <w:sz w:val="16"/>
        </w:rPr>
        <w:t> Conference</w:t>
      </w:r>
      <w:r>
        <w:rPr>
          <w:w w:val="110"/>
          <w:sz w:val="16"/>
        </w:rPr>
        <w:t> Publications,</w:t>
      </w:r>
      <w:r>
        <w:rPr>
          <w:w w:val="110"/>
          <w:sz w:val="16"/>
        </w:rPr>
        <w:t> 1998,</w:t>
      </w:r>
      <w:r>
        <w:rPr>
          <w:w w:val="110"/>
          <w:sz w:val="16"/>
        </w:rPr>
        <w:t> pp.</w:t>
      </w:r>
      <w:r>
        <w:rPr>
          <w:w w:val="110"/>
          <w:sz w:val="16"/>
        </w:rPr>
        <w:t> 128– </w:t>
      </w:r>
      <w:r>
        <w:rPr>
          <w:sz w:val="16"/>
        </w:rPr>
        <w:t>134 [Online]. Available at &lt;</w:t>
      </w:r>
      <w:hyperlink r:id="rId34">
        <w:r>
          <w:rPr>
            <w:color w:val="007FAD"/>
            <w:sz w:val="16"/>
          </w:rPr>
          <w:t>http://ieeexplore.ieee.org.libezproxy.</w:t>
        </w:r>
      </w:hyperlink>
      <w:r>
        <w:rPr>
          <w:color w:val="007FAD"/>
          <w:w w:val="110"/>
          <w:sz w:val="16"/>
        </w:rPr>
        <w:t> </w:t>
      </w:r>
      <w:hyperlink r:id="rId34">
        <w:r>
          <w:rPr>
            <w:color w:val="007FAD"/>
            <w:spacing w:val="-2"/>
            <w:w w:val="110"/>
            <w:sz w:val="16"/>
          </w:rPr>
          <w:t>open.ac.uk/search/searchresult.jsp?queryText=A%20Method</w:t>
        </w:r>
      </w:hyperlink>
    </w:p>
    <w:p>
      <w:pPr>
        <w:spacing w:line="259" w:lineRule="auto" w:before="3"/>
        <w:ind w:left="421" w:right="98" w:firstLine="0"/>
        <w:jc w:val="both"/>
        <w:rPr>
          <w:sz w:val="16"/>
        </w:rPr>
      </w:pPr>
      <w:hyperlink r:id="rId34">
        <w:r>
          <w:rPr>
            <w:color w:val="007FAD"/>
            <w:spacing w:val="-2"/>
            <w:sz w:val="16"/>
          </w:rPr>
          <w:t>%20for%20Assessing%20Legacy%20Systems%20for%20</w:t>
        </w:r>
      </w:hyperlink>
      <w:r>
        <w:rPr>
          <w:color w:val="007FAD"/>
          <w:spacing w:val="-2"/>
          <w:w w:val="110"/>
          <w:sz w:val="16"/>
        </w:rPr>
        <w:t> </w:t>
      </w:r>
      <w:hyperlink r:id="rId34">
        <w:r>
          <w:rPr>
            <w:color w:val="007FAD"/>
            <w:w w:val="110"/>
            <w:sz w:val="16"/>
          </w:rPr>
          <w:t>Evolution&amp;newsearch=true</w:t>
        </w:r>
      </w:hyperlink>
      <w:r>
        <w:rPr>
          <w:w w:val="110"/>
          <w:sz w:val="16"/>
        </w:rPr>
        <w:t>&gt;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(accessed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December</w:t>
      </w:r>
      <w:r>
        <w:rPr>
          <w:spacing w:val="39"/>
          <w:w w:val="110"/>
          <w:sz w:val="16"/>
        </w:rPr>
        <w:t> </w:t>
      </w:r>
      <w:r>
        <w:rPr>
          <w:w w:val="110"/>
          <w:sz w:val="16"/>
        </w:rPr>
        <w:t>2015).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59" w:lineRule="auto" w:before="2" w:after="0"/>
        <w:ind w:left="421" w:right="38" w:hanging="233"/>
        <w:jc w:val="both"/>
        <w:rPr>
          <w:sz w:val="16"/>
        </w:rPr>
      </w:pPr>
      <w:r>
        <w:rPr>
          <w:w w:val="115"/>
          <w:sz w:val="16"/>
        </w:rPr>
        <w:t>C.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Brooke,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M.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Ramage,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Organisational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scenarios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legacy </w:t>
      </w:r>
      <w:r>
        <w:rPr>
          <w:w w:val="110"/>
          <w:sz w:val="16"/>
        </w:rPr>
        <w:t>systems,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Int.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Inform.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Manage.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Inform.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Professionals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21(5) (2001)</w:t>
      </w:r>
      <w:r>
        <w:rPr>
          <w:w w:val="110"/>
          <w:sz w:val="16"/>
        </w:rPr>
        <w:t> 365–384</w:t>
      </w:r>
      <w:r>
        <w:rPr>
          <w:w w:val="110"/>
          <w:sz w:val="16"/>
        </w:rPr>
        <w:t> [Online].</w:t>
      </w:r>
      <w:r>
        <w:rPr>
          <w:w w:val="110"/>
          <w:sz w:val="16"/>
        </w:rPr>
        <w:t> Available</w:t>
      </w:r>
      <w:r>
        <w:rPr>
          <w:w w:val="110"/>
          <w:sz w:val="16"/>
        </w:rPr>
        <w:t> at</w:t>
      </w:r>
      <w:r>
        <w:rPr>
          <w:w w:val="110"/>
          <w:sz w:val="16"/>
        </w:rPr>
        <w:t> &lt;</w:t>
      </w:r>
      <w:hyperlink r:id="rId35">
        <w:r>
          <w:rPr>
            <w:color w:val="007FAD"/>
            <w:w w:val="110"/>
            <w:sz w:val="16"/>
          </w:rPr>
          <w:t>http://oro.open.ac.uk/</w:t>
        </w:r>
      </w:hyperlink>
      <w:r>
        <w:rPr>
          <w:color w:val="007FAD"/>
          <w:w w:val="110"/>
          <w:sz w:val="16"/>
        </w:rPr>
        <w:t> </w:t>
      </w:r>
      <w:hyperlink r:id="rId35">
        <w:r>
          <w:rPr>
            <w:color w:val="007FAD"/>
            <w:w w:val="115"/>
            <w:sz w:val="16"/>
          </w:rPr>
          <w:t>2667/1/IJIM2001.pdf</w:t>
        </w:r>
      </w:hyperlink>
      <w:r>
        <w:rPr>
          <w:w w:val="115"/>
          <w:sz w:val="16"/>
        </w:rPr>
        <w:t>&gt;</w:t>
      </w:r>
      <w:r>
        <w:rPr>
          <w:spacing w:val="-2"/>
          <w:w w:val="115"/>
          <w:sz w:val="16"/>
        </w:rPr>
        <w:t> </w:t>
      </w:r>
      <w:r>
        <w:rPr>
          <w:w w:val="115"/>
          <w:sz w:val="16"/>
        </w:rPr>
        <w:t>(accessed</w:t>
      </w:r>
      <w:r>
        <w:rPr>
          <w:spacing w:val="-3"/>
          <w:w w:val="115"/>
          <w:sz w:val="16"/>
        </w:rPr>
        <w:t> </w:t>
      </w:r>
      <w:r>
        <w:rPr>
          <w:w w:val="115"/>
          <w:sz w:val="16"/>
        </w:rPr>
        <w:t>February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2016).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259" w:lineRule="auto" w:before="2" w:after="0"/>
        <w:ind w:left="423" w:right="38" w:hanging="315"/>
        <w:jc w:val="left"/>
        <w:rPr>
          <w:sz w:val="16"/>
        </w:rPr>
      </w:pPr>
      <w:r>
        <w:rPr>
          <w:w w:val="110"/>
          <w:sz w:val="16"/>
        </w:rPr>
        <w:t>H.K.A.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Bakar,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R.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Razali,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preliminary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review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legacy information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systems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evaluation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models,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in: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International Conference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Research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Innovation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Information Systems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(ICRIIS),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IEEE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Conference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Publications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[Online], 2013,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314–318.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Available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&lt;</w:t>
      </w:r>
      <w:hyperlink r:id="rId36">
        <w:r>
          <w:rPr>
            <w:color w:val="007FAD"/>
            <w:w w:val="110"/>
            <w:sz w:val="16"/>
          </w:rPr>
          <w:t>http://ieeexplore.ieee.org.</w:t>
        </w:r>
      </w:hyperlink>
      <w:r>
        <w:rPr>
          <w:color w:val="007FAD"/>
          <w:w w:val="110"/>
          <w:sz w:val="16"/>
        </w:rPr>
        <w:t> </w:t>
      </w:r>
      <w:hyperlink r:id="rId36">
        <w:r>
          <w:rPr>
            <w:color w:val="007FAD"/>
            <w:spacing w:val="-2"/>
            <w:w w:val="110"/>
            <w:sz w:val="16"/>
          </w:rPr>
          <w:t>libezproxy.open.ac.uk/search/searchresult.jsp?queryText=A%</w:t>
        </w:r>
      </w:hyperlink>
      <w:r>
        <w:rPr>
          <w:color w:val="007FAD"/>
          <w:spacing w:val="-2"/>
          <w:w w:val="110"/>
          <w:sz w:val="16"/>
        </w:rPr>
        <w:t> </w:t>
      </w:r>
      <w:hyperlink r:id="rId36">
        <w:r>
          <w:rPr>
            <w:color w:val="007FAD"/>
            <w:spacing w:val="-2"/>
            <w:sz w:val="16"/>
          </w:rPr>
          <w:t>20preliminary%20review%20of%20legacy%20information%</w:t>
        </w:r>
      </w:hyperlink>
      <w:r>
        <w:rPr>
          <w:color w:val="007FAD"/>
          <w:spacing w:val="80"/>
          <w:w w:val="110"/>
          <w:sz w:val="16"/>
        </w:rPr>
        <w:t>    </w:t>
      </w:r>
      <w:hyperlink r:id="rId36">
        <w:r>
          <w:rPr>
            <w:color w:val="007FAD"/>
            <w:spacing w:val="-2"/>
            <w:w w:val="110"/>
            <w:sz w:val="16"/>
          </w:rPr>
          <w:t>20systems%20evaluation%20models&amp;newsearch=true</w:t>
        </w:r>
      </w:hyperlink>
      <w:r>
        <w:rPr>
          <w:spacing w:val="-2"/>
          <w:w w:val="110"/>
          <w:sz w:val="16"/>
        </w:rPr>
        <w:t>&gt;</w:t>
      </w:r>
      <w:r>
        <w:rPr>
          <w:spacing w:val="80"/>
          <w:w w:val="110"/>
          <w:sz w:val="16"/>
        </w:rPr>
        <w:t>   </w:t>
      </w:r>
      <w:r>
        <w:rPr>
          <w:w w:val="110"/>
          <w:sz w:val="16"/>
        </w:rPr>
        <w:t>(accessed</w:t>
      </w:r>
      <w:r>
        <w:rPr>
          <w:w w:val="110"/>
          <w:sz w:val="16"/>
        </w:rPr>
        <w:t> December</w:t>
      </w:r>
      <w:r>
        <w:rPr>
          <w:w w:val="110"/>
          <w:sz w:val="16"/>
        </w:rPr>
        <w:t> 2015).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259" w:lineRule="auto" w:before="4" w:after="0"/>
        <w:ind w:left="423" w:right="38" w:hanging="315"/>
        <w:jc w:val="both"/>
        <w:rPr>
          <w:sz w:val="16"/>
        </w:rPr>
      </w:pPr>
      <w:r>
        <w:rPr>
          <w:w w:val="110"/>
          <w:sz w:val="16"/>
        </w:rPr>
        <w:t>R.</w:t>
      </w:r>
      <w:r>
        <w:rPr>
          <w:w w:val="110"/>
          <w:sz w:val="16"/>
        </w:rPr>
        <w:t> Khadka,</w:t>
      </w:r>
      <w:r>
        <w:rPr>
          <w:w w:val="110"/>
          <w:sz w:val="16"/>
        </w:rPr>
        <w:t> B.V.</w:t>
      </w:r>
      <w:r>
        <w:rPr>
          <w:w w:val="110"/>
          <w:sz w:val="16"/>
        </w:rPr>
        <w:t> Batlajery,</w:t>
      </w:r>
      <w:r>
        <w:rPr>
          <w:w w:val="110"/>
          <w:sz w:val="16"/>
        </w:rPr>
        <w:t> A.M.</w:t>
      </w:r>
      <w:r>
        <w:rPr>
          <w:w w:val="110"/>
          <w:sz w:val="16"/>
        </w:rPr>
        <w:t> Saeidi,</w:t>
      </w:r>
      <w:r>
        <w:rPr>
          <w:w w:val="110"/>
          <w:sz w:val="16"/>
        </w:rPr>
        <w:t> S.</w:t>
      </w:r>
      <w:r>
        <w:rPr>
          <w:w w:val="110"/>
          <w:sz w:val="16"/>
        </w:rPr>
        <w:t> Jansen,</w:t>
      </w:r>
      <w:r>
        <w:rPr>
          <w:w w:val="110"/>
          <w:sz w:val="16"/>
        </w:rPr>
        <w:t> J.</w:t>
      </w:r>
      <w:r>
        <w:rPr>
          <w:w w:val="110"/>
          <w:sz w:val="16"/>
        </w:rPr>
        <w:t> </w:t>
      </w:r>
      <w:r>
        <w:rPr>
          <w:w w:val="110"/>
          <w:sz w:val="16"/>
        </w:rPr>
        <w:t>Hage, How</w:t>
      </w:r>
      <w:r>
        <w:rPr>
          <w:w w:val="110"/>
          <w:sz w:val="16"/>
        </w:rPr>
        <w:t> do</w:t>
      </w:r>
      <w:r>
        <w:rPr>
          <w:w w:val="110"/>
          <w:sz w:val="16"/>
        </w:rPr>
        <w:t> professionals</w:t>
      </w:r>
      <w:r>
        <w:rPr>
          <w:w w:val="110"/>
          <w:sz w:val="16"/>
        </w:rPr>
        <w:t> perceive</w:t>
      </w:r>
      <w:r>
        <w:rPr>
          <w:w w:val="110"/>
          <w:sz w:val="16"/>
        </w:rPr>
        <w:t> legacy</w:t>
      </w:r>
      <w:r>
        <w:rPr>
          <w:w w:val="110"/>
          <w:sz w:val="16"/>
        </w:rPr>
        <w:t> systems</w:t>
      </w:r>
      <w:r>
        <w:rPr>
          <w:w w:val="110"/>
          <w:sz w:val="16"/>
        </w:rPr>
        <w:t> and</w:t>
      </w:r>
      <w:r>
        <w:rPr>
          <w:w w:val="110"/>
          <w:sz w:val="16"/>
        </w:rPr>
        <w:t> software modernization,</w:t>
      </w:r>
      <w:r>
        <w:rPr>
          <w:w w:val="110"/>
          <w:sz w:val="16"/>
        </w:rPr>
        <w:t> in:</w:t>
      </w:r>
      <w:r>
        <w:rPr>
          <w:w w:val="110"/>
          <w:sz w:val="16"/>
        </w:rPr>
        <w:t> Proceedings</w:t>
      </w:r>
      <w:r>
        <w:rPr>
          <w:w w:val="110"/>
          <w:sz w:val="16"/>
        </w:rPr>
        <w:t> of</w:t>
      </w:r>
      <w:r>
        <w:rPr>
          <w:w w:val="110"/>
          <w:sz w:val="16"/>
        </w:rPr>
        <w:t> the</w:t>
      </w:r>
      <w:r>
        <w:rPr>
          <w:w w:val="110"/>
          <w:sz w:val="16"/>
        </w:rPr>
        <w:t> 36th</w:t>
      </w:r>
      <w:r>
        <w:rPr>
          <w:w w:val="110"/>
          <w:sz w:val="16"/>
        </w:rPr>
        <w:t> International Conference</w:t>
      </w:r>
      <w:r>
        <w:rPr>
          <w:w w:val="110"/>
          <w:sz w:val="16"/>
        </w:rPr>
        <w:t> on</w:t>
      </w:r>
      <w:r>
        <w:rPr>
          <w:w w:val="110"/>
          <w:sz w:val="16"/>
        </w:rPr>
        <w:t> Software</w:t>
      </w:r>
      <w:r>
        <w:rPr>
          <w:w w:val="110"/>
          <w:sz w:val="16"/>
        </w:rPr>
        <w:t> Engineering,</w:t>
      </w:r>
      <w:r>
        <w:rPr>
          <w:w w:val="110"/>
          <w:sz w:val="16"/>
        </w:rPr>
        <w:t> ACM,</w:t>
      </w:r>
      <w:r>
        <w:rPr>
          <w:w w:val="110"/>
          <w:sz w:val="16"/>
        </w:rPr>
        <w:t> 2014,</w:t>
      </w:r>
      <w:r>
        <w:rPr>
          <w:w w:val="110"/>
          <w:sz w:val="16"/>
        </w:rPr>
        <w:t> pp.</w:t>
      </w:r>
      <w:r>
        <w:rPr>
          <w:w w:val="110"/>
          <w:sz w:val="16"/>
        </w:rPr>
        <w:t> 36–47 [Online].</w:t>
      </w:r>
      <w:r>
        <w:rPr>
          <w:w w:val="110"/>
          <w:sz w:val="16"/>
        </w:rPr>
        <w:t> Available</w:t>
      </w:r>
      <w:r>
        <w:rPr>
          <w:w w:val="110"/>
          <w:sz w:val="16"/>
        </w:rPr>
        <w:t> at</w:t>
      </w:r>
      <w:r>
        <w:rPr>
          <w:w w:val="110"/>
          <w:sz w:val="16"/>
        </w:rPr>
        <w:t> &lt;</w:t>
      </w:r>
      <w:hyperlink r:id="rId37">
        <w:r>
          <w:rPr>
            <w:color w:val="007FAD"/>
            <w:w w:val="110"/>
            <w:sz w:val="16"/>
          </w:rPr>
          <w:t>http://dl.acm.org.libezproxy.open.ac.</w:t>
        </w:r>
      </w:hyperlink>
      <w:r>
        <w:rPr>
          <w:color w:val="007FAD"/>
          <w:w w:val="110"/>
          <w:sz w:val="16"/>
        </w:rPr>
        <w:t> </w:t>
      </w:r>
      <w:hyperlink r:id="rId37">
        <w:r>
          <w:rPr>
            <w:color w:val="007FAD"/>
            <w:w w:val="110"/>
            <w:sz w:val="16"/>
          </w:rPr>
          <w:t>uk/citation.cfm?doid=2568225.2568318</w:t>
        </w:r>
      </w:hyperlink>
      <w:r>
        <w:rPr>
          <w:w w:val="110"/>
          <w:sz w:val="16"/>
        </w:rPr>
        <w:t>&gt;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(accessed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July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2016).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259" w:lineRule="auto" w:before="78" w:after="0"/>
        <w:ind w:left="423" w:right="272" w:hanging="315"/>
        <w:jc w:val="both"/>
        <w:rPr>
          <w:sz w:val="16"/>
        </w:rPr>
      </w:pPr>
      <w:r>
        <w:rPr/>
        <w:br w:type="column"/>
      </w:r>
      <w:r>
        <w:rPr>
          <w:w w:val="115"/>
          <w:sz w:val="16"/>
        </w:rPr>
        <w:t>Gartner,</w:t>
      </w:r>
      <w:r>
        <w:rPr>
          <w:w w:val="115"/>
          <w:sz w:val="16"/>
        </w:rPr>
        <w:t> Legacy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application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or</w:t>
      </w:r>
      <w:r>
        <w:rPr>
          <w:w w:val="115"/>
          <w:sz w:val="16"/>
        </w:rPr>
        <w:t> system,</w:t>
      </w:r>
      <w:r>
        <w:rPr>
          <w:w w:val="115"/>
          <w:sz w:val="16"/>
        </w:rPr>
        <w:t> Gartner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IT</w:t>
      </w:r>
      <w:r>
        <w:rPr>
          <w:w w:val="115"/>
          <w:sz w:val="16"/>
        </w:rPr>
        <w:t> </w:t>
      </w:r>
      <w:r>
        <w:rPr>
          <w:w w:val="115"/>
          <w:sz w:val="16"/>
        </w:rPr>
        <w:t>Glossary, 2015</w:t>
      </w:r>
      <w:r>
        <w:rPr>
          <w:w w:val="115"/>
          <w:sz w:val="16"/>
        </w:rPr>
        <w:t> [Online].</w:t>
      </w:r>
      <w:r>
        <w:rPr>
          <w:w w:val="115"/>
          <w:sz w:val="16"/>
        </w:rPr>
        <w:t> Available</w:t>
      </w:r>
      <w:r>
        <w:rPr>
          <w:w w:val="115"/>
          <w:sz w:val="16"/>
        </w:rPr>
        <w:t> at</w:t>
      </w:r>
      <w:r>
        <w:rPr>
          <w:w w:val="115"/>
          <w:sz w:val="16"/>
        </w:rPr>
        <w:t> &lt;</w:t>
      </w:r>
      <w:hyperlink r:id="rId38">
        <w:r>
          <w:rPr>
            <w:color w:val="007FAD"/>
            <w:w w:val="115"/>
            <w:sz w:val="16"/>
          </w:rPr>
          <w:t>http://www.gartner.com/it-</w:t>
        </w:r>
      </w:hyperlink>
      <w:r>
        <w:rPr>
          <w:color w:val="007FAD"/>
          <w:w w:val="115"/>
          <w:sz w:val="16"/>
        </w:rPr>
        <w:t> </w:t>
      </w:r>
      <w:hyperlink r:id="rId38">
        <w:r>
          <w:rPr>
            <w:color w:val="007FAD"/>
            <w:w w:val="115"/>
            <w:sz w:val="16"/>
          </w:rPr>
          <w:t>glossary/?s=legacy+system</w:t>
        </w:r>
      </w:hyperlink>
      <w:r>
        <w:rPr>
          <w:w w:val="115"/>
          <w:sz w:val="16"/>
        </w:rPr>
        <w:t>&gt; (accessed March 2016).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259" w:lineRule="auto" w:before="2" w:after="0"/>
        <w:ind w:left="423" w:right="272" w:hanging="315"/>
        <w:jc w:val="both"/>
        <w:rPr>
          <w:sz w:val="16"/>
        </w:rPr>
      </w:pPr>
      <w:r>
        <w:rPr>
          <w:w w:val="110"/>
          <w:sz w:val="16"/>
        </w:rPr>
        <w:t>M.M.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Lehman,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Laws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Software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Evolution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Revisited,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Software Process</w:t>
      </w:r>
      <w:r>
        <w:rPr>
          <w:w w:val="110"/>
          <w:sz w:val="16"/>
        </w:rPr>
        <w:t> Technology,</w:t>
      </w:r>
      <w:r>
        <w:rPr>
          <w:w w:val="110"/>
          <w:sz w:val="16"/>
        </w:rPr>
        <w:t> vol.</w:t>
      </w:r>
      <w:r>
        <w:rPr>
          <w:w w:val="110"/>
          <w:sz w:val="16"/>
        </w:rPr>
        <w:t> 1149,</w:t>
      </w:r>
      <w:r>
        <w:rPr>
          <w:w w:val="110"/>
          <w:sz w:val="16"/>
        </w:rPr>
        <w:t> Springer,</w:t>
      </w:r>
      <w:r>
        <w:rPr>
          <w:w w:val="110"/>
          <w:sz w:val="16"/>
        </w:rPr>
        <w:t> 2005,</w:t>
      </w:r>
      <w:r>
        <w:rPr>
          <w:w w:val="110"/>
          <w:sz w:val="16"/>
        </w:rPr>
        <w:t> pp.</w:t>
      </w:r>
      <w:r>
        <w:rPr>
          <w:w w:val="110"/>
          <w:sz w:val="16"/>
        </w:rPr>
        <w:t> 108–124 [Online].</w:t>
      </w:r>
      <w:r>
        <w:rPr>
          <w:w w:val="110"/>
          <w:sz w:val="16"/>
        </w:rPr>
        <w:t> Available</w:t>
      </w:r>
      <w:r>
        <w:rPr>
          <w:w w:val="110"/>
          <w:sz w:val="16"/>
        </w:rPr>
        <w:t> at</w:t>
      </w:r>
      <w:r>
        <w:rPr>
          <w:w w:val="110"/>
          <w:sz w:val="16"/>
        </w:rPr>
        <w:t> &lt;</w:t>
      </w:r>
      <w:hyperlink r:id="rId39">
        <w:r>
          <w:rPr>
            <w:color w:val="007FAD"/>
            <w:w w:val="110"/>
            <w:sz w:val="16"/>
          </w:rPr>
          <w:t>http://link.springer.com/chapter/10.</w:t>
        </w:r>
      </w:hyperlink>
      <w:r>
        <w:rPr>
          <w:color w:val="007FAD"/>
          <w:w w:val="110"/>
          <w:sz w:val="16"/>
        </w:rPr>
        <w:t> </w:t>
      </w:r>
      <w:hyperlink r:id="rId39">
        <w:r>
          <w:rPr>
            <w:color w:val="007FAD"/>
            <w:w w:val="110"/>
            <w:sz w:val="16"/>
          </w:rPr>
          <w:t>1007/BFb0017737</w:t>
        </w:r>
      </w:hyperlink>
      <w:r>
        <w:rPr>
          <w:w w:val="110"/>
          <w:sz w:val="16"/>
        </w:rPr>
        <w:t>&gt; (accessed January 2016).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259" w:lineRule="auto" w:before="2" w:after="0"/>
        <w:ind w:left="423" w:right="273" w:hanging="315"/>
        <w:jc w:val="both"/>
        <w:rPr>
          <w:sz w:val="16"/>
        </w:rPr>
      </w:pPr>
      <w:r>
        <w:rPr>
          <w:w w:val="105"/>
          <w:sz w:val="16"/>
        </w:rPr>
        <w:t>I.</w:t>
      </w:r>
      <w:r>
        <w:rPr>
          <w:w w:val="105"/>
          <w:sz w:val="16"/>
        </w:rPr>
        <w:t> Sommerville,</w:t>
      </w:r>
      <w:r>
        <w:rPr>
          <w:w w:val="105"/>
          <w:sz w:val="16"/>
        </w:rPr>
        <w:t> Software</w:t>
      </w:r>
      <w:r>
        <w:rPr>
          <w:w w:val="105"/>
          <w:sz w:val="16"/>
        </w:rPr>
        <w:t> Engineering,</w:t>
      </w:r>
      <w:r>
        <w:rPr>
          <w:w w:val="105"/>
          <w:sz w:val="16"/>
        </w:rPr>
        <w:t> 10th</w:t>
      </w:r>
      <w:r>
        <w:rPr>
          <w:w w:val="105"/>
          <w:sz w:val="16"/>
        </w:rPr>
        <w:t> ed.,</w:t>
      </w:r>
      <w:r>
        <w:rPr>
          <w:w w:val="105"/>
          <w:sz w:val="16"/>
        </w:rPr>
        <w:t> </w:t>
      </w:r>
      <w:r>
        <w:rPr>
          <w:w w:val="105"/>
          <w:sz w:val="16"/>
        </w:rPr>
        <w:t>Pearson Education, Harlow, 2015.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3" w:val="left" w:leader="none"/>
        </w:tabs>
        <w:spacing w:line="259" w:lineRule="auto" w:before="2" w:after="0"/>
        <w:ind w:left="423" w:right="272" w:hanging="315"/>
        <w:jc w:val="both"/>
        <w:rPr>
          <w:sz w:val="16"/>
        </w:rPr>
      </w:pPr>
      <w:r>
        <w:rPr>
          <w:w w:val="110"/>
          <w:sz w:val="16"/>
        </w:rPr>
        <w:t>Economist,</w:t>
      </w:r>
      <w:r>
        <w:rPr>
          <w:w w:val="110"/>
          <w:sz w:val="16"/>
        </w:rPr>
        <w:t> After</w:t>
      </w:r>
      <w:r>
        <w:rPr>
          <w:w w:val="110"/>
          <w:sz w:val="16"/>
        </w:rPr>
        <w:t> Moore’s</w:t>
      </w:r>
      <w:r>
        <w:rPr>
          <w:w w:val="110"/>
          <w:sz w:val="16"/>
        </w:rPr>
        <w:t> Law,</w:t>
      </w:r>
      <w:r>
        <w:rPr>
          <w:w w:val="110"/>
          <w:sz w:val="16"/>
        </w:rPr>
        <w:t> The</w:t>
      </w:r>
      <w:r>
        <w:rPr>
          <w:w w:val="110"/>
          <w:sz w:val="16"/>
        </w:rPr>
        <w:t> Economist</w:t>
      </w:r>
      <w:r>
        <w:rPr>
          <w:w w:val="110"/>
          <w:sz w:val="16"/>
        </w:rPr>
        <w:t> </w:t>
      </w:r>
      <w:r>
        <w:rPr>
          <w:w w:val="110"/>
          <w:sz w:val="16"/>
        </w:rPr>
        <w:t>Technology Quarterly,</w:t>
      </w:r>
      <w:r>
        <w:rPr>
          <w:w w:val="110"/>
          <w:sz w:val="16"/>
        </w:rPr>
        <w:t> 2016,</w:t>
      </w:r>
      <w:r>
        <w:rPr>
          <w:w w:val="110"/>
          <w:sz w:val="16"/>
        </w:rPr>
        <w:t> [Online].</w:t>
      </w:r>
      <w:r>
        <w:rPr>
          <w:w w:val="110"/>
          <w:sz w:val="16"/>
        </w:rPr>
        <w:t> Available</w:t>
      </w:r>
      <w:r>
        <w:rPr>
          <w:w w:val="110"/>
          <w:sz w:val="16"/>
        </w:rPr>
        <w:t> at</w:t>
      </w:r>
      <w:r>
        <w:rPr>
          <w:w w:val="110"/>
          <w:sz w:val="16"/>
        </w:rPr>
        <w:t> &lt;</w:t>
      </w:r>
      <w:hyperlink r:id="rId40">
        <w:r>
          <w:rPr>
            <w:color w:val="007FAD"/>
            <w:w w:val="110"/>
            <w:sz w:val="16"/>
          </w:rPr>
          <w:t>http://www.</w:t>
        </w:r>
      </w:hyperlink>
      <w:r>
        <w:rPr>
          <w:color w:val="007FAD"/>
          <w:w w:val="110"/>
          <w:sz w:val="16"/>
        </w:rPr>
        <w:t> </w:t>
      </w:r>
      <w:hyperlink r:id="rId40">
        <w:r>
          <w:rPr>
            <w:color w:val="007FAD"/>
            <w:spacing w:val="-2"/>
            <w:sz w:val="16"/>
          </w:rPr>
          <w:t>economist.com/technology-quarterly/2016-03-12/after-moores-</w:t>
        </w:r>
      </w:hyperlink>
      <w:r>
        <w:rPr>
          <w:color w:val="007FAD"/>
          <w:spacing w:val="80"/>
          <w:w w:val="110"/>
          <w:sz w:val="16"/>
        </w:rPr>
        <w:t>  </w:t>
      </w:r>
      <w:hyperlink r:id="rId40">
        <w:r>
          <w:rPr>
            <w:color w:val="007FAD"/>
            <w:w w:val="110"/>
            <w:sz w:val="16"/>
          </w:rPr>
          <w:t>law</w:t>
        </w:r>
      </w:hyperlink>
      <w:r>
        <w:rPr>
          <w:w w:val="110"/>
          <w:sz w:val="16"/>
        </w:rPr>
        <w:t>&gt; (accessed April 2016).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259" w:lineRule="auto" w:before="2" w:after="0"/>
        <w:ind w:left="423" w:right="272" w:hanging="315"/>
        <w:jc w:val="both"/>
        <w:rPr>
          <w:sz w:val="16"/>
        </w:rPr>
      </w:pPr>
      <w:r>
        <w:rPr>
          <w:w w:val="110"/>
          <w:sz w:val="16"/>
        </w:rPr>
        <w:t>L.</w:t>
      </w:r>
      <w:r>
        <w:rPr>
          <w:w w:val="110"/>
          <w:sz w:val="16"/>
        </w:rPr>
        <w:t> Erlikh,</w:t>
      </w:r>
      <w:r>
        <w:rPr>
          <w:w w:val="110"/>
          <w:sz w:val="16"/>
        </w:rPr>
        <w:t> Leveraging</w:t>
      </w:r>
      <w:r>
        <w:rPr>
          <w:w w:val="110"/>
          <w:sz w:val="16"/>
        </w:rPr>
        <w:t> legacy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dollars</w:t>
      </w:r>
      <w:r>
        <w:rPr>
          <w:w w:val="110"/>
          <w:sz w:val="16"/>
        </w:rPr>
        <w:t> for</w:t>
      </w:r>
      <w:r>
        <w:rPr>
          <w:w w:val="110"/>
          <w:sz w:val="16"/>
        </w:rPr>
        <w:t> e-business,</w:t>
      </w:r>
      <w:r>
        <w:rPr>
          <w:w w:val="110"/>
          <w:sz w:val="16"/>
        </w:rPr>
        <w:t> </w:t>
      </w:r>
      <w:r>
        <w:rPr>
          <w:w w:val="110"/>
          <w:sz w:val="16"/>
        </w:rPr>
        <w:t>IT </w:t>
      </w:r>
      <w:r>
        <w:rPr>
          <w:sz w:val="16"/>
        </w:rPr>
        <w:t>Professional,</w:t>
      </w:r>
      <w:r>
        <w:rPr>
          <w:spacing w:val="25"/>
          <w:sz w:val="16"/>
        </w:rPr>
        <w:t> </w:t>
      </w:r>
      <w:r>
        <w:rPr>
          <w:sz w:val="16"/>
        </w:rPr>
        <w:t>IEEE</w:t>
      </w:r>
      <w:r>
        <w:rPr>
          <w:spacing w:val="25"/>
          <w:sz w:val="16"/>
        </w:rPr>
        <w:t> </w:t>
      </w:r>
      <w:r>
        <w:rPr>
          <w:sz w:val="16"/>
        </w:rPr>
        <w:t>J.</w:t>
      </w:r>
      <w:r>
        <w:rPr>
          <w:spacing w:val="26"/>
          <w:sz w:val="16"/>
        </w:rPr>
        <w:t> </w:t>
      </w:r>
      <w:r>
        <w:rPr>
          <w:sz w:val="16"/>
        </w:rPr>
        <w:t>Mag.</w:t>
      </w:r>
      <w:r>
        <w:rPr>
          <w:spacing w:val="25"/>
          <w:sz w:val="16"/>
        </w:rPr>
        <w:t> </w:t>
      </w:r>
      <w:r>
        <w:rPr>
          <w:sz w:val="16"/>
        </w:rPr>
        <w:t>2(3)</w:t>
      </w:r>
      <w:r>
        <w:rPr>
          <w:spacing w:val="26"/>
          <w:sz w:val="16"/>
        </w:rPr>
        <w:t> </w:t>
      </w:r>
      <w:r>
        <w:rPr>
          <w:sz w:val="16"/>
        </w:rPr>
        <w:t>(2000)</w:t>
      </w:r>
      <w:r>
        <w:rPr>
          <w:spacing w:val="23"/>
          <w:sz w:val="16"/>
        </w:rPr>
        <w:t> </w:t>
      </w:r>
      <w:r>
        <w:rPr>
          <w:sz w:val="16"/>
        </w:rPr>
        <w:t>17–23</w:t>
      </w:r>
      <w:r>
        <w:rPr>
          <w:spacing w:val="25"/>
          <w:sz w:val="16"/>
        </w:rPr>
        <w:t> </w:t>
      </w:r>
      <w:r>
        <w:rPr>
          <w:sz w:val="16"/>
        </w:rPr>
        <w:t>[Online].</w:t>
      </w:r>
      <w:r>
        <w:rPr>
          <w:spacing w:val="26"/>
          <w:sz w:val="16"/>
        </w:rPr>
        <w:t> </w:t>
      </w:r>
      <w:r>
        <w:rPr>
          <w:sz w:val="16"/>
        </w:rPr>
        <w:t>Available</w:t>
      </w:r>
      <w:r>
        <w:rPr>
          <w:w w:val="110"/>
          <w:sz w:val="16"/>
        </w:rPr>
        <w:t> at</w:t>
      </w:r>
      <w:r>
        <w:rPr>
          <w:w w:val="110"/>
          <w:sz w:val="16"/>
        </w:rPr>
        <w:t> &lt;</w:t>
      </w:r>
      <w:hyperlink r:id="rId41">
        <w:r>
          <w:rPr>
            <w:color w:val="007FAD"/>
            <w:w w:val="110"/>
            <w:sz w:val="16"/>
          </w:rPr>
          <w:t>http://ieeexplore.ieee.org.libezproxy.open.ac.uk/stamp/</w:t>
        </w:r>
      </w:hyperlink>
      <w:r>
        <w:rPr>
          <w:color w:val="007FAD"/>
          <w:w w:val="110"/>
          <w:sz w:val="16"/>
        </w:rPr>
        <w:t> </w:t>
      </w:r>
      <w:hyperlink r:id="rId41">
        <w:r>
          <w:rPr>
            <w:color w:val="007FAD"/>
            <w:w w:val="110"/>
            <w:sz w:val="16"/>
          </w:rPr>
          <w:t>stamp.jsp?tp=&amp;arnumber=846201</w:t>
        </w:r>
      </w:hyperlink>
      <w:r>
        <w:rPr>
          <w:w w:val="110"/>
          <w:sz w:val="16"/>
        </w:rPr>
        <w:t>&gt;</w:t>
      </w:r>
      <w:r>
        <w:rPr>
          <w:w w:val="110"/>
          <w:sz w:val="16"/>
        </w:rPr>
        <w:t> (accessed</w:t>
      </w:r>
      <w:r>
        <w:rPr>
          <w:w w:val="110"/>
          <w:sz w:val="16"/>
        </w:rPr>
        <w:t> December</w:t>
      </w:r>
      <w:r>
        <w:rPr>
          <w:spacing w:val="40"/>
          <w:w w:val="110"/>
          <w:sz w:val="16"/>
        </w:rPr>
        <w:t> </w:t>
      </w:r>
      <w:r>
        <w:rPr>
          <w:spacing w:val="-2"/>
          <w:w w:val="110"/>
          <w:sz w:val="16"/>
        </w:rPr>
        <w:t>2015).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259" w:lineRule="auto" w:before="2" w:after="0"/>
        <w:ind w:left="423" w:right="273" w:hanging="315"/>
        <w:jc w:val="both"/>
        <w:rPr>
          <w:sz w:val="16"/>
        </w:rPr>
      </w:pPr>
      <w:r>
        <w:rPr>
          <w:w w:val="110"/>
          <w:sz w:val="16"/>
        </w:rPr>
        <w:t>R.A.</w:t>
      </w:r>
      <w:r>
        <w:rPr>
          <w:w w:val="110"/>
          <w:sz w:val="16"/>
        </w:rPr>
        <w:t> Salama,</w:t>
      </w:r>
      <w:r>
        <w:rPr>
          <w:w w:val="110"/>
          <w:sz w:val="16"/>
        </w:rPr>
        <w:t> S.G.</w:t>
      </w:r>
      <w:r>
        <w:rPr>
          <w:w w:val="110"/>
          <w:sz w:val="16"/>
        </w:rPr>
        <w:t> Aly,</w:t>
      </w:r>
      <w:r>
        <w:rPr>
          <w:w w:val="110"/>
          <w:sz w:val="16"/>
        </w:rPr>
        <w:t> A</w:t>
      </w:r>
      <w:r>
        <w:rPr>
          <w:w w:val="110"/>
          <w:sz w:val="16"/>
        </w:rPr>
        <w:t> Decision</w:t>
      </w:r>
      <w:r>
        <w:rPr>
          <w:w w:val="110"/>
          <w:sz w:val="16"/>
        </w:rPr>
        <w:t> Making</w:t>
      </w:r>
      <w:r>
        <w:rPr>
          <w:w w:val="110"/>
          <w:sz w:val="16"/>
        </w:rPr>
        <w:t> Tool</w:t>
      </w:r>
      <w:r>
        <w:rPr>
          <w:w w:val="110"/>
          <w:sz w:val="16"/>
        </w:rPr>
        <w:t> for</w:t>
      </w:r>
      <w:r>
        <w:rPr>
          <w:w w:val="110"/>
          <w:sz w:val="16"/>
        </w:rPr>
        <w:t> </w:t>
      </w:r>
      <w:r>
        <w:rPr>
          <w:w w:val="110"/>
          <w:sz w:val="16"/>
        </w:rPr>
        <w:t>the Selection</w:t>
      </w:r>
      <w:r>
        <w:rPr>
          <w:w w:val="110"/>
          <w:sz w:val="16"/>
        </w:rPr>
        <w:t> of</w:t>
      </w:r>
      <w:r>
        <w:rPr>
          <w:w w:val="110"/>
          <w:sz w:val="16"/>
        </w:rPr>
        <w:t> Service</w:t>
      </w:r>
      <w:r>
        <w:rPr>
          <w:w w:val="110"/>
          <w:sz w:val="16"/>
        </w:rPr>
        <w:t> Oriented-Based</w:t>
      </w:r>
      <w:r>
        <w:rPr>
          <w:w w:val="110"/>
          <w:sz w:val="16"/>
        </w:rPr>
        <w:t> Legacy</w:t>
      </w:r>
      <w:r>
        <w:rPr>
          <w:w w:val="110"/>
          <w:sz w:val="16"/>
        </w:rPr>
        <w:t> Systems Modernization</w:t>
      </w:r>
      <w:r>
        <w:rPr>
          <w:w w:val="110"/>
          <w:sz w:val="16"/>
        </w:rPr>
        <w:t> Strategies,</w:t>
      </w:r>
      <w:r>
        <w:rPr>
          <w:w w:val="110"/>
          <w:sz w:val="16"/>
        </w:rPr>
        <w:t> Software</w:t>
      </w:r>
      <w:r>
        <w:rPr>
          <w:w w:val="110"/>
          <w:sz w:val="16"/>
        </w:rPr>
        <w:t> Engineering</w:t>
      </w:r>
      <w:r>
        <w:rPr>
          <w:w w:val="110"/>
          <w:sz w:val="16"/>
        </w:rPr>
        <w:t> Research</w:t>
      </w:r>
      <w:r>
        <w:rPr>
          <w:w w:val="110"/>
          <w:sz w:val="16"/>
        </w:rPr>
        <w:t> and Practice,</w:t>
      </w:r>
      <w:r>
        <w:rPr>
          <w:spacing w:val="59"/>
          <w:w w:val="110"/>
          <w:sz w:val="16"/>
        </w:rPr>
        <w:t>  </w:t>
      </w:r>
      <w:r>
        <w:rPr>
          <w:w w:val="110"/>
          <w:sz w:val="16"/>
        </w:rPr>
        <w:t>2008</w:t>
      </w:r>
      <w:r>
        <w:rPr>
          <w:spacing w:val="60"/>
          <w:w w:val="110"/>
          <w:sz w:val="16"/>
        </w:rPr>
        <w:t>  </w:t>
      </w:r>
      <w:r>
        <w:rPr>
          <w:w w:val="110"/>
          <w:sz w:val="16"/>
        </w:rPr>
        <w:t>ResearchGate</w:t>
      </w:r>
      <w:r>
        <w:rPr>
          <w:spacing w:val="60"/>
          <w:w w:val="110"/>
          <w:sz w:val="16"/>
        </w:rPr>
        <w:t>  </w:t>
      </w:r>
      <w:r>
        <w:rPr>
          <w:w w:val="110"/>
          <w:sz w:val="16"/>
        </w:rPr>
        <w:t>[Online].</w:t>
      </w:r>
      <w:r>
        <w:rPr>
          <w:spacing w:val="59"/>
          <w:w w:val="110"/>
          <w:sz w:val="16"/>
        </w:rPr>
        <w:t>  </w:t>
      </w:r>
      <w:r>
        <w:rPr>
          <w:w w:val="110"/>
          <w:sz w:val="16"/>
        </w:rPr>
        <w:t>Available</w:t>
      </w:r>
      <w:r>
        <w:rPr>
          <w:spacing w:val="59"/>
          <w:w w:val="110"/>
          <w:sz w:val="16"/>
        </w:rPr>
        <w:t>  </w:t>
      </w:r>
      <w:r>
        <w:rPr>
          <w:w w:val="110"/>
          <w:sz w:val="16"/>
        </w:rPr>
        <w:t>at</w:t>
      </w:r>
    </w:p>
    <w:p>
      <w:pPr>
        <w:spacing w:line="259" w:lineRule="auto" w:before="2"/>
        <w:ind w:left="423" w:right="273" w:firstLine="0"/>
        <w:jc w:val="both"/>
        <w:rPr>
          <w:sz w:val="16"/>
        </w:rPr>
      </w:pPr>
      <w:r>
        <w:rPr>
          <w:spacing w:val="-2"/>
          <w:w w:val="105"/>
          <w:sz w:val="16"/>
        </w:rPr>
        <w:t>&lt;</w:t>
      </w:r>
      <w:hyperlink r:id="rId42">
        <w:r>
          <w:rPr>
            <w:color w:val="007FAD"/>
            <w:spacing w:val="-2"/>
            <w:w w:val="105"/>
            <w:sz w:val="16"/>
          </w:rPr>
          <w:t>https://www.researchgate.net/profile/Rafik_Salama/publication/</w:t>
        </w:r>
      </w:hyperlink>
      <w:r>
        <w:rPr>
          <w:color w:val="007FAD"/>
          <w:spacing w:val="40"/>
          <w:w w:val="105"/>
          <w:sz w:val="16"/>
        </w:rPr>
        <w:t> </w:t>
      </w:r>
      <w:hyperlink r:id="rId42">
        <w:r>
          <w:rPr>
            <w:color w:val="007FAD"/>
            <w:spacing w:val="-2"/>
            <w:w w:val="105"/>
            <w:sz w:val="16"/>
          </w:rPr>
          <w:t>221610608_A_Decision_Making_Tool_for_the_Selection_of_</w:t>
        </w:r>
      </w:hyperlink>
      <w:r>
        <w:rPr>
          <w:color w:val="007FAD"/>
          <w:spacing w:val="40"/>
          <w:w w:val="105"/>
          <w:sz w:val="16"/>
        </w:rPr>
        <w:t> </w:t>
      </w:r>
      <w:hyperlink r:id="rId42">
        <w:r>
          <w:rPr>
            <w:color w:val="007FAD"/>
            <w:spacing w:val="-2"/>
            <w:w w:val="105"/>
            <w:sz w:val="16"/>
          </w:rPr>
          <w:t>Service_Oriented-Based_Legacy_Systems_Modernization_</w:t>
        </w:r>
      </w:hyperlink>
      <w:r>
        <w:rPr>
          <w:color w:val="007FAD"/>
          <w:w w:val="105"/>
          <w:sz w:val="16"/>
        </w:rPr>
        <w:t> </w:t>
      </w:r>
      <w:hyperlink r:id="rId42">
        <w:r>
          <w:rPr>
            <w:color w:val="007FAD"/>
            <w:w w:val="105"/>
            <w:sz w:val="16"/>
          </w:rPr>
          <w:t>Strategies/links/00b7d529e0be8e8630000000.pdf</w:t>
        </w:r>
      </w:hyperlink>
      <w:r>
        <w:rPr>
          <w:w w:val="105"/>
          <w:sz w:val="16"/>
        </w:rPr>
        <w:t>&gt;</w:t>
      </w:r>
      <w:r>
        <w:rPr>
          <w:w w:val="105"/>
          <w:sz w:val="16"/>
        </w:rPr>
        <w:t> (accessed January 2016).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259" w:lineRule="auto" w:before="3" w:after="0"/>
        <w:ind w:left="423" w:right="272" w:hanging="315"/>
        <w:jc w:val="both"/>
        <w:rPr>
          <w:sz w:val="16"/>
        </w:rPr>
      </w:pPr>
      <w:r>
        <w:rPr>
          <w:w w:val="105"/>
          <w:sz w:val="16"/>
        </w:rPr>
        <w:t>L.</w:t>
      </w:r>
      <w:r>
        <w:rPr>
          <w:w w:val="105"/>
          <w:sz w:val="16"/>
        </w:rPr>
        <w:t> Aversano,</w:t>
      </w:r>
      <w:r>
        <w:rPr>
          <w:w w:val="105"/>
          <w:sz w:val="16"/>
        </w:rPr>
        <w:t> M.</w:t>
      </w:r>
      <w:r>
        <w:rPr>
          <w:w w:val="105"/>
          <w:sz w:val="16"/>
        </w:rPr>
        <w:t> Tortorella,</w:t>
      </w:r>
      <w:r>
        <w:rPr>
          <w:w w:val="105"/>
          <w:sz w:val="16"/>
        </w:rPr>
        <w:t> An</w:t>
      </w:r>
      <w:r>
        <w:rPr>
          <w:w w:val="105"/>
          <w:sz w:val="16"/>
        </w:rPr>
        <w:t> assessment</w:t>
      </w:r>
      <w:r>
        <w:rPr>
          <w:w w:val="105"/>
          <w:sz w:val="16"/>
        </w:rPr>
        <w:t> strategy</w:t>
      </w:r>
      <w:r>
        <w:rPr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identifying</w:t>
      </w:r>
      <w:r>
        <w:rPr>
          <w:w w:val="105"/>
          <w:sz w:val="16"/>
        </w:rPr>
        <w:t> legacy</w:t>
      </w:r>
      <w:r>
        <w:rPr>
          <w:w w:val="105"/>
          <w:sz w:val="16"/>
        </w:rPr>
        <w:t> system</w:t>
      </w:r>
      <w:r>
        <w:rPr>
          <w:w w:val="105"/>
          <w:sz w:val="16"/>
        </w:rPr>
        <w:t> evolution</w:t>
      </w:r>
      <w:r>
        <w:rPr>
          <w:w w:val="105"/>
          <w:sz w:val="16"/>
        </w:rPr>
        <w:t> requirements</w:t>
      </w:r>
      <w:r>
        <w:rPr>
          <w:w w:val="105"/>
          <w:sz w:val="16"/>
        </w:rPr>
        <w:t> in</w:t>
      </w:r>
      <w:r>
        <w:rPr>
          <w:w w:val="105"/>
          <w:sz w:val="16"/>
        </w:rPr>
        <w:t> eBusiness context,</w:t>
      </w:r>
      <w:r>
        <w:rPr>
          <w:w w:val="105"/>
          <w:sz w:val="16"/>
        </w:rPr>
        <w:t> J.</w:t>
      </w:r>
      <w:r>
        <w:rPr>
          <w:w w:val="105"/>
          <w:sz w:val="16"/>
        </w:rPr>
        <w:t> Softw.</w:t>
      </w:r>
      <w:r>
        <w:rPr>
          <w:w w:val="105"/>
          <w:sz w:val="16"/>
        </w:rPr>
        <w:t> Maintenance</w:t>
      </w:r>
      <w:r>
        <w:rPr>
          <w:w w:val="105"/>
          <w:sz w:val="16"/>
        </w:rPr>
        <w:t> Evol.:</w:t>
      </w:r>
      <w:r>
        <w:rPr>
          <w:w w:val="105"/>
          <w:sz w:val="16"/>
        </w:rPr>
        <w:t> Res.</w:t>
      </w:r>
      <w:r>
        <w:rPr>
          <w:w w:val="105"/>
          <w:sz w:val="16"/>
        </w:rPr>
        <w:t> Practice</w:t>
      </w:r>
      <w:r>
        <w:rPr>
          <w:w w:val="105"/>
          <w:sz w:val="16"/>
        </w:rPr>
        <w:t> 16</w:t>
      </w:r>
      <w:r>
        <w:rPr>
          <w:w w:val="105"/>
          <w:sz w:val="16"/>
        </w:rPr>
        <w:t> (2004) 255–276</w:t>
      </w:r>
      <w:r>
        <w:rPr>
          <w:w w:val="105"/>
          <w:sz w:val="16"/>
        </w:rPr>
        <w:t> (John</w:t>
      </w:r>
      <w:r>
        <w:rPr>
          <w:w w:val="105"/>
          <w:sz w:val="16"/>
        </w:rPr>
        <w:t> Wiley</w:t>
      </w:r>
      <w:r>
        <w:rPr>
          <w:w w:val="105"/>
          <w:sz w:val="16"/>
        </w:rPr>
        <w:t> &amp;</w:t>
      </w:r>
      <w:r>
        <w:rPr>
          <w:w w:val="105"/>
          <w:sz w:val="16"/>
        </w:rPr>
        <w:t> Sons,</w:t>
      </w:r>
      <w:r>
        <w:rPr>
          <w:w w:val="105"/>
          <w:sz w:val="16"/>
        </w:rPr>
        <w:t> Online).</w:t>
      </w:r>
      <w:r>
        <w:rPr>
          <w:w w:val="105"/>
          <w:sz w:val="16"/>
        </w:rPr>
        <w:t> Available</w:t>
      </w:r>
      <w:r>
        <w:rPr>
          <w:w w:val="105"/>
          <w:sz w:val="16"/>
        </w:rPr>
        <w:t> at</w:t>
      </w:r>
      <w:r>
        <w:rPr>
          <w:w w:val="105"/>
          <w:sz w:val="16"/>
        </w:rPr>
        <w:t> &lt;</w:t>
      </w:r>
      <w:hyperlink r:id="rId43">
        <w:r>
          <w:rPr>
            <w:color w:val="007FAD"/>
            <w:w w:val="105"/>
            <w:sz w:val="16"/>
          </w:rPr>
          <w:t>http://</w:t>
        </w:r>
      </w:hyperlink>
      <w:r>
        <w:rPr>
          <w:color w:val="007FAD"/>
          <w:w w:val="105"/>
          <w:sz w:val="16"/>
        </w:rPr>
        <w:t> </w:t>
      </w:r>
      <w:hyperlink r:id="rId43">
        <w:r>
          <w:rPr>
            <w:color w:val="007FAD"/>
            <w:spacing w:val="-2"/>
            <w:w w:val="105"/>
            <w:sz w:val="16"/>
          </w:rPr>
          <w:t>onlinelibrary.wiley.com.libezproxy.open.ac.uk/doi/10.1002/smr.</w:t>
        </w:r>
      </w:hyperlink>
      <w:r>
        <w:rPr>
          <w:color w:val="007FAD"/>
          <w:w w:val="105"/>
          <w:sz w:val="16"/>
        </w:rPr>
        <w:t> </w:t>
      </w:r>
      <w:hyperlink r:id="rId43">
        <w:r>
          <w:rPr>
            <w:color w:val="007FAD"/>
            <w:w w:val="105"/>
            <w:sz w:val="16"/>
          </w:rPr>
          <w:t>296/epdf</w:t>
        </w:r>
      </w:hyperlink>
      <w:r>
        <w:rPr>
          <w:w w:val="105"/>
          <w:sz w:val="16"/>
        </w:rPr>
        <w:t>&gt; (accessed April 2016).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3" w:after="0"/>
        <w:ind w:left="422" w:right="0" w:hanging="313"/>
        <w:jc w:val="both"/>
        <w:rPr>
          <w:sz w:val="16"/>
        </w:rPr>
      </w:pPr>
      <w:r>
        <w:rPr>
          <w:w w:val="105"/>
          <w:sz w:val="16"/>
        </w:rPr>
        <w:t>H.M.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Sneed,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Planning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reengineering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legacy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systems,</w:t>
      </w:r>
      <w:r>
        <w:rPr>
          <w:spacing w:val="4"/>
          <w:w w:val="105"/>
          <w:sz w:val="16"/>
        </w:rPr>
        <w:t> </w:t>
      </w:r>
      <w:r>
        <w:rPr>
          <w:spacing w:val="-4"/>
          <w:w w:val="105"/>
          <w:sz w:val="16"/>
        </w:rPr>
        <w:t>IEEE</w:t>
      </w:r>
    </w:p>
    <w:p>
      <w:pPr>
        <w:spacing w:line="259" w:lineRule="auto" w:before="16"/>
        <w:ind w:left="423" w:right="273" w:firstLine="0"/>
        <w:jc w:val="both"/>
        <w:rPr>
          <w:sz w:val="16"/>
        </w:rPr>
      </w:pPr>
      <w:r>
        <w:rPr>
          <w:w w:val="110"/>
          <w:sz w:val="16"/>
        </w:rPr>
        <w:t>Software</w:t>
      </w:r>
      <w:r>
        <w:rPr>
          <w:w w:val="110"/>
          <w:sz w:val="16"/>
        </w:rPr>
        <w:t> 12(1)</w:t>
      </w:r>
      <w:r>
        <w:rPr>
          <w:w w:val="110"/>
          <w:sz w:val="16"/>
        </w:rPr>
        <w:t> (1995)</w:t>
      </w:r>
      <w:r>
        <w:rPr>
          <w:w w:val="110"/>
          <w:sz w:val="16"/>
        </w:rPr>
        <w:t> 24–34</w:t>
      </w:r>
      <w:r>
        <w:rPr>
          <w:w w:val="110"/>
          <w:sz w:val="16"/>
        </w:rPr>
        <w:t> [Online].</w:t>
      </w:r>
      <w:r>
        <w:rPr>
          <w:w w:val="110"/>
          <w:sz w:val="16"/>
        </w:rPr>
        <w:t> Available</w:t>
      </w:r>
      <w:r>
        <w:rPr>
          <w:w w:val="110"/>
          <w:sz w:val="16"/>
        </w:rPr>
        <w:t> at</w:t>
      </w:r>
      <w:r>
        <w:rPr>
          <w:w w:val="110"/>
          <w:sz w:val="16"/>
        </w:rPr>
        <w:t> </w:t>
      </w:r>
      <w:r>
        <w:rPr>
          <w:w w:val="110"/>
          <w:sz w:val="16"/>
        </w:rPr>
        <w:t>&lt;</w:t>
      </w:r>
      <w:hyperlink r:id="rId44">
        <w:r>
          <w:rPr>
            <w:color w:val="007FAD"/>
            <w:w w:val="110"/>
            <w:sz w:val="16"/>
          </w:rPr>
          <w:t>http://</w:t>
        </w:r>
      </w:hyperlink>
      <w:r>
        <w:rPr>
          <w:color w:val="007FAD"/>
          <w:w w:val="110"/>
          <w:sz w:val="16"/>
        </w:rPr>
        <w:t> </w:t>
      </w:r>
      <w:hyperlink r:id="rId44">
        <w:r>
          <w:rPr>
            <w:color w:val="007FAD"/>
            <w:spacing w:val="-2"/>
            <w:w w:val="110"/>
            <w:sz w:val="16"/>
          </w:rPr>
          <w:t>ieeexplore.ieee.org.libezproxy.open.ac.uk/stamp/stamp.jsp?tp=</w:t>
        </w:r>
      </w:hyperlink>
      <w:r>
        <w:rPr>
          <w:color w:val="007FAD"/>
          <w:spacing w:val="-2"/>
          <w:w w:val="110"/>
          <w:sz w:val="16"/>
        </w:rPr>
        <w:t> </w:t>
      </w:r>
      <w:hyperlink r:id="rId44">
        <w:r>
          <w:rPr>
            <w:color w:val="007FAD"/>
            <w:w w:val="110"/>
            <w:sz w:val="16"/>
          </w:rPr>
          <w:t>&amp;arnumber=363168</w:t>
        </w:r>
      </w:hyperlink>
      <w:r>
        <w:rPr>
          <w:w w:val="110"/>
          <w:sz w:val="16"/>
        </w:rPr>
        <w:t>&gt; (accessed December 2015).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" w:after="0"/>
        <w:ind w:left="422" w:right="0" w:hanging="313"/>
        <w:jc w:val="both"/>
        <w:rPr>
          <w:sz w:val="16"/>
        </w:rPr>
      </w:pPr>
      <w:hyperlink r:id="rId45">
        <w:r>
          <w:rPr>
            <w:color w:val="007FAD"/>
            <w:w w:val="110"/>
            <w:sz w:val="16"/>
          </w:rPr>
          <w:t>R.B.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Burns,</w:t>
        </w:r>
        <w:r>
          <w:rPr>
            <w:color w:val="007FAD"/>
            <w:spacing w:val="-9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Introduction</w:t>
        </w:r>
        <w:r>
          <w:rPr>
            <w:color w:val="007FAD"/>
            <w:spacing w:val="-9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to</w:t>
        </w:r>
        <w:r>
          <w:rPr>
            <w:color w:val="007FAD"/>
            <w:spacing w:val="-8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Research</w:t>
        </w:r>
        <w:r>
          <w:rPr>
            <w:color w:val="007FAD"/>
            <w:spacing w:val="-8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Methods</w:t>
        </w:r>
      </w:hyperlink>
      <w:hyperlink r:id="rId45">
        <w:r>
          <w:rPr>
            <w:color w:val="007FAD"/>
            <w:w w:val="110"/>
            <w:sz w:val="16"/>
          </w:rPr>
          <w:t>,</w:t>
        </w:r>
        <w:r>
          <w:rPr>
            <w:color w:val="007FAD"/>
            <w:spacing w:val="-8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Sage,</w:t>
        </w:r>
        <w:r>
          <w:rPr>
            <w:color w:val="007FAD"/>
            <w:spacing w:val="-7"/>
            <w:w w:val="110"/>
            <w:sz w:val="16"/>
          </w:rPr>
          <w:t> </w:t>
        </w:r>
        <w:r>
          <w:rPr>
            <w:color w:val="007FAD"/>
            <w:spacing w:val="-2"/>
            <w:w w:val="110"/>
            <w:sz w:val="16"/>
          </w:rPr>
          <w:t>Thousand</w:t>
        </w:r>
      </w:hyperlink>
    </w:p>
    <w:p>
      <w:pPr>
        <w:spacing w:before="16"/>
        <w:ind w:left="423" w:right="0" w:firstLine="0"/>
        <w:jc w:val="both"/>
        <w:rPr>
          <w:sz w:val="16"/>
        </w:rPr>
      </w:pPr>
      <w:hyperlink r:id="rId45">
        <w:r>
          <w:rPr>
            <w:color w:val="007FAD"/>
            <w:w w:val="105"/>
            <w:sz w:val="16"/>
          </w:rPr>
          <w:t>Oaks,</w:t>
        </w:r>
        <w:r>
          <w:rPr>
            <w:color w:val="007FAD"/>
            <w:spacing w:val="24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2000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259" w:lineRule="auto" w:before="15" w:after="0"/>
        <w:ind w:left="423" w:right="272" w:hanging="315"/>
        <w:jc w:val="both"/>
        <w:rPr>
          <w:sz w:val="16"/>
        </w:rPr>
      </w:pPr>
      <w:hyperlink r:id="rId46">
        <w:r>
          <w:rPr>
            <w:color w:val="007FAD"/>
            <w:w w:val="110"/>
            <w:sz w:val="16"/>
          </w:rPr>
          <w:t>D.</w:t>
        </w:r>
        <w:r>
          <w:rPr>
            <w:color w:val="007FAD"/>
            <w:w w:val="110"/>
            <w:sz w:val="16"/>
          </w:rPr>
          <w:t> Silverman,</w:t>
        </w:r>
        <w:r>
          <w:rPr>
            <w:color w:val="007FAD"/>
            <w:w w:val="110"/>
            <w:sz w:val="16"/>
          </w:rPr>
          <w:t> Doing</w:t>
        </w:r>
        <w:r>
          <w:rPr>
            <w:color w:val="007FAD"/>
            <w:w w:val="110"/>
            <w:sz w:val="16"/>
          </w:rPr>
          <w:t> Qualitative</w:t>
        </w:r>
        <w:r>
          <w:rPr>
            <w:color w:val="007FAD"/>
            <w:w w:val="110"/>
            <w:sz w:val="16"/>
          </w:rPr>
          <w:t> Research</w:t>
        </w:r>
      </w:hyperlink>
      <w:hyperlink r:id="rId46">
        <w:r>
          <w:rPr>
            <w:color w:val="007FAD"/>
            <w:w w:val="110"/>
            <w:sz w:val="16"/>
          </w:rPr>
          <w:t>,</w:t>
        </w:r>
        <w:r>
          <w:rPr>
            <w:color w:val="007FAD"/>
            <w:w w:val="110"/>
            <w:sz w:val="16"/>
          </w:rPr>
          <w:t> Sage,</w:t>
        </w:r>
        <w:r>
          <w:rPr>
            <w:color w:val="007FAD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Thousand</w:t>
        </w:r>
      </w:hyperlink>
      <w:r>
        <w:rPr>
          <w:color w:val="007FAD"/>
          <w:w w:val="110"/>
          <w:sz w:val="16"/>
        </w:rPr>
        <w:t> </w:t>
      </w:r>
      <w:hyperlink r:id="rId46">
        <w:r>
          <w:rPr>
            <w:color w:val="007FAD"/>
            <w:w w:val="110"/>
            <w:sz w:val="16"/>
          </w:rPr>
          <w:t>Islands, 2013</w:t>
        </w:r>
      </w:hyperlink>
      <w:r>
        <w:rPr>
          <w:w w:val="1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259" w:lineRule="auto" w:before="1" w:after="0"/>
        <w:ind w:left="423" w:right="274" w:hanging="315"/>
        <w:jc w:val="both"/>
        <w:rPr>
          <w:sz w:val="16"/>
        </w:rPr>
      </w:pPr>
      <w:hyperlink r:id="rId47">
        <w:r>
          <w:rPr>
            <w:color w:val="007FAD"/>
            <w:w w:val="110"/>
            <w:sz w:val="16"/>
          </w:rPr>
          <w:t>R.K.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Yin,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Case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Study</w:t>
        </w:r>
        <w:r>
          <w:rPr>
            <w:color w:val="007FAD"/>
            <w:spacing w:val="-4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Research: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Design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and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Methods,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fifth</w:t>
        </w:r>
        <w:r>
          <w:rPr>
            <w:color w:val="007FAD"/>
            <w:spacing w:val="-3"/>
            <w:w w:val="110"/>
            <w:sz w:val="16"/>
          </w:rPr>
          <w:t> </w:t>
        </w:r>
        <w:r>
          <w:rPr>
            <w:color w:val="007FAD"/>
            <w:w w:val="110"/>
            <w:sz w:val="16"/>
          </w:rPr>
          <w:t>ed.</w:t>
        </w:r>
      </w:hyperlink>
      <w:hyperlink r:id="rId47">
        <w:r>
          <w:rPr>
            <w:color w:val="007FAD"/>
            <w:w w:val="110"/>
            <w:sz w:val="16"/>
          </w:rPr>
          <w:t>,</w:t>
        </w:r>
      </w:hyperlink>
      <w:r>
        <w:rPr>
          <w:color w:val="007FAD"/>
          <w:w w:val="110"/>
          <w:sz w:val="16"/>
        </w:rPr>
        <w:t> </w:t>
      </w:r>
      <w:hyperlink r:id="rId47">
        <w:r>
          <w:rPr>
            <w:color w:val="007FAD"/>
            <w:w w:val="110"/>
            <w:sz w:val="16"/>
          </w:rPr>
          <w:t>Sage, Thousand Oaks, 2014</w:t>
        </w:r>
      </w:hyperlink>
      <w:r>
        <w:rPr>
          <w:w w:val="110"/>
          <w:sz w:val="16"/>
        </w:rPr>
        <w:t>.</w:t>
      </w:r>
    </w:p>
    <w:sectPr>
      <w:pgSz w:w="11910" w:h="15880"/>
      <w:pgMar w:header="669" w:footer="0" w:top="980" w:bottom="280" w:left="800" w:right="800"/>
      <w:cols w:num="2" w:equalWidth="0">
        <w:col w:w="4931" w:space="209"/>
        <w:col w:w="51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Alfios">
    <w:altName w:val="Alfios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2672">
              <wp:simplePos x="0" y="0"/>
              <wp:positionH relativeFrom="page">
                <wp:posOffset>563299</wp:posOffset>
              </wp:positionH>
              <wp:positionV relativeFrom="page">
                <wp:posOffset>410421</wp:posOffset>
              </wp:positionV>
              <wp:extent cx="2475230" cy="130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75230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0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7FAD"/>
                                <w:sz w:val="16"/>
                              </w:rPr>
                              <w:t>Applied</w:t>
                            </w:r>
                            <w:r>
                              <w:rPr>
                                <w:color w:val="007FAD"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z w:val="16"/>
                              </w:rPr>
                              <w:t>Computing</w:t>
                            </w:r>
                            <w:r>
                              <w:rPr>
                                <w:color w:val="007FAD"/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07FAD"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z w:val="16"/>
                              </w:rPr>
                              <w:t>Informatics</w:t>
                            </w:r>
                            <w:r>
                              <w:rPr>
                                <w:color w:val="007FAD"/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z w:val="16"/>
                              </w:rPr>
                              <w:t>(2017)</w:t>
                            </w:r>
                            <w:r>
                              <w:rPr>
                                <w:color w:val="007FAD"/>
                                <w:spacing w:val="3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z w:val="16"/>
                              </w:rPr>
                              <w:t>13,</w:t>
                            </w:r>
                            <w:r>
                              <w:rPr>
                                <w:color w:val="007FAD"/>
                                <w:spacing w:val="3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pacing w:val="-2"/>
                                <w:sz w:val="16"/>
                              </w:rPr>
                              <w:t>175</w:t>
                            </w:r>
                          </w:hyperlink>
                          <w:r>
                            <w:rPr>
                              <w:rFonts w:ascii="Arial" w:hAnsi="Arial"/>
                              <w:color w:val="007FAD"/>
                              <w:spacing w:val="-2"/>
                              <w:sz w:val="16"/>
                            </w:rPr>
                            <w:t>–</w:t>
                          </w:r>
                          <w:hyperlink r:id="rId1">
                            <w:r>
                              <w:rPr>
                                <w:color w:val="007FAD"/>
                                <w:spacing w:val="-2"/>
                                <w:sz w:val="16"/>
                              </w:rPr>
                              <w:t>183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.354301pt;margin-top:32.316689pt;width:194.9pt;height:10.25pt;mso-position-horizontal-relative:page;mso-position-vertical-relative:page;z-index:-17143808" type="#_x0000_t202" id="docshape1" filled="false" stroked="false">
              <v:textbox inset="0,0,0,0">
                <w:txbxContent>
                  <w:p>
                    <w:pPr>
                      <w:spacing w:line="180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hyperlink r:id="rId1">
                      <w:r>
                        <w:rPr>
                          <w:color w:val="007FAD"/>
                          <w:sz w:val="16"/>
                        </w:rPr>
                        <w:t>Applied</w:t>
                      </w:r>
                      <w:r>
                        <w:rPr>
                          <w:color w:val="007FAD"/>
                          <w:spacing w:val="3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z w:val="16"/>
                        </w:rPr>
                        <w:t>Computing</w:t>
                      </w:r>
                      <w:r>
                        <w:rPr>
                          <w:color w:val="007FAD"/>
                          <w:spacing w:val="36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z w:val="16"/>
                        </w:rPr>
                        <w:t>and</w:t>
                      </w:r>
                      <w:r>
                        <w:rPr>
                          <w:color w:val="007FAD"/>
                          <w:spacing w:val="35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z w:val="16"/>
                        </w:rPr>
                        <w:t>Informatics</w:t>
                      </w:r>
                      <w:r>
                        <w:rPr>
                          <w:color w:val="007FAD"/>
                          <w:spacing w:val="36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z w:val="16"/>
                        </w:rPr>
                        <w:t>(2017)</w:t>
                      </w:r>
                      <w:r>
                        <w:rPr>
                          <w:color w:val="007FAD"/>
                          <w:spacing w:val="36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z w:val="16"/>
                        </w:rPr>
                        <w:t>13,</w:t>
                      </w:r>
                      <w:r>
                        <w:rPr>
                          <w:color w:val="007FAD"/>
                          <w:spacing w:val="38"/>
                          <w:sz w:val="16"/>
                        </w:rPr>
                        <w:t> </w:t>
                      </w:r>
                      <w:r>
                        <w:rPr>
                          <w:color w:val="007FAD"/>
                          <w:spacing w:val="-2"/>
                          <w:sz w:val="16"/>
                        </w:rPr>
                        <w:t>175</w:t>
                      </w:r>
                    </w:hyperlink>
                    <w:r>
                      <w:rPr>
                        <w:rFonts w:ascii="Arial" w:hAnsi="Arial"/>
                        <w:color w:val="007FAD"/>
                        <w:spacing w:val="-2"/>
                        <w:sz w:val="16"/>
                      </w:rPr>
                      <w:t>–</w:t>
                    </w:r>
                    <w:hyperlink r:id="rId1">
                      <w:r>
                        <w:rPr>
                          <w:color w:val="007FAD"/>
                          <w:spacing w:val="-2"/>
                          <w:sz w:val="16"/>
                        </w:rPr>
                        <w:t>183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3184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143296" id="docshape2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3696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71427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4208">
              <wp:simplePos x="0" y="0"/>
              <wp:positionH relativeFrom="page">
                <wp:posOffset>5886282</wp:posOffset>
              </wp:positionH>
              <wp:positionV relativeFrom="page">
                <wp:posOffset>412918</wp:posOffset>
              </wp:positionV>
              <wp:extent cx="1110615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106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J.</w:t>
                          </w:r>
                          <w:r>
                            <w:rPr>
                              <w:spacing w:val="9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Crotty,</w:t>
                          </w:r>
                          <w:r>
                            <w:rPr>
                              <w:spacing w:val="9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I.</w:t>
                          </w:r>
                          <w:r>
                            <w:rPr>
                              <w:spacing w:val="8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Horrocks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3.486847pt;margin-top:32.513306pt;width:87.45pt;height:11pt;mso-position-horizontal-relative:page;mso-position-vertical-relative:page;z-index:-1714227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10"/>
                      </w:rPr>
                      <w:t>J.</w:t>
                    </w:r>
                    <w:r>
                      <w:rPr>
                        <w:spacing w:val="9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Crotty,</w:t>
                    </w:r>
                    <w:r>
                      <w:rPr>
                        <w:spacing w:val="9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I.</w:t>
                    </w:r>
                    <w:r>
                      <w:rPr>
                        <w:spacing w:val="8"/>
                        <w:w w:val="110"/>
                      </w:rPr>
                      <w:t> </w:t>
                    </w:r>
                    <w:r>
                      <w:rPr>
                        <w:spacing w:val="-2"/>
                        <w:w w:val="110"/>
                      </w:rPr>
                      <w:t>Horrocks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4720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7141760" id="docshape2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5232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1502410" cy="1397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5024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Managing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legacy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system</w:t>
                          </w:r>
                          <w:r>
                            <w:rPr>
                              <w:spacing w:val="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costs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118.3pt;height:11pt;mso-position-horizontal-relative:page;mso-position-vertical-relative:page;z-index:-17141248" type="#_x0000_t202" id="docshape2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Managing</w:t>
                    </w:r>
                    <w:r>
                      <w:rPr>
                        <w:spacing w:val="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legacy</w:t>
                    </w:r>
                    <w:r>
                      <w:rPr>
                        <w:spacing w:val="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system</w:t>
                    </w:r>
                    <w:r>
                      <w:rPr>
                        <w:spacing w:val="5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costs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5744">
              <wp:simplePos x="0" y="0"/>
              <wp:positionH relativeFrom="page">
                <wp:posOffset>6668005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39795pt;margin-top:32.456303pt;width:20.45pt;height:11pt;mso-position-horizontal-relative:page;mso-position-vertical-relative:page;z-index:-17140736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6256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140224" id="docshape29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6768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7139712" type="#_x0000_t202" id="docshape3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77280">
              <wp:simplePos x="0" y="0"/>
              <wp:positionH relativeFrom="page">
                <wp:posOffset>5886282</wp:posOffset>
              </wp:positionH>
              <wp:positionV relativeFrom="page">
                <wp:posOffset>412918</wp:posOffset>
              </wp:positionV>
              <wp:extent cx="1110615" cy="1397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1106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J.</w:t>
                          </w:r>
                          <w:r>
                            <w:rPr>
                              <w:spacing w:val="9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Crotty,</w:t>
                          </w:r>
                          <w:r>
                            <w:rPr>
                              <w:spacing w:val="9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I.</w:t>
                          </w:r>
                          <w:r>
                            <w:rPr>
                              <w:spacing w:val="8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Horrocks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3.486847pt;margin-top:32.513306pt;width:87.45pt;height:11pt;mso-position-horizontal-relative:page;mso-position-vertical-relative:page;z-index:-17139200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10"/>
                      </w:rPr>
                      <w:t>J.</w:t>
                    </w:r>
                    <w:r>
                      <w:rPr>
                        <w:spacing w:val="9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Crotty,</w:t>
                    </w:r>
                    <w:r>
                      <w:rPr>
                        <w:spacing w:val="9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I.</w:t>
                    </w:r>
                    <w:r>
                      <w:rPr>
                        <w:spacing w:val="8"/>
                        <w:w w:val="110"/>
                      </w:rPr>
                      <w:t> </w:t>
                    </w:r>
                    <w:r>
                      <w:rPr>
                        <w:spacing w:val="-2"/>
                        <w:w w:val="110"/>
                      </w:rPr>
                      <w:t>Horrocks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7"/>
      <w:numFmt w:val="decimal"/>
      <w:lvlText w:val="[%1]"/>
      <w:lvlJc w:val="left"/>
      <w:pPr>
        <w:ind w:left="423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6" w:hanging="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88" w:hanging="23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6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5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3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502" w:hanging="15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2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5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9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8" w:hanging="1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8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7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7" w:hanging="33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07" w:right="1933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2" w:hanging="315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computer.org.sa/" TargetMode="External"/><Relationship Id="rId10" Type="http://schemas.openxmlformats.org/officeDocument/2006/relationships/hyperlink" Target="http://www.ksu.edu.sa/" TargetMode="External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ossmark.crossref.org/dialog/?doi=10.1016/j.aci.2016.12.001&amp;domain=pdf" TargetMode="External"/><Relationship Id="rId14" Type="http://schemas.openxmlformats.org/officeDocument/2006/relationships/image" Target="media/image4.jpeg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yperlink" Target="mailto:james_crotty@msn.com" TargetMode="External"/><Relationship Id="rId17" Type="http://schemas.openxmlformats.org/officeDocument/2006/relationships/hyperlink" Target="mailto:Ivan.Horrocks@open.ac.uk" TargetMode="External"/><Relationship Id="rId18" Type="http://schemas.openxmlformats.org/officeDocument/2006/relationships/hyperlink" Target="http://dx.doi.org/10.1016/j.aci.2016.12.001" TargetMode="External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hyperlink" Target="http://www.ft.com/cms/s/0/481671a4-61ca-11e5-9846-de406ccb37f2.html#axzz3todieGia" TargetMode="External"/><Relationship Id="rId28" Type="http://schemas.openxmlformats.org/officeDocument/2006/relationships/hyperlink" Target="http://www.ft.com/cms/s/0/90360dbe-15cb-11e5-a58d-00144feabdc0.html#axzz3tFTKBd00" TargetMode="External"/><Relationship Id="rId29" Type="http://schemas.openxmlformats.org/officeDocument/2006/relationships/hyperlink" Target="http://link.springer.com/chapter/10.1007/978-3-642-38862-0_30" TargetMode="External"/><Relationship Id="rId30" Type="http://schemas.openxmlformats.org/officeDocument/2006/relationships/hyperlink" Target="http://ieeexplore.ieee.org.libezproxy.open.ac.uk/search/searchresult.jsp?newsearch=true%26queryText%3DDecision%20model%20for%20legacy%20systems" TargetMode="External"/><Relationship Id="rId31" Type="http://schemas.openxmlformats.org/officeDocument/2006/relationships/hyperlink" Target="http://ieeexplore.ieee.org.libezproxy.open.ac.uk/search/searchresult.jsp?queryText=Towards%20a%20framework%20to%20assess%20legacy%20systems%26newsearch%3Dtrue" TargetMode="External"/><Relationship Id="rId32" Type="http://schemas.openxmlformats.org/officeDocument/2006/relationships/hyperlink" Target="https://hbr.org/2011/02/how-i-learned-a-system-for-spe" TargetMode="External"/><Relationship Id="rId33" Type="http://schemas.openxmlformats.org/officeDocument/2006/relationships/hyperlink" Target="http://ieeexplore.ieee.org.libezproxy.open.ac.uk/search/searchresult.jsp?queryText=A%20decisional%20framework%20for%20legacy%20system%20management%26newsearch%3Dtrue" TargetMode="External"/><Relationship Id="rId34" Type="http://schemas.openxmlformats.org/officeDocument/2006/relationships/hyperlink" Target="http://ieeexplore.ieee.org.libezproxy.open.ac.uk/search/searchresult.jsp?queryText=A%20Method%20for%20Assessing%20Legacy%20Systems%20for%20Evolution%26newsearch%3Dtrue" TargetMode="External"/><Relationship Id="rId35" Type="http://schemas.openxmlformats.org/officeDocument/2006/relationships/hyperlink" Target="http://oro.open.ac.uk/2667/1/IJIM2001.pdf" TargetMode="External"/><Relationship Id="rId36" Type="http://schemas.openxmlformats.org/officeDocument/2006/relationships/hyperlink" Target="http://ieeexplore.ieee.org.libezproxy.open.ac.uk/search/searchresult.jsp?queryText=A%20preliminary%20review%20of%20legacy%20information%20systems%20evaluation%20models%26newsearch%3Dtrue" TargetMode="External"/><Relationship Id="rId37" Type="http://schemas.openxmlformats.org/officeDocument/2006/relationships/hyperlink" Target="http://dl.acm.org.libezproxy.open.ac.uk/citation.cfm?doid=2568225.2568318" TargetMode="External"/><Relationship Id="rId38" Type="http://schemas.openxmlformats.org/officeDocument/2006/relationships/hyperlink" Target="http://www.gartner.com/it-glossary/?s=legacy%2Bsystem" TargetMode="External"/><Relationship Id="rId39" Type="http://schemas.openxmlformats.org/officeDocument/2006/relationships/hyperlink" Target="http://link.springer.com/chapter/10.1007/BFb0017737" TargetMode="External"/><Relationship Id="rId40" Type="http://schemas.openxmlformats.org/officeDocument/2006/relationships/hyperlink" Target="http://www.economist.com/technology-quarterly/2016-03-12/after-moores-law" TargetMode="External"/><Relationship Id="rId41" Type="http://schemas.openxmlformats.org/officeDocument/2006/relationships/hyperlink" Target="http://ieeexplore.ieee.org.libezproxy.open.ac.uk/stamp/stamp.jsp?tp=%26arnumber%3D846201" TargetMode="External"/><Relationship Id="rId42" Type="http://schemas.openxmlformats.org/officeDocument/2006/relationships/hyperlink" Target="https://www.researchgate.net/profile/Rafik_Salama/publication/221610608_A_Decision_Making_Tool_for_the_Selection_of_Service_Oriented-Based_Legacy_Systems_Modernization_Strategies/links/00b7d529e0be8e8630000000.pdf" TargetMode="External"/><Relationship Id="rId43" Type="http://schemas.openxmlformats.org/officeDocument/2006/relationships/hyperlink" Target="http://onlinelibrary.wiley.com.libezproxy.open.ac.uk/doi/10.1002/smr.296/epdf" TargetMode="External"/><Relationship Id="rId44" Type="http://schemas.openxmlformats.org/officeDocument/2006/relationships/hyperlink" Target="http://ieeexplore.ieee.org.libezproxy.open.ac.uk/stamp/stamp.jsp?tp=%26arnumber%3D363168" TargetMode="External"/><Relationship Id="rId45" Type="http://schemas.openxmlformats.org/officeDocument/2006/relationships/hyperlink" Target="http://refhub.elsevier.com/S2210-8327(16)30126-0/h0105" TargetMode="External"/><Relationship Id="rId46" Type="http://schemas.openxmlformats.org/officeDocument/2006/relationships/hyperlink" Target="http://refhub.elsevier.com/S2210-8327(16)30126-0/h0110" TargetMode="External"/><Relationship Id="rId47" Type="http://schemas.openxmlformats.org/officeDocument/2006/relationships/hyperlink" Target="http://refhub.elsevier.com/S2210-8327(16)30126-0/h0115" TargetMode="External"/><Relationship Id="rId4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dx.doi.org/10.1016/j.aci.2016.12.001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Crotty</dc:creator>
  <dc:subject>Applied Computing and Informatics, 13 (2017) 175-183. doi:10.1016/j.aci.2016.12.001</dc:subject>
  <dc:title>Managing legacy system costs: A case study of a meta-assessment model to identify solutions in a large financial services company</dc:title>
  <dcterms:created xsi:type="dcterms:W3CDTF">2023-11-25T06:31:41Z</dcterms:created>
  <dcterms:modified xsi:type="dcterms:W3CDTF">2023-11-25T06:31:41Z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10.1016/j.aci.2016.12.001</vt:lpwstr>
  </property>
  <property fmtid="{D5CDD505-2E9C-101B-9397-08002B2CF9AE}" pid="12" name="robots">
    <vt:lpwstr>noindex</vt:lpwstr>
  </property>
</Properties>
</file>