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110" w:right="1018"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110" w:right="1025"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10" w:right="101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189 –</w:t>
      </w:r>
      <w:r>
        <w:rPr>
          <w:color w:val="231F20"/>
          <w:spacing w:val="-1"/>
          <w:sz w:val="16"/>
        </w:rPr>
        <w:t> </w:t>
      </w:r>
      <w:r>
        <w:rPr>
          <w:color w:val="231F20"/>
          <w:spacing w:val="-5"/>
          <w:sz w:val="16"/>
        </w:rPr>
        <w:t>193</w:t>
      </w:r>
    </w:p>
    <w:p>
      <w:pPr>
        <w:pStyle w:val="BodyText"/>
        <w:rPr>
          <w:sz w:val="24"/>
        </w:rPr>
      </w:pPr>
    </w:p>
    <w:p>
      <w:pPr>
        <w:pStyle w:val="BodyText"/>
        <w:spacing w:before="136"/>
        <w:rPr>
          <w:sz w:val="24"/>
        </w:rPr>
      </w:pPr>
    </w:p>
    <w:p>
      <w:pPr>
        <w:spacing w:before="0"/>
        <w:ind w:left="1025" w:right="915" w:firstLine="0"/>
        <w:jc w:val="center"/>
        <w:rPr>
          <w:sz w:val="24"/>
        </w:rPr>
      </w:pPr>
      <w:r>
        <w:rPr>
          <w:color w:val="231F20"/>
          <w:sz w:val="24"/>
        </w:rPr>
        <w:t>2013</w:t>
      </w:r>
      <w:r>
        <w:rPr>
          <w:color w:val="231F20"/>
          <w:spacing w:val="-3"/>
          <w:sz w:val="24"/>
        </w:rPr>
        <w:t> </w:t>
      </w:r>
      <w:r>
        <w:rPr>
          <w:color w:val="231F20"/>
          <w:sz w:val="24"/>
        </w:rPr>
        <w:t>AASRI Conference on Parallel</w:t>
      </w:r>
      <w:r>
        <w:rPr>
          <w:color w:val="231F20"/>
          <w:spacing w:val="-1"/>
          <w:sz w:val="24"/>
        </w:rPr>
        <w:t> </w:t>
      </w:r>
      <w:r>
        <w:rPr>
          <w:color w:val="231F20"/>
          <w:sz w:val="24"/>
        </w:rPr>
        <w:t>and Distributed Computing </w:t>
      </w:r>
      <w:r>
        <w:rPr>
          <w:color w:val="231F20"/>
          <w:spacing w:val="-2"/>
          <w:sz w:val="24"/>
        </w:rPr>
        <w:t>Systems</w:t>
      </w:r>
    </w:p>
    <w:p>
      <w:pPr>
        <w:pStyle w:val="Title"/>
      </w:pPr>
      <w:r>
        <w:rPr>
          <w:color w:val="231F20"/>
        </w:rPr>
        <w:t>Matrix</w:t>
      </w:r>
      <w:r>
        <w:rPr>
          <w:color w:val="231F20"/>
          <w:spacing w:val="-12"/>
        </w:rPr>
        <w:t> </w:t>
      </w:r>
      <w:r>
        <w:rPr>
          <w:color w:val="231F20"/>
        </w:rPr>
        <w:t>Multiplication</w:t>
      </w:r>
      <w:r>
        <w:rPr>
          <w:color w:val="231F20"/>
          <w:spacing w:val="-12"/>
        </w:rPr>
        <w:t> </w:t>
      </w:r>
      <w:r>
        <w:rPr>
          <w:color w:val="231F20"/>
        </w:rPr>
        <w:t>using</w:t>
      </w:r>
      <w:r>
        <w:rPr>
          <w:color w:val="231F20"/>
          <w:spacing w:val="-12"/>
        </w:rPr>
        <w:t> </w:t>
      </w:r>
      <w:r>
        <w:rPr>
          <w:color w:val="231F20"/>
        </w:rPr>
        <w:t>r-Train</w:t>
      </w:r>
      <w:r>
        <w:rPr>
          <w:color w:val="231F20"/>
          <w:spacing w:val="-12"/>
        </w:rPr>
        <w:t> </w:t>
      </w:r>
      <w:r>
        <w:rPr>
          <w:color w:val="231F20"/>
        </w:rPr>
        <w:t>Data</w:t>
      </w:r>
      <w:r>
        <w:rPr>
          <w:color w:val="231F20"/>
          <w:spacing w:val="-11"/>
        </w:rPr>
        <w:t> </w:t>
      </w:r>
      <w:r>
        <w:rPr>
          <w:color w:val="231F20"/>
          <w:spacing w:val="-2"/>
        </w:rPr>
        <w:t>Structure</w:t>
      </w:r>
    </w:p>
    <w:p>
      <w:pPr>
        <w:spacing w:before="243"/>
        <w:ind w:left="1023" w:right="915" w:firstLine="0"/>
        <w:jc w:val="center"/>
        <w:rPr>
          <w:sz w:val="26"/>
        </w:rPr>
      </w:pPr>
      <w:r>
        <w:rPr>
          <w:color w:val="231F20"/>
          <w:sz w:val="26"/>
        </w:rPr>
        <w:t>Bashir</w:t>
      </w:r>
      <w:r>
        <w:rPr>
          <w:color w:val="231F20"/>
          <w:spacing w:val="-6"/>
          <w:sz w:val="26"/>
        </w:rPr>
        <w:t> </w:t>
      </w:r>
      <w:r>
        <w:rPr>
          <w:color w:val="231F20"/>
          <w:spacing w:val="-2"/>
          <w:sz w:val="26"/>
        </w:rPr>
        <w:t>Alam*</w:t>
      </w:r>
    </w:p>
    <w:p>
      <w:pPr>
        <w:spacing w:before="175"/>
        <w:ind w:left="1020" w:right="915" w:firstLine="0"/>
        <w:jc w:val="center"/>
        <w:rPr>
          <w:i/>
          <w:sz w:val="16"/>
        </w:rPr>
      </w:pPr>
      <w:r>
        <w:rPr>
          <w:i/>
          <w:color w:val="231F20"/>
          <w:sz w:val="16"/>
        </w:rPr>
        <w:t>Department</w:t>
      </w:r>
      <w:r>
        <w:rPr>
          <w:i/>
          <w:color w:val="231F20"/>
          <w:spacing w:val="-6"/>
          <w:sz w:val="16"/>
        </w:rPr>
        <w:t> </w:t>
      </w:r>
      <w:r>
        <w:rPr>
          <w:i/>
          <w:color w:val="231F20"/>
          <w:sz w:val="16"/>
        </w:rPr>
        <w:t>of</w:t>
      </w:r>
      <w:r>
        <w:rPr>
          <w:i/>
          <w:color w:val="231F20"/>
          <w:spacing w:val="-6"/>
          <w:sz w:val="16"/>
        </w:rPr>
        <w:t> </w:t>
      </w:r>
      <w:r>
        <w:rPr>
          <w:i/>
          <w:color w:val="231F20"/>
          <w:sz w:val="16"/>
        </w:rPr>
        <w:t>Computer</w:t>
      </w:r>
      <w:r>
        <w:rPr>
          <w:i/>
          <w:color w:val="231F20"/>
          <w:spacing w:val="-5"/>
          <w:sz w:val="16"/>
        </w:rPr>
        <w:t> </w:t>
      </w:r>
      <w:r>
        <w:rPr>
          <w:i/>
          <w:color w:val="231F20"/>
          <w:sz w:val="16"/>
        </w:rPr>
        <w:t>Engineering,</w:t>
      </w:r>
      <w:r>
        <w:rPr>
          <w:i/>
          <w:color w:val="231F20"/>
          <w:spacing w:val="-6"/>
          <w:sz w:val="16"/>
        </w:rPr>
        <w:t> </w:t>
      </w:r>
      <w:r>
        <w:rPr>
          <w:i/>
          <w:color w:val="231F20"/>
          <w:sz w:val="16"/>
        </w:rPr>
        <w:t>Jamia</w:t>
      </w:r>
      <w:r>
        <w:rPr>
          <w:i/>
          <w:color w:val="231F20"/>
          <w:spacing w:val="-4"/>
          <w:sz w:val="16"/>
        </w:rPr>
        <w:t> </w:t>
      </w:r>
      <w:r>
        <w:rPr>
          <w:i/>
          <w:color w:val="231F20"/>
          <w:sz w:val="16"/>
        </w:rPr>
        <w:t>Millia</w:t>
      </w:r>
      <w:r>
        <w:rPr>
          <w:i/>
          <w:color w:val="231F20"/>
          <w:spacing w:val="-5"/>
          <w:sz w:val="16"/>
        </w:rPr>
        <w:t> </w:t>
      </w:r>
      <w:r>
        <w:rPr>
          <w:i/>
          <w:color w:val="231F20"/>
          <w:sz w:val="16"/>
        </w:rPr>
        <w:t>Islamia</w:t>
      </w:r>
      <w:r>
        <w:rPr>
          <w:i/>
          <w:color w:val="231F20"/>
          <w:spacing w:val="-6"/>
          <w:sz w:val="16"/>
        </w:rPr>
        <w:t> </w:t>
      </w:r>
      <w:r>
        <w:rPr>
          <w:i/>
          <w:color w:val="231F20"/>
          <w:sz w:val="16"/>
        </w:rPr>
        <w:t>New</w:t>
      </w:r>
      <w:r>
        <w:rPr>
          <w:i/>
          <w:color w:val="231F20"/>
          <w:spacing w:val="-6"/>
          <w:sz w:val="16"/>
        </w:rPr>
        <w:t> </w:t>
      </w:r>
      <w:r>
        <w:rPr>
          <w:i/>
          <w:color w:val="231F20"/>
          <w:sz w:val="16"/>
        </w:rPr>
        <w:t>Delhi,</w:t>
      </w:r>
      <w:r>
        <w:rPr>
          <w:i/>
          <w:color w:val="231F20"/>
          <w:spacing w:val="-5"/>
          <w:sz w:val="16"/>
        </w:rPr>
        <w:t> </w:t>
      </w:r>
      <w:r>
        <w:rPr>
          <w:i/>
          <w:color w:val="231F20"/>
          <w:sz w:val="16"/>
        </w:rPr>
        <w:t>110025,</w:t>
      </w:r>
      <w:r>
        <w:rPr>
          <w:i/>
          <w:color w:val="231F20"/>
          <w:spacing w:val="-6"/>
          <w:sz w:val="16"/>
        </w:rPr>
        <w:t> </w:t>
      </w:r>
      <w:r>
        <w:rPr>
          <w:i/>
          <w:color w:val="231F20"/>
          <w:spacing w:val="-2"/>
          <w:sz w:val="16"/>
        </w:rPr>
        <w:t>India.</w:t>
      </w:r>
    </w:p>
    <w:p>
      <w:pPr>
        <w:pStyle w:val="BodyText"/>
        <w:rPr>
          <w:i/>
        </w:rPr>
      </w:pPr>
    </w:p>
    <w:p>
      <w:pPr>
        <w:pStyle w:val="BodyText"/>
        <w:spacing w:before="211"/>
        <w:rPr>
          <w:i/>
        </w:rPr>
      </w:pPr>
      <w:r>
        <w:rPr/>
        <mc:AlternateContent>
          <mc:Choice Requires="wps">
            <w:drawing>
              <wp:anchor distT="0" distB="0" distL="0" distR="0" allowOverlap="1" layoutInCell="1" locked="0" behindDoc="1" simplePos="0" relativeHeight="487587840">
                <wp:simplePos x="0" y="0"/>
                <wp:positionH relativeFrom="page">
                  <wp:posOffset>656704</wp:posOffset>
                </wp:positionH>
                <wp:positionV relativeFrom="paragraph">
                  <wp:posOffset>295345</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5654802" y="0"/>
                              </a:moveTo>
                              <a:lnTo>
                                <a:pt x="0" y="0"/>
                              </a:lnTo>
                              <a:lnTo>
                                <a:pt x="0" y="6095"/>
                              </a:lnTo>
                              <a:lnTo>
                                <a:pt x="5654802" y="6095"/>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09pt;margin-top:23.255531pt;width:445.26pt;height:.47995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1"/>
        <w:rPr>
          <w:i/>
          <w:sz w:val="18"/>
        </w:rPr>
      </w:pPr>
    </w:p>
    <w:p>
      <w:pPr>
        <w:spacing w:before="0"/>
        <w:ind w:left="544"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44" w:right="426" w:firstLine="0"/>
        <w:jc w:val="both"/>
        <w:rPr>
          <w:sz w:val="18"/>
        </w:rPr>
      </w:pPr>
      <w:r>
        <w:rPr>
          <w:color w:val="231F20"/>
          <w:sz w:val="18"/>
        </w:rPr>
        <w:t>A new dynamic data structure has been proposed recently in 2011. There are several algorithms for matrix multiplication. But</w:t>
      </w:r>
      <w:r>
        <w:rPr>
          <w:color w:val="231F20"/>
          <w:spacing w:val="-2"/>
          <w:sz w:val="18"/>
        </w:rPr>
        <w:t> </w:t>
      </w:r>
      <w:r>
        <w:rPr>
          <w:color w:val="231F20"/>
          <w:sz w:val="18"/>
        </w:rPr>
        <w:t>none</w:t>
      </w:r>
      <w:r>
        <w:rPr>
          <w:color w:val="231F20"/>
          <w:spacing w:val="-2"/>
          <w:sz w:val="18"/>
        </w:rPr>
        <w:t> </w:t>
      </w:r>
      <w:r>
        <w:rPr>
          <w:color w:val="231F20"/>
          <w:sz w:val="18"/>
        </w:rPr>
        <w:t>of</w:t>
      </w:r>
      <w:r>
        <w:rPr>
          <w:color w:val="231F20"/>
          <w:spacing w:val="-2"/>
          <w:sz w:val="18"/>
        </w:rPr>
        <w:t> </w:t>
      </w:r>
      <w:r>
        <w:rPr>
          <w:color w:val="231F20"/>
          <w:sz w:val="18"/>
        </w:rPr>
        <w:t>them</w:t>
      </w:r>
      <w:r>
        <w:rPr>
          <w:color w:val="231F20"/>
          <w:spacing w:val="-2"/>
          <w:sz w:val="18"/>
        </w:rPr>
        <w:t> </w:t>
      </w:r>
      <w:r>
        <w:rPr>
          <w:color w:val="231F20"/>
          <w:sz w:val="18"/>
        </w:rPr>
        <w:t>has</w:t>
      </w:r>
      <w:r>
        <w:rPr>
          <w:color w:val="231F20"/>
          <w:spacing w:val="-2"/>
          <w:sz w:val="18"/>
        </w:rPr>
        <w:t> </w:t>
      </w:r>
      <w:r>
        <w:rPr>
          <w:color w:val="231F20"/>
          <w:sz w:val="18"/>
        </w:rPr>
        <w:t>used</w:t>
      </w:r>
      <w:r>
        <w:rPr>
          <w:color w:val="231F20"/>
          <w:spacing w:val="-2"/>
          <w:sz w:val="18"/>
        </w:rPr>
        <w:t> </w:t>
      </w:r>
      <w:r>
        <w:rPr>
          <w:color w:val="231F20"/>
          <w:sz w:val="18"/>
        </w:rPr>
        <w:t>r-train</w:t>
      </w:r>
      <w:r>
        <w:rPr>
          <w:color w:val="231F20"/>
          <w:spacing w:val="-2"/>
          <w:sz w:val="18"/>
        </w:rPr>
        <w:t> </w:t>
      </w:r>
      <w:r>
        <w:rPr>
          <w:color w:val="231F20"/>
          <w:sz w:val="18"/>
        </w:rPr>
        <w:t>data</w:t>
      </w:r>
      <w:r>
        <w:rPr>
          <w:color w:val="231F20"/>
          <w:spacing w:val="-2"/>
          <w:sz w:val="18"/>
        </w:rPr>
        <w:t> </w:t>
      </w:r>
      <w:r>
        <w:rPr>
          <w:color w:val="231F20"/>
          <w:sz w:val="18"/>
        </w:rPr>
        <w:t>structure</w:t>
      </w:r>
      <w:r>
        <w:rPr>
          <w:color w:val="231F20"/>
          <w:spacing w:val="-2"/>
          <w:sz w:val="18"/>
        </w:rPr>
        <w:t> </w:t>
      </w:r>
      <w:r>
        <w:rPr>
          <w:color w:val="231F20"/>
          <w:sz w:val="18"/>
        </w:rPr>
        <w:t>for</w:t>
      </w:r>
      <w:r>
        <w:rPr>
          <w:color w:val="231F20"/>
          <w:spacing w:val="-2"/>
          <w:sz w:val="18"/>
        </w:rPr>
        <w:t> </w:t>
      </w:r>
      <w:r>
        <w:rPr>
          <w:color w:val="231F20"/>
          <w:sz w:val="18"/>
        </w:rPr>
        <w:t>storing</w:t>
      </w:r>
      <w:r>
        <w:rPr>
          <w:color w:val="231F20"/>
          <w:spacing w:val="-3"/>
          <w:sz w:val="18"/>
        </w:rPr>
        <w:t> </w:t>
      </w:r>
      <w:r>
        <w:rPr>
          <w:color w:val="231F20"/>
          <w:sz w:val="18"/>
        </w:rPr>
        <w:t>and</w:t>
      </w:r>
      <w:r>
        <w:rPr>
          <w:color w:val="231F20"/>
          <w:spacing w:val="-2"/>
          <w:sz w:val="18"/>
        </w:rPr>
        <w:t> </w:t>
      </w:r>
      <w:r>
        <w:rPr>
          <w:color w:val="231F20"/>
          <w:sz w:val="18"/>
        </w:rPr>
        <w:t>multiplying</w:t>
      </w:r>
      <w:r>
        <w:rPr>
          <w:color w:val="231F20"/>
          <w:spacing w:val="-2"/>
          <w:sz w:val="18"/>
        </w:rPr>
        <w:t> </w:t>
      </w:r>
      <w:r>
        <w:rPr>
          <w:color w:val="231F20"/>
          <w:sz w:val="18"/>
        </w:rPr>
        <w:t>the</w:t>
      </w:r>
      <w:r>
        <w:rPr>
          <w:color w:val="231F20"/>
          <w:spacing w:val="-2"/>
          <w:sz w:val="18"/>
        </w:rPr>
        <w:t> </w:t>
      </w:r>
      <w:r>
        <w:rPr>
          <w:color w:val="231F20"/>
          <w:sz w:val="18"/>
        </w:rPr>
        <w:t>matrices.</w:t>
      </w:r>
      <w:r>
        <w:rPr>
          <w:color w:val="231F20"/>
          <w:spacing w:val="-2"/>
          <w:sz w:val="18"/>
        </w:rPr>
        <w:t> </w:t>
      </w:r>
      <w:r>
        <w:rPr>
          <w:color w:val="231F20"/>
          <w:sz w:val="18"/>
        </w:rPr>
        <w:t>In</w:t>
      </w:r>
      <w:r>
        <w:rPr>
          <w:color w:val="231F20"/>
          <w:spacing w:val="-2"/>
          <w:sz w:val="18"/>
        </w:rPr>
        <w:t> </w:t>
      </w:r>
      <w:r>
        <w:rPr>
          <w:color w:val="231F20"/>
          <w:sz w:val="18"/>
        </w:rPr>
        <w:t>this</w:t>
      </w:r>
      <w:r>
        <w:rPr>
          <w:color w:val="231F20"/>
          <w:spacing w:val="-2"/>
          <w:sz w:val="18"/>
        </w:rPr>
        <w:t> </w:t>
      </w:r>
      <w:r>
        <w:rPr>
          <w:color w:val="231F20"/>
          <w:sz w:val="18"/>
        </w:rPr>
        <w:t>paper</w:t>
      </w:r>
      <w:r>
        <w:rPr>
          <w:color w:val="231F20"/>
          <w:spacing w:val="-3"/>
          <w:sz w:val="18"/>
        </w:rPr>
        <w:t> </w:t>
      </w:r>
      <w:r>
        <w:rPr>
          <w:color w:val="231F20"/>
          <w:sz w:val="18"/>
        </w:rPr>
        <w:t>algorithm</w:t>
      </w:r>
      <w:r>
        <w:rPr>
          <w:color w:val="231F20"/>
          <w:spacing w:val="-2"/>
          <w:sz w:val="18"/>
        </w:rPr>
        <w:t> </w:t>
      </w:r>
      <w:r>
        <w:rPr>
          <w:color w:val="231F20"/>
          <w:sz w:val="18"/>
        </w:rPr>
        <w:t>for</w:t>
      </w:r>
      <w:r>
        <w:rPr>
          <w:color w:val="231F20"/>
          <w:spacing w:val="-2"/>
          <w:sz w:val="18"/>
        </w:rPr>
        <w:t> </w:t>
      </w:r>
      <w:r>
        <w:rPr>
          <w:color w:val="231F20"/>
          <w:sz w:val="18"/>
        </w:rPr>
        <w:t>matrix multiplication using r-train for parallel machine has been proposed.</w:t>
      </w:r>
    </w:p>
    <w:p>
      <w:pPr>
        <w:pStyle w:val="BodyText"/>
        <w:spacing w:before="66"/>
        <w:rPr>
          <w:sz w:val="18"/>
        </w:rPr>
      </w:pPr>
    </w:p>
    <w:p>
      <w:pPr>
        <w:spacing w:line="203" w:lineRule="exact" w:before="0"/>
        <w:ind w:left="528" w:right="0" w:firstLine="0"/>
        <w:jc w:val="left"/>
        <w:rPr>
          <w:sz w:val="16"/>
        </w:rPr>
      </w:pPr>
      <w:r>
        <w:rPr/>
        <mc:AlternateContent>
          <mc:Choice Requires="wps">
            <w:drawing>
              <wp:anchor distT="0" distB="0" distL="0" distR="0" allowOverlap="1" layoutInCell="1" locked="0" behindDoc="1" simplePos="0" relativeHeight="487485440">
                <wp:simplePos x="0" y="0"/>
                <wp:positionH relativeFrom="page">
                  <wp:posOffset>675750</wp:posOffset>
                </wp:positionH>
                <wp:positionV relativeFrom="paragraph">
                  <wp:posOffset>-27897</wp:posOffset>
                </wp:positionV>
                <wp:extent cx="4984750" cy="28702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4750" cy="287020"/>
                        </a:xfrm>
                        <a:prstGeom prst="rect">
                          <a:avLst/>
                        </a:prstGeom>
                      </wps:spPr>
                      <wps:txbx>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208698pt;margin-top:-2.196645pt;width:392.5pt;height:22.6pt;mso-position-horizontal-relative:page;mso-position-vertical-relative:paragraph;z-index:-15831040"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2013</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4"/>
                        </w:rPr>
                        <w:t> B.V.</w:t>
                      </w:r>
                    </w:p>
                    <w:p>
                      <w:pPr>
                        <w:pStyle w:val="BodyText"/>
                        <w:spacing w:line="230" w:lineRule="exact"/>
                      </w:pPr>
                      <w:r>
                        <w:rPr>
                          <w:color w:val="231F20"/>
                        </w:rPr>
                        <w:t>Selection</w:t>
                      </w:r>
                      <w:r>
                        <w:rPr>
                          <w:color w:val="231F20"/>
                          <w:spacing w:val="-6"/>
                        </w:rPr>
                        <w:t> </w:t>
                      </w:r>
                      <w:r>
                        <w:rPr>
                          <w:color w:val="231F20"/>
                        </w:rPr>
                        <w:t>and/or</w:t>
                      </w:r>
                      <w:r>
                        <w:rPr>
                          <w:color w:val="231F20"/>
                          <w:spacing w:val="-6"/>
                        </w:rPr>
                        <w:t> </w:t>
                      </w:r>
                      <w:r>
                        <w:rPr>
                          <w:color w:val="231F20"/>
                        </w:rPr>
                        <w:t>peer</w:t>
                      </w:r>
                      <w:r>
                        <w:rPr>
                          <w:color w:val="231F20"/>
                          <w:spacing w:val="-7"/>
                        </w:rPr>
                        <w:t> </w:t>
                      </w:r>
                      <w:r>
                        <w:rPr>
                          <w:color w:val="231F20"/>
                        </w:rPr>
                        <w:t>review</w:t>
                      </w:r>
                      <w:r>
                        <w:rPr>
                          <w:color w:val="231F20"/>
                          <w:spacing w:val="-7"/>
                        </w:rPr>
                        <w:t> </w:t>
                      </w:r>
                      <w:r>
                        <w:rPr>
                          <w:color w:val="231F20"/>
                        </w:rPr>
                        <w:t>under</w:t>
                      </w:r>
                      <w:r>
                        <w:rPr>
                          <w:color w:val="231F20"/>
                          <w:spacing w:val="-6"/>
                        </w:rPr>
                        <w:t> </w:t>
                      </w:r>
                      <w:r>
                        <w:rPr>
                          <w:color w:val="231F20"/>
                        </w:rPr>
                        <w:t>responsibility</w:t>
                      </w:r>
                      <w:r>
                        <w:rPr>
                          <w:color w:val="231F20"/>
                          <w:spacing w:val="-7"/>
                        </w:rPr>
                        <w:t> </w:t>
                      </w:r>
                      <w:r>
                        <w:rPr>
                          <w:color w:val="231F20"/>
                        </w:rPr>
                        <w:t>of</w:t>
                      </w:r>
                      <w:r>
                        <w:rPr>
                          <w:color w:val="231F20"/>
                          <w:spacing w:val="-7"/>
                        </w:rPr>
                        <w:t> </w:t>
                      </w:r>
                      <w:r>
                        <w:rPr>
                          <w:color w:val="231F20"/>
                        </w:rPr>
                        <w:t>American</w:t>
                      </w:r>
                      <w:r>
                        <w:rPr>
                          <w:color w:val="231F20"/>
                          <w:spacing w:val="-7"/>
                        </w:rPr>
                        <w:t> </w:t>
                      </w:r>
                      <w:r>
                        <w:rPr>
                          <w:color w:val="231F20"/>
                        </w:rPr>
                        <w:t>Applied</w:t>
                      </w:r>
                      <w:r>
                        <w:rPr>
                          <w:color w:val="231F20"/>
                          <w:spacing w:val="-7"/>
                        </w:rPr>
                        <w:t> </w:t>
                      </w:r>
                      <w:r>
                        <w:rPr>
                          <w:color w:val="231F20"/>
                        </w:rPr>
                        <w:t>Science</w:t>
                      </w:r>
                      <w:r>
                        <w:rPr>
                          <w:color w:val="231F20"/>
                          <w:spacing w:val="-6"/>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86976">
                <wp:simplePos x="0" y="0"/>
                <wp:positionH relativeFrom="page">
                  <wp:posOffset>666000</wp:posOffset>
                </wp:positionH>
                <wp:positionV relativeFrom="paragraph">
                  <wp:posOffset>-70709</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2.441002pt;margin-top:-5.567689pt;width:431.622pt;height:30.979pt;mso-position-horizontal-relative:page;mso-position-vertical-relative:paragraph;z-index:-1582950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3" w:lineRule="exact" w:before="0"/>
        <w:ind w:left="528"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61"/>
        <w:rPr>
          <w:sz w:val="16"/>
        </w:rPr>
      </w:pPr>
    </w:p>
    <w:p>
      <w:pPr>
        <w:spacing w:before="0"/>
        <w:ind w:left="544" w:right="0" w:firstLine="0"/>
        <w:jc w:val="left"/>
        <w:rPr>
          <w:i/>
          <w:sz w:val="16"/>
        </w:rPr>
      </w:pPr>
      <w:r>
        <w:rPr>
          <w:i/>
          <w:color w:val="231F20"/>
          <w:sz w:val="16"/>
        </w:rPr>
        <w:t>Keywords:</w:t>
      </w:r>
      <w:r>
        <w:rPr>
          <w:i/>
          <w:color w:val="231F20"/>
          <w:spacing w:val="-7"/>
          <w:sz w:val="16"/>
        </w:rPr>
        <w:t> </w:t>
      </w:r>
      <w:r>
        <w:rPr>
          <w:i/>
          <w:color w:val="231F20"/>
          <w:sz w:val="16"/>
        </w:rPr>
        <w:t>R-Train,</w:t>
      </w:r>
      <w:r>
        <w:rPr>
          <w:i/>
          <w:color w:val="231F20"/>
          <w:spacing w:val="-6"/>
          <w:sz w:val="16"/>
        </w:rPr>
        <w:t> </w:t>
      </w:r>
      <w:r>
        <w:rPr>
          <w:i/>
          <w:color w:val="231F20"/>
          <w:sz w:val="16"/>
        </w:rPr>
        <w:t>SIMD,</w:t>
      </w:r>
      <w:r>
        <w:rPr>
          <w:i/>
          <w:color w:val="231F20"/>
          <w:spacing w:val="-6"/>
          <w:sz w:val="16"/>
        </w:rPr>
        <w:t> </w:t>
      </w:r>
      <w:r>
        <w:rPr>
          <w:i/>
          <w:color w:val="231F20"/>
          <w:sz w:val="16"/>
        </w:rPr>
        <w:t>Parallel</w:t>
      </w:r>
      <w:r>
        <w:rPr>
          <w:i/>
          <w:color w:val="231F20"/>
          <w:spacing w:val="-5"/>
          <w:sz w:val="16"/>
        </w:rPr>
        <w:t> </w:t>
      </w:r>
      <w:r>
        <w:rPr>
          <w:i/>
          <w:color w:val="231F20"/>
          <w:spacing w:val="-2"/>
          <w:sz w:val="16"/>
        </w:rPr>
        <w:t>Algorithm</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656704</wp:posOffset>
                </wp:positionH>
                <wp:positionV relativeFrom="paragraph">
                  <wp:posOffset>129993</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709pt;margin-top:10.235712pt;width:445.26pt;height:.48004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15"/>
        <w:rPr>
          <w:i/>
        </w:rPr>
      </w:pPr>
    </w:p>
    <w:p>
      <w:pPr>
        <w:pStyle w:val="Heading1"/>
        <w:numPr>
          <w:ilvl w:val="0"/>
          <w:numId w:val="1"/>
        </w:numPr>
        <w:tabs>
          <w:tab w:pos="748" w:val="left" w:leader="none"/>
        </w:tabs>
        <w:spacing w:line="240" w:lineRule="auto" w:before="0" w:after="0"/>
        <w:ind w:left="748" w:right="0" w:hanging="204"/>
        <w:jc w:val="left"/>
      </w:pPr>
      <w:r>
        <w:rPr>
          <w:color w:val="231F20"/>
          <w:spacing w:val="-2"/>
        </w:rPr>
        <w:t>Introduction</w:t>
      </w:r>
    </w:p>
    <w:p>
      <w:pPr>
        <w:pStyle w:val="BodyText"/>
        <w:spacing w:before="20"/>
        <w:rPr>
          <w:b/>
        </w:rPr>
      </w:pPr>
    </w:p>
    <w:p>
      <w:pPr>
        <w:pStyle w:val="BodyText"/>
        <w:spacing w:line="249" w:lineRule="auto"/>
        <w:ind w:left="544" w:right="427" w:firstLine="237"/>
        <w:jc w:val="both"/>
      </w:pPr>
      <w:r>
        <w:rPr>
          <w:color w:val="231F20"/>
        </w:rPr>
        <w:t>There are several model of parallel systems[2]. In SIMD model single instruction is executed on several processing</w:t>
      </w:r>
      <w:r>
        <w:rPr>
          <w:color w:val="231F20"/>
          <w:spacing w:val="-1"/>
        </w:rPr>
        <w:t> </w:t>
      </w:r>
      <w:r>
        <w:rPr>
          <w:color w:val="231F20"/>
        </w:rPr>
        <w:t>elements</w:t>
      </w:r>
      <w:r>
        <w:rPr>
          <w:color w:val="231F20"/>
          <w:spacing w:val="-1"/>
        </w:rPr>
        <w:t> </w:t>
      </w:r>
      <w:r>
        <w:rPr>
          <w:color w:val="231F20"/>
        </w:rPr>
        <w:t>simultaneously.</w:t>
      </w:r>
      <w:r>
        <w:rPr>
          <w:color w:val="231F20"/>
          <w:spacing w:val="-1"/>
        </w:rPr>
        <w:t> </w:t>
      </w:r>
      <w:r>
        <w:rPr>
          <w:color w:val="231F20"/>
        </w:rPr>
        <w:t>In</w:t>
      </w:r>
      <w:r>
        <w:rPr>
          <w:color w:val="231F20"/>
          <w:spacing w:val="-1"/>
        </w:rPr>
        <w:t> </w:t>
      </w:r>
      <w:r>
        <w:rPr>
          <w:color w:val="231F20"/>
        </w:rPr>
        <w:t>MIMD</w:t>
      </w:r>
      <w:r>
        <w:rPr>
          <w:color w:val="231F20"/>
          <w:spacing w:val="-1"/>
        </w:rPr>
        <w:t> </w:t>
      </w:r>
      <w:r>
        <w:rPr>
          <w:color w:val="231F20"/>
        </w:rPr>
        <w:t>model</w:t>
      </w:r>
      <w:r>
        <w:rPr>
          <w:color w:val="231F20"/>
          <w:spacing w:val="-1"/>
        </w:rPr>
        <w:t> </w:t>
      </w:r>
      <w:r>
        <w:rPr>
          <w:color w:val="231F20"/>
        </w:rPr>
        <w:t>several</w:t>
      </w:r>
      <w:r>
        <w:rPr>
          <w:color w:val="231F20"/>
          <w:spacing w:val="-1"/>
        </w:rPr>
        <w:t> </w:t>
      </w:r>
      <w:r>
        <w:rPr>
          <w:color w:val="231F20"/>
        </w:rPr>
        <w:t>instructions</w:t>
      </w:r>
      <w:r>
        <w:rPr>
          <w:color w:val="231F20"/>
          <w:spacing w:val="-1"/>
        </w:rPr>
        <w:t> </w:t>
      </w:r>
      <w:r>
        <w:rPr>
          <w:color w:val="231F20"/>
        </w:rPr>
        <w:t>are</w:t>
      </w:r>
      <w:r>
        <w:rPr>
          <w:color w:val="231F20"/>
          <w:spacing w:val="-1"/>
        </w:rPr>
        <w:t> </w:t>
      </w:r>
      <w:r>
        <w:rPr>
          <w:color w:val="231F20"/>
        </w:rPr>
        <w:t>executed</w:t>
      </w:r>
      <w:r>
        <w:rPr>
          <w:color w:val="231F20"/>
          <w:spacing w:val="-2"/>
        </w:rPr>
        <w:t> </w:t>
      </w:r>
      <w:r>
        <w:rPr>
          <w:color w:val="231F20"/>
        </w:rPr>
        <w:t>on several</w:t>
      </w:r>
      <w:r>
        <w:rPr>
          <w:color w:val="231F20"/>
          <w:spacing w:val="-1"/>
        </w:rPr>
        <w:t> </w:t>
      </w:r>
      <w:r>
        <w:rPr>
          <w:color w:val="231F20"/>
        </w:rPr>
        <w:t>data.</w:t>
      </w:r>
      <w:r>
        <w:rPr>
          <w:color w:val="231F20"/>
          <w:spacing w:val="-1"/>
        </w:rPr>
        <w:t> </w:t>
      </w:r>
      <w:r>
        <w:rPr>
          <w:color w:val="231F20"/>
        </w:rPr>
        <w:t>In this work SIMD model is used. There are a number of useful data structures developed by different authors for various purposes with different philosophy for different kind of requirements.</w:t>
      </w:r>
      <w:r>
        <w:rPr>
          <w:color w:val="231F20"/>
          <w:spacing w:val="80"/>
        </w:rPr>
        <w:t> </w:t>
      </w:r>
      <w:r>
        <w:rPr>
          <w:color w:val="231F20"/>
        </w:rPr>
        <w:t>Few important non-linear data structures are listed here.</w:t>
      </w:r>
      <w:r>
        <w:rPr>
          <w:color w:val="231F20"/>
          <w:spacing w:val="40"/>
        </w:rPr>
        <w:t> </w:t>
      </w:r>
      <w:r>
        <w:rPr>
          <w:color w:val="231F20"/>
        </w:rPr>
        <w:t>Graphs</w:t>
      </w:r>
      <w:r>
        <w:rPr>
          <w:color w:val="231F20"/>
          <w:spacing w:val="40"/>
        </w:rPr>
        <w:t> </w:t>
      </w:r>
      <w:r>
        <w:rPr>
          <w:color w:val="231F20"/>
        </w:rPr>
        <w:t>are one of the pervasive data structures in computer science.</w:t>
      </w:r>
      <w:r>
        <w:rPr>
          <w:color w:val="231F20"/>
          <w:spacing w:val="40"/>
        </w:rPr>
        <w:t> </w:t>
      </w:r>
      <w:r>
        <w:rPr>
          <w:color w:val="231F20"/>
        </w:rPr>
        <w:t>Sleator and Tarjan in [5,6] ntroduced The data structure Splay Trees and Dynamic Trees.</w:t>
      </w:r>
      <w:r>
        <w:rPr>
          <w:color w:val="231F20"/>
          <w:spacing w:val="80"/>
        </w:rPr>
        <w:t> </w:t>
      </w:r>
      <w:r>
        <w:rPr>
          <w:color w:val="231F20"/>
        </w:rPr>
        <w:t>hash tables were introduced by H.P.Luhn.</w:t>
      </w:r>
      <w:r>
        <w:rPr>
          <w:color w:val="231F20"/>
          <w:spacing w:val="80"/>
        </w:rPr>
        <w:t>  </w:t>
      </w:r>
      <w:r>
        <w:rPr>
          <w:color w:val="231F20"/>
        </w:rPr>
        <w:t>A very useful data structure AVL Trees were introduced by G.M. Velskii</w:t>
      </w:r>
      <w:r>
        <w:rPr>
          <w:color w:val="231F20"/>
          <w:spacing w:val="40"/>
        </w:rPr>
        <w:t> </w:t>
      </w:r>
      <w:r>
        <w:rPr>
          <w:color w:val="231F20"/>
        </w:rPr>
        <w:t>and Landis [8] .</w:t>
      </w:r>
      <w:r>
        <w:rPr>
          <w:color w:val="231F20"/>
          <w:spacing w:val="40"/>
        </w:rPr>
        <w:t> </w:t>
      </w:r>
      <w:r>
        <w:rPr>
          <w:color w:val="231F20"/>
        </w:rPr>
        <w:t>B- Trees</w:t>
      </w:r>
      <w:r>
        <w:rPr>
          <w:color w:val="231F20"/>
          <w:spacing w:val="-2"/>
        </w:rPr>
        <w:t> </w:t>
      </w:r>
      <w:r>
        <w:rPr>
          <w:color w:val="231F20"/>
        </w:rPr>
        <w:t>were</w:t>
      </w:r>
      <w:r>
        <w:rPr>
          <w:color w:val="231F20"/>
          <w:spacing w:val="3"/>
        </w:rPr>
        <w:t> </w:t>
      </w:r>
      <w:r>
        <w:rPr>
          <w:color w:val="231F20"/>
        </w:rPr>
        <w:t>introduced</w:t>
      </w:r>
      <w:r>
        <w:rPr>
          <w:color w:val="231F20"/>
          <w:spacing w:val="2"/>
        </w:rPr>
        <w:t> </w:t>
      </w:r>
      <w:r>
        <w:rPr>
          <w:color w:val="231F20"/>
        </w:rPr>
        <w:t>by</w:t>
      </w:r>
      <w:r>
        <w:rPr>
          <w:color w:val="231F20"/>
          <w:spacing w:val="2"/>
        </w:rPr>
        <w:t> </w:t>
      </w:r>
      <w:r>
        <w:rPr>
          <w:color w:val="231F20"/>
        </w:rPr>
        <w:t>Bayer</w:t>
      </w:r>
      <w:r>
        <w:rPr>
          <w:color w:val="231F20"/>
          <w:spacing w:val="3"/>
        </w:rPr>
        <w:t> </w:t>
      </w:r>
      <w:r>
        <w:rPr>
          <w:color w:val="231F20"/>
        </w:rPr>
        <w:t>and</w:t>
      </w:r>
      <w:r>
        <w:rPr>
          <w:color w:val="231F20"/>
          <w:spacing w:val="3"/>
        </w:rPr>
        <w:t> </w:t>
      </w:r>
      <w:r>
        <w:rPr>
          <w:color w:val="231F20"/>
        </w:rPr>
        <w:t>McCreight [10].</w:t>
      </w:r>
      <w:r>
        <w:rPr>
          <w:color w:val="231F20"/>
          <w:spacing w:val="56"/>
        </w:rPr>
        <w:t> </w:t>
      </w:r>
      <w:r>
        <w:rPr>
          <w:color w:val="231F20"/>
        </w:rPr>
        <w:t>Bayer</w:t>
      </w:r>
      <w:r>
        <w:rPr>
          <w:color w:val="231F20"/>
          <w:spacing w:val="3"/>
        </w:rPr>
        <w:t> </w:t>
      </w:r>
      <w:r>
        <w:rPr>
          <w:color w:val="231F20"/>
        </w:rPr>
        <w:t>invented</w:t>
      </w:r>
      <w:r>
        <w:rPr>
          <w:color w:val="231F20"/>
          <w:spacing w:val="2"/>
        </w:rPr>
        <w:t> </w:t>
      </w:r>
      <w:r>
        <w:rPr>
          <w:color w:val="231F20"/>
        </w:rPr>
        <w:t>the</w:t>
      </w:r>
      <w:r>
        <w:rPr>
          <w:color w:val="231F20"/>
          <w:spacing w:val="1"/>
        </w:rPr>
        <w:t> </w:t>
      </w:r>
      <w:r>
        <w:rPr>
          <w:color w:val="231F20"/>
        </w:rPr>
        <w:t>data</w:t>
      </w:r>
      <w:r>
        <w:rPr>
          <w:color w:val="231F20"/>
          <w:spacing w:val="3"/>
        </w:rPr>
        <w:t> </w:t>
      </w:r>
      <w:r>
        <w:rPr>
          <w:color w:val="231F20"/>
        </w:rPr>
        <w:t>structure Red-black</w:t>
      </w:r>
      <w:r>
        <w:rPr>
          <w:color w:val="231F20"/>
          <w:spacing w:val="3"/>
        </w:rPr>
        <w:t> </w:t>
      </w:r>
      <w:r>
        <w:rPr>
          <w:color w:val="231F20"/>
        </w:rPr>
        <w:t>trees</w:t>
      </w:r>
      <w:r>
        <w:rPr>
          <w:color w:val="231F20"/>
          <w:spacing w:val="3"/>
        </w:rPr>
        <w:t> </w:t>
      </w:r>
      <w:r>
        <w:rPr>
          <w:color w:val="231F20"/>
        </w:rPr>
        <w:t>[11]</w:t>
      </w:r>
      <w:r>
        <w:rPr>
          <w:color w:val="231F20"/>
          <w:spacing w:val="2"/>
        </w:rPr>
        <w:t> </w:t>
      </w:r>
      <w:r>
        <w:rPr>
          <w:color w:val="231F20"/>
          <w:spacing w:val="-10"/>
        </w:rPr>
        <w:t>.</w:t>
      </w:r>
    </w:p>
    <w:p>
      <w:pPr>
        <w:pStyle w:val="BodyText"/>
        <w:spacing w:before="27"/>
      </w:pPr>
      <w:r>
        <w:rPr/>
        <mc:AlternateContent>
          <mc:Choice Requires="wps">
            <w:drawing>
              <wp:anchor distT="0" distB="0" distL="0" distR="0" allowOverlap="1" layoutInCell="1" locked="0" behindDoc="1" simplePos="0" relativeHeight="487588864">
                <wp:simplePos x="0" y="0"/>
                <wp:positionH relativeFrom="page">
                  <wp:posOffset>682585</wp:posOffset>
                </wp:positionH>
                <wp:positionV relativeFrom="paragraph">
                  <wp:posOffset>178575</wp:posOffset>
                </wp:positionV>
                <wp:extent cx="54102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020" cy="1270"/>
                        </a:xfrm>
                        <a:custGeom>
                          <a:avLst/>
                          <a:gdLst/>
                          <a:ahLst/>
                          <a:cxnLst/>
                          <a:rect l="l" t="t" r="r" b="b"/>
                          <a:pathLst>
                            <a:path w="541020" h="0">
                              <a:moveTo>
                                <a:pt x="0" y="0"/>
                              </a:moveTo>
                              <a:lnTo>
                                <a:pt x="541007"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3.746899pt;margin-top:14.061054pt;width:42.6pt;height:.1pt;mso-position-horizontal-relative:page;mso-position-vertical-relative:paragraph;z-index:-15727616;mso-wrap-distance-left:0;mso-wrap-distance-right:0" id="docshape5" coordorigin="1075,281" coordsize="852,0" path="m1075,281l1927,281e" filled="false" stroked="true" strokeweight=".564764pt" strokecolor="#1f1e20">
                <v:path arrowok="t"/>
                <v:stroke dashstyle="solid"/>
                <w10:wrap type="topAndBottom"/>
              </v:shape>
            </w:pict>
          </mc:Fallback>
        </mc:AlternateContent>
      </w:r>
    </w:p>
    <w:p>
      <w:pPr>
        <w:pStyle w:val="BodyText"/>
        <w:rPr>
          <w:sz w:val="16"/>
        </w:rPr>
      </w:pPr>
    </w:p>
    <w:p>
      <w:pPr>
        <w:pStyle w:val="BodyText"/>
        <w:spacing w:before="114"/>
        <w:rPr>
          <w:sz w:val="16"/>
        </w:rPr>
      </w:pPr>
    </w:p>
    <w:p>
      <w:pPr>
        <w:spacing w:before="0"/>
        <w:ind w:left="784" w:right="0" w:firstLine="0"/>
        <w:jc w:val="left"/>
        <w:rPr>
          <w:sz w:val="16"/>
        </w:rPr>
      </w:pPr>
      <w:r>
        <w:rPr>
          <w:color w:val="231F20"/>
          <w:sz w:val="16"/>
        </w:rPr>
        <w:t>*</w:t>
      </w:r>
      <w:r>
        <w:rPr>
          <w:color w:val="231F20"/>
          <w:spacing w:val="-5"/>
          <w:sz w:val="16"/>
        </w:rPr>
        <w:t> </w:t>
      </w:r>
      <w:r>
        <w:rPr>
          <w:color w:val="231F20"/>
          <w:sz w:val="16"/>
        </w:rPr>
        <w:t>Corresponding</w:t>
      </w:r>
      <w:r>
        <w:rPr>
          <w:color w:val="231F20"/>
          <w:spacing w:val="-4"/>
          <w:sz w:val="16"/>
        </w:rPr>
        <w:t> </w:t>
      </w:r>
      <w:r>
        <w:rPr>
          <w:color w:val="231F20"/>
          <w:sz w:val="16"/>
        </w:rPr>
        <w:t>author.</w:t>
      </w:r>
      <w:r>
        <w:rPr>
          <w:color w:val="231F20"/>
          <w:spacing w:val="29"/>
          <w:sz w:val="16"/>
        </w:rPr>
        <w:t> </w:t>
      </w:r>
      <w:r>
        <w:rPr>
          <w:color w:val="231F20"/>
          <w:sz w:val="16"/>
        </w:rPr>
        <w:t>Tel.:</w:t>
      </w:r>
      <w:r>
        <w:rPr>
          <w:color w:val="231F20"/>
          <w:spacing w:val="-4"/>
          <w:sz w:val="16"/>
        </w:rPr>
        <w:t> </w:t>
      </w:r>
      <w:r>
        <w:rPr>
          <w:color w:val="231F20"/>
          <w:sz w:val="16"/>
        </w:rPr>
        <w:t>+91-</w:t>
      </w:r>
      <w:r>
        <w:rPr>
          <w:color w:val="231F20"/>
          <w:spacing w:val="-5"/>
          <w:sz w:val="16"/>
        </w:rPr>
        <w:t> </w:t>
      </w:r>
      <w:r>
        <w:rPr>
          <w:color w:val="231F20"/>
          <w:spacing w:val="-2"/>
          <w:sz w:val="16"/>
        </w:rPr>
        <w:t>9810650497;</w:t>
      </w:r>
    </w:p>
    <w:p>
      <w:pPr>
        <w:spacing w:before="16"/>
        <w:ind w:left="784" w:right="0" w:firstLine="0"/>
        <w:jc w:val="left"/>
        <w:rPr>
          <w:sz w:val="16"/>
        </w:rPr>
      </w:pPr>
      <w:r>
        <w:rPr>
          <w:i/>
          <w:color w:val="231F20"/>
          <w:sz w:val="16"/>
        </w:rPr>
        <w:t>E-mail</w:t>
      </w:r>
      <w:r>
        <w:rPr>
          <w:i/>
          <w:color w:val="231F20"/>
          <w:spacing w:val="-10"/>
          <w:sz w:val="16"/>
        </w:rPr>
        <w:t> </w:t>
      </w:r>
      <w:hyperlink r:id="rId10">
        <w:r>
          <w:rPr>
            <w:i/>
            <w:color w:val="231F20"/>
            <w:sz w:val="16"/>
          </w:rPr>
          <w:t>address:</w:t>
        </w:r>
        <w:r>
          <w:rPr>
            <w:color w:val="231F20"/>
            <w:sz w:val="16"/>
          </w:rPr>
          <w:t>babashiralam@gmail.com</w:t>
        </w:r>
      </w:hyperlink>
      <w:r>
        <w:rPr>
          <w:color w:val="231F20"/>
          <w:spacing w:val="-10"/>
          <w:sz w:val="16"/>
        </w:rPr>
        <w:t> </w:t>
      </w:r>
      <w:r>
        <w:rPr>
          <w:color w:val="231F20"/>
          <w:sz w:val="16"/>
        </w:rPr>
        <w:t>(Bashir</w:t>
      </w:r>
      <w:r>
        <w:rPr>
          <w:color w:val="231F20"/>
          <w:spacing w:val="22"/>
          <w:sz w:val="16"/>
        </w:rPr>
        <w:t> </w:t>
      </w:r>
      <w:r>
        <w:rPr>
          <w:color w:val="231F20"/>
          <w:spacing w:val="-2"/>
          <w:sz w:val="16"/>
        </w:rPr>
        <w:t>Alam)</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line="259" w:lineRule="auto" w:before="1"/>
        <w:ind w:left="103" w:right="247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9"/>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doi:10.1016/j.aasri.2013.10.077</w:t>
      </w:r>
    </w:p>
    <w:p>
      <w:pPr>
        <w:spacing w:after="0" w:line="259" w:lineRule="auto"/>
        <w:jc w:val="left"/>
        <w:rPr>
          <w:sz w:val="16"/>
        </w:rPr>
        <w:sectPr>
          <w:footerReference w:type="default" r:id="rId5"/>
          <w:type w:val="continuous"/>
          <w:pgSz w:w="10890" w:h="14860"/>
          <w:pgMar w:header="0" w:footer="0" w:top="780" w:bottom="280" w:left="520" w:right="540"/>
          <w:pgNumType w:start="189"/>
        </w:sectPr>
      </w:pPr>
    </w:p>
    <w:p>
      <w:pPr>
        <w:pStyle w:val="BodyText"/>
        <w:spacing w:before="84"/>
      </w:pPr>
    </w:p>
    <w:p>
      <w:pPr>
        <w:pStyle w:val="BodyText"/>
        <w:spacing w:line="249" w:lineRule="auto"/>
        <w:ind w:left="521" w:right="450"/>
        <w:jc w:val="both"/>
      </w:pPr>
      <w:r>
        <w:rPr>
          <w:color w:val="231F20"/>
        </w:rPr>
        <w:t>Seidel and Aragon proposed the Treaps[7].</w:t>
      </w:r>
      <w:r>
        <w:rPr>
          <w:color w:val="231F20"/>
          <w:spacing w:val="40"/>
        </w:rPr>
        <w:t> </w:t>
      </w:r>
      <w:r>
        <w:rPr>
          <w:color w:val="231F20"/>
        </w:rPr>
        <w:t>A treap is a binary search tree in which each node has both a key and a priority: nodes are ordered in an inorder fashion by their keys (as in a standard binary search tree) and are heap-ordered by their priorities (so that the each parent has a higher priority than its children).</w:t>
      </w:r>
      <w:r>
        <w:rPr>
          <w:color w:val="231F20"/>
          <w:spacing w:val="40"/>
        </w:rPr>
        <w:t> </w:t>
      </w:r>
      <w:r>
        <w:rPr>
          <w:color w:val="231F20"/>
        </w:rPr>
        <w:t>Binary Search Tree</w:t>
      </w:r>
      <w:r>
        <w:rPr>
          <w:color w:val="231F20"/>
          <w:spacing w:val="40"/>
        </w:rPr>
        <w:t> </w:t>
      </w:r>
      <w:r>
        <w:rPr>
          <w:color w:val="231F20"/>
        </w:rPr>
        <w:t>seems</w:t>
      </w:r>
      <w:r>
        <w:rPr>
          <w:color w:val="231F20"/>
          <w:spacing w:val="40"/>
        </w:rPr>
        <w:t> </w:t>
      </w:r>
      <w:r>
        <w:rPr>
          <w:color w:val="231F20"/>
        </w:rPr>
        <w:t>to be independently discovered by a number of people</w:t>
      </w:r>
      <w:r>
        <w:rPr>
          <w:color w:val="231F20"/>
          <w:spacing w:val="40"/>
        </w:rPr>
        <w:t> </w:t>
      </w:r>
      <w:r>
        <w:rPr>
          <w:color w:val="231F20"/>
        </w:rPr>
        <w:t>as mentioned by Knuth in [4].</w:t>
      </w:r>
      <w:r>
        <w:rPr>
          <w:color w:val="231F20"/>
          <w:spacing w:val="40"/>
        </w:rPr>
        <w:t> </w:t>
      </w:r>
      <w:r>
        <w:rPr>
          <w:color w:val="231F20"/>
        </w:rPr>
        <w:t>a dynamic array algorithm called Tiered Vectors for order preserving insertions or deletions from the middle of the array</w:t>
      </w:r>
      <w:r>
        <w:rPr>
          <w:color w:val="231F20"/>
          <w:spacing w:val="-1"/>
        </w:rPr>
        <w:t> </w:t>
      </w:r>
      <w:r>
        <w:rPr>
          <w:color w:val="231F20"/>
        </w:rPr>
        <w:t>was presented by Goodrich</w:t>
      </w:r>
      <w:r>
        <w:rPr>
          <w:color w:val="231F20"/>
          <w:spacing w:val="-1"/>
        </w:rPr>
        <w:t> </w:t>
      </w:r>
      <w:r>
        <w:rPr>
          <w:color w:val="231F20"/>
        </w:rPr>
        <w:t>[9].</w:t>
      </w:r>
      <w:r>
        <w:rPr>
          <w:color w:val="231F20"/>
          <w:spacing w:val="-1"/>
        </w:rPr>
        <w:t> </w:t>
      </w:r>
      <w:r>
        <w:rPr>
          <w:color w:val="231F20"/>
        </w:rPr>
        <w:t>A hashed array tree (HAT) is a</w:t>
      </w:r>
      <w:r>
        <w:rPr>
          <w:color w:val="231F20"/>
          <w:spacing w:val="-1"/>
        </w:rPr>
        <w:t> </w:t>
      </w:r>
      <w:r>
        <w:rPr>
          <w:color w:val="231F20"/>
        </w:rPr>
        <w:t>dynamic array algorithm</w:t>
      </w:r>
      <w:r>
        <w:rPr>
          <w:color w:val="231F20"/>
          <w:spacing w:val="-2"/>
        </w:rPr>
        <w:t> </w:t>
      </w:r>
      <w:r>
        <w:rPr>
          <w:color w:val="231F20"/>
        </w:rPr>
        <w:t>invented by Edward</w:t>
      </w:r>
      <w:r>
        <w:rPr>
          <w:color w:val="231F20"/>
          <w:spacing w:val="-1"/>
        </w:rPr>
        <w:t> </w:t>
      </w:r>
      <w:r>
        <w:rPr>
          <w:color w:val="231F20"/>
        </w:rPr>
        <w:t>Sitarski</w:t>
      </w:r>
      <w:r>
        <w:rPr>
          <w:color w:val="231F20"/>
          <w:spacing w:val="-1"/>
        </w:rPr>
        <w:t> </w:t>
      </w:r>
      <w:r>
        <w:rPr>
          <w:color w:val="231F20"/>
        </w:rPr>
        <w:t>[3]</w:t>
      </w:r>
      <w:r>
        <w:rPr>
          <w:color w:val="231F20"/>
          <w:spacing w:val="-1"/>
        </w:rPr>
        <w:t> </w:t>
      </w:r>
      <w:r>
        <w:rPr>
          <w:color w:val="231F20"/>
        </w:rPr>
        <w:t>.</w:t>
      </w:r>
      <w:r>
        <w:rPr>
          <w:color w:val="231F20"/>
          <w:spacing w:val="-1"/>
        </w:rPr>
        <w:t> </w:t>
      </w:r>
      <w:r>
        <w:rPr>
          <w:color w:val="231F20"/>
        </w:rPr>
        <w:t>A</w:t>
      </w:r>
      <w:r>
        <w:rPr>
          <w:color w:val="231F20"/>
          <w:spacing w:val="-2"/>
        </w:rPr>
        <w:t> </w:t>
      </w:r>
      <w:r>
        <w:rPr>
          <w:color w:val="231F20"/>
        </w:rPr>
        <w:t>dynamic</w:t>
      </w:r>
      <w:r>
        <w:rPr>
          <w:color w:val="231F20"/>
          <w:spacing w:val="-1"/>
        </w:rPr>
        <w:t> </w:t>
      </w:r>
      <w:r>
        <w:rPr>
          <w:color w:val="231F20"/>
        </w:rPr>
        <w:t>array</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random</w:t>
      </w:r>
      <w:r>
        <w:rPr>
          <w:color w:val="231F20"/>
          <w:spacing w:val="-3"/>
        </w:rPr>
        <w:t> </w:t>
      </w:r>
      <w:r>
        <w:rPr>
          <w:color w:val="231F20"/>
        </w:rPr>
        <w:t>access,</w:t>
      </w:r>
      <w:r>
        <w:rPr>
          <w:color w:val="231F20"/>
          <w:spacing w:val="-3"/>
        </w:rPr>
        <w:t> </w:t>
      </w:r>
      <w:r>
        <w:rPr>
          <w:color w:val="231F20"/>
        </w:rPr>
        <w:t>variable-size</w:t>
      </w:r>
      <w:r>
        <w:rPr>
          <w:color w:val="231F20"/>
          <w:spacing w:val="-1"/>
        </w:rPr>
        <w:t> </w:t>
      </w:r>
      <w:r>
        <w:rPr>
          <w:color w:val="231F20"/>
        </w:rPr>
        <w:t>list</w:t>
      </w:r>
      <w:r>
        <w:rPr>
          <w:color w:val="231F20"/>
          <w:spacing w:val="-1"/>
        </w:rPr>
        <w:t> </w:t>
      </w:r>
      <w:r>
        <w:rPr>
          <w:color w:val="231F20"/>
        </w:rPr>
        <w:t>data</w:t>
      </w:r>
      <w:r>
        <w:rPr>
          <w:color w:val="231F20"/>
          <w:spacing w:val="-1"/>
        </w:rPr>
        <w:t> </w:t>
      </w:r>
      <w:r>
        <w:rPr>
          <w:color w:val="231F20"/>
        </w:rPr>
        <w:t>structure</w:t>
      </w:r>
      <w:r>
        <w:rPr>
          <w:color w:val="231F20"/>
          <w:spacing w:val="-1"/>
        </w:rPr>
        <w:t> </w:t>
      </w:r>
      <w:r>
        <w:rPr>
          <w:color w:val="231F20"/>
        </w:rPr>
        <w:t>that</w:t>
      </w:r>
      <w:r>
        <w:rPr>
          <w:color w:val="231F20"/>
          <w:spacing w:val="-1"/>
        </w:rPr>
        <w:t> </w:t>
      </w:r>
      <w:r>
        <w:rPr>
          <w:color w:val="231F20"/>
        </w:rPr>
        <w:t>allows</w:t>
      </w:r>
      <w:r>
        <w:rPr>
          <w:color w:val="231F20"/>
          <w:spacing w:val="-1"/>
        </w:rPr>
        <w:t> </w:t>
      </w:r>
      <w:r>
        <w:rPr>
          <w:color w:val="231F20"/>
        </w:rPr>
        <w:t>elements to be added or removed. A dynamic array is not the same thing as a dynamically-allocated array, which is a fixed-size array whose size is fixed when the array is allocated, although a dynamic array may use such a fixed-size array as a back end. The simplest dynamic array is constructed by allocating a fixed-size array and then dividing it into two parts: the first stores the elements of the dynamic array and the second is reserved, or unused. We can then add or remove elements at the end of the dynamic array in constant time by using the reserved space, until this space is completely consumed. The number of elements used by the dynamic array contents is its logical size or size, while the size of the underlying array is called the dynamic array's capacity, which is the maximum possible logical size. In applications where the logical size is bounded, this data structure suffices. Resizing the underlying array is an expensive operation, typically involving copying the entire contents of the array. The dynamic array has performance similar to an array, with the addition of new operations to add and remove elements from the end. Compared to linked lists, dynamic arrays have faster indexing (constant time versus linear time) and typically faster iteration due to improved locality of reference. Even, in a highly-fragmented memory region, it may be expensive or impossible to find contiguous space for</w:t>
      </w:r>
      <w:r>
        <w:rPr>
          <w:color w:val="231F20"/>
          <w:spacing w:val="40"/>
        </w:rPr>
        <w:t> </w:t>
      </w:r>
      <w:r>
        <w:rPr>
          <w:color w:val="231F20"/>
        </w:rPr>
        <w:t>a large dynamic array, whereas linked lists do not require the whole data structure to be stored contiguously.</w:t>
      </w:r>
    </w:p>
    <w:p>
      <w:pPr>
        <w:pStyle w:val="BodyText"/>
        <w:spacing w:line="249" w:lineRule="auto" w:before="17"/>
        <w:ind w:left="521" w:right="451" w:firstLine="237"/>
        <w:jc w:val="both"/>
      </w:pPr>
      <w:r>
        <w:rPr>
          <w:color w:val="231F20"/>
        </w:rPr>
        <w:t>There are some engineering situations that require more than the simple rudimentary data structures like arrays, linked lists, hash tables, binary search trees, dictionary, etc.</w:t>
      </w:r>
      <w:r>
        <w:rPr>
          <w:color w:val="231F20"/>
          <w:spacing w:val="40"/>
        </w:rPr>
        <w:t> </w:t>
      </w:r>
      <w:r>
        <w:rPr>
          <w:color w:val="231F20"/>
        </w:rPr>
        <w:t>In present day database of huge size, in many situations, require a dash of creativity of a new or better equipped/powerful data structure of rudimentary in nature.</w:t>
      </w:r>
      <w:r>
        <w:rPr>
          <w:color w:val="231F20"/>
          <w:spacing w:val="80"/>
        </w:rPr>
        <w:t> </w:t>
      </w:r>
      <w:r>
        <w:rPr>
          <w:color w:val="231F20"/>
        </w:rPr>
        <w:t>There are some situations where we need to create an entirely new type of data structure of generalized nature, and creating such a new but simple data structure is not always a straightforward task.</w:t>
      </w:r>
      <w:r>
        <w:rPr>
          <w:color w:val="231F20"/>
          <w:spacing w:val="40"/>
        </w:rPr>
        <w:t> </w:t>
      </w:r>
      <w:r>
        <w:rPr>
          <w:color w:val="231F20"/>
        </w:rPr>
        <w:t>The objective of this research work is to introduce a new and a robust kind of dynamic data structure which encapsulates the merits of the arrays and of the linked lists, and at the same time inherits</w:t>
      </w:r>
      <w:r>
        <w:rPr>
          <w:color w:val="231F20"/>
          <w:spacing w:val="40"/>
        </w:rPr>
        <w:t> </w:t>
      </w:r>
      <w:r>
        <w:rPr>
          <w:color w:val="231F20"/>
        </w:rPr>
        <w:t>a</w:t>
      </w:r>
      <w:r>
        <w:rPr>
          <w:color w:val="231F20"/>
          <w:spacing w:val="-1"/>
        </w:rPr>
        <w:t> </w:t>
      </w:r>
      <w:r>
        <w:rPr>
          <w:color w:val="231F20"/>
        </w:rPr>
        <w:t>reduced</w:t>
      </w:r>
      <w:r>
        <w:rPr>
          <w:color w:val="231F20"/>
          <w:spacing w:val="-1"/>
        </w:rPr>
        <w:t> </w:t>
      </w:r>
      <w:r>
        <w:rPr>
          <w:color w:val="231F20"/>
        </w:rPr>
        <w:t>amount</w:t>
      </w:r>
      <w:r>
        <w:rPr>
          <w:color w:val="231F20"/>
          <w:spacing w:val="-2"/>
        </w:rPr>
        <w:t> </w:t>
      </w:r>
      <w:r>
        <w:rPr>
          <w:color w:val="231F20"/>
        </w:rPr>
        <w:t>of</w:t>
      </w:r>
      <w:r>
        <w:rPr>
          <w:color w:val="231F20"/>
          <w:spacing w:val="-1"/>
        </w:rPr>
        <w:t> </w:t>
      </w:r>
      <w:r>
        <w:rPr>
          <w:color w:val="231F20"/>
        </w:rPr>
        <w:t>their</w:t>
      </w:r>
      <w:r>
        <w:rPr>
          <w:color w:val="231F20"/>
          <w:spacing w:val="-1"/>
        </w:rPr>
        <w:t> </w:t>
      </w:r>
      <w:r>
        <w:rPr>
          <w:color w:val="231F20"/>
        </w:rPr>
        <w:t>characteristic</w:t>
      </w:r>
      <w:r>
        <w:rPr>
          <w:color w:val="231F20"/>
          <w:spacing w:val="-1"/>
        </w:rPr>
        <w:t> </w:t>
      </w:r>
      <w:r>
        <w:rPr>
          <w:color w:val="231F20"/>
        </w:rPr>
        <w:t>demerits.</w:t>
      </w:r>
      <w:r>
        <w:rPr>
          <w:color w:val="231F20"/>
          <w:spacing w:val="40"/>
        </w:rPr>
        <w:t> </w:t>
      </w:r>
      <w:r>
        <w:rPr>
          <w:color w:val="231F20"/>
        </w:rPr>
        <w:t>By</w:t>
      </w:r>
      <w:r>
        <w:rPr>
          <w:color w:val="231F20"/>
          <w:spacing w:val="-1"/>
        </w:rPr>
        <w:t> </w:t>
      </w:r>
      <w:r>
        <w:rPr>
          <w:color w:val="231F20"/>
        </w:rPr>
        <w:t>the</w:t>
      </w:r>
      <w:r>
        <w:rPr>
          <w:color w:val="231F20"/>
          <w:spacing w:val="-2"/>
        </w:rPr>
        <w:t> </w:t>
      </w:r>
      <w:r>
        <w:rPr>
          <w:color w:val="231F20"/>
        </w:rPr>
        <w:t>nature</w:t>
      </w:r>
      <w:r>
        <w:rPr>
          <w:color w:val="231F20"/>
          <w:spacing w:val="-2"/>
        </w:rPr>
        <w:t> </w:t>
      </w:r>
      <w:r>
        <w:rPr>
          <w:color w:val="231F20"/>
        </w:rPr>
        <w:t>‘dynamic’</w:t>
      </w:r>
      <w:r>
        <w:rPr>
          <w:color w:val="231F20"/>
          <w:spacing w:val="-1"/>
        </w:rPr>
        <w:t> </w:t>
      </w:r>
      <w:r>
        <w:rPr>
          <w:color w:val="231F20"/>
        </w:rPr>
        <w:t>we</w:t>
      </w:r>
      <w:r>
        <w:rPr>
          <w:color w:val="231F20"/>
          <w:spacing w:val="-1"/>
        </w:rPr>
        <w:t> </w:t>
      </w:r>
      <w:r>
        <w:rPr>
          <w:color w:val="231F20"/>
        </w:rPr>
        <w:t>mean</w:t>
      </w:r>
      <w:r>
        <w:rPr>
          <w:color w:val="231F20"/>
          <w:spacing w:val="-1"/>
        </w:rPr>
        <w:t> </w:t>
      </w:r>
      <w:r>
        <w:rPr>
          <w:color w:val="231F20"/>
        </w:rPr>
        <w:t>that</w:t>
      </w:r>
      <w:r>
        <w:rPr>
          <w:color w:val="231F20"/>
          <w:spacing w:val="-3"/>
        </w:rPr>
        <w:t> </w:t>
      </w:r>
      <w:r>
        <w:rPr>
          <w:color w:val="231F20"/>
        </w:rPr>
        <w:t>it</w:t>
      </w:r>
      <w:r>
        <w:rPr>
          <w:color w:val="231F20"/>
          <w:spacing w:val="-1"/>
        </w:rPr>
        <w:t> </w:t>
      </w:r>
      <w:r>
        <w:rPr>
          <w:color w:val="231F20"/>
        </w:rPr>
        <w:t>changes</w:t>
      </w:r>
      <w:r>
        <w:rPr>
          <w:color w:val="231F20"/>
          <w:spacing w:val="-2"/>
        </w:rPr>
        <w:t> </w:t>
      </w:r>
      <w:r>
        <w:rPr>
          <w:color w:val="231F20"/>
        </w:rPr>
        <w:t>over</w:t>
      </w:r>
      <w:r>
        <w:rPr>
          <w:color w:val="231F20"/>
          <w:spacing w:val="-1"/>
        </w:rPr>
        <w:t> </w:t>
      </w:r>
      <w:r>
        <w:rPr>
          <w:color w:val="231F20"/>
        </w:rPr>
        <w:t>time, it is not like static.</w:t>
      </w:r>
      <w:r>
        <w:rPr>
          <w:color w:val="231F20"/>
          <w:spacing w:val="70"/>
        </w:rPr>
        <w:t> </w:t>
      </w:r>
      <w:r>
        <w:rPr>
          <w:color w:val="231F20"/>
        </w:rPr>
        <w:t>Apparently it may seem that this new data structure is of hybrid nature, hybrid of linked list and array; but construction wise (by virtue of its architecture)</w:t>
      </w:r>
      <w:r>
        <w:rPr>
          <w:color w:val="231F20"/>
          <w:spacing w:val="40"/>
        </w:rPr>
        <w:t> </w:t>
      </w:r>
      <w:r>
        <w:rPr>
          <w:color w:val="231F20"/>
        </w:rPr>
        <w:t>it is more.</w:t>
      </w:r>
      <w:r>
        <w:rPr>
          <w:color w:val="231F20"/>
          <w:spacing w:val="40"/>
        </w:rPr>
        <w:t> </w:t>
      </w:r>
      <w:r>
        <w:rPr>
          <w:color w:val="231F20"/>
        </w:rPr>
        <w:t>The new data structure is called “r-train”.</w:t>
      </w:r>
      <w:r>
        <w:rPr>
          <w:color w:val="231F20"/>
          <w:spacing w:val="40"/>
        </w:rPr>
        <w:t> </w:t>
      </w:r>
      <w:r>
        <w:rPr>
          <w:color w:val="231F20"/>
        </w:rPr>
        <w:t>Using the data structure ‘r-train’,</w:t>
      </w:r>
      <w:r>
        <w:rPr>
          <w:color w:val="231F20"/>
          <w:spacing w:val="40"/>
        </w:rPr>
        <w:t> </w:t>
      </w:r>
      <w:r>
        <w:rPr>
          <w:color w:val="231F20"/>
        </w:rPr>
        <w:t>a large number of data elements can be stored and basic</w:t>
      </w:r>
      <w:r>
        <w:rPr>
          <w:color w:val="231F20"/>
          <w:spacing w:val="40"/>
        </w:rPr>
        <w:t> </w:t>
      </w:r>
      <w:r>
        <w:rPr>
          <w:color w:val="231F20"/>
        </w:rPr>
        <w:t>operations like insertion/deletion/search</w:t>
      </w:r>
      <w:r>
        <w:rPr>
          <w:color w:val="231F20"/>
          <w:spacing w:val="40"/>
        </w:rPr>
        <w:t> </w:t>
      </w:r>
      <w:r>
        <w:rPr>
          <w:color w:val="231F20"/>
        </w:rPr>
        <w:t>can be executed very easily, in particular parallel programming can be done very easily, in many situations, with improved time complexities and the performance.</w:t>
      </w:r>
      <w:r>
        <w:rPr>
          <w:color w:val="231F20"/>
          <w:spacing w:val="40"/>
        </w:rPr>
        <w:t> </w:t>
      </w:r>
      <w:r>
        <w:rPr>
          <w:color w:val="231F20"/>
        </w:rPr>
        <w:t>The term “train” has been here coined from the usual railways transportation systems because of a lot of similarities in nature of the object r-train with the actual train of railways;</w:t>
      </w:r>
      <w:r>
        <w:rPr>
          <w:color w:val="231F20"/>
          <w:spacing w:val="80"/>
        </w:rPr>
        <w:t> </w:t>
      </w:r>
      <w:r>
        <w:rPr>
          <w:color w:val="231F20"/>
        </w:rPr>
        <w:t>and analogously we use the terms coach, passenger, availability of seats, etc.</w:t>
      </w:r>
      <w:r>
        <w:rPr>
          <w:color w:val="231F20"/>
          <w:spacing w:val="40"/>
        </w:rPr>
        <w:t> </w:t>
      </w:r>
      <w:r>
        <w:rPr>
          <w:color w:val="231F20"/>
        </w:rPr>
        <w:t>in our way of discussion in this work.</w:t>
      </w:r>
      <w:r>
        <w:rPr>
          <w:color w:val="231F20"/>
          <w:spacing w:val="40"/>
        </w:rPr>
        <w:t> </w:t>
      </w:r>
      <w:r>
        <w:rPr>
          <w:color w:val="231F20"/>
        </w:rPr>
        <w:t>The notion of r-trains</w:t>
      </w:r>
      <w:r>
        <w:rPr>
          <w:color w:val="231F20"/>
          <w:spacing w:val="40"/>
        </w:rPr>
        <w:t> </w:t>
      </w:r>
      <w:r>
        <w:rPr>
          <w:color w:val="231F20"/>
        </w:rPr>
        <w:t>is not a direct generalization of that of the linked lists.</w:t>
      </w:r>
      <w:r>
        <w:rPr>
          <w:color w:val="231F20"/>
          <w:spacing w:val="40"/>
        </w:rPr>
        <w:t> </w:t>
      </w:r>
      <w:r>
        <w:rPr>
          <w:color w:val="231F20"/>
        </w:rPr>
        <w:t>It is not just linked list of arrays as it looks so, but something more.</w:t>
      </w:r>
      <w:r>
        <w:rPr>
          <w:color w:val="231F20"/>
          <w:spacing w:val="-1"/>
        </w:rPr>
        <w:t> </w:t>
      </w:r>
      <w:r>
        <w:rPr>
          <w:color w:val="231F20"/>
        </w:rPr>
        <w:t>However,</w:t>
      </w:r>
      <w:r>
        <w:rPr>
          <w:color w:val="231F20"/>
          <w:spacing w:val="-1"/>
        </w:rPr>
        <w:t> </w:t>
      </w:r>
      <w:r>
        <w:rPr>
          <w:color w:val="231F20"/>
        </w:rPr>
        <w:t>every</w:t>
      </w:r>
      <w:r>
        <w:rPr>
          <w:color w:val="231F20"/>
          <w:spacing w:val="-1"/>
        </w:rPr>
        <w:t> </w:t>
      </w:r>
      <w:r>
        <w:rPr>
          <w:color w:val="231F20"/>
        </w:rPr>
        <w:t>linked</w:t>
      </w:r>
      <w:r>
        <w:rPr>
          <w:color w:val="231F20"/>
          <w:spacing w:val="-2"/>
        </w:rPr>
        <w:t> </w:t>
      </w:r>
      <w:r>
        <w:rPr>
          <w:color w:val="231F20"/>
        </w:rPr>
        <w:t>list</w:t>
      </w:r>
      <w:r>
        <w:rPr>
          <w:color w:val="231F20"/>
          <w:spacing w:val="-1"/>
        </w:rPr>
        <w:t> </w:t>
      </w:r>
      <w:r>
        <w:rPr>
          <w:color w:val="231F20"/>
        </w:rPr>
        <w:t>is</w:t>
      </w:r>
      <w:r>
        <w:rPr>
          <w:color w:val="231F20"/>
          <w:spacing w:val="-1"/>
        </w:rPr>
        <w:t> </w:t>
      </w:r>
      <w:r>
        <w:rPr>
          <w:color w:val="231F20"/>
        </w:rPr>
        <w:t>an</w:t>
      </w:r>
      <w:r>
        <w:rPr>
          <w:color w:val="231F20"/>
          <w:spacing w:val="40"/>
        </w:rPr>
        <w:t> </w:t>
      </w:r>
      <w:r>
        <w:rPr>
          <w:color w:val="231F20"/>
        </w:rPr>
        <w:t>example</w:t>
      </w:r>
      <w:r>
        <w:rPr>
          <w:color w:val="231F20"/>
          <w:spacing w:val="-1"/>
        </w:rPr>
        <w:t> </w:t>
      </w:r>
      <w:r>
        <w:rPr>
          <w:color w:val="231F20"/>
        </w:rPr>
        <w:t>of</w:t>
      </w:r>
      <w:r>
        <w:rPr>
          <w:color w:val="231F20"/>
          <w:spacing w:val="-2"/>
        </w:rPr>
        <w:t> </w:t>
      </w:r>
      <w:r>
        <w:rPr>
          <w:color w:val="231F20"/>
        </w:rPr>
        <w:t>1-train</w:t>
      </w:r>
      <w:r>
        <w:rPr>
          <w:color w:val="231F20"/>
          <w:spacing w:val="-4"/>
        </w:rPr>
        <w:t> </w:t>
      </w:r>
      <w:r>
        <w:rPr>
          <w:color w:val="231F20"/>
        </w:rPr>
        <w:t>(i.e.</w:t>
      </w:r>
      <w:r>
        <w:rPr>
          <w:color w:val="231F20"/>
          <w:spacing w:val="-1"/>
        </w:rPr>
        <w:t> </w:t>
      </w:r>
      <w:r>
        <w:rPr>
          <w:color w:val="231F20"/>
        </w:rPr>
        <w:t>r-train</w:t>
      </w:r>
      <w:r>
        <w:rPr>
          <w:color w:val="231F20"/>
          <w:spacing w:val="-1"/>
        </w:rPr>
        <w:t> </w:t>
      </w:r>
      <w:r>
        <w:rPr>
          <w:color w:val="231F20"/>
        </w:rPr>
        <w:t>with</w:t>
      </w:r>
      <w:r>
        <w:rPr>
          <w:color w:val="231F20"/>
          <w:spacing w:val="-2"/>
        </w:rPr>
        <w:t> </w:t>
      </w:r>
      <w:r>
        <w:rPr>
          <w:color w:val="231F20"/>
        </w:rPr>
        <w:t>r</w:t>
      </w:r>
      <w:r>
        <w:rPr>
          <w:color w:val="231F20"/>
          <w:spacing w:val="-1"/>
        </w:rPr>
        <w:t> </w:t>
      </w:r>
      <w:r>
        <w:rPr>
          <w:color w:val="231F20"/>
        </w:rPr>
        <w:t>=</w:t>
      </w:r>
      <w:r>
        <w:rPr>
          <w:color w:val="231F20"/>
          <w:spacing w:val="-2"/>
        </w:rPr>
        <w:t> </w:t>
      </w:r>
      <w:r>
        <w:rPr>
          <w:color w:val="231F20"/>
        </w:rPr>
        <w:t>1).</w:t>
      </w:r>
      <w:r>
        <w:rPr>
          <w:color w:val="231F20"/>
          <w:spacing w:val="-1"/>
        </w:rPr>
        <w:t> </w:t>
      </w:r>
      <w:r>
        <w:rPr>
          <w:color w:val="231F20"/>
        </w:rPr>
        <w:t>The</w:t>
      </w:r>
      <w:r>
        <w:rPr>
          <w:color w:val="231F20"/>
          <w:spacing w:val="-1"/>
        </w:rPr>
        <w:t> </w:t>
      </w:r>
      <w:r>
        <w:rPr>
          <w:color w:val="231F20"/>
        </w:rPr>
        <w:t>main</w:t>
      </w:r>
      <w:r>
        <w:rPr>
          <w:color w:val="231F20"/>
          <w:spacing w:val="-1"/>
        </w:rPr>
        <w:t> </w:t>
      </w:r>
      <w:r>
        <w:rPr>
          <w:color w:val="231F20"/>
        </w:rPr>
        <w:t>aim</w:t>
      </w:r>
      <w:r>
        <w:rPr>
          <w:color w:val="231F20"/>
          <w:spacing w:val="-3"/>
        </w:rPr>
        <w:t> </w:t>
      </w:r>
      <w:r>
        <w:rPr>
          <w:color w:val="231F20"/>
        </w:rPr>
        <w:t>of</w:t>
      </w:r>
      <w:r>
        <w:rPr>
          <w:color w:val="231F20"/>
          <w:spacing w:val="-1"/>
        </w:rPr>
        <w:t> </w:t>
      </w:r>
      <w:r>
        <w:rPr>
          <w:color w:val="231F20"/>
        </w:rPr>
        <w:t>introducing the data structure ‘r-train’ is how to store a large array in an alternative way. One basic demerit of r-train inherited from the properties of array is that new data can not be inserted in between two existing consecutive data,</w:t>
      </w:r>
      <w:r>
        <w:rPr>
          <w:color w:val="231F20"/>
          <w:spacing w:val="40"/>
        </w:rPr>
        <w:t> </w:t>
      </w:r>
      <w:r>
        <w:rPr>
          <w:color w:val="231F20"/>
        </w:rPr>
        <w:t>because we preserve the unique index of each and every data which remains unaltered althrough the time.</w:t>
      </w:r>
      <w:r>
        <w:rPr>
          <w:color w:val="231F20"/>
          <w:spacing w:val="80"/>
        </w:rPr>
        <w:t> </w:t>
      </w:r>
      <w:r>
        <w:rPr>
          <w:color w:val="231F20"/>
        </w:rPr>
        <w:t>However, the data structure r-train</w:t>
      </w:r>
      <w:r>
        <w:rPr>
          <w:color w:val="231F20"/>
          <w:spacing w:val="40"/>
        </w:rPr>
        <w:t> </w:t>
      </w:r>
      <w:r>
        <w:rPr>
          <w:color w:val="231F20"/>
        </w:rPr>
        <w:t>obviously dominates the data structures</w:t>
      </w:r>
      <w:r>
        <w:rPr>
          <w:color w:val="231F20"/>
          <w:spacing w:val="40"/>
        </w:rPr>
        <w:t> </w:t>
      </w:r>
      <w:r>
        <w:rPr>
          <w:color w:val="231F20"/>
        </w:rPr>
        <w:t>array</w:t>
      </w:r>
      <w:r>
        <w:rPr>
          <w:color w:val="231F20"/>
          <w:spacing w:val="40"/>
        </w:rPr>
        <w:t> </w:t>
      </w:r>
      <w:r>
        <w:rPr>
          <w:color w:val="231F20"/>
        </w:rPr>
        <w:t>and</w:t>
      </w:r>
      <w:r>
        <w:rPr>
          <w:color w:val="231F20"/>
          <w:spacing w:val="40"/>
        </w:rPr>
        <w:t> </w:t>
      </w:r>
      <w:r>
        <w:rPr>
          <w:color w:val="231F20"/>
        </w:rPr>
        <w:t>linked list</w:t>
      </w:r>
      <w:r>
        <w:rPr>
          <w:color w:val="231F20"/>
          <w:spacing w:val="40"/>
        </w:rPr>
        <w:t> </w:t>
      </w:r>
      <w:r>
        <w:rPr>
          <w:color w:val="231F20"/>
        </w:rPr>
        <w:t>in case</w:t>
      </w:r>
      <w:r>
        <w:rPr>
          <w:color w:val="231F20"/>
          <w:spacing w:val="-1"/>
        </w:rPr>
        <w:t> </w:t>
      </w:r>
      <w:r>
        <w:rPr>
          <w:color w:val="231F20"/>
        </w:rPr>
        <w:t>of</w:t>
      </w:r>
      <w:r>
        <w:rPr>
          <w:color w:val="231F20"/>
          <w:spacing w:val="-2"/>
        </w:rPr>
        <w:t> </w:t>
      </w:r>
      <w:r>
        <w:rPr>
          <w:color w:val="231F20"/>
        </w:rPr>
        <w:t>dealing</w:t>
      </w:r>
      <w:r>
        <w:rPr>
          <w:color w:val="231F20"/>
          <w:spacing w:val="-1"/>
        </w:rPr>
        <w:t> </w:t>
      </w:r>
      <w:r>
        <w:rPr>
          <w:color w:val="231F20"/>
        </w:rPr>
        <w:t>with</w:t>
      </w:r>
      <w:r>
        <w:rPr>
          <w:color w:val="231F20"/>
          <w:spacing w:val="-1"/>
        </w:rPr>
        <w:t> </w:t>
      </w:r>
      <w:r>
        <w:rPr>
          <w:color w:val="231F20"/>
        </w:rPr>
        <w:t>huge</w:t>
      </w:r>
      <w:r>
        <w:rPr>
          <w:color w:val="231F20"/>
          <w:spacing w:val="-1"/>
        </w:rPr>
        <w:t> </w:t>
      </w:r>
      <w:r>
        <w:rPr>
          <w:color w:val="231F20"/>
        </w:rPr>
        <w:t>number</w:t>
      </w:r>
      <w:r>
        <w:rPr>
          <w:color w:val="231F20"/>
          <w:spacing w:val="-1"/>
        </w:rPr>
        <w:t> </w:t>
      </w:r>
      <w:r>
        <w:rPr>
          <w:color w:val="231F20"/>
        </w:rPr>
        <w:t>of</w:t>
      </w:r>
      <w:r>
        <w:rPr>
          <w:color w:val="231F20"/>
          <w:spacing w:val="-1"/>
        </w:rPr>
        <w:t> </w:t>
      </w:r>
      <w:r>
        <w:rPr>
          <w:color w:val="231F20"/>
        </w:rPr>
        <w:t>data.</w:t>
      </w:r>
      <w:r>
        <w:rPr>
          <w:color w:val="231F20"/>
          <w:spacing w:val="40"/>
        </w:rPr>
        <w:t> </w:t>
      </w:r>
      <w:r>
        <w:rPr>
          <w:color w:val="231F20"/>
        </w:rPr>
        <w:t>A</w:t>
      </w:r>
      <w:r>
        <w:rPr>
          <w:color w:val="231F20"/>
          <w:spacing w:val="-1"/>
        </w:rPr>
        <w:t> </w:t>
      </w:r>
      <w:r>
        <w:rPr>
          <w:color w:val="231F20"/>
        </w:rPr>
        <w:t>new</w:t>
      </w:r>
      <w:r>
        <w:rPr>
          <w:color w:val="231F20"/>
          <w:spacing w:val="-2"/>
        </w:rPr>
        <w:t> </w:t>
      </w:r>
      <w:r>
        <w:rPr>
          <w:color w:val="231F20"/>
        </w:rPr>
        <w:t>data</w:t>
      </w:r>
      <w:r>
        <w:rPr>
          <w:color w:val="231F20"/>
          <w:spacing w:val="-1"/>
        </w:rPr>
        <w:t> </w:t>
      </w:r>
      <w:r>
        <w:rPr>
          <w:color w:val="231F20"/>
        </w:rPr>
        <w:t>structure</w:t>
      </w:r>
      <w:r>
        <w:rPr>
          <w:color w:val="231F20"/>
          <w:spacing w:val="-1"/>
        </w:rPr>
        <w:t> </w:t>
      </w:r>
      <w:r>
        <w:rPr>
          <w:color w:val="231F20"/>
        </w:rPr>
        <w:t>r-Train</w:t>
      </w:r>
      <w:r>
        <w:rPr>
          <w:color w:val="231F20"/>
          <w:spacing w:val="40"/>
        </w:rPr>
        <w:t> </w:t>
      </w:r>
      <w:r>
        <w:rPr>
          <w:color w:val="231F20"/>
        </w:rPr>
        <w:t>proposed</w:t>
      </w:r>
      <w:r>
        <w:rPr>
          <w:color w:val="231F20"/>
          <w:spacing w:val="-2"/>
        </w:rPr>
        <w:t> </w:t>
      </w:r>
      <w:r>
        <w:rPr>
          <w:color w:val="231F20"/>
        </w:rPr>
        <w:t>by</w:t>
      </w:r>
      <w:r>
        <w:rPr>
          <w:color w:val="231F20"/>
          <w:spacing w:val="-1"/>
        </w:rPr>
        <w:t> </w:t>
      </w:r>
      <w:r>
        <w:rPr>
          <w:color w:val="231F20"/>
        </w:rPr>
        <w:t>R.</w:t>
      </w:r>
      <w:r>
        <w:rPr>
          <w:color w:val="231F20"/>
          <w:spacing w:val="-2"/>
        </w:rPr>
        <w:t> </w:t>
      </w:r>
      <w:r>
        <w:rPr>
          <w:color w:val="231F20"/>
        </w:rPr>
        <w:t>Biswas[1]</w:t>
      </w:r>
      <w:r>
        <w:rPr>
          <w:color w:val="231F20"/>
          <w:spacing w:val="-2"/>
        </w:rPr>
        <w:t> </w:t>
      </w:r>
      <w:r>
        <w:rPr>
          <w:color w:val="231F20"/>
        </w:rPr>
        <w:t>is</w:t>
      </w:r>
      <w:r>
        <w:rPr>
          <w:color w:val="231F20"/>
          <w:spacing w:val="-1"/>
        </w:rPr>
        <w:t> </w:t>
      </w:r>
      <w:r>
        <w:rPr>
          <w:color w:val="231F20"/>
        </w:rPr>
        <w:t>neither</w:t>
      </w:r>
      <w:r>
        <w:rPr>
          <w:color w:val="231F20"/>
          <w:spacing w:val="-1"/>
        </w:rPr>
        <w:t> </w:t>
      </w:r>
      <w:r>
        <w:rPr>
          <w:color w:val="231F20"/>
        </w:rPr>
        <w:t>a dynamic array [9]</w:t>
      </w:r>
      <w:r>
        <w:rPr>
          <w:color w:val="231F20"/>
          <w:spacing w:val="40"/>
        </w:rPr>
        <w:t> </w:t>
      </w:r>
      <w:r>
        <w:rPr>
          <w:color w:val="231F20"/>
        </w:rPr>
        <w:t>nor a HAT [3]. It is briefly describe below.</w:t>
      </w:r>
    </w:p>
    <w:p>
      <w:pPr>
        <w:spacing w:after="0" w:line="249" w:lineRule="auto"/>
        <w:jc w:val="both"/>
        <w:sectPr>
          <w:headerReference w:type="even" r:id="rId11"/>
          <w:headerReference w:type="default" r:id="rId12"/>
          <w:pgSz w:w="10890" w:h="14860"/>
          <w:pgMar w:header="713" w:footer="0" w:top="900" w:bottom="280" w:left="520" w:right="540"/>
          <w:pgNumType w:start="190"/>
        </w:sectPr>
      </w:pPr>
    </w:p>
    <w:p>
      <w:pPr>
        <w:pStyle w:val="BodyText"/>
        <w:spacing w:before="79"/>
      </w:pPr>
    </w:p>
    <w:p>
      <w:pPr>
        <w:pStyle w:val="BodyText"/>
        <w:spacing w:line="249" w:lineRule="auto"/>
        <w:ind w:left="541" w:right="434" w:firstLine="237"/>
        <w:jc w:val="both"/>
      </w:pPr>
      <w:r>
        <w:rPr>
          <w:color w:val="231F20"/>
        </w:rPr>
        <w:t>A r-train is basically a linked list of tagged coaches.</w:t>
      </w:r>
      <w:r>
        <w:rPr>
          <w:color w:val="231F20"/>
          <w:spacing w:val="40"/>
        </w:rPr>
        <w:t> </w:t>
      </w:r>
      <w:r>
        <w:rPr>
          <w:color w:val="231F20"/>
        </w:rPr>
        <w:t>This linked list is called the</w:t>
      </w:r>
      <w:r>
        <w:rPr>
          <w:color w:val="231F20"/>
          <w:spacing w:val="40"/>
        </w:rPr>
        <w:t> </w:t>
      </w:r>
      <w:r>
        <w:rPr>
          <w:color w:val="231F20"/>
        </w:rPr>
        <w:t>‘pilot’ of the r-train.</w:t>
      </w:r>
      <w:r>
        <w:rPr>
          <w:color w:val="231F20"/>
          <w:spacing w:val="40"/>
        </w:rPr>
        <w:t> </w:t>
      </w:r>
      <w:r>
        <w:rPr>
          <w:color w:val="231F20"/>
        </w:rPr>
        <w:t>But the implementation of this pilot in memory may also be done using the data structure array in some cases which will be explained later on in this paper.</w:t>
      </w:r>
      <w:r>
        <w:rPr>
          <w:color w:val="231F20"/>
          <w:spacing w:val="40"/>
        </w:rPr>
        <w:t> </w:t>
      </w:r>
      <w:r>
        <w:rPr>
          <w:color w:val="231F20"/>
        </w:rPr>
        <w:t>The pilot of a train is thus, in general, a linked list.</w:t>
      </w:r>
      <w:r>
        <w:rPr>
          <w:color w:val="231F20"/>
          <w:spacing w:val="40"/>
        </w:rPr>
        <w:t> </w:t>
      </w:r>
      <w:r>
        <w:rPr>
          <w:color w:val="231F20"/>
        </w:rPr>
        <w:t>But, if we are</w:t>
      </w:r>
      <w:r>
        <w:rPr>
          <w:color w:val="231F20"/>
          <w:spacing w:val="-1"/>
        </w:rPr>
        <w:t> </w:t>
      </w:r>
      <w:r>
        <w:rPr>
          <w:color w:val="231F20"/>
        </w:rPr>
        <w:t>sure</w:t>
      </w:r>
      <w:r>
        <w:rPr>
          <w:color w:val="231F20"/>
          <w:spacing w:val="-1"/>
        </w:rPr>
        <w:t> </w:t>
      </w:r>
      <w:r>
        <w:rPr>
          <w:color w:val="231F20"/>
        </w:rPr>
        <w:t>that</w:t>
      </w:r>
      <w:r>
        <w:rPr>
          <w:color w:val="231F20"/>
          <w:spacing w:val="-2"/>
        </w:rPr>
        <w:t> </w:t>
      </w:r>
      <w:r>
        <w:rPr>
          <w:color w:val="231F20"/>
        </w:rPr>
        <w:t>there</w:t>
      </w:r>
      <w:r>
        <w:rPr>
          <w:color w:val="231F20"/>
          <w:spacing w:val="-2"/>
        </w:rPr>
        <w:t> </w:t>
      </w:r>
      <w:r>
        <w:rPr>
          <w:color w:val="231F20"/>
        </w:rPr>
        <w:t>will</w:t>
      </w:r>
      <w:r>
        <w:rPr>
          <w:color w:val="231F20"/>
          <w:spacing w:val="-1"/>
        </w:rPr>
        <w:t> </w:t>
      </w:r>
      <w:r>
        <w:rPr>
          <w:color w:val="231F20"/>
        </w:rPr>
        <w:t>be</w:t>
      </w:r>
      <w:r>
        <w:rPr>
          <w:color w:val="231F20"/>
          <w:spacing w:val="-1"/>
        </w:rPr>
        <w:t> </w:t>
      </w:r>
      <w:r>
        <w:rPr>
          <w:color w:val="231F20"/>
        </w:rPr>
        <w:t>no</w:t>
      </w:r>
      <w:r>
        <w:rPr>
          <w:color w:val="231F20"/>
          <w:spacing w:val="-1"/>
        </w:rPr>
        <w:t> </w:t>
      </w:r>
      <w:r>
        <w:rPr>
          <w:color w:val="231F20"/>
        </w:rPr>
        <w:t>requirement</w:t>
      </w:r>
      <w:r>
        <w:rPr>
          <w:color w:val="231F20"/>
          <w:spacing w:val="-1"/>
        </w:rPr>
        <w:t> </w:t>
      </w:r>
      <w:r>
        <w:rPr>
          <w:color w:val="231F20"/>
        </w:rPr>
        <w:t>of</w:t>
      </w:r>
      <w:r>
        <w:rPr>
          <w:color w:val="231F20"/>
          <w:spacing w:val="-2"/>
        </w:rPr>
        <w:t> </w:t>
      </w:r>
      <w:r>
        <w:rPr>
          <w:color w:val="231F20"/>
        </w:rPr>
        <w:t>any</w:t>
      </w:r>
      <w:r>
        <w:rPr>
          <w:color w:val="231F20"/>
          <w:spacing w:val="-1"/>
        </w:rPr>
        <w:t> </w:t>
      </w:r>
      <w:r>
        <w:rPr>
          <w:color w:val="231F20"/>
        </w:rPr>
        <w:t>extra</w:t>
      </w:r>
      <w:r>
        <w:rPr>
          <w:color w:val="231F20"/>
          <w:spacing w:val="-1"/>
        </w:rPr>
        <w:t> </w:t>
      </w:r>
      <w:r>
        <w:rPr>
          <w:color w:val="231F20"/>
        </w:rPr>
        <w:t>coach</w:t>
      </w:r>
      <w:r>
        <w:rPr>
          <w:color w:val="231F20"/>
          <w:spacing w:val="-1"/>
        </w:rPr>
        <w:t> </w:t>
      </w:r>
      <w:r>
        <w:rPr>
          <w:color w:val="231F20"/>
        </w:rPr>
        <w:t>in</w:t>
      </w:r>
      <w:r>
        <w:rPr>
          <w:color w:val="231F20"/>
          <w:spacing w:val="-1"/>
        </w:rPr>
        <w:t> </w:t>
      </w:r>
      <w:r>
        <w:rPr>
          <w:color w:val="231F20"/>
        </w:rPr>
        <w:t>future,</w:t>
      </w:r>
      <w:r>
        <w:rPr>
          <w:color w:val="231F20"/>
          <w:spacing w:val="-1"/>
        </w:rPr>
        <w:t> </w:t>
      </w:r>
      <w:r>
        <w:rPr>
          <w:color w:val="231F20"/>
        </w:rPr>
        <w:t>then</w:t>
      </w:r>
      <w:r>
        <w:rPr>
          <w:color w:val="231F20"/>
          <w:spacing w:val="-1"/>
        </w:rPr>
        <w:t> </w:t>
      </w:r>
      <w:r>
        <w:rPr>
          <w:color w:val="231F20"/>
        </w:rPr>
        <w:t>it</w:t>
      </w:r>
      <w:r>
        <w:rPr>
          <w:color w:val="231F20"/>
          <w:spacing w:val="-1"/>
        </w:rPr>
        <w:t> </w:t>
      </w:r>
      <w:r>
        <w:rPr>
          <w:color w:val="231F20"/>
        </w:rPr>
        <w:t>is</w:t>
      </w:r>
      <w:r>
        <w:rPr>
          <w:color w:val="231F20"/>
          <w:spacing w:val="-1"/>
        </w:rPr>
        <w:t> </w:t>
      </w:r>
      <w:r>
        <w:rPr>
          <w:color w:val="231F20"/>
        </w:rPr>
        <w:t>better</w:t>
      </w:r>
      <w:r>
        <w:rPr>
          <w:color w:val="231F20"/>
          <w:spacing w:val="-1"/>
        </w:rPr>
        <w:t> </w:t>
      </w:r>
      <w:r>
        <w:rPr>
          <w:color w:val="231F20"/>
        </w:rPr>
        <w:t>to</w:t>
      </w:r>
      <w:r>
        <w:rPr>
          <w:color w:val="231F20"/>
          <w:spacing w:val="-2"/>
        </w:rPr>
        <w:t> </w:t>
      </w:r>
      <w:r>
        <w:rPr>
          <w:color w:val="231F20"/>
        </w:rPr>
        <w:t>implement</w:t>
      </w:r>
      <w:r>
        <w:rPr>
          <w:color w:val="231F20"/>
          <w:spacing w:val="-1"/>
        </w:rPr>
        <w:t> </w:t>
      </w:r>
      <w:r>
        <w:rPr>
          <w:color w:val="231F20"/>
        </w:rPr>
        <w:t>pilot</w:t>
      </w:r>
      <w:r>
        <w:rPr>
          <w:color w:val="231F20"/>
          <w:spacing w:val="-1"/>
        </w:rPr>
        <w:t> </w:t>
      </w:r>
      <w:r>
        <w:rPr>
          <w:color w:val="231F20"/>
        </w:rPr>
        <w:t>as</w:t>
      </w:r>
      <w:r>
        <w:rPr>
          <w:color w:val="231F20"/>
          <w:spacing w:val="-1"/>
        </w:rPr>
        <w:t> </w:t>
      </w:r>
      <w:r>
        <w:rPr>
          <w:color w:val="231F20"/>
        </w:rPr>
        <w:t>an array. Details about these operations is explained at subsequent sections.</w:t>
      </w:r>
      <w:r>
        <w:rPr>
          <w:color w:val="231F20"/>
          <w:spacing w:val="67"/>
        </w:rPr>
        <w:t> </w:t>
      </w:r>
      <w:r>
        <w:rPr>
          <w:color w:val="231F20"/>
        </w:rPr>
        <w:t>The number of coaches in a r-train</w:t>
      </w:r>
      <w:r>
        <w:rPr>
          <w:color w:val="231F20"/>
          <w:spacing w:val="40"/>
        </w:rPr>
        <w:t> </w:t>
      </w:r>
      <w:r>
        <w:rPr>
          <w:color w:val="231F20"/>
        </w:rPr>
        <w:t>is called the ‘length’</w:t>
      </w:r>
      <w:r>
        <w:rPr>
          <w:color w:val="231F20"/>
          <w:spacing w:val="40"/>
        </w:rPr>
        <w:t> </w:t>
      </w:r>
      <w:r>
        <w:rPr>
          <w:color w:val="231F20"/>
        </w:rPr>
        <w:t>of the r-train</w:t>
      </w:r>
      <w:r>
        <w:rPr>
          <w:color w:val="231F20"/>
          <w:spacing w:val="80"/>
        </w:rPr>
        <w:t> </w:t>
      </w:r>
      <w:r>
        <w:rPr>
          <w:color w:val="231F20"/>
        </w:rPr>
        <w:t>which may increase or decrease time to time.</w:t>
      </w:r>
      <w:r>
        <w:rPr>
          <w:color w:val="231F20"/>
          <w:spacing w:val="80"/>
        </w:rPr>
        <w:t> </w:t>
      </w:r>
      <w:r>
        <w:rPr>
          <w:color w:val="231F20"/>
        </w:rPr>
        <w:t>A ‘r-train’ may also be called by the name ‘train’</w:t>
      </w:r>
      <w:r>
        <w:rPr>
          <w:color w:val="231F20"/>
          <w:spacing w:val="40"/>
        </w:rPr>
        <w:t> </w:t>
      </w:r>
      <w:r>
        <w:rPr>
          <w:color w:val="231F20"/>
        </w:rPr>
        <w:t>if there is no confusion. A r-train T</w:t>
      </w:r>
      <w:r>
        <w:rPr>
          <w:color w:val="231F20"/>
          <w:spacing w:val="40"/>
        </w:rPr>
        <w:t> </w:t>
      </w:r>
      <w:r>
        <w:rPr>
          <w:color w:val="231F20"/>
        </w:rPr>
        <w:t>of length l (&gt;0)</w:t>
      </w:r>
      <w:r>
        <w:rPr>
          <w:color w:val="231F20"/>
          <w:spacing w:val="40"/>
        </w:rPr>
        <w:t> </w:t>
      </w:r>
      <w:r>
        <w:rPr>
          <w:color w:val="231F20"/>
        </w:rPr>
        <w:t>will be denoted by the following notation</w:t>
      </w:r>
    </w:p>
    <w:p>
      <w:pPr>
        <w:pStyle w:val="BodyText"/>
        <w:spacing w:before="8"/>
      </w:pPr>
    </w:p>
    <w:p>
      <w:pPr>
        <w:pStyle w:val="BodyText"/>
        <w:ind w:left="1021" w:right="915"/>
        <w:jc w:val="center"/>
      </w:pPr>
      <w:r>
        <w:rPr>
          <w:color w:val="231F20"/>
        </w:rPr>
        <w:t>T</w:t>
      </w:r>
      <w:r>
        <w:rPr>
          <w:color w:val="231F20"/>
          <w:spacing w:val="75"/>
          <w:w w:val="150"/>
        </w:rPr>
        <w:t> </w:t>
      </w:r>
      <w:r>
        <w:rPr>
          <w:color w:val="231F20"/>
        </w:rPr>
        <w:t>=</w:t>
      </w:r>
      <w:r>
        <w:rPr>
          <w:color w:val="231F20"/>
          <w:spacing w:val="73"/>
          <w:w w:val="150"/>
        </w:rPr>
        <w:t> </w:t>
      </w:r>
      <w:r>
        <w:rPr>
          <w:color w:val="231F20"/>
        </w:rPr>
        <w:t>&lt;</w:t>
      </w:r>
      <w:r>
        <w:rPr>
          <w:color w:val="231F20"/>
          <w:spacing w:val="49"/>
        </w:rPr>
        <w:t> </w:t>
      </w:r>
      <w:r>
        <w:rPr>
          <w:color w:val="231F20"/>
        </w:rPr>
        <w:t>(C1,</w:t>
      </w:r>
      <w:r>
        <w:rPr>
          <w:color w:val="231F20"/>
          <w:spacing w:val="-2"/>
        </w:rPr>
        <w:t> </w:t>
      </w:r>
      <w:r>
        <w:rPr>
          <w:color w:val="231F20"/>
        </w:rPr>
        <w:t>sC1),</w:t>
      </w:r>
      <w:r>
        <w:rPr>
          <w:color w:val="231F20"/>
          <w:spacing w:val="48"/>
        </w:rPr>
        <w:t> </w:t>
      </w:r>
      <w:r>
        <w:rPr>
          <w:color w:val="231F20"/>
        </w:rPr>
        <w:t>(C2,</w:t>
      </w:r>
      <w:r>
        <w:rPr>
          <w:color w:val="231F20"/>
          <w:spacing w:val="-1"/>
        </w:rPr>
        <w:t> </w:t>
      </w:r>
      <w:r>
        <w:rPr>
          <w:color w:val="231F20"/>
        </w:rPr>
        <w:t>sC2),</w:t>
      </w:r>
      <w:r>
        <w:rPr>
          <w:color w:val="231F20"/>
          <w:spacing w:val="48"/>
        </w:rPr>
        <w:t> </w:t>
      </w:r>
      <w:r>
        <w:rPr>
          <w:color w:val="231F20"/>
        </w:rPr>
        <w:t>(C3,</w:t>
      </w:r>
      <w:r>
        <w:rPr>
          <w:color w:val="231F20"/>
          <w:spacing w:val="-1"/>
        </w:rPr>
        <w:t> </w:t>
      </w:r>
      <w:r>
        <w:rPr>
          <w:color w:val="231F20"/>
        </w:rPr>
        <w:t>sC3),</w:t>
      </w:r>
      <w:r>
        <w:rPr>
          <w:color w:val="231F20"/>
          <w:spacing w:val="47"/>
        </w:rPr>
        <w:t> </w:t>
      </w:r>
      <w:r>
        <w:rPr>
          <w:color w:val="231F20"/>
        </w:rPr>
        <w:t>……,</w:t>
      </w:r>
      <w:r>
        <w:rPr>
          <w:color w:val="231F20"/>
          <w:spacing w:val="49"/>
        </w:rPr>
        <w:t> </w:t>
      </w:r>
      <w:r>
        <w:rPr>
          <w:color w:val="231F20"/>
        </w:rPr>
        <w:t>(Cl,</w:t>
      </w:r>
      <w:r>
        <w:rPr>
          <w:color w:val="231F20"/>
          <w:spacing w:val="-1"/>
        </w:rPr>
        <w:t> </w:t>
      </w:r>
      <w:r>
        <w:rPr>
          <w:color w:val="231F20"/>
        </w:rPr>
        <w:t>sCl) </w:t>
      </w:r>
      <w:r>
        <w:rPr>
          <w:color w:val="231F20"/>
          <w:spacing w:val="-5"/>
        </w:rPr>
        <w:t>&gt;,</w:t>
      </w:r>
    </w:p>
    <w:p>
      <w:pPr>
        <w:pStyle w:val="BodyText"/>
        <w:spacing w:before="19"/>
      </w:pPr>
    </w:p>
    <w:p>
      <w:pPr>
        <w:pStyle w:val="BodyText"/>
        <w:spacing w:line="249" w:lineRule="auto"/>
        <w:ind w:left="541" w:right="384" w:firstLine="237"/>
        <w:jc w:val="both"/>
      </w:pPr>
      <w:r>
        <w:rPr>
          <w:color w:val="231F20"/>
        </w:rPr>
        <w:t>where the coach</w:t>
      </w:r>
      <w:r>
        <w:rPr>
          <w:color w:val="231F20"/>
          <w:spacing w:val="40"/>
        </w:rPr>
        <w:t> </w:t>
      </w:r>
      <w:r>
        <w:rPr>
          <w:color w:val="231F20"/>
        </w:rPr>
        <w:t>Ci</w:t>
      </w:r>
      <w:r>
        <w:rPr>
          <w:color w:val="231F20"/>
          <w:spacing w:val="40"/>
        </w:rPr>
        <w:t> </w:t>
      </w:r>
      <w:r>
        <w:rPr>
          <w:color w:val="231F20"/>
        </w:rPr>
        <w:t>is</w:t>
      </w:r>
      <w:r>
        <w:rPr>
          <w:color w:val="231F20"/>
          <w:spacing w:val="80"/>
        </w:rPr>
        <w:t> </w:t>
      </w:r>
      <w:r>
        <w:rPr>
          <w:color w:val="231F20"/>
        </w:rPr>
        <w:t>(Ai,ei)</w:t>
      </w:r>
      <w:r>
        <w:rPr>
          <w:color w:val="231F20"/>
          <w:spacing w:val="80"/>
          <w:w w:val="150"/>
        </w:rPr>
        <w:t> </w:t>
      </w:r>
      <w:r>
        <w:rPr>
          <w:color w:val="231F20"/>
        </w:rPr>
        <w:t>with Ai being a larray of length r,</w:t>
      </w:r>
      <w:r>
        <w:rPr>
          <w:color w:val="231F20"/>
          <w:spacing w:val="80"/>
        </w:rPr>
        <w:t> </w:t>
      </w:r>
      <w:r>
        <w:rPr>
          <w:color w:val="231F20"/>
        </w:rPr>
        <w:t>ei</w:t>
      </w:r>
      <w:r>
        <w:rPr>
          <w:color w:val="231F20"/>
          <w:spacing w:val="40"/>
        </w:rPr>
        <w:t> </w:t>
      </w:r>
      <w:r>
        <w:rPr>
          <w:color w:val="231F20"/>
        </w:rPr>
        <w:t>being the address of the next coach Ci+1</w:t>
      </w:r>
      <w:r>
        <w:rPr>
          <w:color w:val="231F20"/>
          <w:spacing w:val="-1"/>
        </w:rPr>
        <w:t> </w:t>
      </w:r>
      <w:r>
        <w:rPr>
          <w:color w:val="231F20"/>
        </w:rPr>
        <w:t>(or</w:t>
      </w:r>
      <w:r>
        <w:rPr>
          <w:color w:val="231F20"/>
          <w:spacing w:val="-1"/>
        </w:rPr>
        <w:t> </w:t>
      </w:r>
      <w:r>
        <w:rPr>
          <w:color w:val="231F20"/>
        </w:rPr>
        <w:t>an invalid address in case Ci</w:t>
      </w:r>
      <w:r>
        <w:rPr>
          <w:color w:val="231F20"/>
          <w:spacing w:val="-1"/>
        </w:rPr>
        <w:t> </w:t>
      </w:r>
      <w:r>
        <w:rPr>
          <w:color w:val="231F20"/>
        </w:rPr>
        <w:t>is the last coach)</w:t>
      </w:r>
      <w:r>
        <w:rPr>
          <w:color w:val="231F20"/>
          <w:spacing w:val="40"/>
        </w:rPr>
        <w:t> </w:t>
      </w:r>
      <w:r>
        <w:rPr>
          <w:color w:val="231F20"/>
        </w:rPr>
        <w:t>and</w:t>
      </w:r>
      <w:r>
        <w:rPr>
          <w:color w:val="231F20"/>
          <w:spacing w:val="40"/>
        </w:rPr>
        <w:t> </w:t>
      </w:r>
      <w:r>
        <w:rPr>
          <w:color w:val="231F20"/>
        </w:rPr>
        <w:t>sCi</w:t>
      </w:r>
      <w:r>
        <w:rPr>
          <w:color w:val="231F20"/>
          <w:spacing w:val="40"/>
        </w:rPr>
        <w:t> </w:t>
      </w:r>
      <w:r>
        <w:rPr>
          <w:color w:val="231F20"/>
        </w:rPr>
        <w:t>being the status</w:t>
      </w:r>
      <w:r>
        <w:rPr>
          <w:color w:val="231F20"/>
          <w:spacing w:val="-1"/>
        </w:rPr>
        <w:t> </w:t>
      </w:r>
      <w:r>
        <w:rPr>
          <w:color w:val="231F20"/>
        </w:rPr>
        <w:t>of the</w:t>
      </w:r>
      <w:r>
        <w:rPr>
          <w:color w:val="231F20"/>
          <w:spacing w:val="-2"/>
        </w:rPr>
        <w:t> </w:t>
      </w:r>
      <w:r>
        <w:rPr>
          <w:color w:val="231F20"/>
        </w:rPr>
        <w:t>coach Ci,</w:t>
      </w:r>
      <w:r>
        <w:rPr>
          <w:color w:val="231F20"/>
          <w:spacing w:val="74"/>
          <w:w w:val="150"/>
        </w:rPr>
        <w:t> </w:t>
      </w:r>
      <w:r>
        <w:rPr>
          <w:color w:val="231F20"/>
        </w:rPr>
        <w:t>for</w:t>
      </w:r>
      <w:r>
        <w:rPr>
          <w:color w:val="231F20"/>
          <w:spacing w:val="74"/>
          <w:w w:val="150"/>
        </w:rPr>
        <w:t> </w:t>
      </w:r>
      <w:r>
        <w:rPr>
          <w:color w:val="231F20"/>
        </w:rPr>
        <w:t>i</w:t>
      </w:r>
      <w:r>
        <w:rPr>
          <w:color w:val="231F20"/>
          <w:spacing w:val="40"/>
        </w:rPr>
        <w:t> </w:t>
      </w:r>
      <w:r>
        <w:rPr>
          <w:color w:val="231F20"/>
        </w:rPr>
        <w:t>=</w:t>
      </w:r>
      <w:r>
        <w:rPr>
          <w:color w:val="231F20"/>
          <w:spacing w:val="40"/>
        </w:rPr>
        <w:t> </w:t>
      </w:r>
      <w:r>
        <w:rPr>
          <w:color w:val="231F20"/>
        </w:rPr>
        <w:t>1, 2, 3, …., l.</w:t>
      </w:r>
    </w:p>
    <w:p>
      <w:pPr>
        <w:pStyle w:val="BodyText"/>
        <w:spacing w:line="249" w:lineRule="auto" w:before="2"/>
        <w:ind w:left="541" w:right="430" w:firstLine="237"/>
        <w:jc w:val="both"/>
      </w:pPr>
      <w:r>
        <w:rPr>
          <w:color w:val="231F20"/>
        </w:rPr>
        <w:t>For a r-train, START is the address of the pilot (viewing its implementation in memory as a linked list). Thus</w:t>
      </w:r>
      <w:r>
        <w:rPr>
          <w:color w:val="231F20"/>
          <w:spacing w:val="-1"/>
        </w:rPr>
        <w:t> </w:t>
      </w:r>
      <w:r>
        <w:rPr>
          <w:color w:val="231F20"/>
        </w:rPr>
        <w:t>START</w:t>
      </w:r>
      <w:r>
        <w:rPr>
          <w:color w:val="231F20"/>
          <w:spacing w:val="-2"/>
        </w:rPr>
        <w:t> </w:t>
      </w:r>
      <w:r>
        <w:rPr>
          <w:color w:val="231F20"/>
        </w:rPr>
        <w:t>points</w:t>
      </w:r>
      <w:r>
        <w:rPr>
          <w:color w:val="231F20"/>
          <w:spacing w:val="-1"/>
        </w:rPr>
        <w:t> </w:t>
      </w:r>
      <w:r>
        <w:rPr>
          <w:color w:val="231F20"/>
        </w:rPr>
        <w:t>at</w:t>
      </w:r>
      <w:r>
        <w:rPr>
          <w:color w:val="231F20"/>
          <w:spacing w:val="-1"/>
        </w:rPr>
        <w:t> </w:t>
      </w:r>
      <w:r>
        <w:rPr>
          <w:color w:val="231F20"/>
        </w:rPr>
        <w:t>the</w:t>
      </w:r>
      <w:r>
        <w:rPr>
          <w:color w:val="231F20"/>
          <w:spacing w:val="-1"/>
        </w:rPr>
        <w:t> </w:t>
      </w:r>
      <w:r>
        <w:rPr>
          <w:color w:val="231F20"/>
        </w:rPr>
        <w:t>data</w:t>
      </w:r>
      <w:r>
        <w:rPr>
          <w:color w:val="231F20"/>
          <w:spacing w:val="-1"/>
        </w:rPr>
        <w:t> </w:t>
      </w:r>
      <w:r>
        <w:rPr>
          <w:color w:val="231F20"/>
        </w:rPr>
        <w:t>C1</w:t>
      </w:r>
      <w:r>
        <w:rPr>
          <w:color w:val="231F20"/>
          <w:spacing w:val="-1"/>
        </w:rPr>
        <w:t> </w:t>
      </w:r>
      <w:r>
        <w:rPr>
          <w:color w:val="231F20"/>
        </w:rPr>
        <w:t>in</w:t>
      </w:r>
      <w:r>
        <w:rPr>
          <w:color w:val="231F20"/>
          <w:spacing w:val="-1"/>
        </w:rPr>
        <w:t> </w:t>
      </w:r>
      <w:r>
        <w:rPr>
          <w:color w:val="231F20"/>
        </w:rPr>
        <w:t>memory.</w:t>
      </w:r>
      <w:r>
        <w:rPr>
          <w:color w:val="231F20"/>
          <w:spacing w:val="40"/>
        </w:rPr>
        <w:t> </w:t>
      </w:r>
      <w:r>
        <w:rPr>
          <w:color w:val="231F20"/>
        </w:rPr>
        <w:t>The</w:t>
      </w:r>
      <w:r>
        <w:rPr>
          <w:color w:val="231F20"/>
          <w:spacing w:val="-1"/>
        </w:rPr>
        <w:t> </w:t>
      </w:r>
      <w:r>
        <w:rPr>
          <w:color w:val="231F20"/>
        </w:rPr>
        <w:t>length</w:t>
      </w:r>
      <w:r>
        <w:rPr>
          <w:color w:val="231F20"/>
          <w:spacing w:val="-1"/>
        </w:rPr>
        <w:t> </w:t>
      </w:r>
      <w:r>
        <w:rPr>
          <w:color w:val="231F20"/>
        </w:rPr>
        <w:t>l</w:t>
      </w:r>
      <w:r>
        <w:rPr>
          <w:color w:val="231F20"/>
          <w:spacing w:val="-2"/>
        </w:rPr>
        <w:t> </w:t>
      </w:r>
      <w:r>
        <w:rPr>
          <w:color w:val="231F20"/>
        </w:rPr>
        <w:t>of</w:t>
      </w:r>
      <w:r>
        <w:rPr>
          <w:color w:val="231F20"/>
          <w:spacing w:val="-1"/>
        </w:rPr>
        <w:t> </w:t>
      </w:r>
      <w:r>
        <w:rPr>
          <w:color w:val="231F20"/>
        </w:rPr>
        <w:t>the</w:t>
      </w:r>
      <w:r>
        <w:rPr>
          <w:color w:val="231F20"/>
          <w:spacing w:val="-1"/>
        </w:rPr>
        <w:t> </w:t>
      </w:r>
      <w:r>
        <w:rPr>
          <w:color w:val="231F20"/>
        </w:rPr>
        <w:t>pilot</w:t>
      </w:r>
      <w:r>
        <w:rPr>
          <w:color w:val="231F20"/>
          <w:spacing w:val="-1"/>
        </w:rPr>
        <w:t> </w:t>
      </w:r>
      <w:r>
        <w:rPr>
          <w:color w:val="231F20"/>
        </w:rPr>
        <w:t>could</w:t>
      </w:r>
      <w:r>
        <w:rPr>
          <w:color w:val="231F20"/>
          <w:spacing w:val="-1"/>
        </w:rPr>
        <w:t> </w:t>
      </w:r>
      <w:r>
        <w:rPr>
          <w:color w:val="231F20"/>
        </w:rPr>
        <w:t>be</w:t>
      </w:r>
      <w:r>
        <w:rPr>
          <w:color w:val="231F20"/>
          <w:spacing w:val="-1"/>
        </w:rPr>
        <w:t> </w:t>
      </w:r>
      <w:r>
        <w:rPr>
          <w:color w:val="231F20"/>
        </w:rPr>
        <w:t>any</w:t>
      </w:r>
      <w:r>
        <w:rPr>
          <w:color w:val="231F20"/>
          <w:spacing w:val="-1"/>
        </w:rPr>
        <w:t> </w:t>
      </w:r>
      <w:r>
        <w:rPr>
          <w:color w:val="231F20"/>
        </w:rPr>
        <w:t>natural</w:t>
      </w:r>
      <w:r>
        <w:rPr>
          <w:color w:val="231F20"/>
          <w:spacing w:val="-1"/>
        </w:rPr>
        <w:t> </w:t>
      </w:r>
      <w:r>
        <w:rPr>
          <w:color w:val="231F20"/>
        </w:rPr>
        <w:t>number,</w:t>
      </w:r>
      <w:r>
        <w:rPr>
          <w:color w:val="231F20"/>
          <w:spacing w:val="80"/>
        </w:rPr>
        <w:t> </w:t>
      </w:r>
      <w:r>
        <w:rPr>
          <w:color w:val="231F20"/>
        </w:rPr>
        <w:t>but</w:t>
      </w:r>
      <w:r>
        <w:rPr>
          <w:color w:val="231F20"/>
          <w:spacing w:val="-1"/>
        </w:rPr>
        <w:t> </w:t>
      </w:r>
      <w:r>
        <w:rPr>
          <w:color w:val="231F20"/>
        </w:rPr>
        <w:t>the larrays of the TCs are each of fixed length r which store data elements (including</w:t>
      </w:r>
      <w:r>
        <w:rPr>
          <w:color w:val="231F20"/>
          <w:spacing w:val="-13"/>
        </w:rPr>
        <w:t> </w:t>
      </w:r>
      <w:r>
        <w:rPr>
          <w:color w:val="231F20"/>
          <w:spacing w:val="-12"/>
          <w:position w:val="5"/>
        </w:rPr>
        <w:drawing>
          <wp:inline distT="0" distB="0" distL="0" distR="0">
            <wp:extent cx="67411" cy="68859"/>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67411" cy="68859"/>
                    </a:xfrm>
                    <a:prstGeom prst="rect">
                      <a:avLst/>
                    </a:prstGeom>
                  </pic:spPr>
                </pic:pic>
              </a:graphicData>
            </a:graphic>
          </wp:inline>
        </w:drawing>
      </w:r>
      <w:r>
        <w:rPr>
          <w:color w:val="231F20"/>
          <w:spacing w:val="-12"/>
          <w:position w:val="5"/>
        </w:rPr>
      </w:r>
      <w:r>
        <w:rPr>
          <w:color w:val="231F20"/>
          <w:spacing w:val="10"/>
        </w:rPr>
        <w:t> </w:t>
      </w:r>
      <w:r>
        <w:rPr>
          <w:color w:val="231F20"/>
        </w:rPr>
        <w:t>elements)</w:t>
      </w:r>
      <w:r>
        <w:rPr>
          <w:color w:val="231F20"/>
          <w:spacing w:val="80"/>
        </w:rPr>
        <w:t> </w:t>
      </w:r>
      <w:r>
        <w:rPr>
          <w:color w:val="231F20"/>
        </w:rPr>
        <w:t>of common datatype where r is a natural number.</w:t>
      </w:r>
      <w:r>
        <w:rPr>
          <w:color w:val="231F20"/>
          <w:spacing w:val="40"/>
        </w:rPr>
        <w:t> </w:t>
      </w:r>
      <w:r>
        <w:rPr>
          <w:color w:val="231F20"/>
        </w:rPr>
        <w:t>Thus,</w:t>
      </w:r>
      <w:r>
        <w:rPr>
          <w:color w:val="231F20"/>
          <w:spacing w:val="40"/>
        </w:rPr>
        <w:t> </w:t>
      </w:r>
      <w:r>
        <w:rPr>
          <w:color w:val="231F20"/>
        </w:rPr>
        <w:t>by name,</w:t>
      </w:r>
      <w:r>
        <w:rPr>
          <w:color w:val="231F20"/>
          <w:spacing w:val="40"/>
        </w:rPr>
        <w:t> </w:t>
      </w:r>
      <w:r>
        <w:rPr>
          <w:color w:val="231F20"/>
        </w:rPr>
        <w:t>1-train, 60-train, 75-train,</w:t>
      </w:r>
      <w:r>
        <w:rPr>
          <w:color w:val="231F20"/>
          <w:spacing w:val="40"/>
        </w:rPr>
        <w:t> </w:t>
      </w:r>
      <w:r>
        <w:rPr>
          <w:color w:val="231F20"/>
        </w:rPr>
        <w:t>100-train, etc.</w:t>
      </w:r>
      <w:r>
        <w:rPr>
          <w:color w:val="231F20"/>
          <w:spacing w:val="40"/>
        </w:rPr>
        <w:t> </w:t>
      </w:r>
      <w:r>
        <w:rPr>
          <w:color w:val="231F20"/>
        </w:rPr>
        <w:t>are few instances of r-train,</w:t>
      </w:r>
      <w:r>
        <w:rPr>
          <w:color w:val="231F20"/>
          <w:spacing w:val="40"/>
        </w:rPr>
        <w:t> </w:t>
      </w:r>
      <w:r>
        <w:rPr>
          <w:color w:val="231F20"/>
        </w:rPr>
        <w:t>where the term</w:t>
      </w:r>
      <w:r>
        <w:rPr>
          <w:color w:val="231F20"/>
          <w:spacing w:val="40"/>
        </w:rPr>
        <w:t> </w:t>
      </w:r>
      <w:r>
        <w:rPr>
          <w:color w:val="231F20"/>
        </w:rPr>
        <w:t>0-train is undefined.</w:t>
      </w:r>
    </w:p>
    <w:p>
      <w:pPr>
        <w:pStyle w:val="BodyText"/>
        <w:spacing w:line="249" w:lineRule="auto" w:before="4"/>
        <w:ind w:left="541" w:right="433" w:firstLine="288"/>
        <w:jc w:val="both"/>
      </w:pPr>
      <w:r>
        <w:rPr>
          <w:color w:val="231F20"/>
        </w:rPr>
        <w:t>The notion of the data structure r-train is a new but very simple data structure,</w:t>
      </w:r>
      <w:r>
        <w:rPr>
          <w:color w:val="231F20"/>
          <w:spacing w:val="40"/>
        </w:rPr>
        <w:t> </w:t>
      </w:r>
      <w:r>
        <w:rPr>
          <w:color w:val="231F20"/>
        </w:rPr>
        <w:t>a type of 2-tier data structure,</w:t>
      </w:r>
      <w:r>
        <w:rPr>
          <w:color w:val="231F20"/>
          <w:spacing w:val="40"/>
        </w:rPr>
        <w:t> </w:t>
      </w:r>
      <w:r>
        <w:rPr>
          <w:color w:val="231F20"/>
        </w:rPr>
        <w:t>having very convenient methods of executing various fundamental operations like insertion, deletion, searching etc., for huge number of data, in particular for parallel computing.</w:t>
      </w:r>
      <w:r>
        <w:rPr>
          <w:color w:val="231F20"/>
          <w:spacing w:val="80"/>
        </w:rPr>
        <w:t> </w:t>
      </w:r>
      <w:r>
        <w:rPr>
          <w:color w:val="231F20"/>
        </w:rPr>
        <w:t>The most important characteristic of the data structure r-train is that it is likely that it can store x number of elements of identical datatype</w:t>
      </w:r>
      <w:r>
        <w:rPr>
          <w:color w:val="231F20"/>
          <w:spacing w:val="40"/>
        </w:rPr>
        <w:t> </w:t>
      </w:r>
      <w:r>
        <w:rPr>
          <w:color w:val="231F20"/>
        </w:rPr>
        <w:t>even if an array of size x of</w:t>
      </w:r>
      <w:r>
        <w:rPr>
          <w:color w:val="231F20"/>
          <w:spacing w:val="40"/>
        </w:rPr>
        <w:t> </w:t>
      </w:r>
      <w:r>
        <w:rPr>
          <w:color w:val="231F20"/>
        </w:rPr>
        <w:t>same elements</w:t>
      </w:r>
      <w:r>
        <w:rPr>
          <w:color w:val="231F20"/>
          <w:spacing w:val="40"/>
        </w:rPr>
        <w:t> </w:t>
      </w:r>
      <w:r>
        <w:rPr>
          <w:color w:val="231F20"/>
        </w:rPr>
        <w:t>can not be stored in memory, at some moment of time. And also, the data can be well accessed by using the indices.</w:t>
      </w:r>
    </w:p>
    <w:p>
      <w:pPr>
        <w:pStyle w:val="BodyText"/>
        <w:spacing w:line="249" w:lineRule="auto" w:before="5"/>
        <w:ind w:left="541" w:right="433" w:firstLine="237"/>
        <w:jc w:val="both"/>
      </w:pPr>
      <w:r>
        <w:rPr>
          <w:color w:val="231F20"/>
        </w:rPr>
        <w:t>In a r-train,</w:t>
      </w:r>
      <w:r>
        <w:rPr>
          <w:color w:val="231F20"/>
          <w:spacing w:val="40"/>
        </w:rPr>
        <w:t> </w:t>
      </w:r>
      <w:r>
        <w:rPr>
          <w:color w:val="231F20"/>
        </w:rPr>
        <w:t>the coach names C1,</w:t>
      </w:r>
      <w:r>
        <w:rPr>
          <w:color w:val="231F20"/>
          <w:spacing w:val="40"/>
        </w:rPr>
        <w:t> </w:t>
      </w:r>
      <w:r>
        <w:rPr>
          <w:color w:val="231F20"/>
        </w:rPr>
        <w:t>C2,</w:t>
      </w:r>
      <w:r>
        <w:rPr>
          <w:color w:val="231F20"/>
          <w:spacing w:val="40"/>
        </w:rPr>
        <w:t> </w:t>
      </w:r>
      <w:r>
        <w:rPr>
          <w:color w:val="231F20"/>
        </w:rPr>
        <w:t>C3, ………. , Cl</w:t>
      </w:r>
      <w:r>
        <w:rPr>
          <w:color w:val="231F20"/>
          <w:spacing w:val="80"/>
        </w:rPr>
        <w:t> </w:t>
      </w:r>
      <w:r>
        <w:rPr>
          <w:color w:val="231F20"/>
        </w:rPr>
        <w:t>do also mean the addresses (pointers) serially numbered like in case of arrays,</w:t>
      </w:r>
      <w:r>
        <w:rPr>
          <w:color w:val="231F20"/>
          <w:spacing w:val="40"/>
        </w:rPr>
        <w:t> </w:t>
      </w:r>
      <w:r>
        <w:rPr>
          <w:color w:val="231F20"/>
        </w:rPr>
        <w:t>for example :</w:t>
      </w:r>
      <w:r>
        <w:rPr>
          <w:color w:val="231F20"/>
          <w:spacing w:val="80"/>
        </w:rPr>
        <w:t> </w:t>
      </w:r>
      <w:r>
        <w:rPr>
          <w:color w:val="231F20"/>
        </w:rPr>
        <w:t>the array z = (5, 9, 3, 2)</w:t>
      </w:r>
      <w:r>
        <w:rPr>
          <w:color w:val="231F20"/>
          <w:spacing w:val="40"/>
        </w:rPr>
        <w:t> </w:t>
      </w:r>
      <w:r>
        <w:rPr>
          <w:color w:val="231F20"/>
        </w:rPr>
        <w:t>can be easily accessed by calling its name z only.</w:t>
      </w:r>
    </w:p>
    <w:p>
      <w:pPr>
        <w:pStyle w:val="BodyText"/>
        <w:spacing w:line="249" w:lineRule="auto" w:before="3"/>
        <w:ind w:left="541" w:right="432" w:firstLine="237"/>
        <w:jc w:val="both"/>
      </w:pPr>
      <w:r>
        <w:rPr>
          <w:color w:val="231F20"/>
        </w:rPr>
        <w:t>Status of a coach</w:t>
      </w:r>
      <w:r>
        <w:rPr>
          <w:color w:val="231F20"/>
          <w:spacing w:val="40"/>
        </w:rPr>
        <w:t> </w:t>
      </w:r>
      <w:r>
        <w:rPr>
          <w:color w:val="231F20"/>
        </w:rPr>
        <w:t>reflects the availability of a seat</w:t>
      </w:r>
      <w:r>
        <w:rPr>
          <w:color w:val="231F20"/>
          <w:spacing w:val="40"/>
        </w:rPr>
        <w:t> </w:t>
      </w:r>
      <w:r>
        <w:rPr>
          <w:color w:val="231F20"/>
        </w:rPr>
        <w:t>(i.e.</w:t>
      </w:r>
      <w:r>
        <w:rPr>
          <w:color w:val="231F20"/>
          <w:spacing w:val="40"/>
        </w:rPr>
        <w:t> </w:t>
      </w:r>
      <w:r>
        <w:rPr>
          <w:color w:val="231F20"/>
        </w:rPr>
        <w:t>whether a data element can be stored in this coach now</w:t>
      </w:r>
      <w:r>
        <w:rPr>
          <w:color w:val="231F20"/>
          <w:spacing w:val="40"/>
        </w:rPr>
        <w:t> </w:t>
      </w:r>
      <w:r>
        <w:rPr>
          <w:color w:val="231F20"/>
        </w:rPr>
        <w:t>or not).</w:t>
      </w:r>
      <w:r>
        <w:rPr>
          <w:color w:val="231F20"/>
          <w:spacing w:val="80"/>
        </w:rPr>
        <w:t> </w:t>
      </w:r>
      <w:r>
        <w:rPr>
          <w:color w:val="231F20"/>
        </w:rPr>
        <w:t>Status may vary with time. Each coach of a r-train can accommodate exactly r number of data elements serially numbered, each data element being called a</w:t>
      </w:r>
      <w:r>
        <w:rPr>
          <w:color w:val="231F20"/>
          <w:spacing w:val="40"/>
        </w:rPr>
        <w:t> </w:t>
      </w:r>
      <w:r>
        <w:rPr>
          <w:color w:val="231F20"/>
        </w:rPr>
        <w:t>passenger.</w:t>
      </w:r>
      <w:r>
        <w:rPr>
          <w:color w:val="231F20"/>
          <w:spacing w:val="80"/>
        </w:rPr>
        <w:t> </w:t>
      </w:r>
      <w:r>
        <w:rPr>
          <w:color w:val="231F20"/>
        </w:rPr>
        <w:t>Thus each coach of a r-train points at a larray of r number of passengers.</w:t>
      </w:r>
      <w:r>
        <w:rPr>
          <w:color w:val="231F20"/>
          <w:spacing w:val="40"/>
        </w:rPr>
        <w:t> </w:t>
      </w:r>
      <w:r>
        <w:rPr>
          <w:color w:val="231F20"/>
        </w:rPr>
        <w:t>By definition, the data ei</w:t>
      </w:r>
      <w:r>
        <w:rPr>
          <w:color w:val="231F20"/>
          <w:spacing w:val="40"/>
        </w:rPr>
        <w:t> </w:t>
      </w:r>
      <w:r>
        <w:rPr>
          <w:color w:val="231F20"/>
        </w:rPr>
        <w:t>is not a passenger for any i.</w:t>
      </w:r>
    </w:p>
    <w:p>
      <w:pPr>
        <w:pStyle w:val="BodyText"/>
        <w:spacing w:line="249" w:lineRule="auto" w:before="3"/>
        <w:ind w:left="541" w:right="385" w:firstLine="237"/>
        <w:jc w:val="both"/>
      </w:pPr>
      <w:r>
        <w:rPr>
          <w:color w:val="231F20"/>
        </w:rPr>
        <w:t>Consider a coach</w:t>
      </w:r>
      <w:r>
        <w:rPr>
          <w:color w:val="231F20"/>
          <w:spacing w:val="40"/>
        </w:rPr>
        <w:t> </w:t>
      </w:r>
      <w:r>
        <w:rPr>
          <w:color w:val="231F20"/>
        </w:rPr>
        <w:t>Ci</w:t>
      </w:r>
      <w:r>
        <w:rPr>
          <w:color w:val="231F20"/>
          <w:spacing w:val="40"/>
        </w:rPr>
        <w:t> </w:t>
      </w:r>
      <w:r>
        <w:rPr>
          <w:color w:val="231F20"/>
        </w:rPr>
        <w:t>=</w:t>
      </w:r>
      <w:r>
        <w:rPr>
          <w:color w:val="231F20"/>
          <w:spacing w:val="40"/>
        </w:rPr>
        <w:t> </w:t>
      </w:r>
      <w:r>
        <w:rPr>
          <w:color w:val="231F20"/>
        </w:rPr>
        <w:t>(Ai, ei).</w:t>
      </w:r>
      <w:r>
        <w:rPr>
          <w:color w:val="231F20"/>
          <w:spacing w:val="40"/>
        </w:rPr>
        <w:t> </w:t>
      </w:r>
      <w:r>
        <w:rPr>
          <w:color w:val="231F20"/>
        </w:rPr>
        <w:t>In the larray</w:t>
      </w:r>
      <w:r>
        <w:rPr>
          <w:color w:val="231F20"/>
          <w:spacing w:val="80"/>
        </w:rPr>
        <w:t> </w:t>
      </w:r>
      <w:r>
        <w:rPr>
          <w:color w:val="231F20"/>
        </w:rPr>
        <w:t>Ai</w:t>
      </w:r>
      <w:r>
        <w:rPr>
          <w:color w:val="231F20"/>
          <w:spacing w:val="80"/>
        </w:rPr>
        <w:t> </w:t>
      </w:r>
      <w:r>
        <w:rPr>
          <w:color w:val="231F20"/>
        </w:rPr>
        <w:t>=</w:t>
      </w:r>
      <w:r>
        <w:rPr>
          <w:color w:val="231F20"/>
          <w:spacing w:val="40"/>
        </w:rPr>
        <w:t> </w:t>
      </w:r>
      <w:r>
        <w:rPr>
          <w:color w:val="231F20"/>
        </w:rPr>
        <w:t>&lt;ei1, ei2, ei3, ……..........,ei(r-1), eir&gt;,</w:t>
      </w:r>
      <w:r>
        <w:rPr>
          <w:color w:val="231F20"/>
          <w:spacing w:val="80"/>
        </w:rPr>
        <w:t> </w:t>
      </w:r>
      <w:r>
        <w:rPr>
          <w:color w:val="231F20"/>
        </w:rPr>
        <w:t>the data element</w:t>
      </w:r>
      <w:r>
        <w:rPr>
          <w:color w:val="231F20"/>
          <w:spacing w:val="40"/>
        </w:rPr>
        <w:t> </w:t>
      </w:r>
      <w:r>
        <w:rPr>
          <w:color w:val="231F20"/>
        </w:rPr>
        <w:t>eij is called the “j th passenger”</w:t>
      </w:r>
      <w:r>
        <w:rPr>
          <w:color w:val="231F20"/>
          <w:spacing w:val="-1"/>
        </w:rPr>
        <w:t> </w:t>
      </w:r>
      <w:r>
        <w:rPr>
          <w:color w:val="231F20"/>
        </w:rPr>
        <w:t>or “j th data element” for j</w:t>
      </w:r>
      <w:r>
        <w:rPr>
          <w:color w:val="231F20"/>
          <w:spacing w:val="40"/>
        </w:rPr>
        <w:t> </w:t>
      </w:r>
      <w:r>
        <w:rPr>
          <w:color w:val="231F20"/>
        </w:rPr>
        <w:t>=</w:t>
      </w:r>
      <w:r>
        <w:rPr>
          <w:color w:val="231F20"/>
          <w:spacing w:val="40"/>
        </w:rPr>
        <w:t> </w:t>
      </w:r>
      <w:r>
        <w:rPr>
          <w:color w:val="231F20"/>
        </w:rPr>
        <w:t>1, 2, 3, 4,..., r.</w:t>
      </w:r>
      <w:r>
        <w:rPr>
          <w:color w:val="231F20"/>
          <w:spacing w:val="80"/>
          <w:w w:val="150"/>
        </w:rPr>
        <w:t> </w:t>
      </w:r>
      <w:r>
        <w:rPr>
          <w:color w:val="231F20"/>
        </w:rPr>
        <w:t>Thus we can view a r- train as a linked list of larrays.</w:t>
      </w:r>
      <w:r>
        <w:rPr>
          <w:color w:val="231F20"/>
          <w:spacing w:val="65"/>
        </w:rPr>
        <w:t>  </w:t>
      </w:r>
      <w:r>
        <w:rPr>
          <w:color w:val="231F20"/>
        </w:rPr>
        <w:t>Starting from any coach,</w:t>
      </w:r>
      <w:r>
        <w:rPr>
          <w:color w:val="231F20"/>
          <w:spacing w:val="40"/>
        </w:rPr>
        <w:t> </w:t>
      </w:r>
      <w:r>
        <w:rPr>
          <w:color w:val="231F20"/>
        </w:rPr>
        <w:t>one can visit the inside of all the next coaches but not any of</w:t>
      </w:r>
      <w:r>
        <w:rPr>
          <w:color w:val="231F20"/>
          <w:spacing w:val="26"/>
        </w:rPr>
        <w:t> </w:t>
      </w:r>
      <w:r>
        <w:rPr>
          <w:color w:val="231F20"/>
        </w:rPr>
        <w:t>the previous</w:t>
      </w:r>
      <w:r>
        <w:rPr>
          <w:color w:val="231F20"/>
          <w:spacing w:val="26"/>
        </w:rPr>
        <w:t> </w:t>
      </w:r>
      <w:r>
        <w:rPr>
          <w:color w:val="231F20"/>
        </w:rPr>
        <w:t>coaches.</w:t>
      </w:r>
      <w:r>
        <w:rPr>
          <w:color w:val="231F20"/>
          <w:spacing w:val="80"/>
          <w:w w:val="150"/>
        </w:rPr>
        <w:t> </w:t>
      </w:r>
      <w:r>
        <w:rPr>
          <w:color w:val="231F20"/>
        </w:rPr>
        <w:t>The r-train</w:t>
      </w:r>
      <w:r>
        <w:rPr>
          <w:color w:val="231F20"/>
          <w:spacing w:val="26"/>
        </w:rPr>
        <w:t> </w:t>
      </w:r>
      <w:r>
        <w:rPr>
          <w:color w:val="231F20"/>
        </w:rPr>
        <w:t>is</w:t>
      </w:r>
      <w:r>
        <w:rPr>
          <w:color w:val="231F20"/>
          <w:spacing w:val="26"/>
        </w:rPr>
        <w:t> </w:t>
      </w:r>
      <w:r>
        <w:rPr>
          <w:color w:val="231F20"/>
        </w:rPr>
        <w:t>a forward</w:t>
      </w:r>
      <w:r>
        <w:rPr>
          <w:color w:val="231F20"/>
          <w:spacing w:val="26"/>
        </w:rPr>
        <w:t> </w:t>
      </w:r>
      <w:r>
        <w:rPr>
          <w:color w:val="231F20"/>
        </w:rPr>
        <w:t>linear object, not</w:t>
      </w:r>
      <w:r>
        <w:rPr>
          <w:color w:val="231F20"/>
          <w:spacing w:val="80"/>
        </w:rPr>
        <w:t> </w:t>
      </w:r>
      <w:r>
        <w:rPr>
          <w:color w:val="231F20"/>
        </w:rPr>
        <w:t>a type of</w:t>
      </w:r>
      <w:r>
        <w:rPr>
          <w:color w:val="231F20"/>
          <w:spacing w:val="26"/>
        </w:rPr>
        <w:t> </w:t>
      </w:r>
      <w:r>
        <w:rPr>
          <w:color w:val="231F20"/>
        </w:rPr>
        <w:t>circular</w:t>
      </w:r>
      <w:r>
        <w:rPr>
          <w:color w:val="231F20"/>
          <w:spacing w:val="26"/>
        </w:rPr>
        <w:t> </w:t>
      </w:r>
      <w:r>
        <w:rPr>
          <w:color w:val="231F20"/>
        </w:rPr>
        <w:t>one.</w:t>
      </w:r>
      <w:r>
        <w:rPr>
          <w:color w:val="231F20"/>
          <w:spacing w:val="80"/>
        </w:rPr>
        <w:t> </w:t>
      </w:r>
      <w:r>
        <w:rPr>
          <w:color w:val="231F20"/>
        </w:rPr>
        <w:t>It</w:t>
      </w:r>
      <w:r>
        <w:rPr>
          <w:color w:val="231F20"/>
          <w:spacing w:val="26"/>
        </w:rPr>
        <w:t> </w:t>
      </w:r>
      <w:r>
        <w:rPr>
          <w:color w:val="231F20"/>
        </w:rPr>
        <w:t>is neither</w:t>
      </w:r>
      <w:r>
        <w:rPr>
          <w:color w:val="231F20"/>
          <w:spacing w:val="-1"/>
        </w:rPr>
        <w:t> </w:t>
      </w:r>
      <w:r>
        <w:rPr>
          <w:color w:val="231F20"/>
        </w:rPr>
        <w:t>a</w:t>
      </w:r>
      <w:r>
        <w:rPr>
          <w:color w:val="231F20"/>
          <w:spacing w:val="-2"/>
        </w:rPr>
        <w:t> </w:t>
      </w:r>
      <w:r>
        <w:rPr>
          <w:color w:val="231F20"/>
        </w:rPr>
        <w:t>dynamic</w:t>
      </w:r>
      <w:r>
        <w:rPr>
          <w:color w:val="231F20"/>
          <w:spacing w:val="-1"/>
        </w:rPr>
        <w:t> </w:t>
      </w:r>
      <w:r>
        <w:rPr>
          <w:color w:val="231F20"/>
        </w:rPr>
        <w:t>array</w:t>
      </w:r>
      <w:r>
        <w:rPr>
          <w:color w:val="231F20"/>
          <w:spacing w:val="40"/>
        </w:rPr>
        <w:t> </w:t>
      </w:r>
      <w:r>
        <w:rPr>
          <w:color w:val="231F20"/>
        </w:rPr>
        <w:t>nor</w:t>
      </w:r>
      <w:r>
        <w:rPr>
          <w:color w:val="231F20"/>
          <w:spacing w:val="40"/>
        </w:rPr>
        <w:t> </w:t>
      </w:r>
      <w:r>
        <w:rPr>
          <w:color w:val="231F20"/>
        </w:rPr>
        <w:t>a</w:t>
      </w:r>
      <w:r>
        <w:rPr>
          <w:color w:val="231F20"/>
          <w:spacing w:val="-1"/>
        </w:rPr>
        <w:t> </w:t>
      </w:r>
      <w:r>
        <w:rPr>
          <w:color w:val="231F20"/>
        </w:rPr>
        <w:t>HAT.</w:t>
      </w:r>
      <w:r>
        <w:rPr>
          <w:color w:val="231F20"/>
          <w:spacing w:val="40"/>
        </w:rPr>
        <w:t> </w:t>
      </w:r>
      <w:r>
        <w:rPr>
          <w:color w:val="231F20"/>
        </w:rPr>
        <w:t>It</w:t>
      </w:r>
      <w:r>
        <w:rPr>
          <w:color w:val="231F20"/>
          <w:spacing w:val="-2"/>
        </w:rPr>
        <w:t> </w:t>
      </w:r>
      <w:r>
        <w:rPr>
          <w:color w:val="231F20"/>
        </w:rPr>
        <w:t>has</w:t>
      </w:r>
      <w:r>
        <w:rPr>
          <w:color w:val="231F20"/>
          <w:spacing w:val="-2"/>
        </w:rPr>
        <w:t> </w:t>
      </w:r>
      <w:r>
        <w:rPr>
          <w:color w:val="231F20"/>
        </w:rPr>
        <w:t>an</w:t>
      </w:r>
      <w:r>
        <w:rPr>
          <w:color w:val="231F20"/>
          <w:spacing w:val="-1"/>
        </w:rPr>
        <w:t> </w:t>
      </w:r>
      <w:r>
        <w:rPr>
          <w:color w:val="231F20"/>
        </w:rPr>
        <w:t>added</w:t>
      </w:r>
      <w:r>
        <w:rPr>
          <w:color w:val="231F20"/>
          <w:spacing w:val="-3"/>
        </w:rPr>
        <w:t> </w:t>
      </w:r>
      <w:r>
        <w:rPr>
          <w:color w:val="231F20"/>
        </w:rPr>
        <w:t>advantage</w:t>
      </w:r>
      <w:r>
        <w:rPr>
          <w:color w:val="231F20"/>
          <w:spacing w:val="-2"/>
        </w:rPr>
        <w:t> </w:t>
      </w:r>
      <w:r>
        <w:rPr>
          <w:color w:val="231F20"/>
        </w:rPr>
        <w:t>over</w:t>
      </w:r>
      <w:r>
        <w:rPr>
          <w:color w:val="231F20"/>
          <w:spacing w:val="-2"/>
        </w:rPr>
        <w:t> </w:t>
      </w:r>
      <w:r>
        <w:rPr>
          <w:color w:val="231F20"/>
        </w:rPr>
        <w:t>HAT</w:t>
      </w:r>
      <w:r>
        <w:rPr>
          <w:color w:val="231F20"/>
          <w:spacing w:val="-1"/>
        </w:rPr>
        <w:t> </w:t>
      </w:r>
      <w:r>
        <w:rPr>
          <w:color w:val="231F20"/>
        </w:rPr>
        <w:t>that</w:t>
      </w:r>
      <w:r>
        <w:rPr>
          <w:color w:val="231F20"/>
          <w:spacing w:val="-1"/>
        </w:rPr>
        <w:t> </w:t>
      </w:r>
      <w:r>
        <w:rPr>
          <w:color w:val="231F20"/>
        </w:rPr>
        <w:t>starting</w:t>
      </w:r>
      <w:r>
        <w:rPr>
          <w:color w:val="231F20"/>
          <w:spacing w:val="-2"/>
        </w:rPr>
        <w:t> </w:t>
      </w:r>
      <w:r>
        <w:rPr>
          <w:color w:val="231F20"/>
        </w:rPr>
        <w:t>from</w:t>
      </w:r>
      <w:r>
        <w:rPr>
          <w:color w:val="231F20"/>
          <w:spacing w:val="-3"/>
        </w:rPr>
        <w:t> </w:t>
      </w:r>
      <w:r>
        <w:rPr>
          <w:color w:val="231F20"/>
        </w:rPr>
        <w:t>one</w:t>
      </w:r>
      <w:r>
        <w:rPr>
          <w:color w:val="231F20"/>
          <w:spacing w:val="-1"/>
        </w:rPr>
        <w:t> </w:t>
      </w:r>
      <w:r>
        <w:rPr>
          <w:color w:val="231F20"/>
        </w:rPr>
        <w:t>data</w:t>
      </w:r>
      <w:r>
        <w:rPr>
          <w:color w:val="231F20"/>
          <w:spacing w:val="-2"/>
        </w:rPr>
        <w:t> </w:t>
      </w:r>
      <w:r>
        <w:rPr>
          <w:color w:val="231F20"/>
        </w:rPr>
        <w:t>element, all the next data elements can be read well without referring to any hash table or the pilot.</w:t>
      </w:r>
    </w:p>
    <w:p>
      <w:pPr>
        <w:pStyle w:val="BodyText"/>
        <w:spacing w:before="15"/>
      </w:pPr>
    </w:p>
    <w:p>
      <w:pPr>
        <w:pStyle w:val="Heading1"/>
        <w:numPr>
          <w:ilvl w:val="0"/>
          <w:numId w:val="1"/>
        </w:numPr>
        <w:tabs>
          <w:tab w:pos="745" w:val="left" w:leader="none"/>
        </w:tabs>
        <w:spacing w:line="240" w:lineRule="auto" w:before="0" w:after="0"/>
        <w:ind w:left="745" w:right="0" w:hanging="204"/>
        <w:jc w:val="left"/>
      </w:pPr>
      <w:r>
        <w:rPr>
          <w:color w:val="231F20"/>
        </w:rPr>
        <w:t>Representation</w:t>
      </w:r>
      <w:r>
        <w:rPr>
          <w:color w:val="231F20"/>
          <w:spacing w:val="-3"/>
        </w:rPr>
        <w:t> </w:t>
      </w:r>
      <w:r>
        <w:rPr>
          <w:color w:val="231F20"/>
        </w:rPr>
        <w:t>of</w:t>
      </w:r>
      <w:r>
        <w:rPr>
          <w:color w:val="231F20"/>
          <w:spacing w:val="-3"/>
        </w:rPr>
        <w:t> </w:t>
      </w:r>
      <w:r>
        <w:rPr>
          <w:color w:val="231F20"/>
        </w:rPr>
        <w:t>matrix</w:t>
      </w:r>
      <w:r>
        <w:rPr>
          <w:color w:val="231F20"/>
          <w:spacing w:val="-3"/>
        </w:rPr>
        <w:t> </w:t>
      </w:r>
      <w:r>
        <w:rPr>
          <w:color w:val="231F20"/>
        </w:rPr>
        <w:t>using</w:t>
      </w:r>
      <w:r>
        <w:rPr>
          <w:color w:val="231F20"/>
          <w:spacing w:val="-3"/>
        </w:rPr>
        <w:t> </w:t>
      </w:r>
      <w:r>
        <w:rPr>
          <w:color w:val="231F20"/>
        </w:rPr>
        <w:t>r-Train</w:t>
      </w:r>
      <w:r>
        <w:rPr>
          <w:color w:val="231F20"/>
          <w:spacing w:val="-4"/>
        </w:rPr>
        <w:t> </w:t>
      </w:r>
      <w:r>
        <w:rPr>
          <w:color w:val="231F20"/>
        </w:rPr>
        <w:t>data</w:t>
      </w:r>
      <w:r>
        <w:rPr>
          <w:color w:val="231F20"/>
          <w:spacing w:val="-2"/>
        </w:rPr>
        <w:t> structure</w:t>
      </w:r>
    </w:p>
    <w:p>
      <w:pPr>
        <w:pStyle w:val="BodyText"/>
        <w:spacing w:before="20"/>
        <w:rPr>
          <w:b/>
        </w:rPr>
      </w:pPr>
    </w:p>
    <w:p>
      <w:pPr>
        <w:pStyle w:val="BodyText"/>
        <w:ind w:left="778"/>
      </w:pPr>
      <w:r>
        <w:rPr>
          <w:color w:val="231F20"/>
        </w:rPr>
        <w:t>An</w:t>
      </w:r>
      <w:r>
        <w:rPr>
          <w:color w:val="231F20"/>
          <w:spacing w:val="-2"/>
        </w:rPr>
        <w:t> </w:t>
      </w:r>
      <w:r>
        <w:rPr>
          <w:color w:val="231F20"/>
        </w:rPr>
        <w:t>NXN</w:t>
      </w:r>
      <w:r>
        <w:rPr>
          <w:color w:val="231F20"/>
          <w:spacing w:val="-1"/>
        </w:rPr>
        <w:t> </w:t>
      </w:r>
      <w:r>
        <w:rPr>
          <w:color w:val="231F20"/>
        </w:rPr>
        <w:t>matrix</w:t>
      </w:r>
      <w:r>
        <w:rPr>
          <w:color w:val="231F20"/>
          <w:spacing w:val="-2"/>
        </w:rPr>
        <w:t> </w:t>
      </w:r>
      <w:r>
        <w:rPr>
          <w:color w:val="231F20"/>
        </w:rPr>
        <w:t>A</w:t>
      </w:r>
      <w:r>
        <w:rPr>
          <w:color w:val="231F20"/>
          <w:spacing w:val="-2"/>
        </w:rPr>
        <w:t> </w:t>
      </w:r>
      <w:r>
        <w:rPr>
          <w:color w:val="231F20"/>
        </w:rPr>
        <w:t>can</w:t>
      </w:r>
      <w:r>
        <w:rPr>
          <w:color w:val="231F20"/>
          <w:spacing w:val="-2"/>
        </w:rPr>
        <w:t> </w:t>
      </w:r>
      <w:r>
        <w:rPr>
          <w:color w:val="231F20"/>
        </w:rPr>
        <w:t>be</w:t>
      </w:r>
      <w:r>
        <w:rPr>
          <w:color w:val="231F20"/>
          <w:spacing w:val="-2"/>
        </w:rPr>
        <w:t> </w:t>
      </w:r>
      <w:r>
        <w:rPr>
          <w:color w:val="231F20"/>
        </w:rPr>
        <w:t>represented</w:t>
      </w:r>
      <w:r>
        <w:rPr>
          <w:color w:val="231F20"/>
          <w:spacing w:val="-2"/>
        </w:rPr>
        <w:t> </w:t>
      </w:r>
      <w:r>
        <w:rPr>
          <w:color w:val="231F20"/>
        </w:rPr>
        <w:t>using</w:t>
      </w:r>
      <w:r>
        <w:rPr>
          <w:color w:val="231F20"/>
          <w:spacing w:val="-3"/>
        </w:rPr>
        <w:t> </w:t>
      </w:r>
      <w:r>
        <w:rPr>
          <w:color w:val="231F20"/>
        </w:rPr>
        <w:t>N-train</w:t>
      </w:r>
      <w:r>
        <w:rPr>
          <w:color w:val="231F20"/>
          <w:spacing w:val="-2"/>
        </w:rPr>
        <w:t> </w:t>
      </w:r>
      <w:r>
        <w:rPr>
          <w:color w:val="231F20"/>
        </w:rPr>
        <w:t>using</w:t>
      </w:r>
      <w:r>
        <w:rPr>
          <w:color w:val="231F20"/>
          <w:spacing w:val="-1"/>
        </w:rPr>
        <w:t> </w:t>
      </w:r>
      <w:r>
        <w:rPr>
          <w:color w:val="231F20"/>
        </w:rPr>
        <w:t>two</w:t>
      </w:r>
      <w:r>
        <w:rPr>
          <w:color w:val="231F20"/>
          <w:spacing w:val="-1"/>
        </w:rPr>
        <w:t> </w:t>
      </w:r>
      <w:r>
        <w:rPr>
          <w:color w:val="231F20"/>
          <w:spacing w:val="-4"/>
        </w:rPr>
        <w:t>ways</w:t>
      </w:r>
    </w:p>
    <w:p>
      <w:pPr>
        <w:pStyle w:val="ListParagraph"/>
        <w:numPr>
          <w:ilvl w:val="1"/>
          <w:numId w:val="1"/>
        </w:numPr>
        <w:tabs>
          <w:tab w:pos="1138" w:val="left" w:leader="none"/>
        </w:tabs>
        <w:spacing w:line="240" w:lineRule="auto" w:before="10" w:after="0"/>
        <w:ind w:left="1138" w:right="0" w:hanging="360"/>
        <w:jc w:val="left"/>
        <w:rPr>
          <w:color w:val="231F20"/>
          <w:sz w:val="20"/>
        </w:rPr>
      </w:pPr>
      <w:r>
        <w:rPr>
          <w:color w:val="231F20"/>
          <w:sz w:val="20"/>
        </w:rPr>
        <w:t>Row</w:t>
      </w:r>
      <w:r>
        <w:rPr>
          <w:color w:val="231F20"/>
          <w:spacing w:val="-4"/>
          <w:sz w:val="20"/>
        </w:rPr>
        <w:t> </w:t>
      </w:r>
      <w:r>
        <w:rPr>
          <w:color w:val="231F20"/>
          <w:sz w:val="20"/>
        </w:rPr>
        <w:t>Major</w:t>
      </w:r>
      <w:r>
        <w:rPr>
          <w:color w:val="231F20"/>
          <w:spacing w:val="-4"/>
          <w:sz w:val="20"/>
        </w:rPr>
        <w:t> </w:t>
      </w:r>
      <w:r>
        <w:rPr>
          <w:color w:val="231F20"/>
          <w:sz w:val="20"/>
        </w:rPr>
        <w:t>N-train</w:t>
      </w:r>
      <w:r>
        <w:rPr>
          <w:color w:val="231F20"/>
          <w:spacing w:val="-4"/>
          <w:sz w:val="20"/>
        </w:rPr>
        <w:t> </w:t>
      </w:r>
      <w:r>
        <w:rPr>
          <w:color w:val="231F20"/>
          <w:spacing w:val="-2"/>
          <w:sz w:val="20"/>
        </w:rPr>
        <w:t>Representation</w:t>
      </w:r>
    </w:p>
    <w:p>
      <w:pPr>
        <w:pStyle w:val="ListParagraph"/>
        <w:numPr>
          <w:ilvl w:val="1"/>
          <w:numId w:val="1"/>
        </w:numPr>
        <w:tabs>
          <w:tab w:pos="1138" w:val="left" w:leader="none"/>
        </w:tabs>
        <w:spacing w:line="240" w:lineRule="auto" w:before="10" w:after="0"/>
        <w:ind w:left="1138" w:right="0" w:hanging="360"/>
        <w:jc w:val="left"/>
        <w:rPr>
          <w:color w:val="231F20"/>
          <w:sz w:val="20"/>
        </w:rPr>
      </w:pPr>
      <w:r>
        <w:rPr>
          <w:color w:val="231F20"/>
          <w:sz w:val="20"/>
        </w:rPr>
        <w:t>Column</w:t>
      </w:r>
      <w:r>
        <w:rPr>
          <w:color w:val="231F20"/>
          <w:spacing w:val="-3"/>
          <w:sz w:val="20"/>
        </w:rPr>
        <w:t> </w:t>
      </w:r>
      <w:r>
        <w:rPr>
          <w:color w:val="231F20"/>
          <w:sz w:val="20"/>
        </w:rPr>
        <w:t>major</w:t>
      </w:r>
      <w:r>
        <w:rPr>
          <w:color w:val="231F20"/>
          <w:spacing w:val="-3"/>
          <w:sz w:val="20"/>
        </w:rPr>
        <w:t> </w:t>
      </w:r>
      <w:r>
        <w:rPr>
          <w:color w:val="231F20"/>
          <w:sz w:val="20"/>
        </w:rPr>
        <w:t>N-train</w:t>
      </w:r>
      <w:r>
        <w:rPr>
          <w:color w:val="231F20"/>
          <w:spacing w:val="-3"/>
          <w:sz w:val="20"/>
        </w:rPr>
        <w:t> </w:t>
      </w:r>
      <w:r>
        <w:rPr>
          <w:color w:val="231F20"/>
          <w:spacing w:val="-2"/>
          <w:sz w:val="20"/>
        </w:rPr>
        <w:t>Representation</w:t>
      </w:r>
    </w:p>
    <w:p>
      <w:pPr>
        <w:spacing w:after="0" w:line="240" w:lineRule="auto"/>
        <w:jc w:val="left"/>
        <w:rPr>
          <w:sz w:val="20"/>
        </w:rPr>
        <w:sectPr>
          <w:pgSz w:w="10890" w:h="14860"/>
          <w:pgMar w:header="713" w:footer="0" w:top="900" w:bottom="280" w:left="520" w:right="540"/>
        </w:sectPr>
      </w:pPr>
    </w:p>
    <w:p>
      <w:pPr>
        <w:pStyle w:val="BodyText"/>
        <w:spacing w:before="90"/>
      </w:pPr>
    </w:p>
    <w:p>
      <w:pPr>
        <w:pStyle w:val="BodyText"/>
        <w:spacing w:line="249" w:lineRule="auto"/>
        <w:ind w:left="440" w:right="548" w:firstLine="237"/>
      </w:pPr>
      <w:r>
        <w:rPr>
          <w:color w:val="231F20"/>
        </w:rPr>
        <w:t>In Row major</w:t>
      </w:r>
      <w:r>
        <w:rPr>
          <w:color w:val="231F20"/>
          <w:spacing w:val="-1"/>
        </w:rPr>
        <w:t> </w:t>
      </w:r>
      <w:r>
        <w:rPr>
          <w:color w:val="231F20"/>
        </w:rPr>
        <w:t>N-Train</w:t>
      </w:r>
      <w:r>
        <w:rPr>
          <w:color w:val="231F20"/>
          <w:spacing w:val="-1"/>
        </w:rPr>
        <w:t> </w:t>
      </w:r>
      <w:r>
        <w:rPr>
          <w:color w:val="231F20"/>
        </w:rPr>
        <w:t>representation</w:t>
      </w:r>
      <w:r>
        <w:rPr>
          <w:color w:val="231F20"/>
          <w:spacing w:val="40"/>
        </w:rPr>
        <w:t> </w:t>
      </w:r>
      <w:r>
        <w:rPr>
          <w:color w:val="231F20"/>
        </w:rPr>
        <w:t>an NXN matrix A can be</w:t>
      </w:r>
      <w:r>
        <w:rPr>
          <w:color w:val="231F20"/>
          <w:spacing w:val="-3"/>
        </w:rPr>
        <w:t> </w:t>
      </w:r>
      <w:r>
        <w:rPr>
          <w:color w:val="231F20"/>
        </w:rPr>
        <w:t>represented by N-train data structure Xa as given below.</w:t>
      </w:r>
    </w:p>
    <w:p>
      <w:pPr>
        <w:pStyle w:val="BodyText"/>
        <w:tabs>
          <w:tab w:pos="3407" w:val="left" w:leader="dot"/>
        </w:tabs>
        <w:spacing w:before="2"/>
        <w:ind w:left="678"/>
      </w:pPr>
      <w:r>
        <w:rPr>
          <w:color w:val="231F20"/>
        </w:rPr>
        <w:t>Xa</w:t>
      </w:r>
      <w:r>
        <w:rPr>
          <w:color w:val="231F20"/>
          <w:spacing w:val="-1"/>
        </w:rPr>
        <w:t> </w:t>
      </w:r>
      <w:r>
        <w:rPr>
          <w:color w:val="231F20"/>
        </w:rPr>
        <w:t>=</w:t>
      </w:r>
      <w:r>
        <w:rPr>
          <w:color w:val="231F20"/>
          <w:spacing w:val="-1"/>
        </w:rPr>
        <w:t> </w:t>
      </w:r>
      <w:r>
        <w:rPr>
          <w:color w:val="231F20"/>
        </w:rPr>
        <w:t>&lt;A</w:t>
      </w:r>
      <w:r>
        <w:rPr>
          <w:color w:val="231F20"/>
          <w:vertAlign w:val="subscript"/>
        </w:rPr>
        <w:t>0</w:t>
      </w:r>
      <w:r>
        <w:rPr>
          <w:color w:val="231F20"/>
          <w:vertAlign w:val="baseline"/>
        </w:rPr>
        <w:t>,</w:t>
      </w:r>
      <w:r>
        <w:rPr>
          <w:color w:val="231F20"/>
          <w:spacing w:val="-2"/>
          <w:vertAlign w:val="baseline"/>
        </w:rPr>
        <w:t> </w:t>
      </w:r>
      <w:r>
        <w:rPr>
          <w:color w:val="231F20"/>
          <w:spacing w:val="-4"/>
          <w:vertAlign w:val="baseline"/>
        </w:rPr>
        <w:t>A</w:t>
      </w:r>
      <w:r>
        <w:rPr>
          <w:color w:val="231F20"/>
          <w:spacing w:val="-4"/>
          <w:vertAlign w:val="subscript"/>
        </w:rPr>
        <w:t>1</w:t>
      </w:r>
      <w:r>
        <w:rPr>
          <w:color w:val="231F20"/>
          <w:spacing w:val="-4"/>
          <w:vertAlign w:val="baseline"/>
        </w:rPr>
        <w:t>,…</w:t>
      </w:r>
      <w:r>
        <w:rPr>
          <w:color w:val="231F20"/>
          <w:vertAlign w:val="baseline"/>
        </w:rPr>
        <w:tab/>
      </w:r>
      <w:r>
        <w:rPr>
          <w:color w:val="231F20"/>
          <w:spacing w:val="-2"/>
          <w:vertAlign w:val="baseline"/>
        </w:rPr>
        <w:t>A</w:t>
      </w:r>
      <w:r>
        <w:rPr>
          <w:color w:val="231F20"/>
          <w:spacing w:val="-2"/>
          <w:vertAlign w:val="subscript"/>
        </w:rPr>
        <w:t>n-</w:t>
      </w:r>
      <w:r>
        <w:rPr>
          <w:color w:val="231F20"/>
          <w:spacing w:val="-5"/>
          <w:vertAlign w:val="subscript"/>
        </w:rPr>
        <w:t>1</w:t>
      </w:r>
      <w:r>
        <w:rPr>
          <w:color w:val="231F20"/>
          <w:spacing w:val="-5"/>
          <w:vertAlign w:val="baseline"/>
        </w:rPr>
        <w:t>&gt;</w:t>
      </w:r>
    </w:p>
    <w:p>
      <w:pPr>
        <w:pStyle w:val="BodyText"/>
        <w:tabs>
          <w:tab w:pos="3152" w:val="left" w:leader="dot"/>
        </w:tabs>
        <w:spacing w:before="10"/>
        <w:ind w:left="678"/>
      </w:pPr>
      <w:r>
        <w:rPr>
          <w:color w:val="231F20"/>
        </w:rPr>
        <w:t>Where</w:t>
      </w:r>
      <w:r>
        <w:rPr>
          <w:color w:val="231F20"/>
          <w:spacing w:val="-5"/>
        </w:rPr>
        <w:t> </w:t>
      </w:r>
      <w:r>
        <w:rPr>
          <w:color w:val="231F20"/>
        </w:rPr>
        <w:t>A</w:t>
      </w:r>
      <w:r>
        <w:rPr>
          <w:color w:val="231F20"/>
          <w:vertAlign w:val="subscript"/>
        </w:rPr>
        <w:t>0</w:t>
      </w:r>
      <w:r>
        <w:rPr>
          <w:color w:val="231F20"/>
          <w:vertAlign w:val="baseline"/>
        </w:rPr>
        <w:t>=&lt;a</w:t>
      </w:r>
      <w:r>
        <w:rPr>
          <w:color w:val="231F20"/>
          <w:vertAlign w:val="subscript"/>
        </w:rPr>
        <w:t>00</w:t>
      </w:r>
      <w:r>
        <w:rPr>
          <w:color w:val="231F20"/>
          <w:vertAlign w:val="baseline"/>
        </w:rPr>
        <w:t>,</w:t>
      </w:r>
      <w:r>
        <w:rPr>
          <w:color w:val="231F20"/>
          <w:spacing w:val="-4"/>
          <w:vertAlign w:val="baseline"/>
        </w:rPr>
        <w:t> </w:t>
      </w:r>
      <w:r>
        <w:rPr>
          <w:color w:val="231F20"/>
          <w:vertAlign w:val="baseline"/>
        </w:rPr>
        <w:t>a</w:t>
      </w:r>
      <w:r>
        <w:rPr>
          <w:color w:val="231F20"/>
          <w:vertAlign w:val="subscript"/>
        </w:rPr>
        <w:t>01</w:t>
      </w:r>
      <w:r>
        <w:rPr>
          <w:color w:val="231F20"/>
          <w:vertAlign w:val="baseline"/>
        </w:rPr>
        <w:t>,</w:t>
      </w:r>
      <w:r>
        <w:rPr>
          <w:color w:val="231F20"/>
          <w:spacing w:val="-4"/>
          <w:vertAlign w:val="baseline"/>
        </w:rPr>
        <w:t> </w:t>
      </w:r>
      <w:r>
        <w:rPr>
          <w:color w:val="231F20"/>
          <w:spacing w:val="-5"/>
          <w:vertAlign w:val="baseline"/>
        </w:rPr>
        <w:t>a</w:t>
      </w:r>
      <w:r>
        <w:rPr>
          <w:color w:val="231F20"/>
          <w:spacing w:val="-5"/>
          <w:vertAlign w:val="subscript"/>
        </w:rPr>
        <w:t>02</w:t>
      </w:r>
      <w:r>
        <w:rPr>
          <w:color w:val="231F20"/>
          <w:position w:val="-2"/>
          <w:sz w:val="13"/>
          <w:vertAlign w:val="baseline"/>
        </w:rPr>
        <w:tab/>
      </w:r>
      <w:r>
        <w:rPr>
          <w:color w:val="231F20"/>
          <w:vertAlign w:val="baseline"/>
        </w:rPr>
        <w:t>a</w:t>
      </w:r>
      <w:r>
        <w:rPr>
          <w:color w:val="231F20"/>
          <w:vertAlign w:val="subscript"/>
        </w:rPr>
        <w:t>0n-1</w:t>
      </w:r>
      <w:r>
        <w:rPr>
          <w:color w:val="231F20"/>
          <w:vertAlign w:val="baseline"/>
        </w:rPr>
        <w:t>,</w:t>
      </w:r>
      <w:r>
        <w:rPr>
          <w:color w:val="231F20"/>
          <w:spacing w:val="-5"/>
          <w:vertAlign w:val="baseline"/>
        </w:rPr>
        <w:t> e</w:t>
      </w:r>
      <w:r>
        <w:rPr>
          <w:color w:val="231F20"/>
          <w:spacing w:val="-5"/>
          <w:vertAlign w:val="subscript"/>
        </w:rPr>
        <w:t>1</w:t>
      </w:r>
      <w:r>
        <w:rPr>
          <w:color w:val="231F20"/>
          <w:spacing w:val="-5"/>
          <w:vertAlign w:val="baseline"/>
        </w:rPr>
        <w:t>&gt;</w:t>
      </w:r>
    </w:p>
    <w:p>
      <w:pPr>
        <w:pStyle w:val="BodyText"/>
        <w:tabs>
          <w:tab w:pos="3571" w:val="left" w:leader="dot"/>
        </w:tabs>
        <w:spacing w:before="10"/>
        <w:ind w:left="1379"/>
      </w:pPr>
      <w:r>
        <w:rPr>
          <w:color w:val="231F20"/>
          <w:spacing w:val="-2"/>
          <w:position w:val="3"/>
        </w:rPr>
        <w:t>A</w:t>
      </w:r>
      <w:r>
        <w:rPr>
          <w:color w:val="231F20"/>
          <w:spacing w:val="-2"/>
          <w:position w:val="3"/>
          <w:vertAlign w:val="subscript"/>
        </w:rPr>
        <w:t>1</w:t>
      </w:r>
      <w:r>
        <w:rPr>
          <w:color w:val="231F20"/>
          <w:spacing w:val="-2"/>
          <w:position w:val="3"/>
          <w:vertAlign w:val="baseline"/>
        </w:rPr>
        <w:t>=&lt;a</w:t>
      </w:r>
      <w:r>
        <w:rPr>
          <w:color w:val="231F20"/>
          <w:spacing w:val="-2"/>
          <w:position w:val="3"/>
          <w:vertAlign w:val="subscript"/>
        </w:rPr>
        <w:t>10</w:t>
      </w:r>
      <w:r>
        <w:rPr>
          <w:color w:val="231F20"/>
          <w:spacing w:val="-2"/>
          <w:position w:val="3"/>
          <w:vertAlign w:val="baseline"/>
        </w:rPr>
        <w:t>,a</w:t>
      </w:r>
      <w:r>
        <w:rPr>
          <w:color w:val="231F20"/>
          <w:spacing w:val="-2"/>
          <w:position w:val="3"/>
          <w:vertAlign w:val="subscript"/>
        </w:rPr>
        <w:t>11</w:t>
      </w:r>
      <w:r>
        <w:rPr>
          <w:color w:val="231F20"/>
          <w:spacing w:val="-2"/>
          <w:position w:val="3"/>
          <w:vertAlign w:val="baseline"/>
        </w:rPr>
        <w:t>,a</w:t>
      </w:r>
      <w:r>
        <w:rPr>
          <w:color w:val="231F20"/>
          <w:spacing w:val="-2"/>
          <w:position w:val="3"/>
          <w:vertAlign w:val="subscript"/>
        </w:rPr>
        <w:t>12</w:t>
      </w:r>
      <w:r>
        <w:rPr>
          <w:color w:val="231F20"/>
          <w:sz w:val="13"/>
          <w:vertAlign w:val="baseline"/>
        </w:rPr>
        <w:tab/>
      </w:r>
      <w:r>
        <w:rPr>
          <w:color w:val="231F20"/>
          <w:spacing w:val="-2"/>
          <w:position w:val="3"/>
          <w:vertAlign w:val="baseline"/>
        </w:rPr>
        <w:t>a</w:t>
      </w:r>
      <w:r>
        <w:rPr>
          <w:color w:val="231F20"/>
          <w:spacing w:val="-2"/>
          <w:position w:val="3"/>
          <w:vertAlign w:val="subscript"/>
        </w:rPr>
        <w:t>1n-</w:t>
      </w:r>
      <w:r>
        <w:rPr>
          <w:color w:val="231F20"/>
          <w:spacing w:val="-5"/>
          <w:position w:val="3"/>
          <w:vertAlign w:val="subscript"/>
        </w:rPr>
        <w:t>1</w:t>
      </w:r>
      <w:r>
        <w:rPr>
          <w:color w:val="231F20"/>
          <w:spacing w:val="-5"/>
          <w:position w:val="3"/>
          <w:vertAlign w:val="baseline"/>
        </w:rPr>
        <w:t>&gt;</w:t>
      </w:r>
    </w:p>
    <w:p>
      <w:pPr>
        <w:pStyle w:val="BodyText"/>
        <w:tabs>
          <w:tab w:pos="3852" w:val="left" w:leader="dot"/>
        </w:tabs>
        <w:spacing w:line="210" w:lineRule="exact"/>
        <w:ind w:left="1428"/>
      </w:pPr>
      <w:r>
        <w:rPr>
          <w:color w:val="231F20"/>
        </w:rPr>
        <w:t>A</w:t>
      </w:r>
      <w:r>
        <w:rPr>
          <w:color w:val="231F20"/>
          <w:vertAlign w:val="subscript"/>
        </w:rPr>
        <w:t>2</w:t>
      </w:r>
      <w:r>
        <w:rPr>
          <w:color w:val="231F20"/>
          <w:vertAlign w:val="baseline"/>
        </w:rPr>
        <w:t>=&lt;a</w:t>
      </w:r>
      <w:r>
        <w:rPr>
          <w:color w:val="231F20"/>
          <w:vertAlign w:val="subscript"/>
        </w:rPr>
        <w:t>20</w:t>
      </w:r>
      <w:r>
        <w:rPr>
          <w:color w:val="231F20"/>
          <w:vertAlign w:val="baseline"/>
        </w:rPr>
        <w:t>,</w:t>
      </w:r>
      <w:r>
        <w:rPr>
          <w:color w:val="231F20"/>
          <w:spacing w:val="-7"/>
          <w:vertAlign w:val="baseline"/>
        </w:rPr>
        <w:t> </w:t>
      </w:r>
      <w:r>
        <w:rPr>
          <w:color w:val="231F20"/>
          <w:spacing w:val="-2"/>
          <w:vertAlign w:val="baseline"/>
        </w:rPr>
        <w:t>a</w:t>
      </w:r>
      <w:r>
        <w:rPr>
          <w:color w:val="231F20"/>
          <w:spacing w:val="-2"/>
          <w:vertAlign w:val="subscript"/>
        </w:rPr>
        <w:t>21</w:t>
      </w:r>
      <w:r>
        <w:rPr>
          <w:color w:val="231F20"/>
          <w:spacing w:val="-2"/>
          <w:vertAlign w:val="baseline"/>
        </w:rPr>
        <w:t>,…</w:t>
      </w:r>
      <w:r>
        <w:rPr>
          <w:color w:val="231F20"/>
          <w:vertAlign w:val="baseline"/>
        </w:rPr>
        <w:tab/>
      </w:r>
      <w:r>
        <w:rPr>
          <w:color w:val="231F20"/>
          <w:spacing w:val="-2"/>
          <w:vertAlign w:val="baseline"/>
        </w:rPr>
        <w:t>a</w:t>
      </w:r>
      <w:r>
        <w:rPr>
          <w:color w:val="231F20"/>
          <w:spacing w:val="-2"/>
          <w:vertAlign w:val="subscript"/>
        </w:rPr>
        <w:t>2n-</w:t>
      </w:r>
      <w:r>
        <w:rPr>
          <w:color w:val="231F20"/>
          <w:spacing w:val="-5"/>
          <w:vertAlign w:val="subscript"/>
        </w:rPr>
        <w:t>1</w:t>
      </w:r>
      <w:r>
        <w:rPr>
          <w:color w:val="231F20"/>
          <w:spacing w:val="-5"/>
          <w:vertAlign w:val="baseline"/>
        </w:rPr>
        <w:t>&gt;</w:t>
      </w:r>
    </w:p>
    <w:p>
      <w:pPr>
        <w:spacing w:before="10"/>
        <w:ind w:left="1928" w:right="0" w:firstLine="0"/>
        <w:jc w:val="left"/>
        <w:rPr>
          <w:sz w:val="20"/>
        </w:rPr>
      </w:pPr>
      <w:r>
        <w:rPr>
          <w:color w:val="231F20"/>
          <w:spacing w:val="-4"/>
          <w:sz w:val="20"/>
        </w:rPr>
        <w:t>…………</w:t>
      </w:r>
    </w:p>
    <w:p>
      <w:pPr>
        <w:spacing w:before="2"/>
        <w:ind w:left="1940" w:right="0" w:firstLine="0"/>
        <w:jc w:val="left"/>
        <w:rPr>
          <w:sz w:val="24"/>
        </w:rPr>
      </w:pPr>
      <w:r>
        <w:rPr>
          <w:color w:val="231F20"/>
          <w:spacing w:val="-2"/>
          <w:sz w:val="24"/>
        </w:rPr>
        <w:t>...............</w:t>
      </w:r>
    </w:p>
    <w:p>
      <w:pPr>
        <w:pStyle w:val="BodyText"/>
        <w:spacing w:before="12"/>
        <w:rPr>
          <w:sz w:val="24"/>
        </w:rPr>
      </w:pPr>
    </w:p>
    <w:p>
      <w:pPr>
        <w:pStyle w:val="BodyText"/>
        <w:tabs>
          <w:tab w:pos="4409" w:val="left" w:leader="dot"/>
        </w:tabs>
        <w:ind w:left="1379"/>
      </w:pPr>
      <w:r>
        <w:rPr>
          <w:color w:val="231F20"/>
          <w:position w:val="3"/>
        </w:rPr>
        <w:t>A</w:t>
      </w:r>
      <w:r>
        <w:rPr>
          <w:color w:val="231F20"/>
          <w:position w:val="3"/>
          <w:vertAlign w:val="subscript"/>
        </w:rPr>
        <w:t>n-1</w:t>
      </w:r>
      <w:r>
        <w:rPr>
          <w:color w:val="231F20"/>
          <w:position w:val="3"/>
          <w:vertAlign w:val="baseline"/>
        </w:rPr>
        <w:t>=&lt;a</w:t>
      </w:r>
      <w:r>
        <w:rPr>
          <w:color w:val="231F20"/>
          <w:position w:val="3"/>
          <w:vertAlign w:val="subscript"/>
        </w:rPr>
        <w:t>n-10</w:t>
      </w:r>
      <w:r>
        <w:rPr>
          <w:color w:val="231F20"/>
          <w:position w:val="3"/>
          <w:vertAlign w:val="baseline"/>
        </w:rPr>
        <w:t>,</w:t>
      </w:r>
      <w:r>
        <w:rPr>
          <w:color w:val="231F20"/>
          <w:spacing w:val="-11"/>
          <w:position w:val="3"/>
          <w:vertAlign w:val="baseline"/>
        </w:rPr>
        <w:t> </w:t>
      </w:r>
      <w:r>
        <w:rPr>
          <w:color w:val="231F20"/>
          <w:position w:val="3"/>
          <w:vertAlign w:val="baseline"/>
        </w:rPr>
        <w:t>a</w:t>
      </w:r>
      <w:r>
        <w:rPr>
          <w:color w:val="231F20"/>
          <w:position w:val="3"/>
          <w:vertAlign w:val="subscript"/>
        </w:rPr>
        <w:t>n-1</w:t>
      </w:r>
      <w:r>
        <w:rPr>
          <w:color w:val="231F20"/>
          <w:spacing w:val="-18"/>
          <w:position w:val="3"/>
          <w:vertAlign w:val="baseline"/>
        </w:rPr>
        <w:t> </w:t>
      </w:r>
      <w:r>
        <w:rPr>
          <w:color w:val="231F20"/>
          <w:spacing w:val="-5"/>
          <w:position w:val="3"/>
          <w:vertAlign w:val="subscript"/>
        </w:rPr>
        <w:t>1</w:t>
      </w:r>
      <w:r>
        <w:rPr>
          <w:color w:val="231F20"/>
          <w:spacing w:val="-5"/>
          <w:position w:val="3"/>
          <w:vertAlign w:val="baseline"/>
        </w:rPr>
        <w:t>,…</w:t>
      </w:r>
      <w:r>
        <w:rPr>
          <w:color w:val="231F20"/>
          <w:position w:val="3"/>
          <w:vertAlign w:val="baseline"/>
        </w:rPr>
        <w:tab/>
      </w:r>
      <w:r>
        <w:rPr>
          <w:color w:val="231F20"/>
          <w:spacing w:val="-2"/>
          <w:position w:val="3"/>
          <w:vertAlign w:val="baseline"/>
        </w:rPr>
        <w:t>a</w:t>
      </w:r>
      <w:r>
        <w:rPr>
          <w:color w:val="231F20"/>
          <w:spacing w:val="-2"/>
          <w:position w:val="3"/>
          <w:vertAlign w:val="subscript"/>
        </w:rPr>
        <w:t>n-1</w:t>
      </w:r>
      <w:r>
        <w:rPr>
          <w:color w:val="231F20"/>
          <w:spacing w:val="-2"/>
          <w:position w:val="3"/>
          <w:vertAlign w:val="baseline"/>
        </w:rPr>
        <w:t>a</w:t>
      </w:r>
      <w:r>
        <w:rPr>
          <w:color w:val="231F20"/>
          <w:spacing w:val="-2"/>
          <w:position w:val="3"/>
          <w:vertAlign w:val="subscript"/>
        </w:rPr>
        <w:t>n-</w:t>
      </w:r>
      <w:r>
        <w:rPr>
          <w:color w:val="231F20"/>
          <w:spacing w:val="-5"/>
          <w:position w:val="3"/>
          <w:vertAlign w:val="subscript"/>
        </w:rPr>
        <w:t>1</w:t>
      </w:r>
      <w:r>
        <w:rPr>
          <w:color w:val="231F20"/>
          <w:spacing w:val="-5"/>
          <w:position w:val="3"/>
          <w:vertAlign w:val="baseline"/>
        </w:rPr>
        <w:t>&gt;</w:t>
      </w:r>
    </w:p>
    <w:p>
      <w:pPr>
        <w:pStyle w:val="BodyText"/>
        <w:spacing w:line="210" w:lineRule="exact"/>
        <w:ind w:left="678"/>
      </w:pPr>
      <w:r>
        <w:rPr>
          <w:color w:val="231F20"/>
        </w:rPr>
        <w:t>Here</w:t>
      </w:r>
      <w:r>
        <w:rPr>
          <w:color w:val="231F20"/>
          <w:spacing w:val="35"/>
        </w:rPr>
        <w:t> </w:t>
      </w:r>
      <w:r>
        <w:rPr>
          <w:color w:val="231F20"/>
        </w:rPr>
        <w:t>A</w:t>
      </w:r>
      <w:r>
        <w:rPr>
          <w:color w:val="231F20"/>
          <w:vertAlign w:val="subscript"/>
        </w:rPr>
        <w:t>0</w:t>
      </w:r>
      <w:r>
        <w:rPr>
          <w:color w:val="231F20"/>
          <w:vertAlign w:val="baseline"/>
        </w:rPr>
        <w:t>,</w:t>
      </w:r>
      <w:r>
        <w:rPr>
          <w:color w:val="231F20"/>
          <w:spacing w:val="37"/>
          <w:vertAlign w:val="baseline"/>
        </w:rPr>
        <w:t> </w:t>
      </w:r>
      <w:r>
        <w:rPr>
          <w:color w:val="231F20"/>
          <w:vertAlign w:val="baseline"/>
        </w:rPr>
        <w:t>A</w:t>
      </w:r>
      <w:r>
        <w:rPr>
          <w:color w:val="231F20"/>
          <w:vertAlign w:val="subscript"/>
        </w:rPr>
        <w:t>1</w:t>
      </w:r>
      <w:r>
        <w:rPr>
          <w:color w:val="231F20"/>
          <w:vertAlign w:val="baseline"/>
        </w:rPr>
        <w:t>…………………A</w:t>
      </w:r>
      <w:r>
        <w:rPr>
          <w:color w:val="231F20"/>
          <w:vertAlign w:val="subscript"/>
        </w:rPr>
        <w:t>n-1</w:t>
      </w:r>
      <w:r>
        <w:rPr>
          <w:color w:val="231F20"/>
          <w:spacing w:val="38"/>
          <w:vertAlign w:val="baseline"/>
        </w:rPr>
        <w:t> </w:t>
      </w:r>
      <w:r>
        <w:rPr>
          <w:color w:val="231F20"/>
          <w:vertAlign w:val="baseline"/>
        </w:rPr>
        <w:t>are</w:t>
      </w:r>
      <w:r>
        <w:rPr>
          <w:color w:val="231F20"/>
          <w:spacing w:val="38"/>
          <w:vertAlign w:val="baseline"/>
        </w:rPr>
        <w:t> </w:t>
      </w:r>
      <w:r>
        <w:rPr>
          <w:color w:val="231F20"/>
          <w:vertAlign w:val="baseline"/>
        </w:rPr>
        <w:t>coaches</w:t>
      </w:r>
      <w:r>
        <w:rPr>
          <w:color w:val="231F20"/>
          <w:spacing w:val="36"/>
          <w:vertAlign w:val="baseline"/>
        </w:rPr>
        <w:t> </w:t>
      </w:r>
      <w:r>
        <w:rPr>
          <w:color w:val="231F20"/>
          <w:vertAlign w:val="baseline"/>
        </w:rPr>
        <w:t>,</w:t>
      </w:r>
      <w:r>
        <w:rPr>
          <w:color w:val="231F20"/>
          <w:spacing w:val="37"/>
          <w:vertAlign w:val="baseline"/>
        </w:rPr>
        <w:t> </w:t>
      </w:r>
      <w:r>
        <w:rPr>
          <w:color w:val="231F20"/>
          <w:vertAlign w:val="baseline"/>
        </w:rPr>
        <w:t>a</w:t>
      </w:r>
      <w:r>
        <w:rPr>
          <w:color w:val="231F20"/>
          <w:vertAlign w:val="subscript"/>
        </w:rPr>
        <w:t>00</w:t>
      </w:r>
      <w:r>
        <w:rPr>
          <w:color w:val="231F20"/>
          <w:vertAlign w:val="baseline"/>
        </w:rPr>
        <w:t>,</w:t>
      </w:r>
      <w:r>
        <w:rPr>
          <w:color w:val="231F20"/>
          <w:spacing w:val="38"/>
          <w:vertAlign w:val="baseline"/>
        </w:rPr>
        <w:t> </w:t>
      </w:r>
      <w:r>
        <w:rPr>
          <w:color w:val="231F20"/>
          <w:vertAlign w:val="baseline"/>
        </w:rPr>
        <w:t>a</w:t>
      </w:r>
      <w:r>
        <w:rPr>
          <w:color w:val="231F20"/>
          <w:vertAlign w:val="subscript"/>
        </w:rPr>
        <w:t>01</w:t>
      </w:r>
      <w:r>
        <w:rPr>
          <w:color w:val="231F20"/>
          <w:vertAlign w:val="baseline"/>
        </w:rPr>
        <w:t>,</w:t>
      </w:r>
      <w:r>
        <w:rPr>
          <w:color w:val="231F20"/>
          <w:spacing w:val="38"/>
          <w:vertAlign w:val="baseline"/>
        </w:rPr>
        <w:t> </w:t>
      </w:r>
      <w:r>
        <w:rPr>
          <w:color w:val="231F20"/>
          <w:vertAlign w:val="baseline"/>
        </w:rPr>
        <w:t>a</w:t>
      </w:r>
      <w:r>
        <w:rPr>
          <w:color w:val="231F20"/>
          <w:vertAlign w:val="subscript"/>
        </w:rPr>
        <w:t>20</w:t>
      </w:r>
      <w:r>
        <w:rPr>
          <w:color w:val="231F20"/>
          <w:vertAlign w:val="baseline"/>
        </w:rPr>
        <w:t>,a</w:t>
      </w:r>
      <w:r>
        <w:rPr>
          <w:color w:val="231F20"/>
          <w:vertAlign w:val="subscript"/>
        </w:rPr>
        <w:t>22</w:t>
      </w:r>
      <w:r>
        <w:rPr>
          <w:color w:val="231F20"/>
          <w:vertAlign w:val="baseline"/>
        </w:rPr>
        <w:t>……</w:t>
      </w:r>
      <w:r>
        <w:rPr>
          <w:color w:val="231F20"/>
          <w:spacing w:val="37"/>
          <w:vertAlign w:val="baseline"/>
        </w:rPr>
        <w:t> </w:t>
      </w:r>
      <w:r>
        <w:rPr>
          <w:color w:val="231F20"/>
          <w:vertAlign w:val="baseline"/>
        </w:rPr>
        <w:t>are</w:t>
      </w:r>
      <w:r>
        <w:rPr>
          <w:color w:val="231F20"/>
          <w:spacing w:val="38"/>
          <w:vertAlign w:val="baseline"/>
        </w:rPr>
        <w:t> </w:t>
      </w:r>
      <w:r>
        <w:rPr>
          <w:color w:val="231F20"/>
          <w:vertAlign w:val="baseline"/>
        </w:rPr>
        <w:t>passenger</w:t>
      </w:r>
      <w:r>
        <w:rPr>
          <w:color w:val="231F20"/>
          <w:spacing w:val="37"/>
          <w:vertAlign w:val="baseline"/>
        </w:rPr>
        <w:t> </w:t>
      </w:r>
      <w:r>
        <w:rPr>
          <w:color w:val="231F20"/>
          <w:vertAlign w:val="baseline"/>
        </w:rPr>
        <w:t>of</w:t>
      </w:r>
      <w:r>
        <w:rPr>
          <w:color w:val="231F20"/>
          <w:spacing w:val="38"/>
          <w:vertAlign w:val="baseline"/>
        </w:rPr>
        <w:t> </w:t>
      </w:r>
      <w:r>
        <w:rPr>
          <w:color w:val="231F20"/>
          <w:vertAlign w:val="baseline"/>
        </w:rPr>
        <w:t>coaches</w:t>
      </w:r>
      <w:r>
        <w:rPr>
          <w:color w:val="231F20"/>
          <w:spacing w:val="36"/>
          <w:vertAlign w:val="baseline"/>
        </w:rPr>
        <w:t> </w:t>
      </w:r>
      <w:r>
        <w:rPr>
          <w:color w:val="231F20"/>
          <w:vertAlign w:val="baseline"/>
        </w:rPr>
        <w:t>and</w:t>
      </w:r>
      <w:r>
        <w:rPr>
          <w:color w:val="231F20"/>
          <w:spacing w:val="36"/>
          <w:vertAlign w:val="baseline"/>
        </w:rPr>
        <w:t> </w:t>
      </w:r>
      <w:r>
        <w:rPr>
          <w:color w:val="231F20"/>
          <w:vertAlign w:val="baseline"/>
        </w:rPr>
        <w:t>e</w:t>
      </w:r>
      <w:r>
        <w:rPr>
          <w:color w:val="231F20"/>
          <w:vertAlign w:val="subscript"/>
        </w:rPr>
        <w:t>1</w:t>
      </w:r>
      <w:r>
        <w:rPr>
          <w:color w:val="231F20"/>
          <w:spacing w:val="39"/>
          <w:vertAlign w:val="baseline"/>
        </w:rPr>
        <w:t> </w:t>
      </w:r>
      <w:r>
        <w:rPr>
          <w:color w:val="231F20"/>
          <w:spacing w:val="-10"/>
          <w:vertAlign w:val="baseline"/>
        </w:rPr>
        <w:t>,</w:t>
      </w:r>
    </w:p>
    <w:p>
      <w:pPr>
        <w:pStyle w:val="BodyText"/>
        <w:tabs>
          <w:tab w:pos="2108" w:val="left" w:leader="dot"/>
        </w:tabs>
        <w:spacing w:line="249" w:lineRule="auto" w:before="11"/>
        <w:ind w:left="440" w:right="548" w:hanging="1"/>
      </w:pPr>
      <w:r>
        <w:rPr>
          <w:color w:val="231F20"/>
        </w:rPr>
        <w:t>e</w:t>
      </w:r>
      <w:r>
        <w:rPr>
          <w:color w:val="231F20"/>
          <w:vertAlign w:val="subscript"/>
        </w:rPr>
        <w:t>2</w:t>
      </w:r>
      <w:r>
        <w:rPr>
          <w:color w:val="231F20"/>
          <w:vertAlign w:val="baseline"/>
        </w:rPr>
        <w:t> ……e</w:t>
      </w:r>
      <w:r>
        <w:rPr>
          <w:color w:val="231F20"/>
          <w:vertAlign w:val="subscript"/>
        </w:rPr>
        <w:t>n-1</w:t>
      </w:r>
      <w:r>
        <w:rPr>
          <w:color w:val="231F20"/>
          <w:vertAlign w:val="baseline"/>
        </w:rPr>
        <w:t> are address of coach A1, A2………………….An-1 and A1.0 , A1.1………….A1.n-1</w:t>
      </w:r>
      <w:r>
        <w:rPr>
          <w:color w:val="231F20"/>
          <w:spacing w:val="40"/>
          <w:vertAlign w:val="baseline"/>
        </w:rPr>
        <w:t> </w:t>
      </w:r>
      <w:r>
        <w:rPr>
          <w:color w:val="231F20"/>
          <w:vertAlign w:val="baseline"/>
        </w:rPr>
        <w:t>represents a10, a11, a12…</w:t>
        <w:tab/>
        <w:t>a1n-1 respectively.</w:t>
      </w:r>
    </w:p>
    <w:p>
      <w:pPr>
        <w:pStyle w:val="BodyText"/>
        <w:spacing w:before="11"/>
      </w:pPr>
    </w:p>
    <w:p>
      <w:pPr>
        <w:pStyle w:val="BodyText"/>
        <w:spacing w:line="249" w:lineRule="auto"/>
        <w:ind w:left="440" w:right="548" w:firstLine="237"/>
      </w:pPr>
      <w:r>
        <w:rPr>
          <w:color w:val="231F20"/>
        </w:rPr>
        <w:t>In Column major N-Train representation</w:t>
      </w:r>
      <w:r>
        <w:rPr>
          <w:color w:val="231F20"/>
          <w:spacing w:val="80"/>
        </w:rPr>
        <w:t> </w:t>
      </w:r>
      <w:r>
        <w:rPr>
          <w:color w:val="231F20"/>
        </w:rPr>
        <w:t>an NXN matrix A can be represented by N-train data structure</w:t>
      </w:r>
      <w:r>
        <w:rPr>
          <w:color w:val="231F20"/>
          <w:spacing w:val="40"/>
        </w:rPr>
        <w:t> </w:t>
      </w:r>
      <w:r>
        <w:rPr>
          <w:color w:val="231F20"/>
        </w:rPr>
        <w:t>Xa</w:t>
      </w:r>
      <w:r>
        <w:rPr>
          <w:color w:val="231F20"/>
          <w:spacing w:val="40"/>
        </w:rPr>
        <w:t> </w:t>
      </w:r>
      <w:r>
        <w:rPr>
          <w:color w:val="231F20"/>
        </w:rPr>
        <w:t>as given below.</w:t>
      </w:r>
    </w:p>
    <w:p>
      <w:pPr>
        <w:pStyle w:val="BodyText"/>
        <w:tabs>
          <w:tab w:pos="3306" w:val="left" w:leader="dot"/>
        </w:tabs>
        <w:spacing w:before="2"/>
        <w:ind w:left="678"/>
      </w:pPr>
      <w:r>
        <w:rPr>
          <w:color w:val="231F20"/>
        </w:rPr>
        <w:t>Xa=&lt;A</w:t>
      </w:r>
      <w:r>
        <w:rPr>
          <w:color w:val="231F20"/>
          <w:vertAlign w:val="subscript"/>
        </w:rPr>
        <w:t>0</w:t>
      </w:r>
      <w:r>
        <w:rPr>
          <w:color w:val="231F20"/>
          <w:vertAlign w:val="baseline"/>
        </w:rPr>
        <w:t>,</w:t>
      </w:r>
      <w:r>
        <w:rPr>
          <w:color w:val="231F20"/>
          <w:spacing w:val="-7"/>
          <w:vertAlign w:val="baseline"/>
        </w:rPr>
        <w:t> </w:t>
      </w:r>
      <w:r>
        <w:rPr>
          <w:color w:val="231F20"/>
          <w:spacing w:val="-4"/>
          <w:vertAlign w:val="baseline"/>
        </w:rPr>
        <w:t>A</w:t>
      </w:r>
      <w:r>
        <w:rPr>
          <w:color w:val="231F20"/>
          <w:spacing w:val="-4"/>
          <w:vertAlign w:val="subscript"/>
        </w:rPr>
        <w:t>1</w:t>
      </w:r>
      <w:r>
        <w:rPr>
          <w:color w:val="231F20"/>
          <w:spacing w:val="-4"/>
          <w:vertAlign w:val="baseline"/>
        </w:rPr>
        <w:t>,…</w:t>
      </w:r>
      <w:r>
        <w:rPr>
          <w:color w:val="231F20"/>
          <w:vertAlign w:val="baseline"/>
        </w:rPr>
        <w:tab/>
      </w:r>
      <w:r>
        <w:rPr>
          <w:color w:val="231F20"/>
          <w:spacing w:val="-2"/>
          <w:vertAlign w:val="baseline"/>
        </w:rPr>
        <w:t>A</w:t>
      </w:r>
      <w:r>
        <w:rPr>
          <w:color w:val="231F20"/>
          <w:spacing w:val="-2"/>
          <w:vertAlign w:val="subscript"/>
        </w:rPr>
        <w:t>n-</w:t>
      </w:r>
      <w:r>
        <w:rPr>
          <w:color w:val="231F20"/>
          <w:spacing w:val="-5"/>
          <w:vertAlign w:val="subscript"/>
        </w:rPr>
        <w:t>1</w:t>
      </w:r>
      <w:r>
        <w:rPr>
          <w:color w:val="231F20"/>
          <w:spacing w:val="-5"/>
          <w:vertAlign w:val="baseline"/>
        </w:rPr>
        <w:t>&gt;</w:t>
      </w:r>
    </w:p>
    <w:p>
      <w:pPr>
        <w:pStyle w:val="BodyText"/>
        <w:tabs>
          <w:tab w:pos="3188" w:val="left" w:leader="dot"/>
        </w:tabs>
        <w:spacing w:before="10"/>
        <w:ind w:left="678"/>
      </w:pPr>
      <w:r>
        <w:rPr>
          <w:color w:val="231F20"/>
        </w:rPr>
        <w:t>Where</w:t>
      </w:r>
      <w:r>
        <w:rPr>
          <w:color w:val="231F20"/>
          <w:spacing w:val="-4"/>
        </w:rPr>
        <w:t> </w:t>
      </w:r>
      <w:r>
        <w:rPr>
          <w:color w:val="231F20"/>
        </w:rPr>
        <w:t>A0=&lt;a</w:t>
      </w:r>
      <w:r>
        <w:rPr>
          <w:color w:val="231F20"/>
          <w:vertAlign w:val="subscript"/>
        </w:rPr>
        <w:t>00</w:t>
      </w:r>
      <w:r>
        <w:rPr>
          <w:color w:val="231F20"/>
          <w:vertAlign w:val="baseline"/>
        </w:rPr>
        <w:t>,</w:t>
      </w:r>
      <w:r>
        <w:rPr>
          <w:color w:val="231F20"/>
          <w:spacing w:val="-3"/>
          <w:vertAlign w:val="baseline"/>
        </w:rPr>
        <w:t> </w:t>
      </w:r>
      <w:r>
        <w:rPr>
          <w:color w:val="231F20"/>
          <w:vertAlign w:val="baseline"/>
        </w:rPr>
        <w:t>a</w:t>
      </w:r>
      <w:r>
        <w:rPr>
          <w:color w:val="231F20"/>
          <w:vertAlign w:val="subscript"/>
        </w:rPr>
        <w:t>10</w:t>
      </w:r>
      <w:r>
        <w:rPr>
          <w:color w:val="231F20"/>
          <w:vertAlign w:val="baseline"/>
        </w:rPr>
        <w:t>,</w:t>
      </w:r>
      <w:r>
        <w:rPr>
          <w:color w:val="231F20"/>
          <w:spacing w:val="-2"/>
          <w:vertAlign w:val="baseline"/>
        </w:rPr>
        <w:t> </w:t>
      </w:r>
      <w:r>
        <w:rPr>
          <w:color w:val="231F20"/>
          <w:spacing w:val="-5"/>
          <w:vertAlign w:val="baseline"/>
        </w:rPr>
        <w:t>a</w:t>
      </w:r>
      <w:r>
        <w:rPr>
          <w:color w:val="231F20"/>
          <w:spacing w:val="-5"/>
          <w:vertAlign w:val="subscript"/>
        </w:rPr>
        <w:t>20</w:t>
      </w:r>
      <w:r>
        <w:rPr>
          <w:color w:val="231F20"/>
          <w:position w:val="-2"/>
          <w:sz w:val="13"/>
          <w:vertAlign w:val="baseline"/>
        </w:rPr>
        <w:tab/>
      </w:r>
      <w:r>
        <w:rPr>
          <w:color w:val="231F20"/>
          <w:vertAlign w:val="baseline"/>
        </w:rPr>
        <w:t>a</w:t>
      </w:r>
      <w:r>
        <w:rPr>
          <w:color w:val="231F20"/>
          <w:vertAlign w:val="subscript"/>
        </w:rPr>
        <w:t>n-10</w:t>
      </w:r>
      <w:r>
        <w:rPr>
          <w:color w:val="231F20"/>
          <w:vertAlign w:val="baseline"/>
        </w:rPr>
        <w:t>,</w:t>
      </w:r>
      <w:r>
        <w:rPr>
          <w:color w:val="231F20"/>
          <w:spacing w:val="-5"/>
          <w:vertAlign w:val="baseline"/>
        </w:rPr>
        <w:t> e</w:t>
      </w:r>
      <w:r>
        <w:rPr>
          <w:color w:val="231F20"/>
          <w:spacing w:val="-5"/>
          <w:vertAlign w:val="subscript"/>
        </w:rPr>
        <w:t>1</w:t>
      </w:r>
      <w:r>
        <w:rPr>
          <w:color w:val="231F20"/>
          <w:spacing w:val="-5"/>
          <w:vertAlign w:val="baseline"/>
        </w:rPr>
        <w:t>&gt;</w:t>
      </w:r>
    </w:p>
    <w:p>
      <w:pPr>
        <w:pStyle w:val="BodyText"/>
        <w:tabs>
          <w:tab w:pos="3571" w:val="left" w:leader="dot"/>
        </w:tabs>
        <w:spacing w:before="10"/>
        <w:ind w:left="1379"/>
      </w:pPr>
      <w:r>
        <w:rPr>
          <w:color w:val="231F20"/>
          <w:spacing w:val="-2"/>
          <w:position w:val="3"/>
        </w:rPr>
        <w:t>A</w:t>
      </w:r>
      <w:r>
        <w:rPr>
          <w:color w:val="231F20"/>
          <w:spacing w:val="-2"/>
          <w:position w:val="3"/>
          <w:vertAlign w:val="subscript"/>
        </w:rPr>
        <w:t>1</w:t>
      </w:r>
      <w:r>
        <w:rPr>
          <w:color w:val="231F20"/>
          <w:spacing w:val="-2"/>
          <w:position w:val="3"/>
          <w:vertAlign w:val="baseline"/>
        </w:rPr>
        <w:t>=&lt;a</w:t>
      </w:r>
      <w:r>
        <w:rPr>
          <w:color w:val="231F20"/>
          <w:spacing w:val="-2"/>
          <w:position w:val="3"/>
          <w:vertAlign w:val="subscript"/>
        </w:rPr>
        <w:t>01</w:t>
      </w:r>
      <w:r>
        <w:rPr>
          <w:color w:val="231F20"/>
          <w:spacing w:val="-2"/>
          <w:position w:val="3"/>
          <w:vertAlign w:val="baseline"/>
        </w:rPr>
        <w:t>,a</w:t>
      </w:r>
      <w:r>
        <w:rPr>
          <w:color w:val="231F20"/>
          <w:spacing w:val="-2"/>
          <w:position w:val="3"/>
          <w:vertAlign w:val="subscript"/>
        </w:rPr>
        <w:t>11</w:t>
      </w:r>
      <w:r>
        <w:rPr>
          <w:color w:val="231F20"/>
          <w:spacing w:val="-2"/>
          <w:position w:val="3"/>
          <w:vertAlign w:val="baseline"/>
        </w:rPr>
        <w:t>,a</w:t>
      </w:r>
      <w:r>
        <w:rPr>
          <w:color w:val="231F20"/>
          <w:spacing w:val="-2"/>
          <w:position w:val="3"/>
          <w:vertAlign w:val="subscript"/>
        </w:rPr>
        <w:t>21</w:t>
      </w:r>
      <w:r>
        <w:rPr>
          <w:color w:val="231F20"/>
          <w:sz w:val="13"/>
          <w:vertAlign w:val="baseline"/>
        </w:rPr>
        <w:tab/>
      </w:r>
      <w:r>
        <w:rPr>
          <w:color w:val="231F20"/>
          <w:spacing w:val="-2"/>
          <w:position w:val="3"/>
          <w:vertAlign w:val="baseline"/>
        </w:rPr>
        <w:t>a</w:t>
      </w:r>
      <w:r>
        <w:rPr>
          <w:color w:val="231F20"/>
          <w:spacing w:val="-2"/>
          <w:position w:val="3"/>
          <w:vertAlign w:val="subscript"/>
        </w:rPr>
        <w:t>n-</w:t>
      </w:r>
      <w:r>
        <w:rPr>
          <w:color w:val="231F20"/>
          <w:spacing w:val="-5"/>
          <w:position w:val="3"/>
          <w:vertAlign w:val="subscript"/>
        </w:rPr>
        <w:t>11</w:t>
      </w:r>
      <w:r>
        <w:rPr>
          <w:color w:val="231F20"/>
          <w:spacing w:val="-5"/>
          <w:position w:val="3"/>
          <w:vertAlign w:val="baseline"/>
        </w:rPr>
        <w:t>&gt;</w:t>
      </w:r>
    </w:p>
    <w:p>
      <w:pPr>
        <w:pStyle w:val="BodyText"/>
        <w:tabs>
          <w:tab w:pos="3888" w:val="left" w:leader="dot"/>
        </w:tabs>
        <w:spacing w:line="210" w:lineRule="exact"/>
        <w:ind w:left="1428"/>
      </w:pPr>
      <w:r>
        <w:rPr>
          <w:color w:val="231F20"/>
        </w:rPr>
        <w:t>A2=&lt;a</w:t>
      </w:r>
      <w:r>
        <w:rPr>
          <w:color w:val="231F20"/>
          <w:vertAlign w:val="subscript"/>
        </w:rPr>
        <w:t>02</w:t>
      </w:r>
      <w:r>
        <w:rPr>
          <w:color w:val="231F20"/>
          <w:vertAlign w:val="baseline"/>
        </w:rPr>
        <w:t>,</w:t>
      </w:r>
      <w:r>
        <w:rPr>
          <w:color w:val="231F20"/>
          <w:spacing w:val="-5"/>
          <w:vertAlign w:val="baseline"/>
        </w:rPr>
        <w:t> </w:t>
      </w:r>
      <w:r>
        <w:rPr>
          <w:color w:val="231F20"/>
          <w:spacing w:val="-2"/>
          <w:vertAlign w:val="baseline"/>
        </w:rPr>
        <w:t>a</w:t>
      </w:r>
      <w:r>
        <w:rPr>
          <w:color w:val="231F20"/>
          <w:spacing w:val="-2"/>
          <w:vertAlign w:val="subscript"/>
        </w:rPr>
        <w:t>12</w:t>
      </w:r>
      <w:r>
        <w:rPr>
          <w:color w:val="231F20"/>
          <w:spacing w:val="-2"/>
          <w:vertAlign w:val="baseline"/>
        </w:rPr>
        <w:t>,…</w:t>
      </w:r>
      <w:r>
        <w:rPr>
          <w:color w:val="231F20"/>
          <w:vertAlign w:val="baseline"/>
        </w:rPr>
        <w:tab/>
      </w:r>
      <w:r>
        <w:rPr>
          <w:color w:val="231F20"/>
          <w:spacing w:val="-2"/>
          <w:vertAlign w:val="baseline"/>
        </w:rPr>
        <w:t>a</w:t>
      </w:r>
      <w:r>
        <w:rPr>
          <w:color w:val="231F20"/>
          <w:spacing w:val="-2"/>
          <w:vertAlign w:val="subscript"/>
        </w:rPr>
        <w:t>n-1</w:t>
      </w:r>
      <w:r>
        <w:rPr>
          <w:color w:val="231F20"/>
          <w:spacing w:val="-13"/>
          <w:vertAlign w:val="baseline"/>
        </w:rPr>
        <w:t> </w:t>
      </w:r>
      <w:r>
        <w:rPr>
          <w:color w:val="231F20"/>
          <w:spacing w:val="-5"/>
          <w:vertAlign w:val="subscript"/>
        </w:rPr>
        <w:t>2</w:t>
      </w:r>
      <w:r>
        <w:rPr>
          <w:color w:val="231F20"/>
          <w:spacing w:val="-5"/>
          <w:vertAlign w:val="baseline"/>
        </w:rPr>
        <w:t>&gt;</w:t>
      </w:r>
    </w:p>
    <w:p>
      <w:pPr>
        <w:spacing w:before="10"/>
        <w:ind w:left="678" w:right="0" w:firstLine="0"/>
        <w:jc w:val="left"/>
        <w:rPr>
          <w:sz w:val="20"/>
        </w:rPr>
      </w:pPr>
      <w:r>
        <w:rPr>
          <w:color w:val="231F20"/>
          <w:spacing w:val="-5"/>
          <w:sz w:val="20"/>
        </w:rPr>
        <w:t>..</w:t>
      </w:r>
    </w:p>
    <w:p>
      <w:pPr>
        <w:spacing w:before="10"/>
        <w:ind w:left="678" w:right="0" w:firstLine="0"/>
        <w:jc w:val="left"/>
        <w:rPr>
          <w:sz w:val="20"/>
        </w:rPr>
      </w:pPr>
      <w:r>
        <w:rPr>
          <w:color w:val="231F20"/>
          <w:spacing w:val="-5"/>
          <w:sz w:val="20"/>
        </w:rPr>
        <w:t>..</w:t>
      </w:r>
    </w:p>
    <w:p>
      <w:pPr>
        <w:pStyle w:val="BodyText"/>
        <w:tabs>
          <w:tab w:pos="4458" w:val="left" w:leader="dot"/>
        </w:tabs>
        <w:ind w:left="1379"/>
      </w:pPr>
      <w:r>
        <w:rPr>
          <w:color w:val="231F20"/>
          <w:position w:val="3"/>
        </w:rPr>
        <w:t>A</w:t>
      </w:r>
      <w:r>
        <w:rPr>
          <w:color w:val="231F20"/>
          <w:position w:val="3"/>
          <w:vertAlign w:val="subscript"/>
        </w:rPr>
        <w:t>n-1</w:t>
      </w:r>
      <w:r>
        <w:rPr>
          <w:color w:val="231F20"/>
          <w:position w:val="3"/>
          <w:vertAlign w:val="baseline"/>
        </w:rPr>
        <w:t>=&lt;a</w:t>
      </w:r>
      <w:r>
        <w:rPr>
          <w:color w:val="231F20"/>
          <w:position w:val="3"/>
          <w:vertAlign w:val="subscript"/>
        </w:rPr>
        <w:t>0n-1</w:t>
      </w:r>
      <w:r>
        <w:rPr>
          <w:color w:val="231F20"/>
          <w:position w:val="3"/>
          <w:vertAlign w:val="baseline"/>
        </w:rPr>
        <w:t>,</w:t>
      </w:r>
      <w:r>
        <w:rPr>
          <w:color w:val="231F20"/>
          <w:spacing w:val="-8"/>
          <w:position w:val="3"/>
          <w:vertAlign w:val="baseline"/>
        </w:rPr>
        <w:t> </w:t>
      </w:r>
      <w:r>
        <w:rPr>
          <w:color w:val="231F20"/>
          <w:position w:val="3"/>
          <w:vertAlign w:val="baseline"/>
        </w:rPr>
        <w:t>a</w:t>
      </w:r>
      <w:r>
        <w:rPr>
          <w:color w:val="231F20"/>
          <w:position w:val="3"/>
          <w:vertAlign w:val="subscript"/>
        </w:rPr>
        <w:t>1</w:t>
      </w:r>
      <w:r>
        <w:rPr>
          <w:color w:val="231F20"/>
          <w:spacing w:val="-18"/>
          <w:position w:val="3"/>
          <w:vertAlign w:val="baseline"/>
        </w:rPr>
        <w:t> </w:t>
      </w:r>
      <w:r>
        <w:rPr>
          <w:color w:val="231F20"/>
          <w:position w:val="3"/>
          <w:vertAlign w:val="subscript"/>
        </w:rPr>
        <w:t>n-1</w:t>
      </w:r>
      <w:r>
        <w:rPr>
          <w:color w:val="231F20"/>
          <w:spacing w:val="-4"/>
          <w:position w:val="3"/>
          <w:vertAlign w:val="baseline"/>
        </w:rPr>
        <w:t> </w:t>
      </w:r>
      <w:r>
        <w:rPr>
          <w:color w:val="231F20"/>
          <w:spacing w:val="-5"/>
          <w:position w:val="3"/>
          <w:vertAlign w:val="baseline"/>
        </w:rPr>
        <w:t>,…</w:t>
      </w:r>
      <w:r>
        <w:rPr>
          <w:color w:val="231F20"/>
          <w:position w:val="3"/>
          <w:vertAlign w:val="baseline"/>
        </w:rPr>
        <w:tab/>
      </w:r>
      <w:r>
        <w:rPr>
          <w:color w:val="231F20"/>
          <w:spacing w:val="-2"/>
          <w:position w:val="3"/>
          <w:vertAlign w:val="baseline"/>
        </w:rPr>
        <w:t>a</w:t>
      </w:r>
      <w:r>
        <w:rPr>
          <w:color w:val="231F20"/>
          <w:spacing w:val="-2"/>
          <w:position w:val="3"/>
          <w:vertAlign w:val="subscript"/>
        </w:rPr>
        <w:t>n-1</w:t>
      </w:r>
      <w:r>
        <w:rPr>
          <w:color w:val="231F20"/>
          <w:spacing w:val="-2"/>
          <w:position w:val="3"/>
          <w:vertAlign w:val="baseline"/>
        </w:rPr>
        <w:t>a</w:t>
      </w:r>
      <w:r>
        <w:rPr>
          <w:color w:val="231F20"/>
          <w:spacing w:val="-2"/>
          <w:position w:val="3"/>
          <w:vertAlign w:val="subscript"/>
        </w:rPr>
        <w:t>n-</w:t>
      </w:r>
      <w:r>
        <w:rPr>
          <w:color w:val="231F20"/>
          <w:spacing w:val="-5"/>
          <w:position w:val="3"/>
          <w:vertAlign w:val="subscript"/>
        </w:rPr>
        <w:t>1</w:t>
      </w:r>
      <w:r>
        <w:rPr>
          <w:color w:val="231F20"/>
          <w:spacing w:val="-5"/>
          <w:position w:val="3"/>
          <w:vertAlign w:val="baseline"/>
        </w:rPr>
        <w:t>&gt;</w:t>
      </w:r>
    </w:p>
    <w:p>
      <w:pPr>
        <w:pStyle w:val="BodyText"/>
        <w:spacing w:line="249" w:lineRule="auto"/>
        <w:ind w:left="440" w:right="486" w:firstLine="237"/>
        <w:jc w:val="both"/>
      </w:pPr>
      <w:r>
        <w:rPr>
          <w:color w:val="231F20"/>
        </w:rPr>
        <w:t>Here</w:t>
      </w:r>
      <w:r>
        <w:rPr>
          <w:color w:val="231F20"/>
          <w:spacing w:val="40"/>
        </w:rPr>
        <w:t> </w:t>
      </w:r>
      <w:r>
        <w:rPr>
          <w:color w:val="231F20"/>
        </w:rPr>
        <w:t>A</w:t>
      </w:r>
      <w:r>
        <w:rPr>
          <w:color w:val="231F20"/>
          <w:vertAlign w:val="subscript"/>
        </w:rPr>
        <w:t>0</w:t>
      </w:r>
      <w:r>
        <w:rPr>
          <w:color w:val="231F20"/>
          <w:vertAlign w:val="baseline"/>
        </w:rPr>
        <w:t>,A</w:t>
      </w:r>
      <w:r>
        <w:rPr>
          <w:color w:val="231F20"/>
          <w:vertAlign w:val="subscript"/>
        </w:rPr>
        <w:t>1</w:t>
      </w:r>
      <w:r>
        <w:rPr>
          <w:color w:val="231F20"/>
          <w:vertAlign w:val="baseline"/>
        </w:rPr>
        <w:t>…………………A</w:t>
      </w:r>
      <w:r>
        <w:rPr>
          <w:color w:val="231F20"/>
          <w:vertAlign w:val="subscript"/>
        </w:rPr>
        <w:t>n-1</w:t>
      </w:r>
      <w:r>
        <w:rPr>
          <w:color w:val="231F20"/>
          <w:spacing w:val="40"/>
          <w:vertAlign w:val="baseline"/>
        </w:rPr>
        <w:t> </w:t>
      </w:r>
      <w:r>
        <w:rPr>
          <w:color w:val="231F20"/>
          <w:vertAlign w:val="baseline"/>
        </w:rPr>
        <w:t>are</w:t>
      </w:r>
      <w:r>
        <w:rPr>
          <w:color w:val="231F20"/>
          <w:spacing w:val="40"/>
          <w:vertAlign w:val="baseline"/>
        </w:rPr>
        <w:t> </w:t>
      </w:r>
      <w:r>
        <w:rPr>
          <w:color w:val="231F20"/>
          <w:vertAlign w:val="baseline"/>
        </w:rPr>
        <w:t>coaches</w:t>
      </w:r>
      <w:r>
        <w:rPr>
          <w:color w:val="231F20"/>
          <w:spacing w:val="40"/>
          <w:vertAlign w:val="baseline"/>
        </w:rPr>
        <w:t> </w:t>
      </w:r>
      <w:r>
        <w:rPr>
          <w:color w:val="231F20"/>
          <w:vertAlign w:val="baseline"/>
        </w:rPr>
        <w:t>,</w:t>
      </w:r>
      <w:r>
        <w:rPr>
          <w:color w:val="231F20"/>
          <w:spacing w:val="40"/>
          <w:vertAlign w:val="baseline"/>
        </w:rPr>
        <w:t> </w:t>
      </w:r>
      <w:r>
        <w:rPr>
          <w:color w:val="231F20"/>
          <w:vertAlign w:val="baseline"/>
        </w:rPr>
        <w:t>a</w:t>
      </w:r>
      <w:r>
        <w:rPr>
          <w:color w:val="231F20"/>
          <w:vertAlign w:val="subscript"/>
        </w:rPr>
        <w:t>00</w:t>
      </w:r>
      <w:r>
        <w:rPr>
          <w:color w:val="231F20"/>
          <w:vertAlign w:val="baseline"/>
        </w:rPr>
        <w:t>,</w:t>
      </w:r>
      <w:r>
        <w:rPr>
          <w:color w:val="231F20"/>
          <w:spacing w:val="40"/>
          <w:vertAlign w:val="baseline"/>
        </w:rPr>
        <w:t> </w:t>
      </w:r>
      <w:r>
        <w:rPr>
          <w:color w:val="231F20"/>
          <w:vertAlign w:val="baseline"/>
        </w:rPr>
        <w:t>a</w:t>
      </w:r>
      <w:r>
        <w:rPr>
          <w:color w:val="231F20"/>
          <w:vertAlign w:val="subscript"/>
        </w:rPr>
        <w:t>10</w:t>
      </w:r>
      <w:r>
        <w:rPr>
          <w:color w:val="231F20"/>
          <w:vertAlign w:val="baseline"/>
        </w:rPr>
        <w:t>,</w:t>
      </w:r>
      <w:r>
        <w:rPr>
          <w:color w:val="231F20"/>
          <w:spacing w:val="40"/>
          <w:vertAlign w:val="baseline"/>
        </w:rPr>
        <w:t> </w:t>
      </w:r>
      <w:r>
        <w:rPr>
          <w:color w:val="231F20"/>
          <w:vertAlign w:val="baseline"/>
        </w:rPr>
        <w:t>a</w:t>
      </w:r>
      <w:r>
        <w:rPr>
          <w:color w:val="231F20"/>
          <w:vertAlign w:val="subscript"/>
        </w:rPr>
        <w:t>02</w:t>
      </w:r>
      <w:r>
        <w:rPr>
          <w:color w:val="231F20"/>
          <w:vertAlign w:val="baseline"/>
        </w:rPr>
        <w:t>,a</w:t>
      </w:r>
      <w:r>
        <w:rPr>
          <w:color w:val="231F20"/>
          <w:vertAlign w:val="subscript"/>
        </w:rPr>
        <w:t>12</w:t>
      </w:r>
      <w:r>
        <w:rPr>
          <w:color w:val="231F20"/>
          <w:vertAlign w:val="baseline"/>
        </w:rPr>
        <w:t>……</w:t>
      </w:r>
      <w:r>
        <w:rPr>
          <w:color w:val="231F20"/>
          <w:spacing w:val="40"/>
          <w:vertAlign w:val="baseline"/>
        </w:rPr>
        <w:t> </w:t>
      </w:r>
      <w:r>
        <w:rPr>
          <w:color w:val="231F20"/>
          <w:vertAlign w:val="baseline"/>
        </w:rPr>
        <w:t>are</w:t>
      </w:r>
      <w:r>
        <w:rPr>
          <w:color w:val="231F20"/>
          <w:spacing w:val="40"/>
          <w:vertAlign w:val="baseline"/>
        </w:rPr>
        <w:t> </w:t>
      </w:r>
      <w:r>
        <w:rPr>
          <w:color w:val="231F20"/>
          <w:vertAlign w:val="baseline"/>
        </w:rPr>
        <w:t>passenger</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coaches</w:t>
      </w:r>
      <w:r>
        <w:rPr>
          <w:color w:val="231F20"/>
          <w:spacing w:val="40"/>
          <w:vertAlign w:val="baseline"/>
        </w:rPr>
        <w:t> </w:t>
      </w:r>
      <w:r>
        <w:rPr>
          <w:color w:val="231F20"/>
          <w:vertAlign w:val="baseline"/>
        </w:rPr>
        <w:t>and</w:t>
      </w:r>
      <w:r>
        <w:rPr>
          <w:color w:val="231F20"/>
          <w:spacing w:val="40"/>
          <w:vertAlign w:val="baseline"/>
        </w:rPr>
        <w:t> </w:t>
      </w:r>
      <w:r>
        <w:rPr>
          <w:color w:val="231F20"/>
          <w:vertAlign w:val="baseline"/>
        </w:rPr>
        <w:t>e</w:t>
      </w:r>
      <w:r>
        <w:rPr>
          <w:color w:val="231F20"/>
          <w:vertAlign w:val="subscript"/>
        </w:rPr>
        <w:t>1</w:t>
      </w:r>
      <w:r>
        <w:rPr>
          <w:color w:val="231F20"/>
          <w:spacing w:val="40"/>
          <w:vertAlign w:val="baseline"/>
        </w:rPr>
        <w:t> </w:t>
      </w:r>
      <w:r>
        <w:rPr>
          <w:color w:val="231F20"/>
          <w:vertAlign w:val="baseline"/>
        </w:rPr>
        <w:t>, e</w:t>
      </w:r>
      <w:r>
        <w:rPr>
          <w:color w:val="231F20"/>
          <w:vertAlign w:val="subscript"/>
        </w:rPr>
        <w:t>2</w:t>
      </w:r>
      <w:r>
        <w:rPr>
          <w:color w:val="231F20"/>
          <w:spacing w:val="-1"/>
          <w:vertAlign w:val="baseline"/>
        </w:rPr>
        <w:t> </w:t>
      </w:r>
      <w:r>
        <w:rPr>
          <w:color w:val="231F20"/>
          <w:vertAlign w:val="baseline"/>
        </w:rPr>
        <w:t>……e</w:t>
      </w:r>
      <w:r>
        <w:rPr>
          <w:color w:val="231F20"/>
          <w:vertAlign w:val="subscript"/>
        </w:rPr>
        <w:t>n-1</w:t>
      </w:r>
      <w:r>
        <w:rPr>
          <w:color w:val="231F20"/>
          <w:spacing w:val="-1"/>
          <w:vertAlign w:val="baseline"/>
        </w:rPr>
        <w:t> </w:t>
      </w:r>
      <w:r>
        <w:rPr>
          <w:color w:val="231F20"/>
          <w:vertAlign w:val="baseline"/>
        </w:rPr>
        <w:t>are</w:t>
      </w:r>
      <w:r>
        <w:rPr>
          <w:color w:val="231F20"/>
          <w:spacing w:val="-2"/>
          <w:vertAlign w:val="baseline"/>
        </w:rPr>
        <w:t> </w:t>
      </w:r>
      <w:r>
        <w:rPr>
          <w:color w:val="231F20"/>
          <w:vertAlign w:val="baseline"/>
        </w:rPr>
        <w:t>address</w:t>
      </w:r>
      <w:r>
        <w:rPr>
          <w:color w:val="231F20"/>
          <w:spacing w:val="-2"/>
          <w:vertAlign w:val="baseline"/>
        </w:rPr>
        <w:t> </w:t>
      </w:r>
      <w:r>
        <w:rPr>
          <w:color w:val="231F20"/>
          <w:vertAlign w:val="baseline"/>
        </w:rPr>
        <w:t>of</w:t>
      </w:r>
      <w:r>
        <w:rPr>
          <w:color w:val="231F20"/>
          <w:spacing w:val="-1"/>
          <w:vertAlign w:val="baseline"/>
        </w:rPr>
        <w:t> </w:t>
      </w:r>
      <w:r>
        <w:rPr>
          <w:color w:val="231F20"/>
          <w:vertAlign w:val="baseline"/>
        </w:rPr>
        <w:t>coach</w:t>
      </w:r>
      <w:r>
        <w:rPr>
          <w:color w:val="231F20"/>
          <w:spacing w:val="-2"/>
          <w:vertAlign w:val="baseline"/>
        </w:rPr>
        <w:t> </w:t>
      </w:r>
      <w:r>
        <w:rPr>
          <w:color w:val="231F20"/>
          <w:vertAlign w:val="baseline"/>
        </w:rPr>
        <w:t>A</w:t>
      </w:r>
      <w:r>
        <w:rPr>
          <w:color w:val="231F20"/>
          <w:vertAlign w:val="subscript"/>
        </w:rPr>
        <w:t>1</w:t>
      </w:r>
      <w:r>
        <w:rPr>
          <w:color w:val="231F20"/>
          <w:vertAlign w:val="baseline"/>
        </w:rPr>
        <w:t>,</w:t>
      </w:r>
      <w:r>
        <w:rPr>
          <w:color w:val="231F20"/>
          <w:spacing w:val="-2"/>
          <w:vertAlign w:val="baseline"/>
        </w:rPr>
        <w:t> </w:t>
      </w:r>
      <w:r>
        <w:rPr>
          <w:color w:val="231F20"/>
          <w:vertAlign w:val="baseline"/>
        </w:rPr>
        <w:t>A</w:t>
      </w:r>
      <w:r>
        <w:rPr>
          <w:color w:val="231F20"/>
          <w:vertAlign w:val="subscript"/>
        </w:rPr>
        <w:t>2</w:t>
      </w:r>
      <w:r>
        <w:rPr>
          <w:color w:val="231F20"/>
          <w:vertAlign w:val="baseline"/>
        </w:rPr>
        <w:t>………………….A</w:t>
      </w:r>
      <w:r>
        <w:rPr>
          <w:color w:val="231F20"/>
          <w:vertAlign w:val="subscript"/>
        </w:rPr>
        <w:t>n-1</w:t>
      </w:r>
      <w:r>
        <w:rPr>
          <w:color w:val="231F20"/>
          <w:vertAlign w:val="baseline"/>
        </w:rPr>
        <w:t>.</w:t>
      </w:r>
      <w:r>
        <w:rPr>
          <w:color w:val="231F20"/>
          <w:spacing w:val="-1"/>
          <w:vertAlign w:val="baseline"/>
        </w:rPr>
        <w:t> </w:t>
      </w:r>
      <w:r>
        <w:rPr>
          <w:color w:val="231F20"/>
          <w:vertAlign w:val="baseline"/>
        </w:rPr>
        <w:t>Further</w:t>
      </w:r>
      <w:r>
        <w:rPr>
          <w:color w:val="231F20"/>
          <w:spacing w:val="-1"/>
          <w:vertAlign w:val="baseline"/>
        </w:rPr>
        <w:t> </w:t>
      </w:r>
      <w:r>
        <w:rPr>
          <w:color w:val="231F20"/>
          <w:vertAlign w:val="baseline"/>
        </w:rPr>
        <w:t>A</w:t>
      </w:r>
      <w:r>
        <w:rPr>
          <w:color w:val="231F20"/>
          <w:vertAlign w:val="subscript"/>
        </w:rPr>
        <w:t>0.0</w:t>
      </w:r>
      <w:r>
        <w:rPr>
          <w:color w:val="231F20"/>
          <w:spacing w:val="-2"/>
          <w:vertAlign w:val="baseline"/>
        </w:rPr>
        <w:t> </w:t>
      </w:r>
      <w:r>
        <w:rPr>
          <w:color w:val="231F20"/>
          <w:vertAlign w:val="baseline"/>
        </w:rPr>
        <w:t>,</w:t>
      </w:r>
      <w:r>
        <w:rPr>
          <w:color w:val="231F20"/>
          <w:spacing w:val="-1"/>
          <w:vertAlign w:val="baseline"/>
        </w:rPr>
        <w:t> </w:t>
      </w:r>
      <w:r>
        <w:rPr>
          <w:color w:val="231F20"/>
          <w:vertAlign w:val="baseline"/>
        </w:rPr>
        <w:t>A</w:t>
      </w:r>
      <w:r>
        <w:rPr>
          <w:color w:val="231F20"/>
          <w:vertAlign w:val="subscript"/>
        </w:rPr>
        <w:t>0.1</w:t>
      </w:r>
      <w:r>
        <w:rPr>
          <w:color w:val="231F20"/>
          <w:vertAlign w:val="baseline"/>
        </w:rPr>
        <w:t>………….A</w:t>
      </w:r>
      <w:r>
        <w:rPr>
          <w:color w:val="231F20"/>
          <w:vertAlign w:val="subscript"/>
        </w:rPr>
        <w:t>0.n-1</w:t>
      </w:r>
      <w:r>
        <w:rPr>
          <w:color w:val="231F20"/>
          <w:spacing w:val="40"/>
          <w:vertAlign w:val="baseline"/>
        </w:rPr>
        <w:t> </w:t>
      </w:r>
      <w:r>
        <w:rPr>
          <w:color w:val="231F20"/>
          <w:vertAlign w:val="baseline"/>
        </w:rPr>
        <w:t>represents</w:t>
      </w:r>
      <w:r>
        <w:rPr>
          <w:color w:val="231F20"/>
          <w:spacing w:val="-1"/>
          <w:vertAlign w:val="baseline"/>
        </w:rPr>
        <w:t> </w:t>
      </w:r>
      <w:r>
        <w:rPr>
          <w:color w:val="231F20"/>
          <w:vertAlign w:val="baseline"/>
        </w:rPr>
        <w:t>a</w:t>
      </w:r>
      <w:r>
        <w:rPr>
          <w:color w:val="231F20"/>
          <w:vertAlign w:val="subscript"/>
        </w:rPr>
        <w:t>00</w:t>
      </w:r>
      <w:r>
        <w:rPr>
          <w:color w:val="231F20"/>
          <w:vertAlign w:val="baseline"/>
        </w:rPr>
        <w:t>, a</w:t>
      </w:r>
      <w:r>
        <w:rPr>
          <w:color w:val="231F20"/>
          <w:vertAlign w:val="subscript"/>
        </w:rPr>
        <w:t>10</w:t>
      </w:r>
      <w:r>
        <w:rPr>
          <w:color w:val="231F20"/>
          <w:vertAlign w:val="baseline"/>
        </w:rPr>
        <w:t>, a</w:t>
      </w:r>
      <w:r>
        <w:rPr>
          <w:color w:val="231F20"/>
          <w:vertAlign w:val="subscript"/>
        </w:rPr>
        <w:t>20</w:t>
      </w:r>
      <w:r>
        <w:rPr>
          <w:color w:val="231F20"/>
          <w:vertAlign w:val="baseline"/>
        </w:rPr>
        <w:t>………a</w:t>
      </w:r>
      <w:r>
        <w:rPr>
          <w:color w:val="231F20"/>
          <w:vertAlign w:val="subscript"/>
        </w:rPr>
        <w:t>n-10</w:t>
      </w:r>
      <w:r>
        <w:rPr>
          <w:color w:val="231F20"/>
          <w:vertAlign w:val="baseline"/>
        </w:rPr>
        <w:t> respectively.</w:t>
      </w:r>
    </w:p>
    <w:p>
      <w:pPr>
        <w:pStyle w:val="BodyText"/>
        <w:spacing w:before="2"/>
      </w:pPr>
    </w:p>
    <w:p>
      <w:pPr>
        <w:pStyle w:val="Heading1"/>
        <w:numPr>
          <w:ilvl w:val="1"/>
          <w:numId w:val="1"/>
        </w:numPr>
        <w:tabs>
          <w:tab w:pos="638" w:val="left" w:leader="none"/>
        </w:tabs>
        <w:spacing w:line="240" w:lineRule="auto" w:before="0" w:after="0"/>
        <w:ind w:left="638" w:right="0" w:hanging="198"/>
        <w:jc w:val="left"/>
        <w:rPr>
          <w:color w:val="231F20"/>
        </w:rPr>
      </w:pPr>
      <w:r>
        <w:rPr>
          <w:color w:val="231F20"/>
        </w:rPr>
        <w:t>Proposed</w:t>
      </w:r>
      <w:r>
        <w:rPr>
          <w:color w:val="231F20"/>
          <w:spacing w:val="-12"/>
        </w:rPr>
        <w:t> </w:t>
      </w:r>
      <w:r>
        <w:rPr>
          <w:color w:val="231F20"/>
        </w:rPr>
        <w:t>Matrix</w:t>
      </w:r>
      <w:r>
        <w:rPr>
          <w:color w:val="231F20"/>
          <w:spacing w:val="-8"/>
        </w:rPr>
        <w:t> </w:t>
      </w:r>
      <w:r>
        <w:rPr>
          <w:color w:val="231F20"/>
        </w:rPr>
        <w:t>Multiplication</w:t>
      </w:r>
      <w:r>
        <w:rPr>
          <w:color w:val="231F20"/>
          <w:spacing w:val="-9"/>
        </w:rPr>
        <w:t> </w:t>
      </w:r>
      <w:r>
        <w:rPr>
          <w:color w:val="231F20"/>
          <w:spacing w:val="-2"/>
        </w:rPr>
        <w:t>algorithm</w:t>
      </w:r>
    </w:p>
    <w:p>
      <w:pPr>
        <w:pStyle w:val="BodyText"/>
        <w:spacing w:before="20"/>
        <w:rPr>
          <w:b/>
        </w:rPr>
      </w:pPr>
    </w:p>
    <w:p>
      <w:pPr>
        <w:pStyle w:val="BodyText"/>
        <w:spacing w:line="249" w:lineRule="auto"/>
        <w:ind w:left="440" w:right="531" w:firstLine="237"/>
        <w:jc w:val="both"/>
      </w:pPr>
      <w:r>
        <w:rPr>
          <w:color w:val="231F20"/>
        </w:rPr>
        <w:t>Here is the proposed algorithm of matrix multiplication using r-train data structure on a parallel system having M processors. Each processor has a unique ID for identification. If a for loop is preceded by Par then the</w:t>
      </w:r>
      <w:r>
        <w:rPr>
          <w:color w:val="231F20"/>
          <w:spacing w:val="-1"/>
        </w:rPr>
        <w:t> </w:t>
      </w:r>
      <w:r>
        <w:rPr>
          <w:color w:val="231F20"/>
        </w:rPr>
        <w:t>body</w:t>
      </w:r>
      <w:r>
        <w:rPr>
          <w:color w:val="231F20"/>
          <w:spacing w:val="-2"/>
        </w:rPr>
        <w:t> </w:t>
      </w:r>
      <w:r>
        <w:rPr>
          <w:color w:val="231F20"/>
        </w:rPr>
        <w:t>of</w:t>
      </w:r>
      <w:r>
        <w:rPr>
          <w:color w:val="231F20"/>
          <w:spacing w:val="-2"/>
        </w:rPr>
        <w:t> </w:t>
      </w:r>
      <w:r>
        <w:rPr>
          <w:color w:val="231F20"/>
        </w:rPr>
        <w:t>for</w:t>
      </w:r>
      <w:r>
        <w:rPr>
          <w:color w:val="231F20"/>
          <w:spacing w:val="-1"/>
        </w:rPr>
        <w:t> </w:t>
      </w:r>
      <w:r>
        <w:rPr>
          <w:color w:val="231F20"/>
        </w:rPr>
        <w:t>loop</w:t>
      </w:r>
      <w:r>
        <w:rPr>
          <w:color w:val="231F20"/>
          <w:spacing w:val="-1"/>
        </w:rPr>
        <w:t> </w:t>
      </w:r>
      <w:r>
        <w:rPr>
          <w:color w:val="231F20"/>
        </w:rPr>
        <w:t>has</w:t>
      </w:r>
      <w:r>
        <w:rPr>
          <w:color w:val="231F20"/>
          <w:spacing w:val="-1"/>
        </w:rPr>
        <w:t> </w:t>
      </w:r>
      <w:r>
        <w:rPr>
          <w:color w:val="231F20"/>
        </w:rPr>
        <w:t>to</w:t>
      </w:r>
      <w:r>
        <w:rPr>
          <w:color w:val="231F20"/>
          <w:spacing w:val="-2"/>
        </w:rPr>
        <w:t> </w:t>
      </w:r>
      <w:r>
        <w:rPr>
          <w:color w:val="231F20"/>
        </w:rPr>
        <w:t>be</w:t>
      </w:r>
      <w:r>
        <w:rPr>
          <w:color w:val="231F20"/>
          <w:spacing w:val="-2"/>
        </w:rPr>
        <w:t> </w:t>
      </w:r>
      <w:r>
        <w:rPr>
          <w:color w:val="231F20"/>
        </w:rPr>
        <w:t>executed</w:t>
      </w:r>
      <w:r>
        <w:rPr>
          <w:color w:val="231F20"/>
          <w:spacing w:val="-1"/>
        </w:rPr>
        <w:t> </w:t>
      </w:r>
      <w:r>
        <w:rPr>
          <w:color w:val="231F20"/>
        </w:rPr>
        <w:t>in</w:t>
      </w:r>
      <w:r>
        <w:rPr>
          <w:color w:val="231F20"/>
          <w:spacing w:val="-2"/>
        </w:rPr>
        <w:t> </w:t>
      </w:r>
      <w:r>
        <w:rPr>
          <w:color w:val="231F20"/>
        </w:rPr>
        <w:t>parallel</w:t>
      </w:r>
      <w:r>
        <w:rPr>
          <w:color w:val="231F20"/>
          <w:spacing w:val="-1"/>
        </w:rPr>
        <w:t> </w:t>
      </w:r>
      <w:r>
        <w:rPr>
          <w:color w:val="231F20"/>
        </w:rPr>
        <w:t>by</w:t>
      </w:r>
      <w:r>
        <w:rPr>
          <w:color w:val="231F20"/>
          <w:spacing w:val="-1"/>
        </w:rPr>
        <w:t> </w:t>
      </w:r>
      <w:r>
        <w:rPr>
          <w:color w:val="231F20"/>
        </w:rPr>
        <w:t>all</w:t>
      </w:r>
      <w:r>
        <w:rPr>
          <w:color w:val="231F20"/>
          <w:spacing w:val="-1"/>
        </w:rPr>
        <w:t> </w:t>
      </w:r>
      <w:r>
        <w:rPr>
          <w:color w:val="231F20"/>
        </w:rPr>
        <w:t>the processors.</w:t>
      </w:r>
      <w:r>
        <w:rPr>
          <w:color w:val="231F20"/>
          <w:spacing w:val="40"/>
        </w:rPr>
        <w:t> </w:t>
      </w:r>
      <w:r>
        <w:rPr>
          <w:color w:val="231F20"/>
        </w:rPr>
        <w:t>A,</w:t>
      </w:r>
      <w:r>
        <w:rPr>
          <w:color w:val="231F20"/>
          <w:spacing w:val="-1"/>
        </w:rPr>
        <w:t> </w:t>
      </w:r>
      <w:r>
        <w:rPr>
          <w:color w:val="231F20"/>
        </w:rPr>
        <w:t>B,</w:t>
      </w:r>
      <w:r>
        <w:rPr>
          <w:color w:val="231F20"/>
          <w:spacing w:val="-1"/>
        </w:rPr>
        <w:t> </w:t>
      </w:r>
      <w:r>
        <w:rPr>
          <w:color w:val="231F20"/>
        </w:rPr>
        <w:t>C</w:t>
      </w:r>
      <w:r>
        <w:rPr>
          <w:color w:val="231F20"/>
          <w:spacing w:val="-1"/>
        </w:rPr>
        <w:t> </w:t>
      </w:r>
      <w:r>
        <w:rPr>
          <w:color w:val="231F20"/>
        </w:rPr>
        <w:t>are</w:t>
      </w:r>
      <w:r>
        <w:rPr>
          <w:color w:val="231F20"/>
          <w:spacing w:val="-1"/>
        </w:rPr>
        <w:t> </w:t>
      </w:r>
      <w:r>
        <w:rPr>
          <w:color w:val="231F20"/>
        </w:rPr>
        <w:t>three</w:t>
      </w:r>
      <w:r>
        <w:rPr>
          <w:color w:val="231F20"/>
          <w:spacing w:val="-2"/>
        </w:rPr>
        <w:t> </w:t>
      </w:r>
      <w:r>
        <w:rPr>
          <w:color w:val="231F20"/>
        </w:rPr>
        <w:t>NXN</w:t>
      </w:r>
      <w:r>
        <w:rPr>
          <w:color w:val="231F20"/>
          <w:spacing w:val="-1"/>
        </w:rPr>
        <w:t> </w:t>
      </w:r>
      <w:r>
        <w:rPr>
          <w:color w:val="231F20"/>
        </w:rPr>
        <w:t>matrices.</w:t>
      </w:r>
      <w:r>
        <w:rPr>
          <w:color w:val="231F20"/>
          <w:spacing w:val="-1"/>
        </w:rPr>
        <w:t> </w:t>
      </w:r>
      <w:r>
        <w:rPr>
          <w:color w:val="231F20"/>
        </w:rPr>
        <w:t>Aim of this work is to compute C=AXB using r-train data structure. Proposed Algorithm is given below.</w:t>
      </w:r>
    </w:p>
    <w:p>
      <w:pPr>
        <w:pStyle w:val="BodyText"/>
        <w:spacing w:before="14"/>
      </w:pPr>
    </w:p>
    <w:p>
      <w:pPr>
        <w:pStyle w:val="ListParagraph"/>
        <w:numPr>
          <w:ilvl w:val="2"/>
          <w:numId w:val="1"/>
        </w:numPr>
        <w:tabs>
          <w:tab w:pos="1038" w:val="left" w:leader="none"/>
        </w:tabs>
        <w:spacing w:line="240" w:lineRule="auto" w:before="0" w:after="0"/>
        <w:ind w:left="1038" w:right="0" w:hanging="360"/>
        <w:jc w:val="left"/>
        <w:rPr>
          <w:color w:val="231F20"/>
          <w:sz w:val="20"/>
        </w:rPr>
      </w:pPr>
      <w:r>
        <w:rPr>
          <w:color w:val="231F20"/>
          <w:sz w:val="20"/>
        </w:rPr>
        <w:t>Store</w:t>
      </w:r>
      <w:r>
        <w:rPr>
          <w:color w:val="231F20"/>
          <w:spacing w:val="-5"/>
          <w:sz w:val="20"/>
        </w:rPr>
        <w:t> </w:t>
      </w:r>
      <w:r>
        <w:rPr>
          <w:color w:val="231F20"/>
          <w:sz w:val="20"/>
        </w:rPr>
        <w:t>matrix</w:t>
      </w:r>
      <w:r>
        <w:rPr>
          <w:color w:val="231F20"/>
          <w:spacing w:val="-1"/>
          <w:sz w:val="20"/>
        </w:rPr>
        <w:t> </w:t>
      </w:r>
      <w:r>
        <w:rPr>
          <w:color w:val="231F20"/>
          <w:sz w:val="20"/>
        </w:rPr>
        <w:t>A</w:t>
      </w:r>
      <w:r>
        <w:rPr>
          <w:color w:val="231F20"/>
          <w:spacing w:val="-2"/>
          <w:sz w:val="20"/>
        </w:rPr>
        <w:t> </w:t>
      </w:r>
      <w:r>
        <w:rPr>
          <w:color w:val="231F20"/>
          <w:sz w:val="20"/>
        </w:rPr>
        <w:t>as</w:t>
      </w:r>
      <w:r>
        <w:rPr>
          <w:color w:val="231F20"/>
          <w:spacing w:val="-1"/>
          <w:sz w:val="20"/>
        </w:rPr>
        <w:t> </w:t>
      </w:r>
      <w:r>
        <w:rPr>
          <w:color w:val="231F20"/>
          <w:sz w:val="20"/>
        </w:rPr>
        <w:t>row</w:t>
      </w:r>
      <w:r>
        <w:rPr>
          <w:color w:val="231F20"/>
          <w:spacing w:val="-2"/>
          <w:sz w:val="20"/>
        </w:rPr>
        <w:t> </w:t>
      </w:r>
      <w:r>
        <w:rPr>
          <w:color w:val="231F20"/>
          <w:sz w:val="20"/>
        </w:rPr>
        <w:t>major</w:t>
      </w:r>
      <w:r>
        <w:rPr>
          <w:color w:val="231F20"/>
          <w:spacing w:val="-3"/>
          <w:sz w:val="20"/>
        </w:rPr>
        <w:t> </w:t>
      </w:r>
      <w:r>
        <w:rPr>
          <w:color w:val="231F20"/>
          <w:sz w:val="20"/>
        </w:rPr>
        <w:t>N-train</w:t>
      </w:r>
      <w:r>
        <w:rPr>
          <w:color w:val="231F20"/>
          <w:spacing w:val="-2"/>
          <w:sz w:val="20"/>
        </w:rPr>
        <w:t> </w:t>
      </w:r>
      <w:r>
        <w:rPr>
          <w:color w:val="231F20"/>
          <w:sz w:val="20"/>
        </w:rPr>
        <w:t>data</w:t>
      </w:r>
      <w:r>
        <w:rPr>
          <w:color w:val="231F20"/>
          <w:spacing w:val="-2"/>
          <w:sz w:val="20"/>
        </w:rPr>
        <w:t> </w:t>
      </w:r>
      <w:r>
        <w:rPr>
          <w:color w:val="231F20"/>
          <w:sz w:val="20"/>
        </w:rPr>
        <w:t>structure</w:t>
      </w:r>
      <w:r>
        <w:rPr>
          <w:color w:val="231F20"/>
          <w:spacing w:val="48"/>
          <w:sz w:val="20"/>
        </w:rPr>
        <w:t> </w:t>
      </w:r>
      <w:r>
        <w:rPr>
          <w:color w:val="231F20"/>
          <w:sz w:val="20"/>
        </w:rPr>
        <w:t>TA</w:t>
      </w:r>
      <w:r>
        <w:rPr>
          <w:color w:val="231F20"/>
          <w:spacing w:val="-2"/>
          <w:sz w:val="20"/>
        </w:rPr>
        <w:t> </w:t>
      </w:r>
      <w:r>
        <w:rPr>
          <w:color w:val="231F20"/>
          <w:sz w:val="20"/>
        </w:rPr>
        <w:t>as</w:t>
      </w:r>
      <w:r>
        <w:rPr>
          <w:color w:val="231F20"/>
          <w:spacing w:val="-2"/>
          <w:sz w:val="20"/>
        </w:rPr>
        <w:t> </w:t>
      </w:r>
      <w:r>
        <w:rPr>
          <w:color w:val="231F20"/>
          <w:sz w:val="20"/>
        </w:rPr>
        <w:t>discussed</w:t>
      </w:r>
      <w:r>
        <w:rPr>
          <w:color w:val="231F20"/>
          <w:spacing w:val="-2"/>
          <w:sz w:val="20"/>
        </w:rPr>
        <w:t> </w:t>
      </w:r>
      <w:r>
        <w:rPr>
          <w:color w:val="231F20"/>
          <w:sz w:val="20"/>
        </w:rPr>
        <w:t>in</w:t>
      </w:r>
      <w:r>
        <w:rPr>
          <w:color w:val="231F20"/>
          <w:spacing w:val="-2"/>
          <w:sz w:val="20"/>
        </w:rPr>
        <w:t> </w:t>
      </w:r>
      <w:r>
        <w:rPr>
          <w:color w:val="231F20"/>
          <w:sz w:val="20"/>
        </w:rPr>
        <w:t>previous</w:t>
      </w:r>
      <w:r>
        <w:rPr>
          <w:color w:val="231F20"/>
          <w:spacing w:val="-1"/>
          <w:sz w:val="20"/>
        </w:rPr>
        <w:t> </w:t>
      </w:r>
      <w:r>
        <w:rPr>
          <w:color w:val="231F20"/>
          <w:spacing w:val="-2"/>
          <w:sz w:val="20"/>
        </w:rPr>
        <w:t>section.</w:t>
      </w:r>
    </w:p>
    <w:p>
      <w:pPr>
        <w:pStyle w:val="ListParagraph"/>
        <w:numPr>
          <w:ilvl w:val="2"/>
          <w:numId w:val="1"/>
        </w:numPr>
        <w:tabs>
          <w:tab w:pos="1038" w:val="left" w:leader="none"/>
        </w:tabs>
        <w:spacing w:line="240" w:lineRule="auto" w:before="10" w:after="0"/>
        <w:ind w:left="1038" w:right="0" w:hanging="360"/>
        <w:jc w:val="left"/>
        <w:rPr>
          <w:color w:val="231F20"/>
          <w:sz w:val="20"/>
        </w:rPr>
      </w:pPr>
      <w:r>
        <w:rPr>
          <w:color w:val="231F20"/>
          <w:sz w:val="20"/>
        </w:rPr>
        <w:t>Store</w:t>
      </w:r>
      <w:r>
        <w:rPr>
          <w:color w:val="231F20"/>
          <w:spacing w:val="-4"/>
          <w:sz w:val="20"/>
        </w:rPr>
        <w:t> </w:t>
      </w:r>
      <w:r>
        <w:rPr>
          <w:color w:val="231F20"/>
          <w:sz w:val="20"/>
        </w:rPr>
        <w:t>matrix</w:t>
      </w:r>
      <w:r>
        <w:rPr>
          <w:color w:val="231F20"/>
          <w:spacing w:val="-2"/>
          <w:sz w:val="20"/>
        </w:rPr>
        <w:t> </w:t>
      </w:r>
      <w:r>
        <w:rPr>
          <w:color w:val="231F20"/>
          <w:sz w:val="20"/>
        </w:rPr>
        <w:t>B</w:t>
      </w:r>
      <w:r>
        <w:rPr>
          <w:color w:val="231F20"/>
          <w:spacing w:val="-1"/>
          <w:sz w:val="20"/>
        </w:rPr>
        <w:t> </w:t>
      </w:r>
      <w:r>
        <w:rPr>
          <w:color w:val="231F20"/>
          <w:sz w:val="20"/>
        </w:rPr>
        <w:t>as</w:t>
      </w:r>
      <w:r>
        <w:rPr>
          <w:color w:val="231F20"/>
          <w:spacing w:val="-2"/>
          <w:sz w:val="20"/>
        </w:rPr>
        <w:t> </w:t>
      </w:r>
      <w:r>
        <w:rPr>
          <w:color w:val="231F20"/>
          <w:sz w:val="20"/>
        </w:rPr>
        <w:t>column major</w:t>
      </w:r>
      <w:r>
        <w:rPr>
          <w:color w:val="231F20"/>
          <w:spacing w:val="-1"/>
          <w:sz w:val="20"/>
        </w:rPr>
        <w:t> </w:t>
      </w:r>
      <w:r>
        <w:rPr>
          <w:color w:val="231F20"/>
          <w:sz w:val="20"/>
        </w:rPr>
        <w:t>N-train</w:t>
      </w:r>
      <w:r>
        <w:rPr>
          <w:color w:val="231F20"/>
          <w:spacing w:val="-2"/>
          <w:sz w:val="20"/>
        </w:rPr>
        <w:t> </w:t>
      </w:r>
      <w:r>
        <w:rPr>
          <w:color w:val="231F20"/>
          <w:sz w:val="20"/>
        </w:rPr>
        <w:t>data</w:t>
      </w:r>
      <w:r>
        <w:rPr>
          <w:color w:val="231F20"/>
          <w:spacing w:val="-3"/>
          <w:sz w:val="20"/>
        </w:rPr>
        <w:t> </w:t>
      </w:r>
      <w:r>
        <w:rPr>
          <w:color w:val="231F20"/>
          <w:sz w:val="20"/>
        </w:rPr>
        <w:t>structure</w:t>
      </w:r>
      <w:r>
        <w:rPr>
          <w:color w:val="231F20"/>
          <w:spacing w:val="-1"/>
          <w:sz w:val="20"/>
        </w:rPr>
        <w:t> </w:t>
      </w:r>
      <w:r>
        <w:rPr>
          <w:color w:val="231F20"/>
          <w:sz w:val="20"/>
        </w:rPr>
        <w:t>TB</w:t>
      </w:r>
      <w:r>
        <w:rPr>
          <w:color w:val="231F20"/>
          <w:spacing w:val="-4"/>
          <w:sz w:val="20"/>
        </w:rPr>
        <w:t> </w:t>
      </w:r>
      <w:r>
        <w:rPr>
          <w:color w:val="231F20"/>
          <w:sz w:val="20"/>
        </w:rPr>
        <w:t>as</w:t>
      </w:r>
      <w:r>
        <w:rPr>
          <w:color w:val="231F20"/>
          <w:spacing w:val="-3"/>
          <w:sz w:val="20"/>
        </w:rPr>
        <w:t> </w:t>
      </w:r>
      <w:r>
        <w:rPr>
          <w:color w:val="231F20"/>
          <w:sz w:val="20"/>
        </w:rPr>
        <w:t>discussed</w:t>
      </w:r>
      <w:r>
        <w:rPr>
          <w:color w:val="231F20"/>
          <w:spacing w:val="-1"/>
          <w:sz w:val="20"/>
        </w:rPr>
        <w:t> </w:t>
      </w:r>
      <w:r>
        <w:rPr>
          <w:color w:val="231F20"/>
          <w:sz w:val="20"/>
        </w:rPr>
        <w:t>in</w:t>
      </w:r>
      <w:r>
        <w:rPr>
          <w:color w:val="231F20"/>
          <w:spacing w:val="-2"/>
          <w:sz w:val="20"/>
        </w:rPr>
        <w:t> </w:t>
      </w:r>
      <w:r>
        <w:rPr>
          <w:color w:val="231F20"/>
          <w:sz w:val="20"/>
        </w:rPr>
        <w:t>previous</w:t>
      </w:r>
      <w:r>
        <w:rPr>
          <w:color w:val="231F20"/>
          <w:spacing w:val="-2"/>
          <w:sz w:val="20"/>
        </w:rPr>
        <w:t> section.</w:t>
      </w:r>
    </w:p>
    <w:p>
      <w:pPr>
        <w:pStyle w:val="ListParagraph"/>
        <w:numPr>
          <w:ilvl w:val="2"/>
          <w:numId w:val="1"/>
        </w:numPr>
        <w:tabs>
          <w:tab w:pos="1038" w:val="left" w:leader="none"/>
        </w:tabs>
        <w:spacing w:line="240" w:lineRule="auto" w:before="10" w:after="0"/>
        <w:ind w:left="1038" w:right="0" w:hanging="360"/>
        <w:jc w:val="left"/>
        <w:rPr>
          <w:color w:val="231F20"/>
          <w:sz w:val="20"/>
        </w:rPr>
      </w:pPr>
      <w:r>
        <w:rPr>
          <w:color w:val="231F20"/>
          <w:sz w:val="20"/>
        </w:rPr>
        <w:t>Par</w:t>
      </w:r>
      <w:r>
        <w:rPr>
          <w:color w:val="231F20"/>
          <w:spacing w:val="-1"/>
          <w:sz w:val="20"/>
        </w:rPr>
        <w:t> </w:t>
      </w:r>
      <w:r>
        <w:rPr>
          <w:color w:val="231F20"/>
          <w:spacing w:val="-2"/>
          <w:sz w:val="20"/>
        </w:rPr>
        <w:t>for(id=0;id&lt;M;id++)</w:t>
      </w:r>
    </w:p>
    <w:p>
      <w:pPr>
        <w:spacing w:before="10"/>
        <w:ind w:left="1038" w:right="0" w:firstLine="0"/>
        <w:jc w:val="left"/>
        <w:rPr>
          <w:sz w:val="20"/>
        </w:rPr>
      </w:pPr>
      <w:r>
        <w:rPr>
          <w:color w:val="231F20"/>
          <w:spacing w:val="-10"/>
          <w:sz w:val="20"/>
        </w:rPr>
        <w:t>{</w:t>
      </w:r>
    </w:p>
    <w:p>
      <w:pPr>
        <w:pStyle w:val="ListParagraph"/>
        <w:numPr>
          <w:ilvl w:val="2"/>
          <w:numId w:val="1"/>
        </w:numPr>
        <w:tabs>
          <w:tab w:pos="1879" w:val="left" w:leader="none"/>
        </w:tabs>
        <w:spacing w:line="240" w:lineRule="auto" w:before="10" w:after="0"/>
        <w:ind w:left="1879" w:right="0" w:hanging="1201"/>
        <w:jc w:val="left"/>
        <w:rPr>
          <w:color w:val="231F20"/>
          <w:sz w:val="20"/>
        </w:rPr>
      </w:pPr>
      <w:r>
        <w:rPr>
          <w:color w:val="231F20"/>
          <w:sz w:val="20"/>
        </w:rPr>
        <w:t>Read</w:t>
      </w:r>
      <w:r>
        <w:rPr>
          <w:color w:val="231F20"/>
          <w:spacing w:val="-6"/>
          <w:sz w:val="20"/>
        </w:rPr>
        <w:t> </w:t>
      </w:r>
      <w:r>
        <w:rPr>
          <w:color w:val="231F20"/>
          <w:sz w:val="20"/>
        </w:rPr>
        <w:t>TA</w:t>
      </w:r>
      <w:r>
        <w:rPr>
          <w:color w:val="231F20"/>
          <w:spacing w:val="-1"/>
          <w:sz w:val="20"/>
        </w:rPr>
        <w:t> </w:t>
      </w:r>
      <w:r>
        <w:rPr>
          <w:color w:val="231F20"/>
          <w:sz w:val="20"/>
          <w:vertAlign w:val="subscript"/>
        </w:rPr>
        <w:t>id</w:t>
      </w:r>
      <w:r>
        <w:rPr>
          <w:color w:val="231F20"/>
          <w:spacing w:val="-18"/>
          <w:sz w:val="20"/>
          <w:vertAlign w:val="baseline"/>
        </w:rPr>
        <w:t> </w:t>
      </w:r>
      <w:r>
        <w:rPr>
          <w:color w:val="231F20"/>
          <w:sz w:val="20"/>
          <w:vertAlign w:val="subscript"/>
        </w:rPr>
        <w:t>mod</w:t>
      </w:r>
      <w:r>
        <w:rPr>
          <w:color w:val="231F20"/>
          <w:spacing w:val="-17"/>
          <w:sz w:val="20"/>
          <w:vertAlign w:val="baseline"/>
        </w:rPr>
        <w:t> </w:t>
      </w:r>
      <w:r>
        <w:rPr>
          <w:color w:val="231F20"/>
          <w:spacing w:val="-10"/>
          <w:sz w:val="20"/>
          <w:vertAlign w:val="subscript"/>
        </w:rPr>
        <w:t>N</w:t>
      </w:r>
    </w:p>
    <w:p>
      <w:pPr>
        <w:pStyle w:val="ListParagraph"/>
        <w:numPr>
          <w:ilvl w:val="2"/>
          <w:numId w:val="1"/>
        </w:numPr>
        <w:tabs>
          <w:tab w:pos="1879" w:val="left" w:leader="none"/>
        </w:tabs>
        <w:spacing w:line="242" w:lineRule="exact" w:before="10" w:after="0"/>
        <w:ind w:left="1879" w:right="0" w:hanging="1201"/>
        <w:jc w:val="left"/>
        <w:rPr>
          <w:color w:val="231F20"/>
          <w:position w:val="3"/>
          <w:sz w:val="20"/>
        </w:rPr>
      </w:pPr>
      <w:r>
        <w:rPr>
          <w:color w:val="231F20"/>
          <w:position w:val="3"/>
          <w:sz w:val="20"/>
        </w:rPr>
        <w:t>Read</w:t>
      </w:r>
      <w:r>
        <w:rPr>
          <w:color w:val="231F20"/>
          <w:spacing w:val="-3"/>
          <w:position w:val="3"/>
          <w:sz w:val="20"/>
        </w:rPr>
        <w:t> </w:t>
      </w:r>
      <w:r>
        <w:rPr>
          <w:color w:val="231F20"/>
          <w:position w:val="3"/>
          <w:sz w:val="20"/>
        </w:rPr>
        <w:t>TB</w:t>
      </w:r>
      <w:r>
        <w:rPr>
          <w:color w:val="231F20"/>
          <w:spacing w:val="-2"/>
          <w:position w:val="3"/>
          <w:sz w:val="20"/>
        </w:rPr>
        <w:t> </w:t>
      </w:r>
      <w:r>
        <w:rPr>
          <w:color w:val="231F20"/>
          <w:sz w:val="13"/>
        </w:rPr>
        <w:t>floor</w:t>
      </w:r>
      <w:r>
        <w:rPr>
          <w:color w:val="231F20"/>
          <w:spacing w:val="-2"/>
          <w:sz w:val="13"/>
        </w:rPr>
        <w:t> (id/N)</w:t>
      </w:r>
    </w:p>
    <w:p>
      <w:pPr>
        <w:pStyle w:val="ListParagraph"/>
        <w:numPr>
          <w:ilvl w:val="2"/>
          <w:numId w:val="1"/>
        </w:numPr>
        <w:tabs>
          <w:tab w:pos="1880" w:val="left" w:leader="none"/>
        </w:tabs>
        <w:spacing w:line="228" w:lineRule="exact" w:before="0" w:after="0"/>
        <w:ind w:left="1880" w:right="0" w:hanging="1152"/>
        <w:jc w:val="left"/>
        <w:rPr>
          <w:color w:val="231F20"/>
          <w:sz w:val="20"/>
        </w:rPr>
      </w:pPr>
      <w:r>
        <w:rPr>
          <w:color w:val="231F20"/>
          <w:spacing w:val="-2"/>
          <w:sz w:val="20"/>
        </w:rPr>
        <w:t>temp=0;</w:t>
      </w:r>
    </w:p>
    <w:p>
      <w:pPr>
        <w:pStyle w:val="ListParagraph"/>
        <w:numPr>
          <w:ilvl w:val="2"/>
          <w:numId w:val="1"/>
        </w:numPr>
        <w:tabs>
          <w:tab w:pos="2600" w:val="left" w:leader="none"/>
        </w:tabs>
        <w:spacing w:line="240" w:lineRule="auto" w:before="10" w:after="0"/>
        <w:ind w:left="2600" w:right="0" w:hanging="1872"/>
        <w:jc w:val="left"/>
        <w:rPr>
          <w:color w:val="231F20"/>
          <w:sz w:val="20"/>
        </w:rPr>
      </w:pPr>
      <w:r>
        <w:rPr>
          <w:color w:val="231F20"/>
          <w:spacing w:val="-2"/>
          <w:sz w:val="20"/>
        </w:rPr>
        <w:t>For(i=0;i&lt;N;i++)</w:t>
      </w:r>
    </w:p>
    <w:p>
      <w:pPr>
        <w:pStyle w:val="ListParagraph"/>
        <w:numPr>
          <w:ilvl w:val="2"/>
          <w:numId w:val="1"/>
        </w:numPr>
        <w:tabs>
          <w:tab w:pos="2600" w:val="left" w:leader="none"/>
        </w:tabs>
        <w:spacing w:line="242" w:lineRule="exact" w:before="10" w:after="0"/>
        <w:ind w:left="2600" w:right="0" w:hanging="1872"/>
        <w:jc w:val="left"/>
        <w:rPr>
          <w:color w:val="231F20"/>
          <w:position w:val="3"/>
          <w:sz w:val="20"/>
        </w:rPr>
      </w:pPr>
      <w:r>
        <w:rPr>
          <w:color w:val="231F20"/>
          <w:position w:val="3"/>
          <w:sz w:val="20"/>
        </w:rPr>
        <w:t>temp=temp+</w:t>
      </w:r>
      <w:r>
        <w:rPr>
          <w:color w:val="231F20"/>
          <w:spacing w:val="-3"/>
          <w:position w:val="3"/>
          <w:sz w:val="20"/>
        </w:rPr>
        <w:t> </w:t>
      </w:r>
      <w:r>
        <w:rPr>
          <w:color w:val="231F20"/>
          <w:position w:val="3"/>
          <w:sz w:val="20"/>
        </w:rPr>
        <w:t>TA</w:t>
      </w:r>
      <w:r>
        <w:rPr>
          <w:color w:val="231F20"/>
          <w:spacing w:val="-3"/>
          <w:position w:val="3"/>
          <w:sz w:val="20"/>
        </w:rPr>
        <w:t> </w:t>
      </w:r>
      <w:r>
        <w:rPr>
          <w:color w:val="231F20"/>
          <w:sz w:val="13"/>
        </w:rPr>
        <w:t>id</w:t>
      </w:r>
      <w:r>
        <w:rPr>
          <w:color w:val="231F20"/>
          <w:spacing w:val="-2"/>
          <w:sz w:val="13"/>
        </w:rPr>
        <w:t> </w:t>
      </w:r>
      <w:r>
        <w:rPr>
          <w:color w:val="231F20"/>
          <w:sz w:val="13"/>
        </w:rPr>
        <w:t>mod</w:t>
      </w:r>
      <w:r>
        <w:rPr>
          <w:color w:val="231F20"/>
          <w:spacing w:val="-2"/>
          <w:sz w:val="13"/>
        </w:rPr>
        <w:t> </w:t>
      </w:r>
      <w:r>
        <w:rPr>
          <w:color w:val="231F20"/>
          <w:sz w:val="13"/>
        </w:rPr>
        <w:t>N</w:t>
      </w:r>
      <w:r>
        <w:rPr>
          <w:color w:val="231F20"/>
          <w:spacing w:val="-2"/>
          <w:sz w:val="13"/>
        </w:rPr>
        <w:t> </w:t>
      </w:r>
      <w:r>
        <w:rPr>
          <w:color w:val="231F20"/>
          <w:sz w:val="13"/>
        </w:rPr>
        <w:t>.i</w:t>
      </w:r>
      <w:r>
        <w:rPr>
          <w:color w:val="231F20"/>
          <w:spacing w:val="14"/>
          <w:sz w:val="13"/>
        </w:rPr>
        <w:t> </w:t>
      </w:r>
      <w:r>
        <w:rPr>
          <w:color w:val="231F20"/>
          <w:position w:val="3"/>
          <w:sz w:val="20"/>
        </w:rPr>
        <w:t>*</w:t>
      </w:r>
      <w:r>
        <w:rPr>
          <w:color w:val="231F20"/>
          <w:spacing w:val="-2"/>
          <w:position w:val="3"/>
          <w:sz w:val="20"/>
        </w:rPr>
        <w:t> </w:t>
      </w:r>
      <w:r>
        <w:rPr>
          <w:color w:val="231F20"/>
          <w:position w:val="3"/>
          <w:sz w:val="20"/>
        </w:rPr>
        <w:t>TB</w:t>
      </w:r>
      <w:r>
        <w:rPr>
          <w:color w:val="231F20"/>
          <w:spacing w:val="-2"/>
          <w:position w:val="3"/>
          <w:sz w:val="20"/>
        </w:rPr>
        <w:t> </w:t>
      </w:r>
      <w:r>
        <w:rPr>
          <w:color w:val="231F20"/>
          <w:sz w:val="13"/>
        </w:rPr>
        <w:t>floor</w:t>
      </w:r>
      <w:r>
        <w:rPr>
          <w:color w:val="231F20"/>
          <w:spacing w:val="-2"/>
          <w:sz w:val="13"/>
        </w:rPr>
        <w:t> (id/N).i</w:t>
      </w:r>
    </w:p>
    <w:p>
      <w:pPr>
        <w:pStyle w:val="ListParagraph"/>
        <w:numPr>
          <w:ilvl w:val="2"/>
          <w:numId w:val="1"/>
        </w:numPr>
        <w:tabs>
          <w:tab w:pos="1880" w:val="left" w:leader="none"/>
        </w:tabs>
        <w:spacing w:line="228" w:lineRule="exact" w:before="0" w:after="0"/>
        <w:ind w:left="1880" w:right="0" w:hanging="1152"/>
        <w:jc w:val="left"/>
        <w:rPr>
          <w:color w:val="231F20"/>
          <w:sz w:val="20"/>
        </w:rPr>
      </w:pPr>
      <w:r>
        <w:rPr>
          <w:color w:val="231F20"/>
          <w:sz w:val="20"/>
        </w:rPr>
        <w:t>C</w:t>
      </w:r>
      <w:r>
        <w:rPr>
          <w:color w:val="231F20"/>
          <w:spacing w:val="-2"/>
          <w:sz w:val="20"/>
        </w:rPr>
        <w:t> </w:t>
      </w:r>
      <w:r>
        <w:rPr>
          <w:color w:val="231F20"/>
          <w:sz w:val="20"/>
        </w:rPr>
        <w:t>id/N.id</w:t>
      </w:r>
      <w:r>
        <w:rPr>
          <w:color w:val="231F20"/>
          <w:spacing w:val="-1"/>
          <w:sz w:val="20"/>
        </w:rPr>
        <w:t> </w:t>
      </w:r>
      <w:r>
        <w:rPr>
          <w:color w:val="231F20"/>
          <w:sz w:val="20"/>
        </w:rPr>
        <w:t>mod</w:t>
      </w:r>
      <w:r>
        <w:rPr>
          <w:color w:val="231F20"/>
          <w:spacing w:val="-2"/>
          <w:sz w:val="20"/>
        </w:rPr>
        <w:t> </w:t>
      </w:r>
      <w:r>
        <w:rPr>
          <w:color w:val="231F20"/>
          <w:sz w:val="20"/>
        </w:rPr>
        <w:t>N</w:t>
      </w:r>
      <w:r>
        <w:rPr>
          <w:color w:val="231F20"/>
          <w:spacing w:val="-1"/>
          <w:sz w:val="20"/>
        </w:rPr>
        <w:t> </w:t>
      </w:r>
      <w:r>
        <w:rPr>
          <w:color w:val="231F20"/>
          <w:spacing w:val="-4"/>
          <w:sz w:val="20"/>
        </w:rPr>
        <w:t>=temp</w:t>
      </w:r>
    </w:p>
    <w:p>
      <w:pPr>
        <w:spacing w:before="10"/>
        <w:ind w:left="1160" w:right="0" w:firstLine="0"/>
        <w:jc w:val="left"/>
        <w:rPr>
          <w:sz w:val="20"/>
        </w:rPr>
      </w:pPr>
      <w:r>
        <w:rPr>
          <w:color w:val="231F20"/>
          <w:spacing w:val="-10"/>
          <w:sz w:val="20"/>
        </w:rPr>
        <w:t>}</w:t>
      </w:r>
    </w:p>
    <w:p>
      <w:pPr>
        <w:spacing w:after="0"/>
        <w:jc w:val="left"/>
        <w:rPr>
          <w:sz w:val="20"/>
        </w:rPr>
        <w:sectPr>
          <w:pgSz w:w="10890" w:h="14860"/>
          <w:pgMar w:header="713" w:footer="0" w:top="900" w:bottom="280" w:left="520" w:right="540"/>
        </w:sectPr>
      </w:pPr>
    </w:p>
    <w:p>
      <w:pPr>
        <w:pStyle w:val="BodyText"/>
        <w:spacing w:before="79"/>
      </w:pPr>
    </w:p>
    <w:p>
      <w:pPr>
        <w:pStyle w:val="BodyText"/>
        <w:spacing w:line="249" w:lineRule="auto"/>
        <w:ind w:left="501" w:right="480" w:firstLine="237"/>
        <w:jc w:val="both"/>
      </w:pPr>
      <w:r>
        <w:rPr>
          <w:color w:val="231F20"/>
        </w:rPr>
        <w:t>Product</w:t>
      </w:r>
      <w:r>
        <w:rPr>
          <w:color w:val="231F20"/>
          <w:spacing w:val="40"/>
        </w:rPr>
        <w:t> </w:t>
      </w:r>
      <w:r>
        <w:rPr>
          <w:color w:val="231F20"/>
        </w:rPr>
        <w:t>Any two matrices of NXN order may be obtained by running this algorithm and verification of</w:t>
      </w:r>
      <w:r>
        <w:rPr>
          <w:color w:val="231F20"/>
          <w:spacing w:val="40"/>
        </w:rPr>
        <w:t> </w:t>
      </w:r>
      <w:r>
        <w:rPr>
          <w:color w:val="231F20"/>
        </w:rPr>
        <w:t>that is obvious.</w:t>
      </w:r>
      <w:r>
        <w:rPr>
          <w:color w:val="231F20"/>
          <w:spacing w:val="80"/>
        </w:rPr>
        <w:t> </w:t>
      </w:r>
      <w:r>
        <w:rPr>
          <w:color w:val="231F20"/>
        </w:rPr>
        <w:t>Complexity analysis of the Algorithm is given below.</w:t>
      </w:r>
    </w:p>
    <w:p>
      <w:pPr>
        <w:pStyle w:val="BodyText"/>
        <w:spacing w:line="249" w:lineRule="auto" w:before="1"/>
        <w:ind w:left="501" w:right="472" w:firstLine="237"/>
        <w:jc w:val="both"/>
      </w:pPr>
      <w:r>
        <w:rPr>
          <w:color w:val="231F20"/>
        </w:rPr>
        <w:t>Step 1 and Step 2 can be done in O (N) time. Steps 3, 4, 5, 6, 8, 9 can be done in O(1) time . Step 8 is repeated O(N) time because of loop of step 7. So applying the sum and product rule of computing complexity the complexity of the algorithm is found to be O(N) if M=N</w:t>
      </w:r>
      <w:r>
        <w:rPr>
          <w:color w:val="231F20"/>
          <w:vertAlign w:val="superscript"/>
        </w:rPr>
        <w:t>2</w:t>
      </w:r>
      <w:r>
        <w:rPr>
          <w:color w:val="231F20"/>
          <w:vertAlign w:val="baseline"/>
        </w:rPr>
        <w:t>.</w:t>
      </w:r>
    </w:p>
    <w:p>
      <w:pPr>
        <w:pStyle w:val="BodyText"/>
        <w:spacing w:before="13"/>
      </w:pPr>
    </w:p>
    <w:p>
      <w:pPr>
        <w:pStyle w:val="Heading1"/>
        <w:numPr>
          <w:ilvl w:val="1"/>
          <w:numId w:val="1"/>
        </w:numPr>
        <w:tabs>
          <w:tab w:pos="795" w:val="left" w:leader="none"/>
        </w:tabs>
        <w:spacing w:line="240" w:lineRule="auto" w:before="0" w:after="0"/>
        <w:ind w:left="795" w:right="0" w:hanging="204"/>
        <w:jc w:val="left"/>
        <w:rPr>
          <w:color w:val="231F20"/>
        </w:rPr>
      </w:pPr>
      <w:r>
        <w:rPr>
          <w:color w:val="231F20"/>
          <w:spacing w:val="-2"/>
        </w:rPr>
        <w:t>Conclusion</w:t>
      </w:r>
    </w:p>
    <w:p>
      <w:pPr>
        <w:pStyle w:val="BodyText"/>
        <w:spacing w:before="20"/>
        <w:rPr>
          <w:b/>
        </w:rPr>
      </w:pPr>
    </w:p>
    <w:p>
      <w:pPr>
        <w:pStyle w:val="BodyText"/>
        <w:spacing w:line="249" w:lineRule="auto"/>
        <w:ind w:left="501" w:right="472" w:firstLine="237"/>
        <w:jc w:val="both"/>
      </w:pPr>
      <w:r>
        <w:rPr>
          <w:color w:val="231F20"/>
        </w:rPr>
        <w:t>In this work a novel matrix storage scheme using N-train data structure and</w:t>
      </w:r>
      <w:r>
        <w:rPr>
          <w:color w:val="231F20"/>
          <w:spacing w:val="80"/>
        </w:rPr>
        <w:t> </w:t>
      </w:r>
      <w:r>
        <w:rPr>
          <w:color w:val="231F20"/>
        </w:rPr>
        <w:t>a novel algorithm of matrix multiplication of two NXN matrices using n-train data structure are given and their computational complexity has also been computed.</w:t>
      </w:r>
    </w:p>
    <w:p>
      <w:pPr>
        <w:pStyle w:val="BodyText"/>
      </w:pPr>
    </w:p>
    <w:p>
      <w:pPr>
        <w:pStyle w:val="BodyText"/>
        <w:spacing w:before="7"/>
      </w:pPr>
    </w:p>
    <w:p>
      <w:pPr>
        <w:pStyle w:val="Heading1"/>
        <w:ind w:firstLine="0"/>
      </w:pPr>
      <w:r>
        <w:rPr>
          <w:color w:val="231F20"/>
          <w:spacing w:val="-2"/>
        </w:rPr>
        <w:t>References</w:t>
      </w:r>
    </w:p>
    <w:p>
      <w:pPr>
        <w:pStyle w:val="ListParagraph"/>
        <w:numPr>
          <w:ilvl w:val="0"/>
          <w:numId w:val="2"/>
        </w:numPr>
        <w:tabs>
          <w:tab w:pos="731" w:val="left" w:leader="none"/>
        </w:tabs>
        <w:spacing w:line="240" w:lineRule="auto" w:before="197" w:after="0"/>
        <w:ind w:left="501" w:right="1274" w:firstLine="0"/>
        <w:jc w:val="left"/>
        <w:rPr>
          <w:sz w:val="20"/>
        </w:rPr>
      </w:pPr>
      <w:r>
        <w:rPr>
          <w:color w:val="231F20"/>
          <w:sz w:val="20"/>
        </w:rPr>
        <w:t>Ranjit</w:t>
      </w:r>
      <w:r>
        <w:rPr>
          <w:color w:val="231F20"/>
          <w:spacing w:val="-2"/>
          <w:sz w:val="20"/>
        </w:rPr>
        <w:t> </w:t>
      </w:r>
      <w:r>
        <w:rPr>
          <w:color w:val="231F20"/>
          <w:sz w:val="20"/>
        </w:rPr>
        <w:t>Biswas.r-Train</w:t>
      </w:r>
      <w:r>
        <w:rPr>
          <w:color w:val="231F20"/>
          <w:spacing w:val="-1"/>
          <w:sz w:val="20"/>
        </w:rPr>
        <w:t> </w:t>
      </w:r>
      <w:r>
        <w:rPr>
          <w:color w:val="231F20"/>
          <w:sz w:val="20"/>
        </w:rPr>
        <w:t>(TRAIN):</w:t>
      </w:r>
      <w:r>
        <w:rPr>
          <w:color w:val="231F20"/>
          <w:spacing w:val="-3"/>
          <w:sz w:val="20"/>
        </w:rPr>
        <w:t> </w:t>
      </w:r>
      <w:r>
        <w:rPr>
          <w:color w:val="231F20"/>
          <w:sz w:val="20"/>
        </w:rPr>
        <w:t>A</w:t>
      </w:r>
      <w:r>
        <w:rPr>
          <w:color w:val="231F20"/>
          <w:spacing w:val="-3"/>
          <w:sz w:val="20"/>
        </w:rPr>
        <w:t> </w:t>
      </w:r>
      <w:r>
        <w:rPr>
          <w:color w:val="231F20"/>
          <w:sz w:val="20"/>
        </w:rPr>
        <w:t>new</w:t>
      </w:r>
      <w:r>
        <w:rPr>
          <w:color w:val="231F20"/>
          <w:spacing w:val="-2"/>
          <w:sz w:val="20"/>
        </w:rPr>
        <w:t> </w:t>
      </w:r>
      <w:r>
        <w:rPr>
          <w:color w:val="231F20"/>
          <w:sz w:val="20"/>
        </w:rPr>
        <w:t>Flexible</w:t>
      </w:r>
      <w:r>
        <w:rPr>
          <w:color w:val="231F20"/>
          <w:spacing w:val="-2"/>
          <w:sz w:val="20"/>
        </w:rPr>
        <w:t> </w:t>
      </w:r>
      <w:r>
        <w:rPr>
          <w:color w:val="231F20"/>
          <w:sz w:val="20"/>
        </w:rPr>
        <w:t>Dynamic</w:t>
      </w:r>
      <w:r>
        <w:rPr>
          <w:color w:val="231F20"/>
          <w:spacing w:val="-2"/>
          <w:sz w:val="20"/>
        </w:rPr>
        <w:t> </w:t>
      </w:r>
      <w:r>
        <w:rPr>
          <w:color w:val="231F20"/>
          <w:sz w:val="20"/>
        </w:rPr>
        <w:t>Data</w:t>
      </w:r>
      <w:r>
        <w:rPr>
          <w:color w:val="231F20"/>
          <w:spacing w:val="-2"/>
          <w:sz w:val="20"/>
        </w:rPr>
        <w:t> </w:t>
      </w:r>
      <w:r>
        <w:rPr>
          <w:color w:val="231F20"/>
          <w:sz w:val="20"/>
        </w:rPr>
        <w:t>Structure.</w:t>
      </w:r>
      <w:r>
        <w:rPr>
          <w:color w:val="231F20"/>
          <w:spacing w:val="40"/>
          <w:sz w:val="20"/>
        </w:rPr>
        <w:t> </w:t>
      </w:r>
      <w:r>
        <w:rPr>
          <w:color w:val="231F20"/>
          <w:sz w:val="20"/>
        </w:rPr>
        <w:t>INFORMATION</w:t>
      </w:r>
      <w:r>
        <w:rPr>
          <w:color w:val="231F20"/>
          <w:spacing w:val="-2"/>
          <w:sz w:val="20"/>
        </w:rPr>
        <w:t> </w:t>
      </w:r>
      <w:r>
        <w:rPr>
          <w:color w:val="231F20"/>
          <w:sz w:val="20"/>
        </w:rPr>
        <w:t>:</w:t>
      </w:r>
      <w:r>
        <w:rPr>
          <w:color w:val="231F20"/>
          <w:spacing w:val="-3"/>
          <w:sz w:val="20"/>
        </w:rPr>
        <w:t> </w:t>
      </w:r>
      <w:r>
        <w:rPr>
          <w:color w:val="231F20"/>
          <w:sz w:val="20"/>
        </w:rPr>
        <w:t>An International Journal</w:t>
      </w:r>
      <w:r>
        <w:rPr>
          <w:color w:val="231F20"/>
          <w:spacing w:val="40"/>
          <w:sz w:val="20"/>
        </w:rPr>
        <w:t> </w:t>
      </w:r>
      <w:r>
        <w:rPr>
          <w:color w:val="231F20"/>
          <w:sz w:val="20"/>
        </w:rPr>
        <w:t>(Japan)</w:t>
      </w:r>
      <w:r>
        <w:rPr>
          <w:color w:val="231F20"/>
          <w:spacing w:val="40"/>
          <w:sz w:val="20"/>
        </w:rPr>
        <w:t> </w:t>
      </w:r>
      <w:r>
        <w:rPr>
          <w:color w:val="231F20"/>
          <w:sz w:val="20"/>
        </w:rPr>
        <w:t>2011;14 (4):1231-1246.</w:t>
      </w:r>
    </w:p>
    <w:p>
      <w:pPr>
        <w:pStyle w:val="ListParagraph"/>
        <w:numPr>
          <w:ilvl w:val="0"/>
          <w:numId w:val="2"/>
        </w:numPr>
        <w:tabs>
          <w:tab w:pos="731" w:val="left" w:leader="none"/>
        </w:tabs>
        <w:spacing w:line="240" w:lineRule="auto" w:before="1" w:after="0"/>
        <w:ind w:left="501" w:right="1874" w:firstLine="0"/>
        <w:jc w:val="left"/>
        <w:rPr>
          <w:sz w:val="20"/>
        </w:rPr>
      </w:pPr>
      <w:r>
        <w:rPr>
          <w:color w:val="231F20"/>
          <w:sz w:val="20"/>
        </w:rPr>
        <w:t>Kai</w:t>
      </w:r>
      <w:r>
        <w:rPr>
          <w:color w:val="231F20"/>
          <w:spacing w:val="-4"/>
          <w:sz w:val="20"/>
        </w:rPr>
        <w:t> </w:t>
      </w:r>
      <w:r>
        <w:rPr>
          <w:color w:val="231F20"/>
          <w:sz w:val="20"/>
        </w:rPr>
        <w:t>Hwang,</w:t>
      </w:r>
      <w:r>
        <w:rPr>
          <w:color w:val="231F20"/>
          <w:spacing w:val="-3"/>
          <w:sz w:val="20"/>
        </w:rPr>
        <w:t> </w:t>
      </w:r>
      <w:r>
        <w:rPr>
          <w:color w:val="231F20"/>
          <w:sz w:val="20"/>
        </w:rPr>
        <w:t>Faye</w:t>
      </w:r>
      <w:r>
        <w:rPr>
          <w:color w:val="231F20"/>
          <w:spacing w:val="-3"/>
          <w:sz w:val="20"/>
        </w:rPr>
        <w:t> </w:t>
      </w:r>
      <w:r>
        <w:rPr>
          <w:color w:val="231F20"/>
          <w:sz w:val="20"/>
        </w:rPr>
        <w:t>A.</w:t>
      </w:r>
      <w:r>
        <w:rPr>
          <w:color w:val="231F20"/>
          <w:spacing w:val="-3"/>
          <w:sz w:val="20"/>
        </w:rPr>
        <w:t> </w:t>
      </w:r>
      <w:r>
        <w:rPr>
          <w:color w:val="231F20"/>
          <w:sz w:val="20"/>
        </w:rPr>
        <w:t>Briggs.</w:t>
      </w:r>
      <w:r>
        <w:rPr>
          <w:color w:val="231F20"/>
          <w:spacing w:val="-3"/>
          <w:sz w:val="20"/>
        </w:rPr>
        <w:t> </w:t>
      </w:r>
      <w:r>
        <w:rPr>
          <w:color w:val="231F20"/>
          <w:sz w:val="20"/>
        </w:rPr>
        <w:t>Computer</w:t>
      </w:r>
      <w:r>
        <w:rPr>
          <w:color w:val="231F20"/>
          <w:spacing w:val="-3"/>
          <w:sz w:val="20"/>
        </w:rPr>
        <w:t> </w:t>
      </w:r>
      <w:r>
        <w:rPr>
          <w:color w:val="231F20"/>
          <w:sz w:val="20"/>
        </w:rPr>
        <w:t>Architecture</w:t>
      </w:r>
      <w:r>
        <w:rPr>
          <w:color w:val="231F20"/>
          <w:spacing w:val="-3"/>
          <w:sz w:val="20"/>
        </w:rPr>
        <w:t> </w:t>
      </w:r>
      <w:r>
        <w:rPr>
          <w:color w:val="231F20"/>
          <w:sz w:val="20"/>
        </w:rPr>
        <w:t>and</w:t>
      </w:r>
      <w:r>
        <w:rPr>
          <w:color w:val="231F20"/>
          <w:spacing w:val="-3"/>
          <w:sz w:val="20"/>
        </w:rPr>
        <w:t> </w:t>
      </w:r>
      <w:r>
        <w:rPr>
          <w:color w:val="231F20"/>
          <w:sz w:val="20"/>
        </w:rPr>
        <w:t>Parallel</w:t>
      </w:r>
      <w:r>
        <w:rPr>
          <w:color w:val="231F20"/>
          <w:spacing w:val="-3"/>
          <w:sz w:val="20"/>
        </w:rPr>
        <w:t> </w:t>
      </w:r>
      <w:r>
        <w:rPr>
          <w:color w:val="231F20"/>
          <w:sz w:val="20"/>
        </w:rPr>
        <w:t>processing.</w:t>
      </w:r>
      <w:r>
        <w:rPr>
          <w:color w:val="231F20"/>
          <w:spacing w:val="-3"/>
          <w:sz w:val="20"/>
        </w:rPr>
        <w:t> </w:t>
      </w:r>
      <w:r>
        <w:rPr>
          <w:color w:val="231F20"/>
          <w:sz w:val="20"/>
        </w:rPr>
        <w:t>International edition .MCGraw Hill 1985; 32-49.</w:t>
      </w:r>
    </w:p>
    <w:p>
      <w:pPr>
        <w:pStyle w:val="ListParagraph"/>
        <w:numPr>
          <w:ilvl w:val="0"/>
          <w:numId w:val="2"/>
        </w:numPr>
        <w:tabs>
          <w:tab w:pos="731" w:val="left" w:leader="none"/>
        </w:tabs>
        <w:spacing w:line="240" w:lineRule="auto" w:before="0" w:after="0"/>
        <w:ind w:left="501" w:right="1348" w:firstLine="0"/>
        <w:jc w:val="left"/>
        <w:rPr>
          <w:sz w:val="20"/>
        </w:rPr>
      </w:pPr>
      <w:r>
        <w:rPr>
          <w:color w:val="231F20"/>
          <w:sz w:val="20"/>
        </w:rPr>
        <w:t>Sitarski,</w:t>
      </w:r>
      <w:r>
        <w:rPr>
          <w:color w:val="231F20"/>
          <w:spacing w:val="-2"/>
          <w:sz w:val="20"/>
        </w:rPr>
        <w:t> </w:t>
      </w:r>
      <w:r>
        <w:rPr>
          <w:color w:val="231F20"/>
          <w:sz w:val="20"/>
        </w:rPr>
        <w:t>Edward</w:t>
      </w:r>
      <w:r>
        <w:rPr>
          <w:color w:val="231F20"/>
          <w:spacing w:val="-3"/>
          <w:sz w:val="20"/>
        </w:rPr>
        <w:t> </w:t>
      </w:r>
      <w:r>
        <w:rPr>
          <w:color w:val="231F20"/>
          <w:sz w:val="20"/>
        </w:rPr>
        <w:t>Algorithm</w:t>
      </w:r>
      <w:r>
        <w:rPr>
          <w:color w:val="231F20"/>
          <w:spacing w:val="-4"/>
          <w:sz w:val="20"/>
        </w:rPr>
        <w:t> </w:t>
      </w:r>
      <w:r>
        <w:rPr>
          <w:color w:val="231F20"/>
          <w:sz w:val="20"/>
        </w:rPr>
        <w:t>Alley.</w:t>
      </w:r>
      <w:r>
        <w:rPr>
          <w:color w:val="231F20"/>
          <w:spacing w:val="-2"/>
          <w:sz w:val="20"/>
        </w:rPr>
        <w:t> </w:t>
      </w:r>
      <w:r>
        <w:rPr>
          <w:color w:val="231F20"/>
          <w:sz w:val="20"/>
        </w:rPr>
        <w:t>HATs:</w:t>
      </w:r>
      <w:r>
        <w:rPr>
          <w:color w:val="231F20"/>
          <w:spacing w:val="-2"/>
          <w:sz w:val="20"/>
        </w:rPr>
        <w:t> </w:t>
      </w:r>
      <w:r>
        <w:rPr>
          <w:color w:val="231F20"/>
          <w:sz w:val="20"/>
        </w:rPr>
        <w:t>Hashed</w:t>
      </w:r>
      <w:r>
        <w:rPr>
          <w:color w:val="231F20"/>
          <w:spacing w:val="-4"/>
          <w:sz w:val="20"/>
        </w:rPr>
        <w:t> </w:t>
      </w:r>
      <w:r>
        <w:rPr>
          <w:color w:val="231F20"/>
          <w:sz w:val="20"/>
        </w:rPr>
        <w:t>array</w:t>
      </w:r>
      <w:r>
        <w:rPr>
          <w:color w:val="231F20"/>
          <w:spacing w:val="-2"/>
          <w:sz w:val="20"/>
        </w:rPr>
        <w:t> </w:t>
      </w:r>
      <w:r>
        <w:rPr>
          <w:color w:val="231F20"/>
          <w:sz w:val="20"/>
        </w:rPr>
        <w:t>trees.</w:t>
      </w:r>
      <w:r>
        <w:rPr>
          <w:color w:val="231F20"/>
          <w:spacing w:val="40"/>
          <w:sz w:val="20"/>
        </w:rPr>
        <w:t> </w:t>
      </w:r>
      <w:r>
        <w:rPr>
          <w:color w:val="231F20"/>
          <w:sz w:val="20"/>
        </w:rPr>
        <w:t>Dr.</w:t>
      </w:r>
      <w:r>
        <w:rPr>
          <w:color w:val="231F20"/>
          <w:spacing w:val="-4"/>
          <w:sz w:val="20"/>
        </w:rPr>
        <w:t> </w:t>
      </w:r>
      <w:r>
        <w:rPr>
          <w:color w:val="231F20"/>
          <w:sz w:val="20"/>
        </w:rPr>
        <w:t>Dobb's</w:t>
      </w:r>
      <w:r>
        <w:rPr>
          <w:color w:val="231F20"/>
          <w:spacing w:val="-1"/>
          <w:sz w:val="20"/>
        </w:rPr>
        <w:t> </w:t>
      </w:r>
      <w:r>
        <w:rPr>
          <w:color w:val="231F20"/>
          <w:sz w:val="20"/>
        </w:rPr>
        <w:t>Journal</w:t>
      </w:r>
      <w:r>
        <w:rPr>
          <w:color w:val="231F20"/>
          <w:spacing w:val="-3"/>
          <w:sz w:val="20"/>
        </w:rPr>
        <w:t> </w:t>
      </w:r>
      <w:r>
        <w:rPr>
          <w:color w:val="231F20"/>
          <w:sz w:val="20"/>
        </w:rPr>
        <w:t>1996;</w:t>
      </w:r>
      <w:r>
        <w:rPr>
          <w:color w:val="231F20"/>
          <w:spacing w:val="-3"/>
          <w:sz w:val="20"/>
        </w:rPr>
        <w:t> </w:t>
      </w:r>
      <w:r>
        <w:rPr>
          <w:color w:val="231F20"/>
          <w:sz w:val="20"/>
        </w:rPr>
        <w:t>21</w:t>
      </w:r>
      <w:r>
        <w:rPr>
          <w:color w:val="231F20"/>
          <w:spacing w:val="-2"/>
          <w:sz w:val="20"/>
        </w:rPr>
        <w:t> </w:t>
      </w:r>
      <w:r>
        <w:rPr>
          <w:color w:val="231F20"/>
          <w:sz w:val="20"/>
        </w:rPr>
        <w:t>(11). </w:t>
      </w:r>
      <w:hyperlink r:id="rId14">
        <w:r>
          <w:rPr>
            <w:color w:val="231F20"/>
            <w:sz w:val="20"/>
          </w:rPr>
          <w:t>http://www.</w:t>
        </w:r>
      </w:hyperlink>
      <w:r>
        <w:rPr>
          <w:color w:val="231F20"/>
          <w:sz w:val="20"/>
        </w:rPr>
        <w:t> ddj.com/architect/184409965?pgno=5</w:t>
      </w:r>
    </w:p>
    <w:p>
      <w:pPr>
        <w:pStyle w:val="ListParagraph"/>
        <w:numPr>
          <w:ilvl w:val="0"/>
          <w:numId w:val="2"/>
        </w:numPr>
        <w:tabs>
          <w:tab w:pos="733" w:val="left" w:leader="none"/>
        </w:tabs>
        <w:spacing w:line="240" w:lineRule="auto" w:before="0" w:after="0"/>
        <w:ind w:left="501" w:right="792" w:firstLine="0"/>
        <w:jc w:val="left"/>
        <w:rPr>
          <w:sz w:val="20"/>
        </w:rPr>
      </w:pPr>
      <w:r>
        <w:rPr>
          <w:color w:val="231F20"/>
          <w:sz w:val="20"/>
        </w:rPr>
        <w:t>Donald</w:t>
      </w:r>
      <w:r>
        <w:rPr>
          <w:color w:val="231F20"/>
          <w:spacing w:val="40"/>
          <w:sz w:val="20"/>
        </w:rPr>
        <w:t> </w:t>
      </w:r>
      <w:r>
        <w:rPr>
          <w:color w:val="231F20"/>
          <w:sz w:val="20"/>
        </w:rPr>
        <w:t>E.</w:t>
      </w:r>
      <w:r>
        <w:rPr>
          <w:color w:val="231F20"/>
          <w:spacing w:val="40"/>
          <w:sz w:val="20"/>
        </w:rPr>
        <w:t> </w:t>
      </w:r>
      <w:r>
        <w:rPr>
          <w:color w:val="231F20"/>
          <w:sz w:val="20"/>
        </w:rPr>
        <w:t>Knuth. The</w:t>
      </w:r>
      <w:r>
        <w:rPr>
          <w:color w:val="231F20"/>
          <w:spacing w:val="40"/>
          <w:sz w:val="20"/>
        </w:rPr>
        <w:t> </w:t>
      </w:r>
      <w:r>
        <w:rPr>
          <w:color w:val="231F20"/>
          <w:sz w:val="20"/>
        </w:rPr>
        <w:t>Art</w:t>
      </w:r>
      <w:r>
        <w:rPr>
          <w:color w:val="231F20"/>
          <w:spacing w:val="40"/>
          <w:sz w:val="20"/>
        </w:rPr>
        <w:t> </w:t>
      </w:r>
      <w:r>
        <w:rPr>
          <w:color w:val="231F20"/>
          <w:sz w:val="20"/>
        </w:rPr>
        <w:t>of</w:t>
      </w:r>
      <w:r>
        <w:rPr>
          <w:color w:val="231F20"/>
          <w:spacing w:val="40"/>
          <w:sz w:val="20"/>
        </w:rPr>
        <w:t> </w:t>
      </w:r>
      <w:r>
        <w:rPr>
          <w:color w:val="231F20"/>
          <w:sz w:val="20"/>
        </w:rPr>
        <w:t>Computer</w:t>
      </w:r>
      <w:r>
        <w:rPr>
          <w:color w:val="231F20"/>
          <w:spacing w:val="40"/>
          <w:sz w:val="20"/>
        </w:rPr>
        <w:t> </w:t>
      </w:r>
      <w:r>
        <w:rPr>
          <w:color w:val="231F20"/>
          <w:sz w:val="20"/>
        </w:rPr>
        <w:t>Programming.</w:t>
      </w:r>
      <w:r>
        <w:rPr>
          <w:color w:val="231F20"/>
          <w:spacing w:val="40"/>
          <w:sz w:val="20"/>
        </w:rPr>
        <w:t> </w:t>
      </w:r>
      <w:r>
        <w:rPr>
          <w:color w:val="231F20"/>
          <w:sz w:val="20"/>
        </w:rPr>
        <w:t>Addison Wesley1968;Vol - I, II, III. [5]D.D.Sleator</w:t>
      </w:r>
      <w:r>
        <w:rPr>
          <w:color w:val="231F20"/>
          <w:spacing w:val="-3"/>
          <w:sz w:val="20"/>
        </w:rPr>
        <w:t> </w:t>
      </w:r>
      <w:r>
        <w:rPr>
          <w:color w:val="231F20"/>
          <w:sz w:val="20"/>
        </w:rPr>
        <w:t>and</w:t>
      </w:r>
      <w:r>
        <w:rPr>
          <w:color w:val="231F20"/>
          <w:spacing w:val="-3"/>
          <w:sz w:val="20"/>
        </w:rPr>
        <w:t> </w:t>
      </w:r>
      <w:r>
        <w:rPr>
          <w:color w:val="231F20"/>
          <w:sz w:val="20"/>
        </w:rPr>
        <w:t>R.E.Tarjan.A</w:t>
      </w:r>
      <w:r>
        <w:rPr>
          <w:color w:val="231F20"/>
          <w:spacing w:val="-5"/>
          <w:sz w:val="20"/>
        </w:rPr>
        <w:t> </w:t>
      </w:r>
      <w:r>
        <w:rPr>
          <w:color w:val="231F20"/>
          <w:sz w:val="20"/>
        </w:rPr>
        <w:t>data</w:t>
      </w:r>
      <w:r>
        <w:rPr>
          <w:color w:val="231F20"/>
          <w:spacing w:val="-4"/>
          <w:sz w:val="20"/>
        </w:rPr>
        <w:t> </w:t>
      </w:r>
      <w:r>
        <w:rPr>
          <w:color w:val="231F20"/>
          <w:sz w:val="20"/>
        </w:rPr>
        <w:t>structure</w:t>
      </w:r>
      <w:r>
        <w:rPr>
          <w:color w:val="231F20"/>
          <w:spacing w:val="-3"/>
          <w:sz w:val="20"/>
        </w:rPr>
        <w:t> </w:t>
      </w:r>
      <w:r>
        <w:rPr>
          <w:color w:val="231F20"/>
          <w:sz w:val="20"/>
        </w:rPr>
        <w:t>for</w:t>
      </w:r>
      <w:r>
        <w:rPr>
          <w:color w:val="231F20"/>
          <w:spacing w:val="-3"/>
          <w:sz w:val="20"/>
        </w:rPr>
        <w:t> </w:t>
      </w:r>
      <w:r>
        <w:rPr>
          <w:color w:val="231F20"/>
          <w:sz w:val="20"/>
        </w:rPr>
        <w:t>dynamic</w:t>
      </w:r>
      <w:r>
        <w:rPr>
          <w:color w:val="231F20"/>
          <w:spacing w:val="-3"/>
          <w:sz w:val="20"/>
        </w:rPr>
        <w:t> </w:t>
      </w:r>
      <w:r>
        <w:rPr>
          <w:color w:val="231F20"/>
          <w:sz w:val="20"/>
        </w:rPr>
        <w:t>trees.Journal</w:t>
      </w:r>
      <w:r>
        <w:rPr>
          <w:color w:val="231F20"/>
          <w:spacing w:val="-4"/>
          <w:sz w:val="20"/>
        </w:rPr>
        <w:t> </w:t>
      </w:r>
      <w:r>
        <w:rPr>
          <w:color w:val="231F20"/>
          <w:sz w:val="20"/>
        </w:rPr>
        <w:t>of</w:t>
      </w:r>
      <w:r>
        <w:rPr>
          <w:color w:val="231F20"/>
          <w:spacing w:val="-3"/>
          <w:sz w:val="20"/>
        </w:rPr>
        <w:t> </w:t>
      </w:r>
      <w:r>
        <w:rPr>
          <w:color w:val="231F20"/>
          <w:sz w:val="20"/>
        </w:rPr>
        <w:t>Computer</w:t>
      </w:r>
      <w:r>
        <w:rPr>
          <w:color w:val="231F20"/>
          <w:spacing w:val="-4"/>
          <w:sz w:val="20"/>
        </w:rPr>
        <w:t> </w:t>
      </w:r>
      <w:r>
        <w:rPr>
          <w:color w:val="231F20"/>
          <w:sz w:val="20"/>
        </w:rPr>
        <w:t>&amp;</w:t>
      </w:r>
      <w:r>
        <w:rPr>
          <w:color w:val="231F20"/>
          <w:spacing w:val="-3"/>
          <w:sz w:val="20"/>
        </w:rPr>
        <w:t> </w:t>
      </w:r>
      <w:r>
        <w:rPr>
          <w:color w:val="231F20"/>
          <w:sz w:val="20"/>
        </w:rPr>
        <w:t>System</w:t>
      </w:r>
      <w:r>
        <w:rPr>
          <w:color w:val="231F20"/>
          <w:spacing w:val="-5"/>
          <w:sz w:val="20"/>
        </w:rPr>
        <w:t> </w:t>
      </w:r>
      <w:r>
        <w:rPr>
          <w:color w:val="231F20"/>
          <w:sz w:val="20"/>
        </w:rPr>
        <w:t>Sciences 1983;26(3): 362-391.</w:t>
      </w:r>
    </w:p>
    <w:p>
      <w:pPr>
        <w:pStyle w:val="BodyText"/>
        <w:ind w:left="501"/>
      </w:pPr>
      <w:r>
        <w:rPr>
          <w:color w:val="231F20"/>
        </w:rPr>
        <w:t>[6]D.D.Sleator</w:t>
      </w:r>
      <w:r>
        <w:rPr>
          <w:color w:val="231F20"/>
          <w:spacing w:val="-3"/>
        </w:rPr>
        <w:t> </w:t>
      </w:r>
      <w:r>
        <w:rPr>
          <w:color w:val="231F20"/>
        </w:rPr>
        <w:t>and</w:t>
      </w:r>
      <w:r>
        <w:rPr>
          <w:color w:val="231F20"/>
          <w:spacing w:val="-2"/>
        </w:rPr>
        <w:t> </w:t>
      </w:r>
      <w:r>
        <w:rPr>
          <w:color w:val="231F20"/>
        </w:rPr>
        <w:t>R.E.Tarjan.Self-adjusting</w:t>
      </w:r>
      <w:r>
        <w:rPr>
          <w:color w:val="231F20"/>
          <w:spacing w:val="-3"/>
        </w:rPr>
        <w:t> </w:t>
      </w:r>
      <w:r>
        <w:rPr>
          <w:color w:val="231F20"/>
        </w:rPr>
        <w:t>binary</w:t>
      </w:r>
      <w:r>
        <w:rPr>
          <w:color w:val="231F20"/>
          <w:spacing w:val="-2"/>
        </w:rPr>
        <w:t> </w:t>
      </w:r>
      <w:r>
        <w:rPr>
          <w:color w:val="231F20"/>
        </w:rPr>
        <w:t>search</w:t>
      </w:r>
      <w:r>
        <w:rPr>
          <w:color w:val="231F20"/>
          <w:spacing w:val="-3"/>
        </w:rPr>
        <w:t> </w:t>
      </w:r>
      <w:r>
        <w:rPr>
          <w:color w:val="231F20"/>
        </w:rPr>
        <w:t>trees.</w:t>
      </w:r>
      <w:r>
        <w:rPr>
          <w:color w:val="231F20"/>
          <w:spacing w:val="-3"/>
        </w:rPr>
        <w:t> </w:t>
      </w:r>
      <w:r>
        <w:rPr>
          <w:color w:val="231F20"/>
        </w:rPr>
        <w:t>Journal</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ACM</w:t>
      </w:r>
      <w:r>
        <w:rPr>
          <w:color w:val="231F20"/>
          <w:spacing w:val="-3"/>
        </w:rPr>
        <w:t> </w:t>
      </w:r>
      <w:r>
        <w:rPr>
          <w:color w:val="231F20"/>
        </w:rPr>
        <w:t>1985;32(3):</w:t>
      </w:r>
      <w:r>
        <w:rPr>
          <w:color w:val="231F20"/>
          <w:spacing w:val="-3"/>
        </w:rPr>
        <w:t> </w:t>
      </w:r>
      <w:r>
        <w:rPr>
          <w:color w:val="231F20"/>
        </w:rPr>
        <w:t>652-686. [7]R.Seidel</w:t>
      </w:r>
      <w:r>
        <w:rPr>
          <w:color w:val="231F20"/>
          <w:spacing w:val="40"/>
        </w:rPr>
        <w:t> </w:t>
      </w:r>
      <w:r>
        <w:rPr>
          <w:color w:val="231F20"/>
        </w:rPr>
        <w:t>and C.R.Aragon. Randomized search trees.Algorithmica 1996;16: 464-497.</w:t>
      </w:r>
    </w:p>
    <w:p>
      <w:pPr>
        <w:pStyle w:val="BodyText"/>
        <w:ind w:left="501" w:right="529"/>
      </w:pPr>
      <w:r>
        <w:rPr>
          <w:color w:val="231F20"/>
        </w:rPr>
        <w:t>[8]G.M.Velskii</w:t>
      </w:r>
      <w:r>
        <w:rPr>
          <w:color w:val="231F20"/>
          <w:spacing w:val="-2"/>
        </w:rPr>
        <w:t> </w:t>
      </w:r>
      <w:r>
        <w:rPr>
          <w:color w:val="231F20"/>
        </w:rPr>
        <w:t>&amp;</w:t>
      </w:r>
      <w:r>
        <w:rPr>
          <w:color w:val="231F20"/>
          <w:spacing w:val="-2"/>
        </w:rPr>
        <w:t> </w:t>
      </w:r>
      <w:r>
        <w:rPr>
          <w:color w:val="231F20"/>
        </w:rPr>
        <w:t>E.M.</w:t>
      </w:r>
      <w:r>
        <w:rPr>
          <w:color w:val="231F20"/>
          <w:spacing w:val="-3"/>
        </w:rPr>
        <w:t> </w:t>
      </w:r>
      <w:r>
        <w:rPr>
          <w:color w:val="231F20"/>
        </w:rPr>
        <w:t>Landis.An</w:t>
      </w:r>
      <w:r>
        <w:rPr>
          <w:color w:val="231F20"/>
          <w:spacing w:val="-1"/>
        </w:rPr>
        <w:t> </w:t>
      </w:r>
      <w:r>
        <w:rPr>
          <w:color w:val="231F20"/>
        </w:rPr>
        <w:t>algorithm</w:t>
      </w:r>
      <w:r>
        <w:rPr>
          <w:color w:val="231F20"/>
          <w:spacing w:val="-3"/>
        </w:rPr>
        <w:t> </w:t>
      </w:r>
      <w:r>
        <w:rPr>
          <w:color w:val="231F20"/>
        </w:rPr>
        <w:t>for</w:t>
      </w:r>
      <w:r>
        <w:rPr>
          <w:color w:val="231F20"/>
          <w:spacing w:val="-2"/>
        </w:rPr>
        <w:t> </w:t>
      </w:r>
      <w:r>
        <w:rPr>
          <w:color w:val="231F20"/>
        </w:rPr>
        <w:t>the</w:t>
      </w:r>
      <w:r>
        <w:rPr>
          <w:color w:val="231F20"/>
          <w:spacing w:val="-3"/>
        </w:rPr>
        <w:t> </w:t>
      </w:r>
      <w:r>
        <w:rPr>
          <w:color w:val="231F20"/>
        </w:rPr>
        <w:t>organization</w:t>
      </w:r>
      <w:r>
        <w:rPr>
          <w:color w:val="231F20"/>
          <w:spacing w:val="-3"/>
        </w:rPr>
        <w:t> </w:t>
      </w:r>
      <w:r>
        <w:rPr>
          <w:color w:val="231F20"/>
        </w:rPr>
        <w:t>of</w:t>
      </w:r>
      <w:r>
        <w:rPr>
          <w:color w:val="231F20"/>
          <w:spacing w:val="-3"/>
        </w:rPr>
        <w:t> </w:t>
      </w:r>
      <w:r>
        <w:rPr>
          <w:color w:val="231F20"/>
        </w:rPr>
        <w:t>information.</w:t>
      </w:r>
      <w:r>
        <w:rPr>
          <w:color w:val="231F20"/>
          <w:spacing w:val="-3"/>
        </w:rPr>
        <w:t> </w:t>
      </w:r>
      <w:r>
        <w:rPr>
          <w:color w:val="231F20"/>
        </w:rPr>
        <w:t>Soviet</w:t>
      </w:r>
      <w:r>
        <w:rPr>
          <w:color w:val="231F20"/>
          <w:spacing w:val="-3"/>
        </w:rPr>
        <w:t> </w:t>
      </w:r>
      <w:r>
        <w:rPr>
          <w:color w:val="231F20"/>
        </w:rPr>
        <w:t>Mathemtics</w:t>
      </w:r>
      <w:r>
        <w:rPr>
          <w:color w:val="231F20"/>
          <w:spacing w:val="-2"/>
        </w:rPr>
        <w:t> </w:t>
      </w:r>
      <w:r>
        <w:rPr>
          <w:color w:val="231F20"/>
        </w:rPr>
        <w:t>Doklady </w:t>
      </w:r>
      <w:r>
        <w:rPr>
          <w:color w:val="231F20"/>
          <w:spacing w:val="-2"/>
        </w:rPr>
        <w:t>1962;3:1259-1263.</w:t>
      </w:r>
    </w:p>
    <w:p>
      <w:pPr>
        <w:pStyle w:val="BodyText"/>
        <w:ind w:left="501" w:right="548"/>
      </w:pPr>
      <w:r>
        <w:rPr>
          <w:color w:val="231F20"/>
        </w:rPr>
        <w:t>[9]Goodrich,</w:t>
      </w:r>
      <w:r>
        <w:rPr>
          <w:color w:val="231F20"/>
          <w:spacing w:val="-3"/>
        </w:rPr>
        <w:t> </w:t>
      </w:r>
      <w:r>
        <w:rPr>
          <w:color w:val="231F20"/>
        </w:rPr>
        <w:t>Michael</w:t>
      </w:r>
      <w:r>
        <w:rPr>
          <w:color w:val="231F20"/>
          <w:spacing w:val="-2"/>
        </w:rPr>
        <w:t> </w:t>
      </w:r>
      <w:r>
        <w:rPr>
          <w:color w:val="231F20"/>
        </w:rPr>
        <w:t>T.;</w:t>
      </w:r>
      <w:r>
        <w:rPr>
          <w:color w:val="231F20"/>
          <w:spacing w:val="-3"/>
        </w:rPr>
        <w:t> </w:t>
      </w:r>
      <w:r>
        <w:rPr>
          <w:color w:val="231F20"/>
        </w:rPr>
        <w:t>Kloss</w:t>
      </w:r>
      <w:r>
        <w:rPr>
          <w:color w:val="231F20"/>
          <w:spacing w:val="-3"/>
        </w:rPr>
        <w:t> </w:t>
      </w:r>
      <w:r>
        <w:rPr>
          <w:color w:val="231F20"/>
        </w:rPr>
        <w:t>II,</w:t>
      </w:r>
      <w:r>
        <w:rPr>
          <w:color w:val="231F20"/>
          <w:spacing w:val="-2"/>
        </w:rPr>
        <w:t> </w:t>
      </w:r>
      <w:r>
        <w:rPr>
          <w:color w:val="231F20"/>
        </w:rPr>
        <w:t>John</w:t>
      </w:r>
      <w:r>
        <w:rPr>
          <w:color w:val="231F20"/>
          <w:spacing w:val="-3"/>
        </w:rPr>
        <w:t> </w:t>
      </w:r>
      <w:r>
        <w:rPr>
          <w:color w:val="231F20"/>
        </w:rPr>
        <w:t>G.</w:t>
      </w:r>
      <w:r>
        <w:rPr>
          <w:color w:val="231F20"/>
          <w:spacing w:val="-3"/>
        </w:rPr>
        <w:t> </w:t>
      </w:r>
      <w:r>
        <w:rPr>
          <w:color w:val="231F20"/>
        </w:rPr>
        <w:t>().Tiered</w:t>
      </w:r>
      <w:r>
        <w:rPr>
          <w:color w:val="231F20"/>
          <w:spacing w:val="-2"/>
        </w:rPr>
        <w:t> </w:t>
      </w:r>
      <w:r>
        <w:rPr>
          <w:color w:val="231F20"/>
        </w:rPr>
        <w:t>Vectors:</w:t>
      </w:r>
      <w:r>
        <w:rPr>
          <w:color w:val="231F20"/>
          <w:spacing w:val="-3"/>
        </w:rPr>
        <w:t> </w:t>
      </w:r>
      <w:r>
        <w:rPr>
          <w:color w:val="231F20"/>
        </w:rPr>
        <w:t>Efficient</w:t>
      </w:r>
      <w:r>
        <w:rPr>
          <w:color w:val="231F20"/>
          <w:spacing w:val="-3"/>
        </w:rPr>
        <w:t> </w:t>
      </w:r>
      <w:r>
        <w:rPr>
          <w:color w:val="231F20"/>
        </w:rPr>
        <w:t>Dynamic</w:t>
      </w:r>
      <w:r>
        <w:rPr>
          <w:color w:val="231F20"/>
          <w:spacing w:val="-2"/>
        </w:rPr>
        <w:t> </w:t>
      </w:r>
      <w:r>
        <w:rPr>
          <w:color w:val="231F20"/>
        </w:rPr>
        <w:t>Arrays</w:t>
      </w:r>
      <w:r>
        <w:rPr>
          <w:color w:val="231F20"/>
          <w:spacing w:val="-2"/>
        </w:rPr>
        <w:t> </w:t>
      </w:r>
      <w:r>
        <w:rPr>
          <w:color w:val="231F20"/>
        </w:rPr>
        <w:t>for</w:t>
      </w:r>
      <w:r>
        <w:rPr>
          <w:color w:val="231F20"/>
          <w:spacing w:val="-2"/>
        </w:rPr>
        <w:t> </w:t>
      </w:r>
      <w:r>
        <w:rPr>
          <w:color w:val="231F20"/>
        </w:rPr>
        <w:t>Rank-Based Sequences. Workshop on Algorithms and Data Structures 1999;1663: 205–216.</w:t>
      </w:r>
    </w:p>
    <w:p>
      <w:pPr>
        <w:pStyle w:val="BodyText"/>
        <w:ind w:left="501"/>
      </w:pPr>
      <w:r>
        <w:rPr>
          <w:color w:val="231F20"/>
        </w:rPr>
        <w:t>[10]R.Bayer</w:t>
      </w:r>
      <w:r>
        <w:rPr>
          <w:color w:val="231F20"/>
          <w:spacing w:val="-3"/>
        </w:rPr>
        <w:t> </w:t>
      </w:r>
      <w:r>
        <w:rPr>
          <w:color w:val="231F20"/>
        </w:rPr>
        <w:t>and</w:t>
      </w:r>
      <w:r>
        <w:rPr>
          <w:color w:val="231F20"/>
          <w:spacing w:val="-3"/>
        </w:rPr>
        <w:t> </w:t>
      </w:r>
      <w:r>
        <w:rPr>
          <w:color w:val="231F20"/>
        </w:rPr>
        <w:t>E.M.McCreight.</w:t>
      </w:r>
      <w:r>
        <w:rPr>
          <w:color w:val="231F20"/>
          <w:spacing w:val="-4"/>
        </w:rPr>
        <w:t> </w:t>
      </w:r>
      <w:r>
        <w:rPr>
          <w:color w:val="231F20"/>
        </w:rPr>
        <w:t>Organization</w:t>
      </w:r>
      <w:r>
        <w:rPr>
          <w:color w:val="231F20"/>
          <w:spacing w:val="-3"/>
        </w:rPr>
        <w:t> </w:t>
      </w:r>
      <w:r>
        <w:rPr>
          <w:color w:val="231F20"/>
        </w:rPr>
        <w:t>and</w:t>
      </w:r>
      <w:r>
        <w:rPr>
          <w:color w:val="231F20"/>
          <w:spacing w:val="-3"/>
        </w:rPr>
        <w:t> </w:t>
      </w:r>
      <w:r>
        <w:rPr>
          <w:color w:val="231F20"/>
        </w:rPr>
        <w:t>maintenance</w:t>
      </w:r>
      <w:r>
        <w:rPr>
          <w:color w:val="231F20"/>
          <w:spacing w:val="-4"/>
        </w:rPr>
        <w:t> </w:t>
      </w:r>
      <w:r>
        <w:rPr>
          <w:color w:val="231F20"/>
        </w:rPr>
        <w:t>of</w:t>
      </w:r>
      <w:r>
        <w:rPr>
          <w:color w:val="231F20"/>
          <w:spacing w:val="-3"/>
        </w:rPr>
        <w:t> </w:t>
      </w:r>
      <w:r>
        <w:rPr>
          <w:color w:val="231F20"/>
        </w:rPr>
        <w:t>large</w:t>
      </w:r>
      <w:r>
        <w:rPr>
          <w:color w:val="231F20"/>
          <w:spacing w:val="-6"/>
        </w:rPr>
        <w:t> </w:t>
      </w:r>
      <w:r>
        <w:rPr>
          <w:color w:val="231F20"/>
        </w:rPr>
        <w:t>ordered</w:t>
      </w:r>
      <w:r>
        <w:rPr>
          <w:color w:val="231F20"/>
          <w:spacing w:val="-3"/>
        </w:rPr>
        <w:t> </w:t>
      </w:r>
      <w:r>
        <w:rPr>
          <w:color w:val="231F20"/>
        </w:rPr>
        <w:t>indexes.Acta</w:t>
      </w:r>
      <w:r>
        <w:rPr>
          <w:color w:val="231F20"/>
          <w:spacing w:val="-4"/>
        </w:rPr>
        <w:t> </w:t>
      </w:r>
      <w:r>
        <w:rPr>
          <w:color w:val="231F20"/>
        </w:rPr>
        <w:t>Informatica 1972;1(3): 173-189.</w:t>
      </w:r>
    </w:p>
    <w:p>
      <w:pPr>
        <w:pStyle w:val="BodyText"/>
        <w:ind w:left="501" w:right="492"/>
      </w:pPr>
      <w:r>
        <w:rPr>
          <w:color w:val="231F20"/>
        </w:rPr>
        <w:t>[11]R.Bayer,</w:t>
      </w:r>
      <w:r>
        <w:rPr>
          <w:color w:val="231F20"/>
          <w:spacing w:val="-4"/>
        </w:rPr>
        <w:t> </w:t>
      </w:r>
      <w:r>
        <w:rPr>
          <w:color w:val="231F20"/>
        </w:rPr>
        <w:t>Symmetric</w:t>
      </w:r>
      <w:r>
        <w:rPr>
          <w:color w:val="231F20"/>
          <w:spacing w:val="-3"/>
        </w:rPr>
        <w:t> </w:t>
      </w:r>
      <w:r>
        <w:rPr>
          <w:color w:val="231F20"/>
        </w:rPr>
        <w:t>binary</w:t>
      </w:r>
      <w:r>
        <w:rPr>
          <w:color w:val="231F20"/>
          <w:spacing w:val="-3"/>
        </w:rPr>
        <w:t> </w:t>
      </w:r>
      <w:r>
        <w:rPr>
          <w:color w:val="231F20"/>
        </w:rPr>
        <w:t>B-trees.Data</w:t>
      </w:r>
      <w:r>
        <w:rPr>
          <w:color w:val="231F20"/>
          <w:spacing w:val="-4"/>
        </w:rPr>
        <w:t> </w:t>
      </w:r>
      <w:r>
        <w:rPr>
          <w:color w:val="231F20"/>
        </w:rPr>
        <w:t>Structures</w:t>
      </w:r>
      <w:r>
        <w:rPr>
          <w:color w:val="231F20"/>
          <w:spacing w:val="-6"/>
        </w:rPr>
        <w:t> </w:t>
      </w:r>
      <w:r>
        <w:rPr>
          <w:color w:val="231F20"/>
        </w:rPr>
        <w:t>and</w:t>
      </w:r>
      <w:r>
        <w:rPr>
          <w:color w:val="231F20"/>
          <w:spacing w:val="-4"/>
        </w:rPr>
        <w:t> </w:t>
      </w:r>
      <w:r>
        <w:rPr>
          <w:color w:val="231F20"/>
        </w:rPr>
        <w:t>maintenance</w:t>
      </w:r>
      <w:r>
        <w:rPr>
          <w:color w:val="231F20"/>
          <w:spacing w:val="-3"/>
        </w:rPr>
        <w:t> </w:t>
      </w:r>
      <w:r>
        <w:rPr>
          <w:color w:val="231F20"/>
        </w:rPr>
        <w:t>algorithms.Acta</w:t>
      </w:r>
      <w:r>
        <w:rPr>
          <w:color w:val="231F20"/>
          <w:spacing w:val="-3"/>
        </w:rPr>
        <w:t> </w:t>
      </w:r>
      <w:r>
        <w:rPr>
          <w:color w:val="231F20"/>
        </w:rPr>
        <w:t>Informatica</w:t>
      </w:r>
      <w:r>
        <w:rPr>
          <w:color w:val="231F20"/>
          <w:spacing w:val="-3"/>
        </w:rPr>
        <w:t> </w:t>
      </w:r>
      <w:r>
        <w:rPr>
          <w:color w:val="231F20"/>
        </w:rPr>
        <w:t>1972;1: </w:t>
      </w:r>
      <w:r>
        <w:rPr>
          <w:color w:val="231F20"/>
          <w:spacing w:val="-2"/>
        </w:rPr>
        <w:t>290-306.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3904">
              <wp:simplePos x="0" y="0"/>
              <wp:positionH relativeFrom="page">
                <wp:posOffset>375899</wp:posOffset>
              </wp:positionH>
              <wp:positionV relativeFrom="page">
                <wp:posOffset>453758</wp:posOffset>
              </wp:positionV>
              <wp:extent cx="241300" cy="1390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3257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84416">
              <wp:simplePos x="0" y="0"/>
              <wp:positionH relativeFrom="page">
                <wp:posOffset>2625486</wp:posOffset>
              </wp:positionH>
              <wp:positionV relativeFrom="page">
                <wp:posOffset>455282</wp:posOffset>
              </wp:positionV>
              <wp:extent cx="20840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084070" cy="137160"/>
                      </a:xfrm>
                      <a:prstGeom prst="rect">
                        <a:avLst/>
                      </a:prstGeom>
                    </wps:spPr>
                    <wps:txbx>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pacing w:val="-1"/>
                              <w:sz w:val="16"/>
                            </w:rPr>
                            <w:t> </w:t>
                          </w:r>
                          <w:r>
                            <w:rPr>
                              <w:i/>
                              <w:color w:val="231F20"/>
                              <w:sz w:val="16"/>
                            </w:rPr>
                            <w:t>(2013)</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193</w:t>
                          </w:r>
                        </w:p>
                      </w:txbxContent>
                    </wps:txbx>
                    <wps:bodyPr wrap="square" lIns="0" tIns="0" rIns="0" bIns="0" rtlCol="0">
                      <a:noAutofit/>
                    </wps:bodyPr>
                  </wps:wsp>
                </a:graphicData>
              </a:graphic>
            </wp:anchor>
          </w:drawing>
        </mc:Choice>
        <mc:Fallback>
          <w:pict>
            <v:shape style="position:absolute;margin-left:206.731201pt;margin-top:35.849003pt;width:164.1pt;height:10.8pt;mso-position-horizontal-relative:page;mso-position-vertical-relative:page;z-index:-15832064" type="#_x0000_t202" id="docshape7" filled="false" stroked="false">
              <v:textbox inset="0,0,0,0">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fldChar w:fldCharType="begin"/>
                    </w:r>
                    <w:r>
                      <w:rPr>
                        <w:i/>
                        <w:color w:val="231F20"/>
                        <w:sz w:val="16"/>
                      </w:rPr>
                      <w:instrText> NUMPAGES </w:instrText>
                    </w:r>
                    <w:r>
                      <w:rPr>
                        <w:i/>
                        <w:color w:val="231F20"/>
                        <w:sz w:val="16"/>
                      </w:rPr>
                      <w:fldChar w:fldCharType="separate"/>
                    </w:r>
                    <w:r>
                      <w:rPr>
                        <w:i/>
                        <w:color w:val="231F20"/>
                        <w:sz w:val="16"/>
                      </w:rPr>
                      <w:t>5</w:t>
                    </w:r>
                    <w:r>
                      <w:rPr>
                        <w:i/>
                        <w:color w:val="231F20"/>
                        <w:sz w:val="16"/>
                      </w:rPr>
                      <w:fldChar w:fldCharType="end"/>
                    </w:r>
                    <w:r>
                      <w:rPr>
                        <w:i/>
                        <w:color w:val="231F20"/>
                        <w:spacing w:val="-1"/>
                        <w:sz w:val="16"/>
                      </w:rPr>
                      <w:t> </w:t>
                    </w:r>
                    <w:r>
                      <w:rPr>
                        <w:i/>
                        <w:color w:val="231F20"/>
                        <w:sz w:val="16"/>
                      </w:rPr>
                      <w:t>(2013)</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84928">
              <wp:simplePos x="0" y="0"/>
              <wp:positionH relativeFrom="page">
                <wp:posOffset>2422893</wp:posOffset>
              </wp:positionH>
              <wp:positionV relativeFrom="page">
                <wp:posOffset>455282</wp:posOffset>
              </wp:positionV>
              <wp:extent cx="208407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84070" cy="137160"/>
                      </a:xfrm>
                      <a:prstGeom prst="rect">
                        <a:avLst/>
                      </a:prstGeom>
                    </wps:spPr>
                    <wps:txbx>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193</w:t>
                          </w:r>
                        </w:p>
                      </w:txbxContent>
                    </wps:txbx>
                    <wps:bodyPr wrap="square" lIns="0" tIns="0" rIns="0" bIns="0" rtlCol="0">
                      <a:noAutofit/>
                    </wps:bodyPr>
                  </wps:wsp>
                </a:graphicData>
              </a:graphic>
            </wp:anchor>
          </w:drawing>
        </mc:Choice>
        <mc:Fallback>
          <w:pict>
            <v:shape style="position:absolute;margin-left:190.779007pt;margin-top:35.849003pt;width:164.1pt;height:10.8pt;mso-position-horizontal-relative:page;mso-position-vertical-relative:page;z-index:-15831552" type="#_x0000_t202" id="docshape8" filled="false" stroked="false">
              <v:textbox inset="0,0,0,0">
                <w:txbxContent>
                  <w:p>
                    <w:pPr>
                      <w:spacing w:before="12"/>
                      <w:ind w:left="20" w:right="0" w:firstLine="0"/>
                      <w:jc w:val="left"/>
                      <w:rPr>
                        <w:i/>
                        <w:sz w:val="16"/>
                      </w:rPr>
                    </w:pPr>
                    <w:r>
                      <w:rPr>
                        <w:i/>
                        <w:color w:val="231F20"/>
                        <w:sz w:val="16"/>
                      </w:rPr>
                      <w:t>Bashir</w:t>
                    </w:r>
                    <w:r>
                      <w:rPr>
                        <w:i/>
                        <w:color w:val="231F20"/>
                        <w:spacing w:val="-1"/>
                        <w:sz w:val="16"/>
                      </w:rPr>
                      <w:t> </w:t>
                    </w:r>
                    <w:r>
                      <w:rPr>
                        <w:i/>
                        <w:color w:val="231F20"/>
                        <w:sz w:val="16"/>
                      </w:rPr>
                      <w:t>Alam</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w:t>
                    </w:r>
                    <w:r>
                      <w:rPr>
                        <w:i/>
                        <w:color w:val="231F20"/>
                        <w:spacing w:val="-1"/>
                        <w:sz w:val="16"/>
                      </w:rPr>
                      <w:t> </w:t>
                    </w:r>
                    <w:r>
                      <w:rPr>
                        <w:i/>
                        <w:color w:val="231F20"/>
                        <w:sz w:val="16"/>
                      </w:rPr>
                      <w:t>(2013)</w:t>
                    </w:r>
                    <w:r>
                      <w:rPr>
                        <w:i/>
                        <w:color w:val="231F20"/>
                        <w:spacing w:val="-1"/>
                        <w:sz w:val="16"/>
                      </w:rPr>
                      <w:t> </w:t>
                    </w:r>
                    <w:r>
                      <w:rPr>
                        <w:i/>
                        <w:color w:val="231F20"/>
                        <w:sz w:val="16"/>
                      </w:rPr>
                      <w:t>189</w:t>
                    </w:r>
                    <w:r>
                      <w:rPr>
                        <w:i/>
                        <w:color w:val="231F20"/>
                        <w:spacing w:val="-1"/>
                        <w:sz w:val="16"/>
                      </w:rPr>
                      <w:t> </w:t>
                    </w:r>
                    <w:r>
                      <w:rPr>
                        <w:i/>
                        <w:color w:val="231F20"/>
                        <w:sz w:val="16"/>
                      </w:rPr>
                      <w:t>– </w:t>
                    </w:r>
                    <w:r>
                      <w:rPr>
                        <w:i/>
                        <w:color w:val="231F20"/>
                        <w:spacing w:val="-5"/>
                        <w:sz w:val="16"/>
                      </w:rPr>
                      <w:t>193</w:t>
                    </w:r>
                  </w:p>
                </w:txbxContent>
              </v:textbox>
              <w10:wrap type="none"/>
            </v:shape>
          </w:pict>
        </mc:Fallback>
      </mc:AlternateContent>
    </w:r>
    <w:r>
      <w:rPr/>
      <mc:AlternateContent>
        <mc:Choice Requires="wps">
          <w:drawing>
            <wp:anchor distT="0" distB="0" distL="0" distR="0" allowOverlap="1" layoutInCell="1" locked="0" behindDoc="1" simplePos="0" relativeHeight="487485440">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3104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191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01" w:hanging="235"/>
        <w:jc w:val="left"/>
      </w:pPr>
      <w:rPr>
        <w:rFonts w:hint="default" w:ascii="Times New Roman" w:hAnsi="Times New Roman" w:eastAsia="Times New Roman" w:cs="Times New Roman"/>
        <w:b w:val="0"/>
        <w:bCs w:val="0"/>
        <w:i w:val="0"/>
        <w:iCs w:val="0"/>
        <w:color w:val="231F20"/>
        <w:spacing w:val="-1"/>
        <w:w w:val="100"/>
        <w:sz w:val="18"/>
        <w:szCs w:val="18"/>
        <w:lang w:val="en-US" w:eastAsia="en-US" w:bidi="ar-SA"/>
      </w:rPr>
    </w:lvl>
    <w:lvl w:ilvl="1">
      <w:start w:val="0"/>
      <w:numFmt w:val="bullet"/>
      <w:lvlText w:val="•"/>
      <w:lvlJc w:val="left"/>
      <w:pPr>
        <w:ind w:left="1432" w:hanging="235"/>
      </w:pPr>
      <w:rPr>
        <w:rFonts w:hint="default"/>
        <w:lang w:val="en-US" w:eastAsia="en-US" w:bidi="ar-SA"/>
      </w:rPr>
    </w:lvl>
    <w:lvl w:ilvl="2">
      <w:start w:val="0"/>
      <w:numFmt w:val="bullet"/>
      <w:lvlText w:val="•"/>
      <w:lvlJc w:val="left"/>
      <w:pPr>
        <w:ind w:left="2365" w:hanging="235"/>
      </w:pPr>
      <w:rPr>
        <w:rFonts w:hint="default"/>
        <w:lang w:val="en-US" w:eastAsia="en-US" w:bidi="ar-SA"/>
      </w:rPr>
    </w:lvl>
    <w:lvl w:ilvl="3">
      <w:start w:val="0"/>
      <w:numFmt w:val="bullet"/>
      <w:lvlText w:val="•"/>
      <w:lvlJc w:val="left"/>
      <w:pPr>
        <w:ind w:left="3297" w:hanging="235"/>
      </w:pPr>
      <w:rPr>
        <w:rFonts w:hint="default"/>
        <w:lang w:val="en-US" w:eastAsia="en-US" w:bidi="ar-SA"/>
      </w:rPr>
    </w:lvl>
    <w:lvl w:ilvl="4">
      <w:start w:val="0"/>
      <w:numFmt w:val="bullet"/>
      <w:lvlText w:val="•"/>
      <w:lvlJc w:val="left"/>
      <w:pPr>
        <w:ind w:left="4230" w:hanging="235"/>
      </w:pPr>
      <w:rPr>
        <w:rFonts w:hint="default"/>
        <w:lang w:val="en-US" w:eastAsia="en-US" w:bidi="ar-SA"/>
      </w:rPr>
    </w:lvl>
    <w:lvl w:ilvl="5">
      <w:start w:val="0"/>
      <w:numFmt w:val="bullet"/>
      <w:lvlText w:val="•"/>
      <w:lvlJc w:val="left"/>
      <w:pPr>
        <w:ind w:left="5162" w:hanging="235"/>
      </w:pPr>
      <w:rPr>
        <w:rFonts w:hint="default"/>
        <w:lang w:val="en-US" w:eastAsia="en-US" w:bidi="ar-SA"/>
      </w:rPr>
    </w:lvl>
    <w:lvl w:ilvl="6">
      <w:start w:val="0"/>
      <w:numFmt w:val="bullet"/>
      <w:lvlText w:val="•"/>
      <w:lvlJc w:val="left"/>
      <w:pPr>
        <w:ind w:left="6095" w:hanging="235"/>
      </w:pPr>
      <w:rPr>
        <w:rFonts w:hint="default"/>
        <w:lang w:val="en-US" w:eastAsia="en-US" w:bidi="ar-SA"/>
      </w:rPr>
    </w:lvl>
    <w:lvl w:ilvl="7">
      <w:start w:val="0"/>
      <w:numFmt w:val="bullet"/>
      <w:lvlText w:val="•"/>
      <w:lvlJc w:val="left"/>
      <w:pPr>
        <w:ind w:left="7027" w:hanging="235"/>
      </w:pPr>
      <w:rPr>
        <w:rFonts w:hint="default"/>
        <w:lang w:val="en-US" w:eastAsia="en-US" w:bidi="ar-SA"/>
      </w:rPr>
    </w:lvl>
    <w:lvl w:ilvl="8">
      <w:start w:val="0"/>
      <w:numFmt w:val="bullet"/>
      <w:lvlText w:val="•"/>
      <w:lvlJc w:val="left"/>
      <w:pPr>
        <w:ind w:left="7960" w:hanging="235"/>
      </w:pPr>
      <w:rPr>
        <w:rFonts w:hint="default"/>
        <w:lang w:val="en-US" w:eastAsia="en-US" w:bidi="ar-SA"/>
      </w:rPr>
    </w:lvl>
  </w:abstractNum>
  <w:abstractNum w:abstractNumId="0">
    <w:multiLevelType w:val="hybridMultilevel"/>
    <w:lvl w:ilvl="0">
      <w:start w:val="1"/>
      <w:numFmt w:val="decimal"/>
      <w:lvlText w:val="%1."/>
      <w:lvlJc w:val="left"/>
      <w:pPr>
        <w:ind w:left="749" w:hanging="206"/>
        <w:jc w:val="lef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2."/>
      <w:lvlJc w:val="left"/>
      <w:pPr>
        <w:ind w:left="1138" w:hanging="360"/>
        <w:jc w:val="right"/>
      </w:pPr>
      <w:rPr>
        <w:rFonts w:hint="default"/>
        <w:spacing w:val="0"/>
        <w:w w:val="100"/>
        <w:lang w:val="en-US" w:eastAsia="en-US" w:bidi="ar-SA"/>
      </w:rPr>
    </w:lvl>
    <w:lvl w:ilvl="2">
      <w:start w:val="1"/>
      <w:numFmt w:val="decimal"/>
      <w:lvlText w:val="%3."/>
      <w:lvlJc w:val="left"/>
      <w:pPr>
        <w:ind w:left="1038" w:hanging="360"/>
        <w:jc w:val="left"/>
      </w:pPr>
      <w:rPr>
        <w:rFonts w:hint="default"/>
        <w:spacing w:val="0"/>
        <w:w w:val="100"/>
        <w:lang w:val="en-US" w:eastAsia="en-US" w:bidi="ar-SA"/>
      </w:rPr>
    </w:lvl>
    <w:lvl w:ilvl="3">
      <w:start w:val="0"/>
      <w:numFmt w:val="bullet"/>
      <w:lvlText w:val="•"/>
      <w:lvlJc w:val="left"/>
      <w:pPr>
        <w:ind w:left="2225" w:hanging="360"/>
      </w:pPr>
      <w:rPr>
        <w:rFonts w:hint="default"/>
        <w:lang w:val="en-US" w:eastAsia="en-US" w:bidi="ar-SA"/>
      </w:rPr>
    </w:lvl>
    <w:lvl w:ilvl="4">
      <w:start w:val="0"/>
      <w:numFmt w:val="bullet"/>
      <w:lvlText w:val="•"/>
      <w:lvlJc w:val="left"/>
      <w:pPr>
        <w:ind w:left="3311" w:hanging="360"/>
      </w:pPr>
      <w:rPr>
        <w:rFonts w:hint="default"/>
        <w:lang w:val="en-US" w:eastAsia="en-US" w:bidi="ar-SA"/>
      </w:rPr>
    </w:lvl>
    <w:lvl w:ilvl="5">
      <w:start w:val="0"/>
      <w:numFmt w:val="bullet"/>
      <w:lvlText w:val="•"/>
      <w:lvlJc w:val="left"/>
      <w:pPr>
        <w:ind w:left="4396" w:hanging="360"/>
      </w:pPr>
      <w:rPr>
        <w:rFonts w:hint="default"/>
        <w:lang w:val="en-US" w:eastAsia="en-US" w:bidi="ar-SA"/>
      </w:rPr>
    </w:lvl>
    <w:lvl w:ilvl="6">
      <w:start w:val="0"/>
      <w:numFmt w:val="bullet"/>
      <w:lvlText w:val="•"/>
      <w:lvlJc w:val="left"/>
      <w:pPr>
        <w:ind w:left="5482" w:hanging="360"/>
      </w:pPr>
      <w:rPr>
        <w:rFonts w:hint="default"/>
        <w:lang w:val="en-US" w:eastAsia="en-US" w:bidi="ar-SA"/>
      </w:rPr>
    </w:lvl>
    <w:lvl w:ilvl="7">
      <w:start w:val="0"/>
      <w:numFmt w:val="bullet"/>
      <w:lvlText w:val="•"/>
      <w:lvlJc w:val="left"/>
      <w:pPr>
        <w:ind w:left="6568" w:hanging="360"/>
      </w:pPr>
      <w:rPr>
        <w:rFonts w:hint="default"/>
        <w:lang w:val="en-US" w:eastAsia="en-US" w:bidi="ar-SA"/>
      </w:rPr>
    </w:lvl>
    <w:lvl w:ilvl="8">
      <w:start w:val="0"/>
      <w:numFmt w:val="bullet"/>
      <w:lvlText w:val="•"/>
      <w:lvlJc w:val="left"/>
      <w:pPr>
        <w:ind w:left="7653"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01"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1023" w:right="91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0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babashiralam@gmail.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hyperlink" Target="http://www/"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Bashir Alam</dc:creator>
  <dc:subject>AASRI Procedia, 5 (2013) 189-193. doi:10.1016/j.aasri.2013.10.077</dc:subject>
  <dc:title>Matrix Multiplication Using r-Train Data Structure</dc:title>
  <dcterms:created xsi:type="dcterms:W3CDTF">2023-11-25T06:33:45Z</dcterms:created>
  <dcterms:modified xsi:type="dcterms:W3CDTF">2023-11-25T06:33:45Z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10.1016/j.aasri.2013.10.077</vt:lpwstr>
  </property>
  <property fmtid="{D5CDD505-2E9C-101B-9397-08002B2CF9AE}" pid="8" name="robots">
    <vt:lpwstr>noindex</vt:lpwstr>
  </property>
</Properties>
</file>