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79"/>
        <w:ind w:left="2778"/>
        <w:rPr>
          <w:rFonts w:ascii="Arial"/>
        </w:rPr>
      </w:pPr>
      <w:r>
        <w:rPr/>
        <w:drawing>
          <wp:anchor distT="0" distB="0" distL="0" distR="0" allowOverlap="1" layoutInCell="1" locked="0" behindDoc="0" simplePos="0" relativeHeight="15731200">
            <wp:simplePos x="0" y="0"/>
            <wp:positionH relativeFrom="page">
              <wp:posOffset>413994</wp:posOffset>
            </wp:positionH>
            <wp:positionV relativeFrom="paragraph">
              <wp:posOffset>72097</wp:posOffset>
            </wp:positionV>
            <wp:extent cx="683056" cy="756208"/>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683056" cy="756208"/>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5150193</wp:posOffset>
            </wp:positionH>
            <wp:positionV relativeFrom="paragraph">
              <wp:posOffset>66370</wp:posOffset>
            </wp:positionV>
            <wp:extent cx="1307591" cy="847648"/>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1307591" cy="847648"/>
                    </a:xfrm>
                    <a:prstGeom prst="rect">
                      <a:avLst/>
                    </a:prstGeom>
                  </pic:spPr>
                </pic:pic>
              </a:graphicData>
            </a:graphic>
          </wp:anchor>
        </w:drawing>
      </w:r>
      <w:r>
        <w:rPr>
          <w:rFonts w:ascii="Arial"/>
          <w:color w:val="231F20"/>
        </w:rPr>
        <w:t>Available</w:t>
      </w:r>
      <w:r>
        <w:rPr>
          <w:rFonts w:ascii="Arial"/>
          <w:color w:val="231F20"/>
          <w:spacing w:val="-11"/>
        </w:rPr>
        <w:t> </w:t>
      </w:r>
      <w:r>
        <w:rPr>
          <w:rFonts w:ascii="Arial"/>
          <w:color w:val="231F20"/>
        </w:rPr>
        <w:t>online</w:t>
      </w:r>
      <w:r>
        <w:rPr>
          <w:rFonts w:ascii="Arial"/>
          <w:color w:val="231F20"/>
          <w:spacing w:val="-9"/>
        </w:rPr>
        <w:t> </w:t>
      </w:r>
      <w:r>
        <w:rPr>
          <w:rFonts w:ascii="Arial"/>
          <w:color w:val="231F20"/>
        </w:rPr>
        <w:t>at</w:t>
      </w:r>
      <w:r>
        <w:rPr>
          <w:rFonts w:ascii="Arial"/>
          <w:color w:val="231F20"/>
          <w:spacing w:val="-9"/>
        </w:rPr>
        <w:t> </w:t>
      </w:r>
      <w:hyperlink r:id="rId8">
        <w:r>
          <w:rPr>
            <w:rFonts w:ascii="Arial"/>
            <w:color w:val="1D2567"/>
            <w:spacing w:val="-2"/>
          </w:rPr>
          <w:t>www.sciencedirect.com</w:t>
        </w:r>
      </w:hyperlink>
    </w:p>
    <w:p>
      <w:pPr>
        <w:pStyle w:val="BodyText"/>
        <w:rPr>
          <w:rFonts w:ascii="Arial"/>
          <w:sz w:val="11"/>
        </w:rPr>
      </w:pPr>
      <w:r>
        <w:rPr/>
        <w:drawing>
          <wp:anchor distT="0" distB="0" distL="0" distR="0" allowOverlap="1" layoutInCell="1" locked="0" behindDoc="1" simplePos="0" relativeHeight="487587840">
            <wp:simplePos x="0" y="0"/>
            <wp:positionH relativeFrom="page">
              <wp:posOffset>2053704</wp:posOffset>
            </wp:positionH>
            <wp:positionV relativeFrom="paragraph">
              <wp:posOffset>95756</wp:posOffset>
            </wp:positionV>
            <wp:extent cx="2170832" cy="170306"/>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9" cstate="print"/>
                    <a:stretch>
                      <a:fillRect/>
                    </a:stretch>
                  </pic:blipFill>
                  <pic:spPr>
                    <a:xfrm>
                      <a:off x="0" y="0"/>
                      <a:ext cx="2170832" cy="170306"/>
                    </a:xfrm>
                    <a:prstGeom prst="rect">
                      <a:avLst/>
                    </a:prstGeom>
                  </pic:spPr>
                </pic:pic>
              </a:graphicData>
            </a:graphic>
          </wp:anchor>
        </w:drawing>
      </w:r>
    </w:p>
    <w:p>
      <w:pPr>
        <w:pStyle w:val="BodyText"/>
        <w:rPr>
          <w:rFonts w:ascii="Arial"/>
        </w:rPr>
      </w:pPr>
    </w:p>
    <w:p>
      <w:pPr>
        <w:pStyle w:val="BodyText"/>
        <w:spacing w:before="33"/>
        <w:rPr>
          <w:rFonts w:ascii="Arial"/>
        </w:rPr>
      </w:pPr>
    </w:p>
    <w:p>
      <w:pPr>
        <w:spacing w:before="0"/>
        <w:ind w:left="2727" w:right="0" w:firstLine="0"/>
        <w:jc w:val="left"/>
        <w:rPr>
          <w:sz w:val="16"/>
        </w:rPr>
      </w:pPr>
      <w:r>
        <w:rPr>
          <w:color w:val="231F20"/>
          <w:sz w:val="16"/>
        </w:rPr>
        <w:t>AASRI</w:t>
      </w:r>
      <w:r>
        <w:rPr>
          <w:color w:val="231F20"/>
          <w:spacing w:val="-1"/>
          <w:sz w:val="16"/>
        </w:rPr>
        <w:t> </w:t>
      </w:r>
      <w:r>
        <w:rPr>
          <w:color w:val="231F20"/>
          <w:sz w:val="16"/>
        </w:rPr>
        <w:t>Procedia</w:t>
      </w:r>
      <w:r>
        <w:rPr>
          <w:color w:val="231F20"/>
          <w:spacing w:val="-1"/>
          <w:sz w:val="16"/>
        </w:rPr>
        <w:t> </w:t>
      </w:r>
      <w:r>
        <w:rPr>
          <w:color w:val="231F20"/>
          <w:sz w:val="16"/>
        </w:rPr>
        <w:t>3</w:t>
      </w:r>
      <w:r>
        <w:rPr>
          <w:color w:val="231F20"/>
          <w:spacing w:val="-1"/>
          <w:sz w:val="16"/>
        </w:rPr>
        <w:t> </w:t>
      </w:r>
      <w:r>
        <w:rPr>
          <w:color w:val="231F20"/>
          <w:sz w:val="16"/>
        </w:rPr>
        <w:t>(2012)</w:t>
      </w:r>
      <w:r>
        <w:rPr>
          <w:color w:val="231F20"/>
          <w:spacing w:val="-1"/>
          <w:sz w:val="16"/>
        </w:rPr>
        <w:t> </w:t>
      </w:r>
      <w:r>
        <w:rPr>
          <w:color w:val="231F20"/>
          <w:sz w:val="16"/>
        </w:rPr>
        <w:t>534 –</w:t>
      </w:r>
      <w:r>
        <w:rPr>
          <w:color w:val="231F20"/>
          <w:spacing w:val="-1"/>
          <w:sz w:val="16"/>
        </w:rPr>
        <w:t> </w:t>
      </w:r>
      <w:r>
        <w:rPr>
          <w:color w:val="231F20"/>
          <w:spacing w:val="-5"/>
          <w:sz w:val="16"/>
        </w:rPr>
        <w:t>539</w:t>
      </w:r>
    </w:p>
    <w:p>
      <w:pPr>
        <w:pStyle w:val="BodyText"/>
        <w:rPr>
          <w:sz w:val="22"/>
        </w:rPr>
      </w:pPr>
    </w:p>
    <w:p>
      <w:pPr>
        <w:pStyle w:val="BodyText"/>
        <w:rPr>
          <w:sz w:val="22"/>
        </w:rPr>
      </w:pPr>
    </w:p>
    <w:p>
      <w:pPr>
        <w:pStyle w:val="BodyText"/>
        <w:rPr>
          <w:sz w:val="22"/>
        </w:rPr>
      </w:pPr>
    </w:p>
    <w:p>
      <w:pPr>
        <w:pStyle w:val="BodyText"/>
        <w:spacing w:before="59"/>
        <w:rPr>
          <w:sz w:val="22"/>
        </w:rPr>
      </w:pPr>
    </w:p>
    <w:p>
      <w:pPr>
        <w:spacing w:before="0"/>
        <w:ind w:left="292" w:right="363" w:firstLine="0"/>
        <w:jc w:val="center"/>
        <w:rPr>
          <w:sz w:val="22"/>
        </w:rPr>
      </w:pPr>
      <w:r>
        <w:rPr>
          <w:color w:val="231F20"/>
          <w:sz w:val="22"/>
        </w:rPr>
        <w:t>2012</w:t>
      </w:r>
      <w:r>
        <w:rPr>
          <w:color w:val="231F20"/>
          <w:spacing w:val="-5"/>
          <w:sz w:val="22"/>
        </w:rPr>
        <w:t> </w:t>
      </w:r>
      <w:r>
        <w:rPr>
          <w:color w:val="231F20"/>
          <w:sz w:val="22"/>
        </w:rPr>
        <w:t>AASRI</w:t>
      </w:r>
      <w:r>
        <w:rPr>
          <w:color w:val="231F20"/>
          <w:spacing w:val="-4"/>
          <w:sz w:val="22"/>
        </w:rPr>
        <w:t> </w:t>
      </w:r>
      <w:r>
        <w:rPr>
          <w:color w:val="231F20"/>
          <w:sz w:val="22"/>
        </w:rPr>
        <w:t>Conference</w:t>
      </w:r>
      <w:r>
        <w:rPr>
          <w:color w:val="231F20"/>
          <w:spacing w:val="-5"/>
          <w:sz w:val="22"/>
        </w:rPr>
        <w:t> </w:t>
      </w:r>
      <w:r>
        <w:rPr>
          <w:color w:val="231F20"/>
          <w:sz w:val="22"/>
        </w:rPr>
        <w:t>on</w:t>
      </w:r>
      <w:r>
        <w:rPr>
          <w:color w:val="231F20"/>
          <w:spacing w:val="-4"/>
          <w:sz w:val="22"/>
        </w:rPr>
        <w:t> </w:t>
      </w:r>
      <w:r>
        <w:rPr>
          <w:color w:val="231F20"/>
          <w:sz w:val="22"/>
        </w:rPr>
        <w:t>Modeling,</w:t>
      </w:r>
      <w:r>
        <w:rPr>
          <w:color w:val="231F20"/>
          <w:spacing w:val="-5"/>
          <w:sz w:val="22"/>
        </w:rPr>
        <w:t> </w:t>
      </w:r>
      <w:r>
        <w:rPr>
          <w:color w:val="231F20"/>
          <w:sz w:val="22"/>
        </w:rPr>
        <w:t>Identification</w:t>
      </w:r>
      <w:r>
        <w:rPr>
          <w:color w:val="231F20"/>
          <w:spacing w:val="-4"/>
          <w:sz w:val="22"/>
        </w:rPr>
        <w:t> </w:t>
      </w:r>
      <w:r>
        <w:rPr>
          <w:color w:val="231F20"/>
          <w:sz w:val="22"/>
        </w:rPr>
        <w:t>and</w:t>
      </w:r>
      <w:r>
        <w:rPr>
          <w:color w:val="231F20"/>
          <w:spacing w:val="-4"/>
          <w:sz w:val="22"/>
        </w:rPr>
        <w:t> </w:t>
      </w:r>
      <w:r>
        <w:rPr>
          <w:color w:val="231F20"/>
          <w:spacing w:val="-2"/>
          <w:sz w:val="22"/>
        </w:rPr>
        <w:t>Control</w:t>
      </w:r>
    </w:p>
    <w:p>
      <w:pPr>
        <w:pStyle w:val="Title"/>
        <w:spacing w:line="247" w:lineRule="auto"/>
      </w:pPr>
      <w:r>
        <w:rPr>
          <w:color w:val="231F20"/>
        </w:rPr>
        <w:t>The Flow Pattern Transition Identification and Interphases Force Detection of Gas-Liquid Two-Phase Flow</w:t>
      </w:r>
    </w:p>
    <w:p>
      <w:pPr>
        <w:spacing w:before="214"/>
        <w:ind w:left="292" w:right="367" w:firstLine="0"/>
        <w:jc w:val="center"/>
        <w:rPr>
          <w:sz w:val="24"/>
        </w:rPr>
      </w:pPr>
      <w:r>
        <w:rPr>
          <w:color w:val="231F20"/>
          <w:sz w:val="24"/>
        </w:rPr>
        <w:t>Li</w:t>
      </w:r>
      <w:r>
        <w:rPr>
          <w:color w:val="231F20"/>
          <w:spacing w:val="-8"/>
          <w:sz w:val="24"/>
        </w:rPr>
        <w:t> </w:t>
      </w:r>
      <w:r>
        <w:rPr>
          <w:color w:val="231F20"/>
          <w:sz w:val="24"/>
        </w:rPr>
        <w:t>De</w:t>
      </w:r>
      <w:r>
        <w:rPr>
          <w:color w:val="231F20"/>
          <w:spacing w:val="-8"/>
          <w:sz w:val="24"/>
        </w:rPr>
        <w:t> </w:t>
      </w:r>
      <w:r>
        <w:rPr>
          <w:color w:val="231F20"/>
          <w:sz w:val="24"/>
        </w:rPr>
        <w:t>Fang*,</w:t>
      </w:r>
      <w:r>
        <w:rPr>
          <w:color w:val="231F20"/>
          <w:spacing w:val="-7"/>
          <w:sz w:val="24"/>
        </w:rPr>
        <w:t> </w:t>
      </w:r>
      <w:r>
        <w:rPr>
          <w:color w:val="231F20"/>
          <w:sz w:val="24"/>
        </w:rPr>
        <w:t>Ran</w:t>
      </w:r>
      <w:r>
        <w:rPr>
          <w:color w:val="231F20"/>
          <w:spacing w:val="-8"/>
          <w:sz w:val="24"/>
        </w:rPr>
        <w:t> </w:t>
      </w:r>
      <w:r>
        <w:rPr>
          <w:color w:val="231F20"/>
          <w:sz w:val="24"/>
        </w:rPr>
        <w:t>Liu,</w:t>
      </w:r>
      <w:r>
        <w:rPr>
          <w:color w:val="231F20"/>
          <w:spacing w:val="-8"/>
          <w:sz w:val="24"/>
        </w:rPr>
        <w:t> </w:t>
      </w:r>
      <w:r>
        <w:rPr>
          <w:color w:val="231F20"/>
          <w:sz w:val="24"/>
        </w:rPr>
        <w:t>Qing</w:t>
      </w:r>
      <w:r>
        <w:rPr>
          <w:color w:val="231F20"/>
          <w:spacing w:val="-7"/>
          <w:sz w:val="24"/>
        </w:rPr>
        <w:t> </w:t>
      </w:r>
      <w:r>
        <w:rPr>
          <w:color w:val="231F20"/>
          <w:sz w:val="24"/>
        </w:rPr>
        <w:t>Hua</w:t>
      </w:r>
      <w:r>
        <w:rPr>
          <w:color w:val="231F20"/>
          <w:spacing w:val="-8"/>
          <w:sz w:val="24"/>
        </w:rPr>
        <w:t> </w:t>
      </w:r>
      <w:r>
        <w:rPr>
          <w:color w:val="231F20"/>
          <w:sz w:val="24"/>
        </w:rPr>
        <w:t>Lu,</w:t>
      </w:r>
      <w:r>
        <w:rPr>
          <w:color w:val="231F20"/>
          <w:spacing w:val="-7"/>
          <w:sz w:val="24"/>
        </w:rPr>
        <w:t> </w:t>
      </w:r>
      <w:r>
        <w:rPr>
          <w:color w:val="231F20"/>
          <w:sz w:val="24"/>
        </w:rPr>
        <w:t>Xiao</w:t>
      </w:r>
      <w:r>
        <w:rPr>
          <w:color w:val="231F20"/>
          <w:spacing w:val="-8"/>
          <w:sz w:val="24"/>
        </w:rPr>
        <w:t> </w:t>
      </w:r>
      <w:r>
        <w:rPr>
          <w:color w:val="231F20"/>
          <w:sz w:val="24"/>
        </w:rPr>
        <w:t>Jie</w:t>
      </w:r>
      <w:r>
        <w:rPr>
          <w:color w:val="231F20"/>
          <w:spacing w:val="-8"/>
          <w:sz w:val="24"/>
        </w:rPr>
        <w:t> </w:t>
      </w:r>
      <w:r>
        <w:rPr>
          <w:color w:val="231F20"/>
          <w:sz w:val="24"/>
        </w:rPr>
        <w:t>Wang,</w:t>
      </w:r>
      <w:r>
        <w:rPr>
          <w:color w:val="231F20"/>
          <w:spacing w:val="-7"/>
          <w:sz w:val="24"/>
        </w:rPr>
        <w:t> </w:t>
      </w:r>
      <w:r>
        <w:rPr>
          <w:color w:val="231F20"/>
          <w:sz w:val="24"/>
        </w:rPr>
        <w:t>Yu</w:t>
      </w:r>
      <w:r>
        <w:rPr>
          <w:color w:val="231F20"/>
          <w:spacing w:val="-8"/>
          <w:sz w:val="24"/>
        </w:rPr>
        <w:t> </w:t>
      </w:r>
      <w:r>
        <w:rPr>
          <w:color w:val="231F20"/>
          <w:sz w:val="24"/>
        </w:rPr>
        <w:t>Jiao</w:t>
      </w:r>
      <w:r>
        <w:rPr>
          <w:color w:val="231F20"/>
          <w:spacing w:val="-7"/>
          <w:sz w:val="24"/>
        </w:rPr>
        <w:t> </w:t>
      </w:r>
      <w:r>
        <w:rPr>
          <w:color w:val="231F20"/>
          <w:spacing w:val="-2"/>
          <w:sz w:val="24"/>
        </w:rPr>
        <w:t>Liang</w:t>
      </w:r>
    </w:p>
    <w:p>
      <w:pPr>
        <w:pStyle w:val="BodyText"/>
        <w:spacing w:before="17"/>
        <w:rPr>
          <w:sz w:val="24"/>
        </w:rPr>
      </w:pPr>
    </w:p>
    <w:p>
      <w:pPr>
        <w:spacing w:before="0"/>
        <w:ind w:left="293" w:right="363" w:firstLine="0"/>
        <w:jc w:val="center"/>
        <w:rPr>
          <w:i/>
          <w:sz w:val="14"/>
        </w:rPr>
      </w:pPr>
      <w:r>
        <w:rPr>
          <w:i/>
          <w:color w:val="231F20"/>
          <w:w w:val="105"/>
          <w:sz w:val="14"/>
        </w:rPr>
        <w:t>The</w:t>
      </w:r>
      <w:r>
        <w:rPr>
          <w:i/>
          <w:color w:val="231F20"/>
          <w:spacing w:val="-5"/>
          <w:w w:val="105"/>
          <w:sz w:val="14"/>
        </w:rPr>
        <w:t> </w:t>
      </w:r>
      <w:r>
        <w:rPr>
          <w:i/>
          <w:color w:val="231F20"/>
          <w:w w:val="105"/>
          <w:sz w:val="14"/>
        </w:rPr>
        <w:t>college</w:t>
      </w:r>
      <w:r>
        <w:rPr>
          <w:i/>
          <w:color w:val="231F20"/>
          <w:spacing w:val="-5"/>
          <w:w w:val="105"/>
          <w:sz w:val="14"/>
        </w:rPr>
        <w:t> </w:t>
      </w:r>
      <w:r>
        <w:rPr>
          <w:i/>
          <w:color w:val="231F20"/>
          <w:w w:val="105"/>
          <w:sz w:val="14"/>
        </w:rPr>
        <w:t>of</w:t>
      </w:r>
      <w:r>
        <w:rPr>
          <w:i/>
          <w:color w:val="231F20"/>
          <w:spacing w:val="-5"/>
          <w:w w:val="105"/>
          <w:sz w:val="14"/>
        </w:rPr>
        <w:t> </w:t>
      </w:r>
      <w:r>
        <w:rPr>
          <w:i/>
          <w:color w:val="231F20"/>
          <w:w w:val="105"/>
          <w:sz w:val="14"/>
        </w:rPr>
        <w:t>Quality</w:t>
      </w:r>
      <w:r>
        <w:rPr>
          <w:i/>
          <w:color w:val="231F20"/>
          <w:spacing w:val="-5"/>
          <w:w w:val="105"/>
          <w:sz w:val="14"/>
        </w:rPr>
        <w:t> </w:t>
      </w:r>
      <w:r>
        <w:rPr>
          <w:i/>
          <w:color w:val="231F20"/>
          <w:w w:val="105"/>
          <w:sz w:val="14"/>
        </w:rPr>
        <w:t>and</w:t>
      </w:r>
      <w:r>
        <w:rPr>
          <w:i/>
          <w:color w:val="231F20"/>
          <w:spacing w:val="-5"/>
          <w:w w:val="105"/>
          <w:sz w:val="14"/>
        </w:rPr>
        <w:t> </w:t>
      </w:r>
      <w:r>
        <w:rPr>
          <w:i/>
          <w:color w:val="231F20"/>
          <w:w w:val="105"/>
          <w:sz w:val="14"/>
        </w:rPr>
        <w:t>Technical</w:t>
      </w:r>
      <w:r>
        <w:rPr>
          <w:i/>
          <w:color w:val="231F20"/>
          <w:spacing w:val="-4"/>
          <w:w w:val="105"/>
          <w:sz w:val="14"/>
        </w:rPr>
        <w:t> </w:t>
      </w:r>
      <w:r>
        <w:rPr>
          <w:i/>
          <w:color w:val="231F20"/>
          <w:w w:val="105"/>
          <w:sz w:val="14"/>
        </w:rPr>
        <w:t>Supervision,</w:t>
      </w:r>
      <w:r>
        <w:rPr>
          <w:i/>
          <w:color w:val="231F20"/>
          <w:spacing w:val="-5"/>
          <w:w w:val="105"/>
          <w:sz w:val="14"/>
        </w:rPr>
        <w:t> </w:t>
      </w:r>
      <w:r>
        <w:rPr>
          <w:i/>
          <w:color w:val="231F20"/>
          <w:w w:val="105"/>
          <w:sz w:val="14"/>
        </w:rPr>
        <w:t>Hebei</w:t>
      </w:r>
      <w:r>
        <w:rPr>
          <w:i/>
          <w:color w:val="231F20"/>
          <w:spacing w:val="-5"/>
          <w:w w:val="105"/>
          <w:sz w:val="14"/>
        </w:rPr>
        <w:t> </w:t>
      </w:r>
      <w:r>
        <w:rPr>
          <w:i/>
          <w:color w:val="231F20"/>
          <w:w w:val="105"/>
          <w:sz w:val="14"/>
        </w:rPr>
        <w:t>University,</w:t>
      </w:r>
      <w:r>
        <w:rPr>
          <w:i/>
          <w:color w:val="231F20"/>
          <w:spacing w:val="-4"/>
          <w:w w:val="105"/>
          <w:sz w:val="14"/>
        </w:rPr>
        <w:t> </w:t>
      </w:r>
      <w:r>
        <w:rPr>
          <w:i/>
          <w:color w:val="231F20"/>
          <w:w w:val="105"/>
          <w:sz w:val="14"/>
        </w:rPr>
        <w:t>Baoding</w:t>
      </w:r>
      <w:r>
        <w:rPr>
          <w:i/>
          <w:color w:val="231F20"/>
          <w:spacing w:val="-5"/>
          <w:w w:val="105"/>
          <w:sz w:val="14"/>
        </w:rPr>
        <w:t> </w:t>
      </w:r>
      <w:r>
        <w:rPr>
          <w:i/>
          <w:color w:val="231F20"/>
          <w:w w:val="105"/>
          <w:sz w:val="14"/>
        </w:rPr>
        <w:t>071002,</w:t>
      </w:r>
      <w:r>
        <w:rPr>
          <w:i/>
          <w:color w:val="231F20"/>
          <w:spacing w:val="-5"/>
          <w:w w:val="105"/>
          <w:sz w:val="14"/>
        </w:rPr>
        <w:t> </w:t>
      </w:r>
      <w:r>
        <w:rPr>
          <w:i/>
          <w:color w:val="231F20"/>
          <w:spacing w:val="-2"/>
          <w:w w:val="105"/>
          <w:sz w:val="14"/>
        </w:rPr>
        <w:t>China</w:t>
      </w:r>
    </w:p>
    <w:p>
      <w:pPr>
        <w:pStyle w:val="BodyText"/>
        <w:rPr>
          <w:i/>
          <w:sz w:val="20"/>
        </w:rPr>
      </w:pPr>
    </w:p>
    <w:p>
      <w:pPr>
        <w:pStyle w:val="BodyText"/>
        <w:spacing w:before="186"/>
        <w:rPr>
          <w:i/>
          <w:sz w:val="20"/>
        </w:rPr>
      </w:pPr>
      <w:r>
        <w:rPr/>
        <mc:AlternateContent>
          <mc:Choice Requires="wps">
            <w:drawing>
              <wp:anchor distT="0" distB="0" distL="0" distR="0" allowOverlap="1" layoutInCell="1" locked="0" behindDoc="1" simplePos="0" relativeHeight="487588352">
                <wp:simplePos x="0" y="0"/>
                <wp:positionH relativeFrom="page">
                  <wp:posOffset>468515</wp:posOffset>
                </wp:positionH>
                <wp:positionV relativeFrom="paragraph">
                  <wp:posOffset>279470</wp:posOffset>
                </wp:positionV>
                <wp:extent cx="5865495" cy="5715"/>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5865495" cy="5715"/>
                        </a:xfrm>
                        <a:custGeom>
                          <a:avLst/>
                          <a:gdLst/>
                          <a:ahLst/>
                          <a:cxnLst/>
                          <a:rect l="l" t="t" r="r" b="b"/>
                          <a:pathLst>
                            <a:path w="5865495" h="5715">
                              <a:moveTo>
                                <a:pt x="5864898" y="0"/>
                              </a:moveTo>
                              <a:lnTo>
                                <a:pt x="0" y="0"/>
                              </a:lnTo>
                              <a:lnTo>
                                <a:pt x="0" y="5613"/>
                              </a:lnTo>
                              <a:lnTo>
                                <a:pt x="5864898" y="5613"/>
                              </a:lnTo>
                              <a:lnTo>
                                <a:pt x="58648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890999pt;margin-top:22.005531pt;width:461.803pt;height:.442pt;mso-position-horizontal-relative:page;mso-position-vertical-relative:paragraph;z-index:-15728128;mso-wrap-distance-left:0;mso-wrap-distance-right:0" id="docshape1" filled="true" fillcolor="#000000" stroked="false">
                <v:fill type="solid"/>
                <w10:wrap type="topAndBottom"/>
              </v:rect>
            </w:pict>
          </mc:Fallback>
        </mc:AlternateContent>
      </w:r>
    </w:p>
    <w:p>
      <w:pPr>
        <w:pStyle w:val="BodyText"/>
        <w:spacing w:before="36"/>
        <w:rPr>
          <w:i/>
          <w:sz w:val="14"/>
        </w:rPr>
      </w:pPr>
    </w:p>
    <w:p>
      <w:pPr>
        <w:spacing w:before="0"/>
        <w:ind w:left="305" w:right="0" w:firstLine="0"/>
        <w:jc w:val="left"/>
        <w:rPr>
          <w:b/>
          <w:sz w:val="16"/>
        </w:rPr>
      </w:pPr>
      <w:r>
        <w:rPr>
          <w:b/>
          <w:color w:val="231F20"/>
          <w:spacing w:val="-2"/>
          <w:w w:val="105"/>
          <w:sz w:val="16"/>
        </w:rPr>
        <w:t>Abstract</w:t>
      </w:r>
    </w:p>
    <w:p>
      <w:pPr>
        <w:pStyle w:val="BodyText"/>
        <w:spacing w:before="36"/>
        <w:rPr>
          <w:b/>
          <w:sz w:val="16"/>
        </w:rPr>
      </w:pPr>
    </w:p>
    <w:p>
      <w:pPr>
        <w:spacing w:line="256" w:lineRule="auto" w:before="0"/>
        <w:ind w:left="305" w:right="374" w:firstLine="0"/>
        <w:jc w:val="both"/>
        <w:rPr>
          <w:sz w:val="16"/>
        </w:rPr>
      </w:pPr>
      <w:r>
        <w:rPr/>
        <mc:AlternateContent>
          <mc:Choice Requires="wps">
            <w:drawing>
              <wp:anchor distT="0" distB="0" distL="0" distR="0" allowOverlap="1" layoutInCell="1" locked="0" behindDoc="1" simplePos="0" relativeHeight="487397888">
                <wp:simplePos x="0" y="0"/>
                <wp:positionH relativeFrom="page">
                  <wp:posOffset>6165570</wp:posOffset>
                </wp:positionH>
                <wp:positionV relativeFrom="paragraph">
                  <wp:posOffset>71135</wp:posOffset>
                </wp:positionV>
                <wp:extent cx="17780" cy="28575"/>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17780" cy="28575"/>
                        </a:xfrm>
                        <a:custGeom>
                          <a:avLst/>
                          <a:gdLst/>
                          <a:ahLst/>
                          <a:cxnLst/>
                          <a:rect l="l" t="t" r="r" b="b"/>
                          <a:pathLst>
                            <a:path w="17780" h="28575">
                              <a:moveTo>
                                <a:pt x="9042" y="0"/>
                              </a:moveTo>
                              <a:lnTo>
                                <a:pt x="6985" y="342"/>
                              </a:lnTo>
                              <a:lnTo>
                                <a:pt x="3695" y="2806"/>
                              </a:lnTo>
                              <a:lnTo>
                                <a:pt x="2743" y="4038"/>
                              </a:lnTo>
                              <a:lnTo>
                                <a:pt x="2197" y="6502"/>
                              </a:lnTo>
                              <a:lnTo>
                                <a:pt x="2260" y="7797"/>
                              </a:lnTo>
                              <a:lnTo>
                                <a:pt x="3086" y="10540"/>
                              </a:lnTo>
                              <a:lnTo>
                                <a:pt x="3835" y="11633"/>
                              </a:lnTo>
                              <a:lnTo>
                                <a:pt x="6032" y="13284"/>
                              </a:lnTo>
                              <a:lnTo>
                                <a:pt x="7810" y="13690"/>
                              </a:lnTo>
                              <a:lnTo>
                                <a:pt x="10274" y="13690"/>
                              </a:lnTo>
                              <a:lnTo>
                                <a:pt x="9182" y="17246"/>
                              </a:lnTo>
                              <a:lnTo>
                                <a:pt x="7874" y="19989"/>
                              </a:lnTo>
                              <a:lnTo>
                                <a:pt x="4864" y="23825"/>
                              </a:lnTo>
                              <a:lnTo>
                                <a:pt x="3289" y="25399"/>
                              </a:lnTo>
                              <a:lnTo>
                                <a:pt x="0" y="27863"/>
                              </a:lnTo>
                              <a:lnTo>
                                <a:pt x="279" y="28346"/>
                              </a:lnTo>
                              <a:lnTo>
                                <a:pt x="17259" y="6845"/>
                              </a:lnTo>
                              <a:lnTo>
                                <a:pt x="15608" y="2463"/>
                              </a:lnTo>
                              <a:lnTo>
                                <a:pt x="13970" y="1092"/>
                              </a:lnTo>
                              <a:lnTo>
                                <a:pt x="904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85.477997pt;margin-top:5.601246pt;width:1.4pt;height:2.25pt;mso-position-horizontal-relative:page;mso-position-vertical-relative:paragraph;z-index:-15918592" id="docshape2" coordorigin="9710,112" coordsize="28,45" path="m9724,112l9721,113,9715,116,9714,118,9713,122,9713,124,9714,129,9716,130,9719,133,9722,134,9726,134,9724,139,9722,144,9717,150,9715,152,9710,156,9710,157,9737,123,9734,116,9732,114,9724,11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400448">
                <wp:simplePos x="0" y="0"/>
                <wp:positionH relativeFrom="page">
                  <wp:posOffset>446405</wp:posOffset>
                </wp:positionH>
                <wp:positionV relativeFrom="paragraph">
                  <wp:posOffset>685828</wp:posOffset>
                </wp:positionV>
                <wp:extent cx="6015990" cy="393700"/>
                <wp:effectExtent l="0" t="0" r="0" b="0"/>
                <wp:wrapNone/>
                <wp:docPr id="6" name="Graphic 6"/>
                <wp:cNvGraphicFramePr>
                  <a:graphicFrameLocks/>
                </wp:cNvGraphicFramePr>
                <a:graphic>
                  <a:graphicData uri="http://schemas.microsoft.com/office/word/2010/wordprocessingShape">
                    <wps:wsp>
                      <wps:cNvPr id="6" name="Graphic 6"/>
                      <wps:cNvSpPr/>
                      <wps:spPr>
                        <a:xfrm>
                          <a:off x="0" y="0"/>
                          <a:ext cx="6015990" cy="393700"/>
                        </a:xfrm>
                        <a:custGeom>
                          <a:avLst/>
                          <a:gdLst/>
                          <a:ahLst/>
                          <a:cxnLst/>
                          <a:rect l="l" t="t" r="r" b="b"/>
                          <a:pathLst>
                            <a:path w="6015990" h="393700">
                              <a:moveTo>
                                <a:pt x="6015596" y="0"/>
                              </a:moveTo>
                              <a:lnTo>
                                <a:pt x="0" y="0"/>
                              </a:lnTo>
                              <a:lnTo>
                                <a:pt x="0" y="393433"/>
                              </a:lnTo>
                              <a:lnTo>
                                <a:pt x="6015596" y="393433"/>
                              </a:lnTo>
                              <a:lnTo>
                                <a:pt x="6015596"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rect style="position:absolute;margin-left:35.150002pt;margin-top:54.002247pt;width:473.669pt;height:30.979pt;mso-position-horizontal-relative:page;mso-position-vertical-relative:paragraph;z-index:-15916032" id="docshape3" filled="true" fillcolor="#ffffff" stroked="false">
                <v:fill type="solid"/>
                <w10:wrap type="none"/>
              </v:rect>
            </w:pict>
          </mc:Fallback>
        </mc:AlternateContent>
      </w:r>
      <w:r>
        <w:rPr>
          <w:color w:val="231F20"/>
          <w:w w:val="105"/>
          <w:sz w:val="16"/>
        </w:rPr>
        <w:t>In this study, the gravity differential pressure fluctuation signal of Gas-liquid two-phase flow in horizontal pipeline was researched</w:t>
      </w:r>
      <w:r>
        <w:rPr>
          <w:color w:val="231F20"/>
          <w:spacing w:val="80"/>
          <w:w w:val="105"/>
          <w:sz w:val="16"/>
        </w:rPr>
        <w:t> </w:t>
      </w:r>
      <w:r>
        <w:rPr>
          <w:color w:val="231F20"/>
          <w:w w:val="105"/>
          <w:sz w:val="16"/>
        </w:rPr>
        <w:t>it had</w:t>
      </w:r>
      <w:r>
        <w:rPr>
          <w:color w:val="231F20"/>
          <w:w w:val="105"/>
          <w:sz w:val="16"/>
        </w:rPr>
        <w:t> no</w:t>
      </w:r>
      <w:r>
        <w:rPr>
          <w:color w:val="231F20"/>
          <w:w w:val="105"/>
          <w:sz w:val="16"/>
        </w:rPr>
        <w:t> effect</w:t>
      </w:r>
      <w:r>
        <w:rPr>
          <w:color w:val="231F20"/>
          <w:w w:val="105"/>
          <w:sz w:val="16"/>
        </w:rPr>
        <w:t> on</w:t>
      </w:r>
      <w:r>
        <w:rPr>
          <w:color w:val="231F20"/>
          <w:w w:val="105"/>
          <w:sz w:val="16"/>
        </w:rPr>
        <w:t> the</w:t>
      </w:r>
      <w:r>
        <w:rPr>
          <w:color w:val="231F20"/>
          <w:w w:val="105"/>
          <w:sz w:val="16"/>
        </w:rPr>
        <w:t> on-way</w:t>
      </w:r>
      <w:r>
        <w:rPr>
          <w:color w:val="231F20"/>
          <w:w w:val="105"/>
          <w:sz w:val="16"/>
        </w:rPr>
        <w:t> resistance,</w:t>
      </w:r>
      <w:r>
        <w:rPr>
          <w:color w:val="231F20"/>
          <w:w w:val="105"/>
          <w:sz w:val="16"/>
        </w:rPr>
        <w:t> and</w:t>
      </w:r>
      <w:r>
        <w:rPr>
          <w:color w:val="231F20"/>
          <w:w w:val="105"/>
          <w:sz w:val="16"/>
        </w:rPr>
        <w:t> directly</w:t>
      </w:r>
      <w:r>
        <w:rPr>
          <w:color w:val="231F20"/>
          <w:w w:val="105"/>
          <w:sz w:val="16"/>
        </w:rPr>
        <w:t> related</w:t>
      </w:r>
      <w:r>
        <w:rPr>
          <w:color w:val="231F20"/>
          <w:w w:val="105"/>
          <w:sz w:val="16"/>
        </w:rPr>
        <w:t> to</w:t>
      </w:r>
      <w:r>
        <w:rPr>
          <w:color w:val="231F20"/>
          <w:w w:val="105"/>
          <w:sz w:val="16"/>
        </w:rPr>
        <w:t> phase</w:t>
      </w:r>
      <w:r>
        <w:rPr>
          <w:color w:val="231F20"/>
          <w:w w:val="105"/>
          <w:sz w:val="16"/>
        </w:rPr>
        <w:t> holdup</w:t>
      </w:r>
      <w:r>
        <w:rPr>
          <w:color w:val="231F20"/>
          <w:w w:val="105"/>
          <w:sz w:val="16"/>
        </w:rPr>
        <w:t> of</w:t>
      </w:r>
      <w:r>
        <w:rPr>
          <w:color w:val="231F20"/>
          <w:w w:val="105"/>
          <w:sz w:val="16"/>
        </w:rPr>
        <w:t> two-phase</w:t>
      </w:r>
      <w:r>
        <w:rPr>
          <w:color w:val="231F20"/>
          <w:w w:val="105"/>
          <w:sz w:val="16"/>
        </w:rPr>
        <w:t> flow,</w:t>
      </w:r>
      <w:r>
        <w:rPr>
          <w:color w:val="231F20"/>
          <w:w w:val="105"/>
          <w:sz w:val="16"/>
        </w:rPr>
        <w:t> and</w:t>
      </w:r>
      <w:r>
        <w:rPr>
          <w:color w:val="231F20"/>
          <w:w w:val="105"/>
          <w:sz w:val="16"/>
        </w:rPr>
        <w:t> could</w:t>
      </w:r>
      <w:r>
        <w:rPr>
          <w:color w:val="231F20"/>
          <w:w w:val="105"/>
          <w:sz w:val="16"/>
        </w:rPr>
        <w:t> reflect</w:t>
      </w:r>
      <w:r>
        <w:rPr>
          <w:color w:val="231F20"/>
          <w:w w:val="105"/>
          <w:sz w:val="16"/>
        </w:rPr>
        <w:t> the</w:t>
      </w:r>
      <w:r>
        <w:rPr>
          <w:color w:val="231F20"/>
          <w:w w:val="105"/>
          <w:sz w:val="16"/>
        </w:rPr>
        <w:t> variation</w:t>
      </w:r>
      <w:r>
        <w:rPr>
          <w:color w:val="231F20"/>
          <w:w w:val="105"/>
          <w:sz w:val="16"/>
        </w:rPr>
        <w:t> of </w:t>
      </w:r>
      <w:r>
        <w:rPr>
          <w:color w:val="231F20"/>
          <w:w w:val="105"/>
          <w:sz w:val="18"/>
        </w:rPr>
        <w:t>interphases</w:t>
      </w:r>
      <w:r>
        <w:rPr>
          <w:color w:val="231F20"/>
          <w:spacing w:val="-6"/>
          <w:w w:val="105"/>
          <w:sz w:val="18"/>
        </w:rPr>
        <w:t> </w:t>
      </w:r>
      <w:r>
        <w:rPr>
          <w:color w:val="231F20"/>
          <w:w w:val="105"/>
          <w:sz w:val="18"/>
        </w:rPr>
        <w:t>force</w:t>
      </w:r>
      <w:r>
        <w:rPr>
          <w:color w:val="231F20"/>
          <w:w w:val="105"/>
          <w:sz w:val="16"/>
        </w:rPr>
        <w:t>.</w:t>
      </w:r>
      <w:r>
        <w:rPr>
          <w:color w:val="231F20"/>
          <w:spacing w:val="-6"/>
          <w:w w:val="105"/>
          <w:sz w:val="16"/>
        </w:rPr>
        <w:t> </w:t>
      </w:r>
      <w:r>
        <w:rPr>
          <w:color w:val="231F20"/>
          <w:w w:val="105"/>
          <w:sz w:val="16"/>
        </w:rPr>
        <w:t>The</w:t>
      </w:r>
      <w:r>
        <w:rPr>
          <w:color w:val="231F20"/>
          <w:spacing w:val="-6"/>
          <w:w w:val="105"/>
          <w:sz w:val="16"/>
        </w:rPr>
        <w:t> </w:t>
      </w:r>
      <w:r>
        <w:rPr>
          <w:color w:val="231F20"/>
          <w:w w:val="105"/>
          <w:sz w:val="16"/>
        </w:rPr>
        <w:t>characteristic</w:t>
      </w:r>
      <w:r>
        <w:rPr>
          <w:color w:val="231F20"/>
          <w:spacing w:val="-6"/>
          <w:w w:val="105"/>
          <w:sz w:val="16"/>
        </w:rPr>
        <w:t> </w:t>
      </w:r>
      <w:r>
        <w:rPr>
          <w:color w:val="231F20"/>
          <w:w w:val="105"/>
          <w:sz w:val="16"/>
        </w:rPr>
        <w:t>parameters</w:t>
      </w:r>
      <w:r>
        <w:rPr>
          <w:color w:val="231F20"/>
          <w:spacing w:val="-6"/>
          <w:w w:val="105"/>
          <w:sz w:val="16"/>
        </w:rPr>
        <w:t> </w:t>
      </w:r>
      <w:r>
        <w:rPr>
          <w:color w:val="231F20"/>
          <w:w w:val="105"/>
          <w:sz w:val="16"/>
        </w:rPr>
        <w:t>of</w:t>
      </w:r>
      <w:r>
        <w:rPr>
          <w:color w:val="231F20"/>
          <w:spacing w:val="-6"/>
          <w:w w:val="105"/>
          <w:sz w:val="16"/>
        </w:rPr>
        <w:t> </w:t>
      </w:r>
      <w:r>
        <w:rPr>
          <w:color w:val="231F20"/>
          <w:w w:val="105"/>
          <w:sz w:val="16"/>
        </w:rPr>
        <w:t>differential</w:t>
      </w:r>
      <w:r>
        <w:rPr>
          <w:color w:val="231F20"/>
          <w:spacing w:val="-6"/>
          <w:w w:val="105"/>
          <w:sz w:val="16"/>
        </w:rPr>
        <w:t> </w:t>
      </w:r>
      <w:r>
        <w:rPr>
          <w:color w:val="231F20"/>
          <w:w w:val="105"/>
          <w:sz w:val="16"/>
        </w:rPr>
        <w:t>pressure</w:t>
      </w:r>
      <w:r>
        <w:rPr>
          <w:color w:val="231F20"/>
          <w:spacing w:val="-6"/>
          <w:w w:val="105"/>
          <w:sz w:val="16"/>
        </w:rPr>
        <w:t> </w:t>
      </w:r>
      <w:r>
        <w:rPr>
          <w:color w:val="231F20"/>
          <w:w w:val="105"/>
          <w:sz w:val="16"/>
        </w:rPr>
        <w:t>signals</w:t>
      </w:r>
      <w:r>
        <w:rPr>
          <w:color w:val="231F20"/>
          <w:spacing w:val="-7"/>
          <w:w w:val="105"/>
          <w:sz w:val="16"/>
        </w:rPr>
        <w:t> </w:t>
      </w:r>
      <w:r>
        <w:rPr>
          <w:color w:val="231F20"/>
          <w:w w:val="105"/>
          <w:sz w:val="16"/>
        </w:rPr>
        <w:t>were</w:t>
      </w:r>
      <w:r>
        <w:rPr>
          <w:color w:val="231F20"/>
          <w:spacing w:val="-6"/>
          <w:w w:val="105"/>
          <w:sz w:val="16"/>
        </w:rPr>
        <w:t> </w:t>
      </w:r>
      <w:r>
        <w:rPr>
          <w:color w:val="231F20"/>
          <w:w w:val="105"/>
          <w:sz w:val="16"/>
        </w:rPr>
        <w:t>extracted</w:t>
      </w:r>
      <w:r>
        <w:rPr>
          <w:color w:val="231F20"/>
          <w:spacing w:val="-6"/>
          <w:w w:val="105"/>
          <w:sz w:val="16"/>
        </w:rPr>
        <w:t> </w:t>
      </w:r>
      <w:r>
        <w:rPr>
          <w:color w:val="231F20"/>
          <w:w w:val="105"/>
          <w:sz w:val="16"/>
        </w:rPr>
        <w:t>by</w:t>
      </w:r>
      <w:r>
        <w:rPr>
          <w:color w:val="231F20"/>
          <w:spacing w:val="-5"/>
          <w:w w:val="105"/>
          <w:sz w:val="16"/>
        </w:rPr>
        <w:t> </w:t>
      </w:r>
      <w:r>
        <w:rPr>
          <w:color w:val="231F20"/>
          <w:w w:val="105"/>
          <w:sz w:val="16"/>
        </w:rPr>
        <w:t>wave</w:t>
      </w:r>
      <w:r>
        <w:rPr>
          <w:color w:val="231F20"/>
          <w:spacing w:val="-6"/>
          <w:w w:val="105"/>
          <w:sz w:val="16"/>
        </w:rPr>
        <w:t> </w:t>
      </w:r>
      <w:r>
        <w:rPr>
          <w:color w:val="231F20"/>
          <w:w w:val="105"/>
          <w:sz w:val="16"/>
        </w:rPr>
        <w:t>analysis,</w:t>
      </w:r>
      <w:r>
        <w:rPr>
          <w:color w:val="231F20"/>
          <w:spacing w:val="-6"/>
          <w:w w:val="105"/>
          <w:sz w:val="16"/>
        </w:rPr>
        <w:t> </w:t>
      </w:r>
      <w:r>
        <w:rPr>
          <w:color w:val="231F20"/>
          <w:w w:val="105"/>
          <w:sz w:val="16"/>
        </w:rPr>
        <w:t>which</w:t>
      </w:r>
      <w:r>
        <w:rPr>
          <w:color w:val="231F20"/>
          <w:spacing w:val="-6"/>
          <w:w w:val="105"/>
          <w:sz w:val="16"/>
        </w:rPr>
        <w:t> </w:t>
      </w:r>
      <w:r>
        <w:rPr>
          <w:color w:val="231F20"/>
          <w:w w:val="105"/>
          <w:sz w:val="16"/>
        </w:rPr>
        <w:t>was</w:t>
      </w:r>
      <w:r>
        <w:rPr>
          <w:color w:val="231F20"/>
          <w:spacing w:val="-6"/>
          <w:w w:val="105"/>
          <w:sz w:val="16"/>
        </w:rPr>
        <w:t> </w:t>
      </w:r>
      <w:r>
        <w:rPr>
          <w:color w:val="231F20"/>
          <w:w w:val="105"/>
          <w:sz w:val="16"/>
        </w:rPr>
        <w:t>sensitive</w:t>
      </w:r>
      <w:r>
        <w:rPr>
          <w:color w:val="231F20"/>
          <w:spacing w:val="-6"/>
          <w:w w:val="105"/>
          <w:sz w:val="16"/>
        </w:rPr>
        <w:t> </w:t>
      </w:r>
      <w:r>
        <w:rPr>
          <w:color w:val="231F20"/>
          <w:w w:val="105"/>
          <w:sz w:val="16"/>
        </w:rPr>
        <w:t>to the conversion from stratified flow to annular flow, so it proved a new way to flow pattern identification for gas-liquid two-phase flow and provided a strong evidence to reveal the flow pattern transition mechanism of gas-liquid two phase flow.</w:t>
      </w:r>
    </w:p>
    <w:p>
      <w:pPr>
        <w:pStyle w:val="BodyText"/>
        <w:spacing w:before="2"/>
        <w:rPr>
          <w:sz w:val="16"/>
        </w:rPr>
      </w:pPr>
    </w:p>
    <w:p>
      <w:pPr>
        <w:spacing w:line="202" w:lineRule="exact" w:before="1"/>
        <w:ind w:left="299" w:right="0" w:firstLine="0"/>
        <w:jc w:val="both"/>
        <w:rPr>
          <w:sz w:val="16"/>
        </w:rPr>
      </w:pPr>
      <w:r>
        <w:rPr/>
        <mc:AlternateContent>
          <mc:Choice Requires="wps">
            <w:drawing>
              <wp:anchor distT="0" distB="0" distL="0" distR="0" allowOverlap="1" layoutInCell="1" locked="0" behindDoc="1" simplePos="0" relativeHeight="487396864">
                <wp:simplePos x="0" y="0"/>
                <wp:positionH relativeFrom="page">
                  <wp:posOffset>486045</wp:posOffset>
                </wp:positionH>
                <wp:positionV relativeFrom="paragraph">
                  <wp:posOffset>332</wp:posOffset>
                </wp:positionV>
                <wp:extent cx="5407025" cy="26416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5407025" cy="264160"/>
                        </a:xfrm>
                        <a:prstGeom prst="rect">
                          <a:avLst/>
                        </a:prstGeom>
                      </wps:spPr>
                      <wps:txbx>
                        <w:txbxContent>
                          <w:p>
                            <w:pPr>
                              <w:pStyle w:val="BodyText"/>
                              <w:spacing w:line="244" w:lineRule="auto"/>
                              <w:ind w:hanging="1"/>
                            </w:pPr>
                            <w:r>
                              <w:rPr>
                                <w:color w:val="231F20"/>
                              </w:rPr>
                              <w:t>© 2012</w:t>
                            </w:r>
                            <w:r>
                              <w:rPr>
                                <w:color w:val="231F20"/>
                                <w:spacing w:val="31"/>
                              </w:rPr>
                              <w:t> </w:t>
                            </w:r>
                            <w:r>
                              <w:rPr>
                                <w:color w:val="231F20"/>
                              </w:rPr>
                              <w:t>Published by Elsevier B.V. Selection and/or peer review </w:t>
                            </w:r>
                            <w:hyperlink r:id="rId10">
                              <w:r>
                                <w:rPr>
                                  <w:color w:val="231F20"/>
                                </w:rPr>
                                <w:t>under responsibility</w:t>
                              </w:r>
                            </w:hyperlink>
                            <w:r>
                              <w:rPr>
                                <w:color w:val="231F20"/>
                              </w:rPr>
                              <w:t> of American Applied Science Research Institute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8.271301pt;margin-top:.026173pt;width:425.75pt;height:20.8pt;mso-position-horizontal-relative:page;mso-position-vertical-relative:paragraph;z-index:-15919616" type="#_x0000_t202" id="docshape4" filled="false" stroked="false">
                <v:textbox inset="0,0,0,0">
                  <w:txbxContent>
                    <w:p>
                      <w:pPr>
                        <w:pStyle w:val="BodyText"/>
                        <w:spacing w:line="244" w:lineRule="auto"/>
                        <w:ind w:hanging="1"/>
                      </w:pPr>
                      <w:r>
                        <w:rPr>
                          <w:color w:val="231F20"/>
                        </w:rPr>
                        <w:t>© 2012</w:t>
                      </w:r>
                      <w:r>
                        <w:rPr>
                          <w:color w:val="231F20"/>
                          <w:spacing w:val="31"/>
                        </w:rPr>
                        <w:t> </w:t>
                      </w:r>
                      <w:r>
                        <w:rPr>
                          <w:color w:val="231F20"/>
                        </w:rPr>
                        <w:t>Published by Elsevier B.V. Selection and/or peer review </w:t>
                      </w:r>
                      <w:hyperlink r:id="rId10">
                        <w:r>
                          <w:rPr>
                            <w:color w:val="231F20"/>
                          </w:rPr>
                          <w:t>under responsibility</w:t>
                        </w:r>
                      </w:hyperlink>
                      <w:r>
                        <w:rPr>
                          <w:color w:val="231F20"/>
                        </w:rPr>
                        <w:t> of American Applied Science Research Institute</w:t>
                      </w:r>
                    </w:p>
                  </w:txbxContent>
                </v:textbox>
                <w10:wrap type="none"/>
              </v:shape>
            </w:pict>
          </mc:Fallback>
        </mc:AlternateContent>
      </w:r>
      <w:r>
        <w:rPr>
          <w:color w:val="231F20"/>
          <w:sz w:val="18"/>
        </w:rPr>
        <w:t>©</w:t>
      </w:r>
      <w:r>
        <w:rPr>
          <w:color w:val="231F20"/>
          <w:spacing w:val="-1"/>
          <w:sz w:val="18"/>
        </w:rPr>
        <w:t> </w:t>
      </w:r>
      <w:r>
        <w:rPr>
          <w:color w:val="231F20"/>
          <w:sz w:val="18"/>
        </w:rPr>
        <w:t>2012</w:t>
      </w:r>
      <w:r>
        <w:rPr>
          <w:color w:val="231F20"/>
          <w:spacing w:val="-1"/>
          <w:sz w:val="18"/>
        </w:rPr>
        <w:t> </w:t>
      </w:r>
      <w:r>
        <w:rPr>
          <w:color w:val="231F20"/>
          <w:sz w:val="18"/>
        </w:rPr>
        <w:t>The Authors.</w:t>
      </w:r>
      <w:r>
        <w:rPr>
          <w:color w:val="231F20"/>
          <w:spacing w:val="-1"/>
          <w:sz w:val="18"/>
        </w:rPr>
        <w:t> </w:t>
      </w:r>
      <w:r>
        <w:rPr>
          <w:color w:val="231F20"/>
          <w:sz w:val="18"/>
        </w:rPr>
        <w:t>Published by</w:t>
      </w:r>
      <w:r>
        <w:rPr>
          <w:color w:val="231F20"/>
          <w:spacing w:val="-1"/>
          <w:sz w:val="18"/>
        </w:rPr>
        <w:t> </w:t>
      </w:r>
      <w:r>
        <w:rPr>
          <w:color w:val="231F20"/>
          <w:sz w:val="18"/>
        </w:rPr>
        <w:t>Elsevier</w:t>
      </w:r>
      <w:r>
        <w:rPr>
          <w:color w:val="231F20"/>
          <w:spacing w:val="-1"/>
          <w:sz w:val="18"/>
        </w:rPr>
        <w:t> </w:t>
      </w:r>
      <w:r>
        <w:rPr>
          <w:color w:val="231F20"/>
          <w:sz w:val="18"/>
        </w:rPr>
        <w:t>B.V.</w:t>
      </w:r>
      <w:r>
        <w:rPr>
          <w:color w:val="231F20"/>
          <w:spacing w:val="8"/>
          <w:sz w:val="18"/>
        </w:rPr>
        <w:t> </w:t>
      </w:r>
      <w:r>
        <w:rPr>
          <w:sz w:val="16"/>
        </w:rPr>
        <w:t>Open</w:t>
      </w:r>
      <w:r>
        <w:rPr>
          <w:spacing w:val="4"/>
          <w:sz w:val="16"/>
        </w:rPr>
        <w:t> </w:t>
      </w:r>
      <w:r>
        <w:rPr>
          <w:sz w:val="16"/>
        </w:rPr>
        <w:t>access</w:t>
      </w:r>
      <w:r>
        <w:rPr>
          <w:spacing w:val="4"/>
          <w:sz w:val="16"/>
        </w:rPr>
        <w:t> </w:t>
      </w:r>
      <w:r>
        <w:rPr>
          <w:sz w:val="16"/>
        </w:rPr>
        <w:t>under</w:t>
      </w:r>
      <w:r>
        <w:rPr>
          <w:spacing w:val="4"/>
          <w:sz w:val="16"/>
        </w:rPr>
        <w:t> </w:t>
      </w:r>
      <w:hyperlink r:id="rId10">
        <w:r>
          <w:rPr>
            <w:color w:val="0000FF"/>
            <w:sz w:val="16"/>
          </w:rPr>
          <w:t>CC</w:t>
        </w:r>
        <w:r>
          <w:rPr>
            <w:color w:val="0000FF"/>
            <w:spacing w:val="4"/>
            <w:sz w:val="16"/>
          </w:rPr>
          <w:t> </w:t>
        </w:r>
        <w:r>
          <w:rPr>
            <w:color w:val="0000FF"/>
            <w:sz w:val="16"/>
          </w:rPr>
          <w:t>BY-NC-ND</w:t>
        </w:r>
        <w:r>
          <w:rPr>
            <w:color w:val="0000FF"/>
            <w:spacing w:val="5"/>
            <w:sz w:val="16"/>
          </w:rPr>
          <w:t> </w:t>
        </w:r>
        <w:r>
          <w:rPr>
            <w:color w:val="0000FF"/>
            <w:spacing w:val="-2"/>
            <w:sz w:val="16"/>
          </w:rPr>
          <w:t>license.</w:t>
        </w:r>
      </w:hyperlink>
    </w:p>
    <w:p>
      <w:pPr>
        <w:pStyle w:val="BodyText"/>
        <w:spacing w:line="202" w:lineRule="exact"/>
        <w:ind w:left="299"/>
        <w:jc w:val="both"/>
      </w:pPr>
      <w:r>
        <w:rPr>
          <w:color w:val="231F20"/>
        </w:rPr>
        <w:t>Selection</w:t>
      </w:r>
      <w:r>
        <w:rPr>
          <w:color w:val="231F20"/>
          <w:spacing w:val="-8"/>
        </w:rPr>
        <w:t> </w:t>
      </w:r>
      <w:r>
        <w:rPr>
          <w:color w:val="231F20"/>
        </w:rPr>
        <w:t>and/or</w:t>
      </w:r>
      <w:r>
        <w:rPr>
          <w:color w:val="231F20"/>
          <w:spacing w:val="-8"/>
        </w:rPr>
        <w:t> </w:t>
      </w:r>
      <w:r>
        <w:rPr>
          <w:color w:val="231F20"/>
        </w:rPr>
        <w:t>peer</w:t>
      </w:r>
      <w:r>
        <w:rPr>
          <w:color w:val="231F20"/>
          <w:spacing w:val="-8"/>
        </w:rPr>
        <w:t> </w:t>
      </w:r>
      <w:r>
        <w:rPr>
          <w:color w:val="231F20"/>
        </w:rPr>
        <w:t>review</w:t>
      </w:r>
      <w:r>
        <w:rPr>
          <w:color w:val="231F20"/>
          <w:spacing w:val="-8"/>
        </w:rPr>
        <w:t> </w:t>
      </w:r>
      <w:r>
        <w:rPr>
          <w:color w:val="231F20"/>
        </w:rPr>
        <w:t>under</w:t>
      </w:r>
      <w:r>
        <w:rPr>
          <w:color w:val="231F20"/>
          <w:spacing w:val="-8"/>
        </w:rPr>
        <w:t> </w:t>
      </w:r>
      <w:r>
        <w:rPr>
          <w:color w:val="231F20"/>
        </w:rPr>
        <w:t>responsibility</w:t>
      </w:r>
      <w:r>
        <w:rPr>
          <w:color w:val="231F20"/>
          <w:spacing w:val="-8"/>
        </w:rPr>
        <w:t> </w:t>
      </w:r>
      <w:r>
        <w:rPr>
          <w:color w:val="231F20"/>
        </w:rPr>
        <w:t>of</w:t>
      </w:r>
      <w:r>
        <w:rPr>
          <w:color w:val="231F20"/>
          <w:spacing w:val="-8"/>
        </w:rPr>
        <w:t> </w:t>
      </w:r>
      <w:r>
        <w:rPr>
          <w:color w:val="231F20"/>
        </w:rPr>
        <w:t>American</w:t>
      </w:r>
      <w:r>
        <w:rPr>
          <w:color w:val="231F20"/>
          <w:spacing w:val="-8"/>
        </w:rPr>
        <w:t> </w:t>
      </w:r>
      <w:r>
        <w:rPr>
          <w:color w:val="231F20"/>
        </w:rPr>
        <w:t>Applied</w:t>
      </w:r>
      <w:r>
        <w:rPr>
          <w:color w:val="231F20"/>
          <w:spacing w:val="-8"/>
        </w:rPr>
        <w:t> </w:t>
      </w:r>
      <w:r>
        <w:rPr>
          <w:color w:val="231F20"/>
        </w:rPr>
        <w:t>Science</w:t>
      </w:r>
      <w:r>
        <w:rPr>
          <w:color w:val="231F20"/>
          <w:spacing w:val="-8"/>
        </w:rPr>
        <w:t> </w:t>
      </w:r>
      <w:r>
        <w:rPr>
          <w:color w:val="231F20"/>
        </w:rPr>
        <w:t>Research</w:t>
      </w:r>
      <w:r>
        <w:rPr>
          <w:color w:val="231F20"/>
          <w:spacing w:val="-7"/>
        </w:rPr>
        <w:t> </w:t>
      </w:r>
      <w:r>
        <w:rPr>
          <w:color w:val="231F20"/>
          <w:spacing w:val="-2"/>
        </w:rPr>
        <w:t>Institute</w:t>
      </w:r>
    </w:p>
    <w:p>
      <w:pPr>
        <w:pStyle w:val="BodyText"/>
        <w:spacing w:before="82"/>
        <w:rPr>
          <w:sz w:val="14"/>
        </w:rPr>
      </w:pPr>
    </w:p>
    <w:p>
      <w:pPr>
        <w:spacing w:before="0"/>
        <w:ind w:left="305" w:right="0" w:firstLine="0"/>
        <w:jc w:val="left"/>
        <w:rPr>
          <w:sz w:val="14"/>
        </w:rPr>
      </w:pPr>
      <w:r>
        <w:rPr/>
        <mc:AlternateContent>
          <mc:Choice Requires="wps">
            <w:drawing>
              <wp:anchor distT="0" distB="0" distL="0" distR="0" allowOverlap="1" layoutInCell="1" locked="0" behindDoc="1" simplePos="0" relativeHeight="487398400">
                <wp:simplePos x="0" y="0"/>
                <wp:positionH relativeFrom="page">
                  <wp:posOffset>1900616</wp:posOffset>
                </wp:positionH>
                <wp:positionV relativeFrom="paragraph">
                  <wp:posOffset>50614</wp:posOffset>
                </wp:positionV>
                <wp:extent cx="13335" cy="4191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3335" cy="41910"/>
                        </a:xfrm>
                        <a:custGeom>
                          <a:avLst/>
                          <a:gdLst/>
                          <a:ahLst/>
                          <a:cxnLst/>
                          <a:rect l="l" t="t" r="r" b="b"/>
                          <a:pathLst>
                            <a:path w="13335" h="41910">
                              <a:moveTo>
                                <a:pt x="6783" y="21729"/>
                              </a:moveTo>
                              <a:lnTo>
                                <a:pt x="5513" y="21729"/>
                              </a:lnTo>
                              <a:lnTo>
                                <a:pt x="3329" y="22694"/>
                              </a:lnTo>
                              <a:lnTo>
                                <a:pt x="2478" y="23304"/>
                              </a:lnTo>
                              <a:lnTo>
                                <a:pt x="1259" y="24765"/>
                              </a:lnTo>
                              <a:lnTo>
                                <a:pt x="891" y="25666"/>
                              </a:lnTo>
                              <a:lnTo>
                                <a:pt x="649" y="27851"/>
                              </a:lnTo>
                              <a:lnTo>
                                <a:pt x="840" y="28892"/>
                              </a:lnTo>
                              <a:lnTo>
                                <a:pt x="1805" y="30835"/>
                              </a:lnTo>
                              <a:lnTo>
                                <a:pt x="2592" y="31496"/>
                              </a:lnTo>
                              <a:lnTo>
                                <a:pt x="4777" y="32232"/>
                              </a:lnTo>
                              <a:lnTo>
                                <a:pt x="6174" y="32410"/>
                              </a:lnTo>
                              <a:lnTo>
                                <a:pt x="7876" y="32410"/>
                              </a:lnTo>
                              <a:lnTo>
                                <a:pt x="7393" y="34594"/>
                              </a:lnTo>
                              <a:lnTo>
                                <a:pt x="6720" y="36233"/>
                              </a:lnTo>
                              <a:lnTo>
                                <a:pt x="5018" y="38417"/>
                              </a:lnTo>
                              <a:lnTo>
                                <a:pt x="3926" y="39395"/>
                              </a:lnTo>
                              <a:lnTo>
                                <a:pt x="1259" y="41097"/>
                              </a:lnTo>
                              <a:lnTo>
                                <a:pt x="1437" y="41389"/>
                              </a:lnTo>
                              <a:lnTo>
                                <a:pt x="12918" y="29502"/>
                              </a:lnTo>
                              <a:lnTo>
                                <a:pt x="12854" y="27190"/>
                              </a:lnTo>
                              <a:lnTo>
                                <a:pt x="10911" y="23787"/>
                              </a:lnTo>
                              <a:lnTo>
                                <a:pt x="9692" y="22694"/>
                              </a:lnTo>
                              <a:lnTo>
                                <a:pt x="6783" y="21729"/>
                              </a:lnTo>
                              <a:close/>
                            </a:path>
                            <a:path w="13335" h="41910">
                              <a:moveTo>
                                <a:pt x="6847" y="0"/>
                              </a:moveTo>
                              <a:lnTo>
                                <a:pt x="0" y="8801"/>
                              </a:lnTo>
                              <a:lnTo>
                                <a:pt x="954" y="10439"/>
                              </a:lnTo>
                              <a:lnTo>
                                <a:pt x="5323" y="12865"/>
                              </a:lnTo>
                              <a:lnTo>
                                <a:pt x="7507" y="12928"/>
                              </a:lnTo>
                              <a:lnTo>
                                <a:pt x="11876" y="10744"/>
                              </a:lnTo>
                              <a:lnTo>
                                <a:pt x="12918" y="8801"/>
                              </a:lnTo>
                              <a:lnTo>
                                <a:pt x="12676" y="3213"/>
                              </a:lnTo>
                              <a:lnTo>
                                <a:pt x="11457" y="1447"/>
                              </a:lnTo>
                              <a:lnTo>
                                <a:pt x="68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49.654831pt;margin-top:3.985381pt;width:1.05pt;height:3.3pt;mso-position-horizontal-relative:page;mso-position-vertical-relative:paragraph;z-index:-15918080" id="docshape5" coordorigin="2993,80" coordsize="21,66" path="m3004,114l3002,114,2998,115,2997,116,2995,119,2995,120,2994,124,2994,125,2996,128,2997,129,3001,130,3003,131,3006,131,3005,134,3004,137,3001,140,2999,142,2995,144,2995,145,3001,144,3003,143,3009,139,3011,135,3013,126,3013,123,3010,117,3008,115,3004,114xm3004,80l3001,80,2995,83,2993,86,2993,89,2993,94,2995,96,3001,100,3005,100,3012,97,3013,94,3013,85,3011,82,3004,80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398912">
                <wp:simplePos x="0" y="0"/>
                <wp:positionH relativeFrom="page">
                  <wp:posOffset>2629685</wp:posOffset>
                </wp:positionH>
                <wp:positionV relativeFrom="paragraph">
                  <wp:posOffset>50614</wp:posOffset>
                </wp:positionV>
                <wp:extent cx="13335" cy="41910"/>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3335" cy="41910"/>
                        </a:xfrm>
                        <a:custGeom>
                          <a:avLst/>
                          <a:gdLst/>
                          <a:ahLst/>
                          <a:cxnLst/>
                          <a:rect l="l" t="t" r="r" b="b"/>
                          <a:pathLst>
                            <a:path w="13335" h="41910">
                              <a:moveTo>
                                <a:pt x="6783" y="21729"/>
                              </a:moveTo>
                              <a:lnTo>
                                <a:pt x="5513" y="21729"/>
                              </a:lnTo>
                              <a:lnTo>
                                <a:pt x="3329" y="22694"/>
                              </a:lnTo>
                              <a:lnTo>
                                <a:pt x="2478" y="23304"/>
                              </a:lnTo>
                              <a:lnTo>
                                <a:pt x="1259" y="24765"/>
                              </a:lnTo>
                              <a:lnTo>
                                <a:pt x="891" y="25666"/>
                              </a:lnTo>
                              <a:lnTo>
                                <a:pt x="649" y="27851"/>
                              </a:lnTo>
                              <a:lnTo>
                                <a:pt x="840" y="28892"/>
                              </a:lnTo>
                              <a:lnTo>
                                <a:pt x="1805" y="30835"/>
                              </a:lnTo>
                              <a:lnTo>
                                <a:pt x="2592" y="31496"/>
                              </a:lnTo>
                              <a:lnTo>
                                <a:pt x="4777" y="32232"/>
                              </a:lnTo>
                              <a:lnTo>
                                <a:pt x="6174" y="32410"/>
                              </a:lnTo>
                              <a:lnTo>
                                <a:pt x="7876" y="32410"/>
                              </a:lnTo>
                              <a:lnTo>
                                <a:pt x="7393" y="34594"/>
                              </a:lnTo>
                              <a:lnTo>
                                <a:pt x="6720" y="36233"/>
                              </a:lnTo>
                              <a:lnTo>
                                <a:pt x="5018" y="38417"/>
                              </a:lnTo>
                              <a:lnTo>
                                <a:pt x="3926" y="39395"/>
                              </a:lnTo>
                              <a:lnTo>
                                <a:pt x="1259" y="41097"/>
                              </a:lnTo>
                              <a:lnTo>
                                <a:pt x="1437" y="41389"/>
                              </a:lnTo>
                              <a:lnTo>
                                <a:pt x="12918" y="29502"/>
                              </a:lnTo>
                              <a:lnTo>
                                <a:pt x="12854" y="27190"/>
                              </a:lnTo>
                              <a:lnTo>
                                <a:pt x="10911" y="23787"/>
                              </a:lnTo>
                              <a:lnTo>
                                <a:pt x="9692" y="22694"/>
                              </a:lnTo>
                              <a:lnTo>
                                <a:pt x="6783" y="21729"/>
                              </a:lnTo>
                              <a:close/>
                            </a:path>
                            <a:path w="13335" h="41910">
                              <a:moveTo>
                                <a:pt x="6847" y="0"/>
                              </a:moveTo>
                              <a:lnTo>
                                <a:pt x="0" y="8801"/>
                              </a:lnTo>
                              <a:lnTo>
                                <a:pt x="954" y="10439"/>
                              </a:lnTo>
                              <a:lnTo>
                                <a:pt x="5323" y="12865"/>
                              </a:lnTo>
                              <a:lnTo>
                                <a:pt x="7507" y="12928"/>
                              </a:lnTo>
                              <a:lnTo>
                                <a:pt x="11876" y="10744"/>
                              </a:lnTo>
                              <a:lnTo>
                                <a:pt x="12918" y="8801"/>
                              </a:lnTo>
                              <a:lnTo>
                                <a:pt x="12676" y="3213"/>
                              </a:lnTo>
                              <a:lnTo>
                                <a:pt x="11457" y="1447"/>
                              </a:lnTo>
                              <a:lnTo>
                                <a:pt x="68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07.061829pt;margin-top:3.985381pt;width:1.05pt;height:3.3pt;mso-position-horizontal-relative:page;mso-position-vertical-relative:paragraph;z-index:-15917568" id="docshape6" coordorigin="4141,80" coordsize="21,66" path="m4152,114l4150,114,4146,115,4145,116,4143,119,4143,120,4142,124,4143,125,4144,128,4145,129,4149,130,4151,131,4154,131,4153,134,4152,137,4149,140,4147,142,4143,144,4144,145,4149,144,4152,143,4157,139,4159,135,4162,126,4161,123,4158,117,4157,115,4152,114xm4152,80l4149,80,4143,83,4142,86,4141,89,4141,94,4143,96,4150,100,4153,100,4160,97,4162,94,4161,85,4159,82,4152,80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399424">
                <wp:simplePos x="0" y="0"/>
                <wp:positionH relativeFrom="page">
                  <wp:posOffset>3245203</wp:posOffset>
                </wp:positionH>
                <wp:positionV relativeFrom="paragraph">
                  <wp:posOffset>50614</wp:posOffset>
                </wp:positionV>
                <wp:extent cx="13335" cy="4191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3335" cy="41910"/>
                        </a:xfrm>
                        <a:custGeom>
                          <a:avLst/>
                          <a:gdLst/>
                          <a:ahLst/>
                          <a:cxnLst/>
                          <a:rect l="l" t="t" r="r" b="b"/>
                          <a:pathLst>
                            <a:path w="13335" h="41910">
                              <a:moveTo>
                                <a:pt x="6783" y="21729"/>
                              </a:moveTo>
                              <a:lnTo>
                                <a:pt x="5513" y="21729"/>
                              </a:lnTo>
                              <a:lnTo>
                                <a:pt x="3329" y="22694"/>
                              </a:lnTo>
                              <a:lnTo>
                                <a:pt x="2478" y="23304"/>
                              </a:lnTo>
                              <a:lnTo>
                                <a:pt x="1259" y="24765"/>
                              </a:lnTo>
                              <a:lnTo>
                                <a:pt x="891" y="25666"/>
                              </a:lnTo>
                              <a:lnTo>
                                <a:pt x="649" y="27851"/>
                              </a:lnTo>
                              <a:lnTo>
                                <a:pt x="840" y="28892"/>
                              </a:lnTo>
                              <a:lnTo>
                                <a:pt x="1805" y="30835"/>
                              </a:lnTo>
                              <a:lnTo>
                                <a:pt x="2592" y="31496"/>
                              </a:lnTo>
                              <a:lnTo>
                                <a:pt x="4777" y="32232"/>
                              </a:lnTo>
                              <a:lnTo>
                                <a:pt x="6174" y="32410"/>
                              </a:lnTo>
                              <a:lnTo>
                                <a:pt x="7876" y="32410"/>
                              </a:lnTo>
                              <a:lnTo>
                                <a:pt x="7393" y="34594"/>
                              </a:lnTo>
                              <a:lnTo>
                                <a:pt x="6720" y="36233"/>
                              </a:lnTo>
                              <a:lnTo>
                                <a:pt x="5018" y="38417"/>
                              </a:lnTo>
                              <a:lnTo>
                                <a:pt x="3926" y="39395"/>
                              </a:lnTo>
                              <a:lnTo>
                                <a:pt x="1259" y="41097"/>
                              </a:lnTo>
                              <a:lnTo>
                                <a:pt x="1437" y="41389"/>
                              </a:lnTo>
                              <a:lnTo>
                                <a:pt x="12918" y="29502"/>
                              </a:lnTo>
                              <a:lnTo>
                                <a:pt x="12854" y="27190"/>
                              </a:lnTo>
                              <a:lnTo>
                                <a:pt x="10911" y="23787"/>
                              </a:lnTo>
                              <a:lnTo>
                                <a:pt x="9692" y="22694"/>
                              </a:lnTo>
                              <a:lnTo>
                                <a:pt x="6783" y="21729"/>
                              </a:lnTo>
                              <a:close/>
                            </a:path>
                            <a:path w="13335" h="41910">
                              <a:moveTo>
                                <a:pt x="6847" y="0"/>
                              </a:moveTo>
                              <a:lnTo>
                                <a:pt x="0" y="8801"/>
                              </a:lnTo>
                              <a:lnTo>
                                <a:pt x="954" y="10439"/>
                              </a:lnTo>
                              <a:lnTo>
                                <a:pt x="5323" y="12865"/>
                              </a:lnTo>
                              <a:lnTo>
                                <a:pt x="7507" y="12928"/>
                              </a:lnTo>
                              <a:lnTo>
                                <a:pt x="11876" y="10744"/>
                              </a:lnTo>
                              <a:lnTo>
                                <a:pt x="12918" y="8801"/>
                              </a:lnTo>
                              <a:lnTo>
                                <a:pt x="12676" y="3213"/>
                              </a:lnTo>
                              <a:lnTo>
                                <a:pt x="11457" y="1447"/>
                              </a:lnTo>
                              <a:lnTo>
                                <a:pt x="684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5.527832pt;margin-top:3.985381pt;width:1.05pt;height:3.3pt;mso-position-horizontal-relative:page;mso-position-vertical-relative:paragraph;z-index:-15917056" id="docshape7" coordorigin="5111,80" coordsize="21,66" path="m5121,114l5119,114,5116,115,5114,116,5113,119,5112,120,5112,124,5112,125,5113,128,5115,129,5118,130,5120,131,5123,131,5122,134,5121,137,5118,140,5117,142,5113,144,5113,145,5118,144,5121,143,5126,139,5128,135,5131,126,5131,123,5128,117,5126,115,5121,114xm5121,80l5118,80,5112,83,5111,86,5111,89,5111,94,5112,96,5119,100,5122,100,5129,97,5131,94,5131,85,5129,82,5121,80xe" filled="true" fillcolor="#000000" stroked="false">
                <v:path arrowok="t"/>
                <v:fill type="solid"/>
                <w10:wrap type="none"/>
              </v:shape>
            </w:pict>
          </mc:Fallback>
        </mc:AlternateContent>
      </w:r>
      <w:r>
        <w:rPr>
          <w:i/>
          <w:color w:val="231F20"/>
          <w:w w:val="105"/>
          <w:sz w:val="14"/>
        </w:rPr>
        <w:t>Keywords</w:t>
      </w:r>
      <w:r>
        <w:rPr>
          <w:color w:val="231F20"/>
          <w:w w:val="105"/>
          <w:sz w:val="14"/>
        </w:rPr>
        <w:t>:</w:t>
      </w:r>
      <w:r>
        <w:rPr>
          <w:color w:val="231F20"/>
          <w:spacing w:val="15"/>
          <w:w w:val="105"/>
          <w:sz w:val="14"/>
        </w:rPr>
        <w:t> </w:t>
      </w:r>
      <w:r>
        <w:rPr>
          <w:color w:val="231F20"/>
          <w:w w:val="105"/>
          <w:sz w:val="14"/>
        </w:rPr>
        <w:t>gas-liquid</w:t>
      </w:r>
      <w:r>
        <w:rPr>
          <w:color w:val="231F20"/>
          <w:spacing w:val="-3"/>
          <w:w w:val="105"/>
          <w:sz w:val="14"/>
        </w:rPr>
        <w:t> </w:t>
      </w:r>
      <w:r>
        <w:rPr>
          <w:color w:val="231F20"/>
          <w:w w:val="105"/>
          <w:sz w:val="14"/>
        </w:rPr>
        <w:t>two</w:t>
      </w:r>
      <w:r>
        <w:rPr>
          <w:color w:val="231F20"/>
          <w:spacing w:val="-3"/>
          <w:w w:val="105"/>
          <w:sz w:val="14"/>
        </w:rPr>
        <w:t> </w:t>
      </w:r>
      <w:r>
        <w:rPr>
          <w:color w:val="231F20"/>
          <w:w w:val="105"/>
          <w:sz w:val="14"/>
        </w:rPr>
        <w:t>phase</w:t>
      </w:r>
      <w:r>
        <w:rPr>
          <w:color w:val="231F20"/>
          <w:spacing w:val="-3"/>
          <w:w w:val="105"/>
          <w:sz w:val="14"/>
        </w:rPr>
        <w:t> </w:t>
      </w:r>
      <w:r>
        <w:rPr>
          <w:color w:val="231F20"/>
          <w:w w:val="105"/>
          <w:sz w:val="14"/>
        </w:rPr>
        <w:t>flow</w:t>
      </w:r>
      <w:r>
        <w:rPr>
          <w:color w:val="231F20"/>
          <w:spacing w:val="32"/>
          <w:w w:val="105"/>
          <w:sz w:val="14"/>
        </w:rPr>
        <w:t>  </w:t>
      </w:r>
      <w:r>
        <w:rPr>
          <w:color w:val="231F20"/>
          <w:w w:val="105"/>
          <w:sz w:val="14"/>
        </w:rPr>
        <w:t>interphases</w:t>
      </w:r>
      <w:r>
        <w:rPr>
          <w:color w:val="231F20"/>
          <w:spacing w:val="-3"/>
          <w:w w:val="105"/>
          <w:sz w:val="14"/>
        </w:rPr>
        <w:t> </w:t>
      </w:r>
      <w:r>
        <w:rPr>
          <w:color w:val="231F20"/>
          <w:w w:val="105"/>
          <w:sz w:val="14"/>
        </w:rPr>
        <w:t>force</w:t>
      </w:r>
      <w:r>
        <w:rPr>
          <w:color w:val="231F20"/>
          <w:spacing w:val="32"/>
          <w:w w:val="105"/>
          <w:sz w:val="14"/>
        </w:rPr>
        <w:t>  </w:t>
      </w:r>
      <w:r>
        <w:rPr>
          <w:color w:val="231F20"/>
          <w:w w:val="105"/>
          <w:sz w:val="14"/>
        </w:rPr>
        <w:t>wave</w:t>
      </w:r>
      <w:r>
        <w:rPr>
          <w:color w:val="231F20"/>
          <w:spacing w:val="-3"/>
          <w:w w:val="105"/>
          <w:sz w:val="14"/>
        </w:rPr>
        <w:t> </w:t>
      </w:r>
      <w:r>
        <w:rPr>
          <w:color w:val="231F20"/>
          <w:w w:val="105"/>
          <w:sz w:val="14"/>
        </w:rPr>
        <w:t>analysis</w:t>
      </w:r>
      <w:r>
        <w:rPr>
          <w:color w:val="231F20"/>
          <w:spacing w:val="33"/>
          <w:w w:val="105"/>
          <w:sz w:val="14"/>
        </w:rPr>
        <w:t>  </w:t>
      </w:r>
      <w:r>
        <w:rPr>
          <w:color w:val="231F20"/>
          <w:w w:val="105"/>
          <w:sz w:val="14"/>
        </w:rPr>
        <w:t>pattern</w:t>
      </w:r>
      <w:r>
        <w:rPr>
          <w:color w:val="231F20"/>
          <w:spacing w:val="-2"/>
          <w:w w:val="105"/>
          <w:sz w:val="14"/>
        </w:rPr>
        <w:t> transition</w:t>
      </w:r>
    </w:p>
    <w:p>
      <w:pPr>
        <w:pStyle w:val="BodyText"/>
        <w:spacing w:before="5"/>
        <w:rPr>
          <w:sz w:val="14"/>
        </w:rPr>
      </w:pPr>
      <w:r>
        <w:rPr/>
        <mc:AlternateContent>
          <mc:Choice Requires="wps">
            <w:drawing>
              <wp:anchor distT="0" distB="0" distL="0" distR="0" allowOverlap="1" layoutInCell="1" locked="0" behindDoc="1" simplePos="0" relativeHeight="487588864">
                <wp:simplePos x="0" y="0"/>
                <wp:positionH relativeFrom="page">
                  <wp:posOffset>468515</wp:posOffset>
                </wp:positionH>
                <wp:positionV relativeFrom="paragraph">
                  <wp:posOffset>120663</wp:posOffset>
                </wp:positionV>
                <wp:extent cx="5865495" cy="571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5865495" cy="5715"/>
                        </a:xfrm>
                        <a:custGeom>
                          <a:avLst/>
                          <a:gdLst/>
                          <a:ahLst/>
                          <a:cxnLst/>
                          <a:rect l="l" t="t" r="r" b="b"/>
                          <a:pathLst>
                            <a:path w="5865495" h="5715">
                              <a:moveTo>
                                <a:pt x="5864898" y="0"/>
                              </a:moveTo>
                              <a:lnTo>
                                <a:pt x="0" y="0"/>
                              </a:lnTo>
                              <a:lnTo>
                                <a:pt x="0" y="5613"/>
                              </a:lnTo>
                              <a:lnTo>
                                <a:pt x="5864898" y="5613"/>
                              </a:lnTo>
                              <a:lnTo>
                                <a:pt x="586489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890999pt;margin-top:9.501064pt;width:461.803pt;height:.442pt;mso-position-horizontal-relative:page;mso-position-vertical-relative:paragraph;z-index:-15727616;mso-wrap-distance-left:0;mso-wrap-distance-right:0" id="docshape8" filled="true" fillcolor="#000000" stroked="false">
                <v:fill type="solid"/>
                <w10:wrap type="topAndBottom"/>
              </v:rect>
            </w:pict>
          </mc:Fallback>
        </mc:AlternateContent>
      </w:r>
    </w:p>
    <w:p>
      <w:pPr>
        <w:pStyle w:val="BodyText"/>
        <w:spacing w:before="22"/>
      </w:pPr>
    </w:p>
    <w:p>
      <w:pPr>
        <w:pStyle w:val="Heading2"/>
        <w:numPr>
          <w:ilvl w:val="0"/>
          <w:numId w:val="1"/>
        </w:numPr>
        <w:tabs>
          <w:tab w:pos="492" w:val="left" w:leader="none"/>
        </w:tabs>
        <w:spacing w:line="240" w:lineRule="auto" w:before="0" w:after="0"/>
        <w:ind w:left="492" w:right="0" w:hanging="187"/>
        <w:jc w:val="left"/>
        <w:rPr>
          <w:color w:val="231F20"/>
        </w:rPr>
      </w:pPr>
      <w:r>
        <w:rPr>
          <w:color w:val="231F20"/>
          <w:spacing w:val="-2"/>
        </w:rPr>
        <w:t>Introduction</w:t>
      </w:r>
    </w:p>
    <w:p>
      <w:pPr>
        <w:pStyle w:val="BodyText"/>
        <w:spacing w:before="28"/>
        <w:rPr>
          <w:b/>
        </w:rPr>
      </w:pPr>
    </w:p>
    <w:p>
      <w:pPr>
        <w:pStyle w:val="BodyText"/>
        <w:spacing w:line="256" w:lineRule="auto"/>
        <w:ind w:left="305" w:right="371" w:firstLine="218"/>
        <w:jc w:val="both"/>
      </w:pPr>
      <w:r>
        <w:rPr>
          <w:color w:val="231F20"/>
        </w:rPr>
        <w:t>The</w:t>
      </w:r>
      <w:r>
        <w:rPr>
          <w:color w:val="231F20"/>
          <w:spacing w:val="38"/>
        </w:rPr>
        <w:t> </w:t>
      </w:r>
      <w:r>
        <w:rPr>
          <w:color w:val="231F20"/>
        </w:rPr>
        <w:t>gas-liquid</w:t>
      </w:r>
      <w:r>
        <w:rPr>
          <w:color w:val="231F20"/>
          <w:spacing w:val="38"/>
        </w:rPr>
        <w:t> </w:t>
      </w:r>
      <w:r>
        <w:rPr>
          <w:color w:val="231F20"/>
        </w:rPr>
        <w:t>two-phase</w:t>
      </w:r>
      <w:r>
        <w:rPr>
          <w:color w:val="231F20"/>
          <w:spacing w:val="36"/>
        </w:rPr>
        <w:t> </w:t>
      </w:r>
      <w:r>
        <w:rPr>
          <w:color w:val="231F20"/>
        </w:rPr>
        <w:t>flow</w:t>
      </w:r>
      <w:r>
        <w:rPr>
          <w:color w:val="231F20"/>
          <w:spacing w:val="38"/>
        </w:rPr>
        <w:t> </w:t>
      </w:r>
      <w:r>
        <w:rPr>
          <w:color w:val="231F20"/>
        </w:rPr>
        <w:t>phenomenon</w:t>
      </w:r>
      <w:r>
        <w:rPr>
          <w:color w:val="231F20"/>
          <w:spacing w:val="39"/>
        </w:rPr>
        <w:t> </w:t>
      </w:r>
      <w:r>
        <w:rPr>
          <w:color w:val="231F20"/>
        </w:rPr>
        <w:t>exists</w:t>
      </w:r>
      <w:r>
        <w:rPr>
          <w:color w:val="231F20"/>
          <w:spacing w:val="38"/>
        </w:rPr>
        <w:t> </w:t>
      </w:r>
      <w:r>
        <w:rPr>
          <w:color w:val="231F20"/>
        </w:rPr>
        <w:t>in</w:t>
      </w:r>
      <w:r>
        <w:rPr>
          <w:color w:val="231F20"/>
          <w:spacing w:val="38"/>
        </w:rPr>
        <w:t> </w:t>
      </w:r>
      <w:r>
        <w:rPr>
          <w:color w:val="231F20"/>
        </w:rPr>
        <w:t>nature</w:t>
      </w:r>
      <w:r>
        <w:rPr>
          <w:color w:val="231F20"/>
          <w:spacing w:val="36"/>
        </w:rPr>
        <w:t> </w:t>
      </w:r>
      <w:r>
        <w:rPr>
          <w:color w:val="231F20"/>
        </w:rPr>
        <w:t>and</w:t>
      </w:r>
      <w:r>
        <w:rPr>
          <w:color w:val="231F20"/>
          <w:spacing w:val="38"/>
        </w:rPr>
        <w:t> </w:t>
      </w:r>
      <w:r>
        <w:rPr>
          <w:color w:val="231F20"/>
        </w:rPr>
        <w:t>modern</w:t>
      </w:r>
      <w:r>
        <w:rPr>
          <w:color w:val="231F20"/>
          <w:spacing w:val="39"/>
        </w:rPr>
        <w:t> </w:t>
      </w:r>
      <w:r>
        <w:rPr>
          <w:color w:val="231F20"/>
        </w:rPr>
        <w:t>industrial</w:t>
      </w:r>
      <w:r>
        <w:rPr>
          <w:color w:val="231F20"/>
          <w:spacing w:val="36"/>
        </w:rPr>
        <w:t> </w:t>
      </w:r>
      <w:r>
        <w:rPr>
          <w:color w:val="231F20"/>
        </w:rPr>
        <w:t>processes</w:t>
      </w:r>
      <w:r>
        <w:rPr>
          <w:color w:val="231F20"/>
          <w:spacing w:val="36"/>
        </w:rPr>
        <w:t> </w:t>
      </w:r>
      <w:r>
        <w:rPr>
          <w:color w:val="231F20"/>
        </w:rPr>
        <w:t>widespread,</w:t>
      </w:r>
      <w:r>
        <w:rPr>
          <w:color w:val="231F20"/>
          <w:spacing w:val="38"/>
        </w:rPr>
        <w:t> </w:t>
      </w:r>
      <w:r>
        <w:rPr>
          <w:color w:val="231F20"/>
        </w:rPr>
        <w:t>and</w:t>
      </w:r>
      <w:r>
        <w:rPr>
          <w:color w:val="231F20"/>
          <w:spacing w:val="38"/>
        </w:rPr>
        <w:t> </w:t>
      </w:r>
      <w:r>
        <w:rPr>
          <w:color w:val="231F20"/>
        </w:rPr>
        <w:t>that</w:t>
      </w:r>
      <w:r>
        <w:rPr>
          <w:color w:val="231F20"/>
          <w:spacing w:val="38"/>
        </w:rPr>
        <w:t> </w:t>
      </w:r>
      <w:r>
        <w:rPr>
          <w:color w:val="231F20"/>
        </w:rPr>
        <w:t>is closely related to the human being’s life and production. The flow pattern, which is the distribution of the phase interface in</w:t>
      </w:r>
      <w:r>
        <w:rPr>
          <w:color w:val="231F20"/>
          <w:spacing w:val="80"/>
        </w:rPr>
        <w:t> </w:t>
      </w:r>
      <w:r>
        <w:rPr>
          <w:color w:val="231F20"/>
        </w:rPr>
        <w:t>the two flow media, has a great influence with the flow characteristics and the heat and mass transfer characteristics; meanwhile,</w:t>
      </w:r>
      <w:r>
        <w:rPr>
          <w:color w:val="231F20"/>
          <w:spacing w:val="33"/>
        </w:rPr>
        <w:t> </w:t>
      </w:r>
      <w:r>
        <w:rPr>
          <w:color w:val="231F20"/>
        </w:rPr>
        <w:t>it</w:t>
      </w:r>
      <w:r>
        <w:rPr>
          <w:color w:val="231F20"/>
          <w:spacing w:val="32"/>
        </w:rPr>
        <w:t> </w:t>
      </w:r>
      <w:r>
        <w:rPr>
          <w:color w:val="231F20"/>
        </w:rPr>
        <w:t>also</w:t>
      </w:r>
      <w:r>
        <w:rPr>
          <w:color w:val="231F20"/>
          <w:spacing w:val="33"/>
        </w:rPr>
        <w:t> </w:t>
      </w:r>
      <w:r>
        <w:rPr>
          <w:color w:val="231F20"/>
        </w:rPr>
        <w:t>affects</w:t>
      </w:r>
      <w:r>
        <w:rPr>
          <w:color w:val="231F20"/>
          <w:spacing w:val="32"/>
        </w:rPr>
        <w:t> </w:t>
      </w:r>
      <w:r>
        <w:rPr>
          <w:color w:val="231F20"/>
        </w:rPr>
        <w:t>the</w:t>
      </w:r>
      <w:r>
        <w:rPr>
          <w:color w:val="231F20"/>
          <w:spacing w:val="33"/>
        </w:rPr>
        <w:t> </w:t>
      </w:r>
      <w:r>
        <w:rPr>
          <w:color w:val="231F20"/>
        </w:rPr>
        <w:t>precious</w:t>
      </w:r>
      <w:r>
        <w:rPr>
          <w:color w:val="231F20"/>
          <w:spacing w:val="32"/>
        </w:rPr>
        <w:t> </w:t>
      </w:r>
      <w:r>
        <w:rPr>
          <w:color w:val="231F20"/>
        </w:rPr>
        <w:t>measurement</w:t>
      </w:r>
      <w:r>
        <w:rPr>
          <w:color w:val="231F20"/>
          <w:spacing w:val="33"/>
        </w:rPr>
        <w:t> </w:t>
      </w:r>
      <w:r>
        <w:rPr>
          <w:color w:val="231F20"/>
        </w:rPr>
        <w:t>about</w:t>
      </w:r>
      <w:r>
        <w:rPr>
          <w:color w:val="231F20"/>
          <w:spacing w:val="33"/>
        </w:rPr>
        <w:t> </w:t>
      </w:r>
      <w:r>
        <w:rPr>
          <w:color w:val="231F20"/>
        </w:rPr>
        <w:t>the</w:t>
      </w:r>
      <w:r>
        <w:rPr>
          <w:color w:val="231F20"/>
          <w:spacing w:val="32"/>
        </w:rPr>
        <w:t> </w:t>
      </w:r>
      <w:r>
        <w:rPr>
          <w:color w:val="231F20"/>
        </w:rPr>
        <w:t>flow</w:t>
      </w:r>
      <w:r>
        <w:rPr>
          <w:color w:val="231F20"/>
          <w:spacing w:val="32"/>
        </w:rPr>
        <w:t> </w:t>
      </w:r>
      <w:r>
        <w:rPr>
          <w:color w:val="231F20"/>
        </w:rPr>
        <w:t>parameters</w:t>
      </w:r>
      <w:r>
        <w:rPr>
          <w:color w:val="231F20"/>
          <w:spacing w:val="33"/>
        </w:rPr>
        <w:t> </w:t>
      </w:r>
      <w:r>
        <w:rPr>
          <w:color w:val="231F20"/>
        </w:rPr>
        <w:t>and</w:t>
      </w:r>
      <w:r>
        <w:rPr>
          <w:color w:val="231F20"/>
          <w:spacing w:val="33"/>
        </w:rPr>
        <w:t> </w:t>
      </w:r>
      <w:r>
        <w:rPr>
          <w:color w:val="231F20"/>
        </w:rPr>
        <w:t>the</w:t>
      </w:r>
      <w:r>
        <w:rPr>
          <w:color w:val="231F20"/>
          <w:spacing w:val="32"/>
        </w:rPr>
        <w:t> </w:t>
      </w:r>
      <w:r>
        <w:rPr>
          <w:color w:val="231F20"/>
        </w:rPr>
        <w:t>operating</w:t>
      </w:r>
      <w:r>
        <w:rPr>
          <w:color w:val="231F20"/>
          <w:spacing w:val="33"/>
        </w:rPr>
        <w:t> </w:t>
      </w:r>
      <w:r>
        <w:rPr>
          <w:color w:val="231F20"/>
        </w:rPr>
        <w:t>characteristics</w:t>
      </w:r>
      <w:r>
        <w:rPr>
          <w:color w:val="231F20"/>
          <w:spacing w:val="32"/>
        </w:rPr>
        <w:t> </w:t>
      </w:r>
      <w:r>
        <w:rPr>
          <w:color w:val="231F20"/>
        </w:rPr>
        <w:t>of</w:t>
      </w:r>
      <w:r>
        <w:rPr>
          <w:color w:val="231F20"/>
          <w:spacing w:val="33"/>
        </w:rPr>
        <w:t> </w:t>
      </w:r>
      <w:r>
        <w:rPr>
          <w:color w:val="231F20"/>
        </w:rPr>
        <w:t>two- phase</w:t>
      </w:r>
      <w:r>
        <w:rPr>
          <w:color w:val="231F20"/>
          <w:spacing w:val="27"/>
        </w:rPr>
        <w:t> </w:t>
      </w:r>
      <w:r>
        <w:rPr>
          <w:color w:val="231F20"/>
        </w:rPr>
        <w:t>flow</w:t>
      </w:r>
      <w:r>
        <w:rPr>
          <w:color w:val="231F20"/>
          <w:spacing w:val="27"/>
        </w:rPr>
        <w:t> </w:t>
      </w:r>
      <w:r>
        <w:rPr>
          <w:color w:val="231F20"/>
        </w:rPr>
        <w:t>system.</w:t>
      </w:r>
      <w:r>
        <w:rPr>
          <w:color w:val="231F20"/>
          <w:spacing w:val="27"/>
        </w:rPr>
        <w:t> </w:t>
      </w:r>
      <w:r>
        <w:rPr>
          <w:color w:val="231F20"/>
        </w:rPr>
        <w:t>As</w:t>
      </w:r>
      <w:r>
        <w:rPr>
          <w:color w:val="231F20"/>
          <w:spacing w:val="27"/>
        </w:rPr>
        <w:t> </w:t>
      </w:r>
      <w:r>
        <w:rPr>
          <w:color w:val="231F20"/>
        </w:rPr>
        <w:t>a</w:t>
      </w:r>
      <w:r>
        <w:rPr>
          <w:color w:val="231F20"/>
          <w:spacing w:val="27"/>
        </w:rPr>
        <w:t> </w:t>
      </w:r>
      <w:r>
        <w:rPr>
          <w:color w:val="231F20"/>
        </w:rPr>
        <w:t>result,</w:t>
      </w:r>
      <w:r>
        <w:rPr>
          <w:color w:val="231F20"/>
          <w:spacing w:val="27"/>
        </w:rPr>
        <w:t> </w:t>
      </w:r>
      <w:r>
        <w:rPr>
          <w:color w:val="231F20"/>
        </w:rPr>
        <w:t>the</w:t>
      </w:r>
      <w:r>
        <w:rPr>
          <w:color w:val="231F20"/>
          <w:spacing w:val="27"/>
        </w:rPr>
        <w:t> </w:t>
      </w:r>
      <w:r>
        <w:rPr>
          <w:color w:val="231F20"/>
        </w:rPr>
        <w:t>study</w:t>
      </w:r>
      <w:r>
        <w:rPr>
          <w:color w:val="231F20"/>
          <w:spacing w:val="26"/>
        </w:rPr>
        <w:t> </w:t>
      </w:r>
      <w:r>
        <w:rPr>
          <w:color w:val="231F20"/>
        </w:rPr>
        <w:t>of</w:t>
      </w:r>
      <w:r>
        <w:rPr>
          <w:color w:val="231F20"/>
          <w:spacing w:val="26"/>
        </w:rPr>
        <w:t> </w:t>
      </w:r>
      <w:r>
        <w:rPr>
          <w:color w:val="231F20"/>
        </w:rPr>
        <w:t>the</w:t>
      </w:r>
      <w:r>
        <w:rPr>
          <w:color w:val="231F20"/>
          <w:spacing w:val="27"/>
        </w:rPr>
        <w:t> </w:t>
      </w:r>
      <w:r>
        <w:rPr>
          <w:color w:val="231F20"/>
        </w:rPr>
        <w:t>flow</w:t>
      </w:r>
      <w:r>
        <w:rPr>
          <w:color w:val="231F20"/>
          <w:spacing w:val="26"/>
        </w:rPr>
        <w:t> </w:t>
      </w:r>
      <w:r>
        <w:rPr>
          <w:color w:val="231F20"/>
        </w:rPr>
        <w:t>pattern</w:t>
      </w:r>
      <w:r>
        <w:rPr>
          <w:color w:val="231F20"/>
          <w:spacing w:val="26"/>
        </w:rPr>
        <w:t> </w:t>
      </w:r>
      <w:r>
        <w:rPr>
          <w:color w:val="231F20"/>
        </w:rPr>
        <w:t>of</w:t>
      </w:r>
      <w:r>
        <w:rPr>
          <w:color w:val="231F20"/>
          <w:spacing w:val="27"/>
        </w:rPr>
        <w:t> </w:t>
      </w:r>
      <w:r>
        <w:rPr>
          <w:color w:val="231F20"/>
        </w:rPr>
        <w:t>the</w:t>
      </w:r>
      <w:r>
        <w:rPr>
          <w:color w:val="231F20"/>
          <w:spacing w:val="26"/>
        </w:rPr>
        <w:t> </w:t>
      </w:r>
      <w:r>
        <w:rPr>
          <w:color w:val="231F20"/>
        </w:rPr>
        <w:t>gas-liquid</w:t>
      </w:r>
      <w:r>
        <w:rPr>
          <w:color w:val="231F20"/>
          <w:spacing w:val="27"/>
        </w:rPr>
        <w:t> </w:t>
      </w:r>
      <w:r>
        <w:rPr>
          <w:color w:val="231F20"/>
        </w:rPr>
        <w:t>two-phase</w:t>
      </w:r>
      <w:r>
        <w:rPr>
          <w:color w:val="231F20"/>
          <w:spacing w:val="27"/>
        </w:rPr>
        <w:t> </w:t>
      </w:r>
      <w:r>
        <w:rPr>
          <w:color w:val="231F20"/>
        </w:rPr>
        <w:t>flow</w:t>
      </w:r>
      <w:r>
        <w:rPr>
          <w:color w:val="231F20"/>
          <w:spacing w:val="27"/>
        </w:rPr>
        <w:t> </w:t>
      </w:r>
      <w:r>
        <w:rPr>
          <w:color w:val="231F20"/>
        </w:rPr>
        <w:t>has</w:t>
      </w:r>
      <w:r>
        <w:rPr>
          <w:color w:val="231F20"/>
          <w:spacing w:val="25"/>
        </w:rPr>
        <w:t> </w:t>
      </w:r>
      <w:r>
        <w:rPr>
          <w:color w:val="231F20"/>
        </w:rPr>
        <w:t>an</w:t>
      </w:r>
      <w:r>
        <w:rPr>
          <w:color w:val="231F20"/>
          <w:spacing w:val="26"/>
        </w:rPr>
        <w:t> </w:t>
      </w:r>
      <w:r>
        <w:rPr>
          <w:color w:val="231F20"/>
        </w:rPr>
        <w:t>important</w:t>
      </w:r>
      <w:r>
        <w:rPr>
          <w:color w:val="231F20"/>
          <w:spacing w:val="26"/>
        </w:rPr>
        <w:t> </w:t>
      </w:r>
      <w:r>
        <w:rPr>
          <w:color w:val="231F20"/>
        </w:rPr>
        <w:t>practical value</w:t>
      </w:r>
      <w:r>
        <w:rPr>
          <w:color w:val="231F20"/>
          <w:spacing w:val="38"/>
        </w:rPr>
        <w:t> </w:t>
      </w:r>
      <w:r>
        <w:rPr>
          <w:color w:val="231F20"/>
        </w:rPr>
        <w:t>and</w:t>
      </w:r>
      <w:r>
        <w:rPr>
          <w:color w:val="231F20"/>
          <w:spacing w:val="37"/>
        </w:rPr>
        <w:t> </w:t>
      </w:r>
      <w:r>
        <w:rPr>
          <w:color w:val="231F20"/>
        </w:rPr>
        <w:t>academic</w:t>
      </w:r>
      <w:r>
        <w:rPr>
          <w:color w:val="231F20"/>
          <w:spacing w:val="38"/>
        </w:rPr>
        <w:t> </w:t>
      </w:r>
      <w:r>
        <w:rPr>
          <w:color w:val="231F20"/>
        </w:rPr>
        <w:t>significance;</w:t>
      </w:r>
      <w:r>
        <w:rPr>
          <w:color w:val="231F20"/>
          <w:spacing w:val="38"/>
        </w:rPr>
        <w:t> </w:t>
      </w:r>
      <w:r>
        <w:rPr>
          <w:color w:val="231F20"/>
        </w:rPr>
        <w:t>it</w:t>
      </w:r>
      <w:r>
        <w:rPr>
          <w:color w:val="231F20"/>
          <w:spacing w:val="38"/>
        </w:rPr>
        <w:t> </w:t>
      </w:r>
      <w:r>
        <w:rPr>
          <w:color w:val="231F20"/>
        </w:rPr>
        <w:t>has</w:t>
      </w:r>
      <w:r>
        <w:rPr>
          <w:color w:val="231F20"/>
          <w:spacing w:val="37"/>
        </w:rPr>
        <w:t> </w:t>
      </w:r>
      <w:r>
        <w:rPr>
          <w:color w:val="231F20"/>
        </w:rPr>
        <w:t>been</w:t>
      </w:r>
      <w:r>
        <w:rPr>
          <w:color w:val="231F20"/>
          <w:spacing w:val="37"/>
        </w:rPr>
        <w:t> </w:t>
      </w:r>
      <w:r>
        <w:rPr>
          <w:color w:val="231F20"/>
        </w:rPr>
        <w:t>therefore</w:t>
      </w:r>
      <w:r>
        <w:rPr>
          <w:color w:val="231F20"/>
          <w:spacing w:val="35"/>
        </w:rPr>
        <w:t> </w:t>
      </w:r>
      <w:r>
        <w:rPr>
          <w:color w:val="231F20"/>
        </w:rPr>
        <w:t>an</w:t>
      </w:r>
      <w:r>
        <w:rPr>
          <w:color w:val="231F20"/>
          <w:spacing w:val="37"/>
        </w:rPr>
        <w:t> </w:t>
      </w:r>
      <w:r>
        <w:rPr>
          <w:color w:val="231F20"/>
        </w:rPr>
        <w:t>important</w:t>
      </w:r>
      <w:r>
        <w:rPr>
          <w:color w:val="231F20"/>
          <w:spacing w:val="38"/>
        </w:rPr>
        <w:t> </w:t>
      </w:r>
      <w:r>
        <w:rPr>
          <w:color w:val="231F20"/>
        </w:rPr>
        <w:t>topic</w:t>
      </w:r>
      <w:r>
        <w:rPr>
          <w:color w:val="231F20"/>
          <w:spacing w:val="37"/>
        </w:rPr>
        <w:t> </w:t>
      </w:r>
      <w:r>
        <w:rPr>
          <w:color w:val="231F20"/>
        </w:rPr>
        <w:t>of</w:t>
      </w:r>
      <w:r>
        <w:rPr>
          <w:color w:val="231F20"/>
          <w:spacing w:val="38"/>
        </w:rPr>
        <w:t> </w:t>
      </w:r>
      <w:r>
        <w:rPr>
          <w:color w:val="231F20"/>
        </w:rPr>
        <w:t>the</w:t>
      </w:r>
      <w:r>
        <w:rPr>
          <w:color w:val="231F20"/>
          <w:spacing w:val="38"/>
        </w:rPr>
        <w:t> </w:t>
      </w:r>
      <w:r>
        <w:rPr>
          <w:color w:val="231F20"/>
        </w:rPr>
        <w:t>research</w:t>
      </w:r>
      <w:r>
        <w:rPr>
          <w:color w:val="231F20"/>
          <w:spacing w:val="37"/>
        </w:rPr>
        <w:t> </w:t>
      </w:r>
      <w:r>
        <w:rPr>
          <w:color w:val="231F20"/>
        </w:rPr>
        <w:t>field</w:t>
      </w:r>
      <w:r>
        <w:rPr>
          <w:color w:val="231F20"/>
          <w:spacing w:val="37"/>
        </w:rPr>
        <w:t> </w:t>
      </w:r>
      <w:r>
        <w:rPr>
          <w:color w:val="231F20"/>
        </w:rPr>
        <w:t>in</w:t>
      </w:r>
      <w:r>
        <w:rPr>
          <w:color w:val="231F20"/>
          <w:spacing w:val="37"/>
        </w:rPr>
        <w:t> </w:t>
      </w:r>
      <w:r>
        <w:rPr>
          <w:color w:val="231F20"/>
        </w:rPr>
        <w:t>gas-liquid</w:t>
      </w:r>
      <w:r>
        <w:rPr>
          <w:color w:val="231F20"/>
          <w:spacing w:val="37"/>
        </w:rPr>
        <w:t> </w:t>
      </w:r>
      <w:r>
        <w:rPr>
          <w:color w:val="231F20"/>
        </w:rPr>
        <w:t>two-phase. There</w:t>
      </w:r>
      <w:r>
        <w:rPr>
          <w:color w:val="231F20"/>
          <w:spacing w:val="40"/>
        </w:rPr>
        <w:t> </w:t>
      </w:r>
      <w:r>
        <w:rPr>
          <w:color w:val="231F20"/>
        </w:rPr>
        <w:t>are</w:t>
      </w:r>
      <w:r>
        <w:rPr>
          <w:color w:val="231F20"/>
          <w:spacing w:val="40"/>
        </w:rPr>
        <w:t> </w:t>
      </w:r>
      <w:r>
        <w:rPr>
          <w:color w:val="231F20"/>
        </w:rPr>
        <w:t>many</w:t>
      </w:r>
      <w:r>
        <w:rPr>
          <w:color w:val="231F20"/>
          <w:spacing w:val="40"/>
        </w:rPr>
        <w:t> </w:t>
      </w:r>
      <w:r>
        <w:rPr>
          <w:color w:val="231F20"/>
        </w:rPr>
        <w:t>parameters</w:t>
      </w:r>
      <w:r>
        <w:rPr>
          <w:color w:val="231F20"/>
          <w:spacing w:val="40"/>
        </w:rPr>
        <w:t> </w:t>
      </w:r>
      <w:r>
        <w:rPr>
          <w:color w:val="231F20"/>
        </w:rPr>
        <w:t>to</w:t>
      </w:r>
      <w:r>
        <w:rPr>
          <w:color w:val="231F20"/>
          <w:spacing w:val="40"/>
        </w:rPr>
        <w:t> </w:t>
      </w:r>
      <w:r>
        <w:rPr>
          <w:color w:val="231F20"/>
        </w:rPr>
        <w:t>reflect</w:t>
      </w:r>
      <w:r>
        <w:rPr>
          <w:color w:val="231F20"/>
          <w:spacing w:val="40"/>
        </w:rPr>
        <w:t> </w:t>
      </w:r>
      <w:r>
        <w:rPr>
          <w:color w:val="231F20"/>
        </w:rPr>
        <w:t>the</w:t>
      </w:r>
      <w:r>
        <w:rPr>
          <w:color w:val="231F20"/>
          <w:spacing w:val="40"/>
        </w:rPr>
        <w:t> </w:t>
      </w:r>
      <w:r>
        <w:rPr>
          <w:color w:val="231F20"/>
        </w:rPr>
        <w:t>flow</w:t>
      </w:r>
      <w:r>
        <w:rPr>
          <w:color w:val="231F20"/>
          <w:spacing w:val="40"/>
        </w:rPr>
        <w:t> </w:t>
      </w:r>
      <w:r>
        <w:rPr>
          <w:color w:val="231F20"/>
        </w:rPr>
        <w:t>pattern</w:t>
      </w:r>
      <w:r>
        <w:rPr>
          <w:color w:val="231F20"/>
          <w:spacing w:val="40"/>
        </w:rPr>
        <w:t> </w:t>
      </w:r>
      <w:r>
        <w:rPr>
          <w:color w:val="231F20"/>
        </w:rPr>
        <w:t>changes,</w:t>
      </w:r>
      <w:r>
        <w:rPr>
          <w:color w:val="231F20"/>
          <w:spacing w:val="40"/>
        </w:rPr>
        <w:t> </w:t>
      </w:r>
      <w:r>
        <w:rPr>
          <w:color w:val="231F20"/>
        </w:rPr>
        <w:t>such</w:t>
      </w:r>
      <w:r>
        <w:rPr>
          <w:color w:val="231F20"/>
          <w:spacing w:val="40"/>
        </w:rPr>
        <w:t> </w:t>
      </w:r>
      <w:r>
        <w:rPr>
          <w:color w:val="231F20"/>
        </w:rPr>
        <w:t>as</w:t>
      </w:r>
      <w:r>
        <w:rPr>
          <w:color w:val="231F20"/>
          <w:spacing w:val="40"/>
        </w:rPr>
        <w:t> </w:t>
      </w:r>
      <w:r>
        <w:rPr>
          <w:color w:val="231F20"/>
        </w:rPr>
        <w:t>void</w:t>
      </w:r>
      <w:r>
        <w:rPr>
          <w:color w:val="231F20"/>
          <w:spacing w:val="40"/>
        </w:rPr>
        <w:t> </w:t>
      </w:r>
      <w:r>
        <w:rPr>
          <w:color w:val="231F20"/>
        </w:rPr>
        <w:t>fraction,</w:t>
      </w:r>
      <w:r>
        <w:rPr>
          <w:color w:val="231F20"/>
          <w:spacing w:val="40"/>
        </w:rPr>
        <w:t> </w:t>
      </w:r>
      <w:r>
        <w:rPr>
          <w:color w:val="231F20"/>
        </w:rPr>
        <w:t>temperature</w:t>
      </w:r>
      <w:r>
        <w:rPr>
          <w:color w:val="231F20"/>
          <w:spacing w:val="40"/>
        </w:rPr>
        <w:t> </w:t>
      </w:r>
      <w:r>
        <w:rPr>
          <w:color w:val="231F20"/>
        </w:rPr>
        <w:t>signals,</w:t>
      </w:r>
      <w:r>
        <w:rPr>
          <w:color w:val="231F20"/>
          <w:spacing w:val="40"/>
        </w:rPr>
        <w:t> </w:t>
      </w:r>
      <w:r>
        <w:rPr>
          <w:color w:val="231F20"/>
        </w:rPr>
        <w:t>pressure, differential</w:t>
      </w:r>
      <w:r>
        <w:rPr>
          <w:color w:val="231F20"/>
          <w:spacing w:val="40"/>
        </w:rPr>
        <w:t> </w:t>
      </w:r>
      <w:r>
        <w:rPr>
          <w:color w:val="231F20"/>
        </w:rPr>
        <w:t>pressure,</w:t>
      </w:r>
      <w:r>
        <w:rPr>
          <w:color w:val="231F20"/>
          <w:spacing w:val="40"/>
        </w:rPr>
        <w:t> </w:t>
      </w:r>
      <w:r>
        <w:rPr>
          <w:color w:val="231F20"/>
        </w:rPr>
        <w:t>conductivity</w:t>
      </w:r>
      <w:r>
        <w:rPr>
          <w:color w:val="231F20"/>
          <w:spacing w:val="40"/>
        </w:rPr>
        <w:t> </w:t>
      </w:r>
      <w:r>
        <w:rPr>
          <w:color w:val="231F20"/>
        </w:rPr>
        <w:t>and</w:t>
      </w:r>
      <w:r>
        <w:rPr>
          <w:color w:val="231F20"/>
          <w:spacing w:val="40"/>
        </w:rPr>
        <w:t> </w:t>
      </w:r>
      <w:r>
        <w:rPr>
          <w:color w:val="231F20"/>
        </w:rPr>
        <w:t>so</w:t>
      </w:r>
      <w:r>
        <w:rPr>
          <w:color w:val="231F20"/>
          <w:spacing w:val="40"/>
        </w:rPr>
        <w:t> </w:t>
      </w:r>
      <w:r>
        <w:rPr>
          <w:color w:val="231F20"/>
        </w:rPr>
        <w:t>on.</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references</w:t>
      </w:r>
      <w:r>
        <w:rPr>
          <w:color w:val="231F20"/>
          <w:spacing w:val="40"/>
        </w:rPr>
        <w:t> </w:t>
      </w:r>
      <w:r>
        <w:rPr>
          <w:color w:val="231F20"/>
        </w:rPr>
        <w:t>[1-9]</w:t>
      </w:r>
      <w:r>
        <w:rPr>
          <w:color w:val="231F20"/>
          <w:spacing w:val="40"/>
        </w:rPr>
        <w:t> </w:t>
      </w:r>
      <w:r>
        <w:rPr>
          <w:color w:val="231F20"/>
        </w:rPr>
        <w:t>all</w:t>
      </w:r>
      <w:r>
        <w:rPr>
          <w:color w:val="231F20"/>
          <w:spacing w:val="40"/>
        </w:rPr>
        <w:t> </w:t>
      </w:r>
      <w:r>
        <w:rPr>
          <w:color w:val="231F20"/>
        </w:rPr>
        <w:t>the</w:t>
      </w:r>
      <w:r>
        <w:rPr>
          <w:color w:val="231F20"/>
          <w:spacing w:val="40"/>
        </w:rPr>
        <w:t> </w:t>
      </w:r>
      <w:r>
        <w:rPr>
          <w:color w:val="231F20"/>
        </w:rPr>
        <w:t>differential</w:t>
      </w:r>
      <w:r>
        <w:rPr>
          <w:color w:val="231F20"/>
          <w:spacing w:val="40"/>
        </w:rPr>
        <w:t> </w:t>
      </w:r>
      <w:r>
        <w:rPr>
          <w:color w:val="231F20"/>
        </w:rPr>
        <w:t>pressure</w:t>
      </w:r>
      <w:r>
        <w:rPr>
          <w:color w:val="231F20"/>
          <w:spacing w:val="40"/>
        </w:rPr>
        <w:t> </w:t>
      </w:r>
      <w:r>
        <w:rPr>
          <w:color w:val="231F20"/>
        </w:rPr>
        <w:t>signal</w:t>
      </w:r>
      <w:r>
        <w:rPr>
          <w:color w:val="231F20"/>
          <w:spacing w:val="40"/>
        </w:rPr>
        <w:t> </w:t>
      </w:r>
      <w:r>
        <w:rPr>
          <w:color w:val="231F20"/>
        </w:rPr>
        <w:t>parallel</w:t>
      </w:r>
      <w:r>
        <w:rPr>
          <w:color w:val="231F20"/>
          <w:spacing w:val="40"/>
        </w:rPr>
        <w:t> </w:t>
      </w:r>
      <w:r>
        <w:rPr>
          <w:color w:val="231F20"/>
        </w:rPr>
        <w:t>to</w:t>
      </w:r>
      <w:r>
        <w:rPr>
          <w:color w:val="231F20"/>
          <w:spacing w:val="40"/>
        </w:rPr>
        <w:t> </w:t>
      </w:r>
      <w:r>
        <w:rPr>
          <w:color w:val="231F20"/>
        </w:rPr>
        <w:t>the horizontal flow direction has been analyzed, which has been used widely in the identification of the flow pattern. However, those</w:t>
      </w:r>
      <w:r>
        <w:rPr>
          <w:color w:val="231F20"/>
          <w:spacing w:val="18"/>
        </w:rPr>
        <w:t> </w:t>
      </w:r>
      <w:r>
        <w:rPr>
          <w:color w:val="231F20"/>
        </w:rPr>
        <w:t>have</w:t>
      </w:r>
      <w:r>
        <w:rPr>
          <w:color w:val="231F20"/>
          <w:spacing w:val="17"/>
        </w:rPr>
        <w:t> </w:t>
      </w:r>
      <w:r>
        <w:rPr>
          <w:color w:val="231F20"/>
        </w:rPr>
        <w:t>been</w:t>
      </w:r>
      <w:r>
        <w:rPr>
          <w:color w:val="231F20"/>
          <w:spacing w:val="17"/>
        </w:rPr>
        <w:t> </w:t>
      </w:r>
      <w:r>
        <w:rPr>
          <w:color w:val="231F20"/>
        </w:rPr>
        <w:t>researched</w:t>
      </w:r>
      <w:r>
        <w:rPr>
          <w:color w:val="231F20"/>
          <w:spacing w:val="17"/>
        </w:rPr>
        <w:t> </w:t>
      </w:r>
      <w:r>
        <w:rPr>
          <w:color w:val="231F20"/>
        </w:rPr>
        <w:t>under</w:t>
      </w:r>
      <w:r>
        <w:rPr>
          <w:color w:val="231F20"/>
          <w:spacing w:val="18"/>
        </w:rPr>
        <w:t> </w:t>
      </w:r>
      <w:r>
        <w:rPr>
          <w:color w:val="231F20"/>
        </w:rPr>
        <w:t>the</w:t>
      </w:r>
      <w:r>
        <w:rPr>
          <w:color w:val="231F20"/>
          <w:spacing w:val="18"/>
        </w:rPr>
        <w:t> </w:t>
      </w:r>
      <w:r>
        <w:rPr>
          <w:color w:val="231F20"/>
        </w:rPr>
        <w:t>typical</w:t>
      </w:r>
      <w:r>
        <w:rPr>
          <w:color w:val="231F20"/>
          <w:spacing w:val="18"/>
        </w:rPr>
        <w:t> </w:t>
      </w:r>
      <w:r>
        <w:rPr>
          <w:color w:val="231F20"/>
        </w:rPr>
        <w:t>flow</w:t>
      </w:r>
      <w:r>
        <w:rPr>
          <w:color w:val="231F20"/>
          <w:spacing w:val="17"/>
        </w:rPr>
        <w:t> </w:t>
      </w:r>
      <w:r>
        <w:rPr>
          <w:color w:val="231F20"/>
        </w:rPr>
        <w:t>pattern</w:t>
      </w:r>
      <w:r>
        <w:rPr>
          <w:color w:val="231F20"/>
          <w:spacing w:val="18"/>
        </w:rPr>
        <w:t> </w:t>
      </w:r>
      <w:r>
        <w:rPr>
          <w:color w:val="231F20"/>
        </w:rPr>
        <w:t>in</w:t>
      </w:r>
      <w:r>
        <w:rPr>
          <w:color w:val="231F20"/>
          <w:spacing w:val="16"/>
        </w:rPr>
        <w:t> </w:t>
      </w:r>
      <w:r>
        <w:rPr>
          <w:color w:val="231F20"/>
        </w:rPr>
        <w:t>the</w:t>
      </w:r>
      <w:r>
        <w:rPr>
          <w:color w:val="231F20"/>
          <w:spacing w:val="18"/>
        </w:rPr>
        <w:t> </w:t>
      </w:r>
      <w:r>
        <w:rPr>
          <w:color w:val="231F20"/>
        </w:rPr>
        <w:t>laboratory,</w:t>
      </w:r>
      <w:r>
        <w:rPr>
          <w:color w:val="231F20"/>
          <w:spacing w:val="18"/>
        </w:rPr>
        <w:t> </w:t>
      </w:r>
      <w:r>
        <w:rPr>
          <w:color w:val="231F20"/>
        </w:rPr>
        <w:t>few</w:t>
      </w:r>
      <w:r>
        <w:rPr>
          <w:color w:val="231F20"/>
          <w:spacing w:val="17"/>
        </w:rPr>
        <w:t> </w:t>
      </w:r>
      <w:r>
        <w:rPr>
          <w:color w:val="231F20"/>
        </w:rPr>
        <w:t>for</w:t>
      </w:r>
      <w:r>
        <w:rPr>
          <w:color w:val="231F20"/>
          <w:spacing w:val="18"/>
        </w:rPr>
        <w:t> </w:t>
      </w:r>
      <w:r>
        <w:rPr>
          <w:color w:val="231F20"/>
        </w:rPr>
        <w:t>the</w:t>
      </w:r>
      <w:r>
        <w:rPr>
          <w:color w:val="231F20"/>
          <w:spacing w:val="17"/>
        </w:rPr>
        <w:t> </w:t>
      </w:r>
      <w:r>
        <w:rPr>
          <w:color w:val="231F20"/>
        </w:rPr>
        <w:t>flow</w:t>
      </w:r>
      <w:r>
        <w:rPr>
          <w:color w:val="231F20"/>
          <w:spacing w:val="17"/>
        </w:rPr>
        <w:t> </w:t>
      </w:r>
      <w:r>
        <w:rPr>
          <w:color w:val="231F20"/>
        </w:rPr>
        <w:t>pattern</w:t>
      </w:r>
      <w:r>
        <w:rPr>
          <w:color w:val="231F20"/>
          <w:spacing w:val="18"/>
        </w:rPr>
        <w:t> </w:t>
      </w:r>
      <w:r>
        <w:rPr>
          <w:color w:val="231F20"/>
        </w:rPr>
        <w:t>transition.</w:t>
      </w:r>
      <w:r>
        <w:rPr>
          <w:color w:val="231F20"/>
          <w:spacing w:val="17"/>
        </w:rPr>
        <w:t> </w:t>
      </w:r>
      <w:r>
        <w:rPr>
          <w:color w:val="231F20"/>
        </w:rPr>
        <w:t>In</w:t>
      </w:r>
      <w:r>
        <w:rPr>
          <w:color w:val="231F20"/>
          <w:spacing w:val="17"/>
        </w:rPr>
        <w:t> </w:t>
      </w:r>
      <w:r>
        <w:rPr>
          <w:color w:val="231F20"/>
        </w:rPr>
        <w:t>2008,</w:t>
      </w:r>
      <w:r>
        <w:rPr>
          <w:color w:val="231F20"/>
          <w:spacing w:val="18"/>
        </w:rPr>
        <w:t> </w:t>
      </w:r>
      <w:r>
        <w:rPr>
          <w:color w:val="231F20"/>
        </w:rPr>
        <w:t>Li De Fang et al., [10] have proposed one method to identificate the transition by combining characteristic of PSD and relative statistical variance. In the paper, the object to be analyzed is also the gravity differential pressure fluctuation signal perpendicular</w:t>
      </w:r>
      <w:r>
        <w:rPr>
          <w:color w:val="231F20"/>
          <w:spacing w:val="16"/>
        </w:rPr>
        <w:t> </w:t>
      </w:r>
      <w:r>
        <w:rPr>
          <w:color w:val="231F20"/>
        </w:rPr>
        <w:t>to</w:t>
      </w:r>
      <w:r>
        <w:rPr>
          <w:color w:val="231F20"/>
          <w:spacing w:val="16"/>
        </w:rPr>
        <w:t> </w:t>
      </w:r>
      <w:r>
        <w:rPr>
          <w:color w:val="231F20"/>
        </w:rPr>
        <w:t>the</w:t>
      </w:r>
      <w:r>
        <w:rPr>
          <w:color w:val="231F20"/>
          <w:spacing w:val="14"/>
        </w:rPr>
        <w:t> </w:t>
      </w:r>
      <w:r>
        <w:rPr>
          <w:color w:val="231F20"/>
        </w:rPr>
        <w:t>flow</w:t>
      </w:r>
      <w:r>
        <w:rPr>
          <w:color w:val="231F20"/>
          <w:spacing w:val="15"/>
        </w:rPr>
        <w:t> </w:t>
      </w:r>
      <w:r>
        <w:rPr>
          <w:color w:val="231F20"/>
        </w:rPr>
        <w:t>direction</w:t>
      </w:r>
      <w:r>
        <w:rPr>
          <w:color w:val="231F20"/>
          <w:spacing w:val="16"/>
        </w:rPr>
        <w:t> </w:t>
      </w:r>
      <w:r>
        <w:rPr>
          <w:color w:val="231F20"/>
        </w:rPr>
        <w:t>in</w:t>
      </w:r>
      <w:r>
        <w:rPr>
          <w:color w:val="231F20"/>
          <w:spacing w:val="17"/>
        </w:rPr>
        <w:t> </w:t>
      </w:r>
      <w:r>
        <w:rPr>
          <w:color w:val="231F20"/>
        </w:rPr>
        <w:t>horizontal</w:t>
      </w:r>
      <w:r>
        <w:rPr>
          <w:color w:val="231F20"/>
          <w:spacing w:val="16"/>
        </w:rPr>
        <w:t> </w:t>
      </w:r>
      <w:r>
        <w:rPr>
          <w:color w:val="231F20"/>
        </w:rPr>
        <w:t>pipe.</w:t>
      </w:r>
      <w:r>
        <w:rPr>
          <w:color w:val="231F20"/>
          <w:spacing w:val="16"/>
        </w:rPr>
        <w:t> </w:t>
      </w:r>
      <w:r>
        <w:rPr>
          <w:color w:val="231F20"/>
        </w:rPr>
        <w:t>Because</w:t>
      </w:r>
      <w:r>
        <w:rPr>
          <w:color w:val="231F20"/>
          <w:spacing w:val="13"/>
        </w:rPr>
        <w:t> </w:t>
      </w:r>
      <w:r>
        <w:rPr>
          <w:color w:val="231F20"/>
        </w:rPr>
        <w:t>the</w:t>
      </w:r>
      <w:r>
        <w:rPr>
          <w:color w:val="231F20"/>
          <w:spacing w:val="15"/>
        </w:rPr>
        <w:t> </w:t>
      </w:r>
      <w:r>
        <w:rPr>
          <w:color w:val="231F20"/>
        </w:rPr>
        <w:t>pressure</w:t>
      </w:r>
      <w:r>
        <w:rPr>
          <w:color w:val="231F20"/>
          <w:spacing w:val="16"/>
        </w:rPr>
        <w:t> </w:t>
      </w:r>
      <w:r>
        <w:rPr>
          <w:color w:val="231F20"/>
        </w:rPr>
        <w:t>direction</w:t>
      </w:r>
      <w:r>
        <w:rPr>
          <w:color w:val="231F20"/>
          <w:spacing w:val="17"/>
        </w:rPr>
        <w:t> </w:t>
      </w:r>
      <w:r>
        <w:rPr>
          <w:color w:val="231F20"/>
        </w:rPr>
        <w:t>is</w:t>
      </w:r>
      <w:r>
        <w:rPr>
          <w:color w:val="231F20"/>
          <w:spacing w:val="15"/>
        </w:rPr>
        <w:t> </w:t>
      </w:r>
      <w:r>
        <w:rPr>
          <w:color w:val="231F20"/>
        </w:rPr>
        <w:t>perpendicular</w:t>
      </w:r>
      <w:r>
        <w:rPr>
          <w:color w:val="231F20"/>
          <w:spacing w:val="16"/>
        </w:rPr>
        <w:t> </w:t>
      </w:r>
      <w:r>
        <w:rPr>
          <w:color w:val="231F20"/>
        </w:rPr>
        <w:t>to</w:t>
      </w:r>
      <w:r>
        <w:rPr>
          <w:color w:val="231F20"/>
          <w:spacing w:val="15"/>
        </w:rPr>
        <w:t> </w:t>
      </w:r>
      <w:r>
        <w:rPr>
          <w:color w:val="231F20"/>
        </w:rPr>
        <w:t>the</w:t>
      </w:r>
      <w:r>
        <w:rPr>
          <w:color w:val="231F20"/>
          <w:spacing w:val="16"/>
        </w:rPr>
        <w:t> </w:t>
      </w:r>
      <w:r>
        <w:rPr>
          <w:color w:val="231F20"/>
        </w:rPr>
        <w:t>flow</w:t>
      </w:r>
      <w:r>
        <w:rPr>
          <w:color w:val="231F20"/>
          <w:spacing w:val="17"/>
        </w:rPr>
        <w:t> </w:t>
      </w:r>
      <w:r>
        <w:rPr>
          <w:color w:val="231F20"/>
          <w:spacing w:val="-2"/>
        </w:rPr>
        <w:t>direction,</w:t>
      </w:r>
    </w:p>
    <w:p>
      <w:pPr>
        <w:pStyle w:val="BodyText"/>
        <w:spacing w:before="84"/>
        <w:rPr>
          <w:sz w:val="20"/>
        </w:rPr>
      </w:pPr>
      <w:r>
        <w:rPr/>
        <mc:AlternateContent>
          <mc:Choice Requires="wps">
            <w:drawing>
              <wp:anchor distT="0" distB="0" distL="0" distR="0" allowOverlap="1" layoutInCell="1" locked="0" behindDoc="1" simplePos="0" relativeHeight="487589376">
                <wp:simplePos x="0" y="0"/>
                <wp:positionH relativeFrom="page">
                  <wp:posOffset>492333</wp:posOffset>
                </wp:positionH>
                <wp:positionV relativeFrom="paragraph">
                  <wp:posOffset>214774</wp:posOffset>
                </wp:positionV>
                <wp:extent cx="497840" cy="127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497840" cy="1270"/>
                        </a:xfrm>
                        <a:custGeom>
                          <a:avLst/>
                          <a:gdLst/>
                          <a:ahLst/>
                          <a:cxnLst/>
                          <a:rect l="l" t="t" r="r" b="b"/>
                          <a:pathLst>
                            <a:path w="497840" h="0">
                              <a:moveTo>
                                <a:pt x="0" y="0"/>
                              </a:moveTo>
                              <a:lnTo>
                                <a:pt x="497731" y="0"/>
                              </a:lnTo>
                            </a:path>
                          </a:pathLst>
                        </a:custGeom>
                        <a:ln w="6601">
                          <a:solidFill>
                            <a:srgbClr val="1F1E20"/>
                          </a:solidFill>
                          <a:prstDash val="solid"/>
                        </a:ln>
                      </wps:spPr>
                      <wps:bodyPr wrap="square" lIns="0" tIns="0" rIns="0" bIns="0" rtlCol="0">
                        <a:prstTxWarp prst="textNoShape">
                          <a:avLst/>
                        </a:prstTxWarp>
                        <a:noAutofit/>
                      </wps:bodyPr>
                    </wps:wsp>
                  </a:graphicData>
                </a:graphic>
              </wp:anchor>
            </w:drawing>
          </mc:Choice>
          <mc:Fallback>
            <w:pict>
              <v:shape style="position:absolute;margin-left:38.766399pt;margin-top:16.911362pt;width:39.2pt;height:.1pt;mso-position-horizontal-relative:page;mso-position-vertical-relative:paragraph;z-index:-15727104;mso-wrap-distance-left:0;mso-wrap-distance-right:0" id="docshape9" coordorigin="775,338" coordsize="784,0" path="m775,338l1559,338e" filled="false" stroked="true" strokeweight=".519816pt" strokecolor="#1f1e20">
                <v:path arrowok="t"/>
                <v:stroke dashstyle="solid"/>
                <w10:wrap type="topAndBottom"/>
              </v:shape>
            </w:pict>
          </mc:Fallback>
        </mc:AlternateContent>
      </w:r>
    </w:p>
    <w:p>
      <w:pPr>
        <w:pStyle w:val="BodyText"/>
        <w:rPr>
          <w:sz w:val="14"/>
        </w:rPr>
      </w:pPr>
    </w:p>
    <w:p>
      <w:pPr>
        <w:pStyle w:val="BodyText"/>
        <w:spacing w:before="133"/>
        <w:rPr>
          <w:sz w:val="14"/>
        </w:rPr>
      </w:pPr>
    </w:p>
    <w:p>
      <w:pPr>
        <w:spacing w:before="1"/>
        <w:ind w:left="526" w:right="0" w:firstLine="0"/>
        <w:jc w:val="left"/>
        <w:rPr>
          <w:sz w:val="14"/>
        </w:rPr>
      </w:pPr>
      <w:r>
        <w:rPr>
          <w:color w:val="231F20"/>
          <w:w w:val="105"/>
          <w:sz w:val="14"/>
        </w:rPr>
        <w:t>*</w:t>
      </w:r>
      <w:r>
        <w:rPr>
          <w:color w:val="231F20"/>
          <w:spacing w:val="-5"/>
          <w:w w:val="105"/>
          <w:sz w:val="14"/>
        </w:rPr>
        <w:t> </w:t>
      </w:r>
      <w:r>
        <w:rPr>
          <w:color w:val="231F20"/>
          <w:w w:val="105"/>
          <w:sz w:val="14"/>
        </w:rPr>
        <w:t>Li</w:t>
      </w:r>
      <w:r>
        <w:rPr>
          <w:color w:val="231F20"/>
          <w:spacing w:val="-4"/>
          <w:w w:val="105"/>
          <w:sz w:val="14"/>
        </w:rPr>
        <w:t> </w:t>
      </w:r>
      <w:r>
        <w:rPr>
          <w:color w:val="231F20"/>
          <w:w w:val="105"/>
          <w:sz w:val="14"/>
        </w:rPr>
        <w:t>De</w:t>
      </w:r>
      <w:r>
        <w:rPr>
          <w:color w:val="231F20"/>
          <w:spacing w:val="-4"/>
          <w:w w:val="105"/>
          <w:sz w:val="14"/>
        </w:rPr>
        <w:t> </w:t>
      </w:r>
      <w:r>
        <w:rPr>
          <w:color w:val="231F20"/>
          <w:w w:val="105"/>
          <w:sz w:val="14"/>
        </w:rPr>
        <w:t>Fang.</w:t>
      </w:r>
      <w:r>
        <w:rPr>
          <w:color w:val="231F20"/>
          <w:spacing w:val="-5"/>
          <w:w w:val="105"/>
          <w:sz w:val="14"/>
        </w:rPr>
        <w:t> </w:t>
      </w:r>
      <w:r>
        <w:rPr>
          <w:color w:val="231F20"/>
          <w:w w:val="105"/>
          <w:sz w:val="14"/>
        </w:rPr>
        <w:t>Tel.:</w:t>
      </w:r>
      <w:r>
        <w:rPr>
          <w:color w:val="231F20"/>
          <w:spacing w:val="-4"/>
          <w:w w:val="105"/>
          <w:sz w:val="14"/>
        </w:rPr>
        <w:t> </w:t>
      </w:r>
      <w:r>
        <w:rPr>
          <w:color w:val="231F20"/>
          <w:w w:val="105"/>
          <w:sz w:val="14"/>
        </w:rPr>
        <w:t>+0-0312-</w:t>
      </w:r>
      <w:r>
        <w:rPr>
          <w:color w:val="231F20"/>
          <w:spacing w:val="-2"/>
          <w:w w:val="105"/>
          <w:sz w:val="14"/>
        </w:rPr>
        <w:t>5079330.</w:t>
      </w:r>
    </w:p>
    <w:p>
      <w:pPr>
        <w:spacing w:before="23"/>
        <w:ind w:left="526" w:right="0" w:firstLine="0"/>
        <w:jc w:val="left"/>
        <w:rPr>
          <w:sz w:val="14"/>
        </w:rPr>
      </w:pPr>
      <w:r>
        <w:rPr>
          <w:i/>
          <w:color w:val="231F20"/>
          <w:w w:val="105"/>
          <w:sz w:val="14"/>
        </w:rPr>
        <w:t>E-mail</w:t>
      </w:r>
      <w:r>
        <w:rPr>
          <w:i/>
          <w:color w:val="231F20"/>
          <w:spacing w:val="-6"/>
          <w:w w:val="105"/>
          <w:sz w:val="14"/>
        </w:rPr>
        <w:t> </w:t>
      </w:r>
      <w:r>
        <w:rPr>
          <w:i/>
          <w:color w:val="231F20"/>
          <w:w w:val="105"/>
          <w:sz w:val="14"/>
        </w:rPr>
        <w:t>address:</w:t>
      </w:r>
      <w:r>
        <w:rPr>
          <w:i/>
          <w:color w:val="231F20"/>
          <w:spacing w:val="-5"/>
          <w:w w:val="105"/>
          <w:sz w:val="14"/>
        </w:rPr>
        <w:t> </w:t>
      </w:r>
      <w:hyperlink r:id="rId11">
        <w:r>
          <w:rPr>
            <w:color w:val="231F20"/>
            <w:spacing w:val="-2"/>
            <w:w w:val="105"/>
            <w:sz w:val="14"/>
          </w:rPr>
          <w:t>fanglide@sina.com.</w:t>
        </w:r>
      </w:hyperlink>
    </w:p>
    <w:p>
      <w:pPr>
        <w:pStyle w:val="BodyText"/>
        <w:spacing w:before="122"/>
        <w:rPr>
          <w:sz w:val="16"/>
        </w:rPr>
      </w:pPr>
    </w:p>
    <w:p>
      <w:pPr>
        <w:spacing w:line="259" w:lineRule="auto" w:before="0"/>
        <w:ind w:left="111" w:right="2505" w:firstLine="0"/>
        <w:jc w:val="left"/>
        <w:rPr>
          <w:sz w:val="16"/>
        </w:rPr>
      </w:pPr>
      <w:r>
        <w:rPr>
          <w:color w:val="231F20"/>
          <w:sz w:val="16"/>
        </w:rPr>
        <w:t>2212-6716</w:t>
      </w:r>
      <w:r>
        <w:rPr>
          <w:color w:val="231F20"/>
          <w:spacing w:val="-6"/>
          <w:sz w:val="16"/>
        </w:rPr>
        <w:t> </w:t>
      </w:r>
      <w:r>
        <w:rPr>
          <w:color w:val="231F20"/>
          <w:sz w:val="16"/>
        </w:rPr>
        <w:t>©</w:t>
      </w:r>
      <w:r>
        <w:rPr>
          <w:color w:val="231F20"/>
          <w:spacing w:val="-6"/>
          <w:sz w:val="16"/>
        </w:rPr>
        <w:t> </w:t>
      </w:r>
      <w:r>
        <w:rPr>
          <w:color w:val="231F20"/>
          <w:sz w:val="16"/>
        </w:rPr>
        <w:t>2012</w:t>
      </w:r>
      <w:r>
        <w:rPr>
          <w:color w:val="231F20"/>
          <w:spacing w:val="-6"/>
          <w:sz w:val="16"/>
        </w:rPr>
        <w:t> </w:t>
      </w:r>
      <w:r>
        <w:rPr>
          <w:color w:val="231F20"/>
          <w:sz w:val="16"/>
        </w:rPr>
        <w:t>The</w:t>
      </w:r>
      <w:r>
        <w:rPr>
          <w:color w:val="231F20"/>
          <w:spacing w:val="-6"/>
          <w:sz w:val="16"/>
        </w:rPr>
        <w:t> </w:t>
      </w:r>
      <w:r>
        <w:rPr>
          <w:color w:val="231F20"/>
          <w:sz w:val="16"/>
        </w:rPr>
        <w:t>Authors.</w:t>
      </w:r>
      <w:r>
        <w:rPr>
          <w:color w:val="231F20"/>
          <w:spacing w:val="-6"/>
          <w:sz w:val="16"/>
        </w:rPr>
        <w:t> </w:t>
      </w:r>
      <w:r>
        <w:rPr>
          <w:color w:val="231F20"/>
          <w:sz w:val="16"/>
        </w:rPr>
        <w:t>Published</w:t>
      </w:r>
      <w:r>
        <w:rPr>
          <w:color w:val="231F20"/>
          <w:spacing w:val="-6"/>
          <w:sz w:val="16"/>
        </w:rPr>
        <w:t> </w:t>
      </w:r>
      <w:r>
        <w:rPr>
          <w:color w:val="231F20"/>
          <w:sz w:val="16"/>
        </w:rPr>
        <w:t>by</w:t>
      </w:r>
      <w:r>
        <w:rPr>
          <w:color w:val="231F20"/>
          <w:spacing w:val="-6"/>
          <w:sz w:val="16"/>
        </w:rPr>
        <w:t> </w:t>
      </w:r>
      <w:r>
        <w:rPr>
          <w:color w:val="231F20"/>
          <w:sz w:val="16"/>
        </w:rPr>
        <w:t>Elsevier</w:t>
      </w:r>
      <w:r>
        <w:rPr>
          <w:color w:val="231F20"/>
          <w:spacing w:val="-6"/>
          <w:sz w:val="16"/>
        </w:rPr>
        <w:t> </w:t>
      </w:r>
      <w:r>
        <w:rPr>
          <w:color w:val="231F20"/>
          <w:sz w:val="16"/>
        </w:rPr>
        <w:t>B.V.</w:t>
      </w:r>
      <w:r>
        <w:rPr>
          <w:color w:val="231F20"/>
          <w:spacing w:val="11"/>
          <w:sz w:val="16"/>
        </w:rPr>
        <w:t> </w:t>
      </w:r>
      <w:r>
        <w:rPr>
          <w:sz w:val="16"/>
        </w:rPr>
        <w:t>Open access under</w:t>
      </w:r>
      <w:r>
        <w:rPr>
          <w:spacing w:val="-1"/>
          <w:sz w:val="16"/>
        </w:rPr>
        <w:t> </w:t>
      </w:r>
      <w:hyperlink r:id="rId10">
        <w:r>
          <w:rPr>
            <w:color w:val="0000FF"/>
            <w:sz w:val="16"/>
          </w:rPr>
          <w:t>CC BY-NC-ND license.</w:t>
        </w:r>
      </w:hyperlink>
      <w:r>
        <w:rPr>
          <w:color w:val="0000FF"/>
          <w:spacing w:val="40"/>
          <w:sz w:val="16"/>
        </w:rPr>
        <w:t> </w:t>
      </w:r>
      <w:r>
        <w:rPr>
          <w:color w:val="231F20"/>
          <w:sz w:val="16"/>
        </w:rPr>
        <w:t>Selection and/or peer review under responsibility of American Applied Science Research Institute</w:t>
      </w:r>
      <w:r>
        <w:rPr>
          <w:color w:val="231F20"/>
          <w:spacing w:val="40"/>
          <w:sz w:val="16"/>
        </w:rPr>
        <w:t> </w:t>
      </w:r>
      <w:r>
        <w:rPr>
          <w:color w:val="231F20"/>
          <w:spacing w:val="-2"/>
          <w:sz w:val="16"/>
        </w:rPr>
        <w:t>doi:10.1016/j.aasri.2012.11.084</w:t>
      </w:r>
    </w:p>
    <w:p>
      <w:pPr>
        <w:spacing w:after="0" w:line="259" w:lineRule="auto"/>
        <w:jc w:val="left"/>
        <w:rPr>
          <w:sz w:val="16"/>
        </w:rPr>
        <w:sectPr>
          <w:footerReference w:type="even" r:id="rId5"/>
          <w:type w:val="continuous"/>
          <w:pgSz w:w="10890" w:h="14860"/>
          <w:pgMar w:header="0" w:footer="0" w:top="780" w:bottom="280" w:left="460" w:right="560"/>
          <w:pgNumType w:start="534"/>
        </w:sectPr>
      </w:pPr>
    </w:p>
    <w:p>
      <w:pPr>
        <w:pStyle w:val="BodyText"/>
        <w:spacing w:before="81"/>
        <w:rPr>
          <w:sz w:val="19"/>
        </w:rPr>
      </w:pPr>
    </w:p>
    <w:p>
      <w:pPr>
        <w:spacing w:line="247" w:lineRule="auto" w:before="0"/>
        <w:ind w:left="343" w:right="137" w:firstLine="0"/>
        <w:jc w:val="both"/>
        <w:rPr>
          <w:sz w:val="19"/>
        </w:rPr>
      </w:pPr>
      <w:r>
        <w:rPr>
          <w:color w:val="231F20"/>
          <w:sz w:val="19"/>
        </w:rPr>
        <w:t>the</w:t>
      </w:r>
      <w:r>
        <w:rPr>
          <w:color w:val="231F20"/>
          <w:spacing w:val="-1"/>
          <w:sz w:val="19"/>
        </w:rPr>
        <w:t> </w:t>
      </w:r>
      <w:r>
        <w:rPr>
          <w:color w:val="231F20"/>
          <w:sz w:val="19"/>
        </w:rPr>
        <w:t>resistance</w:t>
      </w:r>
      <w:r>
        <w:rPr>
          <w:color w:val="231F20"/>
          <w:spacing w:val="-2"/>
          <w:sz w:val="19"/>
        </w:rPr>
        <w:t> </w:t>
      </w:r>
      <w:r>
        <w:rPr>
          <w:color w:val="231F20"/>
          <w:sz w:val="19"/>
        </w:rPr>
        <w:t>has no effects</w:t>
      </w:r>
      <w:r>
        <w:rPr>
          <w:color w:val="231F20"/>
          <w:spacing w:val="-1"/>
          <w:sz w:val="19"/>
        </w:rPr>
        <w:t> </w:t>
      </w:r>
      <w:r>
        <w:rPr>
          <w:color w:val="231F20"/>
          <w:sz w:val="19"/>
        </w:rPr>
        <w:t>on the</w:t>
      </w:r>
      <w:r>
        <w:rPr>
          <w:color w:val="231F20"/>
          <w:spacing w:val="-1"/>
          <w:sz w:val="19"/>
        </w:rPr>
        <w:t> </w:t>
      </w:r>
      <w:r>
        <w:rPr>
          <w:color w:val="231F20"/>
          <w:sz w:val="19"/>
        </w:rPr>
        <w:t>signal and the</w:t>
      </w:r>
      <w:r>
        <w:rPr>
          <w:color w:val="231F20"/>
          <w:spacing w:val="-1"/>
          <w:sz w:val="19"/>
        </w:rPr>
        <w:t> </w:t>
      </w:r>
      <w:r>
        <w:rPr>
          <w:color w:val="231F20"/>
          <w:sz w:val="19"/>
        </w:rPr>
        <w:t>gravity</w:t>
      </w:r>
      <w:r>
        <w:rPr>
          <w:color w:val="231F20"/>
          <w:spacing w:val="-1"/>
          <w:sz w:val="19"/>
        </w:rPr>
        <w:t> </w:t>
      </w:r>
      <w:r>
        <w:rPr>
          <w:color w:val="231F20"/>
          <w:sz w:val="19"/>
        </w:rPr>
        <w:t>differential pressure</w:t>
      </w:r>
      <w:r>
        <w:rPr>
          <w:color w:val="231F20"/>
          <w:spacing w:val="-1"/>
          <w:sz w:val="19"/>
        </w:rPr>
        <w:t> </w:t>
      </w:r>
      <w:r>
        <w:rPr>
          <w:color w:val="231F20"/>
          <w:sz w:val="19"/>
        </w:rPr>
        <w:t>has a directly</w:t>
      </w:r>
      <w:r>
        <w:rPr>
          <w:color w:val="231F20"/>
          <w:spacing w:val="-1"/>
          <w:sz w:val="19"/>
        </w:rPr>
        <w:t> </w:t>
      </w:r>
      <w:r>
        <w:rPr>
          <w:color w:val="231F20"/>
          <w:sz w:val="19"/>
        </w:rPr>
        <w:t>relation</w:t>
      </w:r>
      <w:r>
        <w:rPr>
          <w:color w:val="231F20"/>
          <w:spacing w:val="-1"/>
          <w:sz w:val="19"/>
        </w:rPr>
        <w:t> </w:t>
      </w:r>
      <w:r>
        <w:rPr>
          <w:color w:val="231F20"/>
          <w:sz w:val="19"/>
        </w:rPr>
        <w:t>with the phase</w:t>
      </w:r>
      <w:r>
        <w:rPr>
          <w:color w:val="231F20"/>
          <w:spacing w:val="-1"/>
          <w:sz w:val="19"/>
        </w:rPr>
        <w:t> </w:t>
      </w:r>
      <w:r>
        <w:rPr>
          <w:color w:val="231F20"/>
          <w:sz w:val="19"/>
        </w:rPr>
        <w:t>holdup. Therefore, the method for the pattern transition has a universal applicability. The characteristic parameters of the gravity differential pressure signal, which is based on the wavelet analysis, can reflect the related information from the stratified flow to annular flow, and combined with interphases force to analyze the motivation of flow pattern transition. The work will provide a new method to reveal the gas-liquid two-phase flow motivation management.</w:t>
      </w:r>
    </w:p>
    <w:p>
      <w:pPr>
        <w:pStyle w:val="BodyText"/>
        <w:spacing w:before="10"/>
        <w:rPr>
          <w:sz w:val="19"/>
        </w:rPr>
      </w:pPr>
    </w:p>
    <w:p>
      <w:pPr>
        <w:pStyle w:val="Heading1"/>
        <w:numPr>
          <w:ilvl w:val="0"/>
          <w:numId w:val="1"/>
        </w:numPr>
        <w:tabs>
          <w:tab w:pos="534" w:val="left" w:leader="none"/>
        </w:tabs>
        <w:spacing w:line="240" w:lineRule="auto" w:before="1" w:after="0"/>
        <w:ind w:left="534" w:right="0" w:hanging="191"/>
        <w:jc w:val="left"/>
        <w:rPr>
          <w:color w:val="231F20"/>
        </w:rPr>
      </w:pPr>
      <w:r>
        <w:rPr>
          <w:color w:val="231F20"/>
          <w:spacing w:val="-2"/>
        </w:rPr>
        <w:t>Experimental</w:t>
      </w:r>
      <w:r>
        <w:rPr>
          <w:color w:val="231F20"/>
          <w:spacing w:val="-1"/>
        </w:rPr>
        <w:t> </w:t>
      </w:r>
      <w:r>
        <w:rPr>
          <w:color w:val="231F20"/>
          <w:spacing w:val="-2"/>
        </w:rPr>
        <w:t>system</w:t>
      </w:r>
      <w:r>
        <w:rPr>
          <w:color w:val="231F20"/>
          <w:spacing w:val="-1"/>
        </w:rPr>
        <w:t> </w:t>
      </w:r>
      <w:r>
        <w:rPr>
          <w:color w:val="231F20"/>
          <w:spacing w:val="-2"/>
        </w:rPr>
        <w:t>and</w:t>
      </w:r>
      <w:r>
        <w:rPr>
          <w:color w:val="231F20"/>
        </w:rPr>
        <w:t> </w:t>
      </w:r>
      <w:r>
        <w:rPr>
          <w:color w:val="231F20"/>
          <w:spacing w:val="-2"/>
        </w:rPr>
        <w:t>parameters</w:t>
      </w:r>
    </w:p>
    <w:p>
      <w:pPr>
        <w:pStyle w:val="BodyText"/>
        <w:spacing w:before="14"/>
        <w:rPr>
          <w:b/>
          <w:sz w:val="19"/>
        </w:rPr>
      </w:pPr>
    </w:p>
    <w:p>
      <w:pPr>
        <w:pStyle w:val="ListParagraph"/>
        <w:numPr>
          <w:ilvl w:val="1"/>
          <w:numId w:val="1"/>
        </w:numPr>
        <w:tabs>
          <w:tab w:pos="722" w:val="left" w:leader="none"/>
        </w:tabs>
        <w:spacing w:line="240" w:lineRule="auto" w:before="0" w:after="0"/>
        <w:ind w:left="722" w:right="0" w:hanging="379"/>
        <w:jc w:val="left"/>
        <w:rPr>
          <w:i/>
          <w:color w:val="231F20"/>
          <w:sz w:val="19"/>
        </w:rPr>
      </w:pPr>
      <w:r>
        <w:rPr>
          <w:i/>
          <w:color w:val="231F20"/>
          <w:sz w:val="19"/>
        </w:rPr>
        <w:t>The</w:t>
      </w:r>
      <w:r>
        <w:rPr>
          <w:i/>
          <w:color w:val="231F20"/>
          <w:spacing w:val="-11"/>
          <w:sz w:val="19"/>
        </w:rPr>
        <w:t> </w:t>
      </w:r>
      <w:r>
        <w:rPr>
          <w:i/>
          <w:color w:val="231F20"/>
          <w:sz w:val="19"/>
        </w:rPr>
        <w:t>experimental</w:t>
      </w:r>
      <w:r>
        <w:rPr>
          <w:i/>
          <w:color w:val="231F20"/>
          <w:spacing w:val="-11"/>
          <w:sz w:val="19"/>
        </w:rPr>
        <w:t> </w:t>
      </w:r>
      <w:r>
        <w:rPr>
          <w:i/>
          <w:color w:val="231F20"/>
          <w:sz w:val="19"/>
        </w:rPr>
        <w:t>system</w:t>
      </w:r>
      <w:r>
        <w:rPr>
          <w:i/>
          <w:color w:val="231F20"/>
          <w:spacing w:val="-11"/>
          <w:sz w:val="19"/>
        </w:rPr>
        <w:t> </w:t>
      </w:r>
      <w:r>
        <w:rPr>
          <w:i/>
          <w:color w:val="231F20"/>
          <w:spacing w:val="-2"/>
          <w:sz w:val="19"/>
        </w:rPr>
        <w:t>design</w:t>
      </w:r>
    </w:p>
    <w:p>
      <w:pPr>
        <w:pStyle w:val="BodyText"/>
        <w:spacing w:before="14"/>
        <w:rPr>
          <w:i/>
          <w:sz w:val="19"/>
        </w:rPr>
      </w:pPr>
    </w:p>
    <w:p>
      <w:pPr>
        <w:spacing w:line="247" w:lineRule="auto" w:before="0"/>
        <w:ind w:left="343" w:right="135" w:firstLine="223"/>
        <w:jc w:val="both"/>
        <w:rPr>
          <w:sz w:val="19"/>
        </w:rPr>
      </w:pPr>
      <w:r>
        <w:rPr>
          <w:color w:val="231F20"/>
          <w:sz w:val="19"/>
        </w:rPr>
        <w:t>Experiments have been carried out in the gas-liquid two-phase flow experimental equipment in the low-pressure adjustment of the Tianjin University. Fig. 1(a) shows the connection of the experimental equipment. In the experiment, water</w:t>
      </w:r>
      <w:r>
        <w:rPr>
          <w:color w:val="231F20"/>
          <w:spacing w:val="-5"/>
          <w:sz w:val="19"/>
        </w:rPr>
        <w:t> </w:t>
      </w:r>
      <w:r>
        <w:rPr>
          <w:color w:val="231F20"/>
          <w:sz w:val="19"/>
        </w:rPr>
        <w:t>and</w:t>
      </w:r>
      <w:r>
        <w:rPr>
          <w:color w:val="231F20"/>
          <w:spacing w:val="-5"/>
          <w:sz w:val="19"/>
        </w:rPr>
        <w:t> </w:t>
      </w:r>
      <w:r>
        <w:rPr>
          <w:color w:val="231F20"/>
          <w:sz w:val="19"/>
        </w:rPr>
        <w:t>air</w:t>
      </w:r>
      <w:r>
        <w:rPr>
          <w:color w:val="231F20"/>
          <w:spacing w:val="-6"/>
          <w:sz w:val="19"/>
        </w:rPr>
        <w:t> </w:t>
      </w:r>
      <w:r>
        <w:rPr>
          <w:color w:val="231F20"/>
          <w:sz w:val="19"/>
        </w:rPr>
        <w:t>were</w:t>
      </w:r>
      <w:r>
        <w:rPr>
          <w:color w:val="231F20"/>
          <w:spacing w:val="-5"/>
          <w:sz w:val="19"/>
        </w:rPr>
        <w:t> </w:t>
      </w:r>
      <w:r>
        <w:rPr>
          <w:color w:val="231F20"/>
          <w:sz w:val="19"/>
        </w:rPr>
        <w:t>the</w:t>
      </w:r>
      <w:r>
        <w:rPr>
          <w:color w:val="231F20"/>
          <w:spacing w:val="-6"/>
          <w:sz w:val="19"/>
        </w:rPr>
        <w:t> </w:t>
      </w:r>
      <w:r>
        <w:rPr>
          <w:color w:val="231F20"/>
          <w:sz w:val="19"/>
        </w:rPr>
        <w:t>working</w:t>
      </w:r>
      <w:r>
        <w:rPr>
          <w:color w:val="231F20"/>
          <w:spacing w:val="-5"/>
          <w:sz w:val="19"/>
        </w:rPr>
        <w:t> </w:t>
      </w:r>
      <w:r>
        <w:rPr>
          <w:color w:val="231F20"/>
          <w:sz w:val="19"/>
        </w:rPr>
        <w:t>objects,</w:t>
      </w:r>
      <w:r>
        <w:rPr>
          <w:color w:val="231F20"/>
          <w:spacing w:val="-5"/>
          <w:sz w:val="19"/>
        </w:rPr>
        <w:t> </w:t>
      </w:r>
      <w:r>
        <w:rPr>
          <w:color w:val="231F20"/>
          <w:sz w:val="19"/>
        </w:rPr>
        <w:t>and</w:t>
      </w:r>
      <w:r>
        <w:rPr>
          <w:color w:val="231F20"/>
          <w:spacing w:val="-5"/>
          <w:sz w:val="19"/>
        </w:rPr>
        <w:t> </w:t>
      </w:r>
      <w:r>
        <w:rPr>
          <w:color w:val="231F20"/>
          <w:sz w:val="19"/>
        </w:rPr>
        <w:t>air</w:t>
      </w:r>
      <w:r>
        <w:rPr>
          <w:color w:val="231F20"/>
          <w:spacing w:val="-5"/>
          <w:sz w:val="19"/>
        </w:rPr>
        <w:t> </w:t>
      </w:r>
      <w:r>
        <w:rPr>
          <w:color w:val="231F20"/>
          <w:sz w:val="19"/>
        </w:rPr>
        <w:t>come</w:t>
      </w:r>
      <w:r>
        <w:rPr>
          <w:color w:val="231F20"/>
          <w:spacing w:val="-5"/>
          <w:sz w:val="19"/>
        </w:rPr>
        <w:t> </w:t>
      </w:r>
      <w:r>
        <w:rPr>
          <w:color w:val="231F20"/>
          <w:sz w:val="19"/>
        </w:rPr>
        <w:t>into</w:t>
      </w:r>
      <w:r>
        <w:rPr>
          <w:color w:val="231F20"/>
          <w:spacing w:val="-5"/>
          <w:sz w:val="19"/>
        </w:rPr>
        <w:t> </w:t>
      </w:r>
      <w:r>
        <w:rPr>
          <w:color w:val="231F20"/>
          <w:sz w:val="19"/>
        </w:rPr>
        <w:t>the</w:t>
      </w:r>
      <w:r>
        <w:rPr>
          <w:color w:val="231F20"/>
          <w:spacing w:val="-5"/>
          <w:sz w:val="19"/>
        </w:rPr>
        <w:t> </w:t>
      </w:r>
      <w:r>
        <w:rPr>
          <w:color w:val="231F20"/>
          <w:sz w:val="19"/>
        </w:rPr>
        <w:t>mixer</w:t>
      </w:r>
      <w:r>
        <w:rPr>
          <w:color w:val="231F20"/>
          <w:spacing w:val="-5"/>
          <w:sz w:val="19"/>
        </w:rPr>
        <w:t> </w:t>
      </w:r>
      <w:r>
        <w:rPr>
          <w:color w:val="231F20"/>
          <w:sz w:val="19"/>
        </w:rPr>
        <w:t>through</w:t>
      </w:r>
      <w:r>
        <w:rPr>
          <w:color w:val="231F20"/>
          <w:spacing w:val="-5"/>
          <w:sz w:val="19"/>
        </w:rPr>
        <w:t> </w:t>
      </w:r>
      <w:r>
        <w:rPr>
          <w:color w:val="231F20"/>
          <w:sz w:val="19"/>
        </w:rPr>
        <w:t>air</w:t>
      </w:r>
      <w:r>
        <w:rPr>
          <w:color w:val="231F20"/>
          <w:spacing w:val="-5"/>
          <w:sz w:val="19"/>
        </w:rPr>
        <w:t> </w:t>
      </w:r>
      <w:r>
        <w:rPr>
          <w:color w:val="231F20"/>
          <w:sz w:val="19"/>
        </w:rPr>
        <w:t>compressor</w:t>
      </w:r>
      <w:r>
        <w:rPr>
          <w:color w:val="231F20"/>
          <w:spacing w:val="-5"/>
          <w:sz w:val="19"/>
        </w:rPr>
        <w:t> </w:t>
      </w:r>
      <w:r>
        <w:rPr>
          <w:color w:val="231F20"/>
          <w:sz w:val="19"/>
        </w:rPr>
        <w:t>and</w:t>
      </w:r>
      <w:r>
        <w:rPr>
          <w:color w:val="231F20"/>
          <w:spacing w:val="-5"/>
          <w:sz w:val="19"/>
        </w:rPr>
        <w:t> </w:t>
      </w:r>
      <w:r>
        <w:rPr>
          <w:color w:val="231F20"/>
          <w:sz w:val="19"/>
        </w:rPr>
        <w:t>turbine</w:t>
      </w:r>
      <w:r>
        <w:rPr>
          <w:color w:val="231F20"/>
          <w:spacing w:val="-5"/>
          <w:sz w:val="19"/>
        </w:rPr>
        <w:t> </w:t>
      </w:r>
      <w:r>
        <w:rPr>
          <w:color w:val="231F20"/>
          <w:sz w:val="19"/>
        </w:rPr>
        <w:t>and</w:t>
      </w:r>
      <w:r>
        <w:rPr>
          <w:color w:val="231F20"/>
          <w:spacing w:val="-6"/>
          <w:sz w:val="19"/>
        </w:rPr>
        <w:t> </w:t>
      </w:r>
      <w:r>
        <w:rPr>
          <w:color w:val="231F20"/>
          <w:sz w:val="19"/>
        </w:rPr>
        <w:t>water</w:t>
      </w:r>
      <w:r>
        <w:rPr>
          <w:color w:val="231F20"/>
          <w:spacing w:val="-5"/>
          <w:sz w:val="19"/>
        </w:rPr>
        <w:t> </w:t>
      </w:r>
      <w:r>
        <w:rPr>
          <w:color w:val="231F20"/>
          <w:sz w:val="19"/>
        </w:rPr>
        <w:t>come</w:t>
      </w:r>
      <w:r>
        <w:rPr>
          <w:color w:val="231F20"/>
          <w:spacing w:val="-5"/>
          <w:sz w:val="19"/>
        </w:rPr>
        <w:t> </w:t>
      </w:r>
      <w:r>
        <w:rPr>
          <w:color w:val="231F20"/>
          <w:sz w:val="19"/>
        </w:rPr>
        <w:t>into the</w:t>
      </w:r>
      <w:r>
        <w:rPr>
          <w:color w:val="231F20"/>
          <w:spacing w:val="-6"/>
          <w:sz w:val="19"/>
        </w:rPr>
        <w:t> </w:t>
      </w:r>
      <w:r>
        <w:rPr>
          <w:color w:val="231F20"/>
          <w:sz w:val="19"/>
        </w:rPr>
        <w:t>mixer</w:t>
      </w:r>
      <w:r>
        <w:rPr>
          <w:color w:val="231F20"/>
          <w:spacing w:val="-6"/>
          <w:sz w:val="19"/>
        </w:rPr>
        <w:t> </w:t>
      </w:r>
      <w:r>
        <w:rPr>
          <w:color w:val="231F20"/>
          <w:sz w:val="19"/>
        </w:rPr>
        <w:t>from</w:t>
      </w:r>
      <w:r>
        <w:rPr>
          <w:color w:val="231F20"/>
          <w:spacing w:val="-9"/>
          <w:sz w:val="19"/>
        </w:rPr>
        <w:t> </w:t>
      </w:r>
      <w:r>
        <w:rPr>
          <w:color w:val="231F20"/>
          <w:sz w:val="19"/>
        </w:rPr>
        <w:t>the</w:t>
      </w:r>
      <w:r>
        <w:rPr>
          <w:color w:val="231F20"/>
          <w:spacing w:val="-6"/>
          <w:sz w:val="19"/>
        </w:rPr>
        <w:t> </w:t>
      </w:r>
      <w:r>
        <w:rPr>
          <w:color w:val="231F20"/>
          <w:sz w:val="19"/>
        </w:rPr>
        <w:t>pumped</w:t>
      </w:r>
      <w:r>
        <w:rPr>
          <w:color w:val="231F20"/>
          <w:spacing w:val="-6"/>
          <w:sz w:val="19"/>
        </w:rPr>
        <w:t> </w:t>
      </w:r>
      <w:r>
        <w:rPr>
          <w:color w:val="231F20"/>
          <w:sz w:val="19"/>
        </w:rPr>
        <w:t>and</w:t>
      </w:r>
      <w:r>
        <w:rPr>
          <w:color w:val="231F20"/>
          <w:spacing w:val="-6"/>
          <w:sz w:val="19"/>
        </w:rPr>
        <w:t> </w:t>
      </w:r>
      <w:r>
        <w:rPr>
          <w:color w:val="231F20"/>
          <w:sz w:val="19"/>
        </w:rPr>
        <w:t>the</w:t>
      </w:r>
      <w:r>
        <w:rPr>
          <w:color w:val="231F20"/>
          <w:spacing w:val="-6"/>
          <w:sz w:val="19"/>
        </w:rPr>
        <w:t> </w:t>
      </w:r>
      <w:r>
        <w:rPr>
          <w:color w:val="231F20"/>
          <w:sz w:val="19"/>
        </w:rPr>
        <w:t>electromagnetic</w:t>
      </w:r>
      <w:r>
        <w:rPr>
          <w:color w:val="231F20"/>
          <w:spacing w:val="-6"/>
          <w:sz w:val="19"/>
        </w:rPr>
        <w:t> </w:t>
      </w:r>
      <w:r>
        <w:rPr>
          <w:color w:val="231F20"/>
          <w:sz w:val="19"/>
        </w:rPr>
        <w:t>flow</w:t>
      </w:r>
      <w:r>
        <w:rPr>
          <w:color w:val="231F20"/>
          <w:spacing w:val="-7"/>
          <w:sz w:val="19"/>
        </w:rPr>
        <w:t> </w:t>
      </w:r>
      <w:r>
        <w:rPr>
          <w:color w:val="231F20"/>
          <w:sz w:val="19"/>
        </w:rPr>
        <w:t>meter.</w:t>
      </w:r>
      <w:r>
        <w:rPr>
          <w:color w:val="231F20"/>
          <w:spacing w:val="-6"/>
          <w:sz w:val="19"/>
        </w:rPr>
        <w:t> </w:t>
      </w:r>
      <w:r>
        <w:rPr>
          <w:color w:val="231F20"/>
          <w:sz w:val="19"/>
        </w:rPr>
        <w:t>The</w:t>
      </w:r>
      <w:r>
        <w:rPr>
          <w:color w:val="231F20"/>
          <w:spacing w:val="-7"/>
          <w:sz w:val="19"/>
        </w:rPr>
        <w:t> </w:t>
      </w:r>
      <w:r>
        <w:rPr>
          <w:color w:val="231F20"/>
          <w:sz w:val="19"/>
        </w:rPr>
        <w:t>gas-water</w:t>
      </w:r>
      <w:r>
        <w:rPr>
          <w:color w:val="231F20"/>
          <w:spacing w:val="-6"/>
          <w:sz w:val="19"/>
        </w:rPr>
        <w:t> </w:t>
      </w:r>
      <w:r>
        <w:rPr>
          <w:color w:val="231F20"/>
          <w:sz w:val="19"/>
        </w:rPr>
        <w:t>mixture</w:t>
      </w:r>
      <w:r>
        <w:rPr>
          <w:color w:val="231F20"/>
          <w:spacing w:val="-8"/>
          <w:sz w:val="19"/>
        </w:rPr>
        <w:t> </w:t>
      </w:r>
      <w:r>
        <w:rPr>
          <w:color w:val="231F20"/>
          <w:sz w:val="19"/>
        </w:rPr>
        <w:t>from</w:t>
      </w:r>
      <w:r>
        <w:rPr>
          <w:color w:val="231F20"/>
          <w:spacing w:val="-9"/>
          <w:sz w:val="19"/>
        </w:rPr>
        <w:t> </w:t>
      </w:r>
      <w:r>
        <w:rPr>
          <w:color w:val="231F20"/>
          <w:sz w:val="19"/>
        </w:rPr>
        <w:t>the</w:t>
      </w:r>
      <w:r>
        <w:rPr>
          <w:color w:val="231F20"/>
          <w:spacing w:val="-6"/>
          <w:sz w:val="19"/>
        </w:rPr>
        <w:t> </w:t>
      </w:r>
      <w:r>
        <w:rPr>
          <w:color w:val="231F20"/>
          <w:sz w:val="19"/>
        </w:rPr>
        <w:t>gas-liquid</w:t>
      </w:r>
      <w:r>
        <w:rPr>
          <w:color w:val="231F20"/>
          <w:spacing w:val="-6"/>
          <w:sz w:val="19"/>
        </w:rPr>
        <w:t> </w:t>
      </w:r>
      <w:r>
        <w:rPr>
          <w:color w:val="231F20"/>
          <w:sz w:val="19"/>
        </w:rPr>
        <w:t>two-phase</w:t>
      </w:r>
      <w:r>
        <w:rPr>
          <w:color w:val="231F20"/>
          <w:spacing w:val="-5"/>
          <w:sz w:val="19"/>
        </w:rPr>
        <w:t> </w:t>
      </w:r>
      <w:r>
        <w:rPr>
          <w:color w:val="231F20"/>
          <w:sz w:val="19"/>
        </w:rPr>
        <w:t>mixer flow into the separator after the measurement in the measuring tube, and then gas into the atmosphere and water into the tank</w:t>
      </w:r>
      <w:r>
        <w:rPr>
          <w:color w:val="231F20"/>
          <w:spacing w:val="-3"/>
          <w:sz w:val="19"/>
        </w:rPr>
        <w:t> </w:t>
      </w:r>
      <w:r>
        <w:rPr>
          <w:color w:val="231F20"/>
          <w:sz w:val="19"/>
        </w:rPr>
        <w:t>so</w:t>
      </w:r>
      <w:r>
        <w:rPr>
          <w:color w:val="231F20"/>
          <w:spacing w:val="-3"/>
          <w:sz w:val="19"/>
        </w:rPr>
        <w:t> </w:t>
      </w:r>
      <w:r>
        <w:rPr>
          <w:color w:val="231F20"/>
          <w:sz w:val="19"/>
        </w:rPr>
        <w:t>that</w:t>
      </w:r>
      <w:r>
        <w:rPr>
          <w:color w:val="231F20"/>
          <w:spacing w:val="-3"/>
          <w:sz w:val="19"/>
        </w:rPr>
        <w:t> </w:t>
      </w:r>
      <w:r>
        <w:rPr>
          <w:color w:val="231F20"/>
          <w:sz w:val="19"/>
        </w:rPr>
        <w:t>they</w:t>
      </w:r>
      <w:r>
        <w:rPr>
          <w:color w:val="231F20"/>
          <w:spacing w:val="-3"/>
          <w:sz w:val="19"/>
        </w:rPr>
        <w:t> </w:t>
      </w:r>
      <w:r>
        <w:rPr>
          <w:color w:val="231F20"/>
          <w:sz w:val="19"/>
        </w:rPr>
        <w:t>were</w:t>
      </w:r>
      <w:r>
        <w:rPr>
          <w:color w:val="231F20"/>
          <w:spacing w:val="-3"/>
          <w:sz w:val="19"/>
        </w:rPr>
        <w:t> </w:t>
      </w:r>
      <w:r>
        <w:rPr>
          <w:color w:val="231F20"/>
          <w:sz w:val="19"/>
        </w:rPr>
        <w:t>used</w:t>
      </w:r>
      <w:r>
        <w:rPr>
          <w:color w:val="231F20"/>
          <w:spacing w:val="-4"/>
          <w:sz w:val="19"/>
        </w:rPr>
        <w:t> </w:t>
      </w:r>
      <w:r>
        <w:rPr>
          <w:color w:val="231F20"/>
          <w:sz w:val="19"/>
        </w:rPr>
        <w:t>for</w:t>
      </w:r>
      <w:r>
        <w:rPr>
          <w:color w:val="231F20"/>
          <w:spacing w:val="-4"/>
          <w:sz w:val="19"/>
        </w:rPr>
        <w:t> </w:t>
      </w:r>
      <w:r>
        <w:rPr>
          <w:color w:val="231F20"/>
          <w:sz w:val="19"/>
        </w:rPr>
        <w:t>recycling.</w:t>
      </w:r>
      <w:r>
        <w:rPr>
          <w:color w:val="231F20"/>
          <w:spacing w:val="-4"/>
          <w:sz w:val="19"/>
        </w:rPr>
        <w:t> </w:t>
      </w:r>
      <w:r>
        <w:rPr>
          <w:color w:val="231F20"/>
          <w:sz w:val="19"/>
        </w:rPr>
        <w:t>The</w:t>
      </w:r>
      <w:r>
        <w:rPr>
          <w:color w:val="231F20"/>
          <w:spacing w:val="-3"/>
          <w:sz w:val="19"/>
        </w:rPr>
        <w:t> </w:t>
      </w:r>
      <w:r>
        <w:rPr>
          <w:color w:val="231F20"/>
          <w:sz w:val="19"/>
        </w:rPr>
        <w:t>inner</w:t>
      </w:r>
      <w:r>
        <w:rPr>
          <w:color w:val="231F20"/>
          <w:spacing w:val="-4"/>
          <w:sz w:val="19"/>
        </w:rPr>
        <w:t> </w:t>
      </w:r>
      <w:r>
        <w:rPr>
          <w:color w:val="231F20"/>
          <w:sz w:val="19"/>
        </w:rPr>
        <w:t>diameter</w:t>
      </w:r>
      <w:r>
        <w:rPr>
          <w:color w:val="231F20"/>
          <w:spacing w:val="-3"/>
          <w:sz w:val="19"/>
        </w:rPr>
        <w:t> </w:t>
      </w:r>
      <w:r>
        <w:rPr>
          <w:color w:val="231F20"/>
          <w:sz w:val="19"/>
        </w:rPr>
        <w:t>of</w:t>
      </w:r>
      <w:r>
        <w:rPr>
          <w:color w:val="231F20"/>
          <w:spacing w:val="-3"/>
          <w:sz w:val="19"/>
        </w:rPr>
        <w:t> </w:t>
      </w:r>
      <w:r>
        <w:rPr>
          <w:color w:val="231F20"/>
          <w:sz w:val="19"/>
        </w:rPr>
        <w:t>the</w:t>
      </w:r>
      <w:r>
        <w:rPr>
          <w:color w:val="231F20"/>
          <w:spacing w:val="-3"/>
          <w:sz w:val="19"/>
        </w:rPr>
        <w:t> </w:t>
      </w:r>
      <w:r>
        <w:rPr>
          <w:color w:val="231F20"/>
          <w:sz w:val="19"/>
        </w:rPr>
        <w:t>test</w:t>
      </w:r>
      <w:r>
        <w:rPr>
          <w:color w:val="231F20"/>
          <w:spacing w:val="-3"/>
          <w:sz w:val="19"/>
        </w:rPr>
        <w:t> </w:t>
      </w:r>
      <w:r>
        <w:rPr>
          <w:color w:val="231F20"/>
          <w:sz w:val="19"/>
        </w:rPr>
        <w:t>pipe</w:t>
      </w:r>
      <w:r>
        <w:rPr>
          <w:color w:val="231F20"/>
          <w:spacing w:val="-3"/>
          <w:sz w:val="19"/>
        </w:rPr>
        <w:t> </w:t>
      </w:r>
      <w:r>
        <w:rPr>
          <w:color w:val="231F20"/>
          <w:sz w:val="19"/>
        </w:rPr>
        <w:t>was</w:t>
      </w:r>
      <w:r>
        <w:rPr>
          <w:color w:val="231F20"/>
          <w:spacing w:val="-4"/>
          <w:sz w:val="19"/>
        </w:rPr>
        <w:t> </w:t>
      </w:r>
      <w:r>
        <w:rPr>
          <w:color w:val="231F20"/>
          <w:sz w:val="19"/>
        </w:rPr>
        <w:t>50mm.</w:t>
      </w:r>
      <w:r>
        <w:rPr>
          <w:color w:val="231F20"/>
          <w:spacing w:val="-2"/>
          <w:sz w:val="19"/>
        </w:rPr>
        <w:t> </w:t>
      </w:r>
      <w:r>
        <w:rPr>
          <w:color w:val="231F20"/>
          <w:sz w:val="19"/>
        </w:rPr>
        <w:t>The</w:t>
      </w:r>
      <w:r>
        <w:rPr>
          <w:color w:val="231F20"/>
          <w:spacing w:val="-3"/>
          <w:sz w:val="19"/>
        </w:rPr>
        <w:t> </w:t>
      </w:r>
      <w:r>
        <w:rPr>
          <w:color w:val="231F20"/>
          <w:sz w:val="19"/>
        </w:rPr>
        <w:t>new</w:t>
      </w:r>
      <w:r>
        <w:rPr>
          <w:color w:val="231F20"/>
          <w:spacing w:val="-3"/>
          <w:sz w:val="19"/>
        </w:rPr>
        <w:t> </w:t>
      </w:r>
      <w:r>
        <w:rPr>
          <w:color w:val="231F20"/>
          <w:sz w:val="19"/>
        </w:rPr>
        <w:t>split-type</w:t>
      </w:r>
      <w:r>
        <w:rPr>
          <w:color w:val="231F20"/>
          <w:spacing w:val="-3"/>
          <w:sz w:val="19"/>
        </w:rPr>
        <w:t> </w:t>
      </w:r>
      <w:r>
        <w:rPr>
          <w:color w:val="231F20"/>
          <w:sz w:val="19"/>
        </w:rPr>
        <w:t>high-frequency differential</w:t>
      </w:r>
      <w:r>
        <w:rPr>
          <w:color w:val="231F20"/>
          <w:spacing w:val="-1"/>
          <w:sz w:val="19"/>
        </w:rPr>
        <w:t> </w:t>
      </w:r>
      <w:r>
        <w:rPr>
          <w:color w:val="231F20"/>
          <w:sz w:val="19"/>
        </w:rPr>
        <w:t>pressure</w:t>
      </w:r>
      <w:r>
        <w:rPr>
          <w:color w:val="231F20"/>
          <w:spacing w:val="-1"/>
          <w:sz w:val="19"/>
        </w:rPr>
        <w:t> </w:t>
      </w:r>
      <w:r>
        <w:rPr>
          <w:color w:val="231F20"/>
          <w:sz w:val="19"/>
        </w:rPr>
        <w:t>transmitter</w:t>
      </w:r>
      <w:r>
        <w:rPr>
          <w:color w:val="231F20"/>
          <w:spacing w:val="-1"/>
          <w:sz w:val="19"/>
        </w:rPr>
        <w:t> </w:t>
      </w:r>
      <w:r>
        <w:rPr>
          <w:color w:val="231F20"/>
          <w:sz w:val="19"/>
        </w:rPr>
        <w:t>was</w:t>
      </w:r>
      <w:r>
        <w:rPr>
          <w:color w:val="231F20"/>
          <w:spacing w:val="-1"/>
          <w:sz w:val="19"/>
        </w:rPr>
        <w:t> </w:t>
      </w:r>
      <w:r>
        <w:rPr>
          <w:color w:val="231F20"/>
          <w:sz w:val="19"/>
        </w:rPr>
        <w:t>used to</w:t>
      </w:r>
      <w:r>
        <w:rPr>
          <w:color w:val="231F20"/>
          <w:spacing w:val="-1"/>
          <w:sz w:val="19"/>
        </w:rPr>
        <w:t> </w:t>
      </w:r>
      <w:r>
        <w:rPr>
          <w:color w:val="231F20"/>
          <w:sz w:val="19"/>
        </w:rPr>
        <w:t>measure</w:t>
      </w:r>
      <w:r>
        <w:rPr>
          <w:color w:val="231F20"/>
          <w:spacing w:val="-1"/>
          <w:sz w:val="19"/>
        </w:rPr>
        <w:t> </w:t>
      </w:r>
      <w:r>
        <w:rPr>
          <w:color w:val="231F20"/>
          <w:sz w:val="19"/>
        </w:rPr>
        <w:t>the</w:t>
      </w:r>
      <w:r>
        <w:rPr>
          <w:color w:val="231F20"/>
          <w:spacing w:val="-1"/>
          <w:sz w:val="19"/>
        </w:rPr>
        <w:t> </w:t>
      </w:r>
      <w:r>
        <w:rPr>
          <w:color w:val="231F20"/>
          <w:sz w:val="19"/>
        </w:rPr>
        <w:t>differential</w:t>
      </w:r>
      <w:r>
        <w:rPr>
          <w:color w:val="231F20"/>
          <w:spacing w:val="-1"/>
          <w:sz w:val="19"/>
        </w:rPr>
        <w:t> </w:t>
      </w:r>
      <w:r>
        <w:rPr>
          <w:color w:val="231F20"/>
          <w:sz w:val="19"/>
        </w:rPr>
        <w:t>pressure</w:t>
      </w:r>
      <w:r>
        <w:rPr>
          <w:color w:val="231F20"/>
          <w:spacing w:val="-1"/>
          <w:sz w:val="19"/>
        </w:rPr>
        <w:t> </w:t>
      </w:r>
      <w:r>
        <w:rPr>
          <w:color w:val="231F20"/>
          <w:sz w:val="19"/>
        </w:rPr>
        <w:t>signal</w:t>
      </w:r>
      <w:r>
        <w:rPr>
          <w:color w:val="231F20"/>
          <w:spacing w:val="-1"/>
          <w:sz w:val="19"/>
        </w:rPr>
        <w:t> </w:t>
      </w:r>
      <w:r>
        <w:rPr>
          <w:color w:val="231F20"/>
          <w:sz w:val="19"/>
        </w:rPr>
        <w:t>which</w:t>
      </w:r>
      <w:r>
        <w:rPr>
          <w:color w:val="231F20"/>
          <w:spacing w:val="-1"/>
          <w:sz w:val="19"/>
        </w:rPr>
        <w:t> </w:t>
      </w:r>
      <w:r>
        <w:rPr>
          <w:color w:val="231F20"/>
          <w:sz w:val="19"/>
        </w:rPr>
        <w:t>is</w:t>
      </w:r>
      <w:r>
        <w:rPr>
          <w:color w:val="231F20"/>
          <w:spacing w:val="-1"/>
          <w:sz w:val="19"/>
        </w:rPr>
        <w:t> </w:t>
      </w:r>
      <w:r>
        <w:rPr>
          <w:color w:val="231F20"/>
          <w:sz w:val="19"/>
        </w:rPr>
        <w:t>vertical</w:t>
      </w:r>
      <w:r>
        <w:rPr>
          <w:color w:val="231F20"/>
          <w:spacing w:val="-1"/>
          <w:sz w:val="19"/>
        </w:rPr>
        <w:t> </w:t>
      </w:r>
      <w:r>
        <w:rPr>
          <w:color w:val="231F20"/>
          <w:sz w:val="19"/>
        </w:rPr>
        <w:t>to</w:t>
      </w:r>
      <w:r>
        <w:rPr>
          <w:color w:val="231F20"/>
          <w:spacing w:val="-1"/>
          <w:sz w:val="19"/>
        </w:rPr>
        <w:t> </w:t>
      </w:r>
      <w:r>
        <w:rPr>
          <w:color w:val="231F20"/>
          <w:sz w:val="19"/>
        </w:rPr>
        <w:t>the</w:t>
      </w:r>
      <w:r>
        <w:rPr>
          <w:color w:val="231F20"/>
          <w:spacing w:val="-1"/>
          <w:sz w:val="19"/>
        </w:rPr>
        <w:t> </w:t>
      </w:r>
      <w:r>
        <w:rPr>
          <w:color w:val="231F20"/>
          <w:sz w:val="19"/>
        </w:rPr>
        <w:t>horizontal</w:t>
      </w:r>
      <w:r>
        <w:rPr>
          <w:color w:val="231F20"/>
          <w:spacing w:val="-1"/>
          <w:sz w:val="19"/>
        </w:rPr>
        <w:t> </w:t>
      </w:r>
      <w:r>
        <w:rPr>
          <w:color w:val="231F20"/>
          <w:sz w:val="19"/>
        </w:rPr>
        <w:t>flow at the</w:t>
      </w:r>
      <w:r>
        <w:rPr>
          <w:color w:val="231F20"/>
          <w:spacing w:val="-1"/>
          <w:sz w:val="19"/>
        </w:rPr>
        <w:t> </w:t>
      </w:r>
      <w:r>
        <w:rPr>
          <w:color w:val="231F20"/>
          <w:sz w:val="19"/>
        </w:rPr>
        <w:t>entrance. The</w:t>
      </w:r>
      <w:r>
        <w:rPr>
          <w:color w:val="231F20"/>
          <w:spacing w:val="-1"/>
          <w:sz w:val="19"/>
        </w:rPr>
        <w:t> </w:t>
      </w:r>
      <w:r>
        <w:rPr>
          <w:color w:val="231F20"/>
          <w:sz w:val="19"/>
        </w:rPr>
        <w:t>method</w:t>
      </w:r>
      <w:r>
        <w:rPr>
          <w:color w:val="231F20"/>
          <w:spacing w:val="-1"/>
          <w:sz w:val="19"/>
        </w:rPr>
        <w:t> </w:t>
      </w:r>
      <w:r>
        <w:rPr>
          <w:color w:val="231F20"/>
          <w:sz w:val="19"/>
        </w:rPr>
        <w:t>will avoid the</w:t>
      </w:r>
      <w:r>
        <w:rPr>
          <w:color w:val="231F20"/>
          <w:spacing w:val="-2"/>
          <w:sz w:val="19"/>
        </w:rPr>
        <w:t> </w:t>
      </w:r>
      <w:r>
        <w:rPr>
          <w:color w:val="231F20"/>
          <w:sz w:val="19"/>
        </w:rPr>
        <w:t>measurement accuracy</w:t>
      </w:r>
      <w:r>
        <w:rPr>
          <w:color w:val="231F20"/>
          <w:spacing w:val="-2"/>
          <w:sz w:val="19"/>
        </w:rPr>
        <w:t> </w:t>
      </w:r>
      <w:r>
        <w:rPr>
          <w:color w:val="231F20"/>
          <w:sz w:val="19"/>
        </w:rPr>
        <w:t>caused by</w:t>
      </w:r>
      <w:r>
        <w:rPr>
          <w:color w:val="231F20"/>
          <w:spacing w:val="-2"/>
          <w:sz w:val="19"/>
        </w:rPr>
        <w:t> </w:t>
      </w:r>
      <w:r>
        <w:rPr>
          <w:color w:val="231F20"/>
          <w:sz w:val="19"/>
        </w:rPr>
        <w:t>the</w:t>
      </w:r>
      <w:r>
        <w:rPr>
          <w:color w:val="231F20"/>
          <w:spacing w:val="-2"/>
          <w:sz w:val="19"/>
        </w:rPr>
        <w:t> </w:t>
      </w:r>
      <w:r>
        <w:rPr>
          <w:color w:val="231F20"/>
          <w:sz w:val="19"/>
        </w:rPr>
        <w:t>pressure guiding</w:t>
      </w:r>
      <w:r>
        <w:rPr>
          <w:color w:val="231F20"/>
          <w:spacing w:val="-1"/>
          <w:sz w:val="19"/>
        </w:rPr>
        <w:t> </w:t>
      </w:r>
      <w:r>
        <w:rPr>
          <w:color w:val="231F20"/>
          <w:sz w:val="19"/>
        </w:rPr>
        <w:t>pipe</w:t>
      </w:r>
      <w:r>
        <w:rPr>
          <w:color w:val="231F20"/>
          <w:spacing w:val="-2"/>
          <w:sz w:val="19"/>
        </w:rPr>
        <w:t> </w:t>
      </w:r>
      <w:r>
        <w:rPr>
          <w:color w:val="231F20"/>
          <w:sz w:val="19"/>
        </w:rPr>
        <w:t>connecting the</w:t>
      </w:r>
      <w:r>
        <w:rPr>
          <w:color w:val="231F20"/>
          <w:spacing w:val="-1"/>
          <w:sz w:val="19"/>
        </w:rPr>
        <w:t> </w:t>
      </w:r>
      <w:r>
        <w:rPr>
          <w:color w:val="231F20"/>
          <w:sz w:val="19"/>
        </w:rPr>
        <w:t>high- pressure and the low-pressure with the pressure tap directly. What’s more, the distance between the two pressure taps was 50mm and the measured pressure signals were collected and recorded by the NI data acquisition system. The data acquisition frequency was 1000Hz.</w:t>
      </w:r>
    </w:p>
    <w:p>
      <w:pPr>
        <w:pStyle w:val="BodyText"/>
        <w:rPr>
          <w:sz w:val="19"/>
        </w:rPr>
      </w:pPr>
    </w:p>
    <w:p>
      <w:pPr>
        <w:pStyle w:val="BodyText"/>
        <w:spacing w:before="12"/>
        <w:rPr>
          <w:sz w:val="19"/>
        </w:rPr>
      </w:pPr>
    </w:p>
    <w:p>
      <w:pPr>
        <w:pStyle w:val="ListParagraph"/>
        <w:numPr>
          <w:ilvl w:val="1"/>
          <w:numId w:val="1"/>
        </w:numPr>
        <w:tabs>
          <w:tab w:pos="722" w:val="left" w:leader="none"/>
        </w:tabs>
        <w:spacing w:line="240" w:lineRule="auto" w:before="0" w:after="0"/>
        <w:ind w:left="722" w:right="0" w:hanging="379"/>
        <w:jc w:val="left"/>
        <w:rPr>
          <w:i/>
          <w:color w:val="231F20"/>
          <w:sz w:val="19"/>
        </w:rPr>
      </w:pPr>
      <w:r>
        <w:rPr>
          <w:i/>
          <w:color w:val="231F20"/>
          <w:sz w:val="19"/>
        </w:rPr>
        <w:t>The</w:t>
      </w:r>
      <w:r>
        <w:rPr>
          <w:i/>
          <w:color w:val="231F20"/>
          <w:spacing w:val="-11"/>
          <w:sz w:val="19"/>
        </w:rPr>
        <w:t> </w:t>
      </w:r>
      <w:r>
        <w:rPr>
          <w:i/>
          <w:color w:val="231F20"/>
          <w:sz w:val="19"/>
        </w:rPr>
        <w:t>experiment</w:t>
      </w:r>
      <w:r>
        <w:rPr>
          <w:i/>
          <w:color w:val="231F20"/>
          <w:spacing w:val="-10"/>
          <w:sz w:val="19"/>
        </w:rPr>
        <w:t> </w:t>
      </w:r>
      <w:r>
        <w:rPr>
          <w:i/>
          <w:color w:val="231F20"/>
          <w:spacing w:val="-2"/>
          <w:sz w:val="19"/>
        </w:rPr>
        <w:t>parameters</w:t>
      </w:r>
    </w:p>
    <w:p>
      <w:pPr>
        <w:pStyle w:val="BodyText"/>
        <w:spacing w:before="11"/>
        <w:rPr>
          <w:i/>
          <w:sz w:val="19"/>
        </w:rPr>
      </w:pPr>
    </w:p>
    <w:p>
      <w:pPr>
        <w:spacing w:line="247" w:lineRule="auto" w:before="0"/>
        <w:ind w:left="343" w:right="138" w:firstLine="223"/>
        <w:jc w:val="both"/>
        <w:rPr>
          <w:sz w:val="19"/>
        </w:rPr>
      </w:pPr>
      <w:r>
        <w:rPr>
          <w:color w:val="231F20"/>
          <w:position w:val="2"/>
          <w:sz w:val="19"/>
        </w:rPr>
        <w:t>The</w:t>
      </w:r>
      <w:r>
        <w:rPr>
          <w:color w:val="231F20"/>
          <w:spacing w:val="-12"/>
          <w:position w:val="2"/>
          <w:sz w:val="19"/>
        </w:rPr>
        <w:t> </w:t>
      </w:r>
      <w:r>
        <w:rPr>
          <w:color w:val="231F20"/>
          <w:position w:val="2"/>
          <w:sz w:val="19"/>
        </w:rPr>
        <w:t>working</w:t>
      </w:r>
      <w:r>
        <w:rPr>
          <w:color w:val="231F20"/>
          <w:spacing w:val="-12"/>
          <w:position w:val="2"/>
          <w:sz w:val="19"/>
        </w:rPr>
        <w:t> </w:t>
      </w:r>
      <w:r>
        <w:rPr>
          <w:color w:val="231F20"/>
          <w:position w:val="2"/>
          <w:sz w:val="19"/>
        </w:rPr>
        <w:t>condition</w:t>
      </w:r>
      <w:r>
        <w:rPr>
          <w:color w:val="231F20"/>
          <w:spacing w:val="-12"/>
          <w:position w:val="2"/>
          <w:sz w:val="19"/>
        </w:rPr>
        <w:t> </w:t>
      </w:r>
      <w:r>
        <w:rPr>
          <w:color w:val="231F20"/>
          <w:position w:val="2"/>
          <w:sz w:val="19"/>
        </w:rPr>
        <w:t>pressure:</w:t>
      </w:r>
      <w:r>
        <w:rPr>
          <w:color w:val="231F20"/>
          <w:spacing w:val="-12"/>
          <w:position w:val="2"/>
          <w:sz w:val="19"/>
        </w:rPr>
        <w:t> </w:t>
      </w:r>
      <w:r>
        <w:rPr>
          <w:color w:val="231F20"/>
          <w:position w:val="2"/>
          <w:sz w:val="19"/>
        </w:rPr>
        <w:t>0.05~0.15 Mpa</w:t>
      </w:r>
      <w:r>
        <w:rPr>
          <w:color w:val="231F20"/>
          <w:spacing w:val="-12"/>
          <w:position w:val="2"/>
          <w:sz w:val="19"/>
        </w:rPr>
        <w:t> </w:t>
      </w:r>
      <w:r>
        <w:rPr>
          <w:color w:val="231F20"/>
          <w:spacing w:val="-25"/>
          <w:sz w:val="19"/>
        </w:rPr>
        <w:drawing>
          <wp:inline distT="0" distB="0" distL="0" distR="0">
            <wp:extent cx="16565" cy="53124"/>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4" cstate="print"/>
                    <a:stretch>
                      <a:fillRect/>
                    </a:stretch>
                  </pic:blipFill>
                  <pic:spPr>
                    <a:xfrm>
                      <a:off x="0" y="0"/>
                      <a:ext cx="16565" cy="53124"/>
                    </a:xfrm>
                    <a:prstGeom prst="rect">
                      <a:avLst/>
                    </a:prstGeom>
                  </pic:spPr>
                </pic:pic>
              </a:graphicData>
            </a:graphic>
          </wp:inline>
        </w:drawing>
      </w:r>
      <w:r>
        <w:rPr>
          <w:color w:val="231F20"/>
          <w:spacing w:val="-25"/>
          <w:sz w:val="19"/>
        </w:rPr>
      </w:r>
      <w:r>
        <w:rPr>
          <w:color w:val="231F20"/>
          <w:spacing w:val="80"/>
          <w:position w:val="2"/>
          <w:sz w:val="19"/>
        </w:rPr>
        <w:t> </w:t>
      </w:r>
      <w:r>
        <w:rPr>
          <w:color w:val="231F20"/>
          <w:position w:val="2"/>
          <w:sz w:val="19"/>
        </w:rPr>
        <w:t>temperature: 16~21</w:t>
      </w:r>
      <w:r>
        <w:rPr>
          <w:color w:val="231F20"/>
          <w:spacing w:val="-12"/>
          <w:position w:val="2"/>
          <w:sz w:val="19"/>
        </w:rPr>
        <w:t> </w:t>
      </w:r>
      <w:r>
        <w:rPr>
          <w:color w:val="231F20"/>
          <w:spacing w:val="-27"/>
          <w:sz w:val="19"/>
        </w:rPr>
        <w:drawing>
          <wp:inline distT="0" distB="0" distL="0" distR="0">
            <wp:extent cx="136969" cy="98679"/>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5" cstate="print"/>
                    <a:stretch>
                      <a:fillRect/>
                    </a:stretch>
                  </pic:blipFill>
                  <pic:spPr>
                    <a:xfrm>
                      <a:off x="0" y="0"/>
                      <a:ext cx="136969" cy="98679"/>
                    </a:xfrm>
                    <a:prstGeom prst="rect">
                      <a:avLst/>
                    </a:prstGeom>
                  </pic:spPr>
                </pic:pic>
              </a:graphicData>
            </a:graphic>
          </wp:inline>
        </w:drawing>
      </w:r>
      <w:r>
        <w:rPr>
          <w:color w:val="231F20"/>
          <w:spacing w:val="-27"/>
          <w:sz w:val="19"/>
        </w:rPr>
      </w:r>
      <w:r>
        <w:rPr>
          <w:color w:val="231F20"/>
          <w:spacing w:val="80"/>
          <w:position w:val="2"/>
          <w:sz w:val="19"/>
        </w:rPr>
        <w:t> </w:t>
      </w:r>
      <w:r>
        <w:rPr>
          <w:color w:val="231F20"/>
          <w:position w:val="2"/>
          <w:sz w:val="19"/>
        </w:rPr>
        <w:t>gas</w:t>
      </w:r>
      <w:r>
        <w:rPr>
          <w:color w:val="231F20"/>
          <w:spacing w:val="-1"/>
          <w:position w:val="2"/>
          <w:sz w:val="19"/>
        </w:rPr>
        <w:t> </w:t>
      </w:r>
      <w:r>
        <w:rPr>
          <w:color w:val="231F20"/>
          <w:position w:val="2"/>
          <w:sz w:val="19"/>
        </w:rPr>
        <w:t>flow rate: 0~180m³/h</w:t>
      </w:r>
      <w:r>
        <w:rPr>
          <w:color w:val="231F20"/>
          <w:spacing w:val="-12"/>
          <w:position w:val="2"/>
          <w:sz w:val="19"/>
        </w:rPr>
        <w:t> </w:t>
      </w:r>
      <w:r>
        <w:rPr>
          <w:color w:val="231F20"/>
          <w:spacing w:val="-24"/>
          <w:sz w:val="19"/>
        </w:rPr>
        <w:drawing>
          <wp:inline distT="0" distB="0" distL="0" distR="0">
            <wp:extent cx="16565" cy="53124"/>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4" cstate="print"/>
                    <a:stretch>
                      <a:fillRect/>
                    </a:stretch>
                  </pic:blipFill>
                  <pic:spPr>
                    <a:xfrm>
                      <a:off x="0" y="0"/>
                      <a:ext cx="16565" cy="53124"/>
                    </a:xfrm>
                    <a:prstGeom prst="rect">
                      <a:avLst/>
                    </a:prstGeom>
                  </pic:spPr>
                </pic:pic>
              </a:graphicData>
            </a:graphic>
          </wp:inline>
        </w:drawing>
      </w:r>
      <w:r>
        <w:rPr>
          <w:color w:val="231F20"/>
          <w:spacing w:val="-24"/>
          <w:sz w:val="19"/>
        </w:rPr>
      </w:r>
      <w:r>
        <w:rPr>
          <w:color w:val="231F20"/>
          <w:spacing w:val="80"/>
          <w:position w:val="2"/>
          <w:sz w:val="19"/>
        </w:rPr>
        <w:t> </w:t>
      </w:r>
      <w:r>
        <w:rPr>
          <w:color w:val="231F20"/>
          <w:position w:val="2"/>
          <w:sz w:val="19"/>
        </w:rPr>
        <w:t>liquid </w:t>
      </w:r>
      <w:r>
        <w:rPr>
          <w:color w:val="231F20"/>
          <w:position w:val="2"/>
          <w:sz w:val="19"/>
        </w:rPr>
        <w:t>superficial velocity: 0~0.55 m³/h</w:t>
      </w:r>
      <w:r>
        <w:rPr>
          <w:color w:val="231F20"/>
          <w:spacing w:val="-22"/>
          <w:position w:val="2"/>
          <w:sz w:val="19"/>
        </w:rPr>
        <w:t> </w:t>
      </w:r>
      <w:r>
        <w:rPr>
          <w:color w:val="231F20"/>
          <w:spacing w:val="-24"/>
          <w:sz w:val="19"/>
        </w:rPr>
        <w:drawing>
          <wp:inline distT="0" distB="0" distL="0" distR="0">
            <wp:extent cx="16565" cy="53111"/>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16" cstate="print"/>
                    <a:stretch>
                      <a:fillRect/>
                    </a:stretch>
                  </pic:blipFill>
                  <pic:spPr>
                    <a:xfrm>
                      <a:off x="0" y="0"/>
                      <a:ext cx="16565" cy="53111"/>
                    </a:xfrm>
                    <a:prstGeom prst="rect">
                      <a:avLst/>
                    </a:prstGeom>
                  </pic:spPr>
                </pic:pic>
              </a:graphicData>
            </a:graphic>
          </wp:inline>
        </w:drawing>
      </w:r>
      <w:r>
        <w:rPr>
          <w:color w:val="231F20"/>
          <w:spacing w:val="-24"/>
          <w:sz w:val="19"/>
        </w:rPr>
      </w:r>
      <w:r>
        <w:rPr>
          <w:color w:val="231F20"/>
          <w:spacing w:val="80"/>
          <w:position w:val="2"/>
          <w:sz w:val="19"/>
        </w:rPr>
        <w:t> </w:t>
      </w:r>
      <w:r>
        <w:rPr>
          <w:color w:val="231F20"/>
          <w:position w:val="2"/>
          <w:sz w:val="19"/>
        </w:rPr>
        <w:t>gas Froude number: 0.17~1.54</w:t>
      </w:r>
      <w:r>
        <w:rPr>
          <w:color w:val="231F20"/>
          <w:spacing w:val="-22"/>
          <w:position w:val="2"/>
          <w:sz w:val="19"/>
        </w:rPr>
        <w:t> </w:t>
      </w:r>
      <w:r>
        <w:rPr>
          <w:color w:val="231F20"/>
          <w:spacing w:val="-24"/>
          <w:sz w:val="19"/>
        </w:rPr>
        <w:drawing>
          <wp:inline distT="0" distB="0" distL="0" distR="0">
            <wp:extent cx="16565" cy="53111"/>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7" cstate="print"/>
                    <a:stretch>
                      <a:fillRect/>
                    </a:stretch>
                  </pic:blipFill>
                  <pic:spPr>
                    <a:xfrm>
                      <a:off x="0" y="0"/>
                      <a:ext cx="16565" cy="53111"/>
                    </a:xfrm>
                    <a:prstGeom prst="rect">
                      <a:avLst/>
                    </a:prstGeom>
                  </pic:spPr>
                </pic:pic>
              </a:graphicData>
            </a:graphic>
          </wp:inline>
        </w:drawing>
      </w:r>
      <w:r>
        <w:rPr>
          <w:color w:val="231F20"/>
          <w:spacing w:val="-24"/>
          <w:sz w:val="19"/>
        </w:rPr>
      </w:r>
      <w:r>
        <w:rPr>
          <w:color w:val="231F20"/>
          <w:spacing w:val="80"/>
          <w:position w:val="2"/>
          <w:sz w:val="19"/>
        </w:rPr>
        <w:t> </w:t>
      </w:r>
      <w:r>
        <w:rPr>
          <w:color w:val="231F20"/>
          <w:position w:val="2"/>
          <w:sz w:val="19"/>
        </w:rPr>
        <w:t>liquid L-M parameters: 0.06~0.87.</w:t>
      </w:r>
    </w:p>
    <w:p>
      <w:pPr>
        <w:pStyle w:val="BodyText"/>
        <w:spacing w:before="11"/>
        <w:rPr>
          <w:sz w:val="19"/>
        </w:rPr>
      </w:pPr>
    </w:p>
    <w:p>
      <w:pPr>
        <w:pStyle w:val="Heading1"/>
        <w:numPr>
          <w:ilvl w:val="0"/>
          <w:numId w:val="1"/>
        </w:numPr>
        <w:tabs>
          <w:tab w:pos="534" w:val="left" w:leader="none"/>
        </w:tabs>
        <w:spacing w:line="240" w:lineRule="auto" w:before="0" w:after="0"/>
        <w:ind w:left="534" w:right="0" w:hanging="191"/>
        <w:jc w:val="left"/>
        <w:rPr>
          <w:color w:val="231F20"/>
        </w:rPr>
      </w:pPr>
      <w:r>
        <w:rPr>
          <w:color w:val="231F20"/>
        </w:rPr>
        <w:t>Results</w:t>
      </w:r>
      <w:r>
        <w:rPr>
          <w:color w:val="231F20"/>
          <w:spacing w:val="-10"/>
        </w:rPr>
        <w:t> </w:t>
      </w:r>
      <w:r>
        <w:rPr>
          <w:color w:val="231F20"/>
        </w:rPr>
        <w:t>and</w:t>
      </w:r>
      <w:r>
        <w:rPr>
          <w:color w:val="231F20"/>
          <w:spacing w:val="-9"/>
        </w:rPr>
        <w:t> </w:t>
      </w:r>
      <w:r>
        <w:rPr>
          <w:color w:val="231F20"/>
          <w:spacing w:val="-2"/>
        </w:rPr>
        <w:t>analysis</w:t>
      </w:r>
    </w:p>
    <w:p>
      <w:pPr>
        <w:pStyle w:val="BodyText"/>
        <w:spacing w:before="14"/>
        <w:rPr>
          <w:b/>
          <w:sz w:val="19"/>
        </w:rPr>
      </w:pPr>
    </w:p>
    <w:p>
      <w:pPr>
        <w:pStyle w:val="ListParagraph"/>
        <w:numPr>
          <w:ilvl w:val="1"/>
          <w:numId w:val="1"/>
        </w:numPr>
        <w:tabs>
          <w:tab w:pos="675" w:val="left" w:leader="none"/>
        </w:tabs>
        <w:spacing w:line="240" w:lineRule="auto" w:before="0" w:after="0"/>
        <w:ind w:left="675" w:right="0" w:hanging="332"/>
        <w:jc w:val="left"/>
        <w:rPr>
          <w:i/>
          <w:color w:val="231F20"/>
          <w:sz w:val="19"/>
        </w:rPr>
      </w:pPr>
      <w:r>
        <w:rPr>
          <w:i/>
          <w:color w:val="231F20"/>
          <w:spacing w:val="-2"/>
          <w:sz w:val="19"/>
        </w:rPr>
        <w:t>The</w:t>
      </w:r>
      <w:r>
        <w:rPr>
          <w:i/>
          <w:color w:val="231F20"/>
          <w:spacing w:val="1"/>
          <w:sz w:val="19"/>
        </w:rPr>
        <w:t> </w:t>
      </w:r>
      <w:r>
        <w:rPr>
          <w:i/>
          <w:color w:val="231F20"/>
          <w:spacing w:val="-2"/>
          <w:sz w:val="19"/>
        </w:rPr>
        <w:t>wavelet</w:t>
      </w:r>
      <w:r>
        <w:rPr>
          <w:i/>
          <w:color w:val="231F20"/>
          <w:spacing w:val="1"/>
          <w:sz w:val="19"/>
        </w:rPr>
        <w:t> </w:t>
      </w:r>
      <w:r>
        <w:rPr>
          <w:i/>
          <w:color w:val="231F20"/>
          <w:spacing w:val="-2"/>
          <w:sz w:val="19"/>
        </w:rPr>
        <w:t>analysis</w:t>
      </w:r>
      <w:r>
        <w:rPr>
          <w:i/>
          <w:color w:val="231F20"/>
          <w:spacing w:val="2"/>
          <w:sz w:val="19"/>
        </w:rPr>
        <w:t> </w:t>
      </w:r>
      <w:r>
        <w:rPr>
          <w:i/>
          <w:color w:val="231F20"/>
          <w:spacing w:val="-2"/>
          <w:sz w:val="19"/>
        </w:rPr>
        <w:t>based</w:t>
      </w:r>
      <w:r>
        <w:rPr>
          <w:i/>
          <w:color w:val="231F20"/>
          <w:sz w:val="19"/>
        </w:rPr>
        <w:t> </w:t>
      </w:r>
      <w:r>
        <w:rPr>
          <w:i/>
          <w:color w:val="231F20"/>
          <w:spacing w:val="-2"/>
          <w:sz w:val="19"/>
        </w:rPr>
        <w:t>on</w:t>
      </w:r>
      <w:r>
        <w:rPr>
          <w:i/>
          <w:color w:val="231F20"/>
          <w:spacing w:val="1"/>
          <w:sz w:val="19"/>
        </w:rPr>
        <w:t> </w:t>
      </w:r>
      <w:r>
        <w:rPr>
          <w:i/>
          <w:color w:val="231F20"/>
          <w:spacing w:val="-2"/>
          <w:sz w:val="19"/>
        </w:rPr>
        <w:t>the</w:t>
      </w:r>
      <w:r>
        <w:rPr>
          <w:i/>
          <w:color w:val="231F20"/>
          <w:spacing w:val="1"/>
          <w:sz w:val="19"/>
        </w:rPr>
        <w:t> </w:t>
      </w:r>
      <w:r>
        <w:rPr>
          <w:i/>
          <w:color w:val="231F20"/>
          <w:spacing w:val="-2"/>
          <w:sz w:val="19"/>
        </w:rPr>
        <w:t>gravity</w:t>
      </w:r>
      <w:r>
        <w:rPr>
          <w:i/>
          <w:color w:val="231F20"/>
          <w:spacing w:val="1"/>
          <w:sz w:val="19"/>
        </w:rPr>
        <w:t> </w:t>
      </w:r>
      <w:r>
        <w:rPr>
          <w:i/>
          <w:color w:val="231F20"/>
          <w:spacing w:val="-2"/>
          <w:sz w:val="19"/>
        </w:rPr>
        <w:t>differential</w:t>
      </w:r>
      <w:r>
        <w:rPr>
          <w:i/>
          <w:color w:val="231F20"/>
          <w:spacing w:val="1"/>
          <w:sz w:val="19"/>
        </w:rPr>
        <w:t> </w:t>
      </w:r>
      <w:r>
        <w:rPr>
          <w:i/>
          <w:color w:val="231F20"/>
          <w:spacing w:val="-2"/>
          <w:sz w:val="19"/>
        </w:rPr>
        <w:t>pressure</w:t>
      </w:r>
      <w:r>
        <w:rPr>
          <w:i/>
          <w:color w:val="231F20"/>
          <w:spacing w:val="1"/>
          <w:sz w:val="19"/>
        </w:rPr>
        <w:t> </w:t>
      </w:r>
      <w:r>
        <w:rPr>
          <w:i/>
          <w:color w:val="231F20"/>
          <w:spacing w:val="-2"/>
          <w:sz w:val="19"/>
        </w:rPr>
        <w:t>fluctuation</w:t>
      </w:r>
      <w:r>
        <w:rPr>
          <w:i/>
          <w:color w:val="231F20"/>
          <w:spacing w:val="1"/>
          <w:sz w:val="19"/>
        </w:rPr>
        <w:t> </w:t>
      </w:r>
      <w:r>
        <w:rPr>
          <w:i/>
          <w:color w:val="231F20"/>
          <w:spacing w:val="-2"/>
          <w:sz w:val="19"/>
        </w:rPr>
        <w:t>signal</w:t>
      </w:r>
    </w:p>
    <w:p>
      <w:pPr>
        <w:pStyle w:val="BodyText"/>
        <w:spacing w:before="14"/>
        <w:rPr>
          <w:i/>
          <w:sz w:val="19"/>
        </w:rPr>
      </w:pPr>
    </w:p>
    <w:p>
      <w:pPr>
        <w:spacing w:line="247" w:lineRule="auto" w:before="0"/>
        <w:ind w:left="343" w:right="136" w:firstLine="223"/>
        <w:jc w:val="both"/>
        <w:rPr>
          <w:sz w:val="19"/>
        </w:rPr>
      </w:pPr>
      <w:r>
        <w:rPr/>
        <mc:AlternateContent>
          <mc:Choice Requires="wps">
            <w:drawing>
              <wp:anchor distT="0" distB="0" distL="0" distR="0" allowOverlap="1" layoutInCell="1" locked="0" behindDoc="1" simplePos="0" relativeHeight="487400960">
                <wp:simplePos x="0" y="0"/>
                <wp:positionH relativeFrom="page">
                  <wp:posOffset>1089939</wp:posOffset>
                </wp:positionH>
                <wp:positionV relativeFrom="paragraph">
                  <wp:posOffset>372232</wp:posOffset>
                </wp:positionV>
                <wp:extent cx="19685" cy="32384"/>
                <wp:effectExtent l="0" t="0" r="0" b="0"/>
                <wp:wrapNone/>
                <wp:docPr id="22" name="Graphic 22"/>
                <wp:cNvGraphicFramePr>
                  <a:graphicFrameLocks/>
                </wp:cNvGraphicFramePr>
                <a:graphic>
                  <a:graphicData uri="http://schemas.microsoft.com/office/word/2010/wordprocessingShape">
                    <wps:wsp>
                      <wps:cNvPr id="22" name="Graphic 22"/>
                      <wps:cNvSpPr/>
                      <wps:spPr>
                        <a:xfrm>
                          <a:off x="0" y="0"/>
                          <a:ext cx="19685" cy="32384"/>
                        </a:xfrm>
                        <a:custGeom>
                          <a:avLst/>
                          <a:gdLst/>
                          <a:ahLst/>
                          <a:cxnLst/>
                          <a:rect l="l" t="t" r="r" b="b"/>
                          <a:pathLst>
                            <a:path w="19685" h="32384">
                              <a:moveTo>
                                <a:pt x="10287" y="0"/>
                              </a:moveTo>
                              <a:lnTo>
                                <a:pt x="7950" y="380"/>
                              </a:lnTo>
                              <a:lnTo>
                                <a:pt x="4203" y="3187"/>
                              </a:lnTo>
                              <a:lnTo>
                                <a:pt x="3111" y="4584"/>
                              </a:lnTo>
                              <a:lnTo>
                                <a:pt x="2489" y="7391"/>
                              </a:lnTo>
                              <a:lnTo>
                                <a:pt x="2578" y="8877"/>
                              </a:lnTo>
                              <a:lnTo>
                                <a:pt x="3505" y="11988"/>
                              </a:lnTo>
                              <a:lnTo>
                                <a:pt x="4368" y="13233"/>
                              </a:lnTo>
                              <a:lnTo>
                                <a:pt x="6858" y="15100"/>
                              </a:lnTo>
                              <a:lnTo>
                                <a:pt x="8877" y="15570"/>
                              </a:lnTo>
                              <a:lnTo>
                                <a:pt x="11684" y="15570"/>
                              </a:lnTo>
                              <a:lnTo>
                                <a:pt x="10439" y="19621"/>
                              </a:lnTo>
                              <a:lnTo>
                                <a:pt x="8953" y="22732"/>
                              </a:lnTo>
                              <a:lnTo>
                                <a:pt x="5537" y="27101"/>
                              </a:lnTo>
                              <a:lnTo>
                                <a:pt x="3746" y="28892"/>
                              </a:lnTo>
                              <a:lnTo>
                                <a:pt x="0" y="31686"/>
                              </a:lnTo>
                              <a:lnTo>
                                <a:pt x="317" y="32232"/>
                              </a:lnTo>
                              <a:lnTo>
                                <a:pt x="19621" y="7785"/>
                              </a:lnTo>
                              <a:lnTo>
                                <a:pt x="17754" y="2793"/>
                              </a:lnTo>
                              <a:lnTo>
                                <a:pt x="15887" y="1244"/>
                              </a:lnTo>
                              <a:lnTo>
                                <a:pt x="102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5.821999pt;margin-top:29.309616pt;width:1.55pt;height:2.550pt;mso-position-horizontal-relative:page;mso-position-vertical-relative:paragraph;z-index:-15915520" id="docshape14" coordorigin="1716,586" coordsize="31,51" path="m1733,586l1729,587,1723,591,1721,593,1720,598,1720,600,1722,605,1723,607,1727,610,1730,611,1735,611,1733,617,1731,622,1725,629,1722,632,1716,636,1717,637,1747,598,1744,591,1741,588,1733,58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401472">
                <wp:simplePos x="0" y="0"/>
                <wp:positionH relativeFrom="page">
                  <wp:posOffset>1777568</wp:posOffset>
                </wp:positionH>
                <wp:positionV relativeFrom="paragraph">
                  <wp:posOffset>372232</wp:posOffset>
                </wp:positionV>
                <wp:extent cx="19685" cy="32384"/>
                <wp:effectExtent l="0" t="0" r="0" b="0"/>
                <wp:wrapNone/>
                <wp:docPr id="23" name="Graphic 23"/>
                <wp:cNvGraphicFramePr>
                  <a:graphicFrameLocks/>
                </wp:cNvGraphicFramePr>
                <a:graphic>
                  <a:graphicData uri="http://schemas.microsoft.com/office/word/2010/wordprocessingShape">
                    <wps:wsp>
                      <wps:cNvPr id="23" name="Graphic 23"/>
                      <wps:cNvSpPr/>
                      <wps:spPr>
                        <a:xfrm>
                          <a:off x="0" y="0"/>
                          <a:ext cx="19685" cy="32384"/>
                        </a:xfrm>
                        <a:custGeom>
                          <a:avLst/>
                          <a:gdLst/>
                          <a:ahLst/>
                          <a:cxnLst/>
                          <a:rect l="l" t="t" r="r" b="b"/>
                          <a:pathLst>
                            <a:path w="19685" h="32384">
                              <a:moveTo>
                                <a:pt x="10286" y="0"/>
                              </a:moveTo>
                              <a:lnTo>
                                <a:pt x="7950" y="380"/>
                              </a:lnTo>
                              <a:lnTo>
                                <a:pt x="4203" y="3187"/>
                              </a:lnTo>
                              <a:lnTo>
                                <a:pt x="3111" y="4584"/>
                              </a:lnTo>
                              <a:lnTo>
                                <a:pt x="2489" y="7391"/>
                              </a:lnTo>
                              <a:lnTo>
                                <a:pt x="2578" y="8877"/>
                              </a:lnTo>
                              <a:lnTo>
                                <a:pt x="3505" y="11988"/>
                              </a:lnTo>
                              <a:lnTo>
                                <a:pt x="4368" y="13233"/>
                              </a:lnTo>
                              <a:lnTo>
                                <a:pt x="6857" y="15100"/>
                              </a:lnTo>
                              <a:lnTo>
                                <a:pt x="8877" y="15570"/>
                              </a:lnTo>
                              <a:lnTo>
                                <a:pt x="11683" y="15570"/>
                              </a:lnTo>
                              <a:lnTo>
                                <a:pt x="10439" y="19621"/>
                              </a:lnTo>
                              <a:lnTo>
                                <a:pt x="8953" y="22732"/>
                              </a:lnTo>
                              <a:lnTo>
                                <a:pt x="5537" y="27101"/>
                              </a:lnTo>
                              <a:lnTo>
                                <a:pt x="3746" y="28892"/>
                              </a:lnTo>
                              <a:lnTo>
                                <a:pt x="0" y="31686"/>
                              </a:lnTo>
                              <a:lnTo>
                                <a:pt x="317" y="32232"/>
                              </a:lnTo>
                              <a:lnTo>
                                <a:pt x="19621" y="7785"/>
                              </a:lnTo>
                              <a:lnTo>
                                <a:pt x="17754" y="2793"/>
                              </a:lnTo>
                              <a:lnTo>
                                <a:pt x="15887" y="1244"/>
                              </a:lnTo>
                              <a:lnTo>
                                <a:pt x="102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39.966003pt;margin-top:29.309616pt;width:1.55pt;height:2.550pt;mso-position-horizontal-relative:page;mso-position-vertical-relative:paragraph;z-index:-15915008" id="docshape15" coordorigin="2799,586" coordsize="31,51" path="m2816,586l2812,587,2806,591,2804,593,2803,598,2803,600,2805,605,2806,607,2810,610,2813,611,2818,611,2816,617,2813,622,2808,629,2805,632,2799,636,2800,637,2830,598,2827,591,2824,588,2816,58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401984">
                <wp:simplePos x="0" y="0"/>
                <wp:positionH relativeFrom="page">
                  <wp:posOffset>2494559</wp:posOffset>
                </wp:positionH>
                <wp:positionV relativeFrom="paragraph">
                  <wp:posOffset>372232</wp:posOffset>
                </wp:positionV>
                <wp:extent cx="19685" cy="32384"/>
                <wp:effectExtent l="0" t="0" r="0" b="0"/>
                <wp:wrapNone/>
                <wp:docPr id="24" name="Graphic 24"/>
                <wp:cNvGraphicFramePr>
                  <a:graphicFrameLocks/>
                </wp:cNvGraphicFramePr>
                <a:graphic>
                  <a:graphicData uri="http://schemas.microsoft.com/office/word/2010/wordprocessingShape">
                    <wps:wsp>
                      <wps:cNvPr id="24" name="Graphic 24"/>
                      <wps:cNvSpPr/>
                      <wps:spPr>
                        <a:xfrm>
                          <a:off x="0" y="0"/>
                          <a:ext cx="19685" cy="32384"/>
                        </a:xfrm>
                        <a:custGeom>
                          <a:avLst/>
                          <a:gdLst/>
                          <a:ahLst/>
                          <a:cxnLst/>
                          <a:rect l="l" t="t" r="r" b="b"/>
                          <a:pathLst>
                            <a:path w="19685" h="32384">
                              <a:moveTo>
                                <a:pt x="10286" y="0"/>
                              </a:moveTo>
                              <a:lnTo>
                                <a:pt x="7950" y="380"/>
                              </a:lnTo>
                              <a:lnTo>
                                <a:pt x="4203" y="3187"/>
                              </a:lnTo>
                              <a:lnTo>
                                <a:pt x="3111" y="4584"/>
                              </a:lnTo>
                              <a:lnTo>
                                <a:pt x="2489" y="7391"/>
                              </a:lnTo>
                              <a:lnTo>
                                <a:pt x="2578" y="8877"/>
                              </a:lnTo>
                              <a:lnTo>
                                <a:pt x="3505" y="11988"/>
                              </a:lnTo>
                              <a:lnTo>
                                <a:pt x="4368" y="13233"/>
                              </a:lnTo>
                              <a:lnTo>
                                <a:pt x="6857" y="15100"/>
                              </a:lnTo>
                              <a:lnTo>
                                <a:pt x="8877" y="15570"/>
                              </a:lnTo>
                              <a:lnTo>
                                <a:pt x="11683" y="15570"/>
                              </a:lnTo>
                              <a:lnTo>
                                <a:pt x="10439" y="19621"/>
                              </a:lnTo>
                              <a:lnTo>
                                <a:pt x="8953" y="22732"/>
                              </a:lnTo>
                              <a:lnTo>
                                <a:pt x="5537" y="27101"/>
                              </a:lnTo>
                              <a:lnTo>
                                <a:pt x="3746" y="28892"/>
                              </a:lnTo>
                              <a:lnTo>
                                <a:pt x="0" y="31686"/>
                              </a:lnTo>
                              <a:lnTo>
                                <a:pt x="317" y="32232"/>
                              </a:lnTo>
                              <a:lnTo>
                                <a:pt x="19621" y="7785"/>
                              </a:lnTo>
                              <a:lnTo>
                                <a:pt x="17754" y="2793"/>
                              </a:lnTo>
                              <a:lnTo>
                                <a:pt x="15887" y="1244"/>
                              </a:lnTo>
                              <a:lnTo>
                                <a:pt x="1028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96.421997pt;margin-top:29.309616pt;width:1.55pt;height:2.550pt;mso-position-horizontal-relative:page;mso-position-vertical-relative:paragraph;z-index:-15914496" id="docshape16" coordorigin="3928,586" coordsize="31,51" path="m3945,586l3941,587,3935,591,3933,593,3932,598,3932,600,3934,605,3935,607,3939,610,3942,611,3947,611,3945,617,3943,622,3937,629,3934,632,3928,636,3929,637,3959,598,3956,591,3953,588,3945,58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402496">
                <wp:simplePos x="0" y="0"/>
                <wp:positionH relativeFrom="page">
                  <wp:posOffset>3301822</wp:posOffset>
                </wp:positionH>
                <wp:positionV relativeFrom="paragraph">
                  <wp:posOffset>372232</wp:posOffset>
                </wp:positionV>
                <wp:extent cx="19685" cy="32384"/>
                <wp:effectExtent l="0" t="0" r="0" b="0"/>
                <wp:wrapNone/>
                <wp:docPr id="25" name="Graphic 25"/>
                <wp:cNvGraphicFramePr>
                  <a:graphicFrameLocks/>
                </wp:cNvGraphicFramePr>
                <a:graphic>
                  <a:graphicData uri="http://schemas.microsoft.com/office/word/2010/wordprocessingShape">
                    <wps:wsp>
                      <wps:cNvPr id="25" name="Graphic 25"/>
                      <wps:cNvSpPr/>
                      <wps:spPr>
                        <a:xfrm>
                          <a:off x="0" y="0"/>
                          <a:ext cx="19685" cy="32384"/>
                        </a:xfrm>
                        <a:custGeom>
                          <a:avLst/>
                          <a:gdLst/>
                          <a:ahLst/>
                          <a:cxnLst/>
                          <a:rect l="l" t="t" r="r" b="b"/>
                          <a:pathLst>
                            <a:path w="19685" h="32384">
                              <a:moveTo>
                                <a:pt x="10287" y="0"/>
                              </a:moveTo>
                              <a:lnTo>
                                <a:pt x="7950" y="380"/>
                              </a:lnTo>
                              <a:lnTo>
                                <a:pt x="4203" y="3187"/>
                              </a:lnTo>
                              <a:lnTo>
                                <a:pt x="3111" y="4584"/>
                              </a:lnTo>
                              <a:lnTo>
                                <a:pt x="2489" y="7391"/>
                              </a:lnTo>
                              <a:lnTo>
                                <a:pt x="2578" y="8877"/>
                              </a:lnTo>
                              <a:lnTo>
                                <a:pt x="3505" y="11988"/>
                              </a:lnTo>
                              <a:lnTo>
                                <a:pt x="4368" y="13233"/>
                              </a:lnTo>
                              <a:lnTo>
                                <a:pt x="6858" y="15100"/>
                              </a:lnTo>
                              <a:lnTo>
                                <a:pt x="8877" y="15570"/>
                              </a:lnTo>
                              <a:lnTo>
                                <a:pt x="11684" y="15570"/>
                              </a:lnTo>
                              <a:lnTo>
                                <a:pt x="10439" y="19621"/>
                              </a:lnTo>
                              <a:lnTo>
                                <a:pt x="8953" y="22732"/>
                              </a:lnTo>
                              <a:lnTo>
                                <a:pt x="5537" y="27101"/>
                              </a:lnTo>
                              <a:lnTo>
                                <a:pt x="3746" y="28892"/>
                              </a:lnTo>
                              <a:lnTo>
                                <a:pt x="0" y="31686"/>
                              </a:lnTo>
                              <a:lnTo>
                                <a:pt x="317" y="32232"/>
                              </a:lnTo>
                              <a:lnTo>
                                <a:pt x="19621" y="7785"/>
                              </a:lnTo>
                              <a:lnTo>
                                <a:pt x="17754" y="2793"/>
                              </a:lnTo>
                              <a:lnTo>
                                <a:pt x="15887" y="1244"/>
                              </a:lnTo>
                              <a:lnTo>
                                <a:pt x="102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9.985992pt;margin-top:29.309616pt;width:1.55pt;height:2.550pt;mso-position-horizontal-relative:page;mso-position-vertical-relative:paragraph;z-index:-15913984" id="docshape17" coordorigin="5200,586" coordsize="31,51" path="m5216,586l5212,587,5206,591,5205,593,5204,598,5204,600,5205,605,5207,607,5211,610,5214,611,5218,611,5216,617,5214,622,5208,629,5206,632,5200,636,5200,637,5231,598,5228,591,5225,588,5216,58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403008">
                <wp:simplePos x="0" y="0"/>
                <wp:positionH relativeFrom="page">
                  <wp:posOffset>4168533</wp:posOffset>
                </wp:positionH>
                <wp:positionV relativeFrom="paragraph">
                  <wp:posOffset>372232</wp:posOffset>
                </wp:positionV>
                <wp:extent cx="19685" cy="32384"/>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19685" cy="32384"/>
                        </a:xfrm>
                        <a:custGeom>
                          <a:avLst/>
                          <a:gdLst/>
                          <a:ahLst/>
                          <a:cxnLst/>
                          <a:rect l="l" t="t" r="r" b="b"/>
                          <a:pathLst>
                            <a:path w="19685" h="32384">
                              <a:moveTo>
                                <a:pt x="10287" y="0"/>
                              </a:moveTo>
                              <a:lnTo>
                                <a:pt x="7950" y="380"/>
                              </a:lnTo>
                              <a:lnTo>
                                <a:pt x="4203" y="3187"/>
                              </a:lnTo>
                              <a:lnTo>
                                <a:pt x="3124" y="4584"/>
                              </a:lnTo>
                              <a:lnTo>
                                <a:pt x="2489" y="7391"/>
                              </a:lnTo>
                              <a:lnTo>
                                <a:pt x="2578" y="8877"/>
                              </a:lnTo>
                              <a:lnTo>
                                <a:pt x="3505" y="11988"/>
                              </a:lnTo>
                              <a:lnTo>
                                <a:pt x="4368" y="13233"/>
                              </a:lnTo>
                              <a:lnTo>
                                <a:pt x="6858" y="15100"/>
                              </a:lnTo>
                              <a:lnTo>
                                <a:pt x="8877" y="15570"/>
                              </a:lnTo>
                              <a:lnTo>
                                <a:pt x="11684" y="15570"/>
                              </a:lnTo>
                              <a:lnTo>
                                <a:pt x="10439" y="19621"/>
                              </a:lnTo>
                              <a:lnTo>
                                <a:pt x="8953" y="22732"/>
                              </a:lnTo>
                              <a:lnTo>
                                <a:pt x="5537" y="27101"/>
                              </a:lnTo>
                              <a:lnTo>
                                <a:pt x="3746" y="28892"/>
                              </a:lnTo>
                              <a:lnTo>
                                <a:pt x="0" y="31686"/>
                              </a:lnTo>
                              <a:lnTo>
                                <a:pt x="317" y="32232"/>
                              </a:lnTo>
                              <a:lnTo>
                                <a:pt x="19621" y="7785"/>
                              </a:lnTo>
                              <a:lnTo>
                                <a:pt x="17754" y="2793"/>
                              </a:lnTo>
                              <a:lnTo>
                                <a:pt x="15887" y="1244"/>
                              </a:lnTo>
                              <a:lnTo>
                                <a:pt x="102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8.230988pt;margin-top:29.309616pt;width:1.55pt;height:2.550pt;mso-position-horizontal-relative:page;mso-position-vertical-relative:paragraph;z-index:-15913472" id="docshape18" coordorigin="6565,586" coordsize="31,51" path="m6581,586l6577,587,6571,591,6570,593,6569,598,6569,600,6570,605,6571,607,6575,610,6579,611,6583,611,6581,617,6579,622,6573,629,6571,632,6565,636,6565,637,6596,598,6593,591,6590,588,6581,58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403520">
                <wp:simplePos x="0" y="0"/>
                <wp:positionH relativeFrom="page">
                  <wp:posOffset>5035943</wp:posOffset>
                </wp:positionH>
                <wp:positionV relativeFrom="paragraph">
                  <wp:posOffset>372232</wp:posOffset>
                </wp:positionV>
                <wp:extent cx="19685" cy="32384"/>
                <wp:effectExtent l="0" t="0" r="0" b="0"/>
                <wp:wrapNone/>
                <wp:docPr id="27" name="Graphic 27"/>
                <wp:cNvGraphicFramePr>
                  <a:graphicFrameLocks/>
                </wp:cNvGraphicFramePr>
                <a:graphic>
                  <a:graphicData uri="http://schemas.microsoft.com/office/word/2010/wordprocessingShape">
                    <wps:wsp>
                      <wps:cNvPr id="27" name="Graphic 27"/>
                      <wps:cNvSpPr/>
                      <wps:spPr>
                        <a:xfrm>
                          <a:off x="0" y="0"/>
                          <a:ext cx="19685" cy="32384"/>
                        </a:xfrm>
                        <a:custGeom>
                          <a:avLst/>
                          <a:gdLst/>
                          <a:ahLst/>
                          <a:cxnLst/>
                          <a:rect l="l" t="t" r="r" b="b"/>
                          <a:pathLst>
                            <a:path w="19685" h="32384">
                              <a:moveTo>
                                <a:pt x="10287" y="0"/>
                              </a:moveTo>
                              <a:lnTo>
                                <a:pt x="7950" y="380"/>
                              </a:lnTo>
                              <a:lnTo>
                                <a:pt x="4203" y="3187"/>
                              </a:lnTo>
                              <a:lnTo>
                                <a:pt x="3111" y="4584"/>
                              </a:lnTo>
                              <a:lnTo>
                                <a:pt x="2489" y="7391"/>
                              </a:lnTo>
                              <a:lnTo>
                                <a:pt x="2578" y="8877"/>
                              </a:lnTo>
                              <a:lnTo>
                                <a:pt x="3505" y="11988"/>
                              </a:lnTo>
                              <a:lnTo>
                                <a:pt x="4368" y="13233"/>
                              </a:lnTo>
                              <a:lnTo>
                                <a:pt x="6858" y="15100"/>
                              </a:lnTo>
                              <a:lnTo>
                                <a:pt x="8877" y="15570"/>
                              </a:lnTo>
                              <a:lnTo>
                                <a:pt x="11684" y="15570"/>
                              </a:lnTo>
                              <a:lnTo>
                                <a:pt x="10439" y="19621"/>
                              </a:lnTo>
                              <a:lnTo>
                                <a:pt x="8953" y="22732"/>
                              </a:lnTo>
                              <a:lnTo>
                                <a:pt x="5537" y="27101"/>
                              </a:lnTo>
                              <a:lnTo>
                                <a:pt x="3746" y="28892"/>
                              </a:lnTo>
                              <a:lnTo>
                                <a:pt x="0" y="31686"/>
                              </a:lnTo>
                              <a:lnTo>
                                <a:pt x="317" y="32232"/>
                              </a:lnTo>
                              <a:lnTo>
                                <a:pt x="19621" y="7785"/>
                              </a:lnTo>
                              <a:lnTo>
                                <a:pt x="17754" y="2793"/>
                              </a:lnTo>
                              <a:lnTo>
                                <a:pt x="15887" y="1244"/>
                              </a:lnTo>
                              <a:lnTo>
                                <a:pt x="102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96.531006pt;margin-top:29.309616pt;width:1.55pt;height:2.550pt;mso-position-horizontal-relative:page;mso-position-vertical-relative:paragraph;z-index:-15912960" id="docshape19" coordorigin="7931,586" coordsize="31,51" path="m7947,586l7943,587,7937,591,7936,593,7935,598,7935,600,7936,605,7938,607,7941,610,7945,611,7949,611,7947,617,7945,622,7939,629,7937,632,7931,636,7931,637,7962,598,7959,591,7956,588,7947,586xe" filled="true" fillcolor="#000000" stroked="false">
                <v:path arrowok="t"/>
                <v:fill type="solid"/>
                <w10:wrap type="none"/>
              </v:shape>
            </w:pict>
          </mc:Fallback>
        </mc:AlternateContent>
      </w:r>
      <w:r>
        <w:rPr>
          <w:color w:val="231F20"/>
          <w:sz w:val="19"/>
        </w:rPr>
        <w:t>It take advantage of the haar wavelet to decompose the differential pressure fluctuation signal of six layers, so there are seven scales—a6,d6,d5,d4,d3,d2,d1, and after the binary discrete wavelet transform, their frequency ranges are</w:t>
      </w:r>
      <w:r>
        <w:rPr>
          <w:color w:val="231F20"/>
          <w:spacing w:val="80"/>
          <w:sz w:val="19"/>
        </w:rPr>
        <w:t> </w:t>
      </w:r>
      <w:r>
        <w:rPr>
          <w:color w:val="231F20"/>
          <w:sz w:val="19"/>
        </w:rPr>
        <w:t>250~500Hz</w:t>
      </w:r>
      <w:r>
        <w:rPr>
          <w:color w:val="231F20"/>
          <w:spacing w:val="80"/>
          <w:w w:val="150"/>
          <w:sz w:val="19"/>
        </w:rPr>
        <w:t> </w:t>
      </w:r>
      <w:r>
        <w:rPr>
          <w:color w:val="231F20"/>
          <w:sz w:val="19"/>
        </w:rPr>
        <w:t>125~250Hz</w:t>
      </w:r>
      <w:r>
        <w:rPr>
          <w:color w:val="231F20"/>
          <w:spacing w:val="80"/>
          <w:w w:val="150"/>
          <w:sz w:val="19"/>
        </w:rPr>
        <w:t> </w:t>
      </w:r>
      <w:r>
        <w:rPr>
          <w:color w:val="231F20"/>
          <w:sz w:val="19"/>
        </w:rPr>
        <w:t>62.5~125Hz</w:t>
      </w:r>
      <w:r>
        <w:rPr>
          <w:color w:val="231F20"/>
          <w:spacing w:val="80"/>
          <w:w w:val="150"/>
          <w:sz w:val="19"/>
        </w:rPr>
        <w:t> </w:t>
      </w:r>
      <w:r>
        <w:rPr>
          <w:color w:val="231F20"/>
          <w:sz w:val="19"/>
        </w:rPr>
        <w:t>31.25~62.5Hz</w:t>
      </w:r>
      <w:r>
        <w:rPr>
          <w:color w:val="231F20"/>
          <w:spacing w:val="80"/>
          <w:w w:val="150"/>
          <w:sz w:val="19"/>
        </w:rPr>
        <w:t> </w:t>
      </w:r>
      <w:r>
        <w:rPr>
          <w:color w:val="231F20"/>
          <w:sz w:val="19"/>
        </w:rPr>
        <w:t>15.55~31.25Hz</w:t>
      </w:r>
      <w:r>
        <w:rPr>
          <w:color w:val="231F20"/>
          <w:spacing w:val="80"/>
          <w:w w:val="150"/>
          <w:sz w:val="19"/>
        </w:rPr>
        <w:t> </w:t>
      </w:r>
      <w:r>
        <w:rPr>
          <w:color w:val="231F20"/>
          <w:sz w:val="19"/>
        </w:rPr>
        <w:t>7.775~15.55Hz</w:t>
      </w:r>
      <w:r>
        <w:rPr>
          <w:color w:val="231F20"/>
          <w:spacing w:val="80"/>
          <w:w w:val="150"/>
          <w:sz w:val="19"/>
        </w:rPr>
        <w:t> </w:t>
      </w:r>
      <w:r>
        <w:rPr>
          <w:color w:val="231F20"/>
          <w:sz w:val="19"/>
        </w:rPr>
        <w:t>3.8875~7.775Hz.</w:t>
      </w:r>
      <w:r>
        <w:rPr>
          <w:color w:val="231F20"/>
          <w:spacing w:val="25"/>
          <w:sz w:val="19"/>
        </w:rPr>
        <w:t> </w:t>
      </w:r>
      <w:r>
        <w:rPr>
          <w:color w:val="231F20"/>
          <w:sz w:val="19"/>
        </w:rPr>
        <w:t>Then</w:t>
      </w:r>
      <w:r>
        <w:rPr>
          <w:color w:val="231F20"/>
          <w:spacing w:val="25"/>
          <w:sz w:val="19"/>
        </w:rPr>
        <w:t> </w:t>
      </w:r>
      <w:r>
        <w:rPr>
          <w:color w:val="231F20"/>
          <w:sz w:val="19"/>
        </w:rPr>
        <w:t>the</w:t>
      </w:r>
    </w:p>
    <w:p>
      <w:pPr>
        <w:spacing w:before="2" w:after="4"/>
        <w:ind w:left="343" w:right="0" w:firstLine="0"/>
        <w:jc w:val="both"/>
        <w:rPr>
          <w:sz w:val="19"/>
        </w:rPr>
      </w:pPr>
      <w:r>
        <w:rPr>
          <w:color w:val="231F20"/>
          <w:sz w:val="19"/>
        </w:rPr>
        <w:t>energy</w:t>
      </w:r>
      <w:r>
        <w:rPr>
          <w:color w:val="231F20"/>
          <w:spacing w:val="-11"/>
          <w:sz w:val="19"/>
        </w:rPr>
        <w:t> </w:t>
      </w:r>
      <w:r>
        <w:rPr>
          <w:color w:val="231F20"/>
          <w:sz w:val="19"/>
        </w:rPr>
        <w:t>value</w:t>
      </w:r>
      <w:r>
        <w:rPr>
          <w:color w:val="231F20"/>
          <w:spacing w:val="-10"/>
          <w:sz w:val="19"/>
        </w:rPr>
        <w:t> </w:t>
      </w:r>
      <w:r>
        <w:rPr>
          <w:color w:val="231F20"/>
          <w:sz w:val="19"/>
        </w:rPr>
        <w:t>corresponding</w:t>
      </w:r>
      <w:r>
        <w:rPr>
          <w:color w:val="231F20"/>
          <w:spacing w:val="-9"/>
          <w:sz w:val="19"/>
        </w:rPr>
        <w:t> </w:t>
      </w:r>
      <w:r>
        <w:rPr>
          <w:color w:val="231F20"/>
          <w:sz w:val="19"/>
        </w:rPr>
        <w:t>to</w:t>
      </w:r>
      <w:r>
        <w:rPr>
          <w:color w:val="231F20"/>
          <w:spacing w:val="-9"/>
          <w:sz w:val="19"/>
        </w:rPr>
        <w:t> </w:t>
      </w:r>
      <w:r>
        <w:rPr>
          <w:color w:val="231F20"/>
          <w:sz w:val="19"/>
        </w:rPr>
        <w:t>the</w:t>
      </w:r>
      <w:r>
        <w:rPr>
          <w:color w:val="231F20"/>
          <w:spacing w:val="-10"/>
          <w:sz w:val="19"/>
        </w:rPr>
        <w:t> </w:t>
      </w:r>
      <w:r>
        <w:rPr>
          <w:color w:val="231F20"/>
          <w:sz w:val="19"/>
        </w:rPr>
        <w:t>wavelet</w:t>
      </w:r>
      <w:r>
        <w:rPr>
          <w:color w:val="231F20"/>
          <w:spacing w:val="-10"/>
          <w:sz w:val="19"/>
        </w:rPr>
        <w:t> </w:t>
      </w:r>
      <w:r>
        <w:rPr>
          <w:color w:val="231F20"/>
          <w:sz w:val="19"/>
        </w:rPr>
        <w:t>coefficients</w:t>
      </w:r>
      <w:r>
        <w:rPr>
          <w:color w:val="231F20"/>
          <w:spacing w:val="-10"/>
          <w:sz w:val="19"/>
        </w:rPr>
        <w:t> </w:t>
      </w:r>
      <w:r>
        <w:rPr>
          <w:color w:val="231F20"/>
          <w:sz w:val="19"/>
        </w:rPr>
        <w:t>of</w:t>
      </w:r>
      <w:r>
        <w:rPr>
          <w:color w:val="231F20"/>
          <w:spacing w:val="-11"/>
          <w:sz w:val="19"/>
        </w:rPr>
        <w:t> </w:t>
      </w:r>
      <w:r>
        <w:rPr>
          <w:color w:val="231F20"/>
          <w:sz w:val="19"/>
        </w:rPr>
        <w:t>each</w:t>
      </w:r>
      <w:r>
        <w:rPr>
          <w:color w:val="231F20"/>
          <w:spacing w:val="-10"/>
          <w:sz w:val="19"/>
        </w:rPr>
        <w:t> </w:t>
      </w:r>
      <w:r>
        <w:rPr>
          <w:color w:val="231F20"/>
          <w:sz w:val="19"/>
        </w:rPr>
        <w:t>scale</w:t>
      </w:r>
      <w:r>
        <w:rPr>
          <w:color w:val="231F20"/>
          <w:spacing w:val="-9"/>
          <w:sz w:val="19"/>
        </w:rPr>
        <w:t> </w:t>
      </w:r>
      <w:r>
        <w:rPr>
          <w:color w:val="231F20"/>
          <w:sz w:val="19"/>
        </w:rPr>
        <w:t>can</w:t>
      </w:r>
      <w:r>
        <w:rPr>
          <w:color w:val="231F20"/>
          <w:spacing w:val="-11"/>
          <w:sz w:val="19"/>
        </w:rPr>
        <w:t> </w:t>
      </w:r>
      <w:r>
        <w:rPr>
          <w:color w:val="231F20"/>
          <w:sz w:val="19"/>
        </w:rPr>
        <w:t>be</w:t>
      </w:r>
      <w:r>
        <w:rPr>
          <w:color w:val="231F20"/>
          <w:spacing w:val="-10"/>
          <w:sz w:val="19"/>
        </w:rPr>
        <w:t> </w:t>
      </w:r>
      <w:r>
        <w:rPr>
          <w:color w:val="231F20"/>
          <w:spacing w:val="-2"/>
          <w:sz w:val="19"/>
        </w:rPr>
        <w:t>extracted.</w:t>
      </w:r>
    </w:p>
    <w:p>
      <w:pPr>
        <w:tabs>
          <w:tab w:pos="4894" w:val="left" w:leader="none"/>
        </w:tabs>
        <w:spacing w:line="240" w:lineRule="auto"/>
        <w:ind w:left="717" w:right="0" w:firstLine="0"/>
        <w:rPr>
          <w:sz w:val="20"/>
        </w:rPr>
      </w:pPr>
      <w:r>
        <w:rPr>
          <w:sz w:val="20"/>
        </w:rPr>
        <w:drawing>
          <wp:inline distT="0" distB="0" distL="0" distR="0">
            <wp:extent cx="2330052" cy="1760220"/>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8" cstate="print"/>
                    <a:stretch>
                      <a:fillRect/>
                    </a:stretch>
                  </pic:blipFill>
                  <pic:spPr>
                    <a:xfrm>
                      <a:off x="0" y="0"/>
                      <a:ext cx="2330052" cy="1760220"/>
                    </a:xfrm>
                    <a:prstGeom prst="rect">
                      <a:avLst/>
                    </a:prstGeom>
                  </pic:spPr>
                </pic:pic>
              </a:graphicData>
            </a:graphic>
          </wp:inline>
        </w:drawing>
      </w:r>
      <w:r>
        <w:rPr>
          <w:sz w:val="20"/>
        </w:rPr>
      </w:r>
      <w:r>
        <w:rPr>
          <w:sz w:val="20"/>
        </w:rPr>
        <w:tab/>
      </w:r>
      <w:r>
        <w:rPr>
          <w:position w:val="1"/>
          <w:sz w:val="20"/>
        </w:rPr>
        <w:drawing>
          <wp:inline distT="0" distB="0" distL="0" distR="0">
            <wp:extent cx="2998287" cy="2380488"/>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2998287" cy="2380488"/>
                    </a:xfrm>
                    <a:prstGeom prst="rect">
                      <a:avLst/>
                    </a:prstGeom>
                  </pic:spPr>
                </pic:pic>
              </a:graphicData>
            </a:graphic>
          </wp:inline>
        </w:drawing>
      </w:r>
      <w:r>
        <w:rPr>
          <w:position w:val="1"/>
          <w:sz w:val="20"/>
        </w:rPr>
      </w:r>
    </w:p>
    <w:p>
      <w:pPr>
        <w:spacing w:before="186"/>
        <w:ind w:left="343" w:right="0" w:firstLine="0"/>
        <w:jc w:val="both"/>
        <w:rPr>
          <w:sz w:val="15"/>
        </w:rPr>
      </w:pPr>
      <w:r>
        <w:rPr>
          <w:color w:val="231F20"/>
          <w:position w:val="1"/>
          <w:sz w:val="15"/>
        </w:rPr>
        <w:t>Fig.1.</w:t>
      </w:r>
      <w:r>
        <w:rPr>
          <w:color w:val="231F20"/>
          <w:spacing w:val="-3"/>
          <w:position w:val="1"/>
          <w:sz w:val="15"/>
        </w:rPr>
        <w:t> </w:t>
      </w:r>
      <w:r>
        <w:rPr>
          <w:color w:val="231F20"/>
          <w:position w:val="1"/>
          <w:sz w:val="15"/>
        </w:rPr>
        <w:t>(a)</w:t>
      </w:r>
      <w:r>
        <w:rPr>
          <w:color w:val="231F20"/>
          <w:spacing w:val="-1"/>
          <w:position w:val="1"/>
          <w:sz w:val="15"/>
        </w:rPr>
        <w:t> </w:t>
      </w:r>
      <w:r>
        <w:rPr>
          <w:color w:val="231F20"/>
          <w:position w:val="1"/>
          <w:sz w:val="15"/>
        </w:rPr>
        <w:t>The</w:t>
      </w:r>
      <w:r>
        <w:rPr>
          <w:color w:val="231F20"/>
          <w:spacing w:val="-2"/>
          <w:position w:val="1"/>
          <w:sz w:val="15"/>
        </w:rPr>
        <w:t> </w:t>
      </w:r>
      <w:r>
        <w:rPr>
          <w:color w:val="231F20"/>
          <w:position w:val="1"/>
          <w:sz w:val="15"/>
        </w:rPr>
        <w:t>test system</w:t>
      </w:r>
      <w:r>
        <w:rPr>
          <w:color w:val="231F20"/>
          <w:spacing w:val="-1"/>
          <w:position w:val="1"/>
          <w:sz w:val="15"/>
        </w:rPr>
        <w:t> </w:t>
      </w:r>
      <w:r>
        <w:rPr>
          <w:color w:val="231F20"/>
          <w:position w:val="1"/>
          <w:sz w:val="15"/>
        </w:rPr>
        <w:t>connection</w:t>
      </w:r>
      <w:r>
        <w:rPr>
          <w:color w:val="231F20"/>
          <w:spacing w:val="-2"/>
          <w:position w:val="1"/>
          <w:sz w:val="15"/>
        </w:rPr>
        <w:t> </w:t>
      </w:r>
      <w:r>
        <w:rPr>
          <w:color w:val="231F20"/>
          <w:position w:val="1"/>
          <w:sz w:val="15"/>
        </w:rPr>
        <w:t>diagram;</w:t>
      </w:r>
      <w:r>
        <w:rPr>
          <w:color w:val="231F20"/>
          <w:spacing w:val="36"/>
          <w:position w:val="1"/>
          <w:sz w:val="15"/>
        </w:rPr>
        <w:t> </w:t>
      </w:r>
      <w:r>
        <w:rPr>
          <w:color w:val="231F20"/>
          <w:position w:val="1"/>
          <w:sz w:val="15"/>
        </w:rPr>
        <w:t>(b)</w:t>
      </w:r>
      <w:r>
        <w:rPr>
          <w:color w:val="231F20"/>
          <w:spacing w:val="1"/>
          <w:position w:val="1"/>
          <w:sz w:val="15"/>
        </w:rPr>
        <w:t> </w:t>
      </w:r>
      <w:r>
        <w:rPr>
          <w:color w:val="231F20"/>
          <w:position w:val="1"/>
          <w:sz w:val="15"/>
        </w:rPr>
        <w:t>Energy</w:t>
      </w:r>
      <w:r>
        <w:rPr>
          <w:color w:val="231F20"/>
          <w:spacing w:val="-2"/>
          <w:position w:val="1"/>
          <w:sz w:val="15"/>
        </w:rPr>
        <w:t> </w:t>
      </w:r>
      <w:r>
        <w:rPr>
          <w:color w:val="231F20"/>
          <w:position w:val="1"/>
          <w:sz w:val="15"/>
        </w:rPr>
        <w:t>of</w:t>
      </w:r>
      <w:r>
        <w:rPr>
          <w:color w:val="231F20"/>
          <w:spacing w:val="-3"/>
          <w:position w:val="1"/>
          <w:sz w:val="15"/>
        </w:rPr>
        <w:t> </w:t>
      </w:r>
      <w:r>
        <w:rPr>
          <w:color w:val="231F20"/>
          <w:position w:val="1"/>
          <w:sz w:val="15"/>
        </w:rPr>
        <w:t>the</w:t>
      </w:r>
      <w:r>
        <w:rPr>
          <w:color w:val="231F20"/>
          <w:spacing w:val="-1"/>
          <w:position w:val="1"/>
          <w:sz w:val="15"/>
        </w:rPr>
        <w:t> </w:t>
      </w:r>
      <w:r>
        <w:rPr>
          <w:color w:val="231F20"/>
          <w:position w:val="1"/>
          <w:sz w:val="15"/>
        </w:rPr>
        <w:t>scale</w:t>
      </w:r>
      <w:r>
        <w:rPr>
          <w:color w:val="231F20"/>
          <w:spacing w:val="-2"/>
          <w:position w:val="1"/>
          <w:sz w:val="15"/>
        </w:rPr>
        <w:t> </w:t>
      </w:r>
      <w:r>
        <w:rPr>
          <w:color w:val="231F20"/>
          <w:position w:val="1"/>
          <w:sz w:val="15"/>
        </w:rPr>
        <w:t>wavelet</w:t>
      </w:r>
      <w:r>
        <w:rPr>
          <w:color w:val="231F20"/>
          <w:spacing w:val="-2"/>
          <w:position w:val="1"/>
          <w:sz w:val="15"/>
        </w:rPr>
        <w:t> </w:t>
      </w:r>
      <w:r>
        <w:rPr>
          <w:color w:val="231F20"/>
          <w:position w:val="1"/>
          <w:sz w:val="15"/>
        </w:rPr>
        <w:t>coefficients</w:t>
      </w:r>
      <w:r>
        <w:rPr>
          <w:color w:val="231F20"/>
          <w:spacing w:val="-1"/>
          <w:position w:val="1"/>
          <w:sz w:val="15"/>
        </w:rPr>
        <w:t> </w:t>
      </w:r>
      <w:r>
        <w:rPr>
          <w:color w:val="231F20"/>
          <w:position w:val="1"/>
          <w:sz w:val="15"/>
        </w:rPr>
        <w:t>at</w:t>
      </w:r>
      <w:r>
        <w:rPr>
          <w:color w:val="231F20"/>
          <w:spacing w:val="-11"/>
          <w:position w:val="1"/>
          <w:sz w:val="15"/>
        </w:rPr>
        <w:t> </w:t>
      </w:r>
      <w:r>
        <w:rPr>
          <w:i/>
          <w:color w:val="231F20"/>
          <w:sz w:val="22"/>
        </w:rPr>
        <w:t>Q</w:t>
      </w:r>
      <w:r>
        <w:rPr>
          <w:i/>
          <w:color w:val="231F20"/>
          <w:position w:val="-5"/>
          <w:sz w:val="13"/>
        </w:rPr>
        <w:t>l</w:t>
      </w:r>
      <w:r>
        <w:rPr>
          <w:i/>
          <w:color w:val="231F20"/>
          <w:spacing w:val="15"/>
          <w:position w:val="-5"/>
          <w:sz w:val="13"/>
        </w:rPr>
        <w:t> </w:t>
      </w:r>
      <w:r>
        <w:rPr>
          <w:color w:val="231F20"/>
          <w:position w:val="1"/>
          <w:sz w:val="15"/>
        </w:rPr>
        <w:t>=0 </w:t>
      </w:r>
      <w:r>
        <w:rPr>
          <w:color w:val="231F20"/>
          <w:spacing w:val="-4"/>
          <w:position w:val="1"/>
          <w:sz w:val="15"/>
        </w:rPr>
        <w:t>m³/h</w:t>
      </w:r>
    </w:p>
    <w:p>
      <w:pPr>
        <w:spacing w:after="0"/>
        <w:jc w:val="both"/>
        <w:rPr>
          <w:sz w:val="15"/>
        </w:rPr>
        <w:sectPr>
          <w:headerReference w:type="default" r:id="rId12"/>
          <w:headerReference w:type="even" r:id="rId13"/>
          <w:pgSz w:w="10890" w:h="14860"/>
          <w:pgMar w:header="713" w:footer="0" w:top="900" w:bottom="280" w:left="460" w:right="560"/>
          <w:pgNumType w:start="535"/>
        </w:sectPr>
      </w:pPr>
    </w:p>
    <w:p>
      <w:pPr>
        <w:pStyle w:val="BodyText"/>
        <w:spacing w:before="125"/>
        <w:rPr>
          <w:sz w:val="20"/>
        </w:rPr>
      </w:pPr>
    </w:p>
    <w:p>
      <w:pPr>
        <w:pStyle w:val="BodyText"/>
        <w:ind w:left="292"/>
        <w:rPr>
          <w:sz w:val="20"/>
        </w:rPr>
      </w:pPr>
      <w:r>
        <w:rPr>
          <w:sz w:val="20"/>
        </w:rPr>
        <mc:AlternateContent>
          <mc:Choice Requires="wps">
            <w:drawing>
              <wp:inline distT="0" distB="0" distL="0" distR="0">
                <wp:extent cx="5882640" cy="4681220"/>
                <wp:effectExtent l="0" t="0" r="0" b="5079"/>
                <wp:docPr id="30" name="Group 30"/>
                <wp:cNvGraphicFramePr>
                  <a:graphicFrameLocks/>
                </wp:cNvGraphicFramePr>
                <a:graphic>
                  <a:graphicData uri="http://schemas.microsoft.com/office/word/2010/wordprocessingGroup">
                    <wpg:wgp>
                      <wpg:cNvPr id="30" name="Group 30"/>
                      <wpg:cNvGrpSpPr/>
                      <wpg:grpSpPr>
                        <a:xfrm>
                          <a:off x="0" y="0"/>
                          <a:ext cx="5882640" cy="4681220"/>
                          <a:chExt cx="5882640" cy="4681220"/>
                        </a:xfrm>
                      </wpg:grpSpPr>
                      <pic:pic>
                        <pic:nvPicPr>
                          <pic:cNvPr id="31" name="Image 31"/>
                          <pic:cNvPicPr/>
                        </pic:nvPicPr>
                        <pic:blipFill>
                          <a:blip r:embed="rId20" cstate="print"/>
                          <a:stretch>
                            <a:fillRect/>
                          </a:stretch>
                        </pic:blipFill>
                        <pic:spPr>
                          <a:xfrm>
                            <a:off x="0" y="0"/>
                            <a:ext cx="2977083" cy="2376131"/>
                          </a:xfrm>
                          <a:prstGeom prst="rect">
                            <a:avLst/>
                          </a:prstGeom>
                        </pic:spPr>
                      </pic:pic>
                      <pic:pic>
                        <pic:nvPicPr>
                          <pic:cNvPr id="32" name="Image 32"/>
                          <pic:cNvPicPr/>
                        </pic:nvPicPr>
                        <pic:blipFill>
                          <a:blip r:embed="rId21" cstate="print"/>
                          <a:stretch>
                            <a:fillRect/>
                          </a:stretch>
                        </pic:blipFill>
                        <pic:spPr>
                          <a:xfrm>
                            <a:off x="2977083" y="34010"/>
                            <a:ext cx="2905506" cy="2306688"/>
                          </a:xfrm>
                          <a:prstGeom prst="rect">
                            <a:avLst/>
                          </a:prstGeom>
                        </pic:spPr>
                      </pic:pic>
                      <pic:pic>
                        <pic:nvPicPr>
                          <pic:cNvPr id="33" name="Image 33"/>
                          <pic:cNvPicPr/>
                        </pic:nvPicPr>
                        <pic:blipFill>
                          <a:blip r:embed="rId22" cstate="print"/>
                          <a:stretch>
                            <a:fillRect/>
                          </a:stretch>
                        </pic:blipFill>
                        <pic:spPr>
                          <a:xfrm>
                            <a:off x="226059" y="2393149"/>
                            <a:ext cx="2719832" cy="2269832"/>
                          </a:xfrm>
                          <a:prstGeom prst="rect">
                            <a:avLst/>
                          </a:prstGeom>
                        </pic:spPr>
                      </pic:pic>
                      <pic:pic>
                        <pic:nvPicPr>
                          <pic:cNvPr id="34" name="Image 34"/>
                          <pic:cNvPicPr/>
                        </pic:nvPicPr>
                        <pic:blipFill>
                          <a:blip r:embed="rId23" cstate="print"/>
                          <a:stretch>
                            <a:fillRect/>
                          </a:stretch>
                        </pic:blipFill>
                        <pic:spPr>
                          <a:xfrm>
                            <a:off x="2945904" y="2376131"/>
                            <a:ext cx="2710624" cy="2304567"/>
                          </a:xfrm>
                          <a:prstGeom prst="rect">
                            <a:avLst/>
                          </a:prstGeom>
                        </pic:spPr>
                      </pic:pic>
                    </wpg:wgp>
                  </a:graphicData>
                </a:graphic>
              </wp:inline>
            </w:drawing>
          </mc:Choice>
          <mc:Fallback>
            <w:pict>
              <v:group style="width:463.2pt;height:368.6pt;mso-position-horizontal-relative:char;mso-position-vertical-relative:line" id="docshapegroup20" coordorigin="0,0" coordsize="9264,7372">
                <v:shape style="position:absolute;left:0;top:0;width:4689;height:3742" type="#_x0000_t75" id="docshape21" stroked="false">
                  <v:imagedata r:id="rId20" o:title=""/>
                </v:shape>
                <v:shape style="position:absolute;left:4688;top:53;width:4576;height:3633" type="#_x0000_t75" id="docshape22" stroked="false">
                  <v:imagedata r:id="rId21" o:title=""/>
                </v:shape>
                <v:shape style="position:absolute;left:356;top:3768;width:4284;height:3575" type="#_x0000_t75" id="docshape23" stroked="false">
                  <v:imagedata r:id="rId22" o:title=""/>
                </v:shape>
                <v:shape style="position:absolute;left:4639;top:3741;width:4269;height:3630" type="#_x0000_t75" id="docshape24" stroked="false">
                  <v:imagedata r:id="rId23" o:title=""/>
                </v:shape>
              </v:group>
            </w:pict>
          </mc:Fallback>
        </mc:AlternateContent>
      </w:r>
      <w:r>
        <w:rPr>
          <w:sz w:val="20"/>
        </w:rPr>
      </w:r>
    </w:p>
    <w:p>
      <w:pPr>
        <w:pStyle w:val="BodyText"/>
        <w:spacing w:before="1"/>
        <w:rPr>
          <w:sz w:val="15"/>
        </w:rPr>
      </w:pPr>
    </w:p>
    <w:p>
      <w:pPr>
        <w:spacing w:before="1"/>
        <w:ind w:left="284" w:right="0" w:firstLine="0"/>
        <w:jc w:val="left"/>
        <w:rPr>
          <w:sz w:val="15"/>
        </w:rPr>
      </w:pPr>
      <w:r>
        <w:rPr>
          <w:color w:val="231F20"/>
          <w:position w:val="1"/>
          <w:sz w:val="15"/>
        </w:rPr>
        <w:t>Fig.2.</w:t>
      </w:r>
      <w:r>
        <w:rPr>
          <w:color w:val="231F20"/>
          <w:spacing w:val="-10"/>
          <w:position w:val="1"/>
          <w:sz w:val="15"/>
        </w:rPr>
        <w:t> </w:t>
      </w:r>
      <w:r>
        <w:rPr>
          <w:color w:val="231F20"/>
          <w:position w:val="1"/>
          <w:sz w:val="15"/>
        </w:rPr>
        <w:t>Energy</w:t>
      </w:r>
      <w:r>
        <w:rPr>
          <w:color w:val="231F20"/>
          <w:spacing w:val="-9"/>
          <w:position w:val="1"/>
          <w:sz w:val="15"/>
        </w:rPr>
        <w:t> </w:t>
      </w:r>
      <w:r>
        <w:rPr>
          <w:color w:val="231F20"/>
          <w:position w:val="1"/>
          <w:sz w:val="15"/>
        </w:rPr>
        <w:t>of</w:t>
      </w:r>
      <w:r>
        <w:rPr>
          <w:color w:val="231F20"/>
          <w:spacing w:val="-10"/>
          <w:position w:val="1"/>
          <w:sz w:val="15"/>
        </w:rPr>
        <w:t> </w:t>
      </w:r>
      <w:r>
        <w:rPr>
          <w:color w:val="231F20"/>
          <w:position w:val="1"/>
          <w:sz w:val="15"/>
        </w:rPr>
        <w:t>seven</w:t>
      </w:r>
      <w:r>
        <w:rPr>
          <w:color w:val="231F20"/>
          <w:spacing w:val="-7"/>
          <w:position w:val="1"/>
          <w:sz w:val="15"/>
        </w:rPr>
        <w:t> </w:t>
      </w:r>
      <w:r>
        <w:rPr>
          <w:color w:val="231F20"/>
          <w:position w:val="1"/>
          <w:sz w:val="15"/>
        </w:rPr>
        <w:t>wavelet</w:t>
      </w:r>
      <w:r>
        <w:rPr>
          <w:color w:val="231F20"/>
          <w:spacing w:val="-8"/>
          <w:position w:val="1"/>
          <w:sz w:val="15"/>
        </w:rPr>
        <w:t> </w:t>
      </w:r>
      <w:r>
        <w:rPr>
          <w:color w:val="231F20"/>
          <w:position w:val="1"/>
          <w:sz w:val="15"/>
        </w:rPr>
        <w:t>coefficients</w:t>
      </w:r>
      <w:r>
        <w:rPr>
          <w:color w:val="231F20"/>
          <w:spacing w:val="-7"/>
          <w:position w:val="1"/>
          <w:sz w:val="15"/>
        </w:rPr>
        <w:t> </w:t>
      </w:r>
      <w:r>
        <w:rPr>
          <w:color w:val="231F20"/>
          <w:position w:val="1"/>
          <w:sz w:val="15"/>
        </w:rPr>
        <w:t>at</w:t>
      </w:r>
      <w:r>
        <w:rPr>
          <w:color w:val="231F20"/>
          <w:spacing w:val="15"/>
          <w:position w:val="1"/>
          <w:sz w:val="15"/>
        </w:rPr>
        <w:t> </w:t>
      </w:r>
      <w:r>
        <w:rPr>
          <w:i/>
          <w:color w:val="231F20"/>
          <w:sz w:val="22"/>
        </w:rPr>
        <w:t>Q</w:t>
      </w:r>
      <w:r>
        <w:rPr>
          <w:i/>
          <w:color w:val="231F20"/>
          <w:position w:val="-5"/>
          <w:sz w:val="13"/>
        </w:rPr>
        <w:t>l</w:t>
      </w:r>
      <w:r>
        <w:rPr>
          <w:i/>
          <w:color w:val="231F20"/>
          <w:spacing w:val="7"/>
          <w:position w:val="-5"/>
          <w:sz w:val="13"/>
        </w:rPr>
        <w:t> </w:t>
      </w:r>
      <w:r>
        <w:rPr>
          <w:color w:val="231F20"/>
          <w:position w:val="1"/>
          <w:sz w:val="15"/>
        </w:rPr>
        <w:t>=0</w:t>
      </w:r>
      <w:r>
        <w:rPr>
          <w:color w:val="231F20"/>
          <w:spacing w:val="-7"/>
          <w:position w:val="1"/>
          <w:sz w:val="15"/>
        </w:rPr>
        <w:t> </w:t>
      </w:r>
      <w:r>
        <w:rPr>
          <w:color w:val="231F20"/>
          <w:position w:val="1"/>
          <w:sz w:val="15"/>
        </w:rPr>
        <w:t>m³/h,</w:t>
      </w:r>
      <w:r>
        <w:rPr>
          <w:color w:val="231F20"/>
          <w:spacing w:val="16"/>
          <w:position w:val="1"/>
          <w:sz w:val="15"/>
        </w:rPr>
        <w:t> </w:t>
      </w:r>
      <w:r>
        <w:rPr>
          <w:i/>
          <w:color w:val="231F20"/>
          <w:sz w:val="22"/>
        </w:rPr>
        <w:t>Q</w:t>
      </w:r>
      <w:r>
        <w:rPr>
          <w:i/>
          <w:color w:val="231F20"/>
          <w:position w:val="-5"/>
          <w:sz w:val="13"/>
        </w:rPr>
        <w:t>l</w:t>
      </w:r>
      <w:r>
        <w:rPr>
          <w:i/>
          <w:color w:val="231F20"/>
          <w:spacing w:val="7"/>
          <w:position w:val="-5"/>
          <w:sz w:val="13"/>
        </w:rPr>
        <w:t> </w:t>
      </w:r>
      <w:r>
        <w:rPr>
          <w:color w:val="231F20"/>
          <w:position w:val="1"/>
          <w:sz w:val="15"/>
        </w:rPr>
        <w:t>=0.15</w:t>
      </w:r>
      <w:r>
        <w:rPr>
          <w:color w:val="231F20"/>
          <w:spacing w:val="-7"/>
          <w:position w:val="1"/>
          <w:sz w:val="15"/>
        </w:rPr>
        <w:t> </w:t>
      </w:r>
      <w:r>
        <w:rPr>
          <w:color w:val="231F20"/>
          <w:position w:val="1"/>
          <w:sz w:val="15"/>
        </w:rPr>
        <w:t>m³/h,</w:t>
      </w:r>
      <w:r>
        <w:rPr>
          <w:color w:val="231F20"/>
          <w:spacing w:val="14"/>
          <w:position w:val="1"/>
          <w:sz w:val="15"/>
        </w:rPr>
        <w:t> </w:t>
      </w:r>
      <w:r>
        <w:rPr>
          <w:i/>
          <w:color w:val="231F20"/>
          <w:sz w:val="22"/>
        </w:rPr>
        <w:t>Q</w:t>
      </w:r>
      <w:r>
        <w:rPr>
          <w:i/>
          <w:color w:val="231F20"/>
          <w:position w:val="-5"/>
          <w:sz w:val="13"/>
        </w:rPr>
        <w:t>l</w:t>
      </w:r>
      <w:r>
        <w:rPr>
          <w:i/>
          <w:color w:val="231F20"/>
          <w:spacing w:val="7"/>
          <w:position w:val="-5"/>
          <w:sz w:val="13"/>
        </w:rPr>
        <w:t> </w:t>
      </w:r>
      <w:r>
        <w:rPr>
          <w:color w:val="231F20"/>
          <w:position w:val="1"/>
          <w:sz w:val="15"/>
        </w:rPr>
        <w:t>=0.35</w:t>
      </w:r>
      <w:r>
        <w:rPr>
          <w:color w:val="231F20"/>
          <w:spacing w:val="-8"/>
          <w:position w:val="1"/>
          <w:sz w:val="15"/>
        </w:rPr>
        <w:t> </w:t>
      </w:r>
      <w:r>
        <w:rPr>
          <w:color w:val="231F20"/>
          <w:position w:val="1"/>
          <w:sz w:val="15"/>
        </w:rPr>
        <w:t>m³/h</w:t>
      </w:r>
      <w:r>
        <w:rPr>
          <w:color w:val="231F20"/>
          <w:spacing w:val="-7"/>
          <w:position w:val="1"/>
          <w:sz w:val="15"/>
        </w:rPr>
        <w:t> </w:t>
      </w:r>
      <w:r>
        <w:rPr>
          <w:color w:val="231F20"/>
          <w:position w:val="1"/>
          <w:sz w:val="15"/>
        </w:rPr>
        <w:t>and</w:t>
      </w:r>
      <w:r>
        <w:rPr>
          <w:color w:val="231F20"/>
          <w:spacing w:val="-11"/>
          <w:position w:val="1"/>
          <w:sz w:val="15"/>
        </w:rPr>
        <w:t> </w:t>
      </w:r>
      <w:r>
        <w:rPr>
          <w:i/>
          <w:color w:val="231F20"/>
          <w:sz w:val="22"/>
        </w:rPr>
        <w:t>Q</w:t>
      </w:r>
      <w:r>
        <w:rPr>
          <w:i/>
          <w:color w:val="231F20"/>
          <w:position w:val="-5"/>
          <w:sz w:val="13"/>
        </w:rPr>
        <w:t>l</w:t>
      </w:r>
      <w:r>
        <w:rPr>
          <w:i/>
          <w:color w:val="231F20"/>
          <w:spacing w:val="6"/>
          <w:position w:val="-5"/>
          <w:sz w:val="13"/>
        </w:rPr>
        <w:t> </w:t>
      </w:r>
      <w:r>
        <w:rPr>
          <w:color w:val="231F20"/>
          <w:position w:val="1"/>
          <w:sz w:val="15"/>
        </w:rPr>
        <w:t>=0.55</w:t>
      </w:r>
      <w:r>
        <w:rPr>
          <w:color w:val="231F20"/>
          <w:spacing w:val="-6"/>
          <w:position w:val="1"/>
          <w:sz w:val="15"/>
        </w:rPr>
        <w:t> </w:t>
      </w:r>
      <w:r>
        <w:rPr>
          <w:color w:val="231F20"/>
          <w:spacing w:val="-4"/>
          <w:position w:val="1"/>
          <w:sz w:val="15"/>
        </w:rPr>
        <w:t>m³/h</w:t>
      </w:r>
    </w:p>
    <w:p>
      <w:pPr>
        <w:pStyle w:val="BodyText"/>
        <w:spacing w:line="259" w:lineRule="auto" w:before="127"/>
        <w:ind w:left="284" w:right="292" w:firstLine="221"/>
        <w:jc w:val="both"/>
      </w:pPr>
      <w:r>
        <w:rPr>
          <w:color w:val="231F20"/>
          <w:w w:val="105"/>
        </w:rPr>
        <w:t>It</w:t>
      </w:r>
      <w:r>
        <w:rPr>
          <w:color w:val="231F20"/>
          <w:w w:val="105"/>
        </w:rPr>
        <w:t> is</w:t>
      </w:r>
      <w:r>
        <w:rPr>
          <w:color w:val="231F20"/>
          <w:w w:val="105"/>
        </w:rPr>
        <w:t> seen</w:t>
      </w:r>
      <w:r>
        <w:rPr>
          <w:color w:val="231F20"/>
          <w:w w:val="105"/>
        </w:rPr>
        <w:t> in</w:t>
      </w:r>
      <w:r>
        <w:rPr>
          <w:color w:val="231F20"/>
          <w:w w:val="105"/>
        </w:rPr>
        <w:t> Fig.1(b)</w:t>
      </w:r>
      <w:r>
        <w:rPr>
          <w:color w:val="231F20"/>
          <w:w w:val="105"/>
        </w:rPr>
        <w:t> that</w:t>
      </w:r>
      <w:r>
        <w:rPr>
          <w:color w:val="231F20"/>
          <w:w w:val="105"/>
        </w:rPr>
        <w:t> the</w:t>
      </w:r>
      <w:r>
        <w:rPr>
          <w:color w:val="231F20"/>
          <w:w w:val="105"/>
        </w:rPr>
        <w:t> two-phase</w:t>
      </w:r>
      <w:r>
        <w:rPr>
          <w:color w:val="231F20"/>
          <w:w w:val="105"/>
        </w:rPr>
        <w:t> flow</w:t>
      </w:r>
      <w:r>
        <w:rPr>
          <w:color w:val="231F20"/>
          <w:w w:val="105"/>
        </w:rPr>
        <w:t> differential</w:t>
      </w:r>
      <w:r>
        <w:rPr>
          <w:color w:val="231F20"/>
          <w:w w:val="105"/>
        </w:rPr>
        <w:t> pressure</w:t>
      </w:r>
      <w:r>
        <w:rPr>
          <w:color w:val="231F20"/>
          <w:w w:val="105"/>
        </w:rPr>
        <w:t> fluctuation</w:t>
      </w:r>
      <w:r>
        <w:rPr>
          <w:color w:val="231F20"/>
          <w:w w:val="105"/>
        </w:rPr>
        <w:t> signal</w:t>
      </w:r>
      <w:r>
        <w:rPr>
          <w:color w:val="231F20"/>
          <w:w w:val="105"/>
        </w:rPr>
        <w:t> is</w:t>
      </w:r>
      <w:r>
        <w:rPr>
          <w:color w:val="231F20"/>
          <w:w w:val="105"/>
        </w:rPr>
        <w:t> a</w:t>
      </w:r>
      <w:r>
        <w:rPr>
          <w:color w:val="231F20"/>
          <w:w w:val="105"/>
        </w:rPr>
        <w:t> low</w:t>
      </w:r>
      <w:r>
        <w:rPr>
          <w:color w:val="231F20"/>
          <w:w w:val="105"/>
        </w:rPr>
        <w:t> frequency</w:t>
      </w:r>
      <w:r>
        <w:rPr>
          <w:color w:val="231F20"/>
          <w:w w:val="105"/>
        </w:rPr>
        <w:t> signal</w:t>
      </w:r>
      <w:r>
        <w:rPr>
          <w:color w:val="231F20"/>
          <w:w w:val="105"/>
        </w:rPr>
        <w:t> for</w:t>
      </w:r>
      <w:r>
        <w:rPr>
          <w:color w:val="231F20"/>
          <w:w w:val="105"/>
        </w:rPr>
        <w:t> the energy</w:t>
      </w:r>
      <w:r>
        <w:rPr>
          <w:color w:val="231F20"/>
          <w:spacing w:val="-6"/>
          <w:w w:val="105"/>
        </w:rPr>
        <w:t> </w:t>
      </w:r>
      <w:r>
        <w:rPr>
          <w:color w:val="231F20"/>
          <w:w w:val="105"/>
        </w:rPr>
        <w:t>value</w:t>
      </w:r>
      <w:r>
        <w:rPr>
          <w:color w:val="231F20"/>
          <w:spacing w:val="-6"/>
          <w:w w:val="105"/>
        </w:rPr>
        <w:t> </w:t>
      </w:r>
      <w:r>
        <w:rPr>
          <w:color w:val="231F20"/>
          <w:w w:val="105"/>
        </w:rPr>
        <w:t>between</w:t>
      </w:r>
      <w:r>
        <w:rPr>
          <w:color w:val="231F20"/>
          <w:spacing w:val="-6"/>
          <w:w w:val="105"/>
        </w:rPr>
        <w:t> </w:t>
      </w:r>
      <w:r>
        <w:rPr>
          <w:color w:val="231F20"/>
          <w:w w:val="105"/>
        </w:rPr>
        <w:t>d1</w:t>
      </w:r>
      <w:r>
        <w:rPr>
          <w:color w:val="231F20"/>
          <w:spacing w:val="-5"/>
          <w:w w:val="105"/>
        </w:rPr>
        <w:t> </w:t>
      </w:r>
      <w:r>
        <w:rPr>
          <w:color w:val="231F20"/>
          <w:w w:val="105"/>
        </w:rPr>
        <w:t>and</w:t>
      </w:r>
      <w:r>
        <w:rPr>
          <w:color w:val="231F20"/>
          <w:spacing w:val="-6"/>
          <w:w w:val="105"/>
        </w:rPr>
        <w:t> </w:t>
      </w:r>
      <w:r>
        <w:rPr>
          <w:color w:val="231F20"/>
          <w:w w:val="105"/>
        </w:rPr>
        <w:t>d2</w:t>
      </w:r>
      <w:r>
        <w:rPr>
          <w:color w:val="231F20"/>
          <w:spacing w:val="-6"/>
          <w:w w:val="105"/>
        </w:rPr>
        <w:t> </w:t>
      </w:r>
      <w:r>
        <w:rPr>
          <w:color w:val="231F20"/>
          <w:w w:val="105"/>
        </w:rPr>
        <w:t>is</w:t>
      </w:r>
      <w:r>
        <w:rPr>
          <w:color w:val="231F20"/>
          <w:spacing w:val="-6"/>
          <w:w w:val="105"/>
        </w:rPr>
        <w:t> </w:t>
      </w:r>
      <w:r>
        <w:rPr>
          <w:color w:val="231F20"/>
          <w:w w:val="105"/>
        </w:rPr>
        <w:t>higher</w:t>
      </w:r>
      <w:r>
        <w:rPr>
          <w:color w:val="231F20"/>
          <w:spacing w:val="-6"/>
          <w:w w:val="105"/>
        </w:rPr>
        <w:t> </w:t>
      </w:r>
      <w:r>
        <w:rPr>
          <w:color w:val="231F20"/>
          <w:w w:val="105"/>
        </w:rPr>
        <w:t>a</w:t>
      </w:r>
      <w:r>
        <w:rPr>
          <w:color w:val="231F20"/>
          <w:spacing w:val="-6"/>
          <w:w w:val="105"/>
        </w:rPr>
        <w:t> </w:t>
      </w:r>
      <w:r>
        <w:rPr>
          <w:color w:val="231F20"/>
          <w:w w:val="105"/>
        </w:rPr>
        <w:t>little.</w:t>
      </w:r>
      <w:r>
        <w:rPr>
          <w:color w:val="231F20"/>
          <w:spacing w:val="-6"/>
          <w:w w:val="105"/>
        </w:rPr>
        <w:t> </w:t>
      </w:r>
      <w:r>
        <w:rPr>
          <w:color w:val="231F20"/>
          <w:w w:val="105"/>
        </w:rPr>
        <w:t>Fig.2a</w:t>
      </w:r>
      <w:r>
        <w:rPr>
          <w:color w:val="231F20"/>
          <w:spacing w:val="-6"/>
          <w:w w:val="105"/>
        </w:rPr>
        <w:t> </w:t>
      </w:r>
      <w:r>
        <w:rPr>
          <w:color w:val="231F20"/>
          <w:w w:val="105"/>
        </w:rPr>
        <w:t>shows</w:t>
      </w:r>
      <w:r>
        <w:rPr>
          <w:color w:val="231F20"/>
          <w:spacing w:val="-6"/>
          <w:w w:val="105"/>
        </w:rPr>
        <w:t> </w:t>
      </w:r>
      <w:r>
        <w:rPr>
          <w:color w:val="231F20"/>
          <w:w w:val="105"/>
        </w:rPr>
        <w:t>that</w:t>
      </w:r>
      <w:r>
        <w:rPr>
          <w:color w:val="231F20"/>
          <w:spacing w:val="-6"/>
          <w:w w:val="105"/>
        </w:rPr>
        <w:t> </w:t>
      </w:r>
      <w:r>
        <w:rPr>
          <w:color w:val="231F20"/>
          <w:w w:val="105"/>
        </w:rPr>
        <w:t>when</w:t>
      </w:r>
      <w:r>
        <w:rPr>
          <w:color w:val="231F20"/>
          <w:spacing w:val="-6"/>
          <w:w w:val="105"/>
        </w:rPr>
        <w:t> </w:t>
      </w:r>
      <w:r>
        <w:rPr>
          <w:color w:val="231F20"/>
          <w:w w:val="105"/>
        </w:rPr>
        <w:t>the</w:t>
      </w:r>
      <w:r>
        <w:rPr>
          <w:color w:val="231F20"/>
          <w:spacing w:val="-6"/>
          <w:w w:val="105"/>
        </w:rPr>
        <w:t> </w:t>
      </w:r>
      <w:r>
        <w:rPr>
          <w:color w:val="231F20"/>
          <w:w w:val="105"/>
        </w:rPr>
        <w:t>liquid</w:t>
      </w:r>
      <w:r>
        <w:rPr>
          <w:color w:val="231F20"/>
          <w:spacing w:val="-6"/>
          <w:w w:val="105"/>
        </w:rPr>
        <w:t> </w:t>
      </w:r>
      <w:r>
        <w:rPr>
          <w:color w:val="231F20"/>
          <w:w w:val="105"/>
        </w:rPr>
        <w:t>flow</w:t>
      </w:r>
      <w:r>
        <w:rPr>
          <w:color w:val="231F20"/>
          <w:spacing w:val="-6"/>
          <w:w w:val="105"/>
        </w:rPr>
        <w:t> </w:t>
      </w:r>
      <w:r>
        <w:rPr>
          <w:color w:val="231F20"/>
          <w:w w:val="105"/>
        </w:rPr>
        <w:t>rate</w:t>
      </w:r>
      <w:r>
        <w:rPr>
          <w:color w:val="231F20"/>
          <w:spacing w:val="-6"/>
          <w:w w:val="105"/>
        </w:rPr>
        <w:t> </w:t>
      </w:r>
      <w:r>
        <w:rPr>
          <w:color w:val="231F20"/>
          <w:w w:val="105"/>
        </w:rPr>
        <w:t>is</w:t>
      </w:r>
      <w:r>
        <w:rPr>
          <w:color w:val="231F20"/>
          <w:spacing w:val="-6"/>
          <w:w w:val="105"/>
        </w:rPr>
        <w:t> </w:t>
      </w:r>
      <w:r>
        <w:rPr>
          <w:color w:val="231F20"/>
          <w:w w:val="105"/>
        </w:rPr>
        <w:t>0,</w:t>
      </w:r>
      <w:r>
        <w:rPr>
          <w:color w:val="231F20"/>
          <w:spacing w:val="-6"/>
          <w:w w:val="105"/>
        </w:rPr>
        <w:t> </w:t>
      </w:r>
      <w:r>
        <w:rPr>
          <w:color w:val="231F20"/>
          <w:w w:val="105"/>
        </w:rPr>
        <w:t>the</w:t>
      </w:r>
      <w:r>
        <w:rPr>
          <w:color w:val="231F20"/>
          <w:spacing w:val="-6"/>
          <w:w w:val="105"/>
        </w:rPr>
        <w:t> </w:t>
      </w:r>
      <w:r>
        <w:rPr>
          <w:color w:val="231F20"/>
          <w:w w:val="105"/>
        </w:rPr>
        <w:t>energy</w:t>
      </w:r>
      <w:r>
        <w:rPr>
          <w:color w:val="231F20"/>
          <w:spacing w:val="-6"/>
          <w:w w:val="105"/>
        </w:rPr>
        <w:t> </w:t>
      </w:r>
      <w:r>
        <w:rPr>
          <w:color w:val="231F20"/>
          <w:w w:val="105"/>
        </w:rPr>
        <w:t>value</w:t>
      </w:r>
      <w:r>
        <w:rPr>
          <w:color w:val="231F20"/>
          <w:spacing w:val="-6"/>
          <w:w w:val="105"/>
        </w:rPr>
        <w:t> </w:t>
      </w:r>
      <w:r>
        <w:rPr>
          <w:color w:val="231F20"/>
          <w:w w:val="105"/>
        </w:rPr>
        <w:t>does</w:t>
      </w:r>
      <w:r>
        <w:rPr>
          <w:color w:val="231F20"/>
          <w:spacing w:val="-6"/>
          <w:w w:val="105"/>
        </w:rPr>
        <w:t> </w:t>
      </w:r>
      <w:r>
        <w:rPr>
          <w:color w:val="231F20"/>
          <w:w w:val="105"/>
        </w:rPr>
        <w:t>not change any more though the gas flow rate increases. When the liquid volume flow rate ranges from 0.05~0.45 m³/h, the energy trends are broadly consistent as shown in Fig.2b and Fig.2c (because when the liquid flow rate ranges 0.05, 0.15, 0.25,</w:t>
      </w:r>
      <w:r>
        <w:rPr>
          <w:color w:val="231F20"/>
          <w:spacing w:val="-6"/>
          <w:w w:val="105"/>
        </w:rPr>
        <w:t> </w:t>
      </w:r>
      <w:r>
        <w:rPr>
          <w:color w:val="231F20"/>
          <w:w w:val="105"/>
        </w:rPr>
        <w:t>0.35,</w:t>
      </w:r>
      <w:r>
        <w:rPr>
          <w:color w:val="231F20"/>
          <w:spacing w:val="-6"/>
          <w:w w:val="105"/>
        </w:rPr>
        <w:t> </w:t>
      </w:r>
      <w:r>
        <w:rPr>
          <w:color w:val="231F20"/>
          <w:w w:val="105"/>
        </w:rPr>
        <w:t>0.45</w:t>
      </w:r>
      <w:r>
        <w:rPr>
          <w:color w:val="231F20"/>
          <w:spacing w:val="-6"/>
          <w:w w:val="105"/>
        </w:rPr>
        <w:t> </w:t>
      </w:r>
      <w:r>
        <w:rPr>
          <w:color w:val="231F20"/>
          <w:w w:val="105"/>
        </w:rPr>
        <w:t>(m³/h),</w:t>
      </w:r>
      <w:r>
        <w:rPr>
          <w:color w:val="231F20"/>
          <w:spacing w:val="-5"/>
          <w:w w:val="105"/>
        </w:rPr>
        <w:t> </w:t>
      </w:r>
      <w:r>
        <w:rPr>
          <w:color w:val="231F20"/>
          <w:w w:val="105"/>
        </w:rPr>
        <w:t>the</w:t>
      </w:r>
      <w:r>
        <w:rPr>
          <w:color w:val="231F20"/>
          <w:spacing w:val="-7"/>
          <w:w w:val="105"/>
        </w:rPr>
        <w:t> </w:t>
      </w:r>
      <w:r>
        <w:rPr>
          <w:color w:val="231F20"/>
          <w:w w:val="105"/>
        </w:rPr>
        <w:t>diagram</w:t>
      </w:r>
      <w:r>
        <w:rPr>
          <w:color w:val="231F20"/>
          <w:spacing w:val="-6"/>
          <w:w w:val="105"/>
        </w:rPr>
        <w:t> </w:t>
      </w:r>
      <w:r>
        <w:rPr>
          <w:color w:val="231F20"/>
          <w:w w:val="105"/>
        </w:rPr>
        <w:t>between</w:t>
      </w:r>
      <w:r>
        <w:rPr>
          <w:color w:val="231F20"/>
          <w:spacing w:val="-5"/>
          <w:w w:val="105"/>
        </w:rPr>
        <w:t> </w:t>
      </w:r>
      <w:r>
        <w:rPr>
          <w:color w:val="231F20"/>
          <w:w w:val="105"/>
        </w:rPr>
        <w:t>the</w:t>
      </w:r>
      <w:r>
        <w:rPr>
          <w:color w:val="231F20"/>
          <w:spacing w:val="-6"/>
          <w:w w:val="105"/>
        </w:rPr>
        <w:t> </w:t>
      </w:r>
      <w:r>
        <w:rPr>
          <w:color w:val="231F20"/>
          <w:w w:val="105"/>
        </w:rPr>
        <w:t>wavelet</w:t>
      </w:r>
      <w:r>
        <w:rPr>
          <w:color w:val="231F20"/>
          <w:spacing w:val="-5"/>
          <w:w w:val="105"/>
        </w:rPr>
        <w:t> </w:t>
      </w:r>
      <w:r>
        <w:rPr>
          <w:color w:val="231F20"/>
          <w:w w:val="105"/>
        </w:rPr>
        <w:t>energy</w:t>
      </w:r>
      <w:r>
        <w:rPr>
          <w:color w:val="231F20"/>
          <w:spacing w:val="-6"/>
          <w:w w:val="105"/>
        </w:rPr>
        <w:t> </w:t>
      </w:r>
      <w:r>
        <w:rPr>
          <w:color w:val="231F20"/>
          <w:w w:val="105"/>
        </w:rPr>
        <w:t>and</w:t>
      </w:r>
      <w:r>
        <w:rPr>
          <w:color w:val="231F20"/>
          <w:spacing w:val="-6"/>
          <w:w w:val="105"/>
        </w:rPr>
        <w:t> </w:t>
      </w:r>
      <w:r>
        <w:rPr>
          <w:color w:val="231F20"/>
          <w:w w:val="105"/>
        </w:rPr>
        <w:t>gas</w:t>
      </w:r>
      <w:r>
        <w:rPr>
          <w:color w:val="231F20"/>
          <w:spacing w:val="-6"/>
          <w:w w:val="105"/>
        </w:rPr>
        <w:t> </w:t>
      </w:r>
      <w:r>
        <w:rPr>
          <w:color w:val="231F20"/>
          <w:w w:val="105"/>
        </w:rPr>
        <w:t>flow</w:t>
      </w:r>
      <w:r>
        <w:rPr>
          <w:color w:val="231F20"/>
          <w:spacing w:val="-6"/>
          <w:w w:val="105"/>
        </w:rPr>
        <w:t> </w:t>
      </w:r>
      <w:r>
        <w:rPr>
          <w:color w:val="231F20"/>
          <w:w w:val="105"/>
        </w:rPr>
        <w:t>is</w:t>
      </w:r>
      <w:r>
        <w:rPr>
          <w:color w:val="231F20"/>
          <w:spacing w:val="-6"/>
          <w:w w:val="105"/>
        </w:rPr>
        <w:t> </w:t>
      </w:r>
      <w:r>
        <w:rPr>
          <w:color w:val="231F20"/>
          <w:w w:val="105"/>
        </w:rPr>
        <w:t>similar;</w:t>
      </w:r>
      <w:r>
        <w:rPr>
          <w:color w:val="231F20"/>
          <w:spacing w:val="-5"/>
          <w:w w:val="105"/>
        </w:rPr>
        <w:t> </w:t>
      </w:r>
      <w:r>
        <w:rPr>
          <w:color w:val="231F20"/>
          <w:w w:val="105"/>
        </w:rPr>
        <w:t>as</w:t>
      </w:r>
      <w:r>
        <w:rPr>
          <w:color w:val="231F20"/>
          <w:spacing w:val="-5"/>
          <w:w w:val="105"/>
        </w:rPr>
        <w:t> </w:t>
      </w:r>
      <w:r>
        <w:rPr>
          <w:color w:val="231F20"/>
          <w:w w:val="105"/>
        </w:rPr>
        <w:t>a</w:t>
      </w:r>
      <w:r>
        <w:rPr>
          <w:color w:val="231F20"/>
          <w:spacing w:val="-6"/>
          <w:w w:val="105"/>
        </w:rPr>
        <w:t> </w:t>
      </w:r>
      <w:r>
        <w:rPr>
          <w:color w:val="231F20"/>
          <w:w w:val="105"/>
        </w:rPr>
        <w:t>result,</w:t>
      </w:r>
      <w:r>
        <w:rPr>
          <w:color w:val="231F20"/>
          <w:spacing w:val="-5"/>
          <w:w w:val="105"/>
        </w:rPr>
        <w:t> </w:t>
      </w:r>
      <w:r>
        <w:rPr>
          <w:color w:val="231F20"/>
          <w:w w:val="105"/>
        </w:rPr>
        <w:t>the</w:t>
      </w:r>
      <w:r>
        <w:rPr>
          <w:color w:val="231F20"/>
          <w:spacing w:val="-6"/>
          <w:w w:val="105"/>
        </w:rPr>
        <w:t> </w:t>
      </w:r>
      <w:r>
        <w:rPr>
          <w:color w:val="231F20"/>
          <w:w w:val="105"/>
        </w:rPr>
        <w:t>paper</w:t>
      </w:r>
      <w:r>
        <w:rPr>
          <w:color w:val="231F20"/>
          <w:spacing w:val="-6"/>
          <w:w w:val="105"/>
        </w:rPr>
        <w:t> </w:t>
      </w:r>
      <w:r>
        <w:rPr>
          <w:color w:val="231F20"/>
          <w:w w:val="105"/>
        </w:rPr>
        <w:t>only</w:t>
      </w:r>
      <w:r>
        <w:rPr>
          <w:color w:val="231F20"/>
          <w:spacing w:val="-5"/>
          <w:w w:val="105"/>
        </w:rPr>
        <w:t> </w:t>
      </w:r>
      <w:r>
        <w:rPr>
          <w:color w:val="231F20"/>
          <w:w w:val="105"/>
        </w:rPr>
        <w:t>show</w:t>
      </w:r>
      <w:r>
        <w:rPr>
          <w:color w:val="231F20"/>
          <w:spacing w:val="-5"/>
          <w:w w:val="105"/>
        </w:rPr>
        <w:t> </w:t>
      </w:r>
      <w:r>
        <w:rPr>
          <w:color w:val="231F20"/>
          <w:w w:val="105"/>
        </w:rPr>
        <w:t>the diagrams</w:t>
      </w:r>
      <w:r>
        <w:rPr>
          <w:color w:val="231F20"/>
          <w:spacing w:val="-8"/>
          <w:w w:val="105"/>
        </w:rPr>
        <w:t> </w:t>
      </w:r>
      <w:r>
        <w:rPr>
          <w:color w:val="231F20"/>
          <w:w w:val="105"/>
        </w:rPr>
        <w:t>of</w:t>
      </w:r>
      <w:r>
        <w:rPr>
          <w:color w:val="231F20"/>
          <w:spacing w:val="-8"/>
          <w:w w:val="105"/>
        </w:rPr>
        <w:t> </w:t>
      </w:r>
      <w:r>
        <w:rPr>
          <w:color w:val="231F20"/>
          <w:w w:val="105"/>
        </w:rPr>
        <w:t>the</w:t>
      </w:r>
      <w:r>
        <w:rPr>
          <w:color w:val="231F20"/>
          <w:spacing w:val="-8"/>
          <w:w w:val="105"/>
        </w:rPr>
        <w:t> </w:t>
      </w:r>
      <w:r>
        <w:rPr>
          <w:color w:val="231F20"/>
          <w:w w:val="105"/>
        </w:rPr>
        <w:t>0.15</w:t>
      </w:r>
      <w:r>
        <w:rPr>
          <w:color w:val="231F20"/>
          <w:spacing w:val="-8"/>
          <w:w w:val="105"/>
        </w:rPr>
        <w:t> </w:t>
      </w:r>
      <w:r>
        <w:rPr>
          <w:color w:val="231F20"/>
          <w:w w:val="105"/>
        </w:rPr>
        <w:t>and</w:t>
      </w:r>
      <w:r>
        <w:rPr>
          <w:color w:val="231F20"/>
          <w:spacing w:val="-9"/>
          <w:w w:val="105"/>
        </w:rPr>
        <w:t> </w:t>
      </w:r>
      <w:r>
        <w:rPr>
          <w:color w:val="231F20"/>
          <w:w w:val="105"/>
        </w:rPr>
        <w:t>0.35</w:t>
      </w:r>
      <w:r>
        <w:rPr>
          <w:color w:val="231F20"/>
          <w:spacing w:val="-8"/>
          <w:w w:val="105"/>
        </w:rPr>
        <w:t> </w:t>
      </w:r>
      <w:r>
        <w:rPr>
          <w:color w:val="231F20"/>
          <w:w w:val="105"/>
        </w:rPr>
        <w:t>working</w:t>
      </w:r>
      <w:r>
        <w:rPr>
          <w:color w:val="231F20"/>
          <w:spacing w:val="-8"/>
          <w:w w:val="105"/>
        </w:rPr>
        <w:t> </w:t>
      </w:r>
      <w:r>
        <w:rPr>
          <w:color w:val="231F20"/>
          <w:w w:val="105"/>
        </w:rPr>
        <w:t>conditions):</w:t>
      </w:r>
      <w:r>
        <w:rPr>
          <w:color w:val="231F20"/>
          <w:spacing w:val="-9"/>
          <w:w w:val="105"/>
        </w:rPr>
        <w:t> </w:t>
      </w:r>
      <w:r>
        <w:rPr>
          <w:color w:val="231F20"/>
          <w:w w:val="105"/>
        </w:rPr>
        <w:t>when</w:t>
      </w:r>
      <w:r>
        <w:rPr>
          <w:color w:val="231F20"/>
          <w:spacing w:val="-8"/>
          <w:w w:val="105"/>
        </w:rPr>
        <w:t> </w:t>
      </w:r>
      <w:r>
        <w:rPr>
          <w:color w:val="231F20"/>
          <w:w w:val="105"/>
        </w:rPr>
        <w:t>the</w:t>
      </w:r>
      <w:r>
        <w:rPr>
          <w:color w:val="231F20"/>
          <w:spacing w:val="-8"/>
          <w:w w:val="105"/>
        </w:rPr>
        <w:t> </w:t>
      </w:r>
      <w:r>
        <w:rPr>
          <w:color w:val="231F20"/>
          <w:w w:val="105"/>
        </w:rPr>
        <w:t>gas</w:t>
      </w:r>
      <w:r>
        <w:rPr>
          <w:color w:val="231F20"/>
          <w:spacing w:val="-9"/>
          <w:w w:val="105"/>
        </w:rPr>
        <w:t> </w:t>
      </w:r>
      <w:r>
        <w:rPr>
          <w:color w:val="231F20"/>
          <w:w w:val="105"/>
        </w:rPr>
        <w:t>flow</w:t>
      </w:r>
      <w:r>
        <w:rPr>
          <w:color w:val="231F20"/>
          <w:spacing w:val="-8"/>
          <w:w w:val="105"/>
        </w:rPr>
        <w:t> </w:t>
      </w:r>
      <w:r>
        <w:rPr>
          <w:color w:val="231F20"/>
          <w:w w:val="105"/>
        </w:rPr>
        <w:t>rate</w:t>
      </w:r>
      <w:r>
        <w:rPr>
          <w:color w:val="231F20"/>
          <w:spacing w:val="-9"/>
          <w:w w:val="105"/>
        </w:rPr>
        <w:t> </w:t>
      </w:r>
      <w:r>
        <w:rPr>
          <w:color w:val="231F20"/>
          <w:w w:val="105"/>
        </w:rPr>
        <w:t>is</w:t>
      </w:r>
      <w:r>
        <w:rPr>
          <w:color w:val="231F20"/>
          <w:spacing w:val="-9"/>
          <w:w w:val="105"/>
        </w:rPr>
        <w:t> </w:t>
      </w:r>
      <w:r>
        <w:rPr>
          <w:color w:val="231F20"/>
          <w:w w:val="105"/>
        </w:rPr>
        <w:t>0,</w:t>
      </w:r>
      <w:r>
        <w:rPr>
          <w:color w:val="231F20"/>
          <w:spacing w:val="-8"/>
          <w:w w:val="105"/>
        </w:rPr>
        <w:t> </w:t>
      </w:r>
      <w:r>
        <w:rPr>
          <w:color w:val="231F20"/>
          <w:w w:val="105"/>
        </w:rPr>
        <w:t>the</w:t>
      </w:r>
      <w:r>
        <w:rPr>
          <w:color w:val="231F20"/>
          <w:spacing w:val="-8"/>
          <w:w w:val="105"/>
        </w:rPr>
        <w:t> </w:t>
      </w:r>
      <w:r>
        <w:rPr>
          <w:color w:val="231F20"/>
          <w:w w:val="105"/>
        </w:rPr>
        <w:t>current</w:t>
      </w:r>
      <w:r>
        <w:rPr>
          <w:color w:val="231F20"/>
          <w:spacing w:val="-8"/>
          <w:w w:val="105"/>
        </w:rPr>
        <w:t> </w:t>
      </w:r>
      <w:r>
        <w:rPr>
          <w:color w:val="231F20"/>
          <w:w w:val="105"/>
        </w:rPr>
        <w:t>state</w:t>
      </w:r>
      <w:r>
        <w:rPr>
          <w:color w:val="231F20"/>
          <w:spacing w:val="-8"/>
          <w:w w:val="105"/>
        </w:rPr>
        <w:t> </w:t>
      </w:r>
      <w:r>
        <w:rPr>
          <w:color w:val="231F20"/>
          <w:w w:val="105"/>
        </w:rPr>
        <w:t>is</w:t>
      </w:r>
      <w:r>
        <w:rPr>
          <w:color w:val="231F20"/>
          <w:spacing w:val="-8"/>
          <w:w w:val="105"/>
        </w:rPr>
        <w:t> </w:t>
      </w:r>
      <w:r>
        <w:rPr>
          <w:color w:val="231F20"/>
          <w:w w:val="105"/>
        </w:rPr>
        <w:t>the</w:t>
      </w:r>
      <w:r>
        <w:rPr>
          <w:color w:val="231F20"/>
          <w:spacing w:val="-8"/>
          <w:w w:val="105"/>
        </w:rPr>
        <w:t> </w:t>
      </w:r>
      <w:r>
        <w:rPr>
          <w:color w:val="231F20"/>
          <w:w w:val="105"/>
        </w:rPr>
        <w:t>typical</w:t>
      </w:r>
      <w:r>
        <w:rPr>
          <w:color w:val="231F20"/>
          <w:spacing w:val="-8"/>
          <w:w w:val="105"/>
        </w:rPr>
        <w:t> </w:t>
      </w:r>
      <w:r>
        <w:rPr>
          <w:color w:val="231F20"/>
          <w:w w:val="105"/>
        </w:rPr>
        <w:t>stratified</w:t>
      </w:r>
      <w:r>
        <w:rPr>
          <w:color w:val="231F20"/>
          <w:spacing w:val="-9"/>
          <w:w w:val="105"/>
        </w:rPr>
        <w:t> </w:t>
      </w:r>
      <w:r>
        <w:rPr>
          <w:color w:val="231F20"/>
          <w:w w:val="105"/>
        </w:rPr>
        <w:t>flow. It</w:t>
      </w:r>
      <w:r>
        <w:rPr>
          <w:color w:val="231F20"/>
          <w:spacing w:val="-3"/>
          <w:w w:val="105"/>
        </w:rPr>
        <w:t> </w:t>
      </w:r>
      <w:r>
        <w:rPr>
          <w:color w:val="231F20"/>
          <w:w w:val="105"/>
        </w:rPr>
        <w:t>does</w:t>
      </w:r>
      <w:r>
        <w:rPr>
          <w:color w:val="231F20"/>
          <w:spacing w:val="-3"/>
          <w:w w:val="105"/>
        </w:rPr>
        <w:t> </w:t>
      </w:r>
      <w:r>
        <w:rPr>
          <w:color w:val="231F20"/>
          <w:w w:val="105"/>
        </w:rPr>
        <w:t>not</w:t>
      </w:r>
      <w:r>
        <w:rPr>
          <w:color w:val="231F20"/>
          <w:spacing w:val="-3"/>
          <w:w w:val="105"/>
        </w:rPr>
        <w:t> </w:t>
      </w:r>
      <w:r>
        <w:rPr>
          <w:color w:val="231F20"/>
          <w:w w:val="105"/>
        </w:rPr>
        <w:t>exist</w:t>
      </w:r>
      <w:r>
        <w:rPr>
          <w:color w:val="231F20"/>
          <w:spacing w:val="-2"/>
          <w:w w:val="105"/>
        </w:rPr>
        <w:t> </w:t>
      </w:r>
      <w:r>
        <w:rPr>
          <w:color w:val="231F20"/>
          <w:w w:val="105"/>
        </w:rPr>
        <w:t>interphases</w:t>
      </w:r>
      <w:r>
        <w:rPr>
          <w:color w:val="231F20"/>
          <w:spacing w:val="-2"/>
          <w:w w:val="105"/>
        </w:rPr>
        <w:t> </w:t>
      </w:r>
      <w:r>
        <w:rPr>
          <w:color w:val="231F20"/>
          <w:w w:val="105"/>
        </w:rPr>
        <w:t>force,</w:t>
      </w:r>
      <w:r>
        <w:rPr>
          <w:color w:val="231F20"/>
          <w:spacing w:val="-3"/>
          <w:w w:val="105"/>
        </w:rPr>
        <w:t> </w:t>
      </w:r>
      <w:r>
        <w:rPr>
          <w:color w:val="231F20"/>
          <w:w w:val="105"/>
        </w:rPr>
        <w:t>which</w:t>
      </w:r>
      <w:r>
        <w:rPr>
          <w:color w:val="231F20"/>
          <w:spacing w:val="-2"/>
          <w:w w:val="105"/>
        </w:rPr>
        <w:t> </w:t>
      </w:r>
      <w:r>
        <w:rPr>
          <w:color w:val="231F20"/>
          <w:w w:val="105"/>
        </w:rPr>
        <w:t>results</w:t>
      </w:r>
      <w:r>
        <w:rPr>
          <w:color w:val="231F20"/>
          <w:spacing w:val="-2"/>
          <w:w w:val="105"/>
        </w:rPr>
        <w:t> </w:t>
      </w:r>
      <w:r>
        <w:rPr>
          <w:color w:val="231F20"/>
          <w:w w:val="105"/>
        </w:rPr>
        <w:t>in</w:t>
      </w:r>
      <w:r>
        <w:rPr>
          <w:color w:val="231F20"/>
          <w:spacing w:val="-2"/>
          <w:w w:val="105"/>
        </w:rPr>
        <w:t> </w:t>
      </w:r>
      <w:r>
        <w:rPr>
          <w:color w:val="231F20"/>
          <w:w w:val="105"/>
        </w:rPr>
        <w:t>the</w:t>
      </w:r>
      <w:r>
        <w:rPr>
          <w:color w:val="231F20"/>
          <w:spacing w:val="-2"/>
          <w:w w:val="105"/>
        </w:rPr>
        <w:t> </w:t>
      </w:r>
      <w:r>
        <w:rPr>
          <w:color w:val="231F20"/>
          <w:w w:val="105"/>
        </w:rPr>
        <w:t>energy</w:t>
      </w:r>
      <w:r>
        <w:rPr>
          <w:color w:val="231F20"/>
          <w:spacing w:val="-3"/>
          <w:w w:val="105"/>
        </w:rPr>
        <w:t> </w:t>
      </w:r>
      <w:r>
        <w:rPr>
          <w:color w:val="231F20"/>
          <w:w w:val="105"/>
        </w:rPr>
        <w:t>value</w:t>
      </w:r>
      <w:r>
        <w:rPr>
          <w:color w:val="231F20"/>
          <w:spacing w:val="-2"/>
          <w:w w:val="105"/>
        </w:rPr>
        <w:t> </w:t>
      </w:r>
      <w:r>
        <w:rPr>
          <w:color w:val="231F20"/>
          <w:w w:val="105"/>
        </w:rPr>
        <w:t>is</w:t>
      </w:r>
      <w:r>
        <w:rPr>
          <w:color w:val="231F20"/>
          <w:spacing w:val="-2"/>
          <w:w w:val="105"/>
        </w:rPr>
        <w:t> </w:t>
      </w:r>
      <w:r>
        <w:rPr>
          <w:color w:val="231F20"/>
          <w:w w:val="105"/>
        </w:rPr>
        <w:t>much</w:t>
      </w:r>
      <w:r>
        <w:rPr>
          <w:color w:val="231F20"/>
          <w:spacing w:val="-2"/>
          <w:w w:val="105"/>
        </w:rPr>
        <w:t> </w:t>
      </w:r>
      <w:r>
        <w:rPr>
          <w:color w:val="231F20"/>
          <w:w w:val="105"/>
        </w:rPr>
        <w:t>more</w:t>
      </w:r>
      <w:r>
        <w:rPr>
          <w:color w:val="231F20"/>
          <w:spacing w:val="-2"/>
          <w:w w:val="105"/>
        </w:rPr>
        <w:t> </w:t>
      </w:r>
      <w:r>
        <w:rPr>
          <w:color w:val="231F20"/>
          <w:w w:val="105"/>
        </w:rPr>
        <w:t>stable;</w:t>
      </w:r>
      <w:r>
        <w:rPr>
          <w:color w:val="231F20"/>
          <w:spacing w:val="-2"/>
          <w:w w:val="105"/>
        </w:rPr>
        <w:t> </w:t>
      </w:r>
      <w:r>
        <w:rPr>
          <w:color w:val="231F20"/>
          <w:w w:val="105"/>
        </w:rPr>
        <w:t>with</w:t>
      </w:r>
      <w:r>
        <w:rPr>
          <w:color w:val="231F20"/>
          <w:spacing w:val="-2"/>
          <w:w w:val="105"/>
        </w:rPr>
        <w:t> </w:t>
      </w:r>
      <w:r>
        <w:rPr>
          <w:color w:val="231F20"/>
          <w:w w:val="105"/>
        </w:rPr>
        <w:t>the</w:t>
      </w:r>
      <w:r>
        <w:rPr>
          <w:color w:val="231F20"/>
          <w:spacing w:val="-2"/>
          <w:w w:val="105"/>
        </w:rPr>
        <w:t> </w:t>
      </w:r>
      <w:r>
        <w:rPr>
          <w:color w:val="231F20"/>
          <w:w w:val="105"/>
        </w:rPr>
        <w:t>increase</w:t>
      </w:r>
      <w:r>
        <w:rPr>
          <w:color w:val="231F20"/>
          <w:spacing w:val="-3"/>
          <w:w w:val="105"/>
        </w:rPr>
        <w:t> </w:t>
      </w:r>
      <w:r>
        <w:rPr>
          <w:color w:val="231F20"/>
          <w:w w:val="105"/>
        </w:rPr>
        <w:t>of</w:t>
      </w:r>
      <w:r>
        <w:rPr>
          <w:color w:val="231F20"/>
          <w:spacing w:val="-3"/>
          <w:w w:val="105"/>
        </w:rPr>
        <w:t> </w:t>
      </w:r>
      <w:r>
        <w:rPr>
          <w:color w:val="231F20"/>
          <w:w w:val="105"/>
        </w:rPr>
        <w:t>the</w:t>
      </w:r>
      <w:r>
        <w:rPr>
          <w:color w:val="231F20"/>
          <w:spacing w:val="-3"/>
          <w:w w:val="105"/>
        </w:rPr>
        <w:t> </w:t>
      </w:r>
      <w:r>
        <w:rPr>
          <w:color w:val="231F20"/>
          <w:w w:val="105"/>
        </w:rPr>
        <w:t>gas</w:t>
      </w:r>
      <w:r>
        <w:rPr>
          <w:color w:val="231F20"/>
          <w:spacing w:val="-2"/>
          <w:w w:val="105"/>
        </w:rPr>
        <w:t> </w:t>
      </w:r>
      <w:r>
        <w:rPr>
          <w:color w:val="231F20"/>
          <w:w w:val="105"/>
        </w:rPr>
        <w:t>flow, the</w:t>
      </w:r>
      <w:r>
        <w:rPr>
          <w:color w:val="231F20"/>
          <w:w w:val="105"/>
        </w:rPr>
        <w:t> interphases force</w:t>
      </w:r>
      <w:r>
        <w:rPr>
          <w:color w:val="231F20"/>
          <w:w w:val="105"/>
        </w:rPr>
        <w:t> begins</w:t>
      </w:r>
      <w:r>
        <w:rPr>
          <w:color w:val="231F20"/>
          <w:w w:val="105"/>
        </w:rPr>
        <w:t> to</w:t>
      </w:r>
      <w:r>
        <w:rPr>
          <w:color w:val="231F20"/>
          <w:w w:val="105"/>
        </w:rPr>
        <w:t> come</w:t>
      </w:r>
      <w:r>
        <w:rPr>
          <w:color w:val="231F20"/>
          <w:w w:val="105"/>
        </w:rPr>
        <w:t> out, which brings</w:t>
      </w:r>
      <w:r>
        <w:rPr>
          <w:color w:val="231F20"/>
          <w:w w:val="105"/>
        </w:rPr>
        <w:t> the</w:t>
      </w:r>
      <w:r>
        <w:rPr>
          <w:color w:val="231F20"/>
          <w:w w:val="105"/>
        </w:rPr>
        <w:t> fluctuations in</w:t>
      </w:r>
      <w:r>
        <w:rPr>
          <w:color w:val="231F20"/>
          <w:w w:val="105"/>
        </w:rPr>
        <w:t> the</w:t>
      </w:r>
      <w:r>
        <w:rPr>
          <w:color w:val="231F20"/>
          <w:w w:val="105"/>
        </w:rPr>
        <w:t> magnitude</w:t>
      </w:r>
      <w:r>
        <w:rPr>
          <w:color w:val="231F20"/>
          <w:w w:val="105"/>
        </w:rPr>
        <w:t> and</w:t>
      </w:r>
      <w:r>
        <w:rPr>
          <w:color w:val="231F20"/>
          <w:w w:val="105"/>
        </w:rPr>
        <w:t> angle</w:t>
      </w:r>
      <w:r>
        <w:rPr>
          <w:color w:val="231F20"/>
          <w:w w:val="105"/>
        </w:rPr>
        <w:t> interface,</w:t>
      </w:r>
      <w:r>
        <w:rPr>
          <w:color w:val="231F20"/>
          <w:w w:val="105"/>
        </w:rPr>
        <w:t> so</w:t>
      </w:r>
      <w:r>
        <w:rPr>
          <w:color w:val="231F20"/>
          <w:w w:val="105"/>
        </w:rPr>
        <w:t> that</w:t>
      </w:r>
      <w:r>
        <w:rPr>
          <w:color w:val="231F20"/>
          <w:w w:val="105"/>
        </w:rPr>
        <w:t> the stratified flow is destroyed and the energy value increases; when the gas flow ranges from 120 m</w:t>
      </w:r>
      <w:r>
        <w:rPr>
          <w:color w:val="231F20"/>
          <w:w w:val="105"/>
          <w:vertAlign w:val="superscript"/>
        </w:rPr>
        <w:t>3</w:t>
      </w:r>
      <w:r>
        <w:rPr>
          <w:color w:val="231F20"/>
          <w:w w:val="105"/>
          <w:vertAlign w:val="baseline"/>
        </w:rPr>
        <w:t>/h to 180 m³/h, the gas flow</w:t>
      </w:r>
      <w:r>
        <w:rPr>
          <w:color w:val="231F20"/>
          <w:w w:val="105"/>
          <w:vertAlign w:val="baseline"/>
        </w:rPr>
        <w:t> is</w:t>
      </w:r>
      <w:r>
        <w:rPr>
          <w:color w:val="231F20"/>
          <w:w w:val="105"/>
          <w:vertAlign w:val="baseline"/>
        </w:rPr>
        <w:t> relatively</w:t>
      </w:r>
      <w:r>
        <w:rPr>
          <w:color w:val="231F20"/>
          <w:w w:val="105"/>
          <w:vertAlign w:val="baseline"/>
        </w:rPr>
        <w:t> higher</w:t>
      </w:r>
      <w:r>
        <w:rPr>
          <w:color w:val="231F20"/>
          <w:w w:val="105"/>
          <w:vertAlign w:val="baseline"/>
        </w:rPr>
        <w:t> than</w:t>
      </w:r>
      <w:r>
        <w:rPr>
          <w:color w:val="231F20"/>
          <w:w w:val="105"/>
          <w:vertAlign w:val="baseline"/>
        </w:rPr>
        <w:t> the</w:t>
      </w:r>
      <w:r>
        <w:rPr>
          <w:color w:val="231F20"/>
          <w:w w:val="105"/>
          <w:vertAlign w:val="baseline"/>
        </w:rPr>
        <w:t> liquid</w:t>
      </w:r>
      <w:r>
        <w:rPr>
          <w:color w:val="231F20"/>
          <w:w w:val="105"/>
          <w:vertAlign w:val="baseline"/>
        </w:rPr>
        <w:t> flow,</w:t>
      </w:r>
      <w:r>
        <w:rPr>
          <w:color w:val="231F20"/>
          <w:w w:val="105"/>
          <w:vertAlign w:val="baseline"/>
        </w:rPr>
        <w:t> which</w:t>
      </w:r>
      <w:r>
        <w:rPr>
          <w:color w:val="231F20"/>
          <w:w w:val="105"/>
          <w:vertAlign w:val="baseline"/>
        </w:rPr>
        <w:t> forms</w:t>
      </w:r>
      <w:r>
        <w:rPr>
          <w:color w:val="231F20"/>
          <w:w w:val="105"/>
          <w:vertAlign w:val="baseline"/>
        </w:rPr>
        <w:t> entrainment</w:t>
      </w:r>
      <w:r>
        <w:rPr>
          <w:color w:val="231F20"/>
          <w:w w:val="105"/>
          <w:vertAlign w:val="baseline"/>
        </w:rPr>
        <w:t> effect</w:t>
      </w:r>
      <w:r>
        <w:rPr>
          <w:color w:val="231F20"/>
          <w:w w:val="105"/>
          <w:vertAlign w:val="baseline"/>
        </w:rPr>
        <w:t> on</w:t>
      </w:r>
      <w:r>
        <w:rPr>
          <w:color w:val="231F20"/>
          <w:w w:val="105"/>
          <w:vertAlign w:val="baseline"/>
        </w:rPr>
        <w:t> liquid.</w:t>
      </w:r>
      <w:r>
        <w:rPr>
          <w:color w:val="231F20"/>
          <w:w w:val="105"/>
          <w:vertAlign w:val="baseline"/>
        </w:rPr>
        <w:t> Consequently</w:t>
      </w:r>
      <w:r>
        <w:rPr>
          <w:color w:val="231F20"/>
          <w:w w:val="105"/>
          <w:vertAlign w:val="baseline"/>
        </w:rPr>
        <w:t> the</w:t>
      </w:r>
      <w:r>
        <w:rPr>
          <w:color w:val="231F20"/>
          <w:w w:val="105"/>
          <w:vertAlign w:val="baseline"/>
        </w:rPr>
        <w:t> liquid</w:t>
      </w:r>
      <w:r>
        <w:rPr>
          <w:color w:val="231F20"/>
          <w:w w:val="105"/>
          <w:vertAlign w:val="baseline"/>
        </w:rPr>
        <w:t> flow</w:t>
      </w:r>
      <w:r>
        <w:rPr>
          <w:color w:val="231F20"/>
          <w:w w:val="105"/>
          <w:vertAlign w:val="baseline"/>
        </w:rPr>
        <w:t> is discrete</w:t>
      </w:r>
      <w:r>
        <w:rPr>
          <w:color w:val="231F20"/>
          <w:spacing w:val="-8"/>
          <w:w w:val="105"/>
          <w:vertAlign w:val="baseline"/>
        </w:rPr>
        <w:t> </w:t>
      </w:r>
      <w:r>
        <w:rPr>
          <w:color w:val="231F20"/>
          <w:w w:val="105"/>
          <w:vertAlign w:val="baseline"/>
        </w:rPr>
        <w:t>state</w:t>
      </w:r>
      <w:r>
        <w:rPr>
          <w:color w:val="231F20"/>
          <w:spacing w:val="-8"/>
          <w:w w:val="105"/>
          <w:vertAlign w:val="baseline"/>
        </w:rPr>
        <w:t> </w:t>
      </w:r>
      <w:r>
        <w:rPr>
          <w:color w:val="231F20"/>
          <w:w w:val="105"/>
          <w:vertAlign w:val="baseline"/>
        </w:rPr>
        <w:t>and</w:t>
      </w:r>
      <w:r>
        <w:rPr>
          <w:color w:val="231F20"/>
          <w:spacing w:val="-8"/>
          <w:w w:val="105"/>
          <w:vertAlign w:val="baseline"/>
        </w:rPr>
        <w:t> </w:t>
      </w:r>
      <w:r>
        <w:rPr>
          <w:color w:val="231F20"/>
          <w:w w:val="105"/>
          <w:vertAlign w:val="baseline"/>
        </w:rPr>
        <w:t>the</w:t>
      </w:r>
      <w:r>
        <w:rPr>
          <w:color w:val="231F20"/>
          <w:spacing w:val="-9"/>
          <w:w w:val="105"/>
          <w:vertAlign w:val="baseline"/>
        </w:rPr>
        <w:t> </w:t>
      </w:r>
      <w:r>
        <w:rPr>
          <w:color w:val="231F20"/>
          <w:w w:val="105"/>
          <w:vertAlign w:val="baseline"/>
        </w:rPr>
        <w:t>steady</w:t>
      </w:r>
      <w:r>
        <w:rPr>
          <w:color w:val="231F20"/>
          <w:spacing w:val="-8"/>
          <w:w w:val="105"/>
          <w:vertAlign w:val="baseline"/>
        </w:rPr>
        <w:t> </w:t>
      </w:r>
      <w:r>
        <w:rPr>
          <w:color w:val="231F20"/>
          <w:w w:val="105"/>
          <w:vertAlign w:val="baseline"/>
        </w:rPr>
        <w:t>state</w:t>
      </w:r>
      <w:r>
        <w:rPr>
          <w:color w:val="231F20"/>
          <w:spacing w:val="-8"/>
          <w:w w:val="105"/>
          <w:vertAlign w:val="baseline"/>
        </w:rPr>
        <w:t> </w:t>
      </w:r>
      <w:r>
        <w:rPr>
          <w:color w:val="231F20"/>
          <w:w w:val="105"/>
          <w:vertAlign w:val="baseline"/>
        </w:rPr>
        <w:t>of</w:t>
      </w:r>
      <w:r>
        <w:rPr>
          <w:color w:val="231F20"/>
          <w:spacing w:val="-8"/>
          <w:w w:val="105"/>
          <w:vertAlign w:val="baseline"/>
        </w:rPr>
        <w:t> </w:t>
      </w:r>
      <w:r>
        <w:rPr>
          <w:color w:val="231F20"/>
          <w:w w:val="105"/>
          <w:vertAlign w:val="baseline"/>
        </w:rPr>
        <w:t>annular</w:t>
      </w:r>
      <w:r>
        <w:rPr>
          <w:color w:val="231F20"/>
          <w:spacing w:val="-9"/>
          <w:w w:val="105"/>
          <w:vertAlign w:val="baseline"/>
        </w:rPr>
        <w:t> </w:t>
      </w:r>
      <w:r>
        <w:rPr>
          <w:color w:val="231F20"/>
          <w:w w:val="105"/>
          <w:vertAlign w:val="baseline"/>
        </w:rPr>
        <w:t>flow</w:t>
      </w:r>
      <w:r>
        <w:rPr>
          <w:color w:val="231F20"/>
          <w:spacing w:val="-9"/>
          <w:w w:val="105"/>
          <w:vertAlign w:val="baseline"/>
        </w:rPr>
        <w:t> </w:t>
      </w:r>
      <w:r>
        <w:rPr>
          <w:color w:val="231F20"/>
          <w:w w:val="105"/>
          <w:vertAlign w:val="baseline"/>
        </w:rPr>
        <w:t>observed</w:t>
      </w:r>
      <w:r>
        <w:rPr>
          <w:color w:val="231F20"/>
          <w:spacing w:val="-9"/>
          <w:w w:val="105"/>
          <w:vertAlign w:val="baseline"/>
        </w:rPr>
        <w:t> </w:t>
      </w:r>
      <w:r>
        <w:rPr>
          <w:color w:val="231F20"/>
          <w:w w:val="105"/>
          <w:vertAlign w:val="baseline"/>
        </w:rPr>
        <w:t>from</w:t>
      </w:r>
      <w:r>
        <w:rPr>
          <w:color w:val="231F20"/>
          <w:spacing w:val="-11"/>
          <w:w w:val="105"/>
          <w:vertAlign w:val="baseline"/>
        </w:rPr>
        <w:t> </w:t>
      </w:r>
      <w:r>
        <w:rPr>
          <w:color w:val="231F20"/>
          <w:w w:val="105"/>
          <w:vertAlign w:val="baseline"/>
        </w:rPr>
        <w:t>testing</w:t>
      </w:r>
      <w:r>
        <w:rPr>
          <w:color w:val="231F20"/>
          <w:spacing w:val="-7"/>
          <w:w w:val="105"/>
          <w:vertAlign w:val="baseline"/>
        </w:rPr>
        <w:t> </w:t>
      </w:r>
      <w:r>
        <w:rPr>
          <w:color w:val="231F20"/>
          <w:w w:val="105"/>
          <w:vertAlign w:val="baseline"/>
        </w:rPr>
        <w:t>pipe.</w:t>
      </w:r>
      <w:r>
        <w:rPr>
          <w:color w:val="231F20"/>
          <w:spacing w:val="-9"/>
          <w:w w:val="105"/>
          <w:vertAlign w:val="baseline"/>
        </w:rPr>
        <w:t> </w:t>
      </w:r>
      <w:r>
        <w:rPr>
          <w:color w:val="231F20"/>
          <w:w w:val="105"/>
          <w:vertAlign w:val="baseline"/>
        </w:rPr>
        <w:t>In</w:t>
      </w:r>
      <w:r>
        <w:rPr>
          <w:color w:val="231F20"/>
          <w:spacing w:val="-7"/>
          <w:w w:val="105"/>
          <w:vertAlign w:val="baseline"/>
        </w:rPr>
        <w:t> </w:t>
      </w:r>
      <w:r>
        <w:rPr>
          <w:color w:val="231F20"/>
          <w:w w:val="105"/>
          <w:vertAlign w:val="baseline"/>
        </w:rPr>
        <w:t>this</w:t>
      </w:r>
      <w:r>
        <w:rPr>
          <w:color w:val="231F20"/>
          <w:spacing w:val="-8"/>
          <w:w w:val="105"/>
          <w:vertAlign w:val="baseline"/>
        </w:rPr>
        <w:t> </w:t>
      </w:r>
      <w:r>
        <w:rPr>
          <w:color w:val="231F20"/>
          <w:w w:val="105"/>
          <w:vertAlign w:val="baseline"/>
        </w:rPr>
        <w:t>time</w:t>
      </w:r>
      <w:r>
        <w:rPr>
          <w:color w:val="231F20"/>
          <w:spacing w:val="-7"/>
          <w:w w:val="105"/>
          <w:vertAlign w:val="baseline"/>
        </w:rPr>
        <w:t> </w:t>
      </w:r>
      <w:r>
        <w:rPr>
          <w:color w:val="231F20"/>
          <w:w w:val="105"/>
          <w:vertAlign w:val="baseline"/>
        </w:rPr>
        <w:t>the</w:t>
      </w:r>
      <w:r>
        <w:rPr>
          <w:color w:val="231F20"/>
          <w:spacing w:val="-9"/>
          <w:w w:val="105"/>
          <w:vertAlign w:val="baseline"/>
        </w:rPr>
        <w:t> </w:t>
      </w:r>
      <w:r>
        <w:rPr>
          <w:color w:val="231F20"/>
          <w:w w:val="105"/>
          <w:vertAlign w:val="baseline"/>
        </w:rPr>
        <w:t>gas</w:t>
      </w:r>
      <w:r>
        <w:rPr>
          <w:color w:val="231F20"/>
          <w:spacing w:val="-8"/>
          <w:w w:val="105"/>
          <w:vertAlign w:val="baseline"/>
        </w:rPr>
        <w:t> </w:t>
      </w:r>
      <w:r>
        <w:rPr>
          <w:color w:val="231F20"/>
          <w:w w:val="105"/>
          <w:vertAlign w:val="baseline"/>
        </w:rPr>
        <w:t>entrainment</w:t>
      </w:r>
      <w:r>
        <w:rPr>
          <w:color w:val="231F20"/>
          <w:spacing w:val="-8"/>
          <w:w w:val="105"/>
          <w:vertAlign w:val="baseline"/>
        </w:rPr>
        <w:t> </w:t>
      </w:r>
      <w:r>
        <w:rPr>
          <w:color w:val="231F20"/>
          <w:w w:val="105"/>
          <w:vertAlign w:val="baseline"/>
        </w:rPr>
        <w:t>increased</w:t>
      </w:r>
      <w:r>
        <w:rPr>
          <w:color w:val="231F20"/>
          <w:spacing w:val="-8"/>
          <w:w w:val="105"/>
          <w:vertAlign w:val="baseline"/>
        </w:rPr>
        <w:t> </w:t>
      </w:r>
      <w:r>
        <w:rPr>
          <w:color w:val="231F20"/>
          <w:w w:val="105"/>
          <w:vertAlign w:val="baseline"/>
        </w:rPr>
        <w:t>with the increase of gas flow, then the gravity of liquid and gas reaches balance, at last the signals tend to steady. As shown in Fig. 2d, when the liquid flow rate is 0.55m</w:t>
      </w:r>
      <w:r>
        <w:rPr>
          <w:color w:val="231F20"/>
          <w:w w:val="105"/>
          <w:vertAlign w:val="superscript"/>
        </w:rPr>
        <w:t>3</w:t>
      </w:r>
      <w:r>
        <w:rPr>
          <w:color w:val="231F20"/>
          <w:w w:val="105"/>
          <w:vertAlign w:val="baseline"/>
        </w:rPr>
        <w:t>/h, the energy does change much with the increase of the gas flow rate and the overall</w:t>
      </w:r>
      <w:r>
        <w:rPr>
          <w:color w:val="231F20"/>
          <w:spacing w:val="-1"/>
          <w:w w:val="105"/>
          <w:vertAlign w:val="baseline"/>
        </w:rPr>
        <w:t> </w:t>
      </w:r>
      <w:r>
        <w:rPr>
          <w:color w:val="231F20"/>
          <w:w w:val="105"/>
          <w:vertAlign w:val="baseline"/>
        </w:rPr>
        <w:t>energy</w:t>
      </w:r>
      <w:r>
        <w:rPr>
          <w:color w:val="231F20"/>
          <w:spacing w:val="-1"/>
          <w:w w:val="105"/>
          <w:vertAlign w:val="baseline"/>
        </w:rPr>
        <w:t> </w:t>
      </w:r>
      <w:r>
        <w:rPr>
          <w:color w:val="231F20"/>
          <w:w w:val="105"/>
          <w:vertAlign w:val="baseline"/>
        </w:rPr>
        <w:t>value</w:t>
      </w:r>
      <w:r>
        <w:rPr>
          <w:color w:val="231F20"/>
          <w:spacing w:val="-1"/>
          <w:w w:val="105"/>
          <w:vertAlign w:val="baseline"/>
        </w:rPr>
        <w:t> </w:t>
      </w:r>
      <w:r>
        <w:rPr>
          <w:color w:val="231F20"/>
          <w:w w:val="105"/>
          <w:vertAlign w:val="baseline"/>
        </w:rPr>
        <w:t>is</w:t>
      </w:r>
      <w:r>
        <w:rPr>
          <w:color w:val="231F20"/>
          <w:spacing w:val="-1"/>
          <w:w w:val="105"/>
          <w:vertAlign w:val="baseline"/>
        </w:rPr>
        <w:t> </w:t>
      </w:r>
      <w:r>
        <w:rPr>
          <w:color w:val="231F20"/>
          <w:w w:val="105"/>
          <w:vertAlign w:val="baseline"/>
        </w:rPr>
        <w:t>low.</w:t>
      </w:r>
      <w:r>
        <w:rPr>
          <w:color w:val="231F20"/>
          <w:spacing w:val="-1"/>
          <w:w w:val="105"/>
          <w:vertAlign w:val="baseline"/>
        </w:rPr>
        <w:t> </w:t>
      </w:r>
      <w:r>
        <w:rPr>
          <w:color w:val="231F20"/>
          <w:w w:val="105"/>
          <w:vertAlign w:val="baseline"/>
        </w:rPr>
        <w:t>The</w:t>
      </w:r>
      <w:r>
        <w:rPr>
          <w:color w:val="231F20"/>
          <w:spacing w:val="-1"/>
          <w:w w:val="105"/>
          <w:vertAlign w:val="baseline"/>
        </w:rPr>
        <w:t> </w:t>
      </w:r>
      <w:r>
        <w:rPr>
          <w:color w:val="231F20"/>
          <w:w w:val="105"/>
          <w:vertAlign w:val="baseline"/>
        </w:rPr>
        <w:t>reason</w:t>
      </w:r>
      <w:r>
        <w:rPr>
          <w:color w:val="231F20"/>
          <w:spacing w:val="-1"/>
          <w:w w:val="105"/>
          <w:vertAlign w:val="baseline"/>
        </w:rPr>
        <w:t> </w:t>
      </w:r>
      <w:r>
        <w:rPr>
          <w:color w:val="231F20"/>
          <w:w w:val="105"/>
          <w:vertAlign w:val="baseline"/>
        </w:rPr>
        <w:t>is</w:t>
      </w:r>
      <w:r>
        <w:rPr>
          <w:color w:val="231F20"/>
          <w:spacing w:val="-1"/>
          <w:w w:val="105"/>
          <w:vertAlign w:val="baseline"/>
        </w:rPr>
        <w:t> </w:t>
      </w:r>
      <w:r>
        <w:rPr>
          <w:color w:val="231F20"/>
          <w:w w:val="105"/>
          <w:vertAlign w:val="baseline"/>
        </w:rPr>
        <w:t>that</w:t>
      </w:r>
      <w:r>
        <w:rPr>
          <w:color w:val="231F20"/>
          <w:spacing w:val="-1"/>
          <w:w w:val="105"/>
          <w:vertAlign w:val="baseline"/>
        </w:rPr>
        <w:t> </w:t>
      </w:r>
      <w:r>
        <w:rPr>
          <w:color w:val="231F20"/>
          <w:w w:val="105"/>
          <w:vertAlign w:val="baseline"/>
        </w:rPr>
        <w:t>the</w:t>
      </w:r>
      <w:r>
        <w:rPr>
          <w:color w:val="231F20"/>
          <w:spacing w:val="-1"/>
          <w:w w:val="105"/>
          <w:vertAlign w:val="baseline"/>
        </w:rPr>
        <w:t> </w:t>
      </w:r>
      <w:r>
        <w:rPr>
          <w:color w:val="231F20"/>
          <w:w w:val="105"/>
          <w:vertAlign w:val="baseline"/>
        </w:rPr>
        <w:t>gas</w:t>
      </w:r>
      <w:r>
        <w:rPr>
          <w:color w:val="231F20"/>
          <w:spacing w:val="-1"/>
          <w:w w:val="105"/>
          <w:vertAlign w:val="baseline"/>
        </w:rPr>
        <w:t> </w:t>
      </w:r>
      <w:r>
        <w:rPr>
          <w:color w:val="231F20"/>
          <w:w w:val="105"/>
          <w:vertAlign w:val="baseline"/>
        </w:rPr>
        <w:t>entrainment</w:t>
      </w:r>
      <w:r>
        <w:rPr>
          <w:color w:val="231F20"/>
          <w:spacing w:val="-1"/>
          <w:w w:val="105"/>
          <w:vertAlign w:val="baseline"/>
        </w:rPr>
        <w:t> </w:t>
      </w:r>
      <w:r>
        <w:rPr>
          <w:color w:val="231F20"/>
          <w:w w:val="105"/>
          <w:vertAlign w:val="baseline"/>
        </w:rPr>
        <w:t>is</w:t>
      </w:r>
      <w:r>
        <w:rPr>
          <w:color w:val="231F20"/>
          <w:spacing w:val="-1"/>
          <w:w w:val="105"/>
          <w:vertAlign w:val="baseline"/>
        </w:rPr>
        <w:t> </w:t>
      </w:r>
      <w:r>
        <w:rPr>
          <w:color w:val="231F20"/>
          <w:w w:val="105"/>
          <w:vertAlign w:val="baseline"/>
        </w:rPr>
        <w:t>relatively</w:t>
      </w:r>
      <w:r>
        <w:rPr>
          <w:color w:val="231F20"/>
          <w:spacing w:val="-1"/>
          <w:w w:val="105"/>
          <w:vertAlign w:val="baseline"/>
        </w:rPr>
        <w:t> </w:t>
      </w:r>
      <w:r>
        <w:rPr>
          <w:color w:val="231F20"/>
          <w:w w:val="105"/>
          <w:vertAlign w:val="baseline"/>
        </w:rPr>
        <w:t>lower</w:t>
      </w:r>
      <w:r>
        <w:rPr>
          <w:color w:val="231F20"/>
          <w:spacing w:val="-1"/>
          <w:w w:val="105"/>
          <w:vertAlign w:val="baseline"/>
        </w:rPr>
        <w:t> </w:t>
      </w:r>
      <w:r>
        <w:rPr>
          <w:color w:val="231F20"/>
          <w:w w:val="105"/>
          <w:vertAlign w:val="baseline"/>
        </w:rPr>
        <w:t>which</w:t>
      </w:r>
      <w:r>
        <w:rPr>
          <w:color w:val="231F20"/>
          <w:spacing w:val="-1"/>
          <w:w w:val="105"/>
          <w:vertAlign w:val="baseline"/>
        </w:rPr>
        <w:t> </w:t>
      </w:r>
      <w:r>
        <w:rPr>
          <w:color w:val="231F20"/>
          <w:w w:val="105"/>
          <w:vertAlign w:val="baseline"/>
        </w:rPr>
        <w:t>can</w:t>
      </w:r>
      <w:r>
        <w:rPr>
          <w:color w:val="231F20"/>
          <w:spacing w:val="-1"/>
          <w:w w:val="105"/>
          <w:vertAlign w:val="baseline"/>
        </w:rPr>
        <w:t> </w:t>
      </w:r>
      <w:r>
        <w:rPr>
          <w:color w:val="231F20"/>
          <w:w w:val="105"/>
          <w:vertAlign w:val="baseline"/>
        </w:rPr>
        <w:t>be</w:t>
      </w:r>
      <w:r>
        <w:rPr>
          <w:color w:val="231F20"/>
          <w:spacing w:val="-1"/>
          <w:w w:val="105"/>
          <w:vertAlign w:val="baseline"/>
        </w:rPr>
        <w:t> </w:t>
      </w:r>
      <w:r>
        <w:rPr>
          <w:color w:val="231F20"/>
          <w:w w:val="105"/>
          <w:vertAlign w:val="baseline"/>
        </w:rPr>
        <w:t>large</w:t>
      </w:r>
      <w:r>
        <w:rPr>
          <w:color w:val="231F20"/>
          <w:spacing w:val="-1"/>
          <w:w w:val="105"/>
          <w:vertAlign w:val="baseline"/>
        </w:rPr>
        <w:t> </w:t>
      </w:r>
      <w:r>
        <w:rPr>
          <w:color w:val="231F20"/>
          <w:w w:val="105"/>
          <w:vertAlign w:val="baseline"/>
        </w:rPr>
        <w:t>enough</w:t>
      </w:r>
      <w:r>
        <w:rPr>
          <w:color w:val="231F20"/>
          <w:spacing w:val="-1"/>
          <w:w w:val="105"/>
          <w:vertAlign w:val="baseline"/>
        </w:rPr>
        <w:t> </w:t>
      </w:r>
      <w:r>
        <w:rPr>
          <w:color w:val="231F20"/>
          <w:w w:val="105"/>
          <w:vertAlign w:val="baseline"/>
        </w:rPr>
        <w:t>to entrain the</w:t>
      </w:r>
      <w:r>
        <w:rPr>
          <w:color w:val="231F20"/>
          <w:spacing w:val="-1"/>
          <w:w w:val="105"/>
          <w:vertAlign w:val="baseline"/>
        </w:rPr>
        <w:t> </w:t>
      </w:r>
      <w:r>
        <w:rPr>
          <w:color w:val="231F20"/>
          <w:w w:val="105"/>
          <w:vertAlign w:val="baseline"/>
        </w:rPr>
        <w:t>liquid</w:t>
      </w:r>
      <w:r>
        <w:rPr>
          <w:color w:val="231F20"/>
          <w:spacing w:val="-1"/>
          <w:w w:val="105"/>
          <w:vertAlign w:val="baseline"/>
        </w:rPr>
        <w:t> </w:t>
      </w:r>
      <w:r>
        <w:rPr>
          <w:color w:val="231F20"/>
          <w:w w:val="105"/>
          <w:vertAlign w:val="baseline"/>
        </w:rPr>
        <w:t>when</w:t>
      </w:r>
      <w:r>
        <w:rPr>
          <w:color w:val="231F20"/>
          <w:spacing w:val="-1"/>
          <w:w w:val="105"/>
          <w:vertAlign w:val="baseline"/>
        </w:rPr>
        <w:t> </w:t>
      </w:r>
      <w:r>
        <w:rPr>
          <w:color w:val="231F20"/>
          <w:w w:val="105"/>
          <w:vertAlign w:val="baseline"/>
        </w:rPr>
        <w:t>the</w:t>
      </w:r>
      <w:r>
        <w:rPr>
          <w:color w:val="231F20"/>
          <w:spacing w:val="-1"/>
          <w:w w:val="105"/>
          <w:vertAlign w:val="baseline"/>
        </w:rPr>
        <w:t> </w:t>
      </w:r>
      <w:r>
        <w:rPr>
          <w:color w:val="231F20"/>
          <w:w w:val="105"/>
          <w:vertAlign w:val="baseline"/>
        </w:rPr>
        <w:t>gravity</w:t>
      </w:r>
      <w:r>
        <w:rPr>
          <w:color w:val="231F20"/>
          <w:spacing w:val="-1"/>
          <w:w w:val="105"/>
          <w:vertAlign w:val="baseline"/>
        </w:rPr>
        <w:t> </w:t>
      </w:r>
      <w:r>
        <w:rPr>
          <w:color w:val="231F20"/>
          <w:w w:val="105"/>
          <w:vertAlign w:val="baseline"/>
        </w:rPr>
        <w:t>becomes</w:t>
      </w:r>
      <w:r>
        <w:rPr>
          <w:color w:val="231F20"/>
          <w:spacing w:val="-1"/>
          <w:w w:val="105"/>
          <w:vertAlign w:val="baseline"/>
        </w:rPr>
        <w:t> </w:t>
      </w:r>
      <w:r>
        <w:rPr>
          <w:color w:val="231F20"/>
          <w:w w:val="105"/>
          <w:vertAlign w:val="baseline"/>
        </w:rPr>
        <w:t>heavy</w:t>
      </w:r>
      <w:r>
        <w:rPr>
          <w:color w:val="231F20"/>
          <w:spacing w:val="-1"/>
          <w:w w:val="105"/>
          <w:vertAlign w:val="baseline"/>
        </w:rPr>
        <w:t> </w:t>
      </w:r>
      <w:r>
        <w:rPr>
          <w:color w:val="231F20"/>
          <w:w w:val="105"/>
          <w:vertAlign w:val="baseline"/>
        </w:rPr>
        <w:t>as</w:t>
      </w:r>
      <w:r>
        <w:rPr>
          <w:color w:val="231F20"/>
          <w:spacing w:val="-1"/>
          <w:w w:val="105"/>
          <w:vertAlign w:val="baseline"/>
        </w:rPr>
        <w:t> </w:t>
      </w:r>
      <w:r>
        <w:rPr>
          <w:color w:val="231F20"/>
          <w:w w:val="105"/>
          <w:vertAlign w:val="baseline"/>
        </w:rPr>
        <w:t>well</w:t>
      </w:r>
      <w:r>
        <w:rPr>
          <w:color w:val="231F20"/>
          <w:spacing w:val="-1"/>
          <w:w w:val="105"/>
          <w:vertAlign w:val="baseline"/>
        </w:rPr>
        <w:t> </w:t>
      </w:r>
      <w:r>
        <w:rPr>
          <w:color w:val="231F20"/>
          <w:w w:val="105"/>
          <w:vertAlign w:val="baseline"/>
        </w:rPr>
        <w:t>as</w:t>
      </w:r>
      <w:r>
        <w:rPr>
          <w:color w:val="231F20"/>
          <w:spacing w:val="-1"/>
          <w:w w:val="105"/>
          <w:vertAlign w:val="baseline"/>
        </w:rPr>
        <w:t> </w:t>
      </w:r>
      <w:r>
        <w:rPr>
          <w:color w:val="231F20"/>
          <w:w w:val="105"/>
          <w:vertAlign w:val="baseline"/>
        </w:rPr>
        <w:t>the</w:t>
      </w:r>
      <w:r>
        <w:rPr>
          <w:color w:val="231F20"/>
          <w:spacing w:val="-1"/>
          <w:w w:val="105"/>
          <w:vertAlign w:val="baseline"/>
        </w:rPr>
        <w:t> </w:t>
      </w:r>
      <w:r>
        <w:rPr>
          <w:color w:val="231F20"/>
          <w:w w:val="105"/>
          <w:vertAlign w:val="baseline"/>
        </w:rPr>
        <w:t>liquid</w:t>
      </w:r>
      <w:r>
        <w:rPr>
          <w:color w:val="231F20"/>
          <w:spacing w:val="-1"/>
          <w:w w:val="105"/>
          <w:vertAlign w:val="baseline"/>
        </w:rPr>
        <w:t> </w:t>
      </w:r>
      <w:r>
        <w:rPr>
          <w:color w:val="231F20"/>
          <w:w w:val="105"/>
          <w:vertAlign w:val="baseline"/>
        </w:rPr>
        <w:t>flow</w:t>
      </w:r>
      <w:r>
        <w:rPr>
          <w:color w:val="231F20"/>
          <w:spacing w:val="-1"/>
          <w:w w:val="105"/>
          <w:vertAlign w:val="baseline"/>
        </w:rPr>
        <w:t> </w:t>
      </w:r>
      <w:r>
        <w:rPr>
          <w:color w:val="231F20"/>
          <w:w w:val="105"/>
          <w:vertAlign w:val="baseline"/>
        </w:rPr>
        <w:t>in the</w:t>
      </w:r>
      <w:r>
        <w:rPr>
          <w:color w:val="231F20"/>
          <w:spacing w:val="-1"/>
          <w:w w:val="105"/>
          <w:vertAlign w:val="baseline"/>
        </w:rPr>
        <w:t> </w:t>
      </w:r>
      <w:r>
        <w:rPr>
          <w:color w:val="231F20"/>
          <w:w w:val="105"/>
          <w:vertAlign w:val="baseline"/>
        </w:rPr>
        <w:t>same</w:t>
      </w:r>
      <w:r>
        <w:rPr>
          <w:color w:val="231F20"/>
          <w:spacing w:val="-1"/>
          <w:w w:val="105"/>
          <w:vertAlign w:val="baseline"/>
        </w:rPr>
        <w:t> </w:t>
      </w:r>
      <w:r>
        <w:rPr>
          <w:color w:val="231F20"/>
          <w:w w:val="105"/>
          <w:vertAlign w:val="baseline"/>
        </w:rPr>
        <w:t>gas</w:t>
      </w:r>
      <w:r>
        <w:rPr>
          <w:color w:val="231F20"/>
          <w:spacing w:val="-1"/>
          <w:w w:val="105"/>
          <w:vertAlign w:val="baseline"/>
        </w:rPr>
        <w:t> </w:t>
      </w:r>
      <w:r>
        <w:rPr>
          <w:color w:val="231F20"/>
          <w:w w:val="105"/>
          <w:vertAlign w:val="baseline"/>
        </w:rPr>
        <w:t>flow</w:t>
      </w:r>
      <w:r>
        <w:rPr>
          <w:color w:val="231F20"/>
          <w:spacing w:val="-1"/>
          <w:w w:val="105"/>
          <w:vertAlign w:val="baseline"/>
        </w:rPr>
        <w:t> </w:t>
      </w:r>
      <w:r>
        <w:rPr>
          <w:color w:val="231F20"/>
          <w:w w:val="105"/>
          <w:vertAlign w:val="baseline"/>
        </w:rPr>
        <w:t>rate;</w:t>
      </w:r>
      <w:r>
        <w:rPr>
          <w:color w:val="231F20"/>
          <w:spacing w:val="-1"/>
          <w:w w:val="105"/>
          <w:vertAlign w:val="baseline"/>
        </w:rPr>
        <w:t> </w:t>
      </w:r>
      <w:r>
        <w:rPr>
          <w:color w:val="231F20"/>
          <w:w w:val="105"/>
          <w:vertAlign w:val="baseline"/>
        </w:rPr>
        <w:t>as</w:t>
      </w:r>
      <w:r>
        <w:rPr>
          <w:color w:val="231F20"/>
          <w:spacing w:val="-1"/>
          <w:w w:val="105"/>
          <w:vertAlign w:val="baseline"/>
        </w:rPr>
        <w:t> </w:t>
      </w:r>
      <w:r>
        <w:rPr>
          <w:color w:val="231F20"/>
          <w:w w:val="105"/>
          <w:vertAlign w:val="baseline"/>
        </w:rPr>
        <w:t>a</w:t>
      </w:r>
      <w:r>
        <w:rPr>
          <w:color w:val="231F20"/>
          <w:spacing w:val="-1"/>
          <w:w w:val="105"/>
          <w:vertAlign w:val="baseline"/>
        </w:rPr>
        <w:t> </w:t>
      </w:r>
      <w:r>
        <w:rPr>
          <w:color w:val="231F20"/>
          <w:w w:val="105"/>
          <w:vertAlign w:val="baseline"/>
        </w:rPr>
        <w:t>result,</w:t>
      </w:r>
      <w:r>
        <w:rPr>
          <w:color w:val="231F20"/>
          <w:spacing w:val="-1"/>
          <w:w w:val="105"/>
          <w:vertAlign w:val="baseline"/>
        </w:rPr>
        <w:t> </w:t>
      </w:r>
      <w:r>
        <w:rPr>
          <w:color w:val="231F20"/>
          <w:w w:val="105"/>
          <w:vertAlign w:val="baseline"/>
        </w:rPr>
        <w:t>the</w:t>
      </w:r>
      <w:r>
        <w:rPr>
          <w:color w:val="231F20"/>
          <w:spacing w:val="-1"/>
          <w:w w:val="105"/>
          <w:vertAlign w:val="baseline"/>
        </w:rPr>
        <w:t> </w:t>
      </w:r>
      <w:r>
        <w:rPr>
          <w:color w:val="231F20"/>
          <w:w w:val="105"/>
          <w:vertAlign w:val="baseline"/>
        </w:rPr>
        <w:t>flow</w:t>
      </w:r>
      <w:r>
        <w:rPr>
          <w:color w:val="231F20"/>
          <w:spacing w:val="-1"/>
          <w:w w:val="105"/>
          <w:vertAlign w:val="baseline"/>
        </w:rPr>
        <w:t> </w:t>
      </w:r>
      <w:r>
        <w:rPr>
          <w:color w:val="231F20"/>
          <w:w w:val="105"/>
          <w:vertAlign w:val="baseline"/>
        </w:rPr>
        <w:t>state</w:t>
      </w:r>
      <w:r>
        <w:rPr>
          <w:color w:val="231F20"/>
          <w:spacing w:val="-1"/>
          <w:w w:val="105"/>
          <w:vertAlign w:val="baseline"/>
        </w:rPr>
        <w:t> </w:t>
      </w:r>
      <w:r>
        <w:rPr>
          <w:color w:val="231F20"/>
          <w:w w:val="105"/>
          <w:vertAlign w:val="baseline"/>
        </w:rPr>
        <w:t>is relatively stable without much fluctuations and the energy value is lower.</w:t>
      </w:r>
    </w:p>
    <w:p>
      <w:pPr>
        <w:spacing w:after="0" w:line="259" w:lineRule="auto"/>
        <w:jc w:val="both"/>
        <w:sectPr>
          <w:pgSz w:w="10890" w:h="14860"/>
          <w:pgMar w:header="713" w:footer="0" w:top="900" w:bottom="280" w:left="460" w:right="560"/>
        </w:sectPr>
      </w:pPr>
    </w:p>
    <w:p>
      <w:pPr>
        <w:pStyle w:val="BodyText"/>
        <w:spacing w:before="152"/>
      </w:pPr>
    </w:p>
    <w:p>
      <w:pPr>
        <w:pStyle w:val="ListParagraph"/>
        <w:numPr>
          <w:ilvl w:val="1"/>
          <w:numId w:val="1"/>
        </w:numPr>
        <w:tabs>
          <w:tab w:pos="716" w:val="left" w:leader="none"/>
        </w:tabs>
        <w:spacing w:line="240" w:lineRule="auto" w:before="0" w:after="0"/>
        <w:ind w:left="716" w:right="0" w:hanging="375"/>
        <w:jc w:val="left"/>
        <w:rPr>
          <w:i/>
          <w:color w:val="231F20"/>
          <w:sz w:val="18"/>
        </w:rPr>
      </w:pPr>
      <w:r>
        <w:rPr>
          <w:i/>
          <w:color w:val="231F20"/>
          <w:sz w:val="18"/>
        </w:rPr>
        <w:t>The</w:t>
      </w:r>
      <w:r>
        <w:rPr>
          <w:i/>
          <w:color w:val="231F20"/>
          <w:spacing w:val="9"/>
          <w:sz w:val="18"/>
        </w:rPr>
        <w:t> </w:t>
      </w:r>
      <w:r>
        <w:rPr>
          <w:i/>
          <w:color w:val="231F20"/>
          <w:sz w:val="18"/>
        </w:rPr>
        <w:t>bi-spectral</w:t>
      </w:r>
      <w:r>
        <w:rPr>
          <w:i/>
          <w:color w:val="231F20"/>
          <w:spacing w:val="10"/>
          <w:sz w:val="18"/>
        </w:rPr>
        <w:t> </w:t>
      </w:r>
      <w:r>
        <w:rPr>
          <w:i/>
          <w:color w:val="231F20"/>
          <w:sz w:val="18"/>
        </w:rPr>
        <w:t>analysis</w:t>
      </w:r>
      <w:r>
        <w:rPr>
          <w:i/>
          <w:color w:val="231F20"/>
          <w:spacing w:val="9"/>
          <w:sz w:val="18"/>
        </w:rPr>
        <w:t> </w:t>
      </w:r>
      <w:r>
        <w:rPr>
          <w:i/>
          <w:color w:val="231F20"/>
          <w:sz w:val="18"/>
        </w:rPr>
        <w:t>of</w:t>
      </w:r>
      <w:r>
        <w:rPr>
          <w:i/>
          <w:color w:val="231F20"/>
          <w:spacing w:val="10"/>
          <w:sz w:val="18"/>
        </w:rPr>
        <w:t> </w:t>
      </w:r>
      <w:r>
        <w:rPr>
          <w:i/>
          <w:color w:val="231F20"/>
          <w:sz w:val="18"/>
        </w:rPr>
        <w:t>the</w:t>
      </w:r>
      <w:r>
        <w:rPr>
          <w:i/>
          <w:color w:val="231F20"/>
          <w:spacing w:val="9"/>
          <w:sz w:val="18"/>
        </w:rPr>
        <w:t> </w:t>
      </w:r>
      <w:r>
        <w:rPr>
          <w:i/>
          <w:color w:val="231F20"/>
          <w:sz w:val="18"/>
        </w:rPr>
        <w:t>gravity</w:t>
      </w:r>
      <w:r>
        <w:rPr>
          <w:i/>
          <w:color w:val="231F20"/>
          <w:spacing w:val="10"/>
          <w:sz w:val="18"/>
        </w:rPr>
        <w:t> </w:t>
      </w:r>
      <w:r>
        <w:rPr>
          <w:i/>
          <w:color w:val="231F20"/>
          <w:sz w:val="18"/>
        </w:rPr>
        <w:t>differential</w:t>
      </w:r>
      <w:r>
        <w:rPr>
          <w:i/>
          <w:color w:val="231F20"/>
          <w:spacing w:val="9"/>
          <w:sz w:val="18"/>
        </w:rPr>
        <w:t> </w:t>
      </w:r>
      <w:r>
        <w:rPr>
          <w:i/>
          <w:color w:val="231F20"/>
          <w:sz w:val="18"/>
        </w:rPr>
        <w:t>pressure</w:t>
      </w:r>
      <w:r>
        <w:rPr>
          <w:i/>
          <w:color w:val="231F20"/>
          <w:spacing w:val="10"/>
          <w:sz w:val="18"/>
        </w:rPr>
        <w:t> </w:t>
      </w:r>
      <w:r>
        <w:rPr>
          <w:i/>
          <w:color w:val="231F20"/>
          <w:spacing w:val="-2"/>
          <w:sz w:val="18"/>
        </w:rPr>
        <w:t>signal</w:t>
      </w:r>
    </w:p>
    <w:p>
      <w:pPr>
        <w:spacing w:after="0" w:line="240" w:lineRule="auto"/>
        <w:jc w:val="left"/>
        <w:rPr>
          <w:sz w:val="18"/>
        </w:rPr>
        <w:sectPr>
          <w:pgSz w:w="10890" w:h="14860"/>
          <w:pgMar w:header="713" w:footer="0" w:top="900" w:bottom="280" w:left="460" w:right="560"/>
        </w:sectPr>
      </w:pPr>
    </w:p>
    <w:p>
      <w:pPr>
        <w:spacing w:line="176" w:lineRule="exact" w:before="187"/>
        <w:ind w:left="562" w:right="0" w:firstLine="0"/>
        <w:jc w:val="left"/>
        <w:rPr>
          <w:sz w:val="15"/>
        </w:rPr>
      </w:pPr>
      <w:r>
        <w:rPr/>
        <mc:AlternateContent>
          <mc:Choice Requires="wps">
            <w:drawing>
              <wp:anchor distT="0" distB="0" distL="0" distR="0" allowOverlap="1" layoutInCell="1" locked="0" behindDoc="1" simplePos="0" relativeHeight="487405568">
                <wp:simplePos x="0" y="0"/>
                <wp:positionH relativeFrom="page">
                  <wp:posOffset>2263292</wp:posOffset>
                </wp:positionH>
                <wp:positionV relativeFrom="paragraph">
                  <wp:posOffset>163877</wp:posOffset>
                </wp:positionV>
                <wp:extent cx="120014" cy="57785"/>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120014" cy="57785"/>
                        </a:xfrm>
                        <a:custGeom>
                          <a:avLst/>
                          <a:gdLst/>
                          <a:ahLst/>
                          <a:cxnLst/>
                          <a:rect l="l" t="t" r="r" b="b"/>
                          <a:pathLst>
                            <a:path w="120014" h="57785">
                              <a:moveTo>
                                <a:pt x="63931" y="15798"/>
                              </a:moveTo>
                              <a:lnTo>
                                <a:pt x="62522" y="7594"/>
                              </a:lnTo>
                              <a:lnTo>
                                <a:pt x="60769" y="4622"/>
                              </a:lnTo>
                              <a:lnTo>
                                <a:pt x="55156" y="927"/>
                              </a:lnTo>
                              <a:lnTo>
                                <a:pt x="51028" y="0"/>
                              </a:lnTo>
                              <a:lnTo>
                                <a:pt x="45605" y="0"/>
                              </a:lnTo>
                              <a:lnTo>
                                <a:pt x="45008" y="1739"/>
                              </a:lnTo>
                              <a:lnTo>
                                <a:pt x="48996" y="2120"/>
                              </a:lnTo>
                              <a:lnTo>
                                <a:pt x="51727" y="3594"/>
                              </a:lnTo>
                              <a:lnTo>
                                <a:pt x="55664" y="10299"/>
                              </a:lnTo>
                              <a:lnTo>
                                <a:pt x="55384" y="16789"/>
                              </a:lnTo>
                              <a:lnTo>
                                <a:pt x="49911" y="32791"/>
                              </a:lnTo>
                              <a:lnTo>
                                <a:pt x="47180" y="37719"/>
                              </a:lnTo>
                              <a:lnTo>
                                <a:pt x="41973" y="42316"/>
                              </a:lnTo>
                              <a:lnTo>
                                <a:pt x="39624" y="43294"/>
                              </a:lnTo>
                              <a:lnTo>
                                <a:pt x="34988" y="43294"/>
                              </a:lnTo>
                              <a:lnTo>
                                <a:pt x="33350" y="42532"/>
                              </a:lnTo>
                              <a:lnTo>
                                <a:pt x="31013" y="39484"/>
                              </a:lnTo>
                              <a:lnTo>
                                <a:pt x="30556" y="36512"/>
                              </a:lnTo>
                              <a:lnTo>
                                <a:pt x="30810" y="32118"/>
                              </a:lnTo>
                              <a:lnTo>
                                <a:pt x="34798" y="26555"/>
                              </a:lnTo>
                              <a:lnTo>
                                <a:pt x="37439" y="21907"/>
                              </a:lnTo>
                              <a:lnTo>
                                <a:pt x="39751" y="15125"/>
                              </a:lnTo>
                              <a:lnTo>
                                <a:pt x="39954" y="12534"/>
                              </a:lnTo>
                              <a:lnTo>
                                <a:pt x="38976" y="9296"/>
                              </a:lnTo>
                              <a:lnTo>
                                <a:pt x="38315" y="8724"/>
                              </a:lnTo>
                              <a:lnTo>
                                <a:pt x="36347" y="8724"/>
                              </a:lnTo>
                              <a:lnTo>
                                <a:pt x="27940" y="28359"/>
                              </a:lnTo>
                              <a:lnTo>
                                <a:pt x="28067" y="32118"/>
                              </a:lnTo>
                              <a:lnTo>
                                <a:pt x="25285" y="36487"/>
                              </a:lnTo>
                              <a:lnTo>
                                <a:pt x="22694" y="39509"/>
                              </a:lnTo>
                              <a:lnTo>
                                <a:pt x="17919" y="42849"/>
                              </a:lnTo>
                              <a:lnTo>
                                <a:pt x="15722" y="43688"/>
                              </a:lnTo>
                              <a:lnTo>
                                <a:pt x="11252" y="43688"/>
                              </a:lnTo>
                              <a:lnTo>
                                <a:pt x="9702" y="42672"/>
                              </a:lnTo>
                              <a:lnTo>
                                <a:pt x="7975" y="37274"/>
                              </a:lnTo>
                              <a:lnTo>
                                <a:pt x="8686" y="31965"/>
                              </a:lnTo>
                              <a:lnTo>
                                <a:pt x="34455" y="1739"/>
                              </a:lnTo>
                              <a:lnTo>
                                <a:pt x="35039" y="0"/>
                              </a:lnTo>
                              <a:lnTo>
                                <a:pt x="31216" y="0"/>
                              </a:lnTo>
                              <a:lnTo>
                                <a:pt x="27940" y="393"/>
                              </a:lnTo>
                              <a:lnTo>
                                <a:pt x="508" y="28968"/>
                              </a:lnTo>
                              <a:lnTo>
                                <a:pt x="0" y="32842"/>
                              </a:lnTo>
                              <a:lnTo>
                                <a:pt x="825" y="40017"/>
                              </a:lnTo>
                              <a:lnTo>
                                <a:pt x="2082" y="42659"/>
                              </a:lnTo>
                              <a:lnTo>
                                <a:pt x="6273" y="46101"/>
                              </a:lnTo>
                              <a:lnTo>
                                <a:pt x="8521" y="46964"/>
                              </a:lnTo>
                              <a:lnTo>
                                <a:pt x="13690" y="46964"/>
                              </a:lnTo>
                              <a:lnTo>
                                <a:pt x="16471" y="46164"/>
                              </a:lnTo>
                              <a:lnTo>
                                <a:pt x="22021" y="42989"/>
                              </a:lnTo>
                              <a:lnTo>
                                <a:pt x="24879" y="40487"/>
                              </a:lnTo>
                              <a:lnTo>
                                <a:pt x="27813" y="37084"/>
                              </a:lnTo>
                              <a:lnTo>
                                <a:pt x="28232" y="40449"/>
                              </a:lnTo>
                              <a:lnTo>
                                <a:pt x="29159" y="42951"/>
                              </a:lnTo>
                              <a:lnTo>
                                <a:pt x="32054" y="46164"/>
                              </a:lnTo>
                              <a:lnTo>
                                <a:pt x="34188" y="46964"/>
                              </a:lnTo>
                              <a:lnTo>
                                <a:pt x="39585" y="46964"/>
                              </a:lnTo>
                              <a:lnTo>
                                <a:pt x="63449" y="20281"/>
                              </a:lnTo>
                              <a:lnTo>
                                <a:pt x="63931" y="15798"/>
                              </a:lnTo>
                              <a:close/>
                            </a:path>
                            <a:path w="120014" h="57785">
                              <a:moveTo>
                                <a:pt x="119811" y="54940"/>
                              </a:moveTo>
                              <a:lnTo>
                                <a:pt x="90538" y="54940"/>
                              </a:lnTo>
                              <a:lnTo>
                                <a:pt x="90538" y="57696"/>
                              </a:lnTo>
                              <a:lnTo>
                                <a:pt x="119811" y="57696"/>
                              </a:lnTo>
                              <a:lnTo>
                                <a:pt x="119811" y="5494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8.212006pt;margin-top:12.903727pt;width:9.450pt;height:4.55pt;mso-position-horizontal-relative:page;mso-position-vertical-relative:paragraph;z-index:-15910912" id="docshape25" coordorigin="3564,258" coordsize="189,91" path="m3665,283l3663,270,3660,265,3651,260,3645,258,3636,258,3635,261,3641,261,3646,264,3652,274,3651,285,3643,310,3639,317,3630,325,3627,326,3619,326,3617,325,3613,320,3612,316,3613,309,3619,300,3623,293,3627,282,3627,278,3626,273,3625,272,3621,272,3620,273,3615,278,3612,282,3610,290,3609,293,3608,298,3608,303,3608,309,3604,316,3600,320,3592,326,3589,327,3582,327,3580,325,3577,317,3578,308,3586,285,3591,277,3604,265,3611,262,3619,261,3619,258,3613,258,3608,259,3600,261,3595,263,3586,269,3582,273,3573,283,3570,290,3565,304,3564,310,3566,321,3568,325,3574,331,3578,332,3586,332,3590,331,3599,326,3603,322,3608,316,3609,322,3610,326,3615,331,3618,332,3627,332,3631,331,3642,325,3647,321,3656,310,3659,304,3664,290,3665,283xm3753,345l3707,345,3707,349,3753,349,3753,345xe" filled="true" fillcolor="#000000" stroked="false">
                <v:path arrowok="t"/>
                <v:fill type="solid"/>
                <w10:wrap type="none"/>
              </v:shape>
            </w:pict>
          </mc:Fallback>
        </mc:AlternateContent>
      </w:r>
      <w:r>
        <w:rPr>
          <w:color w:val="231F20"/>
          <w:w w:val="105"/>
          <w:sz w:val="18"/>
        </w:rPr>
        <w:t>The</w:t>
      </w:r>
      <w:r>
        <w:rPr>
          <w:color w:val="231F20"/>
          <w:spacing w:val="-6"/>
          <w:w w:val="105"/>
          <w:sz w:val="18"/>
        </w:rPr>
        <w:t> </w:t>
      </w:r>
      <w:r>
        <w:rPr>
          <w:color w:val="231F20"/>
          <w:w w:val="105"/>
          <w:sz w:val="18"/>
        </w:rPr>
        <w:t>high-order</w:t>
      </w:r>
      <w:r>
        <w:rPr>
          <w:color w:val="231F20"/>
          <w:spacing w:val="-1"/>
          <w:w w:val="105"/>
          <w:sz w:val="18"/>
        </w:rPr>
        <w:t> </w:t>
      </w:r>
      <w:r>
        <w:rPr>
          <w:color w:val="231F20"/>
          <w:w w:val="105"/>
          <w:sz w:val="18"/>
        </w:rPr>
        <w:t>spectrum</w:t>
      </w:r>
      <w:r>
        <w:rPr>
          <w:color w:val="231F20"/>
          <w:spacing w:val="5"/>
          <w:w w:val="105"/>
          <w:sz w:val="18"/>
        </w:rPr>
        <w:t> </w:t>
      </w:r>
      <w:r>
        <w:rPr>
          <w:i/>
          <w:color w:val="231F20"/>
          <w:w w:val="105"/>
          <w:position w:val="8"/>
          <w:sz w:val="15"/>
        </w:rPr>
        <w:t>S</w:t>
      </w:r>
      <w:r>
        <w:rPr>
          <w:i/>
          <w:color w:val="231F20"/>
          <w:w w:val="105"/>
          <w:position w:val="4"/>
          <w:sz w:val="9"/>
        </w:rPr>
        <w:t>kx</w:t>
      </w:r>
      <w:r>
        <w:rPr>
          <w:i/>
          <w:color w:val="231F20"/>
          <w:spacing w:val="-6"/>
          <w:w w:val="105"/>
          <w:position w:val="4"/>
          <w:sz w:val="9"/>
        </w:rPr>
        <w:t> </w:t>
      </w:r>
      <w:r>
        <w:rPr>
          <w:color w:val="231F20"/>
          <w:w w:val="105"/>
          <w:position w:val="8"/>
          <w:sz w:val="15"/>
        </w:rPr>
        <w:t>(</w:t>
      </w:r>
      <w:r>
        <w:rPr>
          <w:color w:val="231F20"/>
          <w:spacing w:val="7"/>
          <w:position w:val="8"/>
          <w:sz w:val="15"/>
        </w:rPr>
        <w:drawing>
          <wp:inline distT="0" distB="0" distL="0" distR="0">
            <wp:extent cx="63931" cy="46964"/>
            <wp:effectExtent l="0" t="0" r="0" b="0"/>
            <wp:docPr id="36" name="Image 36"/>
            <wp:cNvGraphicFramePr>
              <a:graphicFrameLocks/>
            </wp:cNvGraphicFramePr>
            <a:graphic>
              <a:graphicData uri="http://schemas.openxmlformats.org/drawingml/2006/picture">
                <pic:pic>
                  <pic:nvPicPr>
                    <pic:cNvPr id="36" name="Image 36"/>
                    <pic:cNvPicPr/>
                  </pic:nvPicPr>
                  <pic:blipFill>
                    <a:blip r:embed="rId24" cstate="print"/>
                    <a:stretch>
                      <a:fillRect/>
                    </a:stretch>
                  </pic:blipFill>
                  <pic:spPr>
                    <a:xfrm>
                      <a:off x="0" y="0"/>
                      <a:ext cx="63931" cy="46964"/>
                    </a:xfrm>
                    <a:prstGeom prst="rect">
                      <a:avLst/>
                    </a:prstGeom>
                  </pic:spPr>
                </pic:pic>
              </a:graphicData>
            </a:graphic>
          </wp:inline>
        </w:drawing>
      </w:r>
      <w:r>
        <w:rPr>
          <w:color w:val="231F20"/>
          <w:spacing w:val="7"/>
          <w:position w:val="8"/>
          <w:sz w:val="15"/>
        </w:rPr>
      </w:r>
      <w:r>
        <w:rPr>
          <w:color w:val="231F20"/>
          <w:spacing w:val="-2"/>
          <w:w w:val="105"/>
          <w:position w:val="4"/>
          <w:sz w:val="9"/>
        </w:rPr>
        <w:t>1</w:t>
      </w:r>
      <w:r>
        <w:rPr>
          <w:color w:val="231F20"/>
          <w:spacing w:val="-2"/>
          <w:w w:val="105"/>
          <w:position w:val="8"/>
          <w:sz w:val="15"/>
        </w:rPr>
        <w:t>,...,</w:t>
      </w:r>
    </w:p>
    <w:p>
      <w:pPr>
        <w:pStyle w:val="BodyText"/>
        <w:spacing w:line="176" w:lineRule="exact" w:before="187"/>
        <w:ind w:left="74"/>
      </w:pPr>
      <w:r>
        <w:rPr/>
        <w:br w:type="column"/>
      </w:r>
      <w:r>
        <w:rPr>
          <w:i/>
          <w:color w:val="231F20"/>
          <w:w w:val="105"/>
          <w:position w:val="4"/>
          <w:sz w:val="9"/>
        </w:rPr>
        <w:t>k</w:t>
      </w:r>
      <w:r>
        <w:rPr>
          <w:i/>
          <w:color w:val="231F20"/>
          <w:spacing w:val="22"/>
          <w:w w:val="105"/>
          <w:position w:val="4"/>
          <w:sz w:val="9"/>
        </w:rPr>
        <w:t> </w:t>
      </w:r>
      <w:r>
        <w:rPr>
          <w:color w:val="231F20"/>
          <w:w w:val="105"/>
          <w:position w:val="4"/>
          <w:sz w:val="9"/>
        </w:rPr>
        <w:t>1</w:t>
      </w:r>
      <w:r>
        <w:rPr>
          <w:color w:val="231F20"/>
          <w:spacing w:val="-14"/>
          <w:w w:val="105"/>
          <w:position w:val="4"/>
          <w:sz w:val="9"/>
        </w:rPr>
        <w:t> </w:t>
      </w:r>
      <w:r>
        <w:rPr>
          <w:color w:val="231F20"/>
          <w:w w:val="105"/>
          <w:position w:val="8"/>
          <w:sz w:val="15"/>
        </w:rPr>
        <w:t>)</w:t>
      </w:r>
      <w:r>
        <w:rPr>
          <w:color w:val="231F20"/>
          <w:spacing w:val="25"/>
          <w:w w:val="105"/>
          <w:position w:val="8"/>
          <w:sz w:val="15"/>
        </w:rPr>
        <w:t> </w:t>
      </w:r>
      <w:r>
        <w:rPr>
          <w:color w:val="231F20"/>
          <w:w w:val="105"/>
        </w:rPr>
        <w:t>of</w:t>
      </w:r>
      <w:r>
        <w:rPr>
          <w:color w:val="231F20"/>
          <w:spacing w:val="8"/>
          <w:w w:val="105"/>
        </w:rPr>
        <w:t> </w:t>
      </w:r>
      <w:r>
        <w:rPr>
          <w:color w:val="231F20"/>
          <w:w w:val="105"/>
        </w:rPr>
        <w:t>the</w:t>
      </w:r>
      <w:r>
        <w:rPr>
          <w:color w:val="231F20"/>
          <w:spacing w:val="7"/>
          <w:w w:val="105"/>
        </w:rPr>
        <w:t> </w:t>
      </w:r>
      <w:r>
        <w:rPr>
          <w:color w:val="231F20"/>
          <w:w w:val="105"/>
        </w:rPr>
        <w:t>random</w:t>
      </w:r>
      <w:r>
        <w:rPr>
          <w:color w:val="231F20"/>
          <w:spacing w:val="7"/>
          <w:w w:val="105"/>
        </w:rPr>
        <w:t> </w:t>
      </w:r>
      <w:r>
        <w:rPr>
          <w:color w:val="231F20"/>
          <w:w w:val="105"/>
        </w:rPr>
        <w:t>process</w:t>
      </w:r>
      <w:r>
        <w:rPr>
          <w:color w:val="231F20"/>
          <w:spacing w:val="22"/>
          <w:w w:val="105"/>
        </w:rPr>
        <w:t> </w:t>
      </w:r>
      <w:r>
        <w:rPr>
          <w:i/>
          <w:color w:val="231F20"/>
          <w:w w:val="105"/>
          <w:position w:val="7"/>
          <w:sz w:val="16"/>
        </w:rPr>
        <w:t>x</w:t>
      </w:r>
      <w:r>
        <w:rPr>
          <w:color w:val="231F20"/>
          <w:w w:val="105"/>
          <w:position w:val="7"/>
          <w:sz w:val="16"/>
        </w:rPr>
        <w:t>(</w:t>
      </w:r>
      <w:r>
        <w:rPr>
          <w:i/>
          <w:color w:val="231F20"/>
          <w:w w:val="105"/>
          <w:position w:val="7"/>
          <w:sz w:val="16"/>
        </w:rPr>
        <w:t>n</w:t>
      </w:r>
      <w:r>
        <w:rPr>
          <w:color w:val="231F20"/>
          <w:w w:val="105"/>
          <w:position w:val="7"/>
          <w:sz w:val="16"/>
        </w:rPr>
        <w:t>)</w:t>
      </w:r>
      <w:r>
        <w:rPr>
          <w:color w:val="231F20"/>
          <w:spacing w:val="-11"/>
          <w:w w:val="105"/>
          <w:position w:val="7"/>
          <w:sz w:val="16"/>
        </w:rPr>
        <w:t> </w:t>
      </w:r>
      <w:r>
        <w:rPr>
          <w:color w:val="231F20"/>
          <w:w w:val="105"/>
        </w:rPr>
        <w:t>often</w:t>
      </w:r>
      <w:r>
        <w:rPr>
          <w:color w:val="231F20"/>
          <w:spacing w:val="9"/>
          <w:w w:val="105"/>
        </w:rPr>
        <w:t> </w:t>
      </w:r>
      <w:r>
        <w:rPr>
          <w:color w:val="231F20"/>
          <w:w w:val="105"/>
        </w:rPr>
        <w:t>refers</w:t>
      </w:r>
      <w:r>
        <w:rPr>
          <w:color w:val="231F20"/>
          <w:spacing w:val="8"/>
          <w:w w:val="105"/>
        </w:rPr>
        <w:t> </w:t>
      </w:r>
      <w:r>
        <w:rPr>
          <w:color w:val="231F20"/>
          <w:w w:val="105"/>
        </w:rPr>
        <w:t>to</w:t>
      </w:r>
      <w:r>
        <w:rPr>
          <w:color w:val="231F20"/>
          <w:spacing w:val="8"/>
          <w:w w:val="105"/>
        </w:rPr>
        <w:t> </w:t>
      </w:r>
      <w:r>
        <w:rPr>
          <w:color w:val="231F20"/>
          <w:w w:val="105"/>
        </w:rPr>
        <w:t>the</w:t>
      </w:r>
      <w:r>
        <w:rPr>
          <w:color w:val="231F20"/>
          <w:spacing w:val="13"/>
          <w:w w:val="105"/>
        </w:rPr>
        <w:t> </w:t>
      </w:r>
      <w:r>
        <w:rPr>
          <w:i/>
          <w:color w:val="231F20"/>
          <w:w w:val="105"/>
          <w:position w:val="4"/>
          <w:sz w:val="15"/>
        </w:rPr>
        <w:t>k</w:t>
      </w:r>
      <w:r>
        <w:rPr>
          <w:i/>
          <w:color w:val="231F20"/>
          <w:spacing w:val="65"/>
          <w:w w:val="150"/>
          <w:position w:val="4"/>
          <w:sz w:val="15"/>
        </w:rPr>
        <w:t> </w:t>
      </w:r>
      <w:r>
        <w:rPr>
          <w:color w:val="231F20"/>
          <w:w w:val="105"/>
          <w:position w:val="4"/>
          <w:sz w:val="15"/>
        </w:rPr>
        <w:t>1</w:t>
      </w:r>
      <w:r>
        <w:rPr>
          <w:color w:val="231F20"/>
          <w:spacing w:val="10"/>
          <w:w w:val="105"/>
          <w:position w:val="4"/>
          <w:sz w:val="15"/>
        </w:rPr>
        <w:t> </w:t>
      </w:r>
      <w:r>
        <w:rPr>
          <w:color w:val="231F20"/>
          <w:w w:val="105"/>
        </w:rPr>
        <w:t>dimensional</w:t>
      </w:r>
      <w:r>
        <w:rPr>
          <w:color w:val="231F20"/>
          <w:spacing w:val="9"/>
          <w:w w:val="105"/>
        </w:rPr>
        <w:t> </w:t>
      </w:r>
      <w:r>
        <w:rPr>
          <w:color w:val="231F20"/>
          <w:w w:val="105"/>
        </w:rPr>
        <w:t>Fourier</w:t>
      </w:r>
      <w:r>
        <w:rPr>
          <w:color w:val="231F20"/>
          <w:spacing w:val="8"/>
          <w:w w:val="105"/>
        </w:rPr>
        <w:t> </w:t>
      </w:r>
      <w:r>
        <w:rPr>
          <w:color w:val="231F20"/>
          <w:spacing w:val="-2"/>
          <w:w w:val="105"/>
        </w:rPr>
        <w:t>transform</w:t>
      </w:r>
    </w:p>
    <w:p>
      <w:pPr>
        <w:spacing w:after="0" w:line="176" w:lineRule="exact"/>
        <w:sectPr>
          <w:type w:val="continuous"/>
          <w:pgSz w:w="10890" w:h="14860"/>
          <w:pgMar w:header="713" w:footer="0" w:top="780" w:bottom="280" w:left="460" w:right="560"/>
          <w:cols w:num="2" w:equalWidth="0">
            <w:col w:w="3081" w:space="40"/>
            <w:col w:w="6749"/>
          </w:cols>
        </w:sectPr>
      </w:pPr>
    </w:p>
    <w:p>
      <w:pPr>
        <w:pStyle w:val="BodyText"/>
        <w:spacing w:before="9"/>
        <w:ind w:left="341"/>
      </w:pPr>
      <w:r>
        <w:rPr/>
        <mc:AlternateContent>
          <mc:Choice Requires="wps">
            <w:drawing>
              <wp:anchor distT="0" distB="0" distL="0" distR="0" allowOverlap="1" layoutInCell="1" locked="0" behindDoc="0" simplePos="0" relativeHeight="15739904">
                <wp:simplePos x="0" y="0"/>
                <wp:positionH relativeFrom="page">
                  <wp:posOffset>4794491</wp:posOffset>
                </wp:positionH>
                <wp:positionV relativeFrom="paragraph">
                  <wp:posOffset>-24188</wp:posOffset>
                </wp:positionV>
                <wp:extent cx="50800" cy="5080"/>
                <wp:effectExtent l="0" t="0" r="0" b="0"/>
                <wp:wrapNone/>
                <wp:docPr id="37" name="Graphic 37"/>
                <wp:cNvGraphicFramePr>
                  <a:graphicFrameLocks/>
                </wp:cNvGraphicFramePr>
                <a:graphic>
                  <a:graphicData uri="http://schemas.microsoft.com/office/word/2010/wordprocessingShape">
                    <wps:wsp>
                      <wps:cNvPr id="37" name="Graphic 37"/>
                      <wps:cNvSpPr/>
                      <wps:spPr>
                        <a:xfrm>
                          <a:off x="0" y="0"/>
                          <a:ext cx="50800" cy="5080"/>
                        </a:xfrm>
                        <a:custGeom>
                          <a:avLst/>
                          <a:gdLst/>
                          <a:ahLst/>
                          <a:cxnLst/>
                          <a:rect l="l" t="t" r="r" b="b"/>
                          <a:pathLst>
                            <a:path w="50800" h="5080">
                              <a:moveTo>
                                <a:pt x="50444" y="0"/>
                              </a:moveTo>
                              <a:lnTo>
                                <a:pt x="0" y="0"/>
                              </a:lnTo>
                              <a:lnTo>
                                <a:pt x="0" y="4762"/>
                              </a:lnTo>
                              <a:lnTo>
                                <a:pt x="50444" y="4762"/>
                              </a:lnTo>
                              <a:lnTo>
                                <a:pt x="5044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7.519012pt;margin-top:-1.904589pt;width:3.972pt;height:.375pt;mso-position-horizontal-relative:page;mso-position-vertical-relative:paragraph;z-index:15739904" id="docshape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406592">
                <wp:simplePos x="0" y="0"/>
                <wp:positionH relativeFrom="page">
                  <wp:posOffset>2241296</wp:posOffset>
                </wp:positionH>
                <wp:positionV relativeFrom="paragraph">
                  <wp:posOffset>59517</wp:posOffset>
                </wp:positionV>
                <wp:extent cx="123189" cy="67310"/>
                <wp:effectExtent l="0" t="0" r="0" b="0"/>
                <wp:wrapNone/>
                <wp:docPr id="38" name="Graphic 38"/>
                <wp:cNvGraphicFramePr>
                  <a:graphicFrameLocks/>
                </wp:cNvGraphicFramePr>
                <a:graphic>
                  <a:graphicData uri="http://schemas.microsoft.com/office/word/2010/wordprocessingShape">
                    <wps:wsp>
                      <wps:cNvPr id="38" name="Graphic 38"/>
                      <wps:cNvSpPr/>
                      <wps:spPr>
                        <a:xfrm>
                          <a:off x="0" y="0"/>
                          <a:ext cx="123189" cy="67310"/>
                        </a:xfrm>
                        <a:custGeom>
                          <a:avLst/>
                          <a:gdLst/>
                          <a:ahLst/>
                          <a:cxnLst/>
                          <a:rect l="l" t="t" r="r" b="b"/>
                          <a:pathLst>
                            <a:path w="123189" h="67310">
                              <a:moveTo>
                                <a:pt x="49682" y="0"/>
                              </a:moveTo>
                              <a:lnTo>
                                <a:pt x="18275" y="0"/>
                              </a:lnTo>
                              <a:lnTo>
                                <a:pt x="14871" y="914"/>
                              </a:lnTo>
                              <a:lnTo>
                                <a:pt x="9271" y="4572"/>
                              </a:lnTo>
                              <a:lnTo>
                                <a:pt x="5245" y="9156"/>
                              </a:lnTo>
                              <a:lnTo>
                                <a:pt x="0" y="16471"/>
                              </a:lnTo>
                              <a:lnTo>
                                <a:pt x="2108" y="16471"/>
                              </a:lnTo>
                              <a:lnTo>
                                <a:pt x="4902" y="13347"/>
                              </a:lnTo>
                              <a:lnTo>
                                <a:pt x="7366" y="11226"/>
                              </a:lnTo>
                              <a:lnTo>
                                <a:pt x="11645" y="8966"/>
                              </a:lnTo>
                              <a:lnTo>
                                <a:pt x="14249" y="8407"/>
                              </a:lnTo>
                              <a:lnTo>
                                <a:pt x="22720" y="8407"/>
                              </a:lnTo>
                              <a:lnTo>
                                <a:pt x="18834" y="17145"/>
                              </a:lnTo>
                              <a:lnTo>
                                <a:pt x="15646" y="24561"/>
                              </a:lnTo>
                              <a:lnTo>
                                <a:pt x="13169" y="30670"/>
                              </a:lnTo>
                              <a:lnTo>
                                <a:pt x="11404" y="35471"/>
                              </a:lnTo>
                              <a:lnTo>
                                <a:pt x="9004" y="42494"/>
                              </a:lnTo>
                              <a:lnTo>
                                <a:pt x="8356" y="47358"/>
                              </a:lnTo>
                              <a:lnTo>
                                <a:pt x="10528" y="52819"/>
                              </a:lnTo>
                              <a:lnTo>
                                <a:pt x="12573" y="54178"/>
                              </a:lnTo>
                              <a:lnTo>
                                <a:pt x="18453" y="54178"/>
                              </a:lnTo>
                              <a:lnTo>
                                <a:pt x="21361" y="52984"/>
                              </a:lnTo>
                              <a:lnTo>
                                <a:pt x="27254" y="48221"/>
                              </a:lnTo>
                              <a:lnTo>
                                <a:pt x="30124" y="43903"/>
                              </a:lnTo>
                              <a:lnTo>
                                <a:pt x="32918" y="37642"/>
                              </a:lnTo>
                              <a:lnTo>
                                <a:pt x="30911" y="37642"/>
                              </a:lnTo>
                              <a:lnTo>
                                <a:pt x="29489" y="40233"/>
                              </a:lnTo>
                              <a:lnTo>
                                <a:pt x="28028" y="42062"/>
                              </a:lnTo>
                              <a:lnTo>
                                <a:pt x="25006" y="44208"/>
                              </a:lnTo>
                              <a:lnTo>
                                <a:pt x="23469" y="44742"/>
                              </a:lnTo>
                              <a:lnTo>
                                <a:pt x="19812" y="44742"/>
                              </a:lnTo>
                              <a:lnTo>
                                <a:pt x="18351" y="43903"/>
                              </a:lnTo>
                              <a:lnTo>
                                <a:pt x="16700" y="40589"/>
                              </a:lnTo>
                              <a:lnTo>
                                <a:pt x="16916" y="37909"/>
                              </a:lnTo>
                              <a:lnTo>
                                <a:pt x="19748" y="29984"/>
                              </a:lnTo>
                              <a:lnTo>
                                <a:pt x="22059" y="24269"/>
                              </a:lnTo>
                              <a:lnTo>
                                <a:pt x="28956" y="8407"/>
                              </a:lnTo>
                              <a:lnTo>
                                <a:pt x="46799" y="8407"/>
                              </a:lnTo>
                              <a:lnTo>
                                <a:pt x="49682" y="0"/>
                              </a:lnTo>
                              <a:close/>
                            </a:path>
                            <a:path w="123189" h="67310">
                              <a:moveTo>
                                <a:pt x="122643" y="63817"/>
                              </a:moveTo>
                              <a:lnTo>
                                <a:pt x="87922" y="63817"/>
                              </a:lnTo>
                              <a:lnTo>
                                <a:pt x="87922" y="67094"/>
                              </a:lnTo>
                              <a:lnTo>
                                <a:pt x="122643" y="67094"/>
                              </a:lnTo>
                              <a:lnTo>
                                <a:pt x="122643" y="6381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76.480011pt;margin-top:4.68638pt;width:9.7pt;height:5.3pt;mso-position-horizontal-relative:page;mso-position-vertical-relative:paragraph;z-index:-15909888" id="docshape27" coordorigin="3530,94" coordsize="194,106" path="m3608,94l3558,94,3553,95,3544,101,3538,108,3530,120,3533,120,3537,115,3541,111,3548,108,3552,107,3565,107,3559,121,3554,132,3550,142,3548,150,3544,161,3543,168,3546,177,3549,179,3559,179,3563,177,3573,170,3577,163,3581,153,3578,153,3576,157,3574,160,3569,163,3567,164,3561,164,3559,163,3556,158,3556,153,3561,141,3564,132,3575,107,3603,107,3608,94xm3723,194l3668,194,3668,199,3723,199,3723,19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407104">
                <wp:simplePos x="0" y="0"/>
                <wp:positionH relativeFrom="page">
                  <wp:posOffset>4956162</wp:posOffset>
                </wp:positionH>
                <wp:positionV relativeFrom="paragraph">
                  <wp:posOffset>54564</wp:posOffset>
                </wp:positionV>
                <wp:extent cx="128905" cy="69850"/>
                <wp:effectExtent l="0" t="0" r="0" b="0"/>
                <wp:wrapNone/>
                <wp:docPr id="39" name="Graphic 39"/>
                <wp:cNvGraphicFramePr>
                  <a:graphicFrameLocks/>
                </wp:cNvGraphicFramePr>
                <a:graphic>
                  <a:graphicData uri="http://schemas.microsoft.com/office/word/2010/wordprocessingShape">
                    <wps:wsp>
                      <wps:cNvPr id="39" name="Graphic 39"/>
                      <wps:cNvSpPr/>
                      <wps:spPr>
                        <a:xfrm>
                          <a:off x="0" y="0"/>
                          <a:ext cx="128905" cy="69850"/>
                        </a:xfrm>
                        <a:custGeom>
                          <a:avLst/>
                          <a:gdLst/>
                          <a:ahLst/>
                          <a:cxnLst/>
                          <a:rect l="l" t="t" r="r" b="b"/>
                          <a:pathLst>
                            <a:path w="128905" h="69850">
                              <a:moveTo>
                                <a:pt x="51689" y="0"/>
                              </a:moveTo>
                              <a:lnTo>
                                <a:pt x="19011" y="0"/>
                              </a:lnTo>
                              <a:lnTo>
                                <a:pt x="15468" y="952"/>
                              </a:lnTo>
                              <a:lnTo>
                                <a:pt x="9652" y="4762"/>
                              </a:lnTo>
                              <a:lnTo>
                                <a:pt x="5461" y="9525"/>
                              </a:lnTo>
                              <a:lnTo>
                                <a:pt x="0" y="17145"/>
                              </a:lnTo>
                              <a:lnTo>
                                <a:pt x="2197" y="17145"/>
                              </a:lnTo>
                              <a:lnTo>
                                <a:pt x="5105" y="13881"/>
                              </a:lnTo>
                              <a:lnTo>
                                <a:pt x="7658" y="11671"/>
                              </a:lnTo>
                              <a:lnTo>
                                <a:pt x="12115" y="9334"/>
                              </a:lnTo>
                              <a:lnTo>
                                <a:pt x="14833" y="8750"/>
                              </a:lnTo>
                              <a:lnTo>
                                <a:pt x="23634" y="8750"/>
                              </a:lnTo>
                              <a:lnTo>
                                <a:pt x="19596" y="17830"/>
                              </a:lnTo>
                              <a:lnTo>
                                <a:pt x="16281" y="25552"/>
                              </a:lnTo>
                              <a:lnTo>
                                <a:pt x="13716" y="31915"/>
                              </a:lnTo>
                              <a:lnTo>
                                <a:pt x="11874" y="36906"/>
                              </a:lnTo>
                              <a:lnTo>
                                <a:pt x="9372" y="44196"/>
                              </a:lnTo>
                              <a:lnTo>
                                <a:pt x="8686" y="49276"/>
                              </a:lnTo>
                              <a:lnTo>
                                <a:pt x="10960" y="54940"/>
                              </a:lnTo>
                              <a:lnTo>
                                <a:pt x="13093" y="56362"/>
                              </a:lnTo>
                              <a:lnTo>
                                <a:pt x="19202" y="56362"/>
                              </a:lnTo>
                              <a:lnTo>
                                <a:pt x="22225" y="55118"/>
                              </a:lnTo>
                              <a:lnTo>
                                <a:pt x="28359" y="50165"/>
                              </a:lnTo>
                              <a:lnTo>
                                <a:pt x="31343" y="45669"/>
                              </a:lnTo>
                              <a:lnTo>
                                <a:pt x="34251" y="39166"/>
                              </a:lnTo>
                              <a:lnTo>
                                <a:pt x="32169" y="39166"/>
                              </a:lnTo>
                              <a:lnTo>
                                <a:pt x="30683" y="41859"/>
                              </a:lnTo>
                              <a:lnTo>
                                <a:pt x="29159" y="43764"/>
                              </a:lnTo>
                              <a:lnTo>
                                <a:pt x="26022" y="45986"/>
                              </a:lnTo>
                              <a:lnTo>
                                <a:pt x="24422" y="46545"/>
                              </a:lnTo>
                              <a:lnTo>
                                <a:pt x="20612" y="46545"/>
                              </a:lnTo>
                              <a:lnTo>
                                <a:pt x="19100" y="45681"/>
                              </a:lnTo>
                              <a:lnTo>
                                <a:pt x="17373" y="42227"/>
                              </a:lnTo>
                              <a:lnTo>
                                <a:pt x="17602" y="39433"/>
                              </a:lnTo>
                              <a:lnTo>
                                <a:pt x="20548" y="31191"/>
                              </a:lnTo>
                              <a:lnTo>
                                <a:pt x="22961" y="25260"/>
                              </a:lnTo>
                              <a:lnTo>
                                <a:pt x="30124" y="8750"/>
                              </a:lnTo>
                              <a:lnTo>
                                <a:pt x="48691" y="8750"/>
                              </a:lnTo>
                              <a:lnTo>
                                <a:pt x="51689" y="0"/>
                              </a:lnTo>
                              <a:close/>
                            </a:path>
                            <a:path w="128905" h="69850">
                              <a:moveTo>
                                <a:pt x="128358" y="65887"/>
                              </a:moveTo>
                              <a:lnTo>
                                <a:pt x="92227" y="65887"/>
                              </a:lnTo>
                              <a:lnTo>
                                <a:pt x="92227" y="69291"/>
                              </a:lnTo>
                              <a:lnTo>
                                <a:pt x="128358" y="69291"/>
                              </a:lnTo>
                              <a:lnTo>
                                <a:pt x="128358" y="6588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90.249023pt;margin-top:4.296381pt;width:10.15pt;height:5.5pt;mso-position-horizontal-relative:page;mso-position-vertical-relative:paragraph;z-index:-15909376" id="docshape28" coordorigin="7805,86" coordsize="203,110" path="m7886,86l7835,86,7829,87,7820,93,7814,101,7805,113,7808,113,7813,108,7817,104,7824,101,7828,100,7842,100,7836,114,7831,126,7827,136,7824,144,7820,156,7819,164,7822,172,7826,175,7835,175,7840,173,7850,165,7854,158,7859,148,7856,148,7853,152,7851,155,7846,158,7843,159,7837,159,7835,158,7832,152,7833,148,7837,135,7841,126,7852,100,7882,100,7886,86xm8007,190l7950,190,7950,195,8007,195,8007,190xe" filled="true" fillcolor="#000000" stroked="false">
                <v:path arrowok="t"/>
                <v:fill type="solid"/>
                <w10:wrap type="none"/>
              </v:shape>
            </w:pict>
          </mc:Fallback>
        </mc:AlternateContent>
      </w:r>
      <w:r>
        <w:rPr>
          <w:color w:val="231F20"/>
          <w:w w:val="105"/>
        </w:rPr>
        <w:t>of</w:t>
      </w:r>
      <w:r>
        <w:rPr>
          <w:color w:val="231F20"/>
          <w:spacing w:val="-12"/>
          <w:w w:val="105"/>
        </w:rPr>
        <w:t> </w:t>
      </w:r>
      <w:r>
        <w:rPr>
          <w:color w:val="231F20"/>
          <w:w w:val="105"/>
        </w:rPr>
        <w:t>the</w:t>
      </w:r>
      <w:r>
        <w:rPr>
          <w:color w:val="231F20"/>
          <w:spacing w:val="-11"/>
          <w:w w:val="105"/>
        </w:rPr>
        <w:t> </w:t>
      </w:r>
      <w:r>
        <w:rPr>
          <w:color w:val="231F20"/>
          <w:w w:val="105"/>
        </w:rPr>
        <w:t>high-order</w:t>
      </w:r>
      <w:r>
        <w:rPr>
          <w:color w:val="231F20"/>
          <w:spacing w:val="-10"/>
          <w:w w:val="105"/>
        </w:rPr>
        <w:t> </w:t>
      </w:r>
      <w:r>
        <w:rPr>
          <w:color w:val="231F20"/>
          <w:w w:val="105"/>
        </w:rPr>
        <w:t>cumulant</w:t>
      </w:r>
      <w:r>
        <w:rPr>
          <w:color w:val="231F20"/>
          <w:spacing w:val="10"/>
          <w:w w:val="105"/>
        </w:rPr>
        <w:t> </w:t>
      </w:r>
      <w:r>
        <w:rPr>
          <w:i/>
          <w:color w:val="231F20"/>
          <w:w w:val="105"/>
          <w:position w:val="9"/>
        </w:rPr>
        <w:t>c</w:t>
      </w:r>
      <w:r>
        <w:rPr>
          <w:i/>
          <w:color w:val="231F20"/>
          <w:w w:val="105"/>
          <w:position w:val="4"/>
          <w:sz w:val="10"/>
        </w:rPr>
        <w:t>kx</w:t>
      </w:r>
      <w:r>
        <w:rPr>
          <w:i/>
          <w:color w:val="231F20"/>
          <w:spacing w:val="-7"/>
          <w:w w:val="105"/>
          <w:position w:val="4"/>
          <w:sz w:val="10"/>
        </w:rPr>
        <w:t> </w:t>
      </w:r>
      <w:r>
        <w:rPr>
          <w:color w:val="231F20"/>
          <w:w w:val="105"/>
          <w:position w:val="9"/>
        </w:rPr>
        <w:t>(</w:t>
      </w:r>
      <w:r>
        <w:rPr>
          <w:color w:val="231F20"/>
          <w:spacing w:val="7"/>
          <w:position w:val="9"/>
        </w:rPr>
        <w:drawing>
          <wp:inline distT="0" distB="0" distL="0" distR="0">
            <wp:extent cx="49682" cy="54178"/>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5" cstate="print"/>
                    <a:stretch>
                      <a:fillRect/>
                    </a:stretch>
                  </pic:blipFill>
                  <pic:spPr>
                    <a:xfrm>
                      <a:off x="0" y="0"/>
                      <a:ext cx="49682" cy="54178"/>
                    </a:xfrm>
                    <a:prstGeom prst="rect">
                      <a:avLst/>
                    </a:prstGeom>
                  </pic:spPr>
                </pic:pic>
              </a:graphicData>
            </a:graphic>
          </wp:inline>
        </w:drawing>
      </w:r>
      <w:r>
        <w:rPr>
          <w:color w:val="231F20"/>
          <w:spacing w:val="7"/>
          <w:position w:val="9"/>
        </w:rPr>
      </w:r>
      <w:r>
        <w:rPr>
          <w:color w:val="231F20"/>
          <w:spacing w:val="-2"/>
          <w:w w:val="105"/>
          <w:position w:val="4"/>
          <w:sz w:val="10"/>
        </w:rPr>
        <w:t>1</w:t>
      </w:r>
      <w:r>
        <w:rPr>
          <w:color w:val="231F20"/>
          <w:spacing w:val="-2"/>
          <w:w w:val="105"/>
          <w:position w:val="9"/>
        </w:rPr>
        <w:t>,...,</w:t>
      </w:r>
    </w:p>
    <w:p>
      <w:pPr>
        <w:spacing w:line="307" w:lineRule="exact" w:before="0"/>
        <w:ind w:left="62" w:right="0" w:firstLine="0"/>
        <w:jc w:val="left"/>
        <w:rPr>
          <w:sz w:val="19"/>
        </w:rPr>
      </w:pPr>
      <w:r>
        <w:rPr/>
        <w:br w:type="column"/>
      </w:r>
      <w:r>
        <w:rPr>
          <w:i/>
          <w:color w:val="231F20"/>
          <w:w w:val="105"/>
          <w:position w:val="4"/>
          <w:sz w:val="10"/>
        </w:rPr>
        <w:t>k</w:t>
      </w:r>
      <w:r>
        <w:rPr>
          <w:i/>
          <w:color w:val="231F20"/>
          <w:spacing w:val="18"/>
          <w:w w:val="105"/>
          <w:position w:val="4"/>
          <w:sz w:val="10"/>
        </w:rPr>
        <w:t> </w:t>
      </w:r>
      <w:r>
        <w:rPr>
          <w:color w:val="231F20"/>
          <w:w w:val="105"/>
          <w:position w:val="4"/>
          <w:sz w:val="10"/>
        </w:rPr>
        <w:t>1</w:t>
      </w:r>
      <w:r>
        <w:rPr>
          <w:color w:val="231F20"/>
          <w:spacing w:val="-15"/>
          <w:w w:val="105"/>
          <w:position w:val="4"/>
          <w:sz w:val="10"/>
        </w:rPr>
        <w:t> </w:t>
      </w:r>
      <w:r>
        <w:rPr>
          <w:color w:val="231F20"/>
          <w:w w:val="105"/>
          <w:position w:val="9"/>
          <w:sz w:val="18"/>
        </w:rPr>
        <w:t>)</w:t>
      </w:r>
      <w:r>
        <w:rPr>
          <w:color w:val="231F20"/>
          <w:spacing w:val="-12"/>
          <w:w w:val="105"/>
          <w:position w:val="9"/>
          <w:sz w:val="18"/>
        </w:rPr>
        <w:t> </w:t>
      </w:r>
      <w:r>
        <w:rPr>
          <w:color w:val="231F20"/>
          <w:w w:val="105"/>
          <w:sz w:val="18"/>
        </w:rPr>
        <w:t>.</w:t>
      </w:r>
      <w:r>
        <w:rPr>
          <w:color w:val="231F20"/>
          <w:spacing w:val="-10"/>
          <w:w w:val="105"/>
          <w:sz w:val="18"/>
        </w:rPr>
        <w:t> </w:t>
      </w:r>
      <w:r>
        <w:rPr>
          <w:color w:val="231F20"/>
          <w:w w:val="105"/>
          <w:sz w:val="18"/>
        </w:rPr>
        <w:t>Assumption</w:t>
      </w:r>
      <w:r>
        <w:rPr>
          <w:color w:val="231F20"/>
          <w:spacing w:val="-10"/>
          <w:w w:val="105"/>
          <w:sz w:val="18"/>
        </w:rPr>
        <w:t> </w:t>
      </w:r>
      <w:r>
        <w:rPr>
          <w:color w:val="231F20"/>
          <w:w w:val="105"/>
          <w:sz w:val="18"/>
        </w:rPr>
        <w:t>that</w:t>
      </w:r>
      <w:r>
        <w:rPr>
          <w:color w:val="231F20"/>
          <w:spacing w:val="-9"/>
          <w:w w:val="105"/>
          <w:sz w:val="18"/>
        </w:rPr>
        <w:t> </w:t>
      </w:r>
      <w:r>
        <w:rPr>
          <w:color w:val="231F20"/>
          <w:w w:val="105"/>
          <w:sz w:val="18"/>
        </w:rPr>
        <w:t>the</w:t>
      </w:r>
      <w:r>
        <w:rPr>
          <w:color w:val="231F20"/>
          <w:spacing w:val="-9"/>
          <w:w w:val="105"/>
          <w:sz w:val="18"/>
        </w:rPr>
        <w:t> </w:t>
      </w:r>
      <w:r>
        <w:rPr>
          <w:color w:val="231F20"/>
          <w:w w:val="105"/>
          <w:sz w:val="18"/>
        </w:rPr>
        <w:t>high-order</w:t>
      </w:r>
      <w:r>
        <w:rPr>
          <w:color w:val="231F20"/>
          <w:spacing w:val="-9"/>
          <w:w w:val="105"/>
          <w:sz w:val="18"/>
        </w:rPr>
        <w:t> </w:t>
      </w:r>
      <w:r>
        <w:rPr>
          <w:color w:val="231F20"/>
          <w:w w:val="105"/>
          <w:sz w:val="18"/>
        </w:rPr>
        <w:t>cumulant</w:t>
      </w:r>
      <w:r>
        <w:rPr>
          <w:color w:val="231F20"/>
          <w:spacing w:val="10"/>
          <w:w w:val="105"/>
          <w:sz w:val="18"/>
        </w:rPr>
        <w:t> </w:t>
      </w:r>
      <w:r>
        <w:rPr>
          <w:i/>
          <w:color w:val="231F20"/>
          <w:w w:val="105"/>
          <w:position w:val="10"/>
          <w:sz w:val="19"/>
        </w:rPr>
        <w:t>c</w:t>
      </w:r>
      <w:r>
        <w:rPr>
          <w:i/>
          <w:color w:val="231F20"/>
          <w:w w:val="105"/>
          <w:position w:val="5"/>
          <w:sz w:val="11"/>
        </w:rPr>
        <w:t>kx</w:t>
      </w:r>
      <w:r>
        <w:rPr>
          <w:i/>
          <w:color w:val="231F20"/>
          <w:spacing w:val="-7"/>
          <w:w w:val="105"/>
          <w:position w:val="5"/>
          <w:sz w:val="11"/>
        </w:rPr>
        <w:t> </w:t>
      </w:r>
      <w:r>
        <w:rPr>
          <w:color w:val="231F20"/>
          <w:w w:val="105"/>
          <w:position w:val="10"/>
          <w:sz w:val="19"/>
        </w:rPr>
        <w:t>(</w:t>
      </w:r>
      <w:r>
        <w:rPr>
          <w:color w:val="231F20"/>
          <w:spacing w:val="7"/>
          <w:position w:val="9"/>
          <w:sz w:val="19"/>
        </w:rPr>
        <w:drawing>
          <wp:inline distT="0" distB="0" distL="0" distR="0">
            <wp:extent cx="51688" cy="56362"/>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26" cstate="print"/>
                    <a:stretch>
                      <a:fillRect/>
                    </a:stretch>
                  </pic:blipFill>
                  <pic:spPr>
                    <a:xfrm>
                      <a:off x="0" y="0"/>
                      <a:ext cx="51688" cy="56362"/>
                    </a:xfrm>
                    <a:prstGeom prst="rect">
                      <a:avLst/>
                    </a:prstGeom>
                  </pic:spPr>
                </pic:pic>
              </a:graphicData>
            </a:graphic>
          </wp:inline>
        </w:drawing>
      </w:r>
      <w:r>
        <w:rPr>
          <w:color w:val="231F20"/>
          <w:spacing w:val="7"/>
          <w:position w:val="9"/>
          <w:sz w:val="19"/>
        </w:rPr>
      </w:r>
      <w:r>
        <w:rPr>
          <w:color w:val="231F20"/>
          <w:spacing w:val="-2"/>
          <w:w w:val="105"/>
          <w:position w:val="5"/>
          <w:sz w:val="11"/>
        </w:rPr>
        <w:t>1</w:t>
      </w:r>
      <w:r>
        <w:rPr>
          <w:color w:val="231F20"/>
          <w:spacing w:val="-2"/>
          <w:w w:val="105"/>
          <w:position w:val="10"/>
          <w:sz w:val="19"/>
        </w:rPr>
        <w:t>,...,</w:t>
      </w:r>
    </w:p>
    <w:p>
      <w:pPr>
        <w:spacing w:line="307" w:lineRule="exact" w:before="0"/>
        <w:ind w:left="66" w:right="0" w:firstLine="0"/>
        <w:jc w:val="left"/>
        <w:rPr>
          <w:sz w:val="18"/>
        </w:rPr>
      </w:pPr>
      <w:r>
        <w:rPr/>
        <w:br w:type="column"/>
      </w:r>
      <w:r>
        <w:rPr>
          <w:i/>
          <w:color w:val="231F20"/>
          <w:position w:val="5"/>
          <w:sz w:val="11"/>
        </w:rPr>
        <w:t>k</w:t>
      </w:r>
      <w:r>
        <w:rPr>
          <w:i/>
          <w:color w:val="231F20"/>
          <w:spacing w:val="48"/>
          <w:position w:val="5"/>
          <w:sz w:val="11"/>
        </w:rPr>
        <w:t> </w:t>
      </w:r>
      <w:r>
        <w:rPr>
          <w:color w:val="231F20"/>
          <w:position w:val="5"/>
          <w:sz w:val="11"/>
        </w:rPr>
        <w:t>1</w:t>
      </w:r>
      <w:r>
        <w:rPr>
          <w:color w:val="231F20"/>
          <w:spacing w:val="-13"/>
          <w:position w:val="5"/>
          <w:sz w:val="11"/>
        </w:rPr>
        <w:t> </w:t>
      </w:r>
      <w:r>
        <w:rPr>
          <w:color w:val="231F20"/>
          <w:position w:val="10"/>
          <w:sz w:val="19"/>
        </w:rPr>
        <w:t>)</w:t>
      </w:r>
      <w:r>
        <w:rPr>
          <w:color w:val="231F20"/>
          <w:spacing w:val="46"/>
          <w:position w:val="10"/>
          <w:sz w:val="19"/>
        </w:rPr>
        <w:t> </w:t>
      </w:r>
      <w:r>
        <w:rPr>
          <w:color w:val="231F20"/>
          <w:sz w:val="18"/>
        </w:rPr>
        <w:t>is</w:t>
      </w:r>
      <w:r>
        <w:rPr>
          <w:color w:val="231F20"/>
          <w:spacing w:val="6"/>
          <w:sz w:val="18"/>
        </w:rPr>
        <w:t> </w:t>
      </w:r>
      <w:r>
        <w:rPr>
          <w:color w:val="231F20"/>
          <w:sz w:val="18"/>
        </w:rPr>
        <w:t>absolute</w:t>
      </w:r>
      <w:r>
        <w:rPr>
          <w:color w:val="231F20"/>
          <w:spacing w:val="4"/>
          <w:sz w:val="18"/>
        </w:rPr>
        <w:t> </w:t>
      </w:r>
      <w:r>
        <w:rPr>
          <w:color w:val="231F20"/>
          <w:sz w:val="18"/>
        </w:rPr>
        <w:t>plus,</w:t>
      </w:r>
      <w:r>
        <w:rPr>
          <w:color w:val="231F20"/>
          <w:spacing w:val="5"/>
          <w:sz w:val="18"/>
        </w:rPr>
        <w:t> </w:t>
      </w:r>
      <w:r>
        <w:rPr>
          <w:color w:val="231F20"/>
          <w:sz w:val="18"/>
        </w:rPr>
        <w:t>that</w:t>
      </w:r>
      <w:r>
        <w:rPr>
          <w:color w:val="231F20"/>
          <w:spacing w:val="5"/>
          <w:sz w:val="18"/>
        </w:rPr>
        <w:t> </w:t>
      </w:r>
      <w:r>
        <w:rPr>
          <w:color w:val="231F20"/>
          <w:spacing w:val="-5"/>
          <w:sz w:val="18"/>
        </w:rPr>
        <w:t>is,</w:t>
      </w:r>
    </w:p>
    <w:p>
      <w:pPr>
        <w:spacing w:after="0" w:line="307" w:lineRule="exact"/>
        <w:jc w:val="left"/>
        <w:rPr>
          <w:sz w:val="18"/>
        </w:rPr>
        <w:sectPr>
          <w:type w:val="continuous"/>
          <w:pgSz w:w="10890" w:h="14860"/>
          <w:pgMar w:header="713" w:footer="0" w:top="780" w:bottom="280" w:left="460" w:right="560"/>
          <w:cols w:num="3" w:equalWidth="0">
            <w:col w:w="3044" w:space="40"/>
            <w:col w:w="4235" w:space="39"/>
            <w:col w:w="2512"/>
          </w:cols>
        </w:sectPr>
      </w:pPr>
    </w:p>
    <w:p>
      <w:pPr>
        <w:pStyle w:val="BodyText"/>
        <w:spacing w:before="71"/>
        <w:rPr>
          <w:sz w:val="20"/>
        </w:rPr>
      </w:pPr>
    </w:p>
    <w:p>
      <w:pPr>
        <w:spacing w:after="0"/>
        <w:rPr>
          <w:sz w:val="20"/>
        </w:rPr>
        <w:sectPr>
          <w:type w:val="continuous"/>
          <w:pgSz w:w="10890" w:h="14860"/>
          <w:pgMar w:header="713" w:footer="0" w:top="780" w:bottom="280" w:left="460" w:right="560"/>
        </w:sectPr>
      </w:pPr>
    </w:p>
    <w:p>
      <w:pPr>
        <w:spacing w:before="94"/>
        <w:ind w:left="0" w:right="0" w:firstLine="0"/>
        <w:jc w:val="right"/>
        <w:rPr>
          <w:sz w:val="22"/>
        </w:rPr>
      </w:pPr>
      <w:r>
        <w:rPr/>
        <w:drawing>
          <wp:anchor distT="0" distB="0" distL="0" distR="0" allowOverlap="1" layoutInCell="1" locked="0" behindDoc="0" simplePos="0" relativeHeight="15742464">
            <wp:simplePos x="0" y="0"/>
            <wp:positionH relativeFrom="page">
              <wp:posOffset>2256574</wp:posOffset>
            </wp:positionH>
            <wp:positionV relativeFrom="paragraph">
              <wp:posOffset>124958</wp:posOffset>
            </wp:positionV>
            <wp:extent cx="91782" cy="67398"/>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27" cstate="print"/>
                    <a:stretch>
                      <a:fillRect/>
                    </a:stretch>
                  </pic:blipFill>
                  <pic:spPr>
                    <a:xfrm>
                      <a:off x="0" y="0"/>
                      <a:ext cx="91782" cy="67398"/>
                    </a:xfrm>
                    <a:prstGeom prst="rect">
                      <a:avLst/>
                    </a:prstGeom>
                  </pic:spPr>
                </pic:pic>
              </a:graphicData>
            </a:graphic>
          </wp:anchor>
        </w:drawing>
      </w:r>
      <w:r>
        <w:rPr>
          <w:i/>
          <w:color w:val="231F20"/>
          <w:sz w:val="22"/>
        </w:rPr>
        <w:t>S</w:t>
      </w:r>
      <w:r>
        <w:rPr>
          <w:i/>
          <w:color w:val="231F20"/>
          <w:position w:val="-5"/>
          <w:sz w:val="13"/>
        </w:rPr>
        <w:t>kx </w:t>
      </w:r>
      <w:r>
        <w:rPr>
          <w:color w:val="231F20"/>
          <w:spacing w:val="-10"/>
          <w:sz w:val="22"/>
        </w:rPr>
        <w:t>(</w:t>
      </w:r>
    </w:p>
    <w:p>
      <w:pPr>
        <w:spacing w:before="94"/>
        <w:ind w:left="121" w:right="0" w:firstLine="0"/>
        <w:jc w:val="left"/>
        <w:rPr>
          <w:sz w:val="22"/>
        </w:rPr>
      </w:pPr>
      <w:r>
        <w:rPr/>
        <w:br w:type="column"/>
      </w:r>
      <w:r>
        <w:rPr>
          <w:color w:val="231F20"/>
          <w:spacing w:val="-2"/>
          <w:position w:val="-5"/>
          <w:sz w:val="13"/>
        </w:rPr>
        <w:t>1</w:t>
      </w:r>
      <w:r>
        <w:rPr>
          <w:color w:val="231F20"/>
          <w:spacing w:val="-2"/>
          <w:sz w:val="22"/>
        </w:rPr>
        <w:t>,...,</w:t>
      </w:r>
    </w:p>
    <w:p>
      <w:pPr>
        <w:tabs>
          <w:tab w:pos="1017" w:val="left" w:leader="none"/>
        </w:tabs>
        <w:spacing w:before="94"/>
        <w:ind w:left="129" w:right="0" w:firstLine="0"/>
        <w:jc w:val="left"/>
        <w:rPr>
          <w:sz w:val="22"/>
        </w:rPr>
      </w:pPr>
      <w:r>
        <w:rPr/>
        <w:br w:type="column"/>
      </w:r>
      <w:r>
        <w:rPr>
          <w:i/>
          <w:color w:val="231F20"/>
          <w:position w:val="-5"/>
          <w:sz w:val="13"/>
        </w:rPr>
        <w:t>k</w:t>
      </w:r>
      <w:r>
        <w:rPr>
          <w:i/>
          <w:color w:val="231F20"/>
          <w:spacing w:val="54"/>
          <w:position w:val="-5"/>
          <w:sz w:val="13"/>
        </w:rPr>
        <w:t> </w:t>
      </w:r>
      <w:r>
        <w:rPr>
          <w:color w:val="231F20"/>
          <w:position w:val="-5"/>
          <w:sz w:val="13"/>
        </w:rPr>
        <w:t>1</w:t>
      </w:r>
      <w:r>
        <w:rPr>
          <w:color w:val="231F20"/>
          <w:spacing w:val="-16"/>
          <w:position w:val="-5"/>
          <w:sz w:val="13"/>
        </w:rPr>
        <w:t> </w:t>
      </w:r>
      <w:r>
        <w:rPr>
          <w:color w:val="231F20"/>
          <w:sz w:val="22"/>
        </w:rPr>
        <w:t>) </w:t>
      </w:r>
      <w:r>
        <w:rPr>
          <w:color w:val="231F20"/>
          <w:spacing w:val="-1"/>
          <w:position w:val="3"/>
          <w:sz w:val="22"/>
        </w:rPr>
        <w:drawing>
          <wp:inline distT="0" distB="0" distL="0" distR="0">
            <wp:extent cx="72669" cy="32664"/>
            <wp:effectExtent l="0" t="0" r="0" b="0"/>
            <wp:docPr id="43" name="Image 43"/>
            <wp:cNvGraphicFramePr>
              <a:graphicFrameLocks/>
            </wp:cNvGraphicFramePr>
            <a:graphic>
              <a:graphicData uri="http://schemas.openxmlformats.org/drawingml/2006/picture">
                <pic:pic>
                  <pic:nvPicPr>
                    <pic:cNvPr id="43" name="Image 43"/>
                    <pic:cNvPicPr/>
                  </pic:nvPicPr>
                  <pic:blipFill>
                    <a:blip r:embed="rId28" cstate="print"/>
                    <a:stretch>
                      <a:fillRect/>
                    </a:stretch>
                  </pic:blipFill>
                  <pic:spPr>
                    <a:xfrm>
                      <a:off x="0" y="0"/>
                      <a:ext cx="72669" cy="32664"/>
                    </a:xfrm>
                    <a:prstGeom prst="rect">
                      <a:avLst/>
                    </a:prstGeom>
                  </pic:spPr>
                </pic:pic>
              </a:graphicData>
            </a:graphic>
          </wp:inline>
        </w:drawing>
      </w:r>
      <w:r>
        <w:rPr>
          <w:color w:val="231F20"/>
          <w:spacing w:val="-1"/>
          <w:position w:val="3"/>
          <w:sz w:val="22"/>
        </w:rPr>
      </w:r>
      <w:r>
        <w:rPr>
          <w:color w:val="231F20"/>
          <w:sz w:val="22"/>
        </w:rPr>
        <w:tab/>
      </w:r>
      <w:r>
        <w:rPr>
          <w:color w:val="231F20"/>
          <w:spacing w:val="-5"/>
          <w:sz w:val="22"/>
        </w:rPr>
        <w:t>...</w:t>
      </w:r>
    </w:p>
    <w:p>
      <w:pPr>
        <w:spacing w:before="73"/>
        <w:ind w:left="252" w:right="0" w:firstLine="0"/>
        <w:jc w:val="center"/>
        <w:rPr>
          <w:sz w:val="9"/>
        </w:rPr>
      </w:pPr>
      <w:r>
        <w:rPr/>
        <mc:AlternateContent>
          <mc:Choice Requires="wps">
            <w:drawing>
              <wp:anchor distT="0" distB="0" distL="0" distR="0" allowOverlap="1" layoutInCell="1" locked="0" behindDoc="1" simplePos="0" relativeHeight="487407616">
                <wp:simplePos x="0" y="0"/>
                <wp:positionH relativeFrom="page">
                  <wp:posOffset>3006572</wp:posOffset>
                </wp:positionH>
                <wp:positionV relativeFrom="paragraph">
                  <wp:posOffset>-237494</wp:posOffset>
                </wp:positionV>
                <wp:extent cx="217804" cy="318135"/>
                <wp:effectExtent l="0" t="0" r="0" b="0"/>
                <wp:wrapNone/>
                <wp:docPr id="44" name="Group 44"/>
                <wp:cNvGraphicFramePr>
                  <a:graphicFrameLocks/>
                </wp:cNvGraphicFramePr>
                <a:graphic>
                  <a:graphicData uri="http://schemas.microsoft.com/office/word/2010/wordprocessingGroup">
                    <wpg:wgp>
                      <wpg:cNvPr id="44" name="Group 44"/>
                      <wpg:cNvGrpSpPr/>
                      <wpg:grpSpPr>
                        <a:xfrm>
                          <a:off x="0" y="0"/>
                          <a:ext cx="217804" cy="318135"/>
                          <a:chExt cx="217804" cy="318135"/>
                        </a:xfrm>
                      </wpg:grpSpPr>
                      <wps:wsp>
                        <wps:cNvPr id="45" name="Graphic 45"/>
                        <wps:cNvSpPr/>
                        <wps:spPr>
                          <a:xfrm>
                            <a:off x="0" y="0"/>
                            <a:ext cx="217804" cy="318135"/>
                          </a:xfrm>
                          <a:custGeom>
                            <a:avLst/>
                            <a:gdLst/>
                            <a:ahLst/>
                            <a:cxnLst/>
                            <a:rect l="l" t="t" r="r" b="b"/>
                            <a:pathLst>
                              <a:path w="217804" h="318135">
                                <a:moveTo>
                                  <a:pt x="34747" y="279628"/>
                                </a:moveTo>
                                <a:lnTo>
                                  <a:pt x="12776" y="279628"/>
                                </a:lnTo>
                                <a:lnTo>
                                  <a:pt x="10401" y="280263"/>
                                </a:lnTo>
                                <a:lnTo>
                                  <a:pt x="6489" y="282829"/>
                                </a:lnTo>
                                <a:lnTo>
                                  <a:pt x="3670" y="286029"/>
                                </a:lnTo>
                                <a:lnTo>
                                  <a:pt x="0" y="291147"/>
                                </a:lnTo>
                                <a:lnTo>
                                  <a:pt x="1485" y="291147"/>
                                </a:lnTo>
                                <a:lnTo>
                                  <a:pt x="3429" y="288963"/>
                                </a:lnTo>
                                <a:lnTo>
                                  <a:pt x="5156" y="287477"/>
                                </a:lnTo>
                                <a:lnTo>
                                  <a:pt x="8140" y="285902"/>
                                </a:lnTo>
                                <a:lnTo>
                                  <a:pt x="9969" y="285508"/>
                                </a:lnTo>
                                <a:lnTo>
                                  <a:pt x="15887" y="285508"/>
                                </a:lnTo>
                                <a:lnTo>
                                  <a:pt x="11938" y="294259"/>
                                </a:lnTo>
                                <a:lnTo>
                                  <a:pt x="9296" y="300570"/>
                                </a:lnTo>
                                <a:lnTo>
                                  <a:pt x="6299" y="309346"/>
                                </a:lnTo>
                                <a:lnTo>
                                  <a:pt x="5842" y="312750"/>
                                </a:lnTo>
                                <a:lnTo>
                                  <a:pt x="7366" y="316560"/>
                                </a:lnTo>
                                <a:lnTo>
                                  <a:pt x="8801" y="317512"/>
                                </a:lnTo>
                                <a:lnTo>
                                  <a:pt x="12903" y="317512"/>
                                </a:lnTo>
                                <a:lnTo>
                                  <a:pt x="14935" y="316687"/>
                                </a:lnTo>
                                <a:lnTo>
                                  <a:pt x="19062" y="313347"/>
                                </a:lnTo>
                                <a:lnTo>
                                  <a:pt x="21069" y="310324"/>
                                </a:lnTo>
                                <a:lnTo>
                                  <a:pt x="23025" y="305955"/>
                                </a:lnTo>
                                <a:lnTo>
                                  <a:pt x="21628" y="305955"/>
                                </a:lnTo>
                                <a:lnTo>
                                  <a:pt x="20624" y="307771"/>
                                </a:lnTo>
                                <a:lnTo>
                                  <a:pt x="19608" y="309054"/>
                                </a:lnTo>
                                <a:lnTo>
                                  <a:pt x="17487" y="310540"/>
                                </a:lnTo>
                                <a:lnTo>
                                  <a:pt x="16421" y="310921"/>
                                </a:lnTo>
                                <a:lnTo>
                                  <a:pt x="13855" y="310921"/>
                                </a:lnTo>
                                <a:lnTo>
                                  <a:pt x="12839" y="310337"/>
                                </a:lnTo>
                                <a:lnTo>
                                  <a:pt x="11684" y="308013"/>
                                </a:lnTo>
                                <a:lnTo>
                                  <a:pt x="11836" y="306146"/>
                                </a:lnTo>
                                <a:lnTo>
                                  <a:pt x="13830" y="300304"/>
                                </a:lnTo>
                                <a:lnTo>
                                  <a:pt x="16344" y="294284"/>
                                </a:lnTo>
                                <a:lnTo>
                                  <a:pt x="20256" y="285508"/>
                                </a:lnTo>
                                <a:lnTo>
                                  <a:pt x="32740" y="285508"/>
                                </a:lnTo>
                                <a:lnTo>
                                  <a:pt x="34747" y="279628"/>
                                </a:lnTo>
                                <a:close/>
                              </a:path>
                              <a:path w="217804" h="318135">
                                <a:moveTo>
                                  <a:pt x="109702" y="300837"/>
                                </a:moveTo>
                                <a:lnTo>
                                  <a:pt x="67691" y="300837"/>
                                </a:lnTo>
                                <a:lnTo>
                                  <a:pt x="67691" y="304800"/>
                                </a:lnTo>
                                <a:lnTo>
                                  <a:pt x="109702" y="304800"/>
                                </a:lnTo>
                                <a:lnTo>
                                  <a:pt x="109702" y="300837"/>
                                </a:lnTo>
                                <a:close/>
                              </a:path>
                              <a:path w="217804" h="318135">
                                <a:moveTo>
                                  <a:pt x="109702" y="285915"/>
                                </a:moveTo>
                                <a:lnTo>
                                  <a:pt x="67691" y="285915"/>
                                </a:lnTo>
                                <a:lnTo>
                                  <a:pt x="67691" y="289801"/>
                                </a:lnTo>
                                <a:lnTo>
                                  <a:pt x="109702" y="289801"/>
                                </a:lnTo>
                                <a:lnTo>
                                  <a:pt x="109702" y="285915"/>
                                </a:lnTo>
                                <a:close/>
                              </a:path>
                              <a:path w="217804" h="318135">
                                <a:moveTo>
                                  <a:pt x="135978" y="11747"/>
                                </a:moveTo>
                                <a:lnTo>
                                  <a:pt x="134505" y="7734"/>
                                </a:lnTo>
                                <a:lnTo>
                                  <a:pt x="133591" y="6794"/>
                                </a:lnTo>
                                <a:lnTo>
                                  <a:pt x="133591" y="20955"/>
                                </a:lnTo>
                                <a:lnTo>
                                  <a:pt x="132600" y="23825"/>
                                </a:lnTo>
                                <a:lnTo>
                                  <a:pt x="128193" y="28549"/>
                                </a:lnTo>
                                <a:lnTo>
                                  <a:pt x="125463" y="29730"/>
                                </a:lnTo>
                                <a:lnTo>
                                  <a:pt x="119748" y="29730"/>
                                </a:lnTo>
                                <a:lnTo>
                                  <a:pt x="109689" y="19202"/>
                                </a:lnTo>
                                <a:lnTo>
                                  <a:pt x="111823" y="13601"/>
                                </a:lnTo>
                                <a:lnTo>
                                  <a:pt x="120573" y="3124"/>
                                </a:lnTo>
                                <a:lnTo>
                                  <a:pt x="125298" y="3124"/>
                                </a:lnTo>
                                <a:lnTo>
                                  <a:pt x="127901" y="4406"/>
                                </a:lnTo>
                                <a:lnTo>
                                  <a:pt x="132537" y="9525"/>
                                </a:lnTo>
                                <a:lnTo>
                                  <a:pt x="133502" y="12204"/>
                                </a:lnTo>
                                <a:lnTo>
                                  <a:pt x="133591" y="20955"/>
                                </a:lnTo>
                                <a:lnTo>
                                  <a:pt x="133591" y="6794"/>
                                </a:lnTo>
                                <a:lnTo>
                                  <a:pt x="130073" y="3124"/>
                                </a:lnTo>
                                <a:lnTo>
                                  <a:pt x="128574" y="1549"/>
                                </a:lnTo>
                                <a:lnTo>
                                  <a:pt x="124955" y="0"/>
                                </a:lnTo>
                                <a:lnTo>
                                  <a:pt x="116928" y="0"/>
                                </a:lnTo>
                                <a:lnTo>
                                  <a:pt x="113982" y="812"/>
                                </a:lnTo>
                                <a:lnTo>
                                  <a:pt x="109651" y="4038"/>
                                </a:lnTo>
                                <a:lnTo>
                                  <a:pt x="107657" y="6946"/>
                                </a:lnTo>
                                <a:lnTo>
                                  <a:pt x="105854" y="11087"/>
                                </a:lnTo>
                                <a:lnTo>
                                  <a:pt x="104698" y="8940"/>
                                </a:lnTo>
                                <a:lnTo>
                                  <a:pt x="104698" y="14160"/>
                                </a:lnTo>
                                <a:lnTo>
                                  <a:pt x="102806" y="19799"/>
                                </a:lnTo>
                                <a:lnTo>
                                  <a:pt x="101219" y="23368"/>
                                </a:lnTo>
                                <a:lnTo>
                                  <a:pt x="99974" y="24853"/>
                                </a:lnTo>
                                <a:lnTo>
                                  <a:pt x="98031" y="27114"/>
                                </a:lnTo>
                                <a:lnTo>
                                  <a:pt x="95783" y="28244"/>
                                </a:lnTo>
                                <a:lnTo>
                                  <a:pt x="90881" y="28244"/>
                                </a:lnTo>
                                <a:lnTo>
                                  <a:pt x="88747" y="27190"/>
                                </a:lnTo>
                                <a:lnTo>
                                  <a:pt x="84988" y="22948"/>
                                </a:lnTo>
                                <a:lnTo>
                                  <a:pt x="84048" y="20116"/>
                                </a:lnTo>
                                <a:lnTo>
                                  <a:pt x="84048" y="13233"/>
                                </a:lnTo>
                                <a:lnTo>
                                  <a:pt x="85001" y="10579"/>
                                </a:lnTo>
                                <a:lnTo>
                                  <a:pt x="88811" y="6604"/>
                                </a:lnTo>
                                <a:lnTo>
                                  <a:pt x="91186" y="5600"/>
                                </a:lnTo>
                                <a:lnTo>
                                  <a:pt x="96469" y="5600"/>
                                </a:lnTo>
                                <a:lnTo>
                                  <a:pt x="98526" y="6299"/>
                                </a:lnTo>
                                <a:lnTo>
                                  <a:pt x="101892" y="9067"/>
                                </a:lnTo>
                                <a:lnTo>
                                  <a:pt x="103390" y="11226"/>
                                </a:lnTo>
                                <a:lnTo>
                                  <a:pt x="104698" y="14160"/>
                                </a:lnTo>
                                <a:lnTo>
                                  <a:pt x="104698" y="8940"/>
                                </a:lnTo>
                                <a:lnTo>
                                  <a:pt x="103847" y="7353"/>
                                </a:lnTo>
                                <a:lnTo>
                                  <a:pt x="102501" y="5600"/>
                                </a:lnTo>
                                <a:lnTo>
                                  <a:pt x="101968" y="4889"/>
                                </a:lnTo>
                                <a:lnTo>
                                  <a:pt x="98450" y="2514"/>
                                </a:lnTo>
                                <a:lnTo>
                                  <a:pt x="96431" y="1917"/>
                                </a:lnTo>
                                <a:lnTo>
                                  <a:pt x="90855" y="1917"/>
                                </a:lnTo>
                                <a:lnTo>
                                  <a:pt x="87985" y="3276"/>
                                </a:lnTo>
                                <a:lnTo>
                                  <a:pt x="83070" y="8661"/>
                                </a:lnTo>
                                <a:lnTo>
                                  <a:pt x="81851" y="12204"/>
                                </a:lnTo>
                                <a:lnTo>
                                  <a:pt x="81851" y="20955"/>
                                </a:lnTo>
                                <a:lnTo>
                                  <a:pt x="83172" y="24498"/>
                                </a:lnTo>
                                <a:lnTo>
                                  <a:pt x="88480" y="29997"/>
                                </a:lnTo>
                                <a:lnTo>
                                  <a:pt x="91732" y="31369"/>
                                </a:lnTo>
                                <a:lnTo>
                                  <a:pt x="98450" y="31369"/>
                                </a:lnTo>
                                <a:lnTo>
                                  <a:pt x="100901" y="30645"/>
                                </a:lnTo>
                                <a:lnTo>
                                  <a:pt x="104254" y="28244"/>
                                </a:lnTo>
                                <a:lnTo>
                                  <a:pt x="104965" y="27736"/>
                                </a:lnTo>
                                <a:lnTo>
                                  <a:pt x="106832" y="25361"/>
                                </a:lnTo>
                                <a:lnTo>
                                  <a:pt x="108534" y="22047"/>
                                </a:lnTo>
                                <a:lnTo>
                                  <a:pt x="111125" y="26454"/>
                                </a:lnTo>
                                <a:lnTo>
                                  <a:pt x="113157" y="29286"/>
                                </a:lnTo>
                                <a:lnTo>
                                  <a:pt x="116928" y="32512"/>
                                </a:lnTo>
                                <a:lnTo>
                                  <a:pt x="119380" y="33489"/>
                                </a:lnTo>
                                <a:lnTo>
                                  <a:pt x="125564" y="33489"/>
                                </a:lnTo>
                                <a:lnTo>
                                  <a:pt x="128778" y="31915"/>
                                </a:lnTo>
                                <a:lnTo>
                                  <a:pt x="130759" y="29730"/>
                                </a:lnTo>
                                <a:lnTo>
                                  <a:pt x="134543" y="25590"/>
                                </a:lnTo>
                                <a:lnTo>
                                  <a:pt x="135978" y="21564"/>
                                </a:lnTo>
                                <a:lnTo>
                                  <a:pt x="135978" y="11747"/>
                                </a:lnTo>
                                <a:close/>
                              </a:path>
                              <a:path w="217804" h="318135">
                                <a:moveTo>
                                  <a:pt x="159956" y="293230"/>
                                </a:moveTo>
                                <a:lnTo>
                                  <a:pt x="117944" y="293230"/>
                                </a:lnTo>
                                <a:lnTo>
                                  <a:pt x="117944" y="297192"/>
                                </a:lnTo>
                                <a:lnTo>
                                  <a:pt x="159956" y="297192"/>
                                </a:lnTo>
                                <a:lnTo>
                                  <a:pt x="159956" y="293230"/>
                                </a:lnTo>
                                <a:close/>
                              </a:path>
                              <a:path w="217804" h="318135">
                                <a:moveTo>
                                  <a:pt x="217322" y="290271"/>
                                </a:moveTo>
                                <a:lnTo>
                                  <a:pt x="215849" y="286245"/>
                                </a:lnTo>
                                <a:lnTo>
                                  <a:pt x="214934" y="285305"/>
                                </a:lnTo>
                                <a:lnTo>
                                  <a:pt x="214934" y="299466"/>
                                </a:lnTo>
                                <a:lnTo>
                                  <a:pt x="213944" y="302336"/>
                                </a:lnTo>
                                <a:lnTo>
                                  <a:pt x="209537" y="307060"/>
                                </a:lnTo>
                                <a:lnTo>
                                  <a:pt x="206806" y="308241"/>
                                </a:lnTo>
                                <a:lnTo>
                                  <a:pt x="201091" y="308241"/>
                                </a:lnTo>
                                <a:lnTo>
                                  <a:pt x="191033" y="297726"/>
                                </a:lnTo>
                                <a:lnTo>
                                  <a:pt x="193167" y="292125"/>
                                </a:lnTo>
                                <a:lnTo>
                                  <a:pt x="201917" y="281635"/>
                                </a:lnTo>
                                <a:lnTo>
                                  <a:pt x="206641" y="281635"/>
                                </a:lnTo>
                                <a:lnTo>
                                  <a:pt x="209245" y="282917"/>
                                </a:lnTo>
                                <a:lnTo>
                                  <a:pt x="213880" y="288036"/>
                                </a:lnTo>
                                <a:lnTo>
                                  <a:pt x="214845" y="290715"/>
                                </a:lnTo>
                                <a:lnTo>
                                  <a:pt x="214934" y="299466"/>
                                </a:lnTo>
                                <a:lnTo>
                                  <a:pt x="214934" y="285305"/>
                                </a:lnTo>
                                <a:lnTo>
                                  <a:pt x="211416" y="281635"/>
                                </a:lnTo>
                                <a:lnTo>
                                  <a:pt x="209918" y="280060"/>
                                </a:lnTo>
                                <a:lnTo>
                                  <a:pt x="206298" y="278511"/>
                                </a:lnTo>
                                <a:lnTo>
                                  <a:pt x="198272" y="278511"/>
                                </a:lnTo>
                                <a:lnTo>
                                  <a:pt x="195326" y="279323"/>
                                </a:lnTo>
                                <a:lnTo>
                                  <a:pt x="190995" y="282549"/>
                                </a:lnTo>
                                <a:lnTo>
                                  <a:pt x="189001" y="285457"/>
                                </a:lnTo>
                                <a:lnTo>
                                  <a:pt x="187198" y="289598"/>
                                </a:lnTo>
                                <a:lnTo>
                                  <a:pt x="186042" y="287451"/>
                                </a:lnTo>
                                <a:lnTo>
                                  <a:pt x="186042" y="292684"/>
                                </a:lnTo>
                                <a:lnTo>
                                  <a:pt x="184150" y="298310"/>
                                </a:lnTo>
                                <a:lnTo>
                                  <a:pt x="182562" y="301879"/>
                                </a:lnTo>
                                <a:lnTo>
                                  <a:pt x="181317" y="303364"/>
                                </a:lnTo>
                                <a:lnTo>
                                  <a:pt x="179374" y="305625"/>
                                </a:lnTo>
                                <a:lnTo>
                                  <a:pt x="177126" y="306768"/>
                                </a:lnTo>
                                <a:lnTo>
                                  <a:pt x="172224" y="306768"/>
                                </a:lnTo>
                                <a:lnTo>
                                  <a:pt x="170091" y="305701"/>
                                </a:lnTo>
                                <a:lnTo>
                                  <a:pt x="166331" y="301459"/>
                                </a:lnTo>
                                <a:lnTo>
                                  <a:pt x="165392" y="298627"/>
                                </a:lnTo>
                                <a:lnTo>
                                  <a:pt x="165392" y="291744"/>
                                </a:lnTo>
                                <a:lnTo>
                                  <a:pt x="166344" y="289090"/>
                                </a:lnTo>
                                <a:lnTo>
                                  <a:pt x="170154" y="285115"/>
                                </a:lnTo>
                                <a:lnTo>
                                  <a:pt x="172529" y="284111"/>
                                </a:lnTo>
                                <a:lnTo>
                                  <a:pt x="177812" y="284111"/>
                                </a:lnTo>
                                <a:lnTo>
                                  <a:pt x="179870" y="284810"/>
                                </a:lnTo>
                                <a:lnTo>
                                  <a:pt x="183235" y="287578"/>
                                </a:lnTo>
                                <a:lnTo>
                                  <a:pt x="184734" y="289750"/>
                                </a:lnTo>
                                <a:lnTo>
                                  <a:pt x="186042" y="292684"/>
                                </a:lnTo>
                                <a:lnTo>
                                  <a:pt x="186042" y="287451"/>
                                </a:lnTo>
                                <a:lnTo>
                                  <a:pt x="185191" y="285864"/>
                                </a:lnTo>
                                <a:lnTo>
                                  <a:pt x="183845" y="284111"/>
                                </a:lnTo>
                                <a:lnTo>
                                  <a:pt x="183311" y="283400"/>
                                </a:lnTo>
                                <a:lnTo>
                                  <a:pt x="179793" y="281025"/>
                                </a:lnTo>
                                <a:lnTo>
                                  <a:pt x="177774" y="280441"/>
                                </a:lnTo>
                                <a:lnTo>
                                  <a:pt x="172199" y="280441"/>
                                </a:lnTo>
                                <a:lnTo>
                                  <a:pt x="169329" y="281787"/>
                                </a:lnTo>
                                <a:lnTo>
                                  <a:pt x="164414" y="287172"/>
                                </a:lnTo>
                                <a:lnTo>
                                  <a:pt x="163195" y="290715"/>
                                </a:lnTo>
                                <a:lnTo>
                                  <a:pt x="163195" y="299466"/>
                                </a:lnTo>
                                <a:lnTo>
                                  <a:pt x="164515" y="303009"/>
                                </a:lnTo>
                                <a:lnTo>
                                  <a:pt x="169824" y="308508"/>
                                </a:lnTo>
                                <a:lnTo>
                                  <a:pt x="173075" y="309880"/>
                                </a:lnTo>
                                <a:lnTo>
                                  <a:pt x="179793" y="309880"/>
                                </a:lnTo>
                                <a:lnTo>
                                  <a:pt x="182245" y="309156"/>
                                </a:lnTo>
                                <a:lnTo>
                                  <a:pt x="185572" y="306768"/>
                                </a:lnTo>
                                <a:lnTo>
                                  <a:pt x="186309" y="306247"/>
                                </a:lnTo>
                                <a:lnTo>
                                  <a:pt x="188175" y="303872"/>
                                </a:lnTo>
                                <a:lnTo>
                                  <a:pt x="189877" y="300558"/>
                                </a:lnTo>
                                <a:lnTo>
                                  <a:pt x="192468" y="304965"/>
                                </a:lnTo>
                                <a:lnTo>
                                  <a:pt x="194500" y="307797"/>
                                </a:lnTo>
                                <a:lnTo>
                                  <a:pt x="198272" y="311035"/>
                                </a:lnTo>
                                <a:lnTo>
                                  <a:pt x="200723" y="312000"/>
                                </a:lnTo>
                                <a:lnTo>
                                  <a:pt x="206908" y="312000"/>
                                </a:lnTo>
                                <a:lnTo>
                                  <a:pt x="210121" y="310426"/>
                                </a:lnTo>
                                <a:lnTo>
                                  <a:pt x="212102" y="308241"/>
                                </a:lnTo>
                                <a:lnTo>
                                  <a:pt x="215887" y="304101"/>
                                </a:lnTo>
                                <a:lnTo>
                                  <a:pt x="217322" y="300075"/>
                                </a:lnTo>
                                <a:lnTo>
                                  <a:pt x="217322" y="290271"/>
                                </a:lnTo>
                                <a:close/>
                              </a:path>
                            </a:pathLst>
                          </a:custGeom>
                          <a:solidFill>
                            <a:srgbClr val="000000"/>
                          </a:solidFill>
                        </wps:spPr>
                        <wps:bodyPr wrap="square" lIns="0" tIns="0" rIns="0" bIns="0" rtlCol="0">
                          <a:prstTxWarp prst="textNoShape">
                            <a:avLst/>
                          </a:prstTxWarp>
                          <a:noAutofit/>
                        </wps:bodyPr>
                      </wps:wsp>
                      <pic:pic>
                        <pic:nvPicPr>
                          <pic:cNvPr id="46" name="Image 46"/>
                          <pic:cNvPicPr/>
                        </pic:nvPicPr>
                        <pic:blipFill>
                          <a:blip r:embed="rId29" cstate="print"/>
                          <a:stretch>
                            <a:fillRect/>
                          </a:stretch>
                        </pic:blipFill>
                        <pic:spPr>
                          <a:xfrm>
                            <a:off x="38087" y="56756"/>
                            <a:ext cx="142938" cy="178650"/>
                          </a:xfrm>
                          <a:prstGeom prst="rect">
                            <a:avLst/>
                          </a:prstGeom>
                        </pic:spPr>
                      </pic:pic>
                    </wpg:wgp>
                  </a:graphicData>
                </a:graphic>
              </wp:anchor>
            </w:drawing>
          </mc:Choice>
          <mc:Fallback>
            <w:pict>
              <v:group style="position:absolute;margin-left:236.738007pt;margin-top:-18.700321pt;width:17.150pt;height:25.05pt;mso-position-horizontal-relative:page;mso-position-vertical-relative:paragraph;z-index:-15908864" id="docshapegroup29" coordorigin="4735,-374" coordsize="343,501">
                <v:shape style="position:absolute;left:4734;top:-374;width:343;height:501" id="docshape30" coordorigin="4735,-374" coordsize="343,501" path="m4789,66l4755,66,4751,67,4745,71,4741,76,4735,84,4737,84,4740,81,4743,79,4748,76,4750,76,4760,76,4754,89,4749,99,4745,113,4744,119,4746,125,4749,126,4755,126,4758,125,4765,119,4768,115,4771,108,4769,108,4767,111,4766,113,4762,115,4761,116,4757,116,4755,115,4753,111,4753,108,4757,99,4761,89,4767,76,4786,76,4789,66xm4908,100l4841,100,4841,106,4908,106,4908,100xm4908,76l4841,76,4841,82,4908,82,4908,76xm4949,-356l4947,-362,4945,-363,4945,-341,4944,-336,4937,-329,4932,-327,4923,-327,4920,-328,4914,-333,4911,-337,4910,-339,4908,-344,4911,-353,4912,-357,4913,-358,4916,-363,4918,-365,4922,-368,4925,-369,4932,-369,4936,-367,4943,-359,4945,-355,4945,-341,4945,-363,4940,-369,4937,-372,4932,-374,4919,-374,4914,-373,4907,-368,4904,-363,4901,-357,4900,-360,4900,-352,4897,-343,4894,-337,4892,-335,4889,-331,4886,-330,4878,-330,4875,-331,4869,-338,4867,-342,4867,-353,4869,-357,4875,-364,4878,-365,4887,-365,4890,-364,4895,-360,4898,-356,4900,-352,4900,-360,4898,-362,4896,-365,4895,-366,4890,-370,4887,-371,4878,-371,4873,-369,4866,-360,4864,-355,4864,-341,4866,-335,4874,-327,4879,-325,4890,-325,4894,-326,4899,-330,4900,-330,4903,-334,4906,-339,4910,-332,4913,-328,4919,-323,4923,-321,4933,-321,4938,-324,4941,-327,4947,-334,4949,-340,4949,-356xm4987,88l4921,88,4921,94,4987,94,4987,88xm5077,83l5075,77,5073,75,5073,98,5072,102,5065,110,5060,111,5051,111,5048,110,5042,106,5039,101,5038,99,5036,95,5039,86,5041,82,5041,81,5044,75,5046,73,5050,70,5053,70,5060,70,5064,72,5072,80,5073,84,5073,98,5073,75,5068,70,5065,67,5060,65,5047,65,5042,66,5036,71,5032,76,5030,82,5028,79,5028,87,5025,96,5022,101,5020,104,5017,107,5014,109,5006,109,5003,107,4997,101,4995,96,4995,85,4997,81,5003,75,5006,73,5015,73,5018,75,5023,79,5026,82,5028,87,5028,79,5026,76,5024,73,5023,72,5018,69,5015,68,5006,68,5001,70,4994,78,4992,84,4992,98,4994,103,5002,112,5007,114,5018,114,5022,113,5027,109,5028,108,5031,105,5034,99,5038,106,5041,111,5047,116,5051,117,5061,117,5066,115,5069,111,5075,105,5077,99,5077,83xe" filled="true" fillcolor="#000000" stroked="false">
                  <v:path arrowok="t"/>
                  <v:fill type="solid"/>
                </v:shape>
                <v:shape style="position:absolute;left:4794;top:-285;width:226;height:282" type="#_x0000_t75" id="docshape31" stroked="false">
                  <v:imagedata r:id="rId29" o:title=""/>
                </v:shape>
                <w10:wrap type="none"/>
              </v:group>
            </w:pict>
          </mc:Fallback>
        </mc:AlternateContent>
      </w:r>
      <w:r>
        <w:rPr/>
        <mc:AlternateContent>
          <mc:Choice Requires="wps">
            <w:drawing>
              <wp:anchor distT="0" distB="0" distL="0" distR="0" allowOverlap="1" layoutInCell="1" locked="0" behindDoc="0" simplePos="0" relativeHeight="15741952">
                <wp:simplePos x="0" y="0"/>
                <wp:positionH relativeFrom="page">
                  <wp:posOffset>3343109</wp:posOffset>
                </wp:positionH>
                <wp:positionV relativeFrom="paragraph">
                  <wp:posOffset>-237494</wp:posOffset>
                </wp:positionV>
                <wp:extent cx="283210" cy="350520"/>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283210" cy="350520"/>
                          <a:chExt cx="283210" cy="350520"/>
                        </a:xfrm>
                      </wpg:grpSpPr>
                      <wps:wsp>
                        <wps:cNvPr id="48" name="Graphic 48"/>
                        <wps:cNvSpPr/>
                        <wps:spPr>
                          <a:xfrm>
                            <a:off x="0" y="0"/>
                            <a:ext cx="283210" cy="323850"/>
                          </a:xfrm>
                          <a:custGeom>
                            <a:avLst/>
                            <a:gdLst/>
                            <a:ahLst/>
                            <a:cxnLst/>
                            <a:rect l="l" t="t" r="r" b="b"/>
                            <a:pathLst>
                              <a:path w="283210" h="323850">
                                <a:moveTo>
                                  <a:pt x="34747" y="279628"/>
                                </a:moveTo>
                                <a:lnTo>
                                  <a:pt x="12776" y="279628"/>
                                </a:lnTo>
                                <a:lnTo>
                                  <a:pt x="10401" y="280263"/>
                                </a:lnTo>
                                <a:lnTo>
                                  <a:pt x="6489" y="282829"/>
                                </a:lnTo>
                                <a:lnTo>
                                  <a:pt x="3670" y="286029"/>
                                </a:lnTo>
                                <a:lnTo>
                                  <a:pt x="0" y="291147"/>
                                </a:lnTo>
                                <a:lnTo>
                                  <a:pt x="1473" y="291147"/>
                                </a:lnTo>
                                <a:lnTo>
                                  <a:pt x="3429" y="288963"/>
                                </a:lnTo>
                                <a:lnTo>
                                  <a:pt x="5156" y="287477"/>
                                </a:lnTo>
                                <a:lnTo>
                                  <a:pt x="8140" y="285902"/>
                                </a:lnTo>
                                <a:lnTo>
                                  <a:pt x="9969" y="285508"/>
                                </a:lnTo>
                                <a:lnTo>
                                  <a:pt x="15887" y="285508"/>
                                </a:lnTo>
                                <a:lnTo>
                                  <a:pt x="11938" y="294259"/>
                                </a:lnTo>
                                <a:lnTo>
                                  <a:pt x="9296" y="300570"/>
                                </a:lnTo>
                                <a:lnTo>
                                  <a:pt x="6299" y="309346"/>
                                </a:lnTo>
                                <a:lnTo>
                                  <a:pt x="5842" y="312750"/>
                                </a:lnTo>
                                <a:lnTo>
                                  <a:pt x="7366" y="316560"/>
                                </a:lnTo>
                                <a:lnTo>
                                  <a:pt x="8801" y="317512"/>
                                </a:lnTo>
                                <a:lnTo>
                                  <a:pt x="12903" y="317512"/>
                                </a:lnTo>
                                <a:lnTo>
                                  <a:pt x="14935" y="316687"/>
                                </a:lnTo>
                                <a:lnTo>
                                  <a:pt x="19062" y="313347"/>
                                </a:lnTo>
                                <a:lnTo>
                                  <a:pt x="21069" y="310324"/>
                                </a:lnTo>
                                <a:lnTo>
                                  <a:pt x="23025" y="305955"/>
                                </a:lnTo>
                                <a:lnTo>
                                  <a:pt x="21628" y="305955"/>
                                </a:lnTo>
                                <a:lnTo>
                                  <a:pt x="20624" y="307771"/>
                                </a:lnTo>
                                <a:lnTo>
                                  <a:pt x="19608" y="309054"/>
                                </a:lnTo>
                                <a:lnTo>
                                  <a:pt x="17487" y="310540"/>
                                </a:lnTo>
                                <a:lnTo>
                                  <a:pt x="16421" y="310921"/>
                                </a:lnTo>
                                <a:lnTo>
                                  <a:pt x="13855" y="310921"/>
                                </a:lnTo>
                                <a:lnTo>
                                  <a:pt x="12839" y="310337"/>
                                </a:lnTo>
                                <a:lnTo>
                                  <a:pt x="11684" y="308013"/>
                                </a:lnTo>
                                <a:lnTo>
                                  <a:pt x="11836" y="306146"/>
                                </a:lnTo>
                                <a:lnTo>
                                  <a:pt x="13830" y="300304"/>
                                </a:lnTo>
                                <a:lnTo>
                                  <a:pt x="16344" y="294284"/>
                                </a:lnTo>
                                <a:lnTo>
                                  <a:pt x="20256" y="285508"/>
                                </a:lnTo>
                                <a:lnTo>
                                  <a:pt x="32740" y="285508"/>
                                </a:lnTo>
                                <a:lnTo>
                                  <a:pt x="34747" y="279628"/>
                                </a:lnTo>
                                <a:close/>
                              </a:path>
                              <a:path w="283210" h="323850">
                                <a:moveTo>
                                  <a:pt x="97840" y="320827"/>
                                </a:moveTo>
                                <a:lnTo>
                                  <a:pt x="67373" y="320827"/>
                                </a:lnTo>
                                <a:lnTo>
                                  <a:pt x="67373" y="323697"/>
                                </a:lnTo>
                                <a:lnTo>
                                  <a:pt x="97840" y="323697"/>
                                </a:lnTo>
                                <a:lnTo>
                                  <a:pt x="97840" y="320827"/>
                                </a:lnTo>
                                <a:close/>
                              </a:path>
                              <a:path w="283210" h="323850">
                                <a:moveTo>
                                  <a:pt x="168579" y="11747"/>
                                </a:moveTo>
                                <a:lnTo>
                                  <a:pt x="167106" y="7734"/>
                                </a:lnTo>
                                <a:lnTo>
                                  <a:pt x="166192" y="6794"/>
                                </a:lnTo>
                                <a:lnTo>
                                  <a:pt x="166192" y="20955"/>
                                </a:lnTo>
                                <a:lnTo>
                                  <a:pt x="165201" y="23825"/>
                                </a:lnTo>
                                <a:lnTo>
                                  <a:pt x="160794" y="28549"/>
                                </a:lnTo>
                                <a:lnTo>
                                  <a:pt x="158064" y="29730"/>
                                </a:lnTo>
                                <a:lnTo>
                                  <a:pt x="152349" y="29730"/>
                                </a:lnTo>
                                <a:lnTo>
                                  <a:pt x="142290" y="19202"/>
                                </a:lnTo>
                                <a:lnTo>
                                  <a:pt x="144424" y="13601"/>
                                </a:lnTo>
                                <a:lnTo>
                                  <a:pt x="153174" y="3124"/>
                                </a:lnTo>
                                <a:lnTo>
                                  <a:pt x="157899" y="3124"/>
                                </a:lnTo>
                                <a:lnTo>
                                  <a:pt x="160502" y="4406"/>
                                </a:lnTo>
                                <a:lnTo>
                                  <a:pt x="165138" y="9525"/>
                                </a:lnTo>
                                <a:lnTo>
                                  <a:pt x="166103" y="12204"/>
                                </a:lnTo>
                                <a:lnTo>
                                  <a:pt x="166192" y="20955"/>
                                </a:lnTo>
                                <a:lnTo>
                                  <a:pt x="166192" y="6794"/>
                                </a:lnTo>
                                <a:lnTo>
                                  <a:pt x="162674" y="3124"/>
                                </a:lnTo>
                                <a:lnTo>
                                  <a:pt x="161175" y="1549"/>
                                </a:lnTo>
                                <a:lnTo>
                                  <a:pt x="157556" y="0"/>
                                </a:lnTo>
                                <a:lnTo>
                                  <a:pt x="149529" y="0"/>
                                </a:lnTo>
                                <a:lnTo>
                                  <a:pt x="146583" y="812"/>
                                </a:lnTo>
                                <a:lnTo>
                                  <a:pt x="142252" y="4038"/>
                                </a:lnTo>
                                <a:lnTo>
                                  <a:pt x="140258" y="6946"/>
                                </a:lnTo>
                                <a:lnTo>
                                  <a:pt x="138455" y="11087"/>
                                </a:lnTo>
                                <a:lnTo>
                                  <a:pt x="137299" y="8940"/>
                                </a:lnTo>
                                <a:lnTo>
                                  <a:pt x="137299" y="14160"/>
                                </a:lnTo>
                                <a:lnTo>
                                  <a:pt x="135407" y="19799"/>
                                </a:lnTo>
                                <a:lnTo>
                                  <a:pt x="133819" y="23368"/>
                                </a:lnTo>
                                <a:lnTo>
                                  <a:pt x="132575" y="24853"/>
                                </a:lnTo>
                                <a:lnTo>
                                  <a:pt x="130632" y="27114"/>
                                </a:lnTo>
                                <a:lnTo>
                                  <a:pt x="128384" y="28244"/>
                                </a:lnTo>
                                <a:lnTo>
                                  <a:pt x="123482" y="28244"/>
                                </a:lnTo>
                                <a:lnTo>
                                  <a:pt x="121348" y="27190"/>
                                </a:lnTo>
                                <a:lnTo>
                                  <a:pt x="117589" y="22948"/>
                                </a:lnTo>
                                <a:lnTo>
                                  <a:pt x="116649" y="20116"/>
                                </a:lnTo>
                                <a:lnTo>
                                  <a:pt x="116649" y="13233"/>
                                </a:lnTo>
                                <a:lnTo>
                                  <a:pt x="117602" y="10579"/>
                                </a:lnTo>
                                <a:lnTo>
                                  <a:pt x="121412" y="6604"/>
                                </a:lnTo>
                                <a:lnTo>
                                  <a:pt x="123786" y="5600"/>
                                </a:lnTo>
                                <a:lnTo>
                                  <a:pt x="129070" y="5600"/>
                                </a:lnTo>
                                <a:lnTo>
                                  <a:pt x="131127" y="6299"/>
                                </a:lnTo>
                                <a:lnTo>
                                  <a:pt x="134493" y="9067"/>
                                </a:lnTo>
                                <a:lnTo>
                                  <a:pt x="135991" y="11226"/>
                                </a:lnTo>
                                <a:lnTo>
                                  <a:pt x="137299" y="14160"/>
                                </a:lnTo>
                                <a:lnTo>
                                  <a:pt x="137299" y="8940"/>
                                </a:lnTo>
                                <a:lnTo>
                                  <a:pt x="136448" y="7353"/>
                                </a:lnTo>
                                <a:lnTo>
                                  <a:pt x="135102" y="5600"/>
                                </a:lnTo>
                                <a:lnTo>
                                  <a:pt x="134569" y="4889"/>
                                </a:lnTo>
                                <a:lnTo>
                                  <a:pt x="131051" y="2514"/>
                                </a:lnTo>
                                <a:lnTo>
                                  <a:pt x="129032" y="1917"/>
                                </a:lnTo>
                                <a:lnTo>
                                  <a:pt x="123456" y="1917"/>
                                </a:lnTo>
                                <a:lnTo>
                                  <a:pt x="120586" y="3276"/>
                                </a:lnTo>
                                <a:lnTo>
                                  <a:pt x="115671" y="8661"/>
                                </a:lnTo>
                                <a:lnTo>
                                  <a:pt x="114452" y="12204"/>
                                </a:lnTo>
                                <a:lnTo>
                                  <a:pt x="114452" y="20955"/>
                                </a:lnTo>
                                <a:lnTo>
                                  <a:pt x="115773" y="24498"/>
                                </a:lnTo>
                                <a:lnTo>
                                  <a:pt x="121081" y="29997"/>
                                </a:lnTo>
                                <a:lnTo>
                                  <a:pt x="124333" y="31369"/>
                                </a:lnTo>
                                <a:lnTo>
                                  <a:pt x="131051" y="31369"/>
                                </a:lnTo>
                                <a:lnTo>
                                  <a:pt x="133502" y="30645"/>
                                </a:lnTo>
                                <a:lnTo>
                                  <a:pt x="136855" y="28244"/>
                                </a:lnTo>
                                <a:lnTo>
                                  <a:pt x="137566" y="27736"/>
                                </a:lnTo>
                                <a:lnTo>
                                  <a:pt x="139433" y="25361"/>
                                </a:lnTo>
                                <a:lnTo>
                                  <a:pt x="141135" y="22047"/>
                                </a:lnTo>
                                <a:lnTo>
                                  <a:pt x="143725" y="26454"/>
                                </a:lnTo>
                                <a:lnTo>
                                  <a:pt x="145757" y="29286"/>
                                </a:lnTo>
                                <a:lnTo>
                                  <a:pt x="149529" y="32512"/>
                                </a:lnTo>
                                <a:lnTo>
                                  <a:pt x="151980" y="33489"/>
                                </a:lnTo>
                                <a:lnTo>
                                  <a:pt x="158165" y="33489"/>
                                </a:lnTo>
                                <a:lnTo>
                                  <a:pt x="161378" y="31915"/>
                                </a:lnTo>
                                <a:lnTo>
                                  <a:pt x="163360" y="29730"/>
                                </a:lnTo>
                                <a:lnTo>
                                  <a:pt x="167144" y="25590"/>
                                </a:lnTo>
                                <a:lnTo>
                                  <a:pt x="168579" y="21564"/>
                                </a:lnTo>
                                <a:lnTo>
                                  <a:pt x="168579" y="11747"/>
                                </a:lnTo>
                                <a:close/>
                              </a:path>
                              <a:path w="283210" h="323850">
                                <a:moveTo>
                                  <a:pt x="176187" y="300837"/>
                                </a:moveTo>
                                <a:lnTo>
                                  <a:pt x="134175" y="300837"/>
                                </a:lnTo>
                                <a:lnTo>
                                  <a:pt x="134175" y="304800"/>
                                </a:lnTo>
                                <a:lnTo>
                                  <a:pt x="176187" y="304800"/>
                                </a:lnTo>
                                <a:lnTo>
                                  <a:pt x="176187" y="300837"/>
                                </a:lnTo>
                                <a:close/>
                              </a:path>
                              <a:path w="283210" h="323850">
                                <a:moveTo>
                                  <a:pt x="176187" y="285915"/>
                                </a:moveTo>
                                <a:lnTo>
                                  <a:pt x="134175" y="285915"/>
                                </a:lnTo>
                                <a:lnTo>
                                  <a:pt x="134175" y="289801"/>
                                </a:lnTo>
                                <a:lnTo>
                                  <a:pt x="176187" y="289801"/>
                                </a:lnTo>
                                <a:lnTo>
                                  <a:pt x="176187" y="285915"/>
                                </a:lnTo>
                                <a:close/>
                              </a:path>
                              <a:path w="283210" h="323850">
                                <a:moveTo>
                                  <a:pt x="225717" y="293230"/>
                                </a:moveTo>
                                <a:lnTo>
                                  <a:pt x="183718" y="293230"/>
                                </a:lnTo>
                                <a:lnTo>
                                  <a:pt x="183718" y="297192"/>
                                </a:lnTo>
                                <a:lnTo>
                                  <a:pt x="225717" y="297192"/>
                                </a:lnTo>
                                <a:lnTo>
                                  <a:pt x="225717" y="293230"/>
                                </a:lnTo>
                                <a:close/>
                              </a:path>
                              <a:path w="283210" h="323850">
                                <a:moveTo>
                                  <a:pt x="283095" y="290271"/>
                                </a:moveTo>
                                <a:lnTo>
                                  <a:pt x="281622" y="286245"/>
                                </a:lnTo>
                                <a:lnTo>
                                  <a:pt x="280708" y="285305"/>
                                </a:lnTo>
                                <a:lnTo>
                                  <a:pt x="280708" y="299466"/>
                                </a:lnTo>
                                <a:lnTo>
                                  <a:pt x="279717" y="302336"/>
                                </a:lnTo>
                                <a:lnTo>
                                  <a:pt x="275323" y="307060"/>
                                </a:lnTo>
                                <a:lnTo>
                                  <a:pt x="272580" y="308241"/>
                                </a:lnTo>
                                <a:lnTo>
                                  <a:pt x="266865" y="308241"/>
                                </a:lnTo>
                                <a:lnTo>
                                  <a:pt x="256806" y="297726"/>
                                </a:lnTo>
                                <a:lnTo>
                                  <a:pt x="258940" y="292125"/>
                                </a:lnTo>
                                <a:lnTo>
                                  <a:pt x="267690" y="281635"/>
                                </a:lnTo>
                                <a:lnTo>
                                  <a:pt x="272415" y="281635"/>
                                </a:lnTo>
                                <a:lnTo>
                                  <a:pt x="275018" y="282917"/>
                                </a:lnTo>
                                <a:lnTo>
                                  <a:pt x="279654" y="288036"/>
                                </a:lnTo>
                                <a:lnTo>
                                  <a:pt x="280619" y="290715"/>
                                </a:lnTo>
                                <a:lnTo>
                                  <a:pt x="280708" y="299466"/>
                                </a:lnTo>
                                <a:lnTo>
                                  <a:pt x="280708" y="285305"/>
                                </a:lnTo>
                                <a:lnTo>
                                  <a:pt x="277190" y="281635"/>
                                </a:lnTo>
                                <a:lnTo>
                                  <a:pt x="275691" y="280060"/>
                                </a:lnTo>
                                <a:lnTo>
                                  <a:pt x="272072" y="278511"/>
                                </a:lnTo>
                                <a:lnTo>
                                  <a:pt x="264045" y="278511"/>
                                </a:lnTo>
                                <a:lnTo>
                                  <a:pt x="261099" y="279323"/>
                                </a:lnTo>
                                <a:lnTo>
                                  <a:pt x="256768" y="282549"/>
                                </a:lnTo>
                                <a:lnTo>
                                  <a:pt x="254774" y="285457"/>
                                </a:lnTo>
                                <a:lnTo>
                                  <a:pt x="252971" y="289598"/>
                                </a:lnTo>
                                <a:lnTo>
                                  <a:pt x="251815" y="287451"/>
                                </a:lnTo>
                                <a:lnTo>
                                  <a:pt x="251815" y="292684"/>
                                </a:lnTo>
                                <a:lnTo>
                                  <a:pt x="249923" y="298310"/>
                                </a:lnTo>
                                <a:lnTo>
                                  <a:pt x="248335" y="301879"/>
                                </a:lnTo>
                                <a:lnTo>
                                  <a:pt x="247091" y="303364"/>
                                </a:lnTo>
                                <a:lnTo>
                                  <a:pt x="245148" y="305625"/>
                                </a:lnTo>
                                <a:lnTo>
                                  <a:pt x="242900" y="306768"/>
                                </a:lnTo>
                                <a:lnTo>
                                  <a:pt x="237998" y="306768"/>
                                </a:lnTo>
                                <a:lnTo>
                                  <a:pt x="235864" y="305701"/>
                                </a:lnTo>
                                <a:lnTo>
                                  <a:pt x="232105" y="301459"/>
                                </a:lnTo>
                                <a:lnTo>
                                  <a:pt x="231165" y="298627"/>
                                </a:lnTo>
                                <a:lnTo>
                                  <a:pt x="231165" y="291744"/>
                                </a:lnTo>
                                <a:lnTo>
                                  <a:pt x="232117" y="289090"/>
                                </a:lnTo>
                                <a:lnTo>
                                  <a:pt x="235940" y="285115"/>
                                </a:lnTo>
                                <a:lnTo>
                                  <a:pt x="238302" y="284111"/>
                                </a:lnTo>
                                <a:lnTo>
                                  <a:pt x="243586" y="284111"/>
                                </a:lnTo>
                                <a:lnTo>
                                  <a:pt x="245656" y="284810"/>
                                </a:lnTo>
                                <a:lnTo>
                                  <a:pt x="249008" y="287578"/>
                                </a:lnTo>
                                <a:lnTo>
                                  <a:pt x="250507" y="289750"/>
                                </a:lnTo>
                                <a:lnTo>
                                  <a:pt x="251815" y="292684"/>
                                </a:lnTo>
                                <a:lnTo>
                                  <a:pt x="251815" y="287451"/>
                                </a:lnTo>
                                <a:lnTo>
                                  <a:pt x="250964" y="285864"/>
                                </a:lnTo>
                                <a:lnTo>
                                  <a:pt x="249618" y="284111"/>
                                </a:lnTo>
                                <a:lnTo>
                                  <a:pt x="249085" y="283400"/>
                                </a:lnTo>
                                <a:lnTo>
                                  <a:pt x="245567" y="281025"/>
                                </a:lnTo>
                                <a:lnTo>
                                  <a:pt x="243547" y="280441"/>
                                </a:lnTo>
                                <a:lnTo>
                                  <a:pt x="237972" y="280441"/>
                                </a:lnTo>
                                <a:lnTo>
                                  <a:pt x="235102" y="281787"/>
                                </a:lnTo>
                                <a:lnTo>
                                  <a:pt x="230187" y="287172"/>
                                </a:lnTo>
                                <a:lnTo>
                                  <a:pt x="228968" y="290715"/>
                                </a:lnTo>
                                <a:lnTo>
                                  <a:pt x="228968" y="299466"/>
                                </a:lnTo>
                                <a:lnTo>
                                  <a:pt x="230289" y="303009"/>
                                </a:lnTo>
                                <a:lnTo>
                                  <a:pt x="235597" y="308508"/>
                                </a:lnTo>
                                <a:lnTo>
                                  <a:pt x="238848" y="309880"/>
                                </a:lnTo>
                                <a:lnTo>
                                  <a:pt x="245567" y="309880"/>
                                </a:lnTo>
                                <a:lnTo>
                                  <a:pt x="248018" y="309156"/>
                                </a:lnTo>
                                <a:lnTo>
                                  <a:pt x="251345" y="306768"/>
                                </a:lnTo>
                                <a:lnTo>
                                  <a:pt x="252082" y="306247"/>
                                </a:lnTo>
                                <a:lnTo>
                                  <a:pt x="253949" y="303872"/>
                                </a:lnTo>
                                <a:lnTo>
                                  <a:pt x="255651" y="300558"/>
                                </a:lnTo>
                                <a:lnTo>
                                  <a:pt x="258241" y="304965"/>
                                </a:lnTo>
                                <a:lnTo>
                                  <a:pt x="260286" y="307797"/>
                                </a:lnTo>
                                <a:lnTo>
                                  <a:pt x="264045" y="311035"/>
                                </a:lnTo>
                                <a:lnTo>
                                  <a:pt x="266496" y="312000"/>
                                </a:lnTo>
                                <a:lnTo>
                                  <a:pt x="272681" y="312000"/>
                                </a:lnTo>
                                <a:lnTo>
                                  <a:pt x="275894" y="310426"/>
                                </a:lnTo>
                                <a:lnTo>
                                  <a:pt x="277876" y="308241"/>
                                </a:lnTo>
                                <a:lnTo>
                                  <a:pt x="281660" y="304101"/>
                                </a:lnTo>
                                <a:lnTo>
                                  <a:pt x="283095" y="300075"/>
                                </a:lnTo>
                                <a:lnTo>
                                  <a:pt x="283095" y="290271"/>
                                </a:lnTo>
                                <a:close/>
                              </a:path>
                            </a:pathLst>
                          </a:custGeom>
                          <a:solidFill>
                            <a:srgbClr val="000000"/>
                          </a:solidFill>
                        </wps:spPr>
                        <wps:bodyPr wrap="square" lIns="0" tIns="0" rIns="0" bIns="0" rtlCol="0">
                          <a:prstTxWarp prst="textNoShape">
                            <a:avLst/>
                          </a:prstTxWarp>
                          <a:noAutofit/>
                        </wps:bodyPr>
                      </wps:wsp>
                      <pic:pic>
                        <pic:nvPicPr>
                          <pic:cNvPr id="49" name="Image 49"/>
                          <pic:cNvPicPr/>
                        </pic:nvPicPr>
                        <pic:blipFill>
                          <a:blip r:embed="rId29" cstate="print"/>
                          <a:stretch>
                            <a:fillRect/>
                          </a:stretch>
                        </pic:blipFill>
                        <pic:spPr>
                          <a:xfrm>
                            <a:off x="71285" y="56756"/>
                            <a:ext cx="142938" cy="178650"/>
                          </a:xfrm>
                          <a:prstGeom prst="rect">
                            <a:avLst/>
                          </a:prstGeom>
                        </pic:spPr>
                      </pic:pic>
                      <wps:wsp>
                        <wps:cNvPr id="50" name="Textbox 50"/>
                        <wps:cNvSpPr txBox="1"/>
                        <wps:spPr>
                          <a:xfrm>
                            <a:off x="0" y="0"/>
                            <a:ext cx="283210" cy="350520"/>
                          </a:xfrm>
                          <a:prstGeom prst="rect">
                            <a:avLst/>
                          </a:prstGeom>
                        </wps:spPr>
                        <wps:txbx>
                          <w:txbxContent>
                            <w:p>
                              <w:pPr>
                                <w:spacing w:line="240" w:lineRule="auto" w:before="0"/>
                                <w:rPr>
                                  <w:sz w:val="9"/>
                                </w:rPr>
                              </w:pPr>
                            </w:p>
                            <w:p>
                              <w:pPr>
                                <w:spacing w:line="240" w:lineRule="auto" w:before="0"/>
                                <w:rPr>
                                  <w:sz w:val="9"/>
                                </w:rPr>
                              </w:pPr>
                            </w:p>
                            <w:p>
                              <w:pPr>
                                <w:spacing w:line="240" w:lineRule="auto" w:before="0"/>
                                <w:rPr>
                                  <w:sz w:val="9"/>
                                </w:rPr>
                              </w:pPr>
                            </w:p>
                            <w:p>
                              <w:pPr>
                                <w:spacing w:line="240" w:lineRule="auto" w:before="33"/>
                                <w:rPr>
                                  <w:sz w:val="9"/>
                                </w:rPr>
                              </w:pPr>
                            </w:p>
                            <w:p>
                              <w:pPr>
                                <w:spacing w:before="0"/>
                                <w:ind w:left="54" w:right="0" w:firstLine="0"/>
                                <w:jc w:val="left"/>
                                <w:rPr>
                                  <w:sz w:val="9"/>
                                </w:rPr>
                              </w:pPr>
                              <w:r>
                                <w:rPr>
                                  <w:i/>
                                  <w:color w:val="231F20"/>
                                  <w:w w:val="105"/>
                                  <w:sz w:val="9"/>
                                </w:rPr>
                                <w:t>k</w:t>
                              </w:r>
                              <w:r>
                                <w:rPr>
                                  <w:i/>
                                  <w:color w:val="231F20"/>
                                  <w:spacing w:val="27"/>
                                  <w:w w:val="105"/>
                                  <w:sz w:val="9"/>
                                </w:rPr>
                                <w:t> </w:t>
                              </w:r>
                              <w:r>
                                <w:rPr>
                                  <w:color w:val="231F20"/>
                                  <w:spacing w:val="-10"/>
                                  <w:w w:val="105"/>
                                  <w:sz w:val="9"/>
                                </w:rPr>
                                <w:t>1</w:t>
                              </w:r>
                            </w:p>
                          </w:txbxContent>
                        </wps:txbx>
                        <wps:bodyPr wrap="square" lIns="0" tIns="0" rIns="0" bIns="0" rtlCol="0">
                          <a:noAutofit/>
                        </wps:bodyPr>
                      </wps:wsp>
                    </wpg:wgp>
                  </a:graphicData>
                </a:graphic>
              </wp:anchor>
            </w:drawing>
          </mc:Choice>
          <mc:Fallback>
            <w:pict>
              <v:group style="position:absolute;margin-left:263.237pt;margin-top:-18.700321pt;width:22.3pt;height:27.6pt;mso-position-horizontal-relative:page;mso-position-vertical-relative:paragraph;z-index:15741952" id="docshapegroup32" coordorigin="5265,-374" coordsize="446,552">
                <v:shape style="position:absolute;left:5264;top:-374;width:446;height:510" id="docshape33" coordorigin="5265,-374" coordsize="446,510" path="m5319,66l5285,66,5281,67,5275,71,5271,76,5265,84,5267,84,5270,81,5273,79,5278,76,5280,76,5290,76,5284,89,5279,99,5275,113,5274,119,5276,125,5279,126,5285,126,5288,125,5295,119,5298,115,5301,108,5299,108,5297,111,5296,113,5292,115,5291,116,5287,116,5285,115,5283,111,5283,108,5287,99,5290,89,5297,76,5316,76,5319,66xm5419,131l5371,131,5371,136,5419,136,5419,131xm5530,-356l5528,-362,5526,-363,5526,-341,5525,-336,5518,-329,5514,-327,5505,-327,5501,-328,5495,-333,5492,-337,5491,-339,5489,-344,5492,-353,5494,-357,5494,-358,5497,-363,5499,-365,5503,-368,5506,-369,5513,-369,5518,-367,5525,-359,5526,-355,5526,-341,5526,-363,5521,-369,5519,-372,5513,-374,5500,-374,5496,-373,5489,-368,5486,-363,5483,-357,5481,-360,5481,-352,5478,-343,5475,-337,5474,-335,5470,-331,5467,-330,5459,-330,5456,-331,5450,-338,5448,-342,5448,-353,5450,-357,5456,-364,5460,-365,5468,-365,5471,-364,5477,-360,5479,-356,5481,-352,5481,-360,5480,-362,5478,-365,5477,-366,5471,-370,5468,-371,5459,-371,5455,-369,5447,-360,5445,-355,5445,-341,5447,-335,5455,-327,5461,-325,5471,-325,5475,-326,5480,-330,5481,-330,5484,-334,5487,-339,5491,-332,5494,-328,5500,-323,5504,-321,5514,-321,5519,-324,5522,-327,5528,-334,5530,-340,5530,-356xm5542,100l5476,100,5476,106,5542,106,5542,100xm5542,76l5476,76,5476,82,5542,82,5542,76xm5620,88l5554,88,5554,94,5620,94,5620,88xm5711,83l5708,77,5707,75,5707,98,5705,102,5698,110,5694,111,5685,111,5682,110,5675,106,5672,101,5671,99,5669,95,5673,86,5674,82,5675,81,5678,75,5679,73,5684,70,5686,70,5694,70,5698,72,5705,80,5707,84,5707,98,5707,75,5701,70,5699,67,5693,65,5681,65,5676,66,5669,71,5666,76,5663,82,5661,79,5661,87,5658,96,5656,101,5654,104,5651,107,5647,109,5640,109,5636,107,5630,101,5629,96,5629,85,5630,81,5636,75,5640,73,5648,73,5652,75,5657,79,5659,82,5661,87,5661,79,5660,76,5658,73,5657,72,5651,69,5648,68,5640,68,5635,70,5627,78,5625,84,5625,98,5627,103,5636,112,5641,114,5651,114,5655,113,5661,109,5662,108,5665,105,5667,99,5671,106,5675,111,5681,116,5684,117,5694,117,5699,115,5702,111,5708,105,5711,99,5711,83xe" filled="true" fillcolor="#000000" stroked="false">
                  <v:path arrowok="t"/>
                  <v:fill type="solid"/>
                </v:shape>
                <v:shape style="position:absolute;left:5377;top:-285;width:226;height:282" type="#_x0000_t75" id="docshape34" stroked="false">
                  <v:imagedata r:id="rId29" o:title=""/>
                </v:shape>
                <v:shape style="position:absolute;left:5264;top:-374;width:446;height:552" type="#_x0000_t202" id="docshape35" filled="false" stroked="false">
                  <v:textbox inset="0,0,0,0">
                    <w:txbxContent>
                      <w:p>
                        <w:pPr>
                          <w:spacing w:line="240" w:lineRule="auto" w:before="0"/>
                          <w:rPr>
                            <w:sz w:val="9"/>
                          </w:rPr>
                        </w:pPr>
                      </w:p>
                      <w:p>
                        <w:pPr>
                          <w:spacing w:line="240" w:lineRule="auto" w:before="0"/>
                          <w:rPr>
                            <w:sz w:val="9"/>
                          </w:rPr>
                        </w:pPr>
                      </w:p>
                      <w:p>
                        <w:pPr>
                          <w:spacing w:line="240" w:lineRule="auto" w:before="0"/>
                          <w:rPr>
                            <w:sz w:val="9"/>
                          </w:rPr>
                        </w:pPr>
                      </w:p>
                      <w:p>
                        <w:pPr>
                          <w:spacing w:line="240" w:lineRule="auto" w:before="33"/>
                          <w:rPr>
                            <w:sz w:val="9"/>
                          </w:rPr>
                        </w:pPr>
                      </w:p>
                      <w:p>
                        <w:pPr>
                          <w:spacing w:before="0"/>
                          <w:ind w:left="54" w:right="0" w:firstLine="0"/>
                          <w:jc w:val="left"/>
                          <w:rPr>
                            <w:sz w:val="9"/>
                          </w:rPr>
                        </w:pPr>
                        <w:r>
                          <w:rPr>
                            <w:i/>
                            <w:color w:val="231F20"/>
                            <w:w w:val="105"/>
                            <w:sz w:val="9"/>
                          </w:rPr>
                          <w:t>k</w:t>
                        </w:r>
                        <w:r>
                          <w:rPr>
                            <w:i/>
                            <w:color w:val="231F20"/>
                            <w:spacing w:val="27"/>
                            <w:w w:val="105"/>
                            <w:sz w:val="9"/>
                          </w:rPr>
                          <w:t> </w:t>
                        </w:r>
                        <w:r>
                          <w:rPr>
                            <w:color w:val="231F20"/>
                            <w:spacing w:val="-10"/>
                            <w:w w:val="105"/>
                            <w:sz w:val="9"/>
                          </w:rPr>
                          <w:t>1</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7409152">
                <wp:simplePos x="0" y="0"/>
                <wp:positionH relativeFrom="page">
                  <wp:posOffset>2589644</wp:posOffset>
                </wp:positionH>
                <wp:positionV relativeFrom="paragraph">
                  <wp:posOffset>-121111</wp:posOffset>
                </wp:positionV>
                <wp:extent cx="177165" cy="83185"/>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177165" cy="83185"/>
                          <a:chExt cx="177165" cy="83185"/>
                        </a:xfrm>
                      </wpg:grpSpPr>
                      <pic:pic>
                        <pic:nvPicPr>
                          <pic:cNvPr id="52" name="Image 52"/>
                          <pic:cNvPicPr/>
                        </pic:nvPicPr>
                        <pic:blipFill>
                          <a:blip r:embed="rId30" cstate="print"/>
                          <a:stretch>
                            <a:fillRect/>
                          </a:stretch>
                        </pic:blipFill>
                        <pic:spPr>
                          <a:xfrm>
                            <a:off x="0" y="0"/>
                            <a:ext cx="91782" cy="67398"/>
                          </a:xfrm>
                          <a:prstGeom prst="rect">
                            <a:avLst/>
                          </a:prstGeom>
                        </pic:spPr>
                      </pic:pic>
                      <wps:wsp>
                        <wps:cNvPr id="53" name="Graphic 53"/>
                        <wps:cNvSpPr/>
                        <wps:spPr>
                          <a:xfrm>
                            <a:off x="134543" y="79057"/>
                            <a:ext cx="42545" cy="4445"/>
                          </a:xfrm>
                          <a:custGeom>
                            <a:avLst/>
                            <a:gdLst/>
                            <a:ahLst/>
                            <a:cxnLst/>
                            <a:rect l="l" t="t" r="r" b="b"/>
                            <a:pathLst>
                              <a:path w="42545" h="4445">
                                <a:moveTo>
                                  <a:pt x="42011" y="0"/>
                                </a:moveTo>
                                <a:lnTo>
                                  <a:pt x="0" y="0"/>
                                </a:lnTo>
                                <a:lnTo>
                                  <a:pt x="0" y="3962"/>
                                </a:lnTo>
                                <a:lnTo>
                                  <a:pt x="42011" y="3962"/>
                                </a:lnTo>
                                <a:lnTo>
                                  <a:pt x="4201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03.908997pt;margin-top:-9.536322pt;width:13.95pt;height:6.55pt;mso-position-horizontal-relative:page;mso-position-vertical-relative:paragraph;z-index:-15907328" id="docshapegroup36" coordorigin="4078,-191" coordsize="279,131">
                <v:shape style="position:absolute;left:4078;top:-191;width:145;height:107" type="#_x0000_t75" id="docshape37" stroked="false">
                  <v:imagedata r:id="rId30" o:title=""/>
                </v:shape>
                <v:rect style="position:absolute;left:4290;top:-67;width:67;height:7" id="docshape38" filled="true" fillcolor="#000000" stroked="false">
                  <v:fill type="solid"/>
                </v:rect>
                <w10:wrap type="none"/>
              </v:group>
            </w:pict>
          </mc:Fallback>
        </mc:AlternateContent>
      </w:r>
      <w:r>
        <w:rPr>
          <w:color w:val="231F20"/>
          <w:spacing w:val="-10"/>
          <w:w w:val="105"/>
          <w:sz w:val="9"/>
        </w:rPr>
        <w:t>1</w:t>
      </w:r>
    </w:p>
    <w:p>
      <w:pPr>
        <w:spacing w:before="97"/>
        <w:ind w:left="437" w:right="0" w:firstLine="0"/>
        <w:jc w:val="left"/>
        <w:rPr>
          <w:sz w:val="22"/>
        </w:rPr>
      </w:pPr>
      <w:r>
        <w:rPr/>
        <w:br w:type="column"/>
      </w:r>
      <w:r>
        <w:rPr>
          <w:i/>
          <w:color w:val="231F20"/>
          <w:sz w:val="22"/>
        </w:rPr>
        <w:t>c</w:t>
      </w:r>
      <w:r>
        <w:rPr>
          <w:i/>
          <w:color w:val="231F20"/>
          <w:position w:val="-4"/>
          <w:sz w:val="13"/>
        </w:rPr>
        <w:t>kx</w:t>
      </w:r>
      <w:r>
        <w:rPr>
          <w:i/>
          <w:color w:val="231F20"/>
          <w:spacing w:val="1"/>
          <w:position w:val="-4"/>
          <w:sz w:val="13"/>
        </w:rPr>
        <w:t> </w:t>
      </w:r>
      <w:r>
        <w:rPr>
          <w:color w:val="231F20"/>
          <w:sz w:val="22"/>
        </w:rPr>
        <w:t>(</w:t>
      </w:r>
      <w:r>
        <w:rPr>
          <w:color w:val="231F20"/>
          <w:spacing w:val="9"/>
          <w:sz w:val="22"/>
        </w:rPr>
        <w:drawing>
          <wp:inline distT="0" distB="0" distL="0" distR="0">
            <wp:extent cx="60109" cy="65531"/>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31" cstate="print"/>
                    <a:stretch>
                      <a:fillRect/>
                    </a:stretch>
                  </pic:blipFill>
                  <pic:spPr>
                    <a:xfrm>
                      <a:off x="0" y="0"/>
                      <a:ext cx="60109" cy="65531"/>
                    </a:xfrm>
                    <a:prstGeom prst="rect">
                      <a:avLst/>
                    </a:prstGeom>
                  </pic:spPr>
                </pic:pic>
              </a:graphicData>
            </a:graphic>
          </wp:inline>
        </w:drawing>
      </w:r>
      <w:r>
        <w:rPr>
          <w:color w:val="231F20"/>
          <w:spacing w:val="9"/>
          <w:sz w:val="22"/>
        </w:rPr>
      </w:r>
      <w:r>
        <w:rPr>
          <w:color w:val="231F20"/>
          <w:spacing w:val="-2"/>
          <w:position w:val="-4"/>
          <w:sz w:val="13"/>
        </w:rPr>
        <w:t>1</w:t>
      </w:r>
      <w:r>
        <w:rPr>
          <w:color w:val="231F20"/>
          <w:spacing w:val="-2"/>
          <w:sz w:val="22"/>
        </w:rPr>
        <w:t>,...,</w:t>
      </w:r>
    </w:p>
    <w:p>
      <w:pPr>
        <w:spacing w:before="94"/>
        <w:ind w:left="85" w:right="0" w:firstLine="0"/>
        <w:jc w:val="left"/>
        <w:rPr>
          <w:sz w:val="22"/>
        </w:rPr>
      </w:pPr>
      <w:r>
        <w:rPr/>
        <w:br w:type="column"/>
      </w:r>
      <w:r>
        <w:rPr>
          <w:i/>
          <w:color w:val="231F20"/>
          <w:position w:val="-5"/>
          <w:sz w:val="13"/>
        </w:rPr>
        <w:t>k</w:t>
      </w:r>
      <w:r>
        <w:rPr>
          <w:i/>
          <w:color w:val="231F20"/>
          <w:spacing w:val="46"/>
          <w:position w:val="-5"/>
          <w:sz w:val="13"/>
        </w:rPr>
        <w:t> </w:t>
      </w:r>
      <w:r>
        <w:rPr>
          <w:color w:val="231F20"/>
          <w:position w:val="-5"/>
          <w:sz w:val="13"/>
        </w:rPr>
        <w:t>1</w:t>
      </w:r>
      <w:r>
        <w:rPr>
          <w:color w:val="231F20"/>
          <w:spacing w:val="-17"/>
          <w:position w:val="-5"/>
          <w:sz w:val="13"/>
        </w:rPr>
        <w:t> </w:t>
      </w:r>
      <w:r>
        <w:rPr>
          <w:color w:val="231F20"/>
          <w:sz w:val="22"/>
        </w:rPr>
        <w:t>)</w:t>
      </w:r>
      <w:r>
        <w:rPr>
          <w:color w:val="231F20"/>
          <w:spacing w:val="-29"/>
          <w:sz w:val="22"/>
        </w:rPr>
        <w:t> </w:t>
      </w:r>
      <w:r>
        <w:rPr>
          <w:color w:val="231F20"/>
          <w:spacing w:val="-4"/>
          <w:sz w:val="22"/>
        </w:rPr>
        <w:t>exp(</w:t>
      </w:r>
    </w:p>
    <w:p>
      <w:pPr>
        <w:tabs>
          <w:tab w:pos="760" w:val="left" w:leader="none"/>
        </w:tabs>
        <w:spacing w:before="94"/>
        <w:ind w:left="136" w:right="0" w:firstLine="0"/>
        <w:jc w:val="left"/>
        <w:rPr>
          <w:sz w:val="22"/>
        </w:rPr>
      </w:pPr>
      <w:r>
        <w:rPr/>
        <w:br w:type="column"/>
      </w:r>
      <w:r>
        <w:rPr>
          <w:i/>
          <w:color w:val="231F20"/>
          <w:spacing w:val="-10"/>
          <w:sz w:val="22"/>
        </w:rPr>
        <w:t>j</w:t>
      </w:r>
      <w:r>
        <w:rPr>
          <w:i/>
          <w:color w:val="231F20"/>
          <w:sz w:val="22"/>
        </w:rPr>
        <w:tab/>
      </w:r>
      <w:r>
        <w:rPr>
          <w:i/>
          <w:color w:val="231F20"/>
          <w:position w:val="-5"/>
          <w:sz w:val="13"/>
        </w:rPr>
        <w:t>i</w:t>
      </w:r>
      <w:r>
        <w:rPr>
          <w:i/>
          <w:color w:val="231F20"/>
          <w:spacing w:val="-5"/>
          <w:position w:val="-5"/>
          <w:sz w:val="13"/>
        </w:rPr>
        <w:t> </w:t>
      </w:r>
      <w:r>
        <w:rPr>
          <w:color w:val="231F20"/>
          <w:spacing w:val="-10"/>
          <w:sz w:val="22"/>
        </w:rPr>
        <w:t>)</w:t>
      </w:r>
    </w:p>
    <w:p>
      <w:pPr>
        <w:spacing w:before="2"/>
        <w:ind w:left="247" w:right="0" w:firstLine="0"/>
        <w:jc w:val="left"/>
        <w:rPr>
          <w:sz w:val="13"/>
        </w:rPr>
      </w:pPr>
      <w:r>
        <w:rPr/>
        <mc:AlternateContent>
          <mc:Choice Requires="wps">
            <w:drawing>
              <wp:anchor distT="0" distB="0" distL="0" distR="0" allowOverlap="1" layoutInCell="1" locked="0" behindDoc="1" simplePos="0" relativeHeight="487410176">
                <wp:simplePos x="0" y="0"/>
                <wp:positionH relativeFrom="page">
                  <wp:posOffset>4835055</wp:posOffset>
                </wp:positionH>
                <wp:positionV relativeFrom="paragraph">
                  <wp:posOffset>-272728</wp:posOffset>
                </wp:positionV>
                <wp:extent cx="347980" cy="284480"/>
                <wp:effectExtent l="0" t="0" r="0" b="0"/>
                <wp:wrapNone/>
                <wp:docPr id="55" name="Group 55"/>
                <wp:cNvGraphicFramePr>
                  <a:graphicFrameLocks/>
                </wp:cNvGraphicFramePr>
                <a:graphic>
                  <a:graphicData uri="http://schemas.microsoft.com/office/word/2010/wordprocessingGroup">
                    <wpg:wgp>
                      <wpg:cNvPr id="55" name="Group 55"/>
                      <wpg:cNvGrpSpPr/>
                      <wpg:grpSpPr>
                        <a:xfrm>
                          <a:off x="0" y="0"/>
                          <a:ext cx="347980" cy="284480"/>
                          <a:chExt cx="347980" cy="284480"/>
                        </a:xfrm>
                      </wpg:grpSpPr>
                      <pic:pic>
                        <pic:nvPicPr>
                          <pic:cNvPr id="56" name="Image 56"/>
                          <pic:cNvPicPr/>
                        </pic:nvPicPr>
                        <pic:blipFill>
                          <a:blip r:embed="rId32" cstate="print"/>
                          <a:stretch>
                            <a:fillRect/>
                          </a:stretch>
                        </pic:blipFill>
                        <pic:spPr>
                          <a:xfrm>
                            <a:off x="170116" y="151617"/>
                            <a:ext cx="91782" cy="67398"/>
                          </a:xfrm>
                          <a:prstGeom prst="rect">
                            <a:avLst/>
                          </a:prstGeom>
                        </pic:spPr>
                      </pic:pic>
                      <wps:wsp>
                        <wps:cNvPr id="57" name="Graphic 57"/>
                        <wps:cNvSpPr/>
                        <wps:spPr>
                          <a:xfrm>
                            <a:off x="58915" y="49966"/>
                            <a:ext cx="288925" cy="169545"/>
                          </a:xfrm>
                          <a:custGeom>
                            <a:avLst/>
                            <a:gdLst/>
                            <a:ahLst/>
                            <a:cxnLst/>
                            <a:rect l="l" t="t" r="r" b="b"/>
                            <a:pathLst>
                              <a:path w="288925" h="169545">
                                <a:moveTo>
                                  <a:pt x="41998" y="0"/>
                                </a:moveTo>
                                <a:lnTo>
                                  <a:pt x="0" y="0"/>
                                </a:lnTo>
                                <a:lnTo>
                                  <a:pt x="0" y="3962"/>
                                </a:lnTo>
                                <a:lnTo>
                                  <a:pt x="41998" y="3962"/>
                                </a:lnTo>
                                <a:lnTo>
                                  <a:pt x="41998" y="0"/>
                                </a:lnTo>
                                <a:close/>
                              </a:path>
                              <a:path w="288925" h="169545">
                                <a:moveTo>
                                  <a:pt x="288925" y="103517"/>
                                </a:moveTo>
                                <a:lnTo>
                                  <a:pt x="250926" y="103517"/>
                                </a:lnTo>
                                <a:lnTo>
                                  <a:pt x="246811" y="104622"/>
                                </a:lnTo>
                                <a:lnTo>
                                  <a:pt x="240042" y="109054"/>
                                </a:lnTo>
                                <a:lnTo>
                                  <a:pt x="235165" y="114592"/>
                                </a:lnTo>
                                <a:lnTo>
                                  <a:pt x="228815" y="123444"/>
                                </a:lnTo>
                                <a:lnTo>
                                  <a:pt x="231381" y="123444"/>
                                </a:lnTo>
                                <a:lnTo>
                                  <a:pt x="234746" y="119672"/>
                                </a:lnTo>
                                <a:lnTo>
                                  <a:pt x="237731" y="117094"/>
                                </a:lnTo>
                                <a:lnTo>
                                  <a:pt x="242900" y="114376"/>
                                </a:lnTo>
                                <a:lnTo>
                                  <a:pt x="246062" y="113690"/>
                                </a:lnTo>
                                <a:lnTo>
                                  <a:pt x="256311" y="113690"/>
                                </a:lnTo>
                                <a:lnTo>
                                  <a:pt x="251599" y="124256"/>
                                </a:lnTo>
                                <a:lnTo>
                                  <a:pt x="247751" y="133235"/>
                                </a:lnTo>
                                <a:lnTo>
                                  <a:pt x="244754" y="140627"/>
                                </a:lnTo>
                                <a:lnTo>
                                  <a:pt x="242620" y="146431"/>
                                </a:lnTo>
                                <a:lnTo>
                                  <a:pt x="239725" y="154914"/>
                                </a:lnTo>
                                <a:lnTo>
                                  <a:pt x="238925" y="160807"/>
                                </a:lnTo>
                                <a:lnTo>
                                  <a:pt x="241566" y="167411"/>
                                </a:lnTo>
                                <a:lnTo>
                                  <a:pt x="244043" y="169049"/>
                                </a:lnTo>
                                <a:lnTo>
                                  <a:pt x="251142" y="169049"/>
                                </a:lnTo>
                                <a:lnTo>
                                  <a:pt x="254660" y="167614"/>
                                </a:lnTo>
                                <a:lnTo>
                                  <a:pt x="261797" y="161848"/>
                                </a:lnTo>
                                <a:lnTo>
                                  <a:pt x="265277" y="156616"/>
                                </a:lnTo>
                                <a:lnTo>
                                  <a:pt x="268643" y="149059"/>
                                </a:lnTo>
                                <a:lnTo>
                                  <a:pt x="266217" y="149059"/>
                                </a:lnTo>
                                <a:lnTo>
                                  <a:pt x="264502" y="152196"/>
                                </a:lnTo>
                                <a:lnTo>
                                  <a:pt x="262737" y="154406"/>
                                </a:lnTo>
                                <a:lnTo>
                                  <a:pt x="259080" y="156997"/>
                                </a:lnTo>
                                <a:lnTo>
                                  <a:pt x="257225" y="157632"/>
                                </a:lnTo>
                                <a:lnTo>
                                  <a:pt x="252793" y="157632"/>
                                </a:lnTo>
                                <a:lnTo>
                                  <a:pt x="251028" y="156629"/>
                                </a:lnTo>
                                <a:lnTo>
                                  <a:pt x="249034" y="152615"/>
                                </a:lnTo>
                                <a:lnTo>
                                  <a:pt x="249301" y="149377"/>
                                </a:lnTo>
                                <a:lnTo>
                                  <a:pt x="250825" y="144907"/>
                                </a:lnTo>
                                <a:lnTo>
                                  <a:pt x="252717" y="139788"/>
                                </a:lnTo>
                                <a:lnTo>
                                  <a:pt x="255524" y="132880"/>
                                </a:lnTo>
                                <a:lnTo>
                                  <a:pt x="263855" y="113690"/>
                                </a:lnTo>
                                <a:lnTo>
                                  <a:pt x="285445" y="113690"/>
                                </a:lnTo>
                                <a:lnTo>
                                  <a:pt x="288925" y="103517"/>
                                </a:lnTo>
                                <a:close/>
                              </a:path>
                            </a:pathLst>
                          </a:custGeom>
                          <a:solidFill>
                            <a:srgbClr val="000000"/>
                          </a:solidFill>
                        </wps:spPr>
                        <wps:bodyPr wrap="square" lIns="0" tIns="0" rIns="0" bIns="0" rtlCol="0">
                          <a:prstTxWarp prst="textNoShape">
                            <a:avLst/>
                          </a:prstTxWarp>
                          <a:noAutofit/>
                        </wps:bodyPr>
                      </wps:wsp>
                      <pic:pic>
                        <pic:nvPicPr>
                          <pic:cNvPr id="58" name="Image 58"/>
                          <pic:cNvPicPr/>
                        </pic:nvPicPr>
                        <pic:blipFill>
                          <a:blip r:embed="rId33" cstate="print"/>
                          <a:stretch>
                            <a:fillRect/>
                          </a:stretch>
                        </pic:blipFill>
                        <pic:spPr>
                          <a:xfrm>
                            <a:off x="0" y="91990"/>
                            <a:ext cx="142938" cy="178650"/>
                          </a:xfrm>
                          <a:prstGeom prst="rect">
                            <a:avLst/>
                          </a:prstGeom>
                        </pic:spPr>
                      </pic:pic>
                      <wps:wsp>
                        <wps:cNvPr id="59" name="Textbox 59"/>
                        <wps:cNvSpPr txBox="1"/>
                        <wps:spPr>
                          <a:xfrm>
                            <a:off x="10807" y="0"/>
                            <a:ext cx="141605" cy="90805"/>
                          </a:xfrm>
                          <a:prstGeom prst="rect">
                            <a:avLst/>
                          </a:prstGeom>
                        </wps:spPr>
                        <wps:txbx>
                          <w:txbxContent>
                            <w:p>
                              <w:pPr>
                                <w:spacing w:line="143" w:lineRule="exact" w:before="0"/>
                                <w:ind w:left="0" w:right="0" w:firstLine="0"/>
                                <w:jc w:val="left"/>
                                <w:rPr>
                                  <w:sz w:val="13"/>
                                </w:rPr>
                              </w:pPr>
                              <w:r>
                                <w:rPr>
                                  <w:i/>
                                  <w:color w:val="231F20"/>
                                  <w:sz w:val="13"/>
                                </w:rPr>
                                <w:t>k</w:t>
                              </w:r>
                              <w:r>
                                <w:rPr>
                                  <w:i/>
                                  <w:color w:val="231F20"/>
                                  <w:spacing w:val="47"/>
                                  <w:sz w:val="13"/>
                                </w:rPr>
                                <w:t> </w:t>
                              </w:r>
                              <w:r>
                                <w:rPr>
                                  <w:color w:val="231F20"/>
                                  <w:spacing w:val="-10"/>
                                  <w:sz w:val="13"/>
                                </w:rPr>
                                <w:t>1</w:t>
                              </w:r>
                            </w:p>
                          </w:txbxContent>
                        </wps:txbx>
                        <wps:bodyPr wrap="square" lIns="0" tIns="0" rIns="0" bIns="0" rtlCol="0">
                          <a:noAutofit/>
                        </wps:bodyPr>
                      </wps:wsp>
                      <wps:wsp>
                        <wps:cNvPr id="60" name="Textbox 60"/>
                        <wps:cNvSpPr txBox="1"/>
                        <wps:spPr>
                          <a:xfrm>
                            <a:off x="240631" y="167975"/>
                            <a:ext cx="64769" cy="116205"/>
                          </a:xfrm>
                          <a:prstGeom prst="rect">
                            <a:avLst/>
                          </a:prstGeom>
                        </wps:spPr>
                        <wps:txbx>
                          <w:txbxContent>
                            <w:p>
                              <w:pPr>
                                <w:spacing w:before="13"/>
                                <w:ind w:left="20" w:right="0" w:firstLine="0"/>
                                <w:jc w:val="left"/>
                                <w:rPr>
                                  <w:i/>
                                  <w:sz w:val="13"/>
                                </w:rPr>
                              </w:pPr>
                              <w:r>
                                <w:rPr>
                                  <w:i/>
                                  <w:color w:val="231F20"/>
                                  <w:spacing w:val="-10"/>
                                  <w:sz w:val="13"/>
                                </w:rPr>
                                <w:t>i</w:t>
                              </w:r>
                            </w:p>
                          </w:txbxContent>
                        </wps:txbx>
                        <wps:bodyPr wrap="square" lIns="0" tIns="0" rIns="0" bIns="0" rtlCol="0">
                          <a:noAutofit/>
                        </wps:bodyPr>
                      </wps:wsp>
                    </wpg:wgp>
                  </a:graphicData>
                </a:graphic>
              </wp:anchor>
            </w:drawing>
          </mc:Choice>
          <mc:Fallback>
            <w:pict>
              <v:group style="position:absolute;margin-left:380.713013pt;margin-top:-21.474695pt;width:27.4pt;height:22.4pt;mso-position-horizontal-relative:page;mso-position-vertical-relative:paragraph;z-index:-15906304" id="docshapegroup39" coordorigin="7614,-429" coordsize="548,448">
                <v:shape style="position:absolute;left:7882;top:-191;width:145;height:107" type="#_x0000_t75" id="docshape40" stroked="false">
                  <v:imagedata r:id="rId32" o:title=""/>
                </v:shape>
                <v:shape style="position:absolute;left:7707;top:-351;width:455;height:267" id="docshape41" coordorigin="7707,-351" coordsize="455,267" path="m7773,-351l7707,-351,7707,-345,7773,-345,7773,-351xm8162,-188l8102,-188,8096,-186,8085,-179,8077,-170,8067,-156,8071,-156,8077,-162,8081,-166,8090,-171,8095,-172,8111,-172,8103,-155,8097,-141,8092,-129,8089,-120,8085,-107,8083,-98,8087,-87,8091,-85,8103,-85,8108,-87,8119,-96,8125,-104,8130,-116,8126,-116,8124,-111,8121,-108,8115,-104,8112,-103,8105,-103,8102,-104,8099,-110,8100,-116,8102,-123,8105,-131,8109,-142,8123,-172,8157,-172,8162,-188xe" filled="true" fillcolor="#000000" stroked="false">
                  <v:path arrowok="t"/>
                  <v:fill type="solid"/>
                </v:shape>
                <v:shape style="position:absolute;left:7614;top:-285;width:226;height:282" type="#_x0000_t75" id="docshape42" stroked="false">
                  <v:imagedata r:id="rId33" o:title=""/>
                </v:shape>
                <v:shape style="position:absolute;left:7631;top:-430;width:223;height:143" type="#_x0000_t202" id="docshape43" filled="false" stroked="false">
                  <v:textbox inset="0,0,0,0">
                    <w:txbxContent>
                      <w:p>
                        <w:pPr>
                          <w:spacing w:line="143" w:lineRule="exact" w:before="0"/>
                          <w:ind w:left="0" w:right="0" w:firstLine="0"/>
                          <w:jc w:val="left"/>
                          <w:rPr>
                            <w:sz w:val="13"/>
                          </w:rPr>
                        </w:pPr>
                        <w:r>
                          <w:rPr>
                            <w:i/>
                            <w:color w:val="231F20"/>
                            <w:sz w:val="13"/>
                          </w:rPr>
                          <w:t>k</w:t>
                        </w:r>
                        <w:r>
                          <w:rPr>
                            <w:i/>
                            <w:color w:val="231F20"/>
                            <w:spacing w:val="47"/>
                            <w:sz w:val="13"/>
                          </w:rPr>
                          <w:t> </w:t>
                        </w:r>
                        <w:r>
                          <w:rPr>
                            <w:color w:val="231F20"/>
                            <w:spacing w:val="-10"/>
                            <w:sz w:val="13"/>
                          </w:rPr>
                          <w:t>1</w:t>
                        </w:r>
                      </w:p>
                    </w:txbxContent>
                  </v:textbox>
                  <w10:wrap type="none"/>
                </v:shape>
                <v:shape style="position:absolute;left:7993;top:-165;width:102;height:183" type="#_x0000_t202" id="docshape44" filled="false" stroked="false">
                  <v:textbox inset="0,0,0,0">
                    <w:txbxContent>
                      <w:p>
                        <w:pPr>
                          <w:spacing w:before="13"/>
                          <w:ind w:left="20" w:right="0" w:firstLine="0"/>
                          <w:jc w:val="left"/>
                          <w:rPr>
                            <w:i/>
                            <w:sz w:val="13"/>
                          </w:rPr>
                        </w:pPr>
                        <w:r>
                          <w:rPr>
                            <w:i/>
                            <w:color w:val="231F20"/>
                            <w:spacing w:val="-10"/>
                            <w:sz w:val="13"/>
                          </w:rPr>
                          <w:t>i</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7411200">
                <wp:simplePos x="0" y="0"/>
                <wp:positionH relativeFrom="page">
                  <wp:posOffset>4883759</wp:posOffset>
                </wp:positionH>
                <wp:positionV relativeFrom="paragraph">
                  <wp:posOffset>48421</wp:posOffset>
                </wp:positionV>
                <wp:extent cx="42545" cy="19050"/>
                <wp:effectExtent l="0" t="0" r="0" b="0"/>
                <wp:wrapNone/>
                <wp:docPr id="61" name="Graphic 61"/>
                <wp:cNvGraphicFramePr>
                  <a:graphicFrameLocks/>
                </wp:cNvGraphicFramePr>
                <a:graphic>
                  <a:graphicData uri="http://schemas.microsoft.com/office/word/2010/wordprocessingShape">
                    <wps:wsp>
                      <wps:cNvPr id="61" name="Graphic 61"/>
                      <wps:cNvSpPr/>
                      <wps:spPr>
                        <a:xfrm>
                          <a:off x="0" y="0"/>
                          <a:ext cx="42545" cy="19050"/>
                        </a:xfrm>
                        <a:custGeom>
                          <a:avLst/>
                          <a:gdLst/>
                          <a:ahLst/>
                          <a:cxnLst/>
                          <a:rect l="l" t="t" r="r" b="b"/>
                          <a:pathLst>
                            <a:path w="42545" h="19050">
                              <a:moveTo>
                                <a:pt x="42011" y="0"/>
                              </a:moveTo>
                              <a:lnTo>
                                <a:pt x="0" y="0"/>
                              </a:lnTo>
                              <a:lnTo>
                                <a:pt x="0" y="3886"/>
                              </a:lnTo>
                              <a:lnTo>
                                <a:pt x="42011" y="3886"/>
                              </a:lnTo>
                              <a:lnTo>
                                <a:pt x="42011" y="0"/>
                              </a:lnTo>
                              <a:close/>
                            </a:path>
                            <a:path w="42545" h="19050">
                              <a:moveTo>
                                <a:pt x="42011" y="14922"/>
                              </a:moveTo>
                              <a:lnTo>
                                <a:pt x="0" y="14922"/>
                              </a:lnTo>
                              <a:lnTo>
                                <a:pt x="0" y="18884"/>
                              </a:lnTo>
                              <a:lnTo>
                                <a:pt x="42011" y="18884"/>
                              </a:lnTo>
                              <a:lnTo>
                                <a:pt x="42011" y="1492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84.548004pt;margin-top:3.812678pt;width:3.35pt;height:1.5pt;mso-position-horizontal-relative:page;mso-position-vertical-relative:paragraph;z-index:-15905280" id="docshape45" coordorigin="7691,76" coordsize="67,30" path="m7757,76l7691,76,7691,82,7757,82,7757,76xm7757,100l7691,100,7691,106,7757,106,7757,10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5536">
                <wp:simplePos x="0" y="0"/>
                <wp:positionH relativeFrom="page">
                  <wp:posOffset>4677524</wp:posOffset>
                </wp:positionH>
                <wp:positionV relativeFrom="paragraph">
                  <wp:posOffset>-95711</wp:posOffset>
                </wp:positionV>
                <wp:extent cx="73025" cy="6985"/>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73025" cy="6985"/>
                        </a:xfrm>
                        <a:custGeom>
                          <a:avLst/>
                          <a:gdLst/>
                          <a:ahLst/>
                          <a:cxnLst/>
                          <a:rect l="l" t="t" r="r" b="b"/>
                          <a:pathLst>
                            <a:path w="73025" h="6985">
                              <a:moveTo>
                                <a:pt x="72669" y="0"/>
                              </a:moveTo>
                              <a:lnTo>
                                <a:pt x="0" y="0"/>
                              </a:lnTo>
                              <a:lnTo>
                                <a:pt x="0" y="6845"/>
                              </a:lnTo>
                              <a:lnTo>
                                <a:pt x="72669" y="6845"/>
                              </a:lnTo>
                              <a:lnTo>
                                <a:pt x="7266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68.30899pt;margin-top:-7.536322pt;width:5.722pt;height:.539pt;mso-position-horizontal-relative:page;mso-position-vertical-relative:paragraph;z-index:15745536" id="docshape46" filled="true" fillcolor="#000000" stroked="false">
                <v:fill type="solid"/>
                <w10:wrap type="none"/>
              </v:rect>
            </w:pict>
          </mc:Fallback>
        </mc:AlternateContent>
      </w:r>
      <w:r>
        <w:rPr>
          <w:i/>
          <w:color w:val="231F20"/>
          <w:sz w:val="13"/>
        </w:rPr>
        <w:t>i</w:t>
      </w:r>
      <w:r>
        <w:rPr>
          <w:i/>
          <w:color w:val="231F20"/>
          <w:spacing w:val="40"/>
          <w:sz w:val="13"/>
        </w:rPr>
        <w:t> </w:t>
      </w:r>
      <w:r>
        <w:rPr>
          <w:color w:val="231F20"/>
          <w:spacing w:val="-10"/>
          <w:sz w:val="13"/>
        </w:rPr>
        <w:t>1</w:t>
      </w:r>
    </w:p>
    <w:p>
      <w:pPr>
        <w:spacing w:before="157"/>
        <w:ind w:left="0" w:right="240" w:firstLine="0"/>
        <w:jc w:val="right"/>
        <w:rPr>
          <w:i/>
          <w:sz w:val="18"/>
        </w:rPr>
      </w:pPr>
      <w:r>
        <w:rPr/>
        <w:br w:type="column"/>
      </w:r>
      <w:r>
        <w:rPr>
          <w:i/>
          <w:color w:val="231F20"/>
          <w:spacing w:val="-5"/>
          <w:w w:val="105"/>
          <w:sz w:val="18"/>
        </w:rPr>
        <w:t>(1)</w:t>
      </w:r>
    </w:p>
    <w:p>
      <w:pPr>
        <w:spacing w:after="0"/>
        <w:jc w:val="right"/>
        <w:rPr>
          <w:sz w:val="18"/>
        </w:rPr>
        <w:sectPr>
          <w:type w:val="continuous"/>
          <w:pgSz w:w="10890" w:h="14860"/>
          <w:pgMar w:header="713" w:footer="0" w:top="780" w:bottom="280" w:left="460" w:right="560"/>
          <w:cols w:num="7" w:equalWidth="0">
            <w:col w:w="3082" w:space="11"/>
            <w:col w:w="490" w:space="40"/>
            <w:col w:w="1186" w:space="40"/>
            <w:col w:w="1208" w:space="39"/>
            <w:col w:w="800" w:space="40"/>
            <w:col w:w="900" w:space="40"/>
            <w:col w:w="1994"/>
          </w:cols>
        </w:sectPr>
      </w:pPr>
    </w:p>
    <w:p>
      <w:pPr>
        <w:pStyle w:val="BodyText"/>
        <w:spacing w:line="256" w:lineRule="auto" w:before="170"/>
        <w:ind w:left="341" w:right="241" w:firstLine="220"/>
        <w:jc w:val="both"/>
      </w:pPr>
      <w:r>
        <w:rPr/>
        <mc:AlternateContent>
          <mc:Choice Requires="wps">
            <w:drawing>
              <wp:anchor distT="0" distB="0" distL="0" distR="0" allowOverlap="1" layoutInCell="1" locked="0" behindDoc="0" simplePos="0" relativeHeight="15743488">
                <wp:simplePos x="0" y="0"/>
                <wp:positionH relativeFrom="page">
                  <wp:posOffset>4157726</wp:posOffset>
                </wp:positionH>
                <wp:positionV relativeFrom="paragraph">
                  <wp:posOffset>-231316</wp:posOffset>
                </wp:positionV>
                <wp:extent cx="60325" cy="66040"/>
                <wp:effectExtent l="0" t="0" r="0" b="0"/>
                <wp:wrapNone/>
                <wp:docPr id="63" name="Graphic 63"/>
                <wp:cNvGraphicFramePr>
                  <a:graphicFrameLocks/>
                </wp:cNvGraphicFramePr>
                <a:graphic>
                  <a:graphicData uri="http://schemas.microsoft.com/office/word/2010/wordprocessingShape">
                    <wps:wsp>
                      <wps:cNvPr id="63" name="Graphic 63"/>
                      <wps:cNvSpPr/>
                      <wps:spPr>
                        <a:xfrm>
                          <a:off x="0" y="0"/>
                          <a:ext cx="60325" cy="66040"/>
                        </a:xfrm>
                        <a:custGeom>
                          <a:avLst/>
                          <a:gdLst/>
                          <a:ahLst/>
                          <a:cxnLst/>
                          <a:rect l="l" t="t" r="r" b="b"/>
                          <a:pathLst>
                            <a:path w="60325" h="66040">
                              <a:moveTo>
                                <a:pt x="60109" y="0"/>
                              </a:moveTo>
                              <a:lnTo>
                                <a:pt x="22110" y="0"/>
                              </a:lnTo>
                              <a:lnTo>
                                <a:pt x="17995" y="1104"/>
                              </a:lnTo>
                              <a:lnTo>
                                <a:pt x="11226" y="5537"/>
                              </a:lnTo>
                              <a:lnTo>
                                <a:pt x="6350" y="11074"/>
                              </a:lnTo>
                              <a:lnTo>
                                <a:pt x="0" y="19926"/>
                              </a:lnTo>
                              <a:lnTo>
                                <a:pt x="2565" y="19926"/>
                              </a:lnTo>
                              <a:lnTo>
                                <a:pt x="5930" y="16154"/>
                              </a:lnTo>
                              <a:lnTo>
                                <a:pt x="8915" y="13576"/>
                              </a:lnTo>
                              <a:lnTo>
                                <a:pt x="14084" y="10858"/>
                              </a:lnTo>
                              <a:lnTo>
                                <a:pt x="17246" y="10172"/>
                              </a:lnTo>
                              <a:lnTo>
                                <a:pt x="27495" y="10172"/>
                              </a:lnTo>
                              <a:lnTo>
                                <a:pt x="22795" y="20733"/>
                              </a:lnTo>
                              <a:lnTo>
                                <a:pt x="18945" y="29710"/>
                              </a:lnTo>
                              <a:lnTo>
                                <a:pt x="15947" y="37102"/>
                              </a:lnTo>
                              <a:lnTo>
                                <a:pt x="13804" y="42913"/>
                              </a:lnTo>
                              <a:lnTo>
                                <a:pt x="10909" y="51396"/>
                              </a:lnTo>
                              <a:lnTo>
                                <a:pt x="10109" y="57289"/>
                              </a:lnTo>
                              <a:lnTo>
                                <a:pt x="12750" y="63893"/>
                              </a:lnTo>
                              <a:lnTo>
                                <a:pt x="15227" y="65532"/>
                              </a:lnTo>
                              <a:lnTo>
                                <a:pt x="22326" y="65532"/>
                              </a:lnTo>
                              <a:lnTo>
                                <a:pt x="25844" y="64096"/>
                              </a:lnTo>
                              <a:lnTo>
                                <a:pt x="32981" y="58331"/>
                              </a:lnTo>
                              <a:lnTo>
                                <a:pt x="36461" y="53098"/>
                              </a:lnTo>
                              <a:lnTo>
                                <a:pt x="39827" y="45542"/>
                              </a:lnTo>
                              <a:lnTo>
                                <a:pt x="37401" y="45542"/>
                              </a:lnTo>
                              <a:lnTo>
                                <a:pt x="35687" y="48679"/>
                              </a:lnTo>
                              <a:lnTo>
                                <a:pt x="33921" y="50888"/>
                              </a:lnTo>
                              <a:lnTo>
                                <a:pt x="30264" y="53479"/>
                              </a:lnTo>
                              <a:lnTo>
                                <a:pt x="28409" y="54114"/>
                              </a:lnTo>
                              <a:lnTo>
                                <a:pt x="23977" y="54114"/>
                              </a:lnTo>
                              <a:lnTo>
                                <a:pt x="22212" y="53111"/>
                              </a:lnTo>
                              <a:lnTo>
                                <a:pt x="20218" y="49098"/>
                              </a:lnTo>
                              <a:lnTo>
                                <a:pt x="20485" y="45859"/>
                              </a:lnTo>
                              <a:lnTo>
                                <a:pt x="22009" y="41389"/>
                              </a:lnTo>
                              <a:lnTo>
                                <a:pt x="23909" y="36267"/>
                              </a:lnTo>
                              <a:lnTo>
                                <a:pt x="26714" y="29357"/>
                              </a:lnTo>
                              <a:lnTo>
                                <a:pt x="35039" y="10172"/>
                              </a:lnTo>
                              <a:lnTo>
                                <a:pt x="56629" y="10172"/>
                              </a:lnTo>
                              <a:lnTo>
                                <a:pt x="6010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7.380005pt;margin-top:-18.213882pt;width:4.75pt;height:5.2pt;mso-position-horizontal-relative:page;mso-position-vertical-relative:paragraph;z-index:15743488" id="docshape47" coordorigin="6548,-364" coordsize="95,104" path="m6642,-364l6582,-364,6576,-363,6565,-356,6558,-347,6548,-333,6552,-333,6557,-339,6562,-343,6570,-347,6575,-348,6591,-348,6583,-332,6577,-317,6573,-306,6569,-297,6565,-283,6564,-274,6568,-264,6572,-261,6583,-261,6588,-263,6600,-272,6605,-281,6610,-293,6607,-293,6604,-288,6601,-284,6595,-280,6592,-279,6585,-279,6583,-281,6579,-287,6580,-292,6582,-299,6585,-307,6590,-318,6603,-348,6637,-348,6642,-36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7410688">
                <wp:simplePos x="0" y="0"/>
                <wp:positionH relativeFrom="page">
                  <wp:posOffset>4265460</wp:posOffset>
                </wp:positionH>
                <wp:positionV relativeFrom="paragraph">
                  <wp:posOffset>-154125</wp:posOffset>
                </wp:positionV>
                <wp:extent cx="42545" cy="4445"/>
                <wp:effectExtent l="0" t="0" r="0" b="0"/>
                <wp:wrapNone/>
                <wp:docPr id="64" name="Graphic 64"/>
                <wp:cNvGraphicFramePr>
                  <a:graphicFrameLocks/>
                </wp:cNvGraphicFramePr>
                <a:graphic>
                  <a:graphicData uri="http://schemas.microsoft.com/office/word/2010/wordprocessingShape">
                    <wps:wsp>
                      <wps:cNvPr id="64" name="Graphic 64"/>
                      <wps:cNvSpPr/>
                      <wps:spPr>
                        <a:xfrm>
                          <a:off x="0" y="0"/>
                          <a:ext cx="42545" cy="4445"/>
                        </a:xfrm>
                        <a:custGeom>
                          <a:avLst/>
                          <a:gdLst/>
                          <a:ahLst/>
                          <a:cxnLst/>
                          <a:rect l="l" t="t" r="r" b="b"/>
                          <a:pathLst>
                            <a:path w="42545" h="4445">
                              <a:moveTo>
                                <a:pt x="42011" y="0"/>
                              </a:moveTo>
                              <a:lnTo>
                                <a:pt x="0" y="0"/>
                              </a:lnTo>
                              <a:lnTo>
                                <a:pt x="0" y="3962"/>
                              </a:lnTo>
                              <a:lnTo>
                                <a:pt x="42011" y="3962"/>
                              </a:lnTo>
                              <a:lnTo>
                                <a:pt x="420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35.863007pt;margin-top:-12.135882pt;width:3.308pt;height:.312pt;mso-position-horizontal-relative:page;mso-position-vertical-relative:paragraph;z-index:-15905792" id="docshape48" filled="true" fillcolor="#000000" stroked="false">
                <v:fill type="solid"/>
                <w10:wrap type="none"/>
              </v:rect>
            </w:pict>
          </mc:Fallback>
        </mc:AlternateContent>
      </w:r>
      <w:r>
        <w:rPr>
          <w:color w:val="231F20"/>
          <w:w w:val="105"/>
        </w:rPr>
        <w:t>It</w:t>
      </w:r>
      <w:r>
        <w:rPr>
          <w:color w:val="231F20"/>
          <w:spacing w:val="-12"/>
          <w:w w:val="105"/>
        </w:rPr>
        <w:t> </w:t>
      </w:r>
      <w:r>
        <w:rPr>
          <w:color w:val="231F20"/>
          <w:w w:val="105"/>
        </w:rPr>
        <w:t>can</w:t>
      </w:r>
      <w:r>
        <w:rPr>
          <w:color w:val="231F20"/>
          <w:spacing w:val="-12"/>
          <w:w w:val="105"/>
        </w:rPr>
        <w:t> </w:t>
      </w:r>
      <w:r>
        <w:rPr>
          <w:color w:val="231F20"/>
          <w:w w:val="105"/>
        </w:rPr>
        <w:t>be</w:t>
      </w:r>
      <w:r>
        <w:rPr>
          <w:color w:val="231F20"/>
          <w:spacing w:val="-5"/>
          <w:w w:val="105"/>
        </w:rPr>
        <w:t> </w:t>
      </w:r>
      <w:r>
        <w:rPr>
          <w:color w:val="231F20"/>
          <w:w w:val="105"/>
        </w:rPr>
        <w:t>proved</w:t>
      </w:r>
      <w:r>
        <w:rPr>
          <w:color w:val="231F20"/>
          <w:spacing w:val="-2"/>
          <w:w w:val="105"/>
        </w:rPr>
        <w:t> </w:t>
      </w:r>
      <w:r>
        <w:rPr>
          <w:color w:val="231F20"/>
          <w:w w:val="105"/>
        </w:rPr>
        <w:t>that</w:t>
      </w:r>
      <w:r>
        <w:rPr>
          <w:color w:val="231F20"/>
          <w:spacing w:val="-2"/>
          <w:w w:val="105"/>
        </w:rPr>
        <w:t> </w:t>
      </w:r>
      <w:r>
        <w:rPr>
          <w:color w:val="231F20"/>
          <w:w w:val="105"/>
        </w:rPr>
        <w:t>if</w:t>
      </w:r>
      <w:r>
        <w:rPr>
          <w:color w:val="231F20"/>
          <w:spacing w:val="-1"/>
          <w:w w:val="105"/>
        </w:rPr>
        <w:t> </w:t>
      </w:r>
      <w:r>
        <w:rPr>
          <w:color w:val="231F20"/>
          <w:w w:val="105"/>
        </w:rPr>
        <w:t>the</w:t>
      </w:r>
      <w:r>
        <w:rPr>
          <w:color w:val="231F20"/>
          <w:spacing w:val="-2"/>
          <w:w w:val="105"/>
        </w:rPr>
        <w:t> </w:t>
      </w:r>
      <w:r>
        <w:rPr>
          <w:color w:val="231F20"/>
          <w:w w:val="105"/>
        </w:rPr>
        <w:t>{</w:t>
      </w:r>
      <w:r>
        <w:rPr>
          <w:color w:val="231F20"/>
          <w:spacing w:val="-12"/>
          <w:w w:val="105"/>
        </w:rPr>
        <w:t> </w:t>
      </w:r>
      <w:r>
        <w:rPr>
          <w:i/>
          <w:color w:val="231F20"/>
          <w:w w:val="105"/>
          <w:position w:val="7"/>
          <w:sz w:val="16"/>
        </w:rPr>
        <w:t>x</w:t>
      </w:r>
      <w:r>
        <w:rPr>
          <w:color w:val="231F20"/>
          <w:w w:val="105"/>
          <w:position w:val="7"/>
          <w:sz w:val="16"/>
        </w:rPr>
        <w:t>(</w:t>
      </w:r>
      <w:r>
        <w:rPr>
          <w:i/>
          <w:color w:val="231F20"/>
          <w:w w:val="105"/>
          <w:position w:val="7"/>
          <w:sz w:val="16"/>
        </w:rPr>
        <w:t>n</w:t>
      </w:r>
      <w:r>
        <w:rPr>
          <w:color w:val="231F20"/>
          <w:w w:val="105"/>
          <w:position w:val="7"/>
          <w:sz w:val="16"/>
        </w:rPr>
        <w:t>)</w:t>
      </w:r>
      <w:r>
        <w:rPr>
          <w:color w:val="231F20"/>
          <w:spacing w:val="-11"/>
          <w:w w:val="105"/>
          <w:position w:val="7"/>
          <w:sz w:val="16"/>
        </w:rPr>
        <w:t> </w:t>
      </w:r>
      <w:r>
        <w:rPr>
          <w:color w:val="231F20"/>
          <w:w w:val="105"/>
        </w:rPr>
        <w:t>}</w:t>
      </w:r>
      <w:r>
        <w:rPr>
          <w:color w:val="231F20"/>
          <w:spacing w:val="-1"/>
          <w:w w:val="105"/>
        </w:rPr>
        <w:t> </w:t>
      </w:r>
      <w:r>
        <w:rPr>
          <w:color w:val="231F20"/>
          <w:w w:val="105"/>
        </w:rPr>
        <w:t>is</w:t>
      </w:r>
      <w:r>
        <w:rPr>
          <w:color w:val="231F20"/>
          <w:spacing w:val="-2"/>
          <w:w w:val="105"/>
        </w:rPr>
        <w:t> </w:t>
      </w:r>
      <w:r>
        <w:rPr>
          <w:color w:val="231F20"/>
          <w:w w:val="105"/>
        </w:rPr>
        <w:t>a</w:t>
      </w:r>
      <w:r>
        <w:rPr>
          <w:color w:val="231F20"/>
          <w:spacing w:val="-2"/>
          <w:w w:val="105"/>
        </w:rPr>
        <w:t> </w:t>
      </w:r>
      <w:r>
        <w:rPr>
          <w:color w:val="231F20"/>
          <w:w w:val="105"/>
        </w:rPr>
        <w:t>Gaussian</w:t>
      </w:r>
      <w:r>
        <w:rPr>
          <w:color w:val="231F20"/>
          <w:spacing w:val="-2"/>
          <w:w w:val="105"/>
        </w:rPr>
        <w:t> </w:t>
      </w:r>
      <w:r>
        <w:rPr>
          <w:color w:val="231F20"/>
          <w:w w:val="105"/>
        </w:rPr>
        <w:t>random</w:t>
      </w:r>
      <w:r>
        <w:rPr>
          <w:color w:val="231F20"/>
          <w:spacing w:val="-3"/>
          <w:w w:val="105"/>
        </w:rPr>
        <w:t> </w:t>
      </w:r>
      <w:r>
        <w:rPr>
          <w:color w:val="231F20"/>
          <w:w w:val="105"/>
        </w:rPr>
        <w:t>process,</w:t>
      </w:r>
      <w:r>
        <w:rPr>
          <w:color w:val="231F20"/>
          <w:spacing w:val="-2"/>
          <w:w w:val="105"/>
        </w:rPr>
        <w:t> </w:t>
      </w:r>
      <w:r>
        <w:rPr>
          <w:color w:val="231F20"/>
          <w:w w:val="105"/>
        </w:rPr>
        <w:t>the</w:t>
      </w:r>
      <w:r>
        <w:rPr>
          <w:color w:val="231F20"/>
          <w:spacing w:val="-2"/>
          <w:w w:val="105"/>
        </w:rPr>
        <w:t> </w:t>
      </w:r>
      <w:r>
        <w:rPr>
          <w:color w:val="231F20"/>
          <w:w w:val="105"/>
        </w:rPr>
        <w:t>high-order</w:t>
      </w:r>
      <w:r>
        <w:rPr>
          <w:color w:val="231F20"/>
          <w:spacing w:val="-2"/>
          <w:w w:val="105"/>
        </w:rPr>
        <w:t> </w:t>
      </w:r>
      <w:r>
        <w:rPr>
          <w:color w:val="231F20"/>
          <w:w w:val="105"/>
        </w:rPr>
        <w:t>cumulant</w:t>
      </w:r>
      <w:r>
        <w:rPr>
          <w:color w:val="231F20"/>
          <w:spacing w:val="-2"/>
          <w:w w:val="105"/>
        </w:rPr>
        <w:t> </w:t>
      </w:r>
      <w:r>
        <w:rPr>
          <w:color w:val="231F20"/>
          <w:w w:val="105"/>
        </w:rPr>
        <w:t>(</w:t>
      </w:r>
      <w:r>
        <w:rPr>
          <w:color w:val="231F20"/>
          <w:spacing w:val="-12"/>
          <w:w w:val="105"/>
        </w:rPr>
        <w:t> </w:t>
      </w:r>
      <w:r>
        <w:rPr>
          <w:i/>
          <w:color w:val="231F20"/>
          <w:w w:val="105"/>
          <w:position w:val="6"/>
          <w:sz w:val="22"/>
        </w:rPr>
        <w:t>k</w:t>
      </w:r>
      <w:r>
        <w:rPr>
          <w:i/>
          <w:color w:val="231F20"/>
          <w:spacing w:val="-12"/>
          <w:w w:val="105"/>
          <w:position w:val="6"/>
          <w:sz w:val="22"/>
        </w:rPr>
        <w:t> </w:t>
      </w:r>
      <w:r>
        <w:rPr>
          <w:color w:val="231F20"/>
          <w:w w:val="105"/>
        </w:rPr>
        <w:t>&gt;2)</w:t>
      </w:r>
      <w:r>
        <w:rPr>
          <w:color w:val="231F20"/>
          <w:spacing w:val="-2"/>
          <w:w w:val="105"/>
        </w:rPr>
        <w:t> </w:t>
      </w:r>
      <w:r>
        <w:rPr>
          <w:color w:val="231F20"/>
          <w:w w:val="105"/>
        </w:rPr>
        <w:t>is</w:t>
      </w:r>
      <w:r>
        <w:rPr>
          <w:color w:val="231F20"/>
          <w:spacing w:val="-2"/>
          <w:w w:val="105"/>
        </w:rPr>
        <w:t> </w:t>
      </w:r>
      <w:r>
        <w:rPr>
          <w:color w:val="231F20"/>
          <w:w w:val="105"/>
        </w:rPr>
        <w:t>identically</w:t>
      </w:r>
      <w:r>
        <w:rPr>
          <w:color w:val="231F20"/>
          <w:spacing w:val="-2"/>
          <w:w w:val="105"/>
        </w:rPr>
        <w:t> </w:t>
      </w:r>
      <w:r>
        <w:rPr>
          <w:color w:val="231F20"/>
          <w:w w:val="105"/>
        </w:rPr>
        <w:t>zero,</w:t>
      </w:r>
      <w:r>
        <w:rPr>
          <w:color w:val="231F20"/>
          <w:spacing w:val="-3"/>
          <w:w w:val="105"/>
        </w:rPr>
        <w:t> </w:t>
      </w:r>
      <w:r>
        <w:rPr>
          <w:color w:val="231F20"/>
          <w:w w:val="105"/>
        </w:rPr>
        <w:t>and the high-order spectrum is also zero. Though there is Gaussian noise in the signal, the high-order spectrum is not affected and the non-Gaussian characteristics can also be extracted from the signal.</w:t>
      </w:r>
    </w:p>
    <w:p>
      <w:pPr>
        <w:pStyle w:val="BodyText"/>
        <w:spacing w:line="259" w:lineRule="auto" w:before="2"/>
        <w:ind w:left="341" w:right="238" w:firstLine="220"/>
        <w:jc w:val="both"/>
      </w:pPr>
      <w:r>
        <w:rPr>
          <w:color w:val="231F20"/>
          <w:w w:val="105"/>
        </w:rPr>
        <w:t>In the paper, the third-order spectrum, namely bi-spectrum, is made full use to analyze the experimental data of gravity differential pressure fluctuation signal. The bi-spectrum is defined as follows:</w:t>
      </w:r>
    </w:p>
    <w:p>
      <w:pPr>
        <w:pStyle w:val="BodyText"/>
        <w:spacing w:before="36"/>
        <w:rPr>
          <w:sz w:val="20"/>
        </w:rPr>
      </w:pPr>
    </w:p>
    <w:p>
      <w:pPr>
        <w:spacing w:after="0"/>
        <w:rPr>
          <w:sz w:val="20"/>
        </w:rPr>
        <w:sectPr>
          <w:type w:val="continuous"/>
          <w:pgSz w:w="10890" w:h="14860"/>
          <w:pgMar w:header="713" w:footer="0" w:top="780" w:bottom="280" w:left="460" w:right="560"/>
        </w:sectPr>
      </w:pPr>
    </w:p>
    <w:p>
      <w:pPr>
        <w:spacing w:line="145" w:lineRule="exact" w:before="115"/>
        <w:ind w:left="0" w:right="0" w:firstLine="0"/>
        <w:jc w:val="right"/>
        <w:rPr>
          <w:sz w:val="22"/>
        </w:rPr>
      </w:pPr>
      <w:r>
        <w:rPr/>
        <mc:AlternateContent>
          <mc:Choice Requires="wps">
            <w:drawing>
              <wp:anchor distT="0" distB="0" distL="0" distR="0" allowOverlap="1" layoutInCell="1" locked="0" behindDoc="1" simplePos="0" relativeHeight="487412224">
                <wp:simplePos x="0" y="0"/>
                <wp:positionH relativeFrom="page">
                  <wp:posOffset>4458601</wp:posOffset>
                </wp:positionH>
                <wp:positionV relativeFrom="paragraph">
                  <wp:posOffset>95124</wp:posOffset>
                </wp:positionV>
                <wp:extent cx="313690" cy="43815"/>
                <wp:effectExtent l="0" t="0" r="0" b="0"/>
                <wp:wrapNone/>
                <wp:docPr id="65" name="Graphic 65"/>
                <wp:cNvGraphicFramePr>
                  <a:graphicFrameLocks/>
                </wp:cNvGraphicFramePr>
                <a:graphic>
                  <a:graphicData uri="http://schemas.microsoft.com/office/word/2010/wordprocessingShape">
                    <wps:wsp>
                      <wps:cNvPr id="65" name="Graphic 65"/>
                      <wps:cNvSpPr/>
                      <wps:spPr>
                        <a:xfrm>
                          <a:off x="0" y="0"/>
                          <a:ext cx="313690" cy="43815"/>
                        </a:xfrm>
                        <a:custGeom>
                          <a:avLst/>
                          <a:gdLst/>
                          <a:ahLst/>
                          <a:cxnLst/>
                          <a:rect l="l" t="t" r="r" b="b"/>
                          <a:pathLst>
                            <a:path w="313690" h="43815">
                              <a:moveTo>
                                <a:pt x="53047" y="17373"/>
                              </a:moveTo>
                              <a:lnTo>
                                <a:pt x="51892" y="10579"/>
                              </a:lnTo>
                              <a:lnTo>
                                <a:pt x="50431" y="8102"/>
                              </a:lnTo>
                              <a:lnTo>
                                <a:pt x="45770" y="5041"/>
                              </a:lnTo>
                              <a:lnTo>
                                <a:pt x="42354" y="4279"/>
                              </a:lnTo>
                              <a:lnTo>
                                <a:pt x="37846" y="4279"/>
                              </a:lnTo>
                              <a:lnTo>
                                <a:pt x="37350" y="5715"/>
                              </a:lnTo>
                              <a:lnTo>
                                <a:pt x="40652" y="6032"/>
                              </a:lnTo>
                              <a:lnTo>
                                <a:pt x="42926" y="7251"/>
                              </a:lnTo>
                              <a:lnTo>
                                <a:pt x="46189" y="12827"/>
                              </a:lnTo>
                              <a:lnTo>
                                <a:pt x="45961" y="18199"/>
                              </a:lnTo>
                              <a:lnTo>
                                <a:pt x="41427" y="31483"/>
                              </a:lnTo>
                              <a:lnTo>
                                <a:pt x="39154" y="35572"/>
                              </a:lnTo>
                              <a:lnTo>
                                <a:pt x="34836" y="39395"/>
                              </a:lnTo>
                              <a:lnTo>
                                <a:pt x="32880" y="40208"/>
                              </a:lnTo>
                              <a:lnTo>
                                <a:pt x="29032" y="40208"/>
                              </a:lnTo>
                              <a:lnTo>
                                <a:pt x="27673" y="39573"/>
                              </a:lnTo>
                              <a:lnTo>
                                <a:pt x="25742" y="37033"/>
                              </a:lnTo>
                              <a:lnTo>
                                <a:pt x="25361" y="34569"/>
                              </a:lnTo>
                              <a:lnTo>
                                <a:pt x="25565" y="30924"/>
                              </a:lnTo>
                              <a:lnTo>
                                <a:pt x="28879" y="26301"/>
                              </a:lnTo>
                              <a:lnTo>
                                <a:pt x="31064" y="22453"/>
                              </a:lnTo>
                              <a:lnTo>
                                <a:pt x="32994" y="16827"/>
                              </a:lnTo>
                              <a:lnTo>
                                <a:pt x="33147" y="14681"/>
                              </a:lnTo>
                              <a:lnTo>
                                <a:pt x="32334" y="11988"/>
                              </a:lnTo>
                              <a:lnTo>
                                <a:pt x="31788" y="11518"/>
                              </a:lnTo>
                              <a:lnTo>
                                <a:pt x="30162" y="11518"/>
                              </a:lnTo>
                              <a:lnTo>
                                <a:pt x="23177" y="27800"/>
                              </a:lnTo>
                              <a:lnTo>
                                <a:pt x="23291" y="30924"/>
                              </a:lnTo>
                              <a:lnTo>
                                <a:pt x="20980" y="34544"/>
                              </a:lnTo>
                              <a:lnTo>
                                <a:pt x="18834" y="37058"/>
                              </a:lnTo>
                              <a:lnTo>
                                <a:pt x="14871" y="39827"/>
                              </a:lnTo>
                              <a:lnTo>
                                <a:pt x="13042" y="40525"/>
                              </a:lnTo>
                              <a:lnTo>
                                <a:pt x="9334" y="40525"/>
                              </a:lnTo>
                              <a:lnTo>
                                <a:pt x="8051" y="39687"/>
                              </a:lnTo>
                              <a:lnTo>
                                <a:pt x="6616" y="35204"/>
                              </a:lnTo>
                              <a:lnTo>
                                <a:pt x="7200" y="30797"/>
                              </a:lnTo>
                              <a:lnTo>
                                <a:pt x="28587" y="5715"/>
                              </a:lnTo>
                              <a:lnTo>
                                <a:pt x="29083" y="4279"/>
                              </a:lnTo>
                              <a:lnTo>
                                <a:pt x="25908" y="4279"/>
                              </a:lnTo>
                              <a:lnTo>
                                <a:pt x="23177" y="4597"/>
                              </a:lnTo>
                              <a:lnTo>
                                <a:pt x="0" y="31521"/>
                              </a:lnTo>
                              <a:lnTo>
                                <a:pt x="685" y="37477"/>
                              </a:lnTo>
                              <a:lnTo>
                                <a:pt x="1727" y="39674"/>
                              </a:lnTo>
                              <a:lnTo>
                                <a:pt x="5207" y="42532"/>
                              </a:lnTo>
                              <a:lnTo>
                                <a:pt x="7073" y="43243"/>
                              </a:lnTo>
                              <a:lnTo>
                                <a:pt x="11366" y="43243"/>
                              </a:lnTo>
                              <a:lnTo>
                                <a:pt x="13665" y="42583"/>
                              </a:lnTo>
                              <a:lnTo>
                                <a:pt x="18275" y="39941"/>
                              </a:lnTo>
                              <a:lnTo>
                                <a:pt x="20650" y="37871"/>
                              </a:lnTo>
                              <a:lnTo>
                                <a:pt x="23075" y="35039"/>
                              </a:lnTo>
                              <a:lnTo>
                                <a:pt x="23431" y="37846"/>
                              </a:lnTo>
                              <a:lnTo>
                                <a:pt x="24206" y="39903"/>
                              </a:lnTo>
                              <a:lnTo>
                                <a:pt x="26593" y="42570"/>
                              </a:lnTo>
                              <a:lnTo>
                                <a:pt x="28371" y="43243"/>
                              </a:lnTo>
                              <a:lnTo>
                                <a:pt x="32854" y="43243"/>
                              </a:lnTo>
                              <a:lnTo>
                                <a:pt x="52654" y="21107"/>
                              </a:lnTo>
                              <a:lnTo>
                                <a:pt x="53047" y="17373"/>
                              </a:lnTo>
                              <a:close/>
                            </a:path>
                            <a:path w="313690" h="43815">
                              <a:moveTo>
                                <a:pt x="109169" y="5359"/>
                              </a:moveTo>
                              <a:lnTo>
                                <a:pt x="87198" y="5359"/>
                              </a:lnTo>
                              <a:lnTo>
                                <a:pt x="84823" y="5994"/>
                              </a:lnTo>
                              <a:lnTo>
                                <a:pt x="80911" y="8559"/>
                              </a:lnTo>
                              <a:lnTo>
                                <a:pt x="78092" y="11760"/>
                              </a:lnTo>
                              <a:lnTo>
                                <a:pt x="74422" y="16878"/>
                              </a:lnTo>
                              <a:lnTo>
                                <a:pt x="75907" y="16878"/>
                              </a:lnTo>
                              <a:lnTo>
                                <a:pt x="77851" y="14693"/>
                              </a:lnTo>
                              <a:lnTo>
                                <a:pt x="79565" y="13208"/>
                              </a:lnTo>
                              <a:lnTo>
                                <a:pt x="82562" y="11633"/>
                              </a:lnTo>
                              <a:lnTo>
                                <a:pt x="84391" y="11239"/>
                              </a:lnTo>
                              <a:lnTo>
                                <a:pt x="90309" y="11239"/>
                              </a:lnTo>
                              <a:lnTo>
                                <a:pt x="86360" y="19989"/>
                              </a:lnTo>
                              <a:lnTo>
                                <a:pt x="83718" y="26301"/>
                              </a:lnTo>
                              <a:lnTo>
                                <a:pt x="80721" y="35077"/>
                              </a:lnTo>
                              <a:lnTo>
                                <a:pt x="80264" y="38481"/>
                              </a:lnTo>
                              <a:lnTo>
                                <a:pt x="81788" y="42291"/>
                              </a:lnTo>
                              <a:lnTo>
                                <a:pt x="83223" y="43243"/>
                              </a:lnTo>
                              <a:lnTo>
                                <a:pt x="87325" y="43243"/>
                              </a:lnTo>
                              <a:lnTo>
                                <a:pt x="89357" y="42418"/>
                              </a:lnTo>
                              <a:lnTo>
                                <a:pt x="93484" y="39077"/>
                              </a:lnTo>
                              <a:lnTo>
                                <a:pt x="95491" y="36055"/>
                              </a:lnTo>
                              <a:lnTo>
                                <a:pt x="97447" y="31686"/>
                              </a:lnTo>
                              <a:lnTo>
                                <a:pt x="96050" y="31686"/>
                              </a:lnTo>
                              <a:lnTo>
                                <a:pt x="95046" y="33502"/>
                              </a:lnTo>
                              <a:lnTo>
                                <a:pt x="94030" y="34785"/>
                              </a:lnTo>
                              <a:lnTo>
                                <a:pt x="91909" y="36271"/>
                              </a:lnTo>
                              <a:lnTo>
                                <a:pt x="90843" y="36652"/>
                              </a:lnTo>
                              <a:lnTo>
                                <a:pt x="88277" y="36652"/>
                              </a:lnTo>
                              <a:lnTo>
                                <a:pt x="87261" y="36068"/>
                              </a:lnTo>
                              <a:lnTo>
                                <a:pt x="86106" y="33743"/>
                              </a:lnTo>
                              <a:lnTo>
                                <a:pt x="86258" y="31877"/>
                              </a:lnTo>
                              <a:lnTo>
                                <a:pt x="88252" y="26035"/>
                              </a:lnTo>
                              <a:lnTo>
                                <a:pt x="90766" y="20015"/>
                              </a:lnTo>
                              <a:lnTo>
                                <a:pt x="94678" y="11239"/>
                              </a:lnTo>
                              <a:lnTo>
                                <a:pt x="107162" y="11239"/>
                              </a:lnTo>
                              <a:lnTo>
                                <a:pt x="109169" y="5359"/>
                              </a:lnTo>
                              <a:close/>
                            </a:path>
                            <a:path w="313690" h="43815">
                              <a:moveTo>
                                <a:pt x="184073" y="19126"/>
                              </a:moveTo>
                              <a:lnTo>
                                <a:pt x="165074" y="19126"/>
                              </a:lnTo>
                              <a:lnTo>
                                <a:pt x="165074" y="0"/>
                              </a:lnTo>
                              <a:lnTo>
                                <a:pt x="161150" y="0"/>
                              </a:lnTo>
                              <a:lnTo>
                                <a:pt x="161150" y="19126"/>
                              </a:lnTo>
                              <a:lnTo>
                                <a:pt x="142062" y="19126"/>
                              </a:lnTo>
                              <a:lnTo>
                                <a:pt x="142062" y="22999"/>
                              </a:lnTo>
                              <a:lnTo>
                                <a:pt x="161150" y="22999"/>
                              </a:lnTo>
                              <a:lnTo>
                                <a:pt x="161150" y="42011"/>
                              </a:lnTo>
                              <a:lnTo>
                                <a:pt x="165074" y="42011"/>
                              </a:lnTo>
                              <a:lnTo>
                                <a:pt x="165074" y="22999"/>
                              </a:lnTo>
                              <a:lnTo>
                                <a:pt x="184073" y="22999"/>
                              </a:lnTo>
                              <a:lnTo>
                                <a:pt x="184073" y="19126"/>
                              </a:lnTo>
                              <a:close/>
                            </a:path>
                            <a:path w="313690" h="43815">
                              <a:moveTo>
                                <a:pt x="246430" y="17373"/>
                              </a:moveTo>
                              <a:lnTo>
                                <a:pt x="245262" y="10579"/>
                              </a:lnTo>
                              <a:lnTo>
                                <a:pt x="243814" y="8102"/>
                              </a:lnTo>
                              <a:lnTo>
                                <a:pt x="239153" y="5041"/>
                              </a:lnTo>
                              <a:lnTo>
                                <a:pt x="235737" y="4279"/>
                              </a:lnTo>
                              <a:lnTo>
                                <a:pt x="231228" y="4279"/>
                              </a:lnTo>
                              <a:lnTo>
                                <a:pt x="230733" y="5715"/>
                              </a:lnTo>
                              <a:lnTo>
                                <a:pt x="234035" y="6032"/>
                              </a:lnTo>
                              <a:lnTo>
                                <a:pt x="236308" y="7251"/>
                              </a:lnTo>
                              <a:lnTo>
                                <a:pt x="239572" y="12827"/>
                              </a:lnTo>
                              <a:lnTo>
                                <a:pt x="239344" y="18199"/>
                              </a:lnTo>
                              <a:lnTo>
                                <a:pt x="234810" y="31483"/>
                              </a:lnTo>
                              <a:lnTo>
                                <a:pt x="232537" y="35572"/>
                              </a:lnTo>
                              <a:lnTo>
                                <a:pt x="228219" y="39395"/>
                              </a:lnTo>
                              <a:lnTo>
                                <a:pt x="226263" y="40208"/>
                              </a:lnTo>
                              <a:lnTo>
                                <a:pt x="222415" y="40208"/>
                              </a:lnTo>
                              <a:lnTo>
                                <a:pt x="221056" y="39573"/>
                              </a:lnTo>
                              <a:lnTo>
                                <a:pt x="219125" y="37033"/>
                              </a:lnTo>
                              <a:lnTo>
                                <a:pt x="218744" y="34569"/>
                              </a:lnTo>
                              <a:lnTo>
                                <a:pt x="218948" y="30924"/>
                              </a:lnTo>
                              <a:lnTo>
                                <a:pt x="222262" y="26301"/>
                              </a:lnTo>
                              <a:lnTo>
                                <a:pt x="224447" y="22453"/>
                              </a:lnTo>
                              <a:lnTo>
                                <a:pt x="226377" y="16827"/>
                              </a:lnTo>
                              <a:lnTo>
                                <a:pt x="226529" y="14681"/>
                              </a:lnTo>
                              <a:lnTo>
                                <a:pt x="225717" y="11988"/>
                              </a:lnTo>
                              <a:lnTo>
                                <a:pt x="225171" y="11518"/>
                              </a:lnTo>
                              <a:lnTo>
                                <a:pt x="223545" y="11518"/>
                              </a:lnTo>
                              <a:lnTo>
                                <a:pt x="216560" y="27800"/>
                              </a:lnTo>
                              <a:lnTo>
                                <a:pt x="216674" y="30924"/>
                              </a:lnTo>
                              <a:lnTo>
                                <a:pt x="214363" y="34544"/>
                              </a:lnTo>
                              <a:lnTo>
                                <a:pt x="212217" y="37058"/>
                              </a:lnTo>
                              <a:lnTo>
                                <a:pt x="208254" y="39827"/>
                              </a:lnTo>
                              <a:lnTo>
                                <a:pt x="206425" y="40525"/>
                              </a:lnTo>
                              <a:lnTo>
                                <a:pt x="202717" y="40525"/>
                              </a:lnTo>
                              <a:lnTo>
                                <a:pt x="201434" y="39687"/>
                              </a:lnTo>
                              <a:lnTo>
                                <a:pt x="199999" y="35204"/>
                              </a:lnTo>
                              <a:lnTo>
                                <a:pt x="200583" y="30797"/>
                              </a:lnTo>
                              <a:lnTo>
                                <a:pt x="221970" y="5715"/>
                              </a:lnTo>
                              <a:lnTo>
                                <a:pt x="222465" y="4279"/>
                              </a:lnTo>
                              <a:lnTo>
                                <a:pt x="219290" y="4279"/>
                              </a:lnTo>
                              <a:lnTo>
                                <a:pt x="216560" y="4597"/>
                              </a:lnTo>
                              <a:lnTo>
                                <a:pt x="193382" y="31521"/>
                              </a:lnTo>
                              <a:lnTo>
                                <a:pt x="194068" y="37477"/>
                              </a:lnTo>
                              <a:lnTo>
                                <a:pt x="195110" y="39674"/>
                              </a:lnTo>
                              <a:lnTo>
                                <a:pt x="198589" y="42532"/>
                              </a:lnTo>
                              <a:lnTo>
                                <a:pt x="200456" y="43243"/>
                              </a:lnTo>
                              <a:lnTo>
                                <a:pt x="204749" y="43243"/>
                              </a:lnTo>
                              <a:lnTo>
                                <a:pt x="207048" y="42583"/>
                              </a:lnTo>
                              <a:lnTo>
                                <a:pt x="211658" y="39941"/>
                              </a:lnTo>
                              <a:lnTo>
                                <a:pt x="214033" y="37871"/>
                              </a:lnTo>
                              <a:lnTo>
                                <a:pt x="216458" y="35039"/>
                              </a:lnTo>
                              <a:lnTo>
                                <a:pt x="216814" y="37846"/>
                              </a:lnTo>
                              <a:lnTo>
                                <a:pt x="217589" y="39903"/>
                              </a:lnTo>
                              <a:lnTo>
                                <a:pt x="219976" y="42570"/>
                              </a:lnTo>
                              <a:lnTo>
                                <a:pt x="221754" y="43243"/>
                              </a:lnTo>
                              <a:lnTo>
                                <a:pt x="226237" y="43243"/>
                              </a:lnTo>
                              <a:lnTo>
                                <a:pt x="246037" y="21107"/>
                              </a:lnTo>
                              <a:lnTo>
                                <a:pt x="246430" y="17373"/>
                              </a:lnTo>
                              <a:close/>
                            </a:path>
                            <a:path w="313690" h="43815">
                              <a:moveTo>
                                <a:pt x="313182" y="5359"/>
                              </a:moveTo>
                              <a:lnTo>
                                <a:pt x="291211" y="5359"/>
                              </a:lnTo>
                              <a:lnTo>
                                <a:pt x="288836" y="5994"/>
                              </a:lnTo>
                              <a:lnTo>
                                <a:pt x="284924" y="8559"/>
                              </a:lnTo>
                              <a:lnTo>
                                <a:pt x="282105" y="11760"/>
                              </a:lnTo>
                              <a:lnTo>
                                <a:pt x="278434" y="16878"/>
                              </a:lnTo>
                              <a:lnTo>
                                <a:pt x="279920" y="16878"/>
                              </a:lnTo>
                              <a:lnTo>
                                <a:pt x="281863" y="14693"/>
                              </a:lnTo>
                              <a:lnTo>
                                <a:pt x="283591" y="13208"/>
                              </a:lnTo>
                              <a:lnTo>
                                <a:pt x="286575" y="11633"/>
                              </a:lnTo>
                              <a:lnTo>
                                <a:pt x="288404" y="11239"/>
                              </a:lnTo>
                              <a:lnTo>
                                <a:pt x="294322" y="11239"/>
                              </a:lnTo>
                              <a:lnTo>
                                <a:pt x="290372" y="19989"/>
                              </a:lnTo>
                              <a:lnTo>
                                <a:pt x="287731" y="26301"/>
                              </a:lnTo>
                              <a:lnTo>
                                <a:pt x="284734" y="35077"/>
                              </a:lnTo>
                              <a:lnTo>
                                <a:pt x="284276" y="38481"/>
                              </a:lnTo>
                              <a:lnTo>
                                <a:pt x="285800" y="42291"/>
                              </a:lnTo>
                              <a:lnTo>
                                <a:pt x="287235" y="43243"/>
                              </a:lnTo>
                              <a:lnTo>
                                <a:pt x="291338" y="43243"/>
                              </a:lnTo>
                              <a:lnTo>
                                <a:pt x="293370" y="42418"/>
                              </a:lnTo>
                              <a:lnTo>
                                <a:pt x="297497" y="39077"/>
                              </a:lnTo>
                              <a:lnTo>
                                <a:pt x="299504" y="36055"/>
                              </a:lnTo>
                              <a:lnTo>
                                <a:pt x="301459" y="31686"/>
                              </a:lnTo>
                              <a:lnTo>
                                <a:pt x="300062" y="31686"/>
                              </a:lnTo>
                              <a:lnTo>
                                <a:pt x="299059" y="33502"/>
                              </a:lnTo>
                              <a:lnTo>
                                <a:pt x="298043" y="34785"/>
                              </a:lnTo>
                              <a:lnTo>
                                <a:pt x="295922" y="36271"/>
                              </a:lnTo>
                              <a:lnTo>
                                <a:pt x="294855" y="36652"/>
                              </a:lnTo>
                              <a:lnTo>
                                <a:pt x="292290" y="36652"/>
                              </a:lnTo>
                              <a:lnTo>
                                <a:pt x="291274" y="36068"/>
                              </a:lnTo>
                              <a:lnTo>
                                <a:pt x="290118" y="33743"/>
                              </a:lnTo>
                              <a:lnTo>
                                <a:pt x="290271" y="31877"/>
                              </a:lnTo>
                              <a:lnTo>
                                <a:pt x="292265" y="26035"/>
                              </a:lnTo>
                              <a:lnTo>
                                <a:pt x="294779" y="20015"/>
                              </a:lnTo>
                              <a:lnTo>
                                <a:pt x="298691" y="11239"/>
                              </a:lnTo>
                              <a:lnTo>
                                <a:pt x="311175" y="11239"/>
                              </a:lnTo>
                              <a:lnTo>
                                <a:pt x="313182" y="535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51.071014pt;margin-top:7.490116pt;width:24.7pt;height:3.45pt;mso-position-horizontal-relative:page;mso-position-vertical-relative:paragraph;z-index:-15904256" id="docshape49" coordorigin="7021,150" coordsize="494,69" path="m7105,177l7103,166,7101,163,7094,158,7088,157,7081,157,7080,159,7085,159,7089,161,7094,170,7094,178,7087,199,7083,206,7076,212,7073,213,7067,213,7065,212,7062,208,7061,204,7062,199,7067,191,7070,185,7073,176,7074,173,7072,169,7071,168,7069,168,7068,169,7063,173,7061,177,7059,183,7058,185,7058,190,7058,194,7058,199,7054,204,7051,208,7045,213,7042,214,7036,214,7034,212,7032,205,7033,198,7039,179,7044,172,7055,162,7060,159,7066,159,7067,157,7062,157,7058,157,7051,159,7047,161,7040,166,7036,169,7029,178,7026,183,7022,194,7021,199,7023,209,7024,212,7030,217,7033,218,7039,218,7043,217,7050,213,7054,209,7058,205,7058,209,7060,213,7063,217,7066,218,7073,218,7077,217,7086,212,7090,209,7098,200,7100,195,7104,183,7105,177xm7193,158l7159,158,7155,159,7149,163,7144,168,7139,176,7141,176,7144,173,7147,171,7151,168,7154,168,7164,168,7157,181,7153,191,7149,205,7148,210,7150,216,7152,218,7159,218,7162,217,7169,211,7172,207,7175,200,7173,200,7171,203,7170,205,7166,207,7164,208,7160,208,7159,207,7157,203,7157,200,7160,191,7164,181,7171,168,7190,168,7193,158xm7311,180l7281,180,7281,150,7275,150,7275,180,7245,180,7245,186,7275,186,7275,216,7281,216,7281,186,7311,186,7311,180xm7410,177l7408,166,7405,163,7398,158,7393,157,7386,157,7385,159,7390,159,7394,161,7399,170,7398,178,7391,199,7388,206,7381,212,7378,213,7372,213,7370,212,7367,208,7366,204,7366,199,7371,191,7375,185,7378,176,7378,173,7377,169,7376,168,7373,168,7372,169,7368,173,7366,177,7364,183,7363,185,7363,190,7362,194,7363,199,7359,204,7356,208,7349,213,7347,214,7341,214,7339,212,7336,205,7337,198,7344,179,7348,172,7359,162,7365,159,7371,159,7372,157,7367,157,7362,157,7355,159,7352,161,7344,166,7341,169,7334,178,7331,183,7327,194,7326,199,7327,209,7329,212,7334,217,7337,218,7344,218,7347,217,7355,213,7358,209,7362,205,7363,209,7364,213,7368,217,7371,218,7378,218,7382,217,7391,212,7395,209,7402,200,7405,195,7409,183,7410,177xm7515,158l7480,158,7476,159,7470,163,7466,168,7460,176,7462,176,7465,173,7468,171,7473,168,7476,168,7485,168,7479,181,7475,191,7470,205,7469,210,7472,216,7474,218,7480,218,7483,217,7490,211,7493,207,7496,200,7494,200,7492,203,7491,205,7487,207,7486,208,7482,208,7480,207,7478,203,7479,200,7482,191,7486,181,7492,168,7511,168,7515,158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7584">
                <wp:simplePos x="0" y="0"/>
                <wp:positionH relativeFrom="page">
                  <wp:posOffset>4325061</wp:posOffset>
                </wp:positionH>
                <wp:positionV relativeFrom="paragraph">
                  <wp:posOffset>114085</wp:posOffset>
                </wp:positionV>
                <wp:extent cx="42545" cy="4445"/>
                <wp:effectExtent l="0" t="0" r="0" b="0"/>
                <wp:wrapNone/>
                <wp:docPr id="66" name="Graphic 66"/>
                <wp:cNvGraphicFramePr>
                  <a:graphicFrameLocks/>
                </wp:cNvGraphicFramePr>
                <a:graphic>
                  <a:graphicData uri="http://schemas.microsoft.com/office/word/2010/wordprocessingShape">
                    <wps:wsp>
                      <wps:cNvPr id="66" name="Graphic 66"/>
                      <wps:cNvSpPr/>
                      <wps:spPr>
                        <a:xfrm>
                          <a:off x="0" y="0"/>
                          <a:ext cx="42545" cy="4445"/>
                        </a:xfrm>
                        <a:custGeom>
                          <a:avLst/>
                          <a:gdLst/>
                          <a:ahLst/>
                          <a:cxnLst/>
                          <a:rect l="l" t="t" r="r" b="b"/>
                          <a:pathLst>
                            <a:path w="42545" h="4445">
                              <a:moveTo>
                                <a:pt x="42011" y="0"/>
                              </a:moveTo>
                              <a:lnTo>
                                <a:pt x="0" y="0"/>
                              </a:lnTo>
                              <a:lnTo>
                                <a:pt x="0" y="3962"/>
                              </a:lnTo>
                              <a:lnTo>
                                <a:pt x="42011" y="3962"/>
                              </a:lnTo>
                              <a:lnTo>
                                <a:pt x="4201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0.556pt;margin-top:8.98314pt;width:3.308pt;height:.312pt;mso-position-horizontal-relative:page;mso-position-vertical-relative:paragraph;z-index:15747584" id="docshape50" filled="true" fillcolor="#000000" stroked="false">
                <v:fill type="solid"/>
                <w10:wrap type="none"/>
              </v:rect>
            </w:pict>
          </mc:Fallback>
        </mc:AlternateContent>
      </w:r>
      <w:r>
        <w:rPr>
          <w:i/>
          <w:color w:val="231F20"/>
          <w:sz w:val="22"/>
        </w:rPr>
        <w:t>B</w:t>
      </w:r>
      <w:r>
        <w:rPr>
          <w:i/>
          <w:color w:val="231F20"/>
          <w:spacing w:val="28"/>
          <w:sz w:val="22"/>
        </w:rPr>
        <w:t> </w:t>
      </w:r>
      <w:r>
        <w:rPr>
          <w:color w:val="231F20"/>
          <w:spacing w:val="12"/>
          <w:sz w:val="22"/>
        </w:rPr>
        <w:t>(</w:t>
      </w:r>
      <w:r>
        <w:rPr>
          <w:color w:val="231F20"/>
          <w:spacing w:val="12"/>
          <w:sz w:val="22"/>
        </w:rPr>
        <w:drawing>
          <wp:inline distT="0" distB="0" distL="0" distR="0">
            <wp:extent cx="91782" cy="67398"/>
            <wp:effectExtent l="0" t="0" r="0" b="0"/>
            <wp:docPr id="67" name="Image 67"/>
            <wp:cNvGraphicFramePr>
              <a:graphicFrameLocks/>
            </wp:cNvGraphicFramePr>
            <a:graphic>
              <a:graphicData uri="http://schemas.openxmlformats.org/drawingml/2006/picture">
                <pic:pic>
                  <pic:nvPicPr>
                    <pic:cNvPr id="67" name="Image 67"/>
                    <pic:cNvPicPr/>
                  </pic:nvPicPr>
                  <pic:blipFill>
                    <a:blip r:embed="rId34" cstate="print"/>
                    <a:stretch>
                      <a:fillRect/>
                    </a:stretch>
                  </pic:blipFill>
                  <pic:spPr>
                    <a:xfrm>
                      <a:off x="0" y="0"/>
                      <a:ext cx="91782" cy="67398"/>
                    </a:xfrm>
                    <a:prstGeom prst="rect">
                      <a:avLst/>
                    </a:prstGeom>
                  </pic:spPr>
                </pic:pic>
              </a:graphicData>
            </a:graphic>
          </wp:inline>
        </w:drawing>
      </w:r>
      <w:r>
        <w:rPr>
          <w:color w:val="231F20"/>
          <w:spacing w:val="12"/>
          <w:sz w:val="22"/>
        </w:rPr>
      </w:r>
      <w:r>
        <w:rPr>
          <w:color w:val="231F20"/>
          <w:spacing w:val="-16"/>
          <w:sz w:val="22"/>
        </w:rPr>
        <w:t> </w:t>
      </w:r>
      <w:r>
        <w:rPr>
          <w:color w:val="231F20"/>
          <w:sz w:val="22"/>
        </w:rPr>
        <w:t>,</w:t>
      </w:r>
      <w:r>
        <w:rPr>
          <w:color w:val="231F20"/>
          <w:spacing w:val="-20"/>
          <w:sz w:val="22"/>
        </w:rPr>
        <w:t> </w:t>
      </w:r>
      <w:r>
        <w:rPr>
          <w:color w:val="231F20"/>
          <w:spacing w:val="-21"/>
          <w:sz w:val="22"/>
        </w:rPr>
        <w:drawing>
          <wp:inline distT="0" distB="0" distL="0" distR="0">
            <wp:extent cx="91782" cy="67398"/>
            <wp:effectExtent l="0" t="0" r="0" b="0"/>
            <wp:docPr id="68" name="Image 68"/>
            <wp:cNvGraphicFramePr>
              <a:graphicFrameLocks/>
            </wp:cNvGraphicFramePr>
            <a:graphic>
              <a:graphicData uri="http://schemas.openxmlformats.org/drawingml/2006/picture">
                <pic:pic>
                  <pic:nvPicPr>
                    <pic:cNvPr id="68" name="Image 68"/>
                    <pic:cNvPicPr/>
                  </pic:nvPicPr>
                  <pic:blipFill>
                    <a:blip r:embed="rId35" cstate="print"/>
                    <a:stretch>
                      <a:fillRect/>
                    </a:stretch>
                  </pic:blipFill>
                  <pic:spPr>
                    <a:xfrm>
                      <a:off x="0" y="0"/>
                      <a:ext cx="91782" cy="67398"/>
                    </a:xfrm>
                    <a:prstGeom prst="rect">
                      <a:avLst/>
                    </a:prstGeom>
                  </pic:spPr>
                </pic:pic>
              </a:graphicData>
            </a:graphic>
          </wp:inline>
        </w:drawing>
      </w:r>
      <w:r>
        <w:rPr>
          <w:color w:val="231F20"/>
          <w:spacing w:val="-21"/>
          <w:sz w:val="22"/>
        </w:rPr>
      </w:r>
      <w:r>
        <w:rPr>
          <w:color w:val="231F20"/>
          <w:spacing w:val="46"/>
          <w:sz w:val="22"/>
        </w:rPr>
        <w:t> </w:t>
      </w:r>
      <w:r>
        <w:rPr>
          <w:color w:val="231F20"/>
          <w:spacing w:val="-10"/>
          <w:sz w:val="22"/>
        </w:rPr>
        <w:t>)</w:t>
      </w:r>
    </w:p>
    <w:p>
      <w:pPr>
        <w:spacing w:line="145" w:lineRule="exact" w:before="115"/>
        <w:ind w:left="1069" w:right="0" w:firstLine="0"/>
        <w:jc w:val="left"/>
        <w:rPr>
          <w:i/>
          <w:sz w:val="22"/>
        </w:rPr>
      </w:pPr>
      <w:r>
        <w:rPr/>
        <w:br w:type="column"/>
      </w:r>
      <w:r>
        <w:rPr>
          <w:i/>
          <w:color w:val="231F20"/>
          <w:sz w:val="22"/>
        </w:rPr>
        <w:t>c</w:t>
      </w:r>
      <w:r>
        <w:rPr>
          <w:i/>
          <w:color w:val="231F20"/>
          <w:spacing w:val="76"/>
          <w:w w:val="150"/>
          <w:sz w:val="22"/>
        </w:rPr>
        <w:t> </w:t>
      </w:r>
      <w:r>
        <w:rPr>
          <w:color w:val="231F20"/>
          <w:sz w:val="22"/>
        </w:rPr>
        <w:t>(</w:t>
      </w:r>
      <w:r>
        <w:rPr>
          <w:color w:val="231F20"/>
          <w:spacing w:val="9"/>
          <w:sz w:val="22"/>
        </w:rPr>
        <w:drawing>
          <wp:inline distT="0" distB="0" distL="0" distR="0">
            <wp:extent cx="60109" cy="65532"/>
            <wp:effectExtent l="0" t="0" r="0" b="0"/>
            <wp:docPr id="69" name="Image 69"/>
            <wp:cNvGraphicFramePr>
              <a:graphicFrameLocks/>
            </wp:cNvGraphicFramePr>
            <a:graphic>
              <a:graphicData uri="http://schemas.openxmlformats.org/drawingml/2006/picture">
                <pic:pic>
                  <pic:nvPicPr>
                    <pic:cNvPr id="69" name="Image 69"/>
                    <pic:cNvPicPr/>
                  </pic:nvPicPr>
                  <pic:blipFill>
                    <a:blip r:embed="rId36" cstate="print"/>
                    <a:stretch>
                      <a:fillRect/>
                    </a:stretch>
                  </pic:blipFill>
                  <pic:spPr>
                    <a:xfrm>
                      <a:off x="0" y="0"/>
                      <a:ext cx="60109" cy="65532"/>
                    </a:xfrm>
                    <a:prstGeom prst="rect">
                      <a:avLst/>
                    </a:prstGeom>
                  </pic:spPr>
                </pic:pic>
              </a:graphicData>
            </a:graphic>
          </wp:inline>
        </w:drawing>
      </w:r>
      <w:r>
        <w:rPr>
          <w:color w:val="231F20"/>
          <w:spacing w:val="9"/>
          <w:sz w:val="22"/>
        </w:rPr>
      </w:r>
      <w:r>
        <w:rPr>
          <w:color w:val="231F20"/>
          <w:spacing w:val="-3"/>
          <w:sz w:val="22"/>
        </w:rPr>
        <w:t> </w:t>
      </w:r>
      <w:r>
        <w:rPr>
          <w:color w:val="231F20"/>
          <w:sz w:val="22"/>
        </w:rPr>
        <w:t>,</w:t>
      </w:r>
      <w:r>
        <w:rPr>
          <w:color w:val="231F20"/>
          <w:spacing w:val="-23"/>
          <w:sz w:val="22"/>
        </w:rPr>
        <w:t> </w:t>
      </w:r>
      <w:r>
        <w:rPr>
          <w:color w:val="231F20"/>
          <w:spacing w:val="-24"/>
          <w:sz w:val="22"/>
        </w:rPr>
        <w:drawing>
          <wp:inline distT="0" distB="0" distL="0" distR="0">
            <wp:extent cx="60109" cy="65532"/>
            <wp:effectExtent l="0" t="0" r="0" b="0"/>
            <wp:docPr id="70" name="Image 70"/>
            <wp:cNvGraphicFramePr>
              <a:graphicFrameLocks/>
            </wp:cNvGraphicFramePr>
            <a:graphic>
              <a:graphicData uri="http://schemas.openxmlformats.org/drawingml/2006/picture">
                <pic:pic>
                  <pic:nvPicPr>
                    <pic:cNvPr id="70" name="Image 70"/>
                    <pic:cNvPicPr/>
                  </pic:nvPicPr>
                  <pic:blipFill>
                    <a:blip r:embed="rId36" cstate="print"/>
                    <a:stretch>
                      <a:fillRect/>
                    </a:stretch>
                  </pic:blipFill>
                  <pic:spPr>
                    <a:xfrm>
                      <a:off x="0" y="0"/>
                      <a:ext cx="60109" cy="65532"/>
                    </a:xfrm>
                    <a:prstGeom prst="rect">
                      <a:avLst/>
                    </a:prstGeom>
                  </pic:spPr>
                </pic:pic>
              </a:graphicData>
            </a:graphic>
          </wp:inline>
        </w:drawing>
      </w:r>
      <w:r>
        <w:rPr>
          <w:color w:val="231F20"/>
          <w:spacing w:val="-24"/>
          <w:sz w:val="22"/>
        </w:rPr>
      </w:r>
      <w:r>
        <w:rPr>
          <w:color w:val="231F20"/>
          <w:spacing w:val="61"/>
          <w:sz w:val="22"/>
        </w:rPr>
        <w:t> </w:t>
      </w:r>
      <w:r>
        <w:rPr>
          <w:color w:val="231F20"/>
          <w:spacing w:val="-18"/>
          <w:sz w:val="22"/>
        </w:rPr>
        <w:t>)</w:t>
      </w:r>
      <w:r>
        <w:rPr>
          <w:i/>
          <w:color w:val="231F20"/>
          <w:spacing w:val="-18"/>
          <w:sz w:val="22"/>
        </w:rPr>
        <w:t>e</w:t>
      </w:r>
    </w:p>
    <w:p>
      <w:pPr>
        <w:spacing w:line="163" w:lineRule="exact" w:before="98"/>
        <w:ind w:left="72" w:right="0" w:firstLine="0"/>
        <w:jc w:val="left"/>
        <w:rPr>
          <w:sz w:val="13"/>
        </w:rPr>
      </w:pPr>
      <w:r>
        <w:rPr/>
        <w:br w:type="column"/>
      </w:r>
      <w:r>
        <w:rPr>
          <w:i/>
          <w:color w:val="231F20"/>
          <w:position w:val="3"/>
          <w:sz w:val="13"/>
        </w:rPr>
        <w:t>j</w:t>
      </w:r>
      <w:r>
        <w:rPr>
          <w:i/>
          <w:color w:val="231F20"/>
          <w:spacing w:val="-19"/>
          <w:position w:val="3"/>
          <w:sz w:val="13"/>
        </w:rPr>
        <w:t> </w:t>
      </w:r>
      <w:r>
        <w:rPr>
          <w:color w:val="231F20"/>
          <w:position w:val="3"/>
          <w:sz w:val="13"/>
        </w:rPr>
        <w:t>(</w:t>
      </w:r>
      <w:r>
        <w:rPr>
          <w:color w:val="231F20"/>
          <w:spacing w:val="48"/>
          <w:position w:val="3"/>
          <w:sz w:val="13"/>
        </w:rPr>
        <w:t> </w:t>
      </w:r>
      <w:r>
        <w:rPr>
          <w:color w:val="231F20"/>
          <w:sz w:val="9"/>
        </w:rPr>
        <w:t>1</w:t>
      </w:r>
      <w:r>
        <w:rPr>
          <w:color w:val="231F20"/>
          <w:spacing w:val="23"/>
          <w:sz w:val="9"/>
        </w:rPr>
        <w:t> </w:t>
      </w:r>
      <w:r>
        <w:rPr>
          <w:color w:val="231F20"/>
          <w:sz w:val="9"/>
        </w:rPr>
        <w:t>1</w:t>
      </w:r>
      <w:r>
        <w:rPr>
          <w:color w:val="231F20"/>
          <w:spacing w:val="65"/>
          <w:sz w:val="9"/>
        </w:rPr>
        <w:t>  </w:t>
      </w:r>
      <w:r>
        <w:rPr>
          <w:color w:val="231F20"/>
          <w:sz w:val="9"/>
        </w:rPr>
        <w:t>2</w:t>
      </w:r>
      <w:r>
        <w:rPr>
          <w:color w:val="231F20"/>
          <w:spacing w:val="43"/>
          <w:sz w:val="9"/>
        </w:rPr>
        <w:t> </w:t>
      </w:r>
      <w:r>
        <w:rPr>
          <w:color w:val="231F20"/>
          <w:sz w:val="9"/>
        </w:rPr>
        <w:t>2</w:t>
      </w:r>
      <w:r>
        <w:rPr>
          <w:color w:val="231F20"/>
          <w:spacing w:val="-1"/>
          <w:sz w:val="9"/>
        </w:rPr>
        <w:t> </w:t>
      </w:r>
      <w:r>
        <w:rPr>
          <w:color w:val="231F20"/>
          <w:spacing w:val="-10"/>
          <w:position w:val="3"/>
          <w:sz w:val="13"/>
        </w:rPr>
        <w:t>)</w:t>
      </w:r>
    </w:p>
    <w:p>
      <w:pPr>
        <w:spacing w:line="85" w:lineRule="exact" w:before="175"/>
        <w:ind w:left="0" w:right="240" w:firstLine="0"/>
        <w:jc w:val="right"/>
        <w:rPr>
          <w:i/>
          <w:sz w:val="18"/>
        </w:rPr>
      </w:pPr>
      <w:r>
        <w:rPr/>
        <w:br w:type="column"/>
      </w:r>
      <w:r>
        <w:rPr>
          <w:i/>
          <w:color w:val="231F20"/>
          <w:spacing w:val="-5"/>
          <w:w w:val="105"/>
          <w:sz w:val="18"/>
        </w:rPr>
        <w:t>(2)</w:t>
      </w:r>
    </w:p>
    <w:p>
      <w:pPr>
        <w:spacing w:after="0" w:line="85" w:lineRule="exact"/>
        <w:jc w:val="right"/>
        <w:rPr>
          <w:sz w:val="18"/>
        </w:rPr>
        <w:sectPr>
          <w:type w:val="continuous"/>
          <w:pgSz w:w="10890" w:h="14860"/>
          <w:pgMar w:header="713" w:footer="0" w:top="780" w:bottom="280" w:left="460" w:right="560"/>
          <w:cols w:num="4" w:equalWidth="0">
            <w:col w:w="4312" w:space="40"/>
            <w:col w:w="1991" w:space="39"/>
            <w:col w:w="785" w:space="40"/>
            <w:col w:w="2663"/>
          </w:cols>
        </w:sectPr>
      </w:pPr>
    </w:p>
    <w:p>
      <w:pPr>
        <w:tabs>
          <w:tab w:pos="292" w:val="left" w:leader="none"/>
          <w:tab w:pos="593" w:val="left" w:leader="none"/>
          <w:tab w:pos="1959" w:val="left" w:leader="none"/>
        </w:tabs>
        <w:spacing w:line="143" w:lineRule="exact" w:before="0"/>
        <w:ind w:left="0" w:right="149" w:firstLine="0"/>
        <w:jc w:val="center"/>
        <w:rPr>
          <w:sz w:val="13"/>
        </w:rPr>
      </w:pPr>
      <w:r>
        <w:rPr/>
        <mc:AlternateContent>
          <mc:Choice Requires="wps">
            <w:drawing>
              <wp:anchor distT="0" distB="0" distL="0" distR="0" allowOverlap="1" layoutInCell="1" locked="0" behindDoc="1" simplePos="0" relativeHeight="487412736">
                <wp:simplePos x="0" y="0"/>
                <wp:positionH relativeFrom="page">
                  <wp:posOffset>3175939</wp:posOffset>
                </wp:positionH>
                <wp:positionV relativeFrom="paragraph">
                  <wp:posOffset>-145451</wp:posOffset>
                </wp:positionV>
                <wp:extent cx="217170" cy="350520"/>
                <wp:effectExtent l="0" t="0" r="0" b="0"/>
                <wp:wrapNone/>
                <wp:docPr id="71" name="Group 71"/>
                <wp:cNvGraphicFramePr>
                  <a:graphicFrameLocks/>
                </wp:cNvGraphicFramePr>
                <a:graphic>
                  <a:graphicData uri="http://schemas.microsoft.com/office/word/2010/wordprocessingGroup">
                    <wpg:wgp>
                      <wpg:cNvPr id="71" name="Group 71"/>
                      <wpg:cNvGrpSpPr/>
                      <wpg:grpSpPr>
                        <a:xfrm>
                          <a:off x="0" y="0"/>
                          <a:ext cx="217170" cy="350520"/>
                          <a:chExt cx="217170" cy="350520"/>
                        </a:xfrm>
                      </wpg:grpSpPr>
                      <wps:wsp>
                        <wps:cNvPr id="72" name="Graphic 72"/>
                        <wps:cNvSpPr/>
                        <wps:spPr>
                          <a:xfrm>
                            <a:off x="0" y="0"/>
                            <a:ext cx="217170" cy="318135"/>
                          </a:xfrm>
                          <a:custGeom>
                            <a:avLst/>
                            <a:gdLst/>
                            <a:ahLst/>
                            <a:cxnLst/>
                            <a:rect l="l" t="t" r="r" b="b"/>
                            <a:pathLst>
                              <a:path w="217170" h="318135">
                                <a:moveTo>
                                  <a:pt x="34747" y="279641"/>
                                </a:moveTo>
                                <a:lnTo>
                                  <a:pt x="12776" y="279641"/>
                                </a:lnTo>
                                <a:lnTo>
                                  <a:pt x="10401" y="280276"/>
                                </a:lnTo>
                                <a:lnTo>
                                  <a:pt x="6489" y="282841"/>
                                </a:lnTo>
                                <a:lnTo>
                                  <a:pt x="3670" y="286042"/>
                                </a:lnTo>
                                <a:lnTo>
                                  <a:pt x="0" y="291160"/>
                                </a:lnTo>
                                <a:lnTo>
                                  <a:pt x="1473" y="291160"/>
                                </a:lnTo>
                                <a:lnTo>
                                  <a:pt x="3429" y="288975"/>
                                </a:lnTo>
                                <a:lnTo>
                                  <a:pt x="5156" y="287489"/>
                                </a:lnTo>
                                <a:lnTo>
                                  <a:pt x="8140" y="285915"/>
                                </a:lnTo>
                                <a:lnTo>
                                  <a:pt x="9969" y="285521"/>
                                </a:lnTo>
                                <a:lnTo>
                                  <a:pt x="15887" y="285521"/>
                                </a:lnTo>
                                <a:lnTo>
                                  <a:pt x="11938" y="294271"/>
                                </a:lnTo>
                                <a:lnTo>
                                  <a:pt x="9296" y="300583"/>
                                </a:lnTo>
                                <a:lnTo>
                                  <a:pt x="6299" y="309359"/>
                                </a:lnTo>
                                <a:lnTo>
                                  <a:pt x="5842" y="312762"/>
                                </a:lnTo>
                                <a:lnTo>
                                  <a:pt x="7366" y="316572"/>
                                </a:lnTo>
                                <a:lnTo>
                                  <a:pt x="8801" y="317525"/>
                                </a:lnTo>
                                <a:lnTo>
                                  <a:pt x="12903" y="317525"/>
                                </a:lnTo>
                                <a:lnTo>
                                  <a:pt x="14935" y="316699"/>
                                </a:lnTo>
                                <a:lnTo>
                                  <a:pt x="19062" y="313359"/>
                                </a:lnTo>
                                <a:lnTo>
                                  <a:pt x="21069" y="310337"/>
                                </a:lnTo>
                                <a:lnTo>
                                  <a:pt x="23025" y="305968"/>
                                </a:lnTo>
                                <a:lnTo>
                                  <a:pt x="21628" y="305968"/>
                                </a:lnTo>
                                <a:lnTo>
                                  <a:pt x="20624" y="307784"/>
                                </a:lnTo>
                                <a:lnTo>
                                  <a:pt x="19608" y="309067"/>
                                </a:lnTo>
                                <a:lnTo>
                                  <a:pt x="17487" y="310553"/>
                                </a:lnTo>
                                <a:lnTo>
                                  <a:pt x="16421" y="310934"/>
                                </a:lnTo>
                                <a:lnTo>
                                  <a:pt x="13855" y="310934"/>
                                </a:lnTo>
                                <a:lnTo>
                                  <a:pt x="12839" y="310349"/>
                                </a:lnTo>
                                <a:lnTo>
                                  <a:pt x="11684" y="308025"/>
                                </a:lnTo>
                                <a:lnTo>
                                  <a:pt x="11836" y="306158"/>
                                </a:lnTo>
                                <a:lnTo>
                                  <a:pt x="13830" y="300316"/>
                                </a:lnTo>
                                <a:lnTo>
                                  <a:pt x="16344" y="294297"/>
                                </a:lnTo>
                                <a:lnTo>
                                  <a:pt x="20256" y="285521"/>
                                </a:lnTo>
                                <a:lnTo>
                                  <a:pt x="32740" y="285521"/>
                                </a:lnTo>
                                <a:lnTo>
                                  <a:pt x="34747" y="279641"/>
                                </a:lnTo>
                                <a:close/>
                              </a:path>
                              <a:path w="217170" h="318135">
                                <a:moveTo>
                                  <a:pt x="109728" y="300837"/>
                                </a:moveTo>
                                <a:lnTo>
                                  <a:pt x="67716" y="300837"/>
                                </a:lnTo>
                                <a:lnTo>
                                  <a:pt x="67716" y="304800"/>
                                </a:lnTo>
                                <a:lnTo>
                                  <a:pt x="109728" y="304800"/>
                                </a:lnTo>
                                <a:lnTo>
                                  <a:pt x="109728" y="300837"/>
                                </a:lnTo>
                                <a:close/>
                              </a:path>
                              <a:path w="217170" h="318135">
                                <a:moveTo>
                                  <a:pt x="109728" y="285915"/>
                                </a:moveTo>
                                <a:lnTo>
                                  <a:pt x="67716" y="285915"/>
                                </a:lnTo>
                                <a:lnTo>
                                  <a:pt x="67716" y="289801"/>
                                </a:lnTo>
                                <a:lnTo>
                                  <a:pt x="109728" y="289801"/>
                                </a:lnTo>
                                <a:lnTo>
                                  <a:pt x="109728" y="285915"/>
                                </a:lnTo>
                                <a:close/>
                              </a:path>
                              <a:path w="217170" h="318135">
                                <a:moveTo>
                                  <a:pt x="135267" y="11747"/>
                                </a:moveTo>
                                <a:lnTo>
                                  <a:pt x="133794" y="7734"/>
                                </a:lnTo>
                                <a:lnTo>
                                  <a:pt x="132880" y="6794"/>
                                </a:lnTo>
                                <a:lnTo>
                                  <a:pt x="132880" y="20955"/>
                                </a:lnTo>
                                <a:lnTo>
                                  <a:pt x="131889" y="23825"/>
                                </a:lnTo>
                                <a:lnTo>
                                  <a:pt x="127482" y="28549"/>
                                </a:lnTo>
                                <a:lnTo>
                                  <a:pt x="124752" y="29730"/>
                                </a:lnTo>
                                <a:lnTo>
                                  <a:pt x="119037" y="29730"/>
                                </a:lnTo>
                                <a:lnTo>
                                  <a:pt x="108978" y="19215"/>
                                </a:lnTo>
                                <a:lnTo>
                                  <a:pt x="111112" y="13601"/>
                                </a:lnTo>
                                <a:lnTo>
                                  <a:pt x="119862" y="3124"/>
                                </a:lnTo>
                                <a:lnTo>
                                  <a:pt x="124587" y="3124"/>
                                </a:lnTo>
                                <a:lnTo>
                                  <a:pt x="127190" y="4406"/>
                                </a:lnTo>
                                <a:lnTo>
                                  <a:pt x="131826" y="9525"/>
                                </a:lnTo>
                                <a:lnTo>
                                  <a:pt x="132791" y="12204"/>
                                </a:lnTo>
                                <a:lnTo>
                                  <a:pt x="132880" y="20955"/>
                                </a:lnTo>
                                <a:lnTo>
                                  <a:pt x="132880" y="6794"/>
                                </a:lnTo>
                                <a:lnTo>
                                  <a:pt x="129362" y="3124"/>
                                </a:lnTo>
                                <a:lnTo>
                                  <a:pt x="127863" y="1549"/>
                                </a:lnTo>
                                <a:lnTo>
                                  <a:pt x="124244" y="0"/>
                                </a:lnTo>
                                <a:lnTo>
                                  <a:pt x="116217" y="0"/>
                                </a:lnTo>
                                <a:lnTo>
                                  <a:pt x="113271" y="812"/>
                                </a:lnTo>
                                <a:lnTo>
                                  <a:pt x="108940" y="4038"/>
                                </a:lnTo>
                                <a:lnTo>
                                  <a:pt x="106946" y="6946"/>
                                </a:lnTo>
                                <a:lnTo>
                                  <a:pt x="105143" y="11087"/>
                                </a:lnTo>
                                <a:lnTo>
                                  <a:pt x="103987" y="8940"/>
                                </a:lnTo>
                                <a:lnTo>
                                  <a:pt x="103987" y="14173"/>
                                </a:lnTo>
                                <a:lnTo>
                                  <a:pt x="102095" y="19799"/>
                                </a:lnTo>
                                <a:lnTo>
                                  <a:pt x="100507" y="23368"/>
                                </a:lnTo>
                                <a:lnTo>
                                  <a:pt x="99263" y="24853"/>
                                </a:lnTo>
                                <a:lnTo>
                                  <a:pt x="97320" y="27114"/>
                                </a:lnTo>
                                <a:lnTo>
                                  <a:pt x="95072" y="28244"/>
                                </a:lnTo>
                                <a:lnTo>
                                  <a:pt x="90170" y="28244"/>
                                </a:lnTo>
                                <a:lnTo>
                                  <a:pt x="88036" y="27190"/>
                                </a:lnTo>
                                <a:lnTo>
                                  <a:pt x="84277" y="22948"/>
                                </a:lnTo>
                                <a:lnTo>
                                  <a:pt x="83337" y="20116"/>
                                </a:lnTo>
                                <a:lnTo>
                                  <a:pt x="83337" y="13233"/>
                                </a:lnTo>
                                <a:lnTo>
                                  <a:pt x="84289" y="10579"/>
                                </a:lnTo>
                                <a:lnTo>
                                  <a:pt x="88099" y="6604"/>
                                </a:lnTo>
                                <a:lnTo>
                                  <a:pt x="90474" y="5600"/>
                                </a:lnTo>
                                <a:lnTo>
                                  <a:pt x="95758" y="5600"/>
                                </a:lnTo>
                                <a:lnTo>
                                  <a:pt x="97815" y="6299"/>
                                </a:lnTo>
                                <a:lnTo>
                                  <a:pt x="101180" y="9067"/>
                                </a:lnTo>
                                <a:lnTo>
                                  <a:pt x="102679" y="11239"/>
                                </a:lnTo>
                                <a:lnTo>
                                  <a:pt x="103987" y="14173"/>
                                </a:lnTo>
                                <a:lnTo>
                                  <a:pt x="103987" y="8940"/>
                                </a:lnTo>
                                <a:lnTo>
                                  <a:pt x="103136" y="7353"/>
                                </a:lnTo>
                                <a:lnTo>
                                  <a:pt x="101790" y="5600"/>
                                </a:lnTo>
                                <a:lnTo>
                                  <a:pt x="101257" y="4889"/>
                                </a:lnTo>
                                <a:lnTo>
                                  <a:pt x="97739" y="2514"/>
                                </a:lnTo>
                                <a:lnTo>
                                  <a:pt x="95719" y="1930"/>
                                </a:lnTo>
                                <a:lnTo>
                                  <a:pt x="90144" y="1930"/>
                                </a:lnTo>
                                <a:lnTo>
                                  <a:pt x="87274" y="3276"/>
                                </a:lnTo>
                                <a:lnTo>
                                  <a:pt x="82359" y="8661"/>
                                </a:lnTo>
                                <a:lnTo>
                                  <a:pt x="81140" y="12204"/>
                                </a:lnTo>
                                <a:lnTo>
                                  <a:pt x="81140" y="20955"/>
                                </a:lnTo>
                                <a:lnTo>
                                  <a:pt x="82461" y="24498"/>
                                </a:lnTo>
                                <a:lnTo>
                                  <a:pt x="87769" y="29997"/>
                                </a:lnTo>
                                <a:lnTo>
                                  <a:pt x="91020" y="31369"/>
                                </a:lnTo>
                                <a:lnTo>
                                  <a:pt x="97739" y="31369"/>
                                </a:lnTo>
                                <a:lnTo>
                                  <a:pt x="100190" y="30645"/>
                                </a:lnTo>
                                <a:lnTo>
                                  <a:pt x="103543" y="28244"/>
                                </a:lnTo>
                                <a:lnTo>
                                  <a:pt x="104254" y="27736"/>
                                </a:lnTo>
                                <a:lnTo>
                                  <a:pt x="106121" y="25361"/>
                                </a:lnTo>
                                <a:lnTo>
                                  <a:pt x="107823" y="22047"/>
                                </a:lnTo>
                                <a:lnTo>
                                  <a:pt x="110413" y="26454"/>
                                </a:lnTo>
                                <a:lnTo>
                                  <a:pt x="112445" y="29286"/>
                                </a:lnTo>
                                <a:lnTo>
                                  <a:pt x="116217" y="32512"/>
                                </a:lnTo>
                                <a:lnTo>
                                  <a:pt x="118668" y="33489"/>
                                </a:lnTo>
                                <a:lnTo>
                                  <a:pt x="124853" y="33489"/>
                                </a:lnTo>
                                <a:lnTo>
                                  <a:pt x="128066" y="31915"/>
                                </a:lnTo>
                                <a:lnTo>
                                  <a:pt x="130048" y="29730"/>
                                </a:lnTo>
                                <a:lnTo>
                                  <a:pt x="133832" y="25590"/>
                                </a:lnTo>
                                <a:lnTo>
                                  <a:pt x="135267" y="21564"/>
                                </a:lnTo>
                                <a:lnTo>
                                  <a:pt x="135267" y="11747"/>
                                </a:lnTo>
                                <a:close/>
                              </a:path>
                              <a:path w="217170" h="318135">
                                <a:moveTo>
                                  <a:pt x="159258" y="293243"/>
                                </a:moveTo>
                                <a:lnTo>
                                  <a:pt x="117233" y="293243"/>
                                </a:lnTo>
                                <a:lnTo>
                                  <a:pt x="117233" y="297205"/>
                                </a:lnTo>
                                <a:lnTo>
                                  <a:pt x="159258" y="297205"/>
                                </a:lnTo>
                                <a:lnTo>
                                  <a:pt x="159258" y="293243"/>
                                </a:lnTo>
                                <a:close/>
                              </a:path>
                              <a:path w="217170" h="318135">
                                <a:moveTo>
                                  <a:pt x="216636" y="290271"/>
                                </a:moveTo>
                                <a:lnTo>
                                  <a:pt x="215163" y="286245"/>
                                </a:lnTo>
                                <a:lnTo>
                                  <a:pt x="214249" y="285305"/>
                                </a:lnTo>
                                <a:lnTo>
                                  <a:pt x="214249" y="299466"/>
                                </a:lnTo>
                                <a:lnTo>
                                  <a:pt x="213258" y="302336"/>
                                </a:lnTo>
                                <a:lnTo>
                                  <a:pt x="208851" y="307060"/>
                                </a:lnTo>
                                <a:lnTo>
                                  <a:pt x="206121" y="308241"/>
                                </a:lnTo>
                                <a:lnTo>
                                  <a:pt x="200406" y="308241"/>
                                </a:lnTo>
                                <a:lnTo>
                                  <a:pt x="190347" y="297713"/>
                                </a:lnTo>
                                <a:lnTo>
                                  <a:pt x="192481" y="292112"/>
                                </a:lnTo>
                                <a:lnTo>
                                  <a:pt x="201231" y="281635"/>
                                </a:lnTo>
                                <a:lnTo>
                                  <a:pt x="205955" y="281635"/>
                                </a:lnTo>
                                <a:lnTo>
                                  <a:pt x="208559" y="282917"/>
                                </a:lnTo>
                                <a:lnTo>
                                  <a:pt x="213194" y="288036"/>
                                </a:lnTo>
                                <a:lnTo>
                                  <a:pt x="214160" y="290715"/>
                                </a:lnTo>
                                <a:lnTo>
                                  <a:pt x="214249" y="299466"/>
                                </a:lnTo>
                                <a:lnTo>
                                  <a:pt x="214249" y="285305"/>
                                </a:lnTo>
                                <a:lnTo>
                                  <a:pt x="210731" y="281635"/>
                                </a:lnTo>
                                <a:lnTo>
                                  <a:pt x="209232" y="280060"/>
                                </a:lnTo>
                                <a:lnTo>
                                  <a:pt x="205613" y="278511"/>
                                </a:lnTo>
                                <a:lnTo>
                                  <a:pt x="197586" y="278511"/>
                                </a:lnTo>
                                <a:lnTo>
                                  <a:pt x="194627" y="279323"/>
                                </a:lnTo>
                                <a:lnTo>
                                  <a:pt x="190309" y="282549"/>
                                </a:lnTo>
                                <a:lnTo>
                                  <a:pt x="188315" y="285457"/>
                                </a:lnTo>
                                <a:lnTo>
                                  <a:pt x="186512" y="289598"/>
                                </a:lnTo>
                                <a:lnTo>
                                  <a:pt x="185356" y="287451"/>
                                </a:lnTo>
                                <a:lnTo>
                                  <a:pt x="185356" y="292684"/>
                                </a:lnTo>
                                <a:lnTo>
                                  <a:pt x="183464" y="298310"/>
                                </a:lnTo>
                                <a:lnTo>
                                  <a:pt x="181876" y="301879"/>
                                </a:lnTo>
                                <a:lnTo>
                                  <a:pt x="180632" y="303364"/>
                                </a:lnTo>
                                <a:lnTo>
                                  <a:pt x="178689" y="305625"/>
                                </a:lnTo>
                                <a:lnTo>
                                  <a:pt x="176441" y="306755"/>
                                </a:lnTo>
                                <a:lnTo>
                                  <a:pt x="171538" y="306755"/>
                                </a:lnTo>
                                <a:lnTo>
                                  <a:pt x="169405" y="305701"/>
                                </a:lnTo>
                                <a:lnTo>
                                  <a:pt x="165646" y="301459"/>
                                </a:lnTo>
                                <a:lnTo>
                                  <a:pt x="164706" y="298627"/>
                                </a:lnTo>
                                <a:lnTo>
                                  <a:pt x="164706" y="291744"/>
                                </a:lnTo>
                                <a:lnTo>
                                  <a:pt x="165658" y="289090"/>
                                </a:lnTo>
                                <a:lnTo>
                                  <a:pt x="169468" y="285115"/>
                                </a:lnTo>
                                <a:lnTo>
                                  <a:pt x="171843" y="284111"/>
                                </a:lnTo>
                                <a:lnTo>
                                  <a:pt x="177126" y="284111"/>
                                </a:lnTo>
                                <a:lnTo>
                                  <a:pt x="179184" y="284810"/>
                                </a:lnTo>
                                <a:lnTo>
                                  <a:pt x="182549" y="287578"/>
                                </a:lnTo>
                                <a:lnTo>
                                  <a:pt x="184048" y="289750"/>
                                </a:lnTo>
                                <a:lnTo>
                                  <a:pt x="185356" y="292684"/>
                                </a:lnTo>
                                <a:lnTo>
                                  <a:pt x="185356" y="287451"/>
                                </a:lnTo>
                                <a:lnTo>
                                  <a:pt x="184505" y="285864"/>
                                </a:lnTo>
                                <a:lnTo>
                                  <a:pt x="183159" y="284111"/>
                                </a:lnTo>
                                <a:lnTo>
                                  <a:pt x="182626" y="283400"/>
                                </a:lnTo>
                                <a:lnTo>
                                  <a:pt x="179108" y="281025"/>
                                </a:lnTo>
                                <a:lnTo>
                                  <a:pt x="177088" y="280441"/>
                                </a:lnTo>
                                <a:lnTo>
                                  <a:pt x="171513" y="280441"/>
                                </a:lnTo>
                                <a:lnTo>
                                  <a:pt x="168643" y="281787"/>
                                </a:lnTo>
                                <a:lnTo>
                                  <a:pt x="163728" y="287172"/>
                                </a:lnTo>
                                <a:lnTo>
                                  <a:pt x="162509" y="290715"/>
                                </a:lnTo>
                                <a:lnTo>
                                  <a:pt x="162509" y="299466"/>
                                </a:lnTo>
                                <a:lnTo>
                                  <a:pt x="163830" y="303009"/>
                                </a:lnTo>
                                <a:lnTo>
                                  <a:pt x="169138" y="308508"/>
                                </a:lnTo>
                                <a:lnTo>
                                  <a:pt x="172389" y="309880"/>
                                </a:lnTo>
                                <a:lnTo>
                                  <a:pt x="179108" y="309880"/>
                                </a:lnTo>
                                <a:lnTo>
                                  <a:pt x="181559" y="309156"/>
                                </a:lnTo>
                                <a:lnTo>
                                  <a:pt x="184912" y="306755"/>
                                </a:lnTo>
                                <a:lnTo>
                                  <a:pt x="185623" y="306247"/>
                                </a:lnTo>
                                <a:lnTo>
                                  <a:pt x="187490" y="303872"/>
                                </a:lnTo>
                                <a:lnTo>
                                  <a:pt x="189191" y="300558"/>
                                </a:lnTo>
                                <a:lnTo>
                                  <a:pt x="191782" y="304965"/>
                                </a:lnTo>
                                <a:lnTo>
                                  <a:pt x="193814" y="307797"/>
                                </a:lnTo>
                                <a:lnTo>
                                  <a:pt x="197586" y="311023"/>
                                </a:lnTo>
                                <a:lnTo>
                                  <a:pt x="200037" y="312000"/>
                                </a:lnTo>
                                <a:lnTo>
                                  <a:pt x="206222" y="312000"/>
                                </a:lnTo>
                                <a:lnTo>
                                  <a:pt x="209435" y="310426"/>
                                </a:lnTo>
                                <a:lnTo>
                                  <a:pt x="211416" y="308241"/>
                                </a:lnTo>
                                <a:lnTo>
                                  <a:pt x="215201" y="304101"/>
                                </a:lnTo>
                                <a:lnTo>
                                  <a:pt x="216636" y="300075"/>
                                </a:lnTo>
                                <a:lnTo>
                                  <a:pt x="216636" y="290271"/>
                                </a:lnTo>
                                <a:close/>
                              </a:path>
                            </a:pathLst>
                          </a:custGeom>
                          <a:solidFill>
                            <a:srgbClr val="000000"/>
                          </a:solidFill>
                        </wps:spPr>
                        <wps:bodyPr wrap="square" lIns="0" tIns="0" rIns="0" bIns="0" rtlCol="0">
                          <a:prstTxWarp prst="textNoShape">
                            <a:avLst/>
                          </a:prstTxWarp>
                          <a:noAutofit/>
                        </wps:bodyPr>
                      </wps:wsp>
                      <pic:pic>
                        <pic:nvPicPr>
                          <pic:cNvPr id="73" name="Image 73"/>
                          <pic:cNvPicPr/>
                        </pic:nvPicPr>
                        <pic:blipFill>
                          <a:blip r:embed="rId37" cstate="print"/>
                          <a:stretch>
                            <a:fillRect/>
                          </a:stretch>
                        </pic:blipFill>
                        <pic:spPr>
                          <a:xfrm>
                            <a:off x="38087" y="56756"/>
                            <a:ext cx="142938" cy="178650"/>
                          </a:xfrm>
                          <a:prstGeom prst="rect">
                            <a:avLst/>
                          </a:prstGeom>
                        </pic:spPr>
                      </pic:pic>
                      <wps:wsp>
                        <wps:cNvPr id="74" name="Textbox 74"/>
                        <wps:cNvSpPr txBox="1"/>
                        <wps:spPr>
                          <a:xfrm>
                            <a:off x="0" y="0"/>
                            <a:ext cx="217170" cy="350520"/>
                          </a:xfrm>
                          <a:prstGeom prst="rect">
                            <a:avLst/>
                          </a:prstGeom>
                        </wps:spPr>
                        <wps:txbx>
                          <w:txbxContent>
                            <w:p>
                              <w:pPr>
                                <w:spacing w:line="240" w:lineRule="auto" w:before="0"/>
                                <w:rPr>
                                  <w:sz w:val="9"/>
                                </w:rPr>
                              </w:pPr>
                            </w:p>
                            <w:p>
                              <w:pPr>
                                <w:spacing w:line="240" w:lineRule="auto" w:before="0"/>
                                <w:rPr>
                                  <w:sz w:val="9"/>
                                </w:rPr>
                              </w:pPr>
                            </w:p>
                            <w:p>
                              <w:pPr>
                                <w:spacing w:line="240" w:lineRule="auto" w:before="0"/>
                                <w:rPr>
                                  <w:sz w:val="9"/>
                                </w:rPr>
                              </w:pPr>
                            </w:p>
                            <w:p>
                              <w:pPr>
                                <w:spacing w:line="240" w:lineRule="auto" w:before="33"/>
                                <w:rPr>
                                  <w:sz w:val="9"/>
                                </w:rPr>
                              </w:pPr>
                            </w:p>
                            <w:p>
                              <w:pPr>
                                <w:spacing w:before="0"/>
                                <w:ind w:left="42" w:right="0" w:firstLine="0"/>
                                <w:jc w:val="left"/>
                                <w:rPr>
                                  <w:sz w:val="9"/>
                                </w:rPr>
                              </w:pPr>
                              <w:r>
                                <w:rPr>
                                  <w:color w:val="231F20"/>
                                  <w:spacing w:val="-10"/>
                                  <w:w w:val="105"/>
                                  <w:sz w:val="9"/>
                                </w:rPr>
                                <w:t>1</w:t>
                              </w:r>
                            </w:p>
                          </w:txbxContent>
                        </wps:txbx>
                        <wps:bodyPr wrap="square" lIns="0" tIns="0" rIns="0" bIns="0" rtlCol="0">
                          <a:noAutofit/>
                        </wps:bodyPr>
                      </wps:wsp>
                    </wpg:wgp>
                  </a:graphicData>
                </a:graphic>
              </wp:anchor>
            </w:drawing>
          </mc:Choice>
          <mc:Fallback>
            <w:pict>
              <v:group style="position:absolute;margin-left:250.074005pt;margin-top:-11.452855pt;width:17.1pt;height:27.6pt;mso-position-horizontal-relative:page;mso-position-vertical-relative:paragraph;z-index:-15903744" id="docshapegroup51" coordorigin="5001,-229" coordsize="342,552">
                <v:shape style="position:absolute;left:5001;top:-230;width:342;height:501" id="docshape52" coordorigin="5001,-229" coordsize="342,501" path="m5056,211l5022,211,5018,212,5012,216,5007,221,5001,229,5004,229,5007,226,5010,224,5014,221,5017,221,5027,221,5020,234,5016,244,5011,258,5011,263,5013,269,5015,271,5022,271,5025,270,5032,264,5035,260,5038,253,5036,253,5034,256,5032,258,5029,260,5027,261,5023,261,5022,260,5020,256,5020,253,5023,244,5027,234,5033,221,5053,221,5056,211xm5174,245l5108,245,5108,251,5174,251,5174,245xm5174,221l5108,221,5108,227,5174,227,5174,221xm5215,-211l5212,-217,5211,-218,5211,-196,5209,-192,5202,-184,5198,-182,5189,-182,5186,-183,5179,-188,5176,-192,5175,-194,5173,-199,5176,-208,5178,-212,5179,-213,5181,-218,5183,-220,5188,-223,5190,-224,5198,-224,5202,-222,5209,-214,5211,-210,5211,-196,5211,-218,5205,-224,5203,-227,5197,-229,5185,-229,5180,-228,5173,-223,5170,-218,5167,-212,5165,-215,5165,-207,5162,-198,5160,-192,5158,-190,5155,-186,5151,-185,5143,-185,5140,-186,5134,-193,5133,-197,5133,-208,5134,-212,5140,-219,5144,-220,5152,-220,5156,-219,5161,-215,5163,-211,5165,-207,5165,-215,5164,-217,5162,-220,5161,-221,5155,-225,5152,-226,5143,-226,5139,-224,5131,-215,5129,-210,5129,-196,5131,-190,5140,-182,5145,-180,5155,-180,5159,-181,5165,-185,5166,-185,5169,-189,5171,-194,5175,-187,5179,-183,5185,-178,5188,-176,5198,-176,5203,-179,5206,-182,5212,-189,5215,-195,5215,-211xm5252,233l5186,233,5186,239,5252,239,5252,233xm5343,228l5340,222,5339,220,5339,243,5337,247,5330,255,5326,256,5317,256,5314,255,5308,251,5304,246,5303,244,5301,240,5305,231,5306,227,5307,226,5310,220,5312,218,5316,215,5318,214,5326,214,5330,216,5337,225,5339,229,5339,243,5339,220,5333,214,5331,212,5325,210,5313,210,5308,211,5301,216,5298,220,5295,227,5293,224,5293,232,5290,241,5288,246,5286,249,5283,252,5279,254,5272,254,5268,252,5262,246,5261,241,5261,230,5262,226,5268,220,5272,218,5280,218,5284,219,5289,224,5291,227,5293,232,5293,224,5292,221,5290,218,5289,217,5284,214,5280,213,5272,213,5267,215,5259,223,5257,229,5257,243,5259,248,5268,257,5273,259,5284,259,5287,258,5293,254,5294,253,5297,249,5299,244,5304,251,5307,256,5313,261,5317,262,5326,262,5331,260,5334,256,5340,250,5343,244,5343,228xe" filled="true" fillcolor="#000000" stroked="false">
                  <v:path arrowok="t"/>
                  <v:fill type="solid"/>
                </v:shape>
                <v:shape style="position:absolute;left:5061;top:-140;width:226;height:282" type="#_x0000_t75" id="docshape53" stroked="false">
                  <v:imagedata r:id="rId37" o:title=""/>
                </v:shape>
                <v:shape style="position:absolute;left:5001;top:-230;width:342;height:552" type="#_x0000_t202" id="docshape54" filled="false" stroked="false">
                  <v:textbox inset="0,0,0,0">
                    <w:txbxContent>
                      <w:p>
                        <w:pPr>
                          <w:spacing w:line="240" w:lineRule="auto" w:before="0"/>
                          <w:rPr>
                            <w:sz w:val="9"/>
                          </w:rPr>
                        </w:pPr>
                      </w:p>
                      <w:p>
                        <w:pPr>
                          <w:spacing w:line="240" w:lineRule="auto" w:before="0"/>
                          <w:rPr>
                            <w:sz w:val="9"/>
                          </w:rPr>
                        </w:pPr>
                      </w:p>
                      <w:p>
                        <w:pPr>
                          <w:spacing w:line="240" w:lineRule="auto" w:before="0"/>
                          <w:rPr>
                            <w:sz w:val="9"/>
                          </w:rPr>
                        </w:pPr>
                      </w:p>
                      <w:p>
                        <w:pPr>
                          <w:spacing w:line="240" w:lineRule="auto" w:before="33"/>
                          <w:rPr>
                            <w:sz w:val="9"/>
                          </w:rPr>
                        </w:pPr>
                      </w:p>
                      <w:p>
                        <w:pPr>
                          <w:spacing w:before="0"/>
                          <w:ind w:left="42" w:right="0" w:firstLine="0"/>
                          <w:jc w:val="left"/>
                          <w:rPr>
                            <w:sz w:val="9"/>
                          </w:rPr>
                        </w:pPr>
                        <w:r>
                          <w:rPr>
                            <w:color w:val="231F20"/>
                            <w:spacing w:val="-10"/>
                            <w:w w:val="105"/>
                            <w:sz w:val="9"/>
                          </w:rPr>
                          <w:t>1</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7413248">
                <wp:simplePos x="0" y="0"/>
                <wp:positionH relativeFrom="page">
                  <wp:posOffset>3484841</wp:posOffset>
                </wp:positionH>
                <wp:positionV relativeFrom="paragraph">
                  <wp:posOffset>-145451</wp:posOffset>
                </wp:positionV>
                <wp:extent cx="227965" cy="350520"/>
                <wp:effectExtent l="0" t="0" r="0" b="0"/>
                <wp:wrapNone/>
                <wp:docPr id="75" name="Group 75"/>
                <wp:cNvGraphicFramePr>
                  <a:graphicFrameLocks/>
                </wp:cNvGraphicFramePr>
                <a:graphic>
                  <a:graphicData uri="http://schemas.microsoft.com/office/word/2010/wordprocessingGroup">
                    <wpg:wgp>
                      <wpg:cNvPr id="75" name="Group 75"/>
                      <wpg:cNvGrpSpPr/>
                      <wpg:grpSpPr>
                        <a:xfrm>
                          <a:off x="0" y="0"/>
                          <a:ext cx="227965" cy="350520"/>
                          <a:chExt cx="227965" cy="350520"/>
                        </a:xfrm>
                      </wpg:grpSpPr>
                      <wps:wsp>
                        <wps:cNvPr id="76" name="Graphic 76"/>
                        <wps:cNvSpPr/>
                        <wps:spPr>
                          <a:xfrm>
                            <a:off x="0" y="0"/>
                            <a:ext cx="227965" cy="318135"/>
                          </a:xfrm>
                          <a:custGeom>
                            <a:avLst/>
                            <a:gdLst/>
                            <a:ahLst/>
                            <a:cxnLst/>
                            <a:rect l="l" t="t" r="r" b="b"/>
                            <a:pathLst>
                              <a:path w="227965" h="318135">
                                <a:moveTo>
                                  <a:pt x="34747" y="279641"/>
                                </a:moveTo>
                                <a:lnTo>
                                  <a:pt x="12776" y="279641"/>
                                </a:lnTo>
                                <a:lnTo>
                                  <a:pt x="10401" y="280276"/>
                                </a:lnTo>
                                <a:lnTo>
                                  <a:pt x="6489" y="282841"/>
                                </a:lnTo>
                                <a:lnTo>
                                  <a:pt x="3670" y="286042"/>
                                </a:lnTo>
                                <a:lnTo>
                                  <a:pt x="0" y="291160"/>
                                </a:lnTo>
                                <a:lnTo>
                                  <a:pt x="1485" y="291160"/>
                                </a:lnTo>
                                <a:lnTo>
                                  <a:pt x="3429" y="288975"/>
                                </a:lnTo>
                                <a:lnTo>
                                  <a:pt x="5156" y="287489"/>
                                </a:lnTo>
                                <a:lnTo>
                                  <a:pt x="8140" y="285915"/>
                                </a:lnTo>
                                <a:lnTo>
                                  <a:pt x="9969" y="285521"/>
                                </a:lnTo>
                                <a:lnTo>
                                  <a:pt x="15887" y="285521"/>
                                </a:lnTo>
                                <a:lnTo>
                                  <a:pt x="11938" y="294271"/>
                                </a:lnTo>
                                <a:lnTo>
                                  <a:pt x="9296" y="300583"/>
                                </a:lnTo>
                                <a:lnTo>
                                  <a:pt x="6299" y="309359"/>
                                </a:lnTo>
                                <a:lnTo>
                                  <a:pt x="5842" y="312762"/>
                                </a:lnTo>
                                <a:lnTo>
                                  <a:pt x="7366" y="316572"/>
                                </a:lnTo>
                                <a:lnTo>
                                  <a:pt x="8801" y="317525"/>
                                </a:lnTo>
                                <a:lnTo>
                                  <a:pt x="12903" y="317525"/>
                                </a:lnTo>
                                <a:lnTo>
                                  <a:pt x="14935" y="316699"/>
                                </a:lnTo>
                                <a:lnTo>
                                  <a:pt x="19062" y="313359"/>
                                </a:lnTo>
                                <a:lnTo>
                                  <a:pt x="21069" y="310337"/>
                                </a:lnTo>
                                <a:lnTo>
                                  <a:pt x="23025" y="305968"/>
                                </a:lnTo>
                                <a:lnTo>
                                  <a:pt x="21628" y="305968"/>
                                </a:lnTo>
                                <a:lnTo>
                                  <a:pt x="20624" y="307784"/>
                                </a:lnTo>
                                <a:lnTo>
                                  <a:pt x="19608" y="309067"/>
                                </a:lnTo>
                                <a:lnTo>
                                  <a:pt x="17487" y="310553"/>
                                </a:lnTo>
                                <a:lnTo>
                                  <a:pt x="16421" y="310934"/>
                                </a:lnTo>
                                <a:lnTo>
                                  <a:pt x="13855" y="310934"/>
                                </a:lnTo>
                                <a:lnTo>
                                  <a:pt x="12839" y="310349"/>
                                </a:lnTo>
                                <a:lnTo>
                                  <a:pt x="11684" y="308025"/>
                                </a:lnTo>
                                <a:lnTo>
                                  <a:pt x="11836" y="306158"/>
                                </a:lnTo>
                                <a:lnTo>
                                  <a:pt x="13830" y="300316"/>
                                </a:lnTo>
                                <a:lnTo>
                                  <a:pt x="16344" y="294297"/>
                                </a:lnTo>
                                <a:lnTo>
                                  <a:pt x="20256" y="285521"/>
                                </a:lnTo>
                                <a:lnTo>
                                  <a:pt x="32740" y="285521"/>
                                </a:lnTo>
                                <a:lnTo>
                                  <a:pt x="34747" y="279641"/>
                                </a:lnTo>
                                <a:close/>
                              </a:path>
                              <a:path w="227965" h="318135">
                                <a:moveTo>
                                  <a:pt x="120218" y="300837"/>
                                </a:moveTo>
                                <a:lnTo>
                                  <a:pt x="78206" y="300837"/>
                                </a:lnTo>
                                <a:lnTo>
                                  <a:pt x="78206" y="304800"/>
                                </a:lnTo>
                                <a:lnTo>
                                  <a:pt x="120218" y="304800"/>
                                </a:lnTo>
                                <a:lnTo>
                                  <a:pt x="120218" y="300837"/>
                                </a:lnTo>
                                <a:close/>
                              </a:path>
                              <a:path w="227965" h="318135">
                                <a:moveTo>
                                  <a:pt x="120218" y="285915"/>
                                </a:moveTo>
                                <a:lnTo>
                                  <a:pt x="78206" y="285915"/>
                                </a:lnTo>
                                <a:lnTo>
                                  <a:pt x="78206" y="289801"/>
                                </a:lnTo>
                                <a:lnTo>
                                  <a:pt x="120218" y="289801"/>
                                </a:lnTo>
                                <a:lnTo>
                                  <a:pt x="120218" y="285915"/>
                                </a:lnTo>
                                <a:close/>
                              </a:path>
                              <a:path w="227965" h="318135">
                                <a:moveTo>
                                  <a:pt x="140944" y="11747"/>
                                </a:moveTo>
                                <a:lnTo>
                                  <a:pt x="139471" y="7734"/>
                                </a:lnTo>
                                <a:lnTo>
                                  <a:pt x="138557" y="6794"/>
                                </a:lnTo>
                                <a:lnTo>
                                  <a:pt x="138557" y="20955"/>
                                </a:lnTo>
                                <a:lnTo>
                                  <a:pt x="137566" y="23825"/>
                                </a:lnTo>
                                <a:lnTo>
                                  <a:pt x="133172" y="28549"/>
                                </a:lnTo>
                                <a:lnTo>
                                  <a:pt x="130429" y="29730"/>
                                </a:lnTo>
                                <a:lnTo>
                                  <a:pt x="124714" y="29730"/>
                                </a:lnTo>
                                <a:lnTo>
                                  <a:pt x="114655" y="19215"/>
                                </a:lnTo>
                                <a:lnTo>
                                  <a:pt x="116789" y="13601"/>
                                </a:lnTo>
                                <a:lnTo>
                                  <a:pt x="125539" y="3124"/>
                                </a:lnTo>
                                <a:lnTo>
                                  <a:pt x="130263" y="3124"/>
                                </a:lnTo>
                                <a:lnTo>
                                  <a:pt x="132867" y="4406"/>
                                </a:lnTo>
                                <a:lnTo>
                                  <a:pt x="137502" y="9525"/>
                                </a:lnTo>
                                <a:lnTo>
                                  <a:pt x="138468" y="12204"/>
                                </a:lnTo>
                                <a:lnTo>
                                  <a:pt x="138557" y="20955"/>
                                </a:lnTo>
                                <a:lnTo>
                                  <a:pt x="138557" y="6794"/>
                                </a:lnTo>
                                <a:lnTo>
                                  <a:pt x="135039" y="3124"/>
                                </a:lnTo>
                                <a:lnTo>
                                  <a:pt x="133540" y="1549"/>
                                </a:lnTo>
                                <a:lnTo>
                                  <a:pt x="129921" y="0"/>
                                </a:lnTo>
                                <a:lnTo>
                                  <a:pt x="121894" y="0"/>
                                </a:lnTo>
                                <a:lnTo>
                                  <a:pt x="118948" y="812"/>
                                </a:lnTo>
                                <a:lnTo>
                                  <a:pt x="114617" y="4038"/>
                                </a:lnTo>
                                <a:lnTo>
                                  <a:pt x="112623" y="6946"/>
                                </a:lnTo>
                                <a:lnTo>
                                  <a:pt x="110820" y="11087"/>
                                </a:lnTo>
                                <a:lnTo>
                                  <a:pt x="109664" y="8940"/>
                                </a:lnTo>
                                <a:lnTo>
                                  <a:pt x="109664" y="14173"/>
                                </a:lnTo>
                                <a:lnTo>
                                  <a:pt x="107772" y="19799"/>
                                </a:lnTo>
                                <a:lnTo>
                                  <a:pt x="106184" y="23368"/>
                                </a:lnTo>
                                <a:lnTo>
                                  <a:pt x="104940" y="24853"/>
                                </a:lnTo>
                                <a:lnTo>
                                  <a:pt x="102997" y="27114"/>
                                </a:lnTo>
                                <a:lnTo>
                                  <a:pt x="100749" y="28244"/>
                                </a:lnTo>
                                <a:lnTo>
                                  <a:pt x="95846" y="28244"/>
                                </a:lnTo>
                                <a:lnTo>
                                  <a:pt x="93713" y="27190"/>
                                </a:lnTo>
                                <a:lnTo>
                                  <a:pt x="89954" y="22948"/>
                                </a:lnTo>
                                <a:lnTo>
                                  <a:pt x="89014" y="20116"/>
                                </a:lnTo>
                                <a:lnTo>
                                  <a:pt x="89014" y="13233"/>
                                </a:lnTo>
                                <a:lnTo>
                                  <a:pt x="89966" y="10579"/>
                                </a:lnTo>
                                <a:lnTo>
                                  <a:pt x="93789" y="6604"/>
                                </a:lnTo>
                                <a:lnTo>
                                  <a:pt x="96151" y="5600"/>
                                </a:lnTo>
                                <a:lnTo>
                                  <a:pt x="101434" y="5600"/>
                                </a:lnTo>
                                <a:lnTo>
                                  <a:pt x="103505" y="6299"/>
                                </a:lnTo>
                                <a:lnTo>
                                  <a:pt x="106857" y="9067"/>
                                </a:lnTo>
                                <a:lnTo>
                                  <a:pt x="108356" y="11239"/>
                                </a:lnTo>
                                <a:lnTo>
                                  <a:pt x="109664" y="14173"/>
                                </a:lnTo>
                                <a:lnTo>
                                  <a:pt x="109664" y="8940"/>
                                </a:lnTo>
                                <a:lnTo>
                                  <a:pt x="108813" y="7353"/>
                                </a:lnTo>
                                <a:lnTo>
                                  <a:pt x="107467" y="5600"/>
                                </a:lnTo>
                                <a:lnTo>
                                  <a:pt x="106934" y="4889"/>
                                </a:lnTo>
                                <a:lnTo>
                                  <a:pt x="103416" y="2514"/>
                                </a:lnTo>
                                <a:lnTo>
                                  <a:pt x="101396" y="1930"/>
                                </a:lnTo>
                                <a:lnTo>
                                  <a:pt x="95821" y="1930"/>
                                </a:lnTo>
                                <a:lnTo>
                                  <a:pt x="92951" y="3276"/>
                                </a:lnTo>
                                <a:lnTo>
                                  <a:pt x="88036" y="8661"/>
                                </a:lnTo>
                                <a:lnTo>
                                  <a:pt x="86817" y="12204"/>
                                </a:lnTo>
                                <a:lnTo>
                                  <a:pt x="86817" y="20955"/>
                                </a:lnTo>
                                <a:lnTo>
                                  <a:pt x="88138" y="24498"/>
                                </a:lnTo>
                                <a:lnTo>
                                  <a:pt x="93446" y="29997"/>
                                </a:lnTo>
                                <a:lnTo>
                                  <a:pt x="96697" y="31369"/>
                                </a:lnTo>
                                <a:lnTo>
                                  <a:pt x="103416" y="31369"/>
                                </a:lnTo>
                                <a:lnTo>
                                  <a:pt x="105867" y="30645"/>
                                </a:lnTo>
                                <a:lnTo>
                                  <a:pt x="109220" y="28244"/>
                                </a:lnTo>
                                <a:lnTo>
                                  <a:pt x="109931" y="27736"/>
                                </a:lnTo>
                                <a:lnTo>
                                  <a:pt x="111798" y="25361"/>
                                </a:lnTo>
                                <a:lnTo>
                                  <a:pt x="113499" y="22047"/>
                                </a:lnTo>
                                <a:lnTo>
                                  <a:pt x="116090" y="26454"/>
                                </a:lnTo>
                                <a:lnTo>
                                  <a:pt x="118135" y="29286"/>
                                </a:lnTo>
                                <a:lnTo>
                                  <a:pt x="121894" y="32512"/>
                                </a:lnTo>
                                <a:lnTo>
                                  <a:pt x="124345" y="33489"/>
                                </a:lnTo>
                                <a:lnTo>
                                  <a:pt x="130530" y="33489"/>
                                </a:lnTo>
                                <a:lnTo>
                                  <a:pt x="133743" y="31915"/>
                                </a:lnTo>
                                <a:lnTo>
                                  <a:pt x="135724" y="29730"/>
                                </a:lnTo>
                                <a:lnTo>
                                  <a:pt x="139509" y="25590"/>
                                </a:lnTo>
                                <a:lnTo>
                                  <a:pt x="140944" y="21564"/>
                                </a:lnTo>
                                <a:lnTo>
                                  <a:pt x="140944" y="11747"/>
                                </a:lnTo>
                                <a:close/>
                              </a:path>
                              <a:path w="227965" h="318135">
                                <a:moveTo>
                                  <a:pt x="170459" y="293243"/>
                                </a:moveTo>
                                <a:lnTo>
                                  <a:pt x="128447" y="293243"/>
                                </a:lnTo>
                                <a:lnTo>
                                  <a:pt x="128447" y="297205"/>
                                </a:lnTo>
                                <a:lnTo>
                                  <a:pt x="170459" y="297205"/>
                                </a:lnTo>
                                <a:lnTo>
                                  <a:pt x="170459" y="293243"/>
                                </a:lnTo>
                                <a:close/>
                              </a:path>
                              <a:path w="227965" h="318135">
                                <a:moveTo>
                                  <a:pt x="227838" y="290271"/>
                                </a:moveTo>
                                <a:lnTo>
                                  <a:pt x="226364" y="286245"/>
                                </a:lnTo>
                                <a:lnTo>
                                  <a:pt x="225450" y="285305"/>
                                </a:lnTo>
                                <a:lnTo>
                                  <a:pt x="225450" y="299466"/>
                                </a:lnTo>
                                <a:lnTo>
                                  <a:pt x="224459" y="302336"/>
                                </a:lnTo>
                                <a:lnTo>
                                  <a:pt x="220052" y="307060"/>
                                </a:lnTo>
                                <a:lnTo>
                                  <a:pt x="217322" y="308241"/>
                                </a:lnTo>
                                <a:lnTo>
                                  <a:pt x="211607" y="308241"/>
                                </a:lnTo>
                                <a:lnTo>
                                  <a:pt x="201549" y="297713"/>
                                </a:lnTo>
                                <a:lnTo>
                                  <a:pt x="203682" y="292112"/>
                                </a:lnTo>
                                <a:lnTo>
                                  <a:pt x="212432" y="281635"/>
                                </a:lnTo>
                                <a:lnTo>
                                  <a:pt x="217157" y="281635"/>
                                </a:lnTo>
                                <a:lnTo>
                                  <a:pt x="219760" y="282917"/>
                                </a:lnTo>
                                <a:lnTo>
                                  <a:pt x="224396" y="288036"/>
                                </a:lnTo>
                                <a:lnTo>
                                  <a:pt x="225361" y="290715"/>
                                </a:lnTo>
                                <a:lnTo>
                                  <a:pt x="225450" y="299466"/>
                                </a:lnTo>
                                <a:lnTo>
                                  <a:pt x="225450" y="285305"/>
                                </a:lnTo>
                                <a:lnTo>
                                  <a:pt x="221932" y="281635"/>
                                </a:lnTo>
                                <a:lnTo>
                                  <a:pt x="220433" y="280060"/>
                                </a:lnTo>
                                <a:lnTo>
                                  <a:pt x="216814" y="278511"/>
                                </a:lnTo>
                                <a:lnTo>
                                  <a:pt x="208788" y="278511"/>
                                </a:lnTo>
                                <a:lnTo>
                                  <a:pt x="205828" y="279323"/>
                                </a:lnTo>
                                <a:lnTo>
                                  <a:pt x="201510" y="282549"/>
                                </a:lnTo>
                                <a:lnTo>
                                  <a:pt x="199517" y="285457"/>
                                </a:lnTo>
                                <a:lnTo>
                                  <a:pt x="197713" y="289598"/>
                                </a:lnTo>
                                <a:lnTo>
                                  <a:pt x="196557" y="287451"/>
                                </a:lnTo>
                                <a:lnTo>
                                  <a:pt x="196557" y="292684"/>
                                </a:lnTo>
                                <a:lnTo>
                                  <a:pt x="194665" y="298310"/>
                                </a:lnTo>
                                <a:lnTo>
                                  <a:pt x="193078" y="301879"/>
                                </a:lnTo>
                                <a:lnTo>
                                  <a:pt x="191833" y="303364"/>
                                </a:lnTo>
                                <a:lnTo>
                                  <a:pt x="189890" y="305625"/>
                                </a:lnTo>
                                <a:lnTo>
                                  <a:pt x="187642" y="306755"/>
                                </a:lnTo>
                                <a:lnTo>
                                  <a:pt x="182740" y="306755"/>
                                </a:lnTo>
                                <a:lnTo>
                                  <a:pt x="180606" y="305701"/>
                                </a:lnTo>
                                <a:lnTo>
                                  <a:pt x="176847" y="301459"/>
                                </a:lnTo>
                                <a:lnTo>
                                  <a:pt x="175907" y="298627"/>
                                </a:lnTo>
                                <a:lnTo>
                                  <a:pt x="175907" y="291744"/>
                                </a:lnTo>
                                <a:lnTo>
                                  <a:pt x="176860" y="289090"/>
                                </a:lnTo>
                                <a:lnTo>
                                  <a:pt x="180670" y="285115"/>
                                </a:lnTo>
                                <a:lnTo>
                                  <a:pt x="183045" y="284111"/>
                                </a:lnTo>
                                <a:lnTo>
                                  <a:pt x="188328" y="284111"/>
                                </a:lnTo>
                                <a:lnTo>
                                  <a:pt x="190385" y="284810"/>
                                </a:lnTo>
                                <a:lnTo>
                                  <a:pt x="193751" y="287578"/>
                                </a:lnTo>
                                <a:lnTo>
                                  <a:pt x="195249" y="289750"/>
                                </a:lnTo>
                                <a:lnTo>
                                  <a:pt x="196557" y="292684"/>
                                </a:lnTo>
                                <a:lnTo>
                                  <a:pt x="196557" y="287451"/>
                                </a:lnTo>
                                <a:lnTo>
                                  <a:pt x="195707" y="285864"/>
                                </a:lnTo>
                                <a:lnTo>
                                  <a:pt x="194360" y="284111"/>
                                </a:lnTo>
                                <a:lnTo>
                                  <a:pt x="193827" y="283400"/>
                                </a:lnTo>
                                <a:lnTo>
                                  <a:pt x="190309" y="281025"/>
                                </a:lnTo>
                                <a:lnTo>
                                  <a:pt x="188290" y="280441"/>
                                </a:lnTo>
                                <a:lnTo>
                                  <a:pt x="182714" y="280441"/>
                                </a:lnTo>
                                <a:lnTo>
                                  <a:pt x="179844" y="281787"/>
                                </a:lnTo>
                                <a:lnTo>
                                  <a:pt x="174929" y="287172"/>
                                </a:lnTo>
                                <a:lnTo>
                                  <a:pt x="173710" y="290715"/>
                                </a:lnTo>
                                <a:lnTo>
                                  <a:pt x="173710" y="299466"/>
                                </a:lnTo>
                                <a:lnTo>
                                  <a:pt x="175031" y="303009"/>
                                </a:lnTo>
                                <a:lnTo>
                                  <a:pt x="180340" y="308508"/>
                                </a:lnTo>
                                <a:lnTo>
                                  <a:pt x="183591" y="309880"/>
                                </a:lnTo>
                                <a:lnTo>
                                  <a:pt x="190309" y="309880"/>
                                </a:lnTo>
                                <a:lnTo>
                                  <a:pt x="192760" y="309156"/>
                                </a:lnTo>
                                <a:lnTo>
                                  <a:pt x="196113" y="306755"/>
                                </a:lnTo>
                                <a:lnTo>
                                  <a:pt x="196824" y="306247"/>
                                </a:lnTo>
                                <a:lnTo>
                                  <a:pt x="198691" y="303872"/>
                                </a:lnTo>
                                <a:lnTo>
                                  <a:pt x="200393" y="300558"/>
                                </a:lnTo>
                                <a:lnTo>
                                  <a:pt x="202984" y="304965"/>
                                </a:lnTo>
                                <a:lnTo>
                                  <a:pt x="205016" y="307797"/>
                                </a:lnTo>
                                <a:lnTo>
                                  <a:pt x="208788" y="311023"/>
                                </a:lnTo>
                                <a:lnTo>
                                  <a:pt x="211239" y="312000"/>
                                </a:lnTo>
                                <a:lnTo>
                                  <a:pt x="217424" y="312000"/>
                                </a:lnTo>
                                <a:lnTo>
                                  <a:pt x="220637" y="310426"/>
                                </a:lnTo>
                                <a:lnTo>
                                  <a:pt x="222618" y="308241"/>
                                </a:lnTo>
                                <a:lnTo>
                                  <a:pt x="226402" y="304101"/>
                                </a:lnTo>
                                <a:lnTo>
                                  <a:pt x="227838" y="300075"/>
                                </a:lnTo>
                                <a:lnTo>
                                  <a:pt x="227838" y="290271"/>
                                </a:lnTo>
                                <a:close/>
                              </a:path>
                            </a:pathLst>
                          </a:custGeom>
                          <a:solidFill>
                            <a:srgbClr val="000000"/>
                          </a:solidFill>
                        </wps:spPr>
                        <wps:bodyPr wrap="square" lIns="0" tIns="0" rIns="0" bIns="0" rtlCol="0">
                          <a:prstTxWarp prst="textNoShape">
                            <a:avLst/>
                          </a:prstTxWarp>
                          <a:noAutofit/>
                        </wps:bodyPr>
                      </wps:wsp>
                      <pic:pic>
                        <pic:nvPicPr>
                          <pic:cNvPr id="77" name="Image 77"/>
                          <pic:cNvPicPr/>
                        </pic:nvPicPr>
                        <pic:blipFill>
                          <a:blip r:embed="rId38" cstate="print"/>
                          <a:stretch>
                            <a:fillRect/>
                          </a:stretch>
                        </pic:blipFill>
                        <pic:spPr>
                          <a:xfrm>
                            <a:off x="43649" y="56756"/>
                            <a:ext cx="142938" cy="178650"/>
                          </a:xfrm>
                          <a:prstGeom prst="rect">
                            <a:avLst/>
                          </a:prstGeom>
                        </pic:spPr>
                      </pic:pic>
                      <wps:wsp>
                        <wps:cNvPr id="78" name="Textbox 78"/>
                        <wps:cNvSpPr txBox="1"/>
                        <wps:spPr>
                          <a:xfrm>
                            <a:off x="0" y="0"/>
                            <a:ext cx="227965" cy="350520"/>
                          </a:xfrm>
                          <a:prstGeom prst="rect">
                            <a:avLst/>
                          </a:prstGeom>
                        </wps:spPr>
                        <wps:txbx>
                          <w:txbxContent>
                            <w:p>
                              <w:pPr>
                                <w:spacing w:line="240" w:lineRule="auto" w:before="0"/>
                                <w:rPr>
                                  <w:sz w:val="9"/>
                                </w:rPr>
                              </w:pPr>
                            </w:p>
                            <w:p>
                              <w:pPr>
                                <w:spacing w:line="240" w:lineRule="auto" w:before="0"/>
                                <w:rPr>
                                  <w:sz w:val="9"/>
                                </w:rPr>
                              </w:pPr>
                            </w:p>
                            <w:p>
                              <w:pPr>
                                <w:spacing w:line="240" w:lineRule="auto" w:before="0"/>
                                <w:rPr>
                                  <w:sz w:val="9"/>
                                </w:rPr>
                              </w:pPr>
                            </w:p>
                            <w:p>
                              <w:pPr>
                                <w:spacing w:line="240" w:lineRule="auto" w:before="33"/>
                                <w:rPr>
                                  <w:sz w:val="9"/>
                                </w:rPr>
                              </w:pPr>
                            </w:p>
                            <w:p>
                              <w:pPr>
                                <w:spacing w:before="0"/>
                                <w:ind w:left="53" w:right="0" w:firstLine="0"/>
                                <w:jc w:val="left"/>
                                <w:rPr>
                                  <w:sz w:val="9"/>
                                </w:rPr>
                              </w:pPr>
                              <w:r>
                                <w:rPr>
                                  <w:color w:val="231F20"/>
                                  <w:spacing w:val="-10"/>
                                  <w:w w:val="105"/>
                                  <w:sz w:val="9"/>
                                </w:rPr>
                                <w:t>2</w:t>
                              </w:r>
                            </w:p>
                          </w:txbxContent>
                        </wps:txbx>
                        <wps:bodyPr wrap="square" lIns="0" tIns="0" rIns="0" bIns="0" rtlCol="0">
                          <a:noAutofit/>
                        </wps:bodyPr>
                      </wps:wsp>
                    </wpg:wgp>
                  </a:graphicData>
                </a:graphic>
              </wp:anchor>
            </w:drawing>
          </mc:Choice>
          <mc:Fallback>
            <w:pict>
              <v:group style="position:absolute;margin-left:274.397003pt;margin-top:-11.452855pt;width:17.95pt;height:27.6pt;mso-position-horizontal-relative:page;mso-position-vertical-relative:paragraph;z-index:-15903232" id="docshapegroup55" coordorigin="5488,-229" coordsize="359,552">
                <v:shape style="position:absolute;left:5487;top:-230;width:359;height:501" id="docshape56" coordorigin="5488,-229" coordsize="359,501" path="m5543,211l5508,211,5504,212,5498,216,5494,221,5488,229,5490,229,5493,226,5496,224,5501,221,5504,221,5513,221,5507,234,5503,244,5498,258,5497,263,5500,269,5502,271,5508,271,5511,270,5518,264,5521,260,5524,253,5522,253,5520,256,5519,258,5515,260,5514,261,5510,261,5508,260,5506,256,5507,253,5510,244,5514,234,5520,221,5540,221,5543,211xm5677,245l5611,245,5611,251,5677,251,5677,245xm5677,221l5611,221,5611,227,5677,227,5677,221xm5710,-211l5708,-217,5706,-218,5706,-196,5705,-192,5698,-184,5693,-182,5684,-182,5681,-183,5675,-188,5672,-192,5671,-194,5669,-199,5672,-208,5673,-212,5674,-213,5677,-218,5679,-220,5683,-223,5686,-224,5693,-224,5697,-222,5704,-214,5706,-210,5706,-196,5706,-218,5701,-224,5698,-227,5693,-229,5680,-229,5675,-228,5668,-223,5665,-218,5662,-212,5661,-215,5661,-207,5658,-198,5655,-192,5653,-190,5650,-186,5647,-185,5639,-185,5636,-186,5630,-193,5628,-197,5628,-208,5630,-212,5636,-219,5639,-220,5648,-220,5651,-219,5656,-215,5659,-211,5661,-207,5661,-215,5659,-217,5657,-220,5656,-221,5651,-225,5648,-226,5639,-226,5634,-224,5627,-215,5625,-210,5625,-196,5627,-190,5635,-182,5640,-180,5651,-180,5655,-181,5660,-185,5661,-185,5664,-189,5667,-194,5671,-187,5674,-183,5680,-178,5684,-176,5694,-176,5699,-179,5702,-182,5708,-189,5710,-195,5710,-211xm5756,233l5690,233,5690,239,5756,239,5756,233xm5847,228l5844,222,5843,220,5843,243,5841,247,5834,255,5830,256,5821,256,5818,255,5812,251,5808,246,5807,244,5805,240,5809,231,5810,227,5811,226,5814,220,5816,218,5820,215,5822,214,5830,214,5834,216,5841,225,5843,229,5843,243,5843,220,5837,214,5835,212,5829,210,5817,210,5812,211,5805,216,5802,220,5799,227,5797,224,5797,232,5795,241,5792,246,5790,249,5787,252,5783,254,5776,254,5772,252,5766,246,5765,241,5765,230,5766,226,5772,220,5776,218,5785,218,5788,219,5793,224,5795,227,5797,232,5797,224,5796,221,5794,218,5793,217,5788,214,5784,213,5776,213,5771,215,5763,223,5762,229,5762,243,5764,248,5772,257,5777,259,5788,259,5792,258,5797,254,5798,253,5801,249,5804,244,5808,251,5811,256,5817,261,5821,262,5830,262,5835,260,5839,256,5844,250,5847,244,5847,228xe" filled="true" fillcolor="#000000" stroked="false">
                  <v:path arrowok="t"/>
                  <v:fill type="solid"/>
                </v:shape>
                <v:shape style="position:absolute;left:5556;top:-140;width:226;height:282" type="#_x0000_t75" id="docshape57" stroked="false">
                  <v:imagedata r:id="rId38" o:title=""/>
                </v:shape>
                <v:shape style="position:absolute;left:5487;top:-230;width:359;height:552" type="#_x0000_t202" id="docshape58" filled="false" stroked="false">
                  <v:textbox inset="0,0,0,0">
                    <w:txbxContent>
                      <w:p>
                        <w:pPr>
                          <w:spacing w:line="240" w:lineRule="auto" w:before="0"/>
                          <w:rPr>
                            <w:sz w:val="9"/>
                          </w:rPr>
                        </w:pPr>
                      </w:p>
                      <w:p>
                        <w:pPr>
                          <w:spacing w:line="240" w:lineRule="auto" w:before="0"/>
                          <w:rPr>
                            <w:sz w:val="9"/>
                          </w:rPr>
                        </w:pPr>
                      </w:p>
                      <w:p>
                        <w:pPr>
                          <w:spacing w:line="240" w:lineRule="auto" w:before="0"/>
                          <w:rPr>
                            <w:sz w:val="9"/>
                          </w:rPr>
                        </w:pPr>
                      </w:p>
                      <w:p>
                        <w:pPr>
                          <w:spacing w:line="240" w:lineRule="auto" w:before="33"/>
                          <w:rPr>
                            <w:sz w:val="9"/>
                          </w:rPr>
                        </w:pPr>
                      </w:p>
                      <w:p>
                        <w:pPr>
                          <w:spacing w:before="0"/>
                          <w:ind w:left="53" w:right="0" w:firstLine="0"/>
                          <w:jc w:val="left"/>
                          <w:rPr>
                            <w:sz w:val="9"/>
                          </w:rPr>
                        </w:pPr>
                        <w:r>
                          <w:rPr>
                            <w:color w:val="231F20"/>
                            <w:spacing w:val="-10"/>
                            <w:w w:val="105"/>
                            <w:sz w:val="9"/>
                          </w:rPr>
                          <w:t>2</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748096">
                <wp:simplePos x="0" y="0"/>
                <wp:positionH relativeFrom="page">
                  <wp:posOffset>3065437</wp:posOffset>
                </wp:positionH>
                <wp:positionV relativeFrom="paragraph">
                  <wp:posOffset>-16343</wp:posOffset>
                </wp:positionV>
                <wp:extent cx="73025" cy="33020"/>
                <wp:effectExtent l="0" t="0" r="0" b="0"/>
                <wp:wrapNone/>
                <wp:docPr id="79" name="Graphic 79"/>
                <wp:cNvGraphicFramePr>
                  <a:graphicFrameLocks/>
                </wp:cNvGraphicFramePr>
                <a:graphic>
                  <a:graphicData uri="http://schemas.microsoft.com/office/word/2010/wordprocessingShape">
                    <wps:wsp>
                      <wps:cNvPr id="79" name="Graphic 79"/>
                      <wps:cNvSpPr/>
                      <wps:spPr>
                        <a:xfrm>
                          <a:off x="0" y="0"/>
                          <a:ext cx="73025" cy="33020"/>
                        </a:xfrm>
                        <a:custGeom>
                          <a:avLst/>
                          <a:gdLst/>
                          <a:ahLst/>
                          <a:cxnLst/>
                          <a:rect l="l" t="t" r="r" b="b"/>
                          <a:pathLst>
                            <a:path w="73025" h="33020">
                              <a:moveTo>
                                <a:pt x="72669" y="0"/>
                              </a:moveTo>
                              <a:lnTo>
                                <a:pt x="0" y="0"/>
                              </a:lnTo>
                              <a:lnTo>
                                <a:pt x="0" y="6718"/>
                              </a:lnTo>
                              <a:lnTo>
                                <a:pt x="72669" y="6718"/>
                              </a:lnTo>
                              <a:lnTo>
                                <a:pt x="72669" y="0"/>
                              </a:lnTo>
                              <a:close/>
                            </a:path>
                            <a:path w="73025" h="33020">
                              <a:moveTo>
                                <a:pt x="72669" y="25819"/>
                              </a:moveTo>
                              <a:lnTo>
                                <a:pt x="0" y="25819"/>
                              </a:lnTo>
                              <a:lnTo>
                                <a:pt x="0" y="32664"/>
                              </a:lnTo>
                              <a:lnTo>
                                <a:pt x="72669" y="32664"/>
                              </a:lnTo>
                              <a:lnTo>
                                <a:pt x="72669" y="25819"/>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41.373001pt;margin-top:-1.286856pt;width:5.75pt;height:2.6pt;mso-position-horizontal-relative:page;mso-position-vertical-relative:paragraph;z-index:15748096" id="docshape59" coordorigin="4827,-26" coordsize="115,52" path="m4942,-26l4827,-26,4827,-15,4942,-15,4942,-26xm4942,15l4827,15,4827,26,4942,26,4942,15xe" filled="true" fillcolor="#000000" stroked="false">
                <v:path arrowok="t"/>
                <v:fill type="solid"/>
                <w10:wrap type="none"/>
              </v:shape>
            </w:pict>
          </mc:Fallback>
        </mc:AlternateContent>
      </w:r>
      <w:r>
        <w:rPr>
          <w:i/>
          <w:color w:val="231F20"/>
          <w:spacing w:val="-10"/>
          <w:sz w:val="13"/>
        </w:rPr>
        <w:t>x</w:t>
      </w:r>
      <w:r>
        <w:rPr>
          <w:i/>
          <w:color w:val="231F20"/>
          <w:sz w:val="13"/>
        </w:rPr>
        <w:tab/>
      </w:r>
      <w:r>
        <w:rPr>
          <w:color w:val="231F20"/>
          <w:spacing w:val="-10"/>
          <w:sz w:val="13"/>
        </w:rPr>
        <w:t>1</w:t>
      </w:r>
      <w:r>
        <w:rPr>
          <w:color w:val="231F20"/>
          <w:sz w:val="13"/>
        </w:rPr>
        <w:tab/>
      </w:r>
      <w:r>
        <w:rPr>
          <w:color w:val="231F20"/>
          <w:spacing w:val="-10"/>
          <w:sz w:val="13"/>
        </w:rPr>
        <w:t>2</w:t>
      </w:r>
      <w:r>
        <w:rPr>
          <w:color w:val="231F20"/>
          <w:sz w:val="13"/>
        </w:rPr>
        <w:tab/>
        <w:t>3</w:t>
      </w:r>
      <w:r>
        <w:rPr>
          <w:color w:val="231F20"/>
          <w:spacing w:val="-22"/>
          <w:sz w:val="13"/>
        </w:rPr>
        <w:t> </w:t>
      </w:r>
      <w:r>
        <w:rPr>
          <w:i/>
          <w:color w:val="231F20"/>
          <w:sz w:val="13"/>
        </w:rPr>
        <w:t>x</w:t>
      </w:r>
      <w:r>
        <w:rPr>
          <w:i/>
          <w:color w:val="231F20"/>
          <w:spacing w:val="61"/>
          <w:sz w:val="13"/>
        </w:rPr>
        <w:t>  </w:t>
      </w:r>
      <w:r>
        <w:rPr>
          <w:color w:val="231F20"/>
          <w:sz w:val="13"/>
        </w:rPr>
        <w:t>1</w:t>
      </w:r>
      <w:r>
        <w:rPr>
          <w:color w:val="231F20"/>
          <w:spacing w:val="63"/>
          <w:sz w:val="13"/>
        </w:rPr>
        <w:t>  </w:t>
      </w:r>
      <w:r>
        <w:rPr>
          <w:color w:val="231F20"/>
          <w:spacing w:val="-10"/>
          <w:sz w:val="13"/>
        </w:rPr>
        <w:t>2</w:t>
      </w:r>
    </w:p>
    <w:p>
      <w:pPr>
        <w:pStyle w:val="BodyText"/>
        <w:spacing w:before="185"/>
      </w:pPr>
    </w:p>
    <w:p>
      <w:pPr>
        <w:pStyle w:val="BodyText"/>
        <w:spacing w:line="220" w:lineRule="atLeast"/>
        <w:ind w:left="341" w:right="199" w:firstLine="220"/>
      </w:pPr>
      <w:r>
        <w:rPr>
          <w:color w:val="231F20"/>
          <w:w w:val="105"/>
        </w:rPr>
        <w:t>The</w:t>
      </w:r>
      <w:r>
        <w:rPr>
          <w:color w:val="231F20"/>
          <w:spacing w:val="-8"/>
          <w:w w:val="105"/>
        </w:rPr>
        <w:t> </w:t>
      </w:r>
      <w:r>
        <w:rPr>
          <w:color w:val="231F20"/>
          <w:w w:val="105"/>
        </w:rPr>
        <w:t>high-order</w:t>
      </w:r>
      <w:r>
        <w:rPr>
          <w:color w:val="231F20"/>
          <w:spacing w:val="-8"/>
          <w:w w:val="105"/>
        </w:rPr>
        <w:t> </w:t>
      </w:r>
      <w:r>
        <w:rPr>
          <w:color w:val="231F20"/>
          <w:w w:val="105"/>
        </w:rPr>
        <w:t>spectral</w:t>
      </w:r>
      <w:r>
        <w:rPr>
          <w:color w:val="231F20"/>
          <w:spacing w:val="-9"/>
          <w:w w:val="105"/>
        </w:rPr>
        <w:t> </w:t>
      </w:r>
      <w:r>
        <w:rPr>
          <w:color w:val="231F20"/>
          <w:w w:val="105"/>
        </w:rPr>
        <w:t>estimation</w:t>
      </w:r>
      <w:r>
        <w:rPr>
          <w:color w:val="231F20"/>
          <w:spacing w:val="-7"/>
          <w:w w:val="105"/>
        </w:rPr>
        <w:t> </w:t>
      </w:r>
      <w:r>
        <w:rPr>
          <w:color w:val="231F20"/>
          <w:w w:val="105"/>
        </w:rPr>
        <w:t>method</w:t>
      </w:r>
      <w:r>
        <w:rPr>
          <w:color w:val="231F20"/>
          <w:spacing w:val="-7"/>
          <w:w w:val="105"/>
        </w:rPr>
        <w:t> </w:t>
      </w:r>
      <w:r>
        <w:rPr>
          <w:color w:val="231F20"/>
          <w:w w:val="105"/>
        </w:rPr>
        <w:t>is</w:t>
      </w:r>
      <w:r>
        <w:rPr>
          <w:color w:val="231F20"/>
          <w:spacing w:val="-7"/>
          <w:w w:val="105"/>
        </w:rPr>
        <w:t> </w:t>
      </w:r>
      <w:r>
        <w:rPr>
          <w:color w:val="231F20"/>
          <w:w w:val="105"/>
        </w:rPr>
        <w:t>divided</w:t>
      </w:r>
      <w:r>
        <w:rPr>
          <w:color w:val="231F20"/>
          <w:spacing w:val="-7"/>
          <w:w w:val="105"/>
        </w:rPr>
        <w:t> </w:t>
      </w:r>
      <w:r>
        <w:rPr>
          <w:color w:val="231F20"/>
          <w:w w:val="105"/>
        </w:rPr>
        <w:t>into</w:t>
      </w:r>
      <w:r>
        <w:rPr>
          <w:color w:val="231F20"/>
          <w:spacing w:val="-8"/>
          <w:w w:val="105"/>
        </w:rPr>
        <w:t> </w:t>
      </w:r>
      <w:r>
        <w:rPr>
          <w:color w:val="231F20"/>
          <w:w w:val="105"/>
        </w:rPr>
        <w:t>non-parameter</w:t>
      </w:r>
      <w:r>
        <w:rPr>
          <w:color w:val="231F20"/>
          <w:spacing w:val="-7"/>
          <w:w w:val="105"/>
        </w:rPr>
        <w:t> </w:t>
      </w:r>
      <w:r>
        <w:rPr>
          <w:color w:val="231F20"/>
          <w:w w:val="105"/>
        </w:rPr>
        <w:t>methods</w:t>
      </w:r>
      <w:r>
        <w:rPr>
          <w:color w:val="231F20"/>
          <w:spacing w:val="-8"/>
          <w:w w:val="105"/>
        </w:rPr>
        <w:t> </w:t>
      </w:r>
      <w:r>
        <w:rPr>
          <w:color w:val="231F20"/>
          <w:w w:val="105"/>
        </w:rPr>
        <w:t>and</w:t>
      </w:r>
      <w:r>
        <w:rPr>
          <w:color w:val="231F20"/>
          <w:spacing w:val="-8"/>
          <w:w w:val="105"/>
        </w:rPr>
        <w:t> </w:t>
      </w:r>
      <w:r>
        <w:rPr>
          <w:color w:val="231F20"/>
          <w:w w:val="105"/>
        </w:rPr>
        <w:t>parametric</w:t>
      </w:r>
      <w:r>
        <w:rPr>
          <w:color w:val="231F20"/>
          <w:spacing w:val="-6"/>
          <w:w w:val="105"/>
        </w:rPr>
        <w:t> </w:t>
      </w:r>
      <w:r>
        <w:rPr>
          <w:color w:val="231F20"/>
          <w:w w:val="105"/>
        </w:rPr>
        <w:t>methods.</w:t>
      </w:r>
      <w:r>
        <w:rPr>
          <w:color w:val="231F20"/>
          <w:spacing w:val="-8"/>
          <w:w w:val="105"/>
        </w:rPr>
        <w:t> </w:t>
      </w:r>
      <w:r>
        <w:rPr>
          <w:color w:val="231F20"/>
          <w:w w:val="105"/>
        </w:rPr>
        <w:t>In</w:t>
      </w:r>
      <w:r>
        <w:rPr>
          <w:color w:val="231F20"/>
          <w:spacing w:val="-7"/>
          <w:w w:val="105"/>
        </w:rPr>
        <w:t> </w:t>
      </w:r>
      <w:r>
        <w:rPr>
          <w:color w:val="231F20"/>
          <w:w w:val="105"/>
        </w:rPr>
        <w:t>this</w:t>
      </w:r>
      <w:r>
        <w:rPr>
          <w:color w:val="231F20"/>
          <w:spacing w:val="-8"/>
          <w:w w:val="105"/>
        </w:rPr>
        <w:t> </w:t>
      </w:r>
      <w:r>
        <w:rPr>
          <w:color w:val="231F20"/>
          <w:w w:val="105"/>
        </w:rPr>
        <w:t>paper, it chooses the non-parameter bi-spectrum estimation — indirect algorithm.</w:t>
      </w:r>
    </w:p>
    <w:p>
      <w:pPr>
        <w:pStyle w:val="BodyText"/>
        <w:spacing w:line="241" w:lineRule="exact"/>
        <w:ind w:left="562"/>
      </w:pPr>
      <w:r>
        <w:rPr>
          <w:color w:val="231F20"/>
          <w:w w:val="105"/>
        </w:rPr>
        <w:t>For</w:t>
      </w:r>
      <w:r>
        <w:rPr>
          <w:color w:val="231F20"/>
          <w:spacing w:val="-9"/>
          <w:w w:val="105"/>
        </w:rPr>
        <w:t> </w:t>
      </w:r>
      <w:r>
        <w:rPr>
          <w:color w:val="231F20"/>
          <w:w w:val="105"/>
        </w:rPr>
        <w:t>the</w:t>
      </w:r>
      <w:r>
        <w:rPr>
          <w:color w:val="231F20"/>
          <w:spacing w:val="3"/>
          <w:w w:val="105"/>
        </w:rPr>
        <w:t> </w:t>
      </w:r>
      <w:r>
        <w:rPr>
          <w:color w:val="231F20"/>
          <w:w w:val="105"/>
        </w:rPr>
        <w:t>random</w:t>
      </w:r>
      <w:r>
        <w:rPr>
          <w:color w:val="231F20"/>
          <w:spacing w:val="5"/>
          <w:w w:val="105"/>
        </w:rPr>
        <w:t> </w:t>
      </w:r>
      <w:r>
        <w:rPr>
          <w:color w:val="231F20"/>
          <w:w w:val="105"/>
        </w:rPr>
        <w:t>process</w:t>
      </w:r>
      <w:r>
        <w:rPr>
          <w:color w:val="231F20"/>
          <w:spacing w:val="7"/>
          <w:w w:val="105"/>
        </w:rPr>
        <w:t> </w:t>
      </w:r>
      <w:r>
        <w:rPr>
          <w:color w:val="231F20"/>
          <w:w w:val="105"/>
        </w:rPr>
        <w:t>{</w:t>
      </w:r>
      <w:r>
        <w:rPr>
          <w:color w:val="231F20"/>
          <w:spacing w:val="-13"/>
          <w:w w:val="105"/>
        </w:rPr>
        <w:t> </w:t>
      </w:r>
      <w:r>
        <w:rPr>
          <w:i/>
          <w:color w:val="231F20"/>
          <w:w w:val="105"/>
          <w:position w:val="7"/>
          <w:sz w:val="16"/>
        </w:rPr>
        <w:t>x</w:t>
      </w:r>
      <w:r>
        <w:rPr>
          <w:color w:val="231F20"/>
          <w:w w:val="105"/>
          <w:position w:val="7"/>
          <w:sz w:val="16"/>
        </w:rPr>
        <w:t>(</w:t>
      </w:r>
      <w:r>
        <w:rPr>
          <w:i/>
          <w:color w:val="231F20"/>
          <w:w w:val="105"/>
          <w:position w:val="7"/>
          <w:sz w:val="16"/>
        </w:rPr>
        <w:t>k</w:t>
      </w:r>
      <w:r>
        <w:rPr>
          <w:i/>
          <w:color w:val="231F20"/>
          <w:spacing w:val="-18"/>
          <w:w w:val="105"/>
          <w:position w:val="7"/>
          <w:sz w:val="16"/>
        </w:rPr>
        <w:t> </w:t>
      </w:r>
      <w:r>
        <w:rPr>
          <w:color w:val="231F20"/>
          <w:w w:val="105"/>
          <w:position w:val="7"/>
          <w:sz w:val="16"/>
        </w:rPr>
        <w:t>)</w:t>
      </w:r>
      <w:r>
        <w:rPr>
          <w:color w:val="231F20"/>
          <w:spacing w:val="-5"/>
          <w:w w:val="105"/>
          <w:position w:val="7"/>
          <w:sz w:val="16"/>
        </w:rPr>
        <w:t> </w:t>
      </w:r>
      <w:r>
        <w:rPr>
          <w:color w:val="231F20"/>
          <w:w w:val="105"/>
        </w:rPr>
        <w:t>},</w:t>
      </w:r>
      <w:r>
        <w:rPr>
          <w:color w:val="231F20"/>
          <w:spacing w:val="5"/>
          <w:w w:val="105"/>
        </w:rPr>
        <w:t> </w:t>
      </w:r>
      <w:r>
        <w:rPr>
          <w:color w:val="231F20"/>
          <w:w w:val="105"/>
        </w:rPr>
        <w:t>if</w:t>
      </w:r>
      <w:r>
        <w:rPr>
          <w:color w:val="231F20"/>
          <w:spacing w:val="7"/>
          <w:w w:val="105"/>
        </w:rPr>
        <w:t> </w:t>
      </w:r>
      <w:r>
        <w:rPr>
          <w:color w:val="231F20"/>
          <w:w w:val="105"/>
        </w:rPr>
        <w:t>it</w:t>
      </w:r>
      <w:r>
        <w:rPr>
          <w:color w:val="231F20"/>
          <w:spacing w:val="6"/>
          <w:w w:val="105"/>
        </w:rPr>
        <w:t> </w:t>
      </w:r>
      <w:r>
        <w:rPr>
          <w:color w:val="231F20"/>
          <w:w w:val="105"/>
        </w:rPr>
        <w:t>is</w:t>
      </w:r>
      <w:r>
        <w:rPr>
          <w:color w:val="231F20"/>
          <w:spacing w:val="6"/>
          <w:w w:val="105"/>
        </w:rPr>
        <w:t> </w:t>
      </w:r>
      <w:r>
        <w:rPr>
          <w:color w:val="231F20"/>
          <w:w w:val="105"/>
        </w:rPr>
        <w:t>Gaussian</w:t>
      </w:r>
      <w:r>
        <w:rPr>
          <w:color w:val="231F20"/>
          <w:spacing w:val="6"/>
          <w:w w:val="105"/>
        </w:rPr>
        <w:t> </w:t>
      </w:r>
      <w:r>
        <w:rPr>
          <w:color w:val="231F20"/>
          <w:w w:val="105"/>
        </w:rPr>
        <w:t>distribution,</w:t>
      </w:r>
      <w:r>
        <w:rPr>
          <w:color w:val="231F20"/>
          <w:spacing w:val="6"/>
          <w:w w:val="105"/>
        </w:rPr>
        <w:t> </w:t>
      </w:r>
      <w:r>
        <w:rPr>
          <w:color w:val="231F20"/>
          <w:w w:val="105"/>
        </w:rPr>
        <w:t>the</w:t>
      </w:r>
      <w:r>
        <w:rPr>
          <w:color w:val="231F20"/>
          <w:spacing w:val="6"/>
          <w:w w:val="105"/>
        </w:rPr>
        <w:t> </w:t>
      </w:r>
      <w:r>
        <w:rPr>
          <w:color w:val="231F20"/>
          <w:w w:val="105"/>
        </w:rPr>
        <w:t>third-order</w:t>
      </w:r>
      <w:r>
        <w:rPr>
          <w:color w:val="231F20"/>
          <w:spacing w:val="6"/>
          <w:w w:val="105"/>
        </w:rPr>
        <w:t> </w:t>
      </w:r>
      <w:r>
        <w:rPr>
          <w:color w:val="231F20"/>
          <w:w w:val="105"/>
        </w:rPr>
        <w:t>cumulant</w:t>
      </w:r>
      <w:r>
        <w:rPr>
          <w:color w:val="231F20"/>
          <w:spacing w:val="6"/>
          <w:w w:val="105"/>
        </w:rPr>
        <w:t> </w:t>
      </w:r>
      <w:r>
        <w:rPr>
          <w:color w:val="231F20"/>
          <w:w w:val="105"/>
        </w:rPr>
        <w:t>c(</w:t>
      </w:r>
      <w:r>
        <w:rPr>
          <w:color w:val="231F20"/>
          <w:spacing w:val="-21"/>
          <w:w w:val="105"/>
        </w:rPr>
        <w:t> </w:t>
      </w:r>
      <w:r>
        <w:rPr>
          <w:color w:val="231F20"/>
          <w:spacing w:val="-19"/>
          <w:position w:val="7"/>
        </w:rPr>
        <w:drawing>
          <wp:inline distT="0" distB="0" distL="0" distR="0">
            <wp:extent cx="36461" cy="39763"/>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39" cstate="print"/>
                    <a:stretch>
                      <a:fillRect/>
                    </a:stretch>
                  </pic:blipFill>
                  <pic:spPr>
                    <a:xfrm>
                      <a:off x="0" y="0"/>
                      <a:ext cx="36461" cy="39763"/>
                    </a:xfrm>
                    <a:prstGeom prst="rect">
                      <a:avLst/>
                    </a:prstGeom>
                  </pic:spPr>
                </pic:pic>
              </a:graphicData>
            </a:graphic>
          </wp:inline>
        </w:drawing>
      </w:r>
      <w:r>
        <w:rPr>
          <w:color w:val="231F20"/>
          <w:spacing w:val="-19"/>
          <w:position w:val="7"/>
        </w:rPr>
      </w:r>
      <w:r>
        <w:rPr>
          <w:color w:val="231F20"/>
          <w:w w:val="105"/>
          <w:position w:val="3"/>
          <w:sz w:val="8"/>
        </w:rPr>
        <w:t>1</w:t>
      </w:r>
      <w:r>
        <w:rPr>
          <w:color w:val="231F20"/>
          <w:spacing w:val="-8"/>
          <w:w w:val="105"/>
          <w:position w:val="3"/>
          <w:sz w:val="8"/>
        </w:rPr>
        <w:t> </w:t>
      </w:r>
      <w:r>
        <w:rPr>
          <w:color w:val="231F20"/>
          <w:w w:val="105"/>
          <w:position w:val="7"/>
          <w:sz w:val="13"/>
        </w:rPr>
        <w:t>,</w:t>
      </w:r>
      <w:r>
        <w:rPr>
          <w:color w:val="231F20"/>
          <w:spacing w:val="-11"/>
          <w:w w:val="105"/>
          <w:position w:val="7"/>
          <w:sz w:val="13"/>
        </w:rPr>
        <w:t> </w:t>
      </w:r>
      <w:r>
        <w:rPr>
          <w:color w:val="231F20"/>
          <w:spacing w:val="-9"/>
          <w:position w:val="7"/>
          <w:sz w:val="13"/>
        </w:rPr>
        <w:drawing>
          <wp:inline distT="0" distB="0" distL="0" distR="0">
            <wp:extent cx="36461" cy="39763"/>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40" cstate="print"/>
                    <a:stretch>
                      <a:fillRect/>
                    </a:stretch>
                  </pic:blipFill>
                  <pic:spPr>
                    <a:xfrm>
                      <a:off x="0" y="0"/>
                      <a:ext cx="36461" cy="39763"/>
                    </a:xfrm>
                    <a:prstGeom prst="rect">
                      <a:avLst/>
                    </a:prstGeom>
                  </pic:spPr>
                </pic:pic>
              </a:graphicData>
            </a:graphic>
          </wp:inline>
        </w:drawing>
      </w:r>
      <w:r>
        <w:rPr>
          <w:color w:val="231F20"/>
          <w:spacing w:val="-9"/>
          <w:position w:val="7"/>
          <w:sz w:val="13"/>
        </w:rPr>
      </w:r>
      <w:r>
        <w:rPr>
          <w:color w:val="231F20"/>
          <w:w w:val="105"/>
          <w:position w:val="3"/>
          <w:sz w:val="8"/>
        </w:rPr>
        <w:t>2</w:t>
      </w:r>
      <w:r>
        <w:rPr>
          <w:color w:val="231F20"/>
          <w:spacing w:val="12"/>
          <w:w w:val="105"/>
          <w:position w:val="3"/>
          <w:sz w:val="8"/>
        </w:rPr>
        <w:t> </w:t>
      </w:r>
      <w:r>
        <w:rPr>
          <w:color w:val="231F20"/>
          <w:w w:val="105"/>
        </w:rPr>
        <w:t>)</w:t>
      </w:r>
      <w:r>
        <w:rPr>
          <w:color w:val="231F20"/>
          <w:spacing w:val="6"/>
          <w:w w:val="105"/>
        </w:rPr>
        <w:t> </w:t>
      </w:r>
      <w:r>
        <w:rPr>
          <w:color w:val="231F20"/>
          <w:w w:val="105"/>
        </w:rPr>
        <w:t>of</w:t>
      </w:r>
      <w:r>
        <w:rPr>
          <w:color w:val="231F20"/>
          <w:spacing w:val="6"/>
          <w:w w:val="105"/>
        </w:rPr>
        <w:t> </w:t>
      </w:r>
      <w:r>
        <w:rPr>
          <w:color w:val="231F20"/>
          <w:w w:val="105"/>
        </w:rPr>
        <w:t>all</w:t>
      </w:r>
      <w:r>
        <w:rPr>
          <w:color w:val="231F20"/>
          <w:spacing w:val="6"/>
          <w:w w:val="105"/>
        </w:rPr>
        <w:t> </w:t>
      </w:r>
      <w:r>
        <w:rPr>
          <w:color w:val="231F20"/>
          <w:w w:val="105"/>
        </w:rPr>
        <w:t>the</w:t>
      </w:r>
      <w:r>
        <w:rPr>
          <w:color w:val="231F20"/>
          <w:spacing w:val="19"/>
          <w:w w:val="105"/>
        </w:rPr>
        <w:t> </w:t>
      </w:r>
      <w:r>
        <w:rPr>
          <w:color w:val="231F20"/>
          <w:spacing w:val="-16"/>
          <w:position w:val="8"/>
        </w:rPr>
        <w:drawing>
          <wp:inline distT="0" distB="0" distL="0" distR="0">
            <wp:extent cx="44475" cy="48501"/>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41" cstate="print"/>
                    <a:stretch>
                      <a:fillRect/>
                    </a:stretch>
                  </pic:blipFill>
                  <pic:spPr>
                    <a:xfrm>
                      <a:off x="0" y="0"/>
                      <a:ext cx="44475" cy="48501"/>
                    </a:xfrm>
                    <a:prstGeom prst="rect">
                      <a:avLst/>
                    </a:prstGeom>
                  </pic:spPr>
                </pic:pic>
              </a:graphicData>
            </a:graphic>
          </wp:inline>
        </w:drawing>
      </w:r>
      <w:r>
        <w:rPr>
          <w:color w:val="231F20"/>
          <w:spacing w:val="-16"/>
          <w:position w:val="8"/>
        </w:rPr>
      </w:r>
      <w:r>
        <w:rPr>
          <w:color w:val="231F20"/>
          <w:w w:val="105"/>
          <w:position w:val="4"/>
          <w:sz w:val="9"/>
        </w:rPr>
        <w:t>1</w:t>
      </w:r>
      <w:r>
        <w:rPr>
          <w:color w:val="231F20"/>
          <w:spacing w:val="-8"/>
          <w:w w:val="105"/>
          <w:position w:val="4"/>
          <w:sz w:val="9"/>
        </w:rPr>
        <w:t> </w:t>
      </w:r>
      <w:r>
        <w:rPr>
          <w:color w:val="231F20"/>
          <w:w w:val="105"/>
          <w:position w:val="8"/>
          <w:sz w:val="16"/>
        </w:rPr>
        <w:t>,</w:t>
      </w:r>
      <w:r>
        <w:rPr>
          <w:color w:val="231F20"/>
          <w:spacing w:val="-13"/>
          <w:w w:val="105"/>
          <w:position w:val="8"/>
          <w:sz w:val="16"/>
        </w:rPr>
        <w:t> </w:t>
      </w:r>
      <w:r>
        <w:rPr>
          <w:color w:val="231F20"/>
          <w:spacing w:val="-11"/>
          <w:position w:val="8"/>
          <w:sz w:val="16"/>
        </w:rPr>
        <w:drawing>
          <wp:inline distT="0" distB="0" distL="0" distR="0">
            <wp:extent cx="44475" cy="48501"/>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42" cstate="print"/>
                    <a:stretch>
                      <a:fillRect/>
                    </a:stretch>
                  </pic:blipFill>
                  <pic:spPr>
                    <a:xfrm>
                      <a:off x="0" y="0"/>
                      <a:ext cx="44475" cy="48501"/>
                    </a:xfrm>
                    <a:prstGeom prst="rect">
                      <a:avLst/>
                    </a:prstGeom>
                  </pic:spPr>
                </pic:pic>
              </a:graphicData>
            </a:graphic>
          </wp:inline>
        </w:drawing>
      </w:r>
      <w:r>
        <w:rPr>
          <w:color w:val="231F20"/>
          <w:spacing w:val="-11"/>
          <w:position w:val="8"/>
          <w:sz w:val="16"/>
        </w:rPr>
      </w:r>
      <w:r>
        <w:rPr>
          <w:color w:val="231F20"/>
          <w:w w:val="105"/>
          <w:position w:val="4"/>
          <w:sz w:val="9"/>
        </w:rPr>
        <w:t>2</w:t>
      </w:r>
      <w:r>
        <w:rPr>
          <w:color w:val="231F20"/>
          <w:spacing w:val="17"/>
          <w:w w:val="105"/>
          <w:position w:val="4"/>
          <w:sz w:val="9"/>
        </w:rPr>
        <w:t> </w:t>
      </w:r>
      <w:r>
        <w:rPr>
          <w:color w:val="231F20"/>
          <w:w w:val="105"/>
        </w:rPr>
        <w:t>is</w:t>
      </w:r>
      <w:r>
        <w:rPr>
          <w:color w:val="231F20"/>
          <w:spacing w:val="6"/>
          <w:w w:val="105"/>
        </w:rPr>
        <w:t> </w:t>
      </w:r>
      <w:r>
        <w:rPr>
          <w:color w:val="231F20"/>
          <w:w w:val="105"/>
        </w:rPr>
        <w:t>0,</w:t>
      </w:r>
      <w:r>
        <w:rPr>
          <w:color w:val="231F20"/>
          <w:spacing w:val="5"/>
          <w:w w:val="105"/>
        </w:rPr>
        <w:t> </w:t>
      </w:r>
      <w:r>
        <w:rPr>
          <w:color w:val="231F20"/>
          <w:spacing w:val="-5"/>
          <w:w w:val="105"/>
        </w:rPr>
        <w:t>and</w:t>
      </w:r>
    </w:p>
    <w:p>
      <w:pPr>
        <w:pStyle w:val="BodyText"/>
        <w:spacing w:line="207" w:lineRule="exact"/>
        <w:ind w:left="341"/>
      </w:pPr>
      <w:r>
        <w:rPr>
          <w:color w:val="231F20"/>
          <w:w w:val="105"/>
        </w:rPr>
        <w:t>the</w:t>
      </w:r>
      <w:r>
        <w:rPr>
          <w:color w:val="231F20"/>
          <w:spacing w:val="-9"/>
          <w:w w:val="105"/>
        </w:rPr>
        <w:t> </w:t>
      </w:r>
      <w:r>
        <w:rPr>
          <w:color w:val="231F20"/>
          <w:w w:val="105"/>
        </w:rPr>
        <w:t>amplitude of</w:t>
      </w:r>
      <w:r>
        <w:rPr>
          <w:color w:val="231F20"/>
          <w:spacing w:val="2"/>
          <w:w w:val="105"/>
        </w:rPr>
        <w:t> </w:t>
      </w:r>
      <w:r>
        <w:rPr>
          <w:color w:val="231F20"/>
          <w:w w:val="105"/>
        </w:rPr>
        <w:t>the</w:t>
      </w:r>
      <w:r>
        <w:rPr>
          <w:color w:val="231F20"/>
          <w:spacing w:val="2"/>
          <w:w w:val="105"/>
        </w:rPr>
        <w:t> </w:t>
      </w:r>
      <w:r>
        <w:rPr>
          <w:color w:val="231F20"/>
          <w:w w:val="105"/>
        </w:rPr>
        <w:t>bi-spectrum B(</w:t>
      </w:r>
      <w:r>
        <w:rPr>
          <w:color w:val="231F20"/>
          <w:spacing w:val="-19"/>
          <w:w w:val="105"/>
        </w:rPr>
        <w:t> </w:t>
      </w:r>
      <w:r>
        <w:rPr>
          <w:color w:val="231F20"/>
          <w:spacing w:val="-17"/>
          <w:position w:val="7"/>
        </w:rPr>
        <w:drawing>
          <wp:inline distT="0" distB="0" distL="0" distR="0">
            <wp:extent cx="62103" cy="45618"/>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43" cstate="print"/>
                    <a:stretch>
                      <a:fillRect/>
                    </a:stretch>
                  </pic:blipFill>
                  <pic:spPr>
                    <a:xfrm>
                      <a:off x="0" y="0"/>
                      <a:ext cx="62103" cy="45618"/>
                    </a:xfrm>
                    <a:prstGeom prst="rect">
                      <a:avLst/>
                    </a:prstGeom>
                  </pic:spPr>
                </pic:pic>
              </a:graphicData>
            </a:graphic>
          </wp:inline>
        </w:drawing>
      </w:r>
      <w:r>
        <w:rPr>
          <w:color w:val="231F20"/>
          <w:spacing w:val="-17"/>
          <w:position w:val="7"/>
        </w:rPr>
      </w:r>
      <w:r>
        <w:rPr>
          <w:color w:val="231F20"/>
          <w:w w:val="105"/>
          <w:position w:val="4"/>
          <w:sz w:val="8"/>
        </w:rPr>
        <w:t>1</w:t>
      </w:r>
      <w:r>
        <w:rPr>
          <w:color w:val="231F20"/>
          <w:spacing w:val="-6"/>
          <w:w w:val="105"/>
          <w:position w:val="4"/>
          <w:sz w:val="8"/>
        </w:rPr>
        <w:t> </w:t>
      </w:r>
      <w:r>
        <w:rPr>
          <w:color w:val="231F20"/>
          <w:w w:val="105"/>
          <w:position w:val="8"/>
          <w:sz w:val="15"/>
        </w:rPr>
        <w:t>,</w:t>
      </w:r>
      <w:r>
        <w:rPr>
          <w:color w:val="231F20"/>
          <w:spacing w:val="-10"/>
          <w:w w:val="105"/>
          <w:position w:val="8"/>
          <w:sz w:val="15"/>
        </w:rPr>
        <w:t> </w:t>
      </w:r>
      <w:r>
        <w:rPr>
          <w:color w:val="231F20"/>
          <w:spacing w:val="-8"/>
          <w:position w:val="7"/>
          <w:sz w:val="15"/>
        </w:rPr>
        <w:drawing>
          <wp:inline distT="0" distB="0" distL="0" distR="0">
            <wp:extent cx="62103" cy="45618"/>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43" cstate="print"/>
                    <a:stretch>
                      <a:fillRect/>
                    </a:stretch>
                  </pic:blipFill>
                  <pic:spPr>
                    <a:xfrm>
                      <a:off x="0" y="0"/>
                      <a:ext cx="62103" cy="45618"/>
                    </a:xfrm>
                    <a:prstGeom prst="rect">
                      <a:avLst/>
                    </a:prstGeom>
                  </pic:spPr>
                </pic:pic>
              </a:graphicData>
            </a:graphic>
          </wp:inline>
        </w:drawing>
      </w:r>
      <w:r>
        <w:rPr>
          <w:color w:val="231F20"/>
          <w:spacing w:val="-8"/>
          <w:position w:val="7"/>
          <w:sz w:val="15"/>
        </w:rPr>
      </w:r>
      <w:r>
        <w:rPr>
          <w:color w:val="231F20"/>
          <w:w w:val="105"/>
          <w:position w:val="4"/>
          <w:sz w:val="8"/>
        </w:rPr>
        <w:t>2</w:t>
      </w:r>
      <w:r>
        <w:rPr>
          <w:color w:val="231F20"/>
          <w:spacing w:val="4"/>
          <w:w w:val="105"/>
          <w:position w:val="4"/>
          <w:sz w:val="8"/>
        </w:rPr>
        <w:t> </w:t>
      </w:r>
      <w:r>
        <w:rPr>
          <w:color w:val="231F20"/>
          <w:w w:val="105"/>
        </w:rPr>
        <w:t>)</w:t>
      </w:r>
      <w:r>
        <w:rPr>
          <w:color w:val="231F20"/>
          <w:spacing w:val="2"/>
          <w:w w:val="105"/>
        </w:rPr>
        <w:t> </w:t>
      </w:r>
      <w:r>
        <w:rPr>
          <w:color w:val="231F20"/>
          <w:w w:val="105"/>
        </w:rPr>
        <w:t>is</w:t>
      </w:r>
      <w:r>
        <w:rPr>
          <w:color w:val="231F20"/>
          <w:spacing w:val="2"/>
          <w:w w:val="105"/>
        </w:rPr>
        <w:t> </w:t>
      </w:r>
      <w:r>
        <w:rPr>
          <w:color w:val="231F20"/>
          <w:w w:val="105"/>
        </w:rPr>
        <w:t>zero,</w:t>
      </w:r>
      <w:r>
        <w:rPr>
          <w:color w:val="231F20"/>
          <w:spacing w:val="2"/>
          <w:w w:val="105"/>
        </w:rPr>
        <w:t> </w:t>
      </w:r>
      <w:r>
        <w:rPr>
          <w:color w:val="231F20"/>
          <w:w w:val="105"/>
        </w:rPr>
        <w:t>too. If</w:t>
      </w:r>
      <w:r>
        <w:rPr>
          <w:color w:val="231F20"/>
          <w:spacing w:val="2"/>
          <w:w w:val="105"/>
        </w:rPr>
        <w:t> </w:t>
      </w:r>
      <w:r>
        <w:rPr>
          <w:color w:val="231F20"/>
          <w:w w:val="105"/>
        </w:rPr>
        <w:t>it</w:t>
      </w:r>
      <w:r>
        <w:rPr>
          <w:color w:val="231F20"/>
          <w:spacing w:val="2"/>
          <w:w w:val="105"/>
        </w:rPr>
        <w:t> </w:t>
      </w:r>
      <w:r>
        <w:rPr>
          <w:color w:val="231F20"/>
          <w:w w:val="105"/>
        </w:rPr>
        <w:t>is non-Gaussian distribution,</w:t>
      </w:r>
      <w:r>
        <w:rPr>
          <w:color w:val="231F20"/>
          <w:spacing w:val="2"/>
          <w:w w:val="105"/>
        </w:rPr>
        <w:t> </w:t>
      </w:r>
      <w:r>
        <w:rPr>
          <w:color w:val="231F20"/>
          <w:w w:val="105"/>
        </w:rPr>
        <w:t>the</w:t>
      </w:r>
      <w:r>
        <w:rPr>
          <w:color w:val="231F20"/>
          <w:spacing w:val="2"/>
          <w:w w:val="105"/>
        </w:rPr>
        <w:t> </w:t>
      </w:r>
      <w:r>
        <w:rPr>
          <w:color w:val="231F20"/>
          <w:w w:val="105"/>
        </w:rPr>
        <w:t>amplitude</w:t>
      </w:r>
      <w:r>
        <w:rPr>
          <w:color w:val="231F20"/>
          <w:spacing w:val="2"/>
          <w:w w:val="105"/>
        </w:rPr>
        <w:t> </w:t>
      </w:r>
      <w:r>
        <w:rPr>
          <w:color w:val="231F20"/>
          <w:w w:val="105"/>
        </w:rPr>
        <w:t>of</w:t>
      </w:r>
      <w:r>
        <w:rPr>
          <w:color w:val="231F20"/>
          <w:spacing w:val="2"/>
          <w:w w:val="105"/>
        </w:rPr>
        <w:t> </w:t>
      </w:r>
      <w:r>
        <w:rPr>
          <w:color w:val="231F20"/>
          <w:w w:val="105"/>
        </w:rPr>
        <w:t>the</w:t>
      </w:r>
      <w:r>
        <w:rPr>
          <w:color w:val="231F20"/>
          <w:spacing w:val="2"/>
          <w:w w:val="105"/>
        </w:rPr>
        <w:t> </w:t>
      </w:r>
      <w:r>
        <w:rPr>
          <w:color w:val="231F20"/>
          <w:w w:val="105"/>
        </w:rPr>
        <w:t>bi-</w:t>
      </w:r>
      <w:r>
        <w:rPr>
          <w:color w:val="231F20"/>
          <w:spacing w:val="-2"/>
          <w:w w:val="105"/>
        </w:rPr>
        <w:t>spectrum</w:t>
      </w:r>
    </w:p>
    <w:p>
      <w:pPr>
        <w:pStyle w:val="BodyText"/>
        <w:spacing w:line="266" w:lineRule="exact"/>
        <w:ind w:left="341"/>
      </w:pPr>
      <w:r>
        <w:rPr>
          <w:color w:val="231F20"/>
          <w:w w:val="105"/>
        </w:rPr>
        <w:t>B(</w:t>
      </w:r>
      <w:r>
        <w:rPr>
          <w:color w:val="231F20"/>
          <w:spacing w:val="-23"/>
          <w:w w:val="105"/>
        </w:rPr>
        <w:t> </w:t>
      </w:r>
      <w:r>
        <w:rPr>
          <w:color w:val="231F20"/>
          <w:spacing w:val="-20"/>
          <w:position w:val="6"/>
        </w:rPr>
        <w:drawing>
          <wp:inline distT="0" distB="0" distL="0" distR="0">
            <wp:extent cx="52920" cy="38874"/>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44" cstate="print"/>
                    <a:stretch>
                      <a:fillRect/>
                    </a:stretch>
                  </pic:blipFill>
                  <pic:spPr>
                    <a:xfrm>
                      <a:off x="0" y="0"/>
                      <a:ext cx="52920" cy="38874"/>
                    </a:xfrm>
                    <a:prstGeom prst="rect">
                      <a:avLst/>
                    </a:prstGeom>
                  </pic:spPr>
                </pic:pic>
              </a:graphicData>
            </a:graphic>
          </wp:inline>
        </w:drawing>
      </w:r>
      <w:r>
        <w:rPr>
          <w:color w:val="231F20"/>
          <w:spacing w:val="-20"/>
          <w:position w:val="6"/>
        </w:rPr>
      </w:r>
      <w:r>
        <w:rPr>
          <w:color w:val="231F20"/>
          <w:w w:val="105"/>
          <w:position w:val="3"/>
          <w:sz w:val="7"/>
        </w:rPr>
        <w:t>1</w:t>
      </w:r>
      <w:r>
        <w:rPr>
          <w:color w:val="231F20"/>
          <w:spacing w:val="-4"/>
          <w:w w:val="105"/>
          <w:position w:val="3"/>
          <w:sz w:val="7"/>
        </w:rPr>
        <w:t> </w:t>
      </w:r>
      <w:r>
        <w:rPr>
          <w:color w:val="231F20"/>
          <w:w w:val="105"/>
          <w:position w:val="6"/>
          <w:sz w:val="13"/>
        </w:rPr>
        <w:t>,</w:t>
      </w:r>
      <w:r>
        <w:rPr>
          <w:color w:val="231F20"/>
          <w:spacing w:val="-9"/>
          <w:w w:val="105"/>
          <w:position w:val="6"/>
          <w:sz w:val="13"/>
        </w:rPr>
        <w:t> </w:t>
      </w:r>
      <w:r>
        <w:rPr>
          <w:color w:val="231F20"/>
          <w:spacing w:val="-5"/>
          <w:position w:val="6"/>
          <w:sz w:val="13"/>
        </w:rPr>
        <w:drawing>
          <wp:inline distT="0" distB="0" distL="0" distR="0">
            <wp:extent cx="52920" cy="38874"/>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45" cstate="print"/>
                    <a:stretch>
                      <a:fillRect/>
                    </a:stretch>
                  </pic:blipFill>
                  <pic:spPr>
                    <a:xfrm>
                      <a:off x="0" y="0"/>
                      <a:ext cx="52920" cy="38874"/>
                    </a:xfrm>
                    <a:prstGeom prst="rect">
                      <a:avLst/>
                    </a:prstGeom>
                  </pic:spPr>
                </pic:pic>
              </a:graphicData>
            </a:graphic>
          </wp:inline>
        </w:drawing>
      </w:r>
      <w:r>
        <w:rPr>
          <w:color w:val="231F20"/>
          <w:spacing w:val="-5"/>
          <w:position w:val="6"/>
          <w:sz w:val="13"/>
        </w:rPr>
      </w:r>
      <w:r>
        <w:rPr>
          <w:color w:val="231F20"/>
          <w:w w:val="105"/>
          <w:position w:val="3"/>
          <w:sz w:val="7"/>
        </w:rPr>
        <w:t>2</w:t>
      </w:r>
      <w:r>
        <w:rPr>
          <w:color w:val="231F20"/>
          <w:w w:val="105"/>
          <w:position w:val="3"/>
          <w:sz w:val="7"/>
        </w:rPr>
        <w:t> </w:t>
      </w:r>
      <w:r>
        <w:rPr>
          <w:color w:val="231F20"/>
          <w:w w:val="105"/>
        </w:rPr>
        <w:t>)</w:t>
      </w:r>
      <w:r>
        <w:rPr>
          <w:color w:val="231F20"/>
          <w:spacing w:val="-7"/>
          <w:w w:val="105"/>
        </w:rPr>
        <w:t> </w:t>
      </w:r>
      <w:r>
        <w:rPr>
          <w:color w:val="231F20"/>
          <w:w w:val="105"/>
        </w:rPr>
        <w:t>must</w:t>
      </w:r>
      <w:r>
        <w:rPr>
          <w:color w:val="231F20"/>
          <w:spacing w:val="1"/>
          <w:w w:val="105"/>
        </w:rPr>
        <w:t> </w:t>
      </w:r>
      <w:r>
        <w:rPr>
          <w:color w:val="231F20"/>
          <w:w w:val="105"/>
        </w:rPr>
        <w:t>be</w:t>
      </w:r>
      <w:r>
        <w:rPr>
          <w:color w:val="231F20"/>
          <w:spacing w:val="1"/>
          <w:w w:val="105"/>
        </w:rPr>
        <w:t> </w:t>
      </w:r>
      <w:r>
        <w:rPr>
          <w:color w:val="231F20"/>
          <w:w w:val="105"/>
        </w:rPr>
        <w:t>greater</w:t>
      </w:r>
      <w:r>
        <w:rPr>
          <w:color w:val="231F20"/>
          <w:spacing w:val="1"/>
          <w:w w:val="105"/>
        </w:rPr>
        <w:t> </w:t>
      </w:r>
      <w:r>
        <w:rPr>
          <w:color w:val="231F20"/>
          <w:w w:val="105"/>
        </w:rPr>
        <w:t>than</w:t>
      </w:r>
      <w:r>
        <w:rPr>
          <w:color w:val="231F20"/>
          <w:spacing w:val="1"/>
          <w:w w:val="105"/>
        </w:rPr>
        <w:t> </w:t>
      </w:r>
      <w:r>
        <w:rPr>
          <w:color w:val="231F20"/>
          <w:w w:val="105"/>
        </w:rPr>
        <w:t>zero.</w:t>
      </w:r>
      <w:r>
        <w:rPr>
          <w:color w:val="231F20"/>
          <w:spacing w:val="1"/>
          <w:w w:val="105"/>
        </w:rPr>
        <w:t> </w:t>
      </w:r>
      <w:r>
        <w:rPr>
          <w:color w:val="231F20"/>
          <w:w w:val="105"/>
        </w:rPr>
        <w:t>In</w:t>
      </w:r>
      <w:r>
        <w:rPr>
          <w:color w:val="231F20"/>
          <w:spacing w:val="1"/>
          <w:w w:val="105"/>
        </w:rPr>
        <w:t> </w:t>
      </w:r>
      <w:r>
        <w:rPr>
          <w:color w:val="231F20"/>
          <w:w w:val="105"/>
        </w:rPr>
        <w:t>short,</w:t>
      </w:r>
      <w:r>
        <w:rPr>
          <w:color w:val="231F20"/>
          <w:spacing w:val="1"/>
          <w:w w:val="105"/>
        </w:rPr>
        <w:t> </w:t>
      </w:r>
      <w:r>
        <w:rPr>
          <w:color w:val="231F20"/>
          <w:w w:val="105"/>
        </w:rPr>
        <w:t>the</w:t>
      </w:r>
      <w:r>
        <w:rPr>
          <w:color w:val="231F20"/>
          <w:spacing w:val="1"/>
          <w:w w:val="105"/>
        </w:rPr>
        <w:t> </w:t>
      </w:r>
      <w:r>
        <w:rPr>
          <w:color w:val="231F20"/>
          <w:w w:val="105"/>
        </w:rPr>
        <w:t>amplitude</w:t>
      </w:r>
      <w:r>
        <w:rPr>
          <w:color w:val="231F20"/>
          <w:spacing w:val="1"/>
          <w:w w:val="105"/>
        </w:rPr>
        <w:t> </w:t>
      </w:r>
      <w:r>
        <w:rPr>
          <w:color w:val="231F20"/>
          <w:w w:val="105"/>
        </w:rPr>
        <w:t>of</w:t>
      </w:r>
      <w:r>
        <w:rPr>
          <w:color w:val="231F20"/>
          <w:spacing w:val="1"/>
          <w:w w:val="105"/>
        </w:rPr>
        <w:t> </w:t>
      </w:r>
      <w:r>
        <w:rPr>
          <w:color w:val="231F20"/>
          <w:w w:val="105"/>
        </w:rPr>
        <w:t>the</w:t>
      </w:r>
      <w:r>
        <w:rPr>
          <w:color w:val="231F20"/>
          <w:spacing w:val="1"/>
          <w:w w:val="105"/>
        </w:rPr>
        <w:t> </w:t>
      </w:r>
      <w:r>
        <w:rPr>
          <w:color w:val="231F20"/>
          <w:w w:val="105"/>
        </w:rPr>
        <w:t>bi-spectrum</w:t>
      </w:r>
      <w:r>
        <w:rPr>
          <w:color w:val="231F20"/>
          <w:spacing w:val="-1"/>
          <w:w w:val="105"/>
        </w:rPr>
        <w:t> </w:t>
      </w:r>
      <w:r>
        <w:rPr>
          <w:color w:val="231F20"/>
          <w:w w:val="105"/>
        </w:rPr>
        <w:t>B(</w:t>
      </w:r>
      <w:r>
        <w:rPr>
          <w:color w:val="231F20"/>
          <w:spacing w:val="-17"/>
          <w:w w:val="105"/>
        </w:rPr>
        <w:t> </w:t>
      </w:r>
      <w:r>
        <w:rPr>
          <w:color w:val="231F20"/>
          <w:spacing w:val="-15"/>
          <w:position w:val="8"/>
        </w:rPr>
        <w:drawing>
          <wp:inline distT="0" distB="0" distL="0" distR="0">
            <wp:extent cx="66992" cy="49199"/>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46" cstate="print"/>
                    <a:stretch>
                      <a:fillRect/>
                    </a:stretch>
                  </pic:blipFill>
                  <pic:spPr>
                    <a:xfrm>
                      <a:off x="0" y="0"/>
                      <a:ext cx="66992" cy="49199"/>
                    </a:xfrm>
                    <a:prstGeom prst="rect">
                      <a:avLst/>
                    </a:prstGeom>
                  </pic:spPr>
                </pic:pic>
              </a:graphicData>
            </a:graphic>
          </wp:inline>
        </w:drawing>
      </w:r>
      <w:r>
        <w:rPr>
          <w:color w:val="231F20"/>
          <w:spacing w:val="-15"/>
          <w:position w:val="8"/>
        </w:rPr>
      </w:r>
      <w:r>
        <w:rPr>
          <w:color w:val="231F20"/>
          <w:w w:val="105"/>
          <w:position w:val="4"/>
          <w:sz w:val="9"/>
        </w:rPr>
        <w:t>1</w:t>
      </w:r>
      <w:r>
        <w:rPr>
          <w:color w:val="231F20"/>
          <w:spacing w:val="-7"/>
          <w:w w:val="105"/>
          <w:position w:val="4"/>
          <w:sz w:val="9"/>
        </w:rPr>
        <w:t> </w:t>
      </w:r>
      <w:r>
        <w:rPr>
          <w:color w:val="231F20"/>
          <w:w w:val="105"/>
          <w:position w:val="8"/>
          <w:sz w:val="16"/>
        </w:rPr>
        <w:t>,</w:t>
      </w:r>
      <w:r>
        <w:rPr>
          <w:color w:val="231F20"/>
          <w:spacing w:val="-11"/>
          <w:w w:val="105"/>
          <w:position w:val="8"/>
          <w:sz w:val="16"/>
        </w:rPr>
        <w:t> </w:t>
      </w:r>
      <w:r>
        <w:rPr>
          <w:color w:val="231F20"/>
          <w:spacing w:val="-7"/>
          <w:position w:val="8"/>
          <w:sz w:val="16"/>
        </w:rPr>
        <w:drawing>
          <wp:inline distT="0" distB="0" distL="0" distR="0">
            <wp:extent cx="66992" cy="49199"/>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46" cstate="print"/>
                    <a:stretch>
                      <a:fillRect/>
                    </a:stretch>
                  </pic:blipFill>
                  <pic:spPr>
                    <a:xfrm>
                      <a:off x="0" y="0"/>
                      <a:ext cx="66992" cy="49199"/>
                    </a:xfrm>
                    <a:prstGeom prst="rect">
                      <a:avLst/>
                    </a:prstGeom>
                  </pic:spPr>
                </pic:pic>
              </a:graphicData>
            </a:graphic>
          </wp:inline>
        </w:drawing>
      </w:r>
      <w:r>
        <w:rPr>
          <w:color w:val="231F20"/>
          <w:spacing w:val="-7"/>
          <w:position w:val="8"/>
          <w:sz w:val="16"/>
        </w:rPr>
      </w:r>
      <w:r>
        <w:rPr>
          <w:color w:val="231F20"/>
          <w:w w:val="105"/>
          <w:position w:val="4"/>
          <w:sz w:val="9"/>
        </w:rPr>
        <w:t>2</w:t>
      </w:r>
      <w:r>
        <w:rPr>
          <w:color w:val="231F20"/>
          <w:spacing w:val="5"/>
          <w:w w:val="105"/>
          <w:position w:val="4"/>
          <w:sz w:val="9"/>
        </w:rPr>
        <w:t> </w:t>
      </w:r>
      <w:r>
        <w:rPr>
          <w:color w:val="231F20"/>
          <w:w w:val="105"/>
        </w:rPr>
        <w:t>)</w:t>
      </w:r>
      <w:r>
        <w:rPr>
          <w:color w:val="231F20"/>
          <w:spacing w:val="1"/>
          <w:w w:val="105"/>
        </w:rPr>
        <w:t> </w:t>
      </w:r>
      <w:r>
        <w:rPr>
          <w:color w:val="231F20"/>
          <w:w w:val="105"/>
        </w:rPr>
        <w:t>can be</w:t>
      </w:r>
      <w:r>
        <w:rPr>
          <w:color w:val="231F20"/>
          <w:spacing w:val="1"/>
          <w:w w:val="105"/>
        </w:rPr>
        <w:t> </w:t>
      </w:r>
      <w:r>
        <w:rPr>
          <w:color w:val="231F20"/>
          <w:w w:val="105"/>
        </w:rPr>
        <w:t>reflected</w:t>
      </w:r>
      <w:r>
        <w:rPr>
          <w:color w:val="231F20"/>
          <w:spacing w:val="1"/>
          <w:w w:val="105"/>
        </w:rPr>
        <w:t> </w:t>
      </w:r>
      <w:r>
        <w:rPr>
          <w:color w:val="231F20"/>
          <w:w w:val="105"/>
        </w:rPr>
        <w:t>clearly</w:t>
      </w:r>
      <w:r>
        <w:rPr>
          <w:color w:val="231F20"/>
          <w:spacing w:val="1"/>
          <w:w w:val="105"/>
        </w:rPr>
        <w:t> </w:t>
      </w:r>
      <w:r>
        <w:rPr>
          <w:color w:val="231F20"/>
          <w:w w:val="105"/>
        </w:rPr>
        <w:t>the</w:t>
      </w:r>
      <w:r>
        <w:rPr>
          <w:color w:val="231F20"/>
          <w:spacing w:val="1"/>
          <w:w w:val="105"/>
        </w:rPr>
        <w:t> </w:t>
      </w:r>
      <w:r>
        <w:rPr>
          <w:color w:val="231F20"/>
          <w:spacing w:val="-2"/>
          <w:w w:val="105"/>
        </w:rPr>
        <w:t>degree</w:t>
      </w:r>
    </w:p>
    <w:p>
      <w:pPr>
        <w:pStyle w:val="BodyText"/>
        <w:spacing w:before="16" w:after="7"/>
        <w:ind w:left="341"/>
      </w:pPr>
      <w:r>
        <w:rPr>
          <w:color w:val="231F20"/>
          <w:w w:val="105"/>
        </w:rPr>
        <w:t>of</w:t>
      </w:r>
      <w:r>
        <w:rPr>
          <w:color w:val="231F20"/>
          <w:spacing w:val="-10"/>
          <w:w w:val="105"/>
        </w:rPr>
        <w:t> </w:t>
      </w:r>
      <w:r>
        <w:rPr>
          <w:color w:val="231F20"/>
          <w:w w:val="105"/>
        </w:rPr>
        <w:t>signal</w:t>
      </w:r>
      <w:r>
        <w:rPr>
          <w:color w:val="231F20"/>
          <w:spacing w:val="-9"/>
          <w:w w:val="105"/>
        </w:rPr>
        <w:t> </w:t>
      </w:r>
      <w:r>
        <w:rPr>
          <w:color w:val="231F20"/>
          <w:w w:val="105"/>
        </w:rPr>
        <w:t>deviation</w:t>
      </w:r>
      <w:r>
        <w:rPr>
          <w:color w:val="231F20"/>
          <w:spacing w:val="-10"/>
          <w:w w:val="105"/>
        </w:rPr>
        <w:t> </w:t>
      </w:r>
      <w:r>
        <w:rPr>
          <w:color w:val="231F20"/>
          <w:w w:val="105"/>
        </w:rPr>
        <w:t>from</w:t>
      </w:r>
      <w:r>
        <w:rPr>
          <w:color w:val="231F20"/>
          <w:spacing w:val="-12"/>
          <w:w w:val="105"/>
        </w:rPr>
        <w:t> </w:t>
      </w:r>
      <w:r>
        <w:rPr>
          <w:color w:val="231F20"/>
          <w:w w:val="105"/>
        </w:rPr>
        <w:t>the</w:t>
      </w:r>
      <w:r>
        <w:rPr>
          <w:color w:val="231F20"/>
          <w:spacing w:val="-9"/>
          <w:w w:val="105"/>
        </w:rPr>
        <w:t> </w:t>
      </w:r>
      <w:r>
        <w:rPr>
          <w:color w:val="231F20"/>
          <w:w w:val="105"/>
        </w:rPr>
        <w:t>Gaussian</w:t>
      </w:r>
      <w:r>
        <w:rPr>
          <w:color w:val="231F20"/>
          <w:spacing w:val="28"/>
          <w:w w:val="105"/>
        </w:rPr>
        <w:t> </w:t>
      </w:r>
      <w:r>
        <w:rPr>
          <w:color w:val="231F20"/>
          <w:spacing w:val="-2"/>
          <w:w w:val="105"/>
        </w:rPr>
        <w:t>distribution.</w:t>
      </w:r>
    </w:p>
    <w:p>
      <w:pPr>
        <w:pStyle w:val="BodyText"/>
        <w:ind w:left="1422"/>
        <w:rPr>
          <w:sz w:val="20"/>
        </w:rPr>
      </w:pPr>
      <w:r>
        <w:rPr>
          <w:sz w:val="20"/>
        </w:rPr>
        <w:drawing>
          <wp:inline distT="0" distB="0" distL="0" distR="0">
            <wp:extent cx="4700287" cy="1824227"/>
            <wp:effectExtent l="0" t="0" r="0" b="0"/>
            <wp:docPr id="90" name="Image 90"/>
            <wp:cNvGraphicFramePr>
              <a:graphicFrameLocks/>
            </wp:cNvGraphicFramePr>
            <a:graphic>
              <a:graphicData uri="http://schemas.openxmlformats.org/drawingml/2006/picture">
                <pic:pic>
                  <pic:nvPicPr>
                    <pic:cNvPr id="90" name="Image 90"/>
                    <pic:cNvPicPr/>
                  </pic:nvPicPr>
                  <pic:blipFill>
                    <a:blip r:embed="rId47" cstate="print"/>
                    <a:stretch>
                      <a:fillRect/>
                    </a:stretch>
                  </pic:blipFill>
                  <pic:spPr>
                    <a:xfrm>
                      <a:off x="0" y="0"/>
                      <a:ext cx="4700287" cy="1824227"/>
                    </a:xfrm>
                    <a:prstGeom prst="rect">
                      <a:avLst/>
                    </a:prstGeom>
                  </pic:spPr>
                </pic:pic>
              </a:graphicData>
            </a:graphic>
          </wp:inline>
        </w:drawing>
      </w:r>
      <w:r>
        <w:rPr>
          <w:sz w:val="20"/>
        </w:rPr>
      </w:r>
    </w:p>
    <w:p>
      <w:pPr>
        <w:pStyle w:val="BodyText"/>
        <w:spacing w:before="4"/>
        <w:rPr>
          <w:sz w:val="12"/>
        </w:rPr>
      </w:pPr>
      <w:r>
        <w:rPr/>
        <w:drawing>
          <wp:anchor distT="0" distB="0" distL="0" distR="0" allowOverlap="1" layoutInCell="1" locked="0" behindDoc="1" simplePos="0" relativeHeight="487597568">
            <wp:simplePos x="0" y="0"/>
            <wp:positionH relativeFrom="page">
              <wp:posOffset>1065161</wp:posOffset>
            </wp:positionH>
            <wp:positionV relativeFrom="paragraph">
              <wp:posOffset>105483</wp:posOffset>
            </wp:positionV>
            <wp:extent cx="2224778" cy="1719072"/>
            <wp:effectExtent l="0" t="0" r="0" b="0"/>
            <wp:wrapTopAndBottom/>
            <wp:docPr id="91" name="Image 91"/>
            <wp:cNvGraphicFramePr>
              <a:graphicFrameLocks/>
            </wp:cNvGraphicFramePr>
            <a:graphic>
              <a:graphicData uri="http://schemas.openxmlformats.org/drawingml/2006/picture">
                <pic:pic>
                  <pic:nvPicPr>
                    <pic:cNvPr id="91" name="Image 91"/>
                    <pic:cNvPicPr/>
                  </pic:nvPicPr>
                  <pic:blipFill>
                    <a:blip r:embed="rId48" cstate="print"/>
                    <a:stretch>
                      <a:fillRect/>
                    </a:stretch>
                  </pic:blipFill>
                  <pic:spPr>
                    <a:xfrm>
                      <a:off x="0" y="0"/>
                      <a:ext cx="2224778" cy="1719072"/>
                    </a:xfrm>
                    <a:prstGeom prst="rect">
                      <a:avLst/>
                    </a:prstGeom>
                  </pic:spPr>
                </pic:pic>
              </a:graphicData>
            </a:graphic>
          </wp:anchor>
        </w:drawing>
      </w:r>
      <w:r>
        <w:rPr/>
        <w:drawing>
          <wp:anchor distT="0" distB="0" distL="0" distR="0" allowOverlap="1" layoutInCell="1" locked="0" behindDoc="1" simplePos="0" relativeHeight="487598080">
            <wp:simplePos x="0" y="0"/>
            <wp:positionH relativeFrom="page">
              <wp:posOffset>3400907</wp:posOffset>
            </wp:positionH>
            <wp:positionV relativeFrom="paragraph">
              <wp:posOffset>107879</wp:posOffset>
            </wp:positionV>
            <wp:extent cx="2334849" cy="1719072"/>
            <wp:effectExtent l="0" t="0" r="0" b="0"/>
            <wp:wrapTopAndBottom/>
            <wp:docPr id="92" name="Image 92"/>
            <wp:cNvGraphicFramePr>
              <a:graphicFrameLocks/>
            </wp:cNvGraphicFramePr>
            <a:graphic>
              <a:graphicData uri="http://schemas.openxmlformats.org/drawingml/2006/picture">
                <pic:pic>
                  <pic:nvPicPr>
                    <pic:cNvPr id="92" name="Image 92"/>
                    <pic:cNvPicPr/>
                  </pic:nvPicPr>
                  <pic:blipFill>
                    <a:blip r:embed="rId49" cstate="print"/>
                    <a:stretch>
                      <a:fillRect/>
                    </a:stretch>
                  </pic:blipFill>
                  <pic:spPr>
                    <a:xfrm>
                      <a:off x="0" y="0"/>
                      <a:ext cx="2334849" cy="1719072"/>
                    </a:xfrm>
                    <a:prstGeom prst="rect">
                      <a:avLst/>
                    </a:prstGeom>
                  </pic:spPr>
                </pic:pic>
              </a:graphicData>
            </a:graphic>
          </wp:anchor>
        </w:drawing>
      </w:r>
    </w:p>
    <w:p>
      <w:pPr>
        <w:spacing w:after="0"/>
        <w:rPr>
          <w:sz w:val="12"/>
        </w:rPr>
        <w:sectPr>
          <w:type w:val="continuous"/>
          <w:pgSz w:w="10890" w:h="14860"/>
          <w:pgMar w:header="713" w:footer="0" w:top="780" w:bottom="280" w:left="460" w:right="560"/>
        </w:sectPr>
      </w:pPr>
    </w:p>
    <w:p>
      <w:pPr>
        <w:pStyle w:val="BodyText"/>
        <w:spacing w:before="61" w:after="1"/>
        <w:rPr>
          <w:sz w:val="20"/>
        </w:rPr>
      </w:pPr>
    </w:p>
    <w:p>
      <w:pPr>
        <w:pStyle w:val="BodyText"/>
        <w:ind w:left="1074"/>
        <w:rPr>
          <w:sz w:val="20"/>
        </w:rPr>
      </w:pPr>
      <w:r>
        <w:rPr>
          <w:sz w:val="20"/>
        </w:rPr>
        <w:drawing>
          <wp:inline distT="0" distB="0" distL="0" distR="0">
            <wp:extent cx="4900250" cy="1837944"/>
            <wp:effectExtent l="0" t="0" r="0" b="0"/>
            <wp:docPr id="93" name="Image 93"/>
            <wp:cNvGraphicFramePr>
              <a:graphicFrameLocks/>
            </wp:cNvGraphicFramePr>
            <a:graphic>
              <a:graphicData uri="http://schemas.openxmlformats.org/drawingml/2006/picture">
                <pic:pic>
                  <pic:nvPicPr>
                    <pic:cNvPr id="93" name="Image 93"/>
                    <pic:cNvPicPr/>
                  </pic:nvPicPr>
                  <pic:blipFill>
                    <a:blip r:embed="rId50" cstate="print"/>
                    <a:stretch>
                      <a:fillRect/>
                    </a:stretch>
                  </pic:blipFill>
                  <pic:spPr>
                    <a:xfrm>
                      <a:off x="0" y="0"/>
                      <a:ext cx="4900250" cy="1837944"/>
                    </a:xfrm>
                    <a:prstGeom prst="rect">
                      <a:avLst/>
                    </a:prstGeom>
                  </pic:spPr>
                </pic:pic>
              </a:graphicData>
            </a:graphic>
          </wp:inline>
        </w:drawing>
      </w:r>
      <w:r>
        <w:rPr>
          <w:sz w:val="20"/>
        </w:rPr>
      </w:r>
    </w:p>
    <w:p>
      <w:pPr>
        <w:pStyle w:val="BodyText"/>
        <w:spacing w:before="1"/>
        <w:rPr>
          <w:sz w:val="14"/>
        </w:rPr>
      </w:pPr>
      <w:r>
        <w:rPr/>
        <w:drawing>
          <wp:anchor distT="0" distB="0" distL="0" distR="0" allowOverlap="1" layoutInCell="1" locked="0" behindDoc="1" simplePos="0" relativeHeight="487607808">
            <wp:simplePos x="0" y="0"/>
            <wp:positionH relativeFrom="page">
              <wp:posOffset>2064932</wp:posOffset>
            </wp:positionH>
            <wp:positionV relativeFrom="paragraph">
              <wp:posOffset>118583</wp:posOffset>
            </wp:positionV>
            <wp:extent cx="2715165" cy="1933955"/>
            <wp:effectExtent l="0" t="0" r="0" b="0"/>
            <wp:wrapTopAndBottom/>
            <wp:docPr id="94" name="Image 94"/>
            <wp:cNvGraphicFramePr>
              <a:graphicFrameLocks/>
            </wp:cNvGraphicFramePr>
            <a:graphic>
              <a:graphicData uri="http://schemas.openxmlformats.org/drawingml/2006/picture">
                <pic:pic>
                  <pic:nvPicPr>
                    <pic:cNvPr id="94" name="Image 94"/>
                    <pic:cNvPicPr/>
                  </pic:nvPicPr>
                  <pic:blipFill>
                    <a:blip r:embed="rId51" cstate="print"/>
                    <a:stretch>
                      <a:fillRect/>
                    </a:stretch>
                  </pic:blipFill>
                  <pic:spPr>
                    <a:xfrm>
                      <a:off x="0" y="0"/>
                      <a:ext cx="2715165" cy="1933955"/>
                    </a:xfrm>
                    <a:prstGeom prst="rect">
                      <a:avLst/>
                    </a:prstGeom>
                  </pic:spPr>
                </pic:pic>
              </a:graphicData>
            </a:graphic>
          </wp:anchor>
        </w:drawing>
      </w:r>
    </w:p>
    <w:p>
      <w:pPr>
        <w:pStyle w:val="BodyText"/>
        <w:spacing w:before="170"/>
        <w:rPr>
          <w:sz w:val="15"/>
        </w:rPr>
      </w:pPr>
    </w:p>
    <w:p>
      <w:pPr>
        <w:spacing w:before="0"/>
        <w:ind w:left="284" w:right="0" w:firstLine="0"/>
        <w:jc w:val="left"/>
        <w:rPr>
          <w:sz w:val="15"/>
        </w:rPr>
      </w:pPr>
      <w:r>
        <w:rPr>
          <w:color w:val="231F20"/>
          <w:sz w:val="15"/>
        </w:rPr>
        <w:t>Fig.</w:t>
      </w:r>
      <w:r>
        <w:rPr>
          <w:color w:val="231F20"/>
          <w:spacing w:val="-9"/>
          <w:sz w:val="15"/>
        </w:rPr>
        <w:t> </w:t>
      </w:r>
      <w:r>
        <w:rPr>
          <w:color w:val="231F20"/>
          <w:sz w:val="15"/>
        </w:rPr>
        <w:t>3.</w:t>
      </w:r>
      <w:r>
        <w:rPr>
          <w:color w:val="231F20"/>
          <w:spacing w:val="-8"/>
          <w:sz w:val="15"/>
        </w:rPr>
        <w:t> </w:t>
      </w:r>
      <w:r>
        <w:rPr>
          <w:color w:val="231F20"/>
          <w:sz w:val="15"/>
        </w:rPr>
        <w:t>The</w:t>
      </w:r>
      <w:r>
        <w:rPr>
          <w:color w:val="231F20"/>
          <w:spacing w:val="-8"/>
          <w:sz w:val="15"/>
        </w:rPr>
        <w:t> </w:t>
      </w:r>
      <w:r>
        <w:rPr>
          <w:color w:val="231F20"/>
          <w:sz w:val="15"/>
        </w:rPr>
        <w:t>bi-spectrum</w:t>
      </w:r>
      <w:r>
        <w:rPr>
          <w:color w:val="231F20"/>
          <w:spacing w:val="-9"/>
          <w:sz w:val="15"/>
        </w:rPr>
        <w:t> </w:t>
      </w:r>
      <w:r>
        <w:rPr>
          <w:color w:val="231F20"/>
          <w:sz w:val="15"/>
        </w:rPr>
        <w:t>diagram</w:t>
      </w:r>
      <w:r>
        <w:rPr>
          <w:color w:val="231F20"/>
          <w:spacing w:val="-9"/>
          <w:sz w:val="15"/>
        </w:rPr>
        <w:t> </w:t>
      </w:r>
      <w:r>
        <w:rPr>
          <w:color w:val="231F20"/>
          <w:sz w:val="15"/>
        </w:rPr>
        <w:t>of</w:t>
      </w:r>
      <w:r>
        <w:rPr>
          <w:color w:val="231F20"/>
          <w:spacing w:val="-8"/>
          <w:sz w:val="15"/>
        </w:rPr>
        <w:t> </w:t>
      </w:r>
      <w:r>
        <w:rPr>
          <w:color w:val="231F20"/>
          <w:sz w:val="15"/>
        </w:rPr>
        <w:t>the</w:t>
      </w:r>
      <w:r>
        <w:rPr>
          <w:color w:val="231F20"/>
          <w:spacing w:val="-7"/>
          <w:sz w:val="15"/>
        </w:rPr>
        <w:t> </w:t>
      </w:r>
      <w:r>
        <w:rPr>
          <w:color w:val="231F20"/>
          <w:sz w:val="15"/>
        </w:rPr>
        <w:t>gravity</w:t>
      </w:r>
      <w:r>
        <w:rPr>
          <w:color w:val="231F20"/>
          <w:spacing w:val="-9"/>
          <w:sz w:val="15"/>
        </w:rPr>
        <w:t> </w:t>
      </w:r>
      <w:r>
        <w:rPr>
          <w:color w:val="231F20"/>
          <w:sz w:val="15"/>
        </w:rPr>
        <w:t>differential</w:t>
      </w:r>
      <w:r>
        <w:rPr>
          <w:color w:val="231F20"/>
          <w:spacing w:val="-8"/>
          <w:sz w:val="15"/>
        </w:rPr>
        <w:t> </w:t>
      </w:r>
      <w:r>
        <w:rPr>
          <w:color w:val="231F20"/>
          <w:sz w:val="15"/>
        </w:rPr>
        <w:t>pressure</w:t>
      </w:r>
      <w:r>
        <w:rPr>
          <w:color w:val="231F20"/>
          <w:spacing w:val="-8"/>
          <w:sz w:val="15"/>
        </w:rPr>
        <w:t> </w:t>
      </w:r>
      <w:r>
        <w:rPr>
          <w:color w:val="231F20"/>
          <w:sz w:val="15"/>
        </w:rPr>
        <w:t>signal</w:t>
      </w:r>
      <w:r>
        <w:rPr>
          <w:color w:val="231F20"/>
          <w:spacing w:val="-7"/>
          <w:sz w:val="15"/>
        </w:rPr>
        <w:t> </w:t>
      </w:r>
      <w:r>
        <w:rPr>
          <w:color w:val="231F20"/>
          <w:sz w:val="15"/>
        </w:rPr>
        <w:t>when</w:t>
      </w:r>
      <w:r>
        <w:rPr>
          <w:color w:val="231F20"/>
          <w:spacing w:val="10"/>
          <w:sz w:val="15"/>
        </w:rPr>
        <w:t> </w:t>
      </w:r>
      <w:r>
        <w:rPr>
          <w:i/>
          <w:color w:val="231F20"/>
          <w:position w:val="-2"/>
          <w:sz w:val="17"/>
        </w:rPr>
        <w:t>Q</w:t>
      </w:r>
      <w:r>
        <w:rPr>
          <w:i/>
          <w:color w:val="231F20"/>
          <w:position w:val="-6"/>
          <w:sz w:val="10"/>
        </w:rPr>
        <w:t>g</w:t>
      </w:r>
      <w:r>
        <w:rPr>
          <w:i/>
          <w:color w:val="231F20"/>
          <w:spacing w:val="7"/>
          <w:position w:val="-6"/>
          <w:sz w:val="10"/>
        </w:rPr>
        <w:t> </w:t>
      </w:r>
      <w:r>
        <w:rPr>
          <w:color w:val="231F20"/>
          <w:sz w:val="15"/>
        </w:rPr>
        <w:t>=0m³/h</w:t>
      </w:r>
      <w:r>
        <w:rPr>
          <w:color w:val="231F20"/>
          <w:spacing w:val="-8"/>
          <w:sz w:val="15"/>
        </w:rPr>
        <w:t> </w:t>
      </w:r>
      <w:r>
        <w:rPr>
          <w:color w:val="231F20"/>
          <w:sz w:val="15"/>
        </w:rPr>
        <w:t>,</w:t>
      </w:r>
      <w:r>
        <w:rPr>
          <w:color w:val="231F20"/>
          <w:spacing w:val="-8"/>
          <w:sz w:val="15"/>
        </w:rPr>
        <w:t> </w:t>
      </w:r>
      <w:r>
        <w:rPr>
          <w:color w:val="231F20"/>
          <w:sz w:val="15"/>
        </w:rPr>
        <w:t>30m³/h,</w:t>
      </w:r>
      <w:r>
        <w:rPr>
          <w:color w:val="231F20"/>
          <w:spacing w:val="-7"/>
          <w:sz w:val="15"/>
        </w:rPr>
        <w:t> </w:t>
      </w:r>
      <w:r>
        <w:rPr>
          <w:color w:val="231F20"/>
          <w:sz w:val="15"/>
        </w:rPr>
        <w:t>60m³/h,</w:t>
      </w:r>
      <w:r>
        <w:rPr>
          <w:color w:val="231F20"/>
          <w:spacing w:val="-8"/>
          <w:sz w:val="15"/>
        </w:rPr>
        <w:t> </w:t>
      </w:r>
      <w:r>
        <w:rPr>
          <w:color w:val="231F20"/>
          <w:sz w:val="15"/>
        </w:rPr>
        <w:t>90m³/h,</w:t>
      </w:r>
      <w:r>
        <w:rPr>
          <w:color w:val="231F20"/>
          <w:spacing w:val="-8"/>
          <w:sz w:val="15"/>
        </w:rPr>
        <w:t> </w:t>
      </w:r>
      <w:r>
        <w:rPr>
          <w:color w:val="231F20"/>
          <w:sz w:val="15"/>
        </w:rPr>
        <w:t>120m³/h,</w:t>
      </w:r>
      <w:r>
        <w:rPr>
          <w:color w:val="231F20"/>
          <w:spacing w:val="-8"/>
          <w:sz w:val="15"/>
        </w:rPr>
        <w:t> </w:t>
      </w:r>
      <w:r>
        <w:rPr>
          <w:color w:val="231F20"/>
          <w:sz w:val="15"/>
        </w:rPr>
        <w:t>150m³/h,</w:t>
      </w:r>
      <w:r>
        <w:rPr>
          <w:color w:val="231F20"/>
          <w:spacing w:val="-8"/>
          <w:sz w:val="15"/>
        </w:rPr>
        <w:t> </w:t>
      </w:r>
      <w:r>
        <w:rPr>
          <w:color w:val="231F20"/>
          <w:spacing w:val="-2"/>
          <w:sz w:val="15"/>
        </w:rPr>
        <w:t>180m³/h</w:t>
      </w:r>
    </w:p>
    <w:p>
      <w:pPr>
        <w:pStyle w:val="BodyText"/>
        <w:spacing w:before="6"/>
        <w:rPr>
          <w:sz w:val="15"/>
        </w:rPr>
      </w:pPr>
    </w:p>
    <w:p>
      <w:pPr>
        <w:pStyle w:val="BodyText"/>
        <w:spacing w:line="259" w:lineRule="auto"/>
        <w:ind w:left="284" w:right="290" w:firstLine="221"/>
        <w:jc w:val="both"/>
      </w:pPr>
      <w:r>
        <w:rPr>
          <w:color w:val="231F20"/>
          <w:w w:val="105"/>
        </w:rPr>
        <w:t>As</w:t>
      </w:r>
      <w:r>
        <w:rPr>
          <w:color w:val="231F20"/>
          <w:spacing w:val="-7"/>
          <w:w w:val="105"/>
        </w:rPr>
        <w:t> </w:t>
      </w:r>
      <w:r>
        <w:rPr>
          <w:color w:val="231F20"/>
          <w:w w:val="105"/>
        </w:rPr>
        <w:t>shown</w:t>
      </w:r>
      <w:r>
        <w:rPr>
          <w:color w:val="231F20"/>
          <w:spacing w:val="-8"/>
          <w:w w:val="105"/>
        </w:rPr>
        <w:t> </w:t>
      </w:r>
      <w:r>
        <w:rPr>
          <w:color w:val="231F20"/>
          <w:w w:val="105"/>
        </w:rPr>
        <w:t>in</w:t>
      </w:r>
      <w:r>
        <w:rPr>
          <w:color w:val="231F20"/>
          <w:spacing w:val="-8"/>
          <w:w w:val="105"/>
        </w:rPr>
        <w:t> </w:t>
      </w:r>
      <w:r>
        <w:rPr>
          <w:color w:val="231F20"/>
          <w:w w:val="105"/>
        </w:rPr>
        <w:t>Fig.3,</w:t>
      </w:r>
      <w:r>
        <w:rPr>
          <w:color w:val="231F20"/>
          <w:spacing w:val="-7"/>
          <w:w w:val="105"/>
        </w:rPr>
        <w:t> </w:t>
      </w:r>
      <w:r>
        <w:rPr>
          <w:color w:val="231F20"/>
          <w:w w:val="105"/>
        </w:rPr>
        <w:t>it</w:t>
      </w:r>
      <w:r>
        <w:rPr>
          <w:color w:val="231F20"/>
          <w:spacing w:val="-7"/>
          <w:w w:val="105"/>
        </w:rPr>
        <w:t> </w:t>
      </w:r>
      <w:r>
        <w:rPr>
          <w:color w:val="231F20"/>
          <w:w w:val="105"/>
        </w:rPr>
        <w:t>is</w:t>
      </w:r>
      <w:r>
        <w:rPr>
          <w:color w:val="231F20"/>
          <w:spacing w:val="-9"/>
          <w:w w:val="105"/>
        </w:rPr>
        <w:t> </w:t>
      </w:r>
      <w:r>
        <w:rPr>
          <w:color w:val="231F20"/>
          <w:w w:val="105"/>
        </w:rPr>
        <w:t>the</w:t>
      </w:r>
      <w:r>
        <w:rPr>
          <w:color w:val="231F20"/>
          <w:spacing w:val="-9"/>
          <w:w w:val="105"/>
        </w:rPr>
        <w:t> </w:t>
      </w:r>
      <w:r>
        <w:rPr>
          <w:color w:val="231F20"/>
          <w:w w:val="105"/>
        </w:rPr>
        <w:t>bi-spectrum</w:t>
      </w:r>
      <w:r>
        <w:rPr>
          <w:color w:val="231F20"/>
          <w:spacing w:val="-10"/>
          <w:w w:val="105"/>
        </w:rPr>
        <w:t> </w:t>
      </w:r>
      <w:r>
        <w:rPr>
          <w:color w:val="231F20"/>
          <w:w w:val="105"/>
        </w:rPr>
        <w:t>diagram</w:t>
      </w:r>
      <w:r>
        <w:rPr>
          <w:color w:val="231F20"/>
          <w:spacing w:val="-10"/>
          <w:w w:val="105"/>
        </w:rPr>
        <w:t> </w:t>
      </w:r>
      <w:r>
        <w:rPr>
          <w:color w:val="231F20"/>
          <w:w w:val="105"/>
        </w:rPr>
        <w:t>of</w:t>
      </w:r>
      <w:r>
        <w:rPr>
          <w:color w:val="231F20"/>
          <w:spacing w:val="-8"/>
          <w:w w:val="105"/>
        </w:rPr>
        <w:t> </w:t>
      </w:r>
      <w:r>
        <w:rPr>
          <w:color w:val="231F20"/>
          <w:w w:val="105"/>
        </w:rPr>
        <w:t>the</w:t>
      </w:r>
      <w:r>
        <w:rPr>
          <w:color w:val="231F20"/>
          <w:spacing w:val="-8"/>
          <w:w w:val="105"/>
        </w:rPr>
        <w:t> </w:t>
      </w:r>
      <w:r>
        <w:rPr>
          <w:color w:val="231F20"/>
          <w:w w:val="105"/>
        </w:rPr>
        <w:t>gravity</w:t>
      </w:r>
      <w:r>
        <w:rPr>
          <w:color w:val="231F20"/>
          <w:spacing w:val="-8"/>
          <w:w w:val="105"/>
        </w:rPr>
        <w:t> </w:t>
      </w:r>
      <w:r>
        <w:rPr>
          <w:color w:val="231F20"/>
          <w:w w:val="105"/>
        </w:rPr>
        <w:t>differential</w:t>
      </w:r>
      <w:r>
        <w:rPr>
          <w:color w:val="231F20"/>
          <w:spacing w:val="-8"/>
          <w:w w:val="105"/>
        </w:rPr>
        <w:t> </w:t>
      </w:r>
      <w:r>
        <w:rPr>
          <w:color w:val="231F20"/>
          <w:w w:val="105"/>
        </w:rPr>
        <w:t>pressure</w:t>
      </w:r>
      <w:r>
        <w:rPr>
          <w:color w:val="231F20"/>
          <w:spacing w:val="-7"/>
          <w:w w:val="105"/>
        </w:rPr>
        <w:t> </w:t>
      </w:r>
      <w:r>
        <w:rPr>
          <w:color w:val="231F20"/>
          <w:w w:val="105"/>
        </w:rPr>
        <w:t>signal</w:t>
      </w:r>
      <w:r>
        <w:rPr>
          <w:color w:val="231F20"/>
          <w:spacing w:val="-9"/>
          <w:w w:val="105"/>
        </w:rPr>
        <w:t> </w:t>
      </w:r>
      <w:r>
        <w:rPr>
          <w:color w:val="231F20"/>
          <w:w w:val="105"/>
        </w:rPr>
        <w:t>when</w:t>
      </w:r>
      <w:r>
        <w:rPr>
          <w:color w:val="231F20"/>
          <w:spacing w:val="-8"/>
          <w:w w:val="105"/>
        </w:rPr>
        <w:t> </w:t>
      </w:r>
      <w:r>
        <w:rPr>
          <w:color w:val="231F20"/>
          <w:w w:val="105"/>
        </w:rPr>
        <w:t>the</w:t>
      </w:r>
      <w:r>
        <w:rPr>
          <w:color w:val="231F20"/>
          <w:spacing w:val="-9"/>
          <w:w w:val="105"/>
        </w:rPr>
        <w:t> </w:t>
      </w:r>
      <w:r>
        <w:rPr>
          <w:color w:val="231F20"/>
          <w:w w:val="105"/>
        </w:rPr>
        <w:t>liquid</w:t>
      </w:r>
      <w:r>
        <w:rPr>
          <w:color w:val="231F20"/>
          <w:spacing w:val="-8"/>
          <w:w w:val="105"/>
        </w:rPr>
        <w:t> </w:t>
      </w:r>
      <w:r>
        <w:rPr>
          <w:color w:val="231F20"/>
          <w:w w:val="105"/>
        </w:rPr>
        <w:t>volume</w:t>
      </w:r>
      <w:r>
        <w:rPr>
          <w:color w:val="231F20"/>
          <w:spacing w:val="-7"/>
          <w:w w:val="105"/>
        </w:rPr>
        <w:t> </w:t>
      </w:r>
      <w:r>
        <w:rPr>
          <w:color w:val="231F20"/>
          <w:w w:val="105"/>
        </w:rPr>
        <w:t>flow</w:t>
      </w:r>
      <w:r>
        <w:rPr>
          <w:color w:val="231F20"/>
          <w:spacing w:val="-9"/>
          <w:w w:val="105"/>
        </w:rPr>
        <w:t> </w:t>
      </w:r>
      <w:r>
        <w:rPr>
          <w:color w:val="231F20"/>
          <w:w w:val="105"/>
        </w:rPr>
        <w:t>is 0.35m³/h and the gas flow increases from 0m³/h to 180 m³/h when the pressure is 0.1Mpa. Shown in figure Fig 3 the first, when</w:t>
      </w:r>
      <w:r>
        <w:rPr>
          <w:color w:val="231F20"/>
          <w:w w:val="105"/>
        </w:rPr>
        <w:t> the</w:t>
      </w:r>
      <w:r>
        <w:rPr>
          <w:color w:val="231F20"/>
          <w:w w:val="105"/>
        </w:rPr>
        <w:t> gas</w:t>
      </w:r>
      <w:r>
        <w:rPr>
          <w:color w:val="231F20"/>
          <w:w w:val="105"/>
        </w:rPr>
        <w:t> flow</w:t>
      </w:r>
      <w:r>
        <w:rPr>
          <w:color w:val="231F20"/>
          <w:w w:val="105"/>
        </w:rPr>
        <w:t> rate</w:t>
      </w:r>
      <w:r>
        <w:rPr>
          <w:color w:val="231F20"/>
          <w:w w:val="105"/>
        </w:rPr>
        <w:t> is</w:t>
      </w:r>
      <w:r>
        <w:rPr>
          <w:color w:val="231F20"/>
          <w:w w:val="105"/>
        </w:rPr>
        <w:t> 0,</w:t>
      </w:r>
      <w:r>
        <w:rPr>
          <w:color w:val="231F20"/>
          <w:w w:val="105"/>
        </w:rPr>
        <w:t> the</w:t>
      </w:r>
      <w:r>
        <w:rPr>
          <w:color w:val="231F20"/>
          <w:w w:val="105"/>
        </w:rPr>
        <w:t> interaction</w:t>
      </w:r>
      <w:r>
        <w:rPr>
          <w:color w:val="231F20"/>
          <w:w w:val="105"/>
        </w:rPr>
        <w:t> force</w:t>
      </w:r>
      <w:r>
        <w:rPr>
          <w:color w:val="231F20"/>
          <w:w w:val="105"/>
        </w:rPr>
        <w:t> does</w:t>
      </w:r>
      <w:r>
        <w:rPr>
          <w:color w:val="231F20"/>
          <w:w w:val="105"/>
        </w:rPr>
        <w:t> not</w:t>
      </w:r>
      <w:r>
        <w:rPr>
          <w:color w:val="231F20"/>
          <w:w w:val="105"/>
        </w:rPr>
        <w:t> exist</w:t>
      </w:r>
      <w:r>
        <w:rPr>
          <w:color w:val="231F20"/>
          <w:w w:val="105"/>
        </w:rPr>
        <w:t> between</w:t>
      </w:r>
      <w:r>
        <w:rPr>
          <w:color w:val="231F20"/>
          <w:w w:val="105"/>
        </w:rPr>
        <w:t> the</w:t>
      </w:r>
      <w:r>
        <w:rPr>
          <w:color w:val="231F20"/>
          <w:w w:val="105"/>
        </w:rPr>
        <w:t> gas</w:t>
      </w:r>
      <w:r>
        <w:rPr>
          <w:color w:val="231F20"/>
          <w:w w:val="105"/>
        </w:rPr>
        <w:t> flow</w:t>
      </w:r>
      <w:r>
        <w:rPr>
          <w:color w:val="231F20"/>
          <w:w w:val="105"/>
        </w:rPr>
        <w:t> and</w:t>
      </w:r>
      <w:r>
        <w:rPr>
          <w:color w:val="231F20"/>
          <w:w w:val="105"/>
        </w:rPr>
        <w:t> the</w:t>
      </w:r>
      <w:r>
        <w:rPr>
          <w:color w:val="231F20"/>
          <w:w w:val="105"/>
        </w:rPr>
        <w:t> liquid</w:t>
      </w:r>
      <w:r>
        <w:rPr>
          <w:color w:val="231F20"/>
          <w:w w:val="105"/>
        </w:rPr>
        <w:t> flow,</w:t>
      </w:r>
      <w:r>
        <w:rPr>
          <w:color w:val="231F20"/>
          <w:w w:val="105"/>
        </w:rPr>
        <w:t> the</w:t>
      </w:r>
      <w:r>
        <w:rPr>
          <w:color w:val="231F20"/>
          <w:w w:val="105"/>
        </w:rPr>
        <w:t> gravity differential</w:t>
      </w:r>
      <w:r>
        <w:rPr>
          <w:color w:val="231F20"/>
          <w:spacing w:val="-9"/>
          <w:w w:val="105"/>
        </w:rPr>
        <w:t> </w:t>
      </w:r>
      <w:r>
        <w:rPr>
          <w:color w:val="231F20"/>
          <w:w w:val="105"/>
        </w:rPr>
        <w:t>pressure</w:t>
      </w:r>
      <w:r>
        <w:rPr>
          <w:color w:val="231F20"/>
          <w:spacing w:val="-9"/>
          <w:w w:val="105"/>
        </w:rPr>
        <w:t> </w:t>
      </w:r>
      <w:r>
        <w:rPr>
          <w:color w:val="231F20"/>
          <w:w w:val="105"/>
        </w:rPr>
        <w:t>fluctuations</w:t>
      </w:r>
      <w:r>
        <w:rPr>
          <w:color w:val="231F20"/>
          <w:spacing w:val="-9"/>
          <w:w w:val="105"/>
        </w:rPr>
        <w:t> </w:t>
      </w:r>
      <w:r>
        <w:rPr>
          <w:color w:val="231F20"/>
          <w:w w:val="105"/>
        </w:rPr>
        <w:t>is</w:t>
      </w:r>
      <w:r>
        <w:rPr>
          <w:color w:val="231F20"/>
          <w:spacing w:val="-9"/>
          <w:w w:val="105"/>
        </w:rPr>
        <w:t> </w:t>
      </w:r>
      <w:r>
        <w:rPr>
          <w:color w:val="231F20"/>
          <w:w w:val="105"/>
        </w:rPr>
        <w:t>little</w:t>
      </w:r>
      <w:r>
        <w:rPr>
          <w:color w:val="231F20"/>
          <w:spacing w:val="-9"/>
          <w:w w:val="105"/>
        </w:rPr>
        <w:t> </w:t>
      </w:r>
      <w:r>
        <w:rPr>
          <w:color w:val="231F20"/>
          <w:w w:val="105"/>
        </w:rPr>
        <w:t>and</w:t>
      </w:r>
      <w:r>
        <w:rPr>
          <w:color w:val="231F20"/>
          <w:spacing w:val="-9"/>
          <w:w w:val="105"/>
        </w:rPr>
        <w:t> </w:t>
      </w:r>
      <w:r>
        <w:rPr>
          <w:color w:val="231F20"/>
          <w:w w:val="105"/>
        </w:rPr>
        <w:t>the</w:t>
      </w:r>
      <w:r>
        <w:rPr>
          <w:color w:val="231F20"/>
          <w:spacing w:val="-9"/>
          <w:w w:val="105"/>
        </w:rPr>
        <w:t> </w:t>
      </w:r>
      <w:r>
        <w:rPr>
          <w:color w:val="231F20"/>
          <w:w w:val="105"/>
        </w:rPr>
        <w:t>height</w:t>
      </w:r>
      <w:r>
        <w:rPr>
          <w:color w:val="231F20"/>
          <w:spacing w:val="-9"/>
          <w:w w:val="105"/>
        </w:rPr>
        <w:t> </w:t>
      </w:r>
      <w:r>
        <w:rPr>
          <w:color w:val="231F20"/>
          <w:w w:val="105"/>
        </w:rPr>
        <w:t>of</w:t>
      </w:r>
      <w:r>
        <w:rPr>
          <w:color w:val="231F20"/>
          <w:spacing w:val="-10"/>
          <w:w w:val="105"/>
        </w:rPr>
        <w:t> </w:t>
      </w:r>
      <w:r>
        <w:rPr>
          <w:color w:val="231F20"/>
          <w:w w:val="105"/>
        </w:rPr>
        <w:t>fluctuation</w:t>
      </w:r>
      <w:r>
        <w:rPr>
          <w:color w:val="231F20"/>
          <w:spacing w:val="-9"/>
          <w:w w:val="105"/>
        </w:rPr>
        <w:t> </w:t>
      </w:r>
      <w:r>
        <w:rPr>
          <w:color w:val="231F20"/>
          <w:w w:val="105"/>
        </w:rPr>
        <w:t>signals</w:t>
      </w:r>
      <w:r>
        <w:rPr>
          <w:color w:val="231F20"/>
          <w:spacing w:val="-9"/>
          <w:w w:val="105"/>
        </w:rPr>
        <w:t> </w:t>
      </w:r>
      <w:r>
        <w:rPr>
          <w:color w:val="231F20"/>
          <w:w w:val="105"/>
        </w:rPr>
        <w:t>deviate</w:t>
      </w:r>
      <w:r>
        <w:rPr>
          <w:color w:val="231F20"/>
          <w:spacing w:val="-9"/>
          <w:w w:val="105"/>
        </w:rPr>
        <w:t> </w:t>
      </w:r>
      <w:r>
        <w:rPr>
          <w:color w:val="231F20"/>
          <w:w w:val="105"/>
        </w:rPr>
        <w:t>from</w:t>
      </w:r>
      <w:r>
        <w:rPr>
          <w:color w:val="231F20"/>
          <w:spacing w:val="-9"/>
          <w:w w:val="105"/>
        </w:rPr>
        <w:t> </w:t>
      </w:r>
      <w:r>
        <w:rPr>
          <w:color w:val="231F20"/>
          <w:w w:val="105"/>
        </w:rPr>
        <w:t>the</w:t>
      </w:r>
      <w:r>
        <w:rPr>
          <w:color w:val="231F20"/>
          <w:spacing w:val="-9"/>
          <w:w w:val="105"/>
        </w:rPr>
        <w:t> </w:t>
      </w:r>
      <w:r>
        <w:rPr>
          <w:color w:val="231F20"/>
          <w:w w:val="105"/>
        </w:rPr>
        <w:t>Gaussian</w:t>
      </w:r>
      <w:r>
        <w:rPr>
          <w:color w:val="231F20"/>
          <w:spacing w:val="-9"/>
          <w:w w:val="105"/>
        </w:rPr>
        <w:t> </w:t>
      </w:r>
      <w:r>
        <w:rPr>
          <w:color w:val="231F20"/>
          <w:w w:val="105"/>
        </w:rPr>
        <w:t>distribution</w:t>
      </w:r>
      <w:r>
        <w:rPr>
          <w:color w:val="231F20"/>
          <w:spacing w:val="-9"/>
          <w:w w:val="105"/>
        </w:rPr>
        <w:t> </w:t>
      </w:r>
      <w:r>
        <w:rPr>
          <w:color w:val="231F20"/>
          <w:w w:val="105"/>
        </w:rPr>
        <w:t>is</w:t>
      </w:r>
      <w:r>
        <w:rPr>
          <w:color w:val="231F20"/>
          <w:spacing w:val="-9"/>
          <w:w w:val="105"/>
        </w:rPr>
        <w:t> </w:t>
      </w:r>
      <w:r>
        <w:rPr>
          <w:color w:val="231F20"/>
          <w:w w:val="105"/>
        </w:rPr>
        <w:t>small, and</w:t>
      </w:r>
      <w:r>
        <w:rPr>
          <w:color w:val="231F20"/>
          <w:spacing w:val="-12"/>
          <w:w w:val="105"/>
        </w:rPr>
        <w:t> </w:t>
      </w:r>
      <w:r>
        <w:rPr>
          <w:color w:val="231F20"/>
          <w:w w:val="105"/>
        </w:rPr>
        <w:t>at</w:t>
      </w:r>
      <w:r>
        <w:rPr>
          <w:color w:val="231F20"/>
          <w:spacing w:val="-7"/>
          <w:w w:val="105"/>
        </w:rPr>
        <w:t> </w:t>
      </w:r>
      <w:r>
        <w:rPr>
          <w:color w:val="231F20"/>
          <w:w w:val="105"/>
        </w:rPr>
        <w:t>this</w:t>
      </w:r>
      <w:r>
        <w:rPr>
          <w:color w:val="231F20"/>
          <w:spacing w:val="-4"/>
          <w:w w:val="105"/>
        </w:rPr>
        <w:t> </w:t>
      </w:r>
      <w:r>
        <w:rPr>
          <w:color w:val="231F20"/>
          <w:w w:val="105"/>
        </w:rPr>
        <w:t>time,</w:t>
      </w:r>
      <w:r>
        <w:rPr>
          <w:color w:val="231F20"/>
          <w:spacing w:val="-4"/>
          <w:w w:val="105"/>
        </w:rPr>
        <w:t> </w:t>
      </w:r>
      <w:r>
        <w:rPr>
          <w:color w:val="231F20"/>
          <w:w w:val="105"/>
        </w:rPr>
        <w:t>the</w:t>
      </w:r>
      <w:r>
        <w:rPr>
          <w:color w:val="231F20"/>
          <w:spacing w:val="-5"/>
          <w:w w:val="105"/>
        </w:rPr>
        <w:t> </w:t>
      </w:r>
      <w:r>
        <w:rPr>
          <w:color w:val="231F20"/>
          <w:w w:val="105"/>
        </w:rPr>
        <w:t>bi-spectrum</w:t>
      </w:r>
      <w:r>
        <w:rPr>
          <w:color w:val="231F20"/>
          <w:spacing w:val="-5"/>
          <w:w w:val="105"/>
        </w:rPr>
        <w:t> </w:t>
      </w:r>
      <w:r>
        <w:rPr>
          <w:color w:val="231F20"/>
          <w:w w:val="105"/>
        </w:rPr>
        <w:t>of</w:t>
      </w:r>
      <w:r>
        <w:rPr>
          <w:color w:val="231F20"/>
          <w:spacing w:val="-4"/>
          <w:w w:val="105"/>
        </w:rPr>
        <w:t> </w:t>
      </w:r>
      <w:r>
        <w:rPr>
          <w:color w:val="231F20"/>
          <w:w w:val="105"/>
        </w:rPr>
        <w:t>fluctuations</w:t>
      </w:r>
      <w:r>
        <w:rPr>
          <w:color w:val="231F20"/>
          <w:spacing w:val="-4"/>
          <w:w w:val="105"/>
        </w:rPr>
        <w:t> </w:t>
      </w:r>
      <w:r>
        <w:rPr>
          <w:color w:val="231F20"/>
          <w:w w:val="105"/>
        </w:rPr>
        <w:t>signal</w:t>
      </w:r>
      <w:r>
        <w:rPr>
          <w:color w:val="231F20"/>
          <w:spacing w:val="-5"/>
          <w:w w:val="105"/>
        </w:rPr>
        <w:t> </w:t>
      </w:r>
      <w:r>
        <w:rPr>
          <w:color w:val="231F20"/>
          <w:w w:val="105"/>
        </w:rPr>
        <w:t>ranges</w:t>
      </w:r>
      <w:r>
        <w:rPr>
          <w:color w:val="231F20"/>
          <w:spacing w:val="-4"/>
          <w:w w:val="105"/>
        </w:rPr>
        <w:t> </w:t>
      </w:r>
      <w:r>
        <w:rPr>
          <w:color w:val="231F20"/>
          <w:w w:val="105"/>
        </w:rPr>
        <w:t>evenly</w:t>
      </w:r>
      <w:r>
        <w:rPr>
          <w:color w:val="231F20"/>
          <w:spacing w:val="-4"/>
          <w:w w:val="105"/>
        </w:rPr>
        <w:t> </w:t>
      </w:r>
      <w:r>
        <w:rPr>
          <w:color w:val="231F20"/>
          <w:w w:val="105"/>
        </w:rPr>
        <w:t>and</w:t>
      </w:r>
      <w:r>
        <w:rPr>
          <w:color w:val="231F20"/>
          <w:spacing w:val="-4"/>
          <w:w w:val="105"/>
        </w:rPr>
        <w:t> </w:t>
      </w:r>
      <w:r>
        <w:rPr>
          <w:color w:val="231F20"/>
          <w:w w:val="105"/>
        </w:rPr>
        <w:t>the</w:t>
      </w:r>
      <w:r>
        <w:rPr>
          <w:color w:val="231F20"/>
          <w:spacing w:val="-4"/>
          <w:w w:val="105"/>
        </w:rPr>
        <w:t> </w:t>
      </w:r>
      <w:r>
        <w:rPr>
          <w:color w:val="231F20"/>
          <w:w w:val="105"/>
        </w:rPr>
        <w:t>amplitude</w:t>
      </w:r>
      <w:r>
        <w:rPr>
          <w:color w:val="231F20"/>
          <w:spacing w:val="-4"/>
          <w:w w:val="105"/>
        </w:rPr>
        <w:t> </w:t>
      </w:r>
      <w:r>
        <w:rPr>
          <w:color w:val="231F20"/>
          <w:w w:val="105"/>
        </w:rPr>
        <w:t>is</w:t>
      </w:r>
      <w:r>
        <w:rPr>
          <w:color w:val="231F20"/>
          <w:spacing w:val="-4"/>
          <w:w w:val="105"/>
        </w:rPr>
        <w:t> </w:t>
      </w:r>
      <w:r>
        <w:rPr>
          <w:color w:val="231F20"/>
          <w:w w:val="105"/>
        </w:rPr>
        <w:t>small.</w:t>
      </w:r>
      <w:r>
        <w:rPr>
          <w:color w:val="231F20"/>
          <w:spacing w:val="-4"/>
          <w:w w:val="105"/>
        </w:rPr>
        <w:t> </w:t>
      </w:r>
      <w:r>
        <w:rPr>
          <w:color w:val="231F20"/>
          <w:w w:val="105"/>
        </w:rPr>
        <w:t>Shown</w:t>
      </w:r>
      <w:r>
        <w:rPr>
          <w:color w:val="231F20"/>
          <w:spacing w:val="-4"/>
          <w:w w:val="105"/>
        </w:rPr>
        <w:t> </w:t>
      </w:r>
      <w:r>
        <w:rPr>
          <w:color w:val="231F20"/>
          <w:w w:val="105"/>
        </w:rPr>
        <w:t>in</w:t>
      </w:r>
      <w:r>
        <w:rPr>
          <w:color w:val="231F20"/>
          <w:spacing w:val="-4"/>
          <w:w w:val="105"/>
        </w:rPr>
        <w:t> </w:t>
      </w:r>
      <w:r>
        <w:rPr>
          <w:color w:val="231F20"/>
          <w:w w:val="105"/>
        </w:rPr>
        <w:t>the</w:t>
      </w:r>
      <w:r>
        <w:rPr>
          <w:color w:val="231F20"/>
          <w:spacing w:val="-4"/>
          <w:w w:val="105"/>
        </w:rPr>
        <w:t> </w:t>
      </w:r>
      <w:r>
        <w:rPr>
          <w:color w:val="231F20"/>
          <w:w w:val="105"/>
        </w:rPr>
        <w:t>Fig</w:t>
      </w:r>
      <w:r>
        <w:rPr>
          <w:color w:val="231F20"/>
          <w:spacing w:val="-5"/>
          <w:w w:val="105"/>
        </w:rPr>
        <w:t> </w:t>
      </w:r>
      <w:r>
        <w:rPr>
          <w:color w:val="231F20"/>
          <w:w w:val="105"/>
        </w:rPr>
        <w:t>3</w:t>
      </w:r>
      <w:r>
        <w:rPr>
          <w:i/>
          <w:color w:val="231F20"/>
          <w:w w:val="105"/>
        </w:rPr>
        <w:t>Q</w:t>
      </w:r>
      <w:r>
        <w:rPr>
          <w:i/>
          <w:color w:val="231F20"/>
          <w:w w:val="105"/>
          <w:vertAlign w:val="subscript"/>
        </w:rPr>
        <w:t>g</w:t>
      </w:r>
      <w:r>
        <w:rPr>
          <w:i/>
          <w:color w:val="231F20"/>
          <w:spacing w:val="-12"/>
          <w:w w:val="105"/>
          <w:vertAlign w:val="baseline"/>
        </w:rPr>
        <w:t> </w:t>
      </w:r>
      <w:r>
        <w:rPr>
          <w:color w:val="231F20"/>
          <w:w w:val="105"/>
          <w:vertAlign w:val="baseline"/>
        </w:rPr>
        <w:t>from 30</w:t>
      </w:r>
      <w:r>
        <w:rPr>
          <w:color w:val="231F20"/>
          <w:spacing w:val="-8"/>
          <w:w w:val="105"/>
          <w:vertAlign w:val="baseline"/>
        </w:rPr>
        <w:t> </w:t>
      </w:r>
      <w:r>
        <w:rPr>
          <w:color w:val="231F20"/>
          <w:w w:val="105"/>
          <w:vertAlign w:val="baseline"/>
        </w:rPr>
        <w:t>to</w:t>
      </w:r>
      <w:r>
        <w:rPr>
          <w:color w:val="231F20"/>
          <w:spacing w:val="-8"/>
          <w:w w:val="105"/>
          <w:vertAlign w:val="baseline"/>
        </w:rPr>
        <w:t> </w:t>
      </w:r>
      <w:r>
        <w:rPr>
          <w:color w:val="231F20"/>
          <w:w w:val="105"/>
          <w:vertAlign w:val="baseline"/>
        </w:rPr>
        <w:t>90m</w:t>
      </w:r>
      <w:r>
        <w:rPr>
          <w:color w:val="231F20"/>
          <w:w w:val="105"/>
          <w:vertAlign w:val="superscript"/>
        </w:rPr>
        <w:t>3</w:t>
      </w:r>
      <w:r>
        <w:rPr>
          <w:color w:val="231F20"/>
          <w:w w:val="105"/>
          <w:vertAlign w:val="baseline"/>
        </w:rPr>
        <w:t>/h,</w:t>
      </w:r>
      <w:r>
        <w:rPr>
          <w:color w:val="231F20"/>
          <w:spacing w:val="-8"/>
          <w:w w:val="105"/>
          <w:vertAlign w:val="baseline"/>
        </w:rPr>
        <w:t> </w:t>
      </w:r>
      <w:r>
        <w:rPr>
          <w:color w:val="231F20"/>
          <w:w w:val="105"/>
          <w:vertAlign w:val="baseline"/>
        </w:rPr>
        <w:t>with</w:t>
      </w:r>
      <w:r>
        <w:rPr>
          <w:color w:val="231F20"/>
          <w:spacing w:val="-8"/>
          <w:w w:val="105"/>
          <w:vertAlign w:val="baseline"/>
        </w:rPr>
        <w:t> </w:t>
      </w:r>
      <w:r>
        <w:rPr>
          <w:color w:val="231F20"/>
          <w:w w:val="105"/>
          <w:vertAlign w:val="baseline"/>
        </w:rPr>
        <w:t>the</w:t>
      </w:r>
      <w:r>
        <w:rPr>
          <w:color w:val="231F20"/>
          <w:spacing w:val="-8"/>
          <w:w w:val="105"/>
          <w:vertAlign w:val="baseline"/>
        </w:rPr>
        <w:t> </w:t>
      </w:r>
      <w:r>
        <w:rPr>
          <w:color w:val="231F20"/>
          <w:w w:val="105"/>
          <w:vertAlign w:val="baseline"/>
        </w:rPr>
        <w:t>increase</w:t>
      </w:r>
      <w:r>
        <w:rPr>
          <w:color w:val="231F20"/>
          <w:spacing w:val="-8"/>
          <w:w w:val="105"/>
          <w:vertAlign w:val="baseline"/>
        </w:rPr>
        <w:t> </w:t>
      </w:r>
      <w:r>
        <w:rPr>
          <w:color w:val="231F20"/>
          <w:w w:val="105"/>
          <w:vertAlign w:val="baseline"/>
        </w:rPr>
        <w:t>of</w:t>
      </w:r>
      <w:r>
        <w:rPr>
          <w:color w:val="231F20"/>
          <w:spacing w:val="-8"/>
          <w:w w:val="105"/>
          <w:vertAlign w:val="baseline"/>
        </w:rPr>
        <w:t> </w:t>
      </w:r>
      <w:r>
        <w:rPr>
          <w:color w:val="231F20"/>
          <w:w w:val="105"/>
          <w:vertAlign w:val="baseline"/>
        </w:rPr>
        <w:t>the</w:t>
      </w:r>
      <w:r>
        <w:rPr>
          <w:color w:val="231F20"/>
          <w:spacing w:val="-8"/>
          <w:w w:val="105"/>
          <w:vertAlign w:val="baseline"/>
        </w:rPr>
        <w:t> </w:t>
      </w:r>
      <w:r>
        <w:rPr>
          <w:color w:val="231F20"/>
          <w:w w:val="105"/>
          <w:vertAlign w:val="baseline"/>
        </w:rPr>
        <w:t>gas</w:t>
      </w:r>
      <w:r>
        <w:rPr>
          <w:color w:val="231F20"/>
          <w:spacing w:val="-8"/>
          <w:w w:val="105"/>
          <w:vertAlign w:val="baseline"/>
        </w:rPr>
        <w:t> </w:t>
      </w:r>
      <w:r>
        <w:rPr>
          <w:color w:val="231F20"/>
          <w:w w:val="105"/>
          <w:vertAlign w:val="baseline"/>
        </w:rPr>
        <w:t>flow,</w:t>
      </w:r>
      <w:r>
        <w:rPr>
          <w:color w:val="231F20"/>
          <w:spacing w:val="-8"/>
          <w:w w:val="105"/>
          <w:vertAlign w:val="baseline"/>
        </w:rPr>
        <w:t> </w:t>
      </w:r>
      <w:r>
        <w:rPr>
          <w:color w:val="231F20"/>
          <w:w w:val="105"/>
          <w:vertAlign w:val="baseline"/>
        </w:rPr>
        <w:t>there</w:t>
      </w:r>
      <w:r>
        <w:rPr>
          <w:color w:val="231F20"/>
          <w:spacing w:val="-9"/>
          <w:w w:val="105"/>
          <w:vertAlign w:val="baseline"/>
        </w:rPr>
        <w:t> </w:t>
      </w:r>
      <w:r>
        <w:rPr>
          <w:color w:val="231F20"/>
          <w:w w:val="105"/>
          <w:vertAlign w:val="baseline"/>
        </w:rPr>
        <w:t>will</w:t>
      </w:r>
      <w:r>
        <w:rPr>
          <w:color w:val="231F20"/>
          <w:spacing w:val="-8"/>
          <w:w w:val="105"/>
          <w:vertAlign w:val="baseline"/>
        </w:rPr>
        <w:t> </w:t>
      </w:r>
      <w:r>
        <w:rPr>
          <w:color w:val="231F20"/>
          <w:w w:val="105"/>
          <w:vertAlign w:val="baseline"/>
        </w:rPr>
        <w:t>begin</w:t>
      </w:r>
      <w:r>
        <w:rPr>
          <w:color w:val="231F20"/>
          <w:spacing w:val="-8"/>
          <w:w w:val="105"/>
          <w:vertAlign w:val="baseline"/>
        </w:rPr>
        <w:t> </w:t>
      </w:r>
      <w:r>
        <w:rPr>
          <w:color w:val="231F20"/>
          <w:w w:val="105"/>
          <w:vertAlign w:val="baseline"/>
        </w:rPr>
        <w:t>to</w:t>
      </w:r>
      <w:r>
        <w:rPr>
          <w:color w:val="231F20"/>
          <w:spacing w:val="-10"/>
          <w:w w:val="105"/>
          <w:vertAlign w:val="baseline"/>
        </w:rPr>
        <w:t> </w:t>
      </w:r>
      <w:r>
        <w:rPr>
          <w:color w:val="231F20"/>
          <w:w w:val="105"/>
          <w:vertAlign w:val="baseline"/>
        </w:rPr>
        <w:t>exist</w:t>
      </w:r>
      <w:r>
        <w:rPr>
          <w:color w:val="231F20"/>
          <w:spacing w:val="-8"/>
          <w:w w:val="105"/>
          <w:vertAlign w:val="baseline"/>
        </w:rPr>
        <w:t> </w:t>
      </w:r>
      <w:r>
        <w:rPr>
          <w:color w:val="231F20"/>
          <w:w w:val="105"/>
          <w:vertAlign w:val="baseline"/>
        </w:rPr>
        <w:t>interaction</w:t>
      </w:r>
      <w:r>
        <w:rPr>
          <w:color w:val="231F20"/>
          <w:spacing w:val="-9"/>
          <w:w w:val="105"/>
          <w:vertAlign w:val="baseline"/>
        </w:rPr>
        <w:t> </w:t>
      </w:r>
      <w:r>
        <w:rPr>
          <w:color w:val="231F20"/>
          <w:w w:val="105"/>
          <w:vertAlign w:val="baseline"/>
        </w:rPr>
        <w:t>force</w:t>
      </w:r>
      <w:r>
        <w:rPr>
          <w:color w:val="231F20"/>
          <w:spacing w:val="-8"/>
          <w:w w:val="105"/>
          <w:vertAlign w:val="baseline"/>
        </w:rPr>
        <w:t> </w:t>
      </w:r>
      <w:r>
        <w:rPr>
          <w:color w:val="231F20"/>
          <w:w w:val="105"/>
          <w:vertAlign w:val="baseline"/>
        </w:rPr>
        <w:t>between</w:t>
      </w:r>
      <w:r>
        <w:rPr>
          <w:color w:val="231F20"/>
          <w:spacing w:val="-8"/>
          <w:w w:val="105"/>
          <w:vertAlign w:val="baseline"/>
        </w:rPr>
        <w:t> </w:t>
      </w:r>
      <w:r>
        <w:rPr>
          <w:color w:val="231F20"/>
          <w:w w:val="105"/>
          <w:vertAlign w:val="baseline"/>
        </w:rPr>
        <w:t>the</w:t>
      </w:r>
      <w:r>
        <w:rPr>
          <w:color w:val="231F20"/>
          <w:spacing w:val="-9"/>
          <w:w w:val="105"/>
          <w:vertAlign w:val="baseline"/>
        </w:rPr>
        <w:t> </w:t>
      </w:r>
      <w:r>
        <w:rPr>
          <w:color w:val="231F20"/>
          <w:w w:val="105"/>
          <w:vertAlign w:val="baseline"/>
        </w:rPr>
        <w:t>gas</w:t>
      </w:r>
      <w:r>
        <w:rPr>
          <w:color w:val="231F20"/>
          <w:spacing w:val="-9"/>
          <w:w w:val="105"/>
          <w:vertAlign w:val="baseline"/>
        </w:rPr>
        <w:t> </w:t>
      </w:r>
      <w:r>
        <w:rPr>
          <w:color w:val="231F20"/>
          <w:w w:val="105"/>
          <w:vertAlign w:val="baseline"/>
        </w:rPr>
        <w:t>flow</w:t>
      </w:r>
      <w:r>
        <w:rPr>
          <w:color w:val="231F20"/>
          <w:spacing w:val="-8"/>
          <w:w w:val="105"/>
          <w:vertAlign w:val="baseline"/>
        </w:rPr>
        <w:t> </w:t>
      </w:r>
      <w:r>
        <w:rPr>
          <w:color w:val="231F20"/>
          <w:w w:val="105"/>
          <w:vertAlign w:val="baseline"/>
        </w:rPr>
        <w:t>and</w:t>
      </w:r>
      <w:r>
        <w:rPr>
          <w:color w:val="231F20"/>
          <w:spacing w:val="-8"/>
          <w:w w:val="105"/>
          <w:vertAlign w:val="baseline"/>
        </w:rPr>
        <w:t> </w:t>
      </w:r>
      <w:r>
        <w:rPr>
          <w:color w:val="231F20"/>
          <w:w w:val="105"/>
          <w:vertAlign w:val="baseline"/>
        </w:rPr>
        <w:t>the</w:t>
      </w:r>
      <w:r>
        <w:rPr>
          <w:color w:val="231F20"/>
          <w:spacing w:val="-8"/>
          <w:w w:val="105"/>
          <w:vertAlign w:val="baseline"/>
        </w:rPr>
        <w:t> </w:t>
      </w:r>
      <w:r>
        <w:rPr>
          <w:color w:val="231F20"/>
          <w:w w:val="105"/>
          <w:vertAlign w:val="baseline"/>
        </w:rPr>
        <w:t>liquid flow,</w:t>
      </w:r>
      <w:r>
        <w:rPr>
          <w:color w:val="231F20"/>
          <w:w w:val="105"/>
          <w:vertAlign w:val="baseline"/>
        </w:rPr>
        <w:t> and</w:t>
      </w:r>
      <w:r>
        <w:rPr>
          <w:color w:val="231F20"/>
          <w:w w:val="105"/>
          <w:vertAlign w:val="baseline"/>
        </w:rPr>
        <w:t> the</w:t>
      </w:r>
      <w:r>
        <w:rPr>
          <w:color w:val="231F20"/>
          <w:w w:val="105"/>
          <w:vertAlign w:val="baseline"/>
        </w:rPr>
        <w:t> amplitude</w:t>
      </w:r>
      <w:r>
        <w:rPr>
          <w:color w:val="231F20"/>
          <w:w w:val="105"/>
          <w:vertAlign w:val="baseline"/>
        </w:rPr>
        <w:t> of</w:t>
      </w:r>
      <w:r>
        <w:rPr>
          <w:color w:val="231F20"/>
          <w:w w:val="105"/>
          <w:vertAlign w:val="baseline"/>
        </w:rPr>
        <w:t> the</w:t>
      </w:r>
      <w:r>
        <w:rPr>
          <w:color w:val="231F20"/>
          <w:w w:val="105"/>
          <w:vertAlign w:val="baseline"/>
        </w:rPr>
        <w:t> signal</w:t>
      </w:r>
      <w:r>
        <w:rPr>
          <w:color w:val="231F20"/>
          <w:w w:val="105"/>
          <w:vertAlign w:val="baseline"/>
        </w:rPr>
        <w:t> becomes</w:t>
      </w:r>
      <w:r>
        <w:rPr>
          <w:color w:val="231F20"/>
          <w:w w:val="105"/>
          <w:vertAlign w:val="baseline"/>
        </w:rPr>
        <w:t> more</w:t>
      </w:r>
      <w:r>
        <w:rPr>
          <w:color w:val="231F20"/>
          <w:w w:val="105"/>
          <w:vertAlign w:val="baseline"/>
        </w:rPr>
        <w:t> and</w:t>
      </w:r>
      <w:r>
        <w:rPr>
          <w:color w:val="231F20"/>
          <w:w w:val="105"/>
          <w:vertAlign w:val="baseline"/>
        </w:rPr>
        <w:t> more</w:t>
      </w:r>
      <w:r>
        <w:rPr>
          <w:color w:val="231F20"/>
          <w:w w:val="105"/>
          <w:vertAlign w:val="baseline"/>
        </w:rPr>
        <w:t> large</w:t>
      </w:r>
      <w:r>
        <w:rPr>
          <w:color w:val="231F20"/>
          <w:w w:val="105"/>
          <w:vertAlign w:val="baseline"/>
        </w:rPr>
        <w:t> as</w:t>
      </w:r>
      <w:r>
        <w:rPr>
          <w:color w:val="231F20"/>
          <w:w w:val="105"/>
          <w:vertAlign w:val="baseline"/>
        </w:rPr>
        <w:t> well</w:t>
      </w:r>
      <w:r>
        <w:rPr>
          <w:color w:val="231F20"/>
          <w:w w:val="105"/>
          <w:vertAlign w:val="baseline"/>
        </w:rPr>
        <w:t> as</w:t>
      </w:r>
      <w:r>
        <w:rPr>
          <w:color w:val="231F20"/>
          <w:w w:val="105"/>
          <w:vertAlign w:val="baseline"/>
        </w:rPr>
        <w:t> the</w:t>
      </w:r>
      <w:r>
        <w:rPr>
          <w:color w:val="231F20"/>
          <w:w w:val="105"/>
          <w:vertAlign w:val="baseline"/>
        </w:rPr>
        <w:t> amplitude</w:t>
      </w:r>
      <w:r>
        <w:rPr>
          <w:color w:val="231F20"/>
          <w:w w:val="105"/>
          <w:vertAlign w:val="baseline"/>
        </w:rPr>
        <w:t> of</w:t>
      </w:r>
      <w:r>
        <w:rPr>
          <w:color w:val="231F20"/>
          <w:w w:val="105"/>
          <w:vertAlign w:val="baseline"/>
        </w:rPr>
        <w:t> the</w:t>
      </w:r>
      <w:r>
        <w:rPr>
          <w:color w:val="231F20"/>
          <w:w w:val="105"/>
          <w:vertAlign w:val="baseline"/>
        </w:rPr>
        <w:t> bi-spectrum</w:t>
      </w:r>
      <w:r>
        <w:rPr>
          <w:color w:val="231F20"/>
          <w:w w:val="105"/>
          <w:vertAlign w:val="baseline"/>
        </w:rPr>
        <w:t> of</w:t>
      </w:r>
      <w:r>
        <w:rPr>
          <w:color w:val="231F20"/>
          <w:w w:val="105"/>
          <w:vertAlign w:val="baseline"/>
        </w:rPr>
        <w:t> the fluctuation signal; then, the degree that signal deviates from the Gaussian distribution is most serious. When the gas flow increases</w:t>
      </w:r>
      <w:r>
        <w:rPr>
          <w:color w:val="231F20"/>
          <w:spacing w:val="-5"/>
          <w:w w:val="105"/>
          <w:vertAlign w:val="baseline"/>
        </w:rPr>
        <w:t> </w:t>
      </w:r>
      <w:r>
        <w:rPr>
          <w:color w:val="231F20"/>
          <w:w w:val="105"/>
          <w:vertAlign w:val="baseline"/>
        </w:rPr>
        <w:t>to</w:t>
      </w:r>
      <w:r>
        <w:rPr>
          <w:color w:val="231F20"/>
          <w:spacing w:val="-5"/>
          <w:w w:val="105"/>
          <w:vertAlign w:val="baseline"/>
        </w:rPr>
        <w:t> </w:t>
      </w:r>
      <w:r>
        <w:rPr>
          <w:color w:val="231F20"/>
          <w:w w:val="105"/>
          <w:vertAlign w:val="baseline"/>
        </w:rPr>
        <w:t>120m³/h,</w:t>
      </w:r>
      <w:r>
        <w:rPr>
          <w:color w:val="231F20"/>
          <w:spacing w:val="-4"/>
          <w:w w:val="105"/>
          <w:vertAlign w:val="baseline"/>
        </w:rPr>
        <w:t> </w:t>
      </w:r>
      <w:r>
        <w:rPr>
          <w:color w:val="231F20"/>
          <w:w w:val="105"/>
          <w:vertAlign w:val="baseline"/>
        </w:rPr>
        <w:t>the</w:t>
      </w:r>
      <w:r>
        <w:rPr>
          <w:color w:val="231F20"/>
          <w:spacing w:val="-4"/>
          <w:w w:val="105"/>
          <w:vertAlign w:val="baseline"/>
        </w:rPr>
        <w:t> </w:t>
      </w:r>
      <w:r>
        <w:rPr>
          <w:color w:val="231F20"/>
          <w:w w:val="105"/>
          <w:vertAlign w:val="baseline"/>
        </w:rPr>
        <w:t>entertainment</w:t>
      </w:r>
      <w:r>
        <w:rPr>
          <w:color w:val="231F20"/>
          <w:spacing w:val="-4"/>
          <w:w w:val="105"/>
          <w:vertAlign w:val="baseline"/>
        </w:rPr>
        <w:t> </w:t>
      </w:r>
      <w:r>
        <w:rPr>
          <w:color w:val="231F20"/>
          <w:w w:val="105"/>
          <w:vertAlign w:val="baseline"/>
        </w:rPr>
        <w:t>force</w:t>
      </w:r>
      <w:r>
        <w:rPr>
          <w:color w:val="231F20"/>
          <w:spacing w:val="-4"/>
          <w:w w:val="105"/>
          <w:vertAlign w:val="baseline"/>
        </w:rPr>
        <w:t> </w:t>
      </w:r>
      <w:r>
        <w:rPr>
          <w:color w:val="231F20"/>
          <w:w w:val="105"/>
          <w:vertAlign w:val="baseline"/>
        </w:rPr>
        <w:t>enhances</w:t>
      </w:r>
      <w:r>
        <w:rPr>
          <w:color w:val="231F20"/>
          <w:spacing w:val="-5"/>
          <w:w w:val="105"/>
          <w:vertAlign w:val="baseline"/>
        </w:rPr>
        <w:t> </w:t>
      </w:r>
      <w:r>
        <w:rPr>
          <w:color w:val="231F20"/>
          <w:w w:val="105"/>
          <w:vertAlign w:val="baseline"/>
        </w:rPr>
        <w:t>constantly;</w:t>
      </w:r>
      <w:r>
        <w:rPr>
          <w:color w:val="231F20"/>
          <w:spacing w:val="-4"/>
          <w:w w:val="105"/>
          <w:vertAlign w:val="baseline"/>
        </w:rPr>
        <w:t> </w:t>
      </w:r>
      <w:r>
        <w:rPr>
          <w:color w:val="231F20"/>
          <w:w w:val="105"/>
          <w:vertAlign w:val="baseline"/>
        </w:rPr>
        <w:t>consequently,</w:t>
      </w:r>
      <w:r>
        <w:rPr>
          <w:color w:val="231F20"/>
          <w:spacing w:val="-4"/>
          <w:w w:val="105"/>
          <w:vertAlign w:val="baseline"/>
        </w:rPr>
        <w:t> </w:t>
      </w:r>
      <w:r>
        <w:rPr>
          <w:color w:val="231F20"/>
          <w:w w:val="105"/>
          <w:vertAlign w:val="baseline"/>
        </w:rPr>
        <w:t>the</w:t>
      </w:r>
      <w:r>
        <w:rPr>
          <w:color w:val="231F20"/>
          <w:spacing w:val="-5"/>
          <w:w w:val="105"/>
          <w:vertAlign w:val="baseline"/>
        </w:rPr>
        <w:t> </w:t>
      </w:r>
      <w:r>
        <w:rPr>
          <w:color w:val="231F20"/>
          <w:w w:val="105"/>
          <w:vertAlign w:val="baseline"/>
        </w:rPr>
        <w:t>gas</w:t>
      </w:r>
      <w:r>
        <w:rPr>
          <w:color w:val="231F20"/>
          <w:spacing w:val="-4"/>
          <w:w w:val="105"/>
          <w:vertAlign w:val="baseline"/>
        </w:rPr>
        <w:t> </w:t>
      </w:r>
      <w:r>
        <w:rPr>
          <w:color w:val="231F20"/>
          <w:w w:val="105"/>
          <w:vertAlign w:val="baseline"/>
        </w:rPr>
        <w:t>with</w:t>
      </w:r>
      <w:r>
        <w:rPr>
          <w:color w:val="231F20"/>
          <w:spacing w:val="-5"/>
          <w:w w:val="105"/>
          <w:vertAlign w:val="baseline"/>
        </w:rPr>
        <w:t> </w:t>
      </w:r>
      <w:r>
        <w:rPr>
          <w:color w:val="231F20"/>
          <w:w w:val="105"/>
          <w:vertAlign w:val="baseline"/>
        </w:rPr>
        <w:t>droplets</w:t>
      </w:r>
      <w:r>
        <w:rPr>
          <w:color w:val="231F20"/>
          <w:spacing w:val="-5"/>
          <w:w w:val="105"/>
          <w:vertAlign w:val="baseline"/>
        </w:rPr>
        <w:t> </w:t>
      </w:r>
      <w:r>
        <w:rPr>
          <w:color w:val="231F20"/>
          <w:w w:val="105"/>
          <w:vertAlign w:val="baseline"/>
        </w:rPr>
        <w:t>flow</w:t>
      </w:r>
      <w:r>
        <w:rPr>
          <w:color w:val="231F20"/>
          <w:spacing w:val="-4"/>
          <w:w w:val="105"/>
          <w:vertAlign w:val="baseline"/>
        </w:rPr>
        <w:t> </w:t>
      </w:r>
      <w:r>
        <w:rPr>
          <w:color w:val="231F20"/>
          <w:w w:val="105"/>
          <w:vertAlign w:val="baseline"/>
        </w:rPr>
        <w:t>in</w:t>
      </w:r>
      <w:r>
        <w:rPr>
          <w:color w:val="231F20"/>
          <w:spacing w:val="-4"/>
          <w:w w:val="105"/>
          <w:vertAlign w:val="baseline"/>
        </w:rPr>
        <w:t> </w:t>
      </w:r>
      <w:r>
        <w:rPr>
          <w:color w:val="231F20"/>
          <w:w w:val="105"/>
          <w:vertAlign w:val="baseline"/>
        </w:rPr>
        <w:t>the</w:t>
      </w:r>
      <w:r>
        <w:rPr>
          <w:color w:val="231F20"/>
          <w:spacing w:val="-4"/>
          <w:w w:val="105"/>
          <w:vertAlign w:val="baseline"/>
        </w:rPr>
        <w:t> </w:t>
      </w:r>
      <w:r>
        <w:rPr>
          <w:color w:val="231F20"/>
          <w:w w:val="105"/>
          <w:vertAlign w:val="baseline"/>
        </w:rPr>
        <w:t>center</w:t>
      </w:r>
      <w:r>
        <w:rPr>
          <w:color w:val="231F20"/>
          <w:spacing w:val="-5"/>
          <w:w w:val="105"/>
          <w:vertAlign w:val="baseline"/>
        </w:rPr>
        <w:t> </w:t>
      </w:r>
      <w:r>
        <w:rPr>
          <w:color w:val="231F20"/>
          <w:w w:val="105"/>
          <w:vertAlign w:val="baseline"/>
        </w:rPr>
        <w:t>of the</w:t>
      </w:r>
      <w:r>
        <w:rPr>
          <w:color w:val="231F20"/>
          <w:spacing w:val="-7"/>
          <w:w w:val="105"/>
          <w:vertAlign w:val="baseline"/>
        </w:rPr>
        <w:t> </w:t>
      </w:r>
      <w:r>
        <w:rPr>
          <w:color w:val="231F20"/>
          <w:w w:val="105"/>
          <w:vertAlign w:val="baseline"/>
        </w:rPr>
        <w:t>pipe,</w:t>
      </w:r>
      <w:r>
        <w:rPr>
          <w:color w:val="231F20"/>
          <w:spacing w:val="-8"/>
          <w:w w:val="105"/>
          <w:vertAlign w:val="baseline"/>
        </w:rPr>
        <w:t> </w:t>
      </w:r>
      <w:r>
        <w:rPr>
          <w:color w:val="231F20"/>
          <w:w w:val="105"/>
          <w:vertAlign w:val="baseline"/>
        </w:rPr>
        <w:t>but</w:t>
      </w:r>
      <w:r>
        <w:rPr>
          <w:color w:val="231F20"/>
          <w:spacing w:val="-7"/>
          <w:w w:val="105"/>
          <w:vertAlign w:val="baseline"/>
        </w:rPr>
        <w:t> </w:t>
      </w:r>
      <w:r>
        <w:rPr>
          <w:color w:val="231F20"/>
          <w:w w:val="105"/>
          <w:vertAlign w:val="baseline"/>
        </w:rPr>
        <w:t>the</w:t>
      </w:r>
      <w:r>
        <w:rPr>
          <w:color w:val="231F20"/>
          <w:spacing w:val="-7"/>
          <w:w w:val="105"/>
          <w:vertAlign w:val="baseline"/>
        </w:rPr>
        <w:t> </w:t>
      </w:r>
      <w:r>
        <w:rPr>
          <w:color w:val="231F20"/>
          <w:w w:val="105"/>
          <w:vertAlign w:val="baseline"/>
        </w:rPr>
        <w:t>liquid</w:t>
      </w:r>
      <w:r>
        <w:rPr>
          <w:color w:val="231F20"/>
          <w:spacing w:val="-8"/>
          <w:w w:val="105"/>
          <w:vertAlign w:val="baseline"/>
        </w:rPr>
        <w:t> </w:t>
      </w:r>
      <w:r>
        <w:rPr>
          <w:color w:val="231F20"/>
          <w:w w:val="105"/>
          <w:vertAlign w:val="baseline"/>
        </w:rPr>
        <w:t>comes</w:t>
      </w:r>
      <w:r>
        <w:rPr>
          <w:color w:val="231F20"/>
          <w:spacing w:val="-6"/>
          <w:w w:val="105"/>
          <w:vertAlign w:val="baseline"/>
        </w:rPr>
        <w:t> </w:t>
      </w:r>
      <w:r>
        <w:rPr>
          <w:color w:val="231F20"/>
          <w:w w:val="105"/>
          <w:vertAlign w:val="baseline"/>
        </w:rPr>
        <w:t>into</w:t>
      </w:r>
      <w:r>
        <w:rPr>
          <w:color w:val="231F20"/>
          <w:spacing w:val="-8"/>
          <w:w w:val="105"/>
          <w:vertAlign w:val="baseline"/>
        </w:rPr>
        <w:t> </w:t>
      </w:r>
      <w:r>
        <w:rPr>
          <w:color w:val="231F20"/>
          <w:w w:val="105"/>
          <w:vertAlign w:val="baseline"/>
        </w:rPr>
        <w:t>being</w:t>
      </w:r>
      <w:r>
        <w:rPr>
          <w:color w:val="231F20"/>
          <w:spacing w:val="-8"/>
          <w:w w:val="105"/>
          <w:vertAlign w:val="baseline"/>
        </w:rPr>
        <w:t> </w:t>
      </w:r>
      <w:r>
        <w:rPr>
          <w:color w:val="231F20"/>
          <w:w w:val="105"/>
          <w:vertAlign w:val="baseline"/>
        </w:rPr>
        <w:t>liquid</w:t>
      </w:r>
      <w:r>
        <w:rPr>
          <w:color w:val="231F20"/>
          <w:spacing w:val="-8"/>
          <w:w w:val="105"/>
          <w:vertAlign w:val="baseline"/>
        </w:rPr>
        <w:t> </w:t>
      </w:r>
      <w:r>
        <w:rPr>
          <w:color w:val="231F20"/>
          <w:w w:val="105"/>
          <w:vertAlign w:val="baseline"/>
        </w:rPr>
        <w:t>film</w:t>
      </w:r>
      <w:r>
        <w:rPr>
          <w:color w:val="231F20"/>
          <w:spacing w:val="-10"/>
          <w:w w:val="105"/>
          <w:vertAlign w:val="baseline"/>
        </w:rPr>
        <w:t> </w:t>
      </w:r>
      <w:r>
        <w:rPr>
          <w:color w:val="231F20"/>
          <w:w w:val="105"/>
          <w:vertAlign w:val="baseline"/>
        </w:rPr>
        <w:t>which</w:t>
      </w:r>
      <w:r>
        <w:rPr>
          <w:color w:val="231F20"/>
          <w:spacing w:val="-8"/>
          <w:w w:val="105"/>
          <w:vertAlign w:val="baseline"/>
        </w:rPr>
        <w:t> </w:t>
      </w:r>
      <w:r>
        <w:rPr>
          <w:color w:val="231F20"/>
          <w:w w:val="105"/>
          <w:vertAlign w:val="baseline"/>
        </w:rPr>
        <w:t>flows</w:t>
      </w:r>
      <w:r>
        <w:rPr>
          <w:color w:val="231F20"/>
          <w:spacing w:val="-8"/>
          <w:w w:val="105"/>
          <w:vertAlign w:val="baseline"/>
        </w:rPr>
        <w:t> </w:t>
      </w:r>
      <w:r>
        <w:rPr>
          <w:color w:val="231F20"/>
          <w:w w:val="105"/>
          <w:vertAlign w:val="baseline"/>
        </w:rPr>
        <w:t>along</w:t>
      </w:r>
      <w:r>
        <w:rPr>
          <w:color w:val="231F20"/>
          <w:spacing w:val="-8"/>
          <w:w w:val="105"/>
          <w:vertAlign w:val="baseline"/>
        </w:rPr>
        <w:t> </w:t>
      </w:r>
      <w:r>
        <w:rPr>
          <w:color w:val="231F20"/>
          <w:w w:val="105"/>
          <w:vertAlign w:val="baseline"/>
        </w:rPr>
        <w:t>the</w:t>
      </w:r>
      <w:r>
        <w:rPr>
          <w:color w:val="231F20"/>
          <w:spacing w:val="-9"/>
          <w:w w:val="105"/>
          <w:vertAlign w:val="baseline"/>
        </w:rPr>
        <w:t> </w:t>
      </w:r>
      <w:r>
        <w:rPr>
          <w:color w:val="231F20"/>
          <w:w w:val="105"/>
          <w:vertAlign w:val="baseline"/>
        </w:rPr>
        <w:t>wall</w:t>
      </w:r>
      <w:r>
        <w:rPr>
          <w:color w:val="231F20"/>
          <w:spacing w:val="-7"/>
          <w:w w:val="105"/>
          <w:vertAlign w:val="baseline"/>
        </w:rPr>
        <w:t> </w:t>
      </w:r>
      <w:r>
        <w:rPr>
          <w:color w:val="231F20"/>
          <w:w w:val="105"/>
          <w:vertAlign w:val="baseline"/>
        </w:rPr>
        <w:t>forward</w:t>
      </w:r>
      <w:r>
        <w:rPr>
          <w:color w:val="231F20"/>
          <w:spacing w:val="-8"/>
          <w:w w:val="105"/>
          <w:vertAlign w:val="baseline"/>
        </w:rPr>
        <w:t> </w:t>
      </w:r>
      <w:r>
        <w:rPr>
          <w:color w:val="231F20"/>
          <w:w w:val="105"/>
          <w:vertAlign w:val="baseline"/>
        </w:rPr>
        <w:t>and</w:t>
      </w:r>
      <w:r>
        <w:rPr>
          <w:color w:val="231F20"/>
          <w:spacing w:val="-9"/>
          <w:w w:val="105"/>
          <w:vertAlign w:val="baseline"/>
        </w:rPr>
        <w:t> </w:t>
      </w:r>
      <w:r>
        <w:rPr>
          <w:color w:val="231F20"/>
          <w:w w:val="105"/>
          <w:vertAlign w:val="baseline"/>
        </w:rPr>
        <w:t>flow</w:t>
      </w:r>
      <w:r>
        <w:rPr>
          <w:color w:val="231F20"/>
          <w:spacing w:val="-8"/>
          <w:w w:val="105"/>
          <w:vertAlign w:val="baseline"/>
        </w:rPr>
        <w:t> </w:t>
      </w:r>
      <w:r>
        <w:rPr>
          <w:color w:val="231F20"/>
          <w:w w:val="105"/>
          <w:vertAlign w:val="baseline"/>
        </w:rPr>
        <w:t>down</w:t>
      </w:r>
      <w:r>
        <w:rPr>
          <w:color w:val="231F20"/>
          <w:spacing w:val="-8"/>
          <w:w w:val="105"/>
          <w:vertAlign w:val="baseline"/>
        </w:rPr>
        <w:t> </w:t>
      </w:r>
      <w:r>
        <w:rPr>
          <w:color w:val="231F20"/>
          <w:w w:val="105"/>
          <w:vertAlign w:val="baseline"/>
        </w:rPr>
        <w:t>partly</w:t>
      </w:r>
      <w:r>
        <w:rPr>
          <w:color w:val="231F20"/>
          <w:spacing w:val="-8"/>
          <w:w w:val="105"/>
          <w:vertAlign w:val="baseline"/>
        </w:rPr>
        <w:t> </w:t>
      </w:r>
      <w:r>
        <w:rPr>
          <w:color w:val="231F20"/>
          <w:w w:val="105"/>
          <w:vertAlign w:val="baseline"/>
        </w:rPr>
        <w:t>along</w:t>
      </w:r>
      <w:r>
        <w:rPr>
          <w:color w:val="231F20"/>
          <w:spacing w:val="-8"/>
          <w:w w:val="105"/>
          <w:vertAlign w:val="baseline"/>
        </w:rPr>
        <w:t> </w:t>
      </w:r>
      <w:r>
        <w:rPr>
          <w:color w:val="231F20"/>
          <w:w w:val="105"/>
          <w:vertAlign w:val="baseline"/>
        </w:rPr>
        <w:t>the</w:t>
      </w:r>
      <w:r>
        <w:rPr>
          <w:color w:val="231F20"/>
          <w:spacing w:val="-8"/>
          <w:w w:val="105"/>
          <w:vertAlign w:val="baseline"/>
        </w:rPr>
        <w:t> </w:t>
      </w:r>
      <w:r>
        <w:rPr>
          <w:color w:val="231F20"/>
          <w:w w:val="105"/>
          <w:vertAlign w:val="baseline"/>
        </w:rPr>
        <w:t>pipe wall.</w:t>
      </w:r>
      <w:r>
        <w:rPr>
          <w:color w:val="231F20"/>
          <w:w w:val="105"/>
          <w:vertAlign w:val="baseline"/>
        </w:rPr>
        <w:t> At</w:t>
      </w:r>
      <w:r>
        <w:rPr>
          <w:color w:val="231F20"/>
          <w:w w:val="105"/>
          <w:vertAlign w:val="baseline"/>
        </w:rPr>
        <w:t> this</w:t>
      </w:r>
      <w:r>
        <w:rPr>
          <w:color w:val="231F20"/>
          <w:w w:val="105"/>
          <w:vertAlign w:val="baseline"/>
        </w:rPr>
        <w:t> time,</w:t>
      </w:r>
      <w:r>
        <w:rPr>
          <w:color w:val="231F20"/>
          <w:w w:val="105"/>
          <w:vertAlign w:val="baseline"/>
        </w:rPr>
        <w:t> the</w:t>
      </w:r>
      <w:r>
        <w:rPr>
          <w:color w:val="231F20"/>
          <w:w w:val="105"/>
          <w:vertAlign w:val="baseline"/>
        </w:rPr>
        <w:t> liquid</w:t>
      </w:r>
      <w:r>
        <w:rPr>
          <w:color w:val="231F20"/>
          <w:w w:val="105"/>
          <w:vertAlign w:val="baseline"/>
        </w:rPr>
        <w:t> film</w:t>
      </w:r>
      <w:r>
        <w:rPr>
          <w:color w:val="231F20"/>
          <w:w w:val="105"/>
          <w:vertAlign w:val="baseline"/>
        </w:rPr>
        <w:t> of</w:t>
      </w:r>
      <w:r>
        <w:rPr>
          <w:color w:val="231F20"/>
          <w:w w:val="105"/>
          <w:vertAlign w:val="baseline"/>
        </w:rPr>
        <w:t> the</w:t>
      </w:r>
      <w:r>
        <w:rPr>
          <w:color w:val="231F20"/>
          <w:w w:val="105"/>
          <w:vertAlign w:val="baseline"/>
        </w:rPr>
        <w:t> bottom</w:t>
      </w:r>
      <w:r>
        <w:rPr>
          <w:color w:val="231F20"/>
          <w:w w:val="105"/>
          <w:vertAlign w:val="baseline"/>
        </w:rPr>
        <w:t> of</w:t>
      </w:r>
      <w:r>
        <w:rPr>
          <w:color w:val="231F20"/>
          <w:w w:val="105"/>
          <w:vertAlign w:val="baseline"/>
        </w:rPr>
        <w:t> pipe</w:t>
      </w:r>
      <w:r>
        <w:rPr>
          <w:color w:val="231F20"/>
          <w:w w:val="105"/>
          <w:vertAlign w:val="baseline"/>
        </w:rPr>
        <w:t> is</w:t>
      </w:r>
      <w:r>
        <w:rPr>
          <w:color w:val="231F20"/>
          <w:w w:val="105"/>
          <w:vertAlign w:val="baseline"/>
        </w:rPr>
        <w:t> thicker</w:t>
      </w:r>
      <w:r>
        <w:rPr>
          <w:color w:val="231F20"/>
          <w:w w:val="105"/>
          <w:vertAlign w:val="baseline"/>
        </w:rPr>
        <w:t> than</w:t>
      </w:r>
      <w:r>
        <w:rPr>
          <w:color w:val="231F20"/>
          <w:w w:val="105"/>
          <w:vertAlign w:val="baseline"/>
        </w:rPr>
        <w:t> the</w:t>
      </w:r>
      <w:r>
        <w:rPr>
          <w:color w:val="231F20"/>
          <w:w w:val="105"/>
          <w:vertAlign w:val="baseline"/>
        </w:rPr>
        <w:t> top.</w:t>
      </w:r>
      <w:r>
        <w:rPr>
          <w:color w:val="231F20"/>
          <w:w w:val="105"/>
          <w:vertAlign w:val="baseline"/>
        </w:rPr>
        <w:t> As</w:t>
      </w:r>
      <w:r>
        <w:rPr>
          <w:color w:val="231F20"/>
          <w:w w:val="105"/>
          <w:vertAlign w:val="baseline"/>
        </w:rPr>
        <w:t> a</w:t>
      </w:r>
      <w:r>
        <w:rPr>
          <w:color w:val="231F20"/>
          <w:w w:val="105"/>
          <w:vertAlign w:val="baseline"/>
        </w:rPr>
        <w:t> result,</w:t>
      </w:r>
      <w:r>
        <w:rPr>
          <w:color w:val="231F20"/>
          <w:w w:val="105"/>
          <w:vertAlign w:val="baseline"/>
        </w:rPr>
        <w:t> the</w:t>
      </w:r>
      <w:r>
        <w:rPr>
          <w:color w:val="231F20"/>
          <w:w w:val="105"/>
          <w:vertAlign w:val="baseline"/>
        </w:rPr>
        <w:t> amplitude</w:t>
      </w:r>
      <w:r>
        <w:rPr>
          <w:color w:val="231F20"/>
          <w:w w:val="105"/>
          <w:vertAlign w:val="baseline"/>
        </w:rPr>
        <w:t> of</w:t>
      </w:r>
      <w:r>
        <w:rPr>
          <w:color w:val="231F20"/>
          <w:w w:val="105"/>
          <w:vertAlign w:val="baseline"/>
        </w:rPr>
        <w:t> the</w:t>
      </w:r>
      <w:r>
        <w:rPr>
          <w:color w:val="231F20"/>
          <w:w w:val="105"/>
          <w:vertAlign w:val="baseline"/>
        </w:rPr>
        <w:t> signal </w:t>
      </w:r>
      <w:r>
        <w:rPr>
          <w:color w:val="231F20"/>
          <w:w w:val="105"/>
          <w:position w:val="1"/>
          <w:vertAlign w:val="baseline"/>
        </w:rPr>
        <w:t>changes</w:t>
      </w:r>
      <w:r>
        <w:rPr>
          <w:color w:val="231F20"/>
          <w:spacing w:val="-12"/>
          <w:w w:val="105"/>
          <w:position w:val="1"/>
          <w:vertAlign w:val="baseline"/>
        </w:rPr>
        <w:t> </w:t>
      </w:r>
      <w:r>
        <w:rPr>
          <w:color w:val="231F20"/>
          <w:w w:val="105"/>
          <w:position w:val="1"/>
          <w:vertAlign w:val="baseline"/>
        </w:rPr>
        <w:t>slightly but fluctuates violently, and the bi-spectrum</w:t>
      </w:r>
      <w:r>
        <w:rPr>
          <w:color w:val="231F20"/>
          <w:spacing w:val="-1"/>
          <w:w w:val="105"/>
          <w:position w:val="1"/>
          <w:vertAlign w:val="baseline"/>
        </w:rPr>
        <w:t> </w:t>
      </w:r>
      <w:r>
        <w:rPr>
          <w:color w:val="231F20"/>
          <w:w w:val="105"/>
          <w:position w:val="1"/>
          <w:vertAlign w:val="baseline"/>
        </w:rPr>
        <w:t>peaks concentrate in the area near</w:t>
      </w:r>
      <w:r>
        <w:rPr>
          <w:color w:val="231F20"/>
          <w:spacing w:val="40"/>
          <w:w w:val="105"/>
          <w:position w:val="1"/>
          <w:vertAlign w:val="baseline"/>
        </w:rPr>
        <w:t> </w:t>
      </w:r>
      <w:r>
        <w:rPr>
          <w:color w:val="231F20"/>
          <w:spacing w:val="15"/>
          <w:vertAlign w:val="baseline"/>
        </w:rPr>
        <w:drawing>
          <wp:inline distT="0" distB="0" distL="0" distR="0">
            <wp:extent cx="32827" cy="92227"/>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52" cstate="print"/>
                    <a:stretch>
                      <a:fillRect/>
                    </a:stretch>
                  </pic:blipFill>
                  <pic:spPr>
                    <a:xfrm>
                      <a:off x="0" y="0"/>
                      <a:ext cx="32827" cy="92227"/>
                    </a:xfrm>
                    <a:prstGeom prst="rect">
                      <a:avLst/>
                    </a:prstGeom>
                  </pic:spPr>
                </pic:pic>
              </a:graphicData>
            </a:graphic>
          </wp:inline>
        </w:drawing>
      </w:r>
      <w:r>
        <w:rPr>
          <w:color w:val="231F20"/>
          <w:spacing w:val="15"/>
          <w:vertAlign w:val="baseline"/>
        </w:rPr>
      </w:r>
      <w:r>
        <w:rPr>
          <w:color w:val="231F20"/>
          <w:w w:val="105"/>
          <w:position w:val="1"/>
          <w:vertAlign w:val="baseline"/>
        </w:rPr>
        <w:t>f1,f2</w:t>
      </w:r>
      <w:r>
        <w:rPr>
          <w:color w:val="231F20"/>
          <w:spacing w:val="-12"/>
          <w:w w:val="105"/>
          <w:position w:val="1"/>
          <w:vertAlign w:val="baseline"/>
        </w:rPr>
        <w:t> </w:t>
      </w:r>
      <w:r>
        <w:rPr>
          <w:color w:val="231F20"/>
          <w:spacing w:val="-18"/>
          <w:vertAlign w:val="baseline"/>
        </w:rPr>
        <w:drawing>
          <wp:inline distT="0" distB="0" distL="0" distR="0">
            <wp:extent cx="33896" cy="93992"/>
            <wp:effectExtent l="0" t="0" r="0" b="0"/>
            <wp:docPr id="96" name="Image 96"/>
            <wp:cNvGraphicFramePr>
              <a:graphicFrameLocks/>
            </wp:cNvGraphicFramePr>
            <a:graphic>
              <a:graphicData uri="http://schemas.openxmlformats.org/drawingml/2006/picture">
                <pic:pic>
                  <pic:nvPicPr>
                    <pic:cNvPr id="96" name="Image 96"/>
                    <pic:cNvPicPr/>
                  </pic:nvPicPr>
                  <pic:blipFill>
                    <a:blip r:embed="rId53" cstate="print"/>
                    <a:stretch>
                      <a:fillRect/>
                    </a:stretch>
                  </pic:blipFill>
                  <pic:spPr>
                    <a:xfrm>
                      <a:off x="0" y="0"/>
                      <a:ext cx="33896" cy="93992"/>
                    </a:xfrm>
                    <a:prstGeom prst="rect">
                      <a:avLst/>
                    </a:prstGeom>
                  </pic:spPr>
                </pic:pic>
              </a:graphicData>
            </a:graphic>
          </wp:inline>
        </w:drawing>
      </w:r>
      <w:r>
        <w:rPr>
          <w:color w:val="231F20"/>
          <w:spacing w:val="-18"/>
          <w:vertAlign w:val="baseline"/>
        </w:rPr>
      </w:r>
      <w:r>
        <w:rPr>
          <w:color w:val="231F20"/>
          <w:spacing w:val="40"/>
          <w:w w:val="105"/>
          <w:position w:val="1"/>
          <w:vertAlign w:val="baseline"/>
        </w:rPr>
        <w:t> </w:t>
      </w:r>
      <w:r>
        <w:rPr>
          <w:color w:val="231F20"/>
          <w:w w:val="105"/>
          <w:position w:val="1"/>
          <w:vertAlign w:val="baseline"/>
        </w:rPr>
        <w:t>=(0.1, 0.1). When </w:t>
      </w:r>
      <w:r>
        <w:rPr>
          <w:color w:val="231F20"/>
          <w:w w:val="105"/>
          <w:vertAlign w:val="baseline"/>
        </w:rPr>
        <w:t>the gas flow increases to 150m³/h or 180m³/h, the bi-spectrum amplitude changes more apparent to 15; the degree of the fluctuation signals overall deviation from the Gaussian distribution has eased as shown in Fig 3.</w:t>
      </w:r>
    </w:p>
    <w:p>
      <w:pPr>
        <w:pStyle w:val="BodyText"/>
        <w:spacing w:before="12"/>
      </w:pPr>
    </w:p>
    <w:p>
      <w:pPr>
        <w:pStyle w:val="Heading2"/>
        <w:numPr>
          <w:ilvl w:val="0"/>
          <w:numId w:val="1"/>
        </w:numPr>
        <w:tabs>
          <w:tab w:pos="473" w:val="left" w:leader="none"/>
        </w:tabs>
        <w:spacing w:line="240" w:lineRule="auto" w:before="0" w:after="0"/>
        <w:ind w:left="473" w:right="0" w:hanging="189"/>
        <w:jc w:val="left"/>
        <w:rPr>
          <w:color w:val="231F20"/>
        </w:rPr>
      </w:pPr>
      <w:r>
        <w:rPr>
          <w:color w:val="231F20"/>
          <w:spacing w:val="-2"/>
          <w:w w:val="105"/>
        </w:rPr>
        <w:t>Conclusion</w:t>
      </w:r>
    </w:p>
    <w:p>
      <w:pPr>
        <w:pStyle w:val="BodyText"/>
        <w:spacing w:before="32"/>
        <w:rPr>
          <w:b/>
        </w:rPr>
      </w:pPr>
    </w:p>
    <w:p>
      <w:pPr>
        <w:pStyle w:val="BodyText"/>
        <w:spacing w:line="259" w:lineRule="auto"/>
        <w:ind w:left="284" w:right="297" w:firstLine="221"/>
        <w:jc w:val="both"/>
      </w:pPr>
      <w:r>
        <w:rPr>
          <w:color w:val="231F20"/>
          <w:w w:val="105"/>
        </w:rPr>
        <w:t>The gravity differential pressure fluctuation signal perpendicular to the horizontal flow is not only related to the phase holdup, but also can reflect the interphases force. By extracting the characteristic quantities, it is proved that the wavelet energy is sensitive to the transition from the laminar flow to the annular flow; besides, by the analysis of the variation the characteristic parameters change with the flow parameters, combining with interphases force to analyze the motivation of flow</w:t>
      </w:r>
      <w:r>
        <w:rPr>
          <w:color w:val="231F20"/>
          <w:w w:val="105"/>
        </w:rPr>
        <w:t> pattern</w:t>
      </w:r>
      <w:r>
        <w:rPr>
          <w:color w:val="231F20"/>
          <w:w w:val="105"/>
        </w:rPr>
        <w:t> transition.</w:t>
      </w:r>
      <w:r>
        <w:rPr>
          <w:color w:val="231F20"/>
          <w:w w:val="105"/>
        </w:rPr>
        <w:t> It</w:t>
      </w:r>
      <w:r>
        <w:rPr>
          <w:color w:val="231F20"/>
          <w:w w:val="105"/>
        </w:rPr>
        <w:t> is</w:t>
      </w:r>
      <w:r>
        <w:rPr>
          <w:color w:val="231F20"/>
          <w:w w:val="105"/>
        </w:rPr>
        <w:t> simple,</w:t>
      </w:r>
      <w:r>
        <w:rPr>
          <w:color w:val="231F20"/>
          <w:w w:val="105"/>
        </w:rPr>
        <w:t> convenient,</w:t>
      </w:r>
      <w:r>
        <w:rPr>
          <w:color w:val="231F20"/>
          <w:w w:val="105"/>
        </w:rPr>
        <w:t> safe</w:t>
      </w:r>
      <w:r>
        <w:rPr>
          <w:color w:val="231F20"/>
          <w:w w:val="105"/>
        </w:rPr>
        <w:t> and</w:t>
      </w:r>
      <w:r>
        <w:rPr>
          <w:color w:val="231F20"/>
          <w:w w:val="105"/>
        </w:rPr>
        <w:t> accurate</w:t>
      </w:r>
      <w:r>
        <w:rPr>
          <w:color w:val="231F20"/>
          <w:w w:val="105"/>
        </w:rPr>
        <w:t> to</w:t>
      </w:r>
      <w:r>
        <w:rPr>
          <w:color w:val="231F20"/>
          <w:w w:val="105"/>
        </w:rPr>
        <w:t> obtain</w:t>
      </w:r>
      <w:r>
        <w:rPr>
          <w:color w:val="231F20"/>
          <w:w w:val="105"/>
        </w:rPr>
        <w:t> the</w:t>
      </w:r>
      <w:r>
        <w:rPr>
          <w:color w:val="231F20"/>
          <w:w w:val="105"/>
        </w:rPr>
        <w:t> gravity</w:t>
      </w:r>
      <w:r>
        <w:rPr>
          <w:color w:val="231F20"/>
          <w:w w:val="105"/>
        </w:rPr>
        <w:t> differential</w:t>
      </w:r>
      <w:r>
        <w:rPr>
          <w:color w:val="231F20"/>
          <w:w w:val="105"/>
        </w:rPr>
        <w:t> pressure</w:t>
      </w:r>
      <w:r>
        <w:rPr>
          <w:color w:val="231F20"/>
          <w:w w:val="105"/>
        </w:rPr>
        <w:t> fluctuation signal</w:t>
      </w:r>
      <w:r>
        <w:rPr>
          <w:color w:val="231F20"/>
          <w:spacing w:val="-4"/>
          <w:w w:val="105"/>
        </w:rPr>
        <w:t> </w:t>
      </w:r>
      <w:r>
        <w:rPr>
          <w:color w:val="231F20"/>
          <w:w w:val="105"/>
        </w:rPr>
        <w:t>whose</w:t>
      </w:r>
      <w:r>
        <w:rPr>
          <w:color w:val="231F20"/>
          <w:spacing w:val="-4"/>
          <w:w w:val="105"/>
        </w:rPr>
        <w:t> </w:t>
      </w:r>
      <w:r>
        <w:rPr>
          <w:color w:val="231F20"/>
          <w:w w:val="105"/>
        </w:rPr>
        <w:t>characteristics</w:t>
      </w:r>
      <w:r>
        <w:rPr>
          <w:color w:val="231F20"/>
          <w:spacing w:val="-3"/>
          <w:w w:val="105"/>
        </w:rPr>
        <w:t> </w:t>
      </w:r>
      <w:r>
        <w:rPr>
          <w:color w:val="231F20"/>
          <w:w w:val="105"/>
        </w:rPr>
        <w:t>change</w:t>
      </w:r>
      <w:r>
        <w:rPr>
          <w:color w:val="231F20"/>
          <w:spacing w:val="-3"/>
          <w:w w:val="105"/>
        </w:rPr>
        <w:t> </w:t>
      </w:r>
      <w:r>
        <w:rPr>
          <w:color w:val="231F20"/>
          <w:w w:val="105"/>
        </w:rPr>
        <w:t>significantly</w:t>
      </w:r>
      <w:r>
        <w:rPr>
          <w:color w:val="231F20"/>
          <w:spacing w:val="-3"/>
          <w:w w:val="105"/>
        </w:rPr>
        <w:t> </w:t>
      </w:r>
      <w:r>
        <w:rPr>
          <w:color w:val="231F20"/>
          <w:w w:val="105"/>
        </w:rPr>
        <w:t>as</w:t>
      </w:r>
      <w:r>
        <w:rPr>
          <w:color w:val="231F20"/>
          <w:spacing w:val="-3"/>
          <w:w w:val="105"/>
        </w:rPr>
        <w:t> </w:t>
      </w:r>
      <w:r>
        <w:rPr>
          <w:color w:val="231F20"/>
          <w:w w:val="105"/>
        </w:rPr>
        <w:t>the</w:t>
      </w:r>
      <w:r>
        <w:rPr>
          <w:color w:val="231F20"/>
          <w:spacing w:val="-3"/>
          <w:w w:val="105"/>
        </w:rPr>
        <w:t> </w:t>
      </w:r>
      <w:r>
        <w:rPr>
          <w:color w:val="231F20"/>
          <w:w w:val="105"/>
        </w:rPr>
        <w:t>flow</w:t>
      </w:r>
      <w:r>
        <w:rPr>
          <w:color w:val="231F20"/>
          <w:spacing w:val="-4"/>
          <w:w w:val="105"/>
        </w:rPr>
        <w:t> </w:t>
      </w:r>
      <w:r>
        <w:rPr>
          <w:color w:val="231F20"/>
          <w:w w:val="105"/>
        </w:rPr>
        <w:t>pattern</w:t>
      </w:r>
      <w:r>
        <w:rPr>
          <w:color w:val="231F20"/>
          <w:spacing w:val="-3"/>
          <w:w w:val="105"/>
        </w:rPr>
        <w:t> </w:t>
      </w:r>
      <w:r>
        <w:rPr>
          <w:color w:val="231F20"/>
          <w:w w:val="105"/>
        </w:rPr>
        <w:t>changes.</w:t>
      </w:r>
      <w:r>
        <w:rPr>
          <w:color w:val="231F20"/>
          <w:spacing w:val="-4"/>
          <w:w w:val="105"/>
        </w:rPr>
        <w:t> </w:t>
      </w:r>
      <w:r>
        <w:rPr>
          <w:color w:val="231F20"/>
          <w:w w:val="105"/>
        </w:rPr>
        <w:t>This</w:t>
      </w:r>
      <w:r>
        <w:rPr>
          <w:color w:val="231F20"/>
          <w:spacing w:val="-3"/>
          <w:w w:val="105"/>
        </w:rPr>
        <w:t> </w:t>
      </w:r>
      <w:r>
        <w:rPr>
          <w:color w:val="231F20"/>
          <w:w w:val="105"/>
        </w:rPr>
        <w:t>is</w:t>
      </w:r>
      <w:r>
        <w:rPr>
          <w:color w:val="231F20"/>
          <w:spacing w:val="-3"/>
          <w:w w:val="105"/>
        </w:rPr>
        <w:t> </w:t>
      </w:r>
      <w:r>
        <w:rPr>
          <w:color w:val="231F20"/>
          <w:w w:val="105"/>
        </w:rPr>
        <w:t>a</w:t>
      </w:r>
      <w:r>
        <w:rPr>
          <w:color w:val="231F20"/>
          <w:spacing w:val="-4"/>
          <w:w w:val="105"/>
        </w:rPr>
        <w:t> </w:t>
      </w:r>
      <w:r>
        <w:rPr>
          <w:color w:val="231F20"/>
          <w:w w:val="105"/>
        </w:rPr>
        <w:t>new</w:t>
      </w:r>
      <w:r>
        <w:rPr>
          <w:color w:val="231F20"/>
          <w:spacing w:val="-3"/>
          <w:w w:val="105"/>
        </w:rPr>
        <w:t> </w:t>
      </w:r>
      <w:r>
        <w:rPr>
          <w:color w:val="231F20"/>
          <w:w w:val="105"/>
        </w:rPr>
        <w:t>method</w:t>
      </w:r>
      <w:r>
        <w:rPr>
          <w:color w:val="231F20"/>
          <w:spacing w:val="-4"/>
          <w:w w:val="105"/>
        </w:rPr>
        <w:t> </w:t>
      </w:r>
      <w:r>
        <w:rPr>
          <w:color w:val="231F20"/>
          <w:w w:val="105"/>
        </w:rPr>
        <w:t>for</w:t>
      </w:r>
      <w:r>
        <w:rPr>
          <w:color w:val="231F20"/>
          <w:spacing w:val="-3"/>
          <w:w w:val="105"/>
        </w:rPr>
        <w:t> </w:t>
      </w:r>
      <w:r>
        <w:rPr>
          <w:color w:val="231F20"/>
          <w:w w:val="105"/>
        </w:rPr>
        <w:t>the</w:t>
      </w:r>
      <w:r>
        <w:rPr>
          <w:color w:val="231F20"/>
          <w:spacing w:val="-3"/>
          <w:w w:val="105"/>
        </w:rPr>
        <w:t> </w:t>
      </w:r>
      <w:r>
        <w:rPr>
          <w:color w:val="231F20"/>
          <w:w w:val="105"/>
        </w:rPr>
        <w:t>identification</w:t>
      </w:r>
      <w:r>
        <w:rPr>
          <w:color w:val="231F20"/>
          <w:spacing w:val="-3"/>
          <w:w w:val="105"/>
        </w:rPr>
        <w:t> </w:t>
      </w:r>
      <w:r>
        <w:rPr>
          <w:color w:val="231F20"/>
          <w:w w:val="105"/>
        </w:rPr>
        <w:t>of gas-liquid two-phase flow pattern.</w:t>
      </w:r>
    </w:p>
    <w:p>
      <w:pPr>
        <w:spacing w:after="0" w:line="259" w:lineRule="auto"/>
        <w:jc w:val="both"/>
        <w:sectPr>
          <w:pgSz w:w="10890" w:h="14860"/>
          <w:pgMar w:header="713" w:footer="0" w:top="900" w:bottom="280" w:left="460" w:right="560"/>
        </w:sectPr>
      </w:pPr>
    </w:p>
    <w:p>
      <w:pPr>
        <w:pStyle w:val="BodyText"/>
        <w:spacing w:before="123"/>
        <w:rPr>
          <w:sz w:val="19"/>
        </w:rPr>
      </w:pPr>
    </w:p>
    <w:p>
      <w:pPr>
        <w:pStyle w:val="Heading1"/>
        <w:ind w:firstLine="0"/>
      </w:pPr>
      <w:r>
        <w:rPr>
          <w:color w:val="231F20"/>
          <w:spacing w:val="-2"/>
        </w:rPr>
        <w:t>Acknowledgements</w:t>
      </w:r>
    </w:p>
    <w:p>
      <w:pPr>
        <w:spacing w:line="247" w:lineRule="auto" w:before="192"/>
        <w:ind w:left="326" w:right="157" w:firstLine="223"/>
        <w:jc w:val="both"/>
        <w:rPr>
          <w:sz w:val="19"/>
        </w:rPr>
      </w:pPr>
      <w:r>
        <w:rPr>
          <w:color w:val="231F20"/>
          <w:sz w:val="19"/>
        </w:rPr>
        <w:t>This</w:t>
      </w:r>
      <w:r>
        <w:rPr>
          <w:color w:val="231F20"/>
          <w:spacing w:val="-3"/>
          <w:sz w:val="19"/>
        </w:rPr>
        <w:t> </w:t>
      </w:r>
      <w:r>
        <w:rPr>
          <w:color w:val="231F20"/>
          <w:sz w:val="19"/>
        </w:rPr>
        <w:t>work</w:t>
      </w:r>
      <w:r>
        <w:rPr>
          <w:color w:val="231F20"/>
          <w:spacing w:val="-3"/>
          <w:sz w:val="19"/>
        </w:rPr>
        <w:t> </w:t>
      </w:r>
      <w:r>
        <w:rPr>
          <w:color w:val="231F20"/>
          <w:sz w:val="19"/>
        </w:rPr>
        <w:t>was</w:t>
      </w:r>
      <w:r>
        <w:rPr>
          <w:color w:val="231F20"/>
          <w:spacing w:val="-2"/>
          <w:sz w:val="19"/>
        </w:rPr>
        <w:t> </w:t>
      </w:r>
      <w:r>
        <w:rPr>
          <w:color w:val="231F20"/>
          <w:sz w:val="19"/>
        </w:rPr>
        <w:t>supported</w:t>
      </w:r>
      <w:r>
        <w:rPr>
          <w:color w:val="231F20"/>
          <w:spacing w:val="-2"/>
          <w:sz w:val="19"/>
        </w:rPr>
        <w:t> </w:t>
      </w:r>
      <w:r>
        <w:rPr>
          <w:color w:val="231F20"/>
          <w:sz w:val="19"/>
        </w:rPr>
        <w:t>by</w:t>
      </w:r>
      <w:r>
        <w:rPr>
          <w:color w:val="231F20"/>
          <w:spacing w:val="-4"/>
          <w:sz w:val="19"/>
        </w:rPr>
        <w:t> </w:t>
      </w:r>
      <w:r>
        <w:rPr>
          <w:color w:val="231F20"/>
          <w:sz w:val="19"/>
        </w:rPr>
        <w:t>the</w:t>
      </w:r>
      <w:r>
        <w:rPr>
          <w:color w:val="231F20"/>
          <w:spacing w:val="-3"/>
          <w:sz w:val="19"/>
        </w:rPr>
        <w:t> </w:t>
      </w:r>
      <w:r>
        <w:rPr>
          <w:color w:val="231F20"/>
          <w:sz w:val="19"/>
        </w:rPr>
        <w:t>Natural</w:t>
      </w:r>
      <w:r>
        <w:rPr>
          <w:color w:val="231F20"/>
          <w:spacing w:val="-2"/>
          <w:sz w:val="19"/>
        </w:rPr>
        <w:t> </w:t>
      </w:r>
      <w:r>
        <w:rPr>
          <w:color w:val="231F20"/>
          <w:sz w:val="19"/>
        </w:rPr>
        <w:t>Science</w:t>
      </w:r>
      <w:r>
        <w:rPr>
          <w:color w:val="231F20"/>
          <w:spacing w:val="-4"/>
          <w:sz w:val="19"/>
        </w:rPr>
        <w:t> </w:t>
      </w:r>
      <w:r>
        <w:rPr>
          <w:color w:val="231F20"/>
          <w:sz w:val="19"/>
        </w:rPr>
        <w:t>Foundation</w:t>
      </w:r>
      <w:r>
        <w:rPr>
          <w:color w:val="231F20"/>
          <w:spacing w:val="-2"/>
          <w:sz w:val="19"/>
        </w:rPr>
        <w:t> </w:t>
      </w:r>
      <w:r>
        <w:rPr>
          <w:color w:val="231F20"/>
          <w:sz w:val="19"/>
        </w:rPr>
        <w:t>of</w:t>
      </w:r>
      <w:r>
        <w:rPr>
          <w:color w:val="231F20"/>
          <w:spacing w:val="-2"/>
          <w:sz w:val="19"/>
        </w:rPr>
        <w:t> </w:t>
      </w:r>
      <w:r>
        <w:rPr>
          <w:color w:val="231F20"/>
          <w:sz w:val="19"/>
        </w:rPr>
        <w:t>China</w:t>
      </w:r>
      <w:r>
        <w:rPr>
          <w:color w:val="231F20"/>
          <w:spacing w:val="-2"/>
          <w:sz w:val="19"/>
        </w:rPr>
        <w:t> </w:t>
      </w:r>
      <w:r>
        <w:rPr>
          <w:color w:val="231F20"/>
          <w:sz w:val="19"/>
        </w:rPr>
        <w:t>(61074174),</w:t>
      </w:r>
      <w:r>
        <w:rPr>
          <w:color w:val="231F20"/>
          <w:spacing w:val="-4"/>
          <w:sz w:val="19"/>
        </w:rPr>
        <w:t> </w:t>
      </w:r>
      <w:r>
        <w:rPr>
          <w:color w:val="231F20"/>
          <w:sz w:val="19"/>
        </w:rPr>
        <w:t>Natural</w:t>
      </w:r>
      <w:r>
        <w:rPr>
          <w:color w:val="231F20"/>
          <w:spacing w:val="-4"/>
          <w:sz w:val="19"/>
        </w:rPr>
        <w:t> </w:t>
      </w:r>
      <w:r>
        <w:rPr>
          <w:color w:val="231F20"/>
          <w:sz w:val="19"/>
        </w:rPr>
        <w:t>Science</w:t>
      </w:r>
      <w:r>
        <w:rPr>
          <w:color w:val="231F20"/>
          <w:spacing w:val="-2"/>
          <w:sz w:val="19"/>
        </w:rPr>
        <w:t> </w:t>
      </w:r>
      <w:r>
        <w:rPr>
          <w:color w:val="231F20"/>
          <w:sz w:val="19"/>
        </w:rPr>
        <w:t>Foundation</w:t>
      </w:r>
      <w:r>
        <w:rPr>
          <w:color w:val="231F20"/>
          <w:spacing w:val="-4"/>
          <w:sz w:val="19"/>
        </w:rPr>
        <w:t> </w:t>
      </w:r>
      <w:r>
        <w:rPr>
          <w:color w:val="231F20"/>
          <w:sz w:val="19"/>
        </w:rPr>
        <w:t>of</w:t>
      </w:r>
      <w:r>
        <w:rPr>
          <w:color w:val="231F20"/>
          <w:spacing w:val="-3"/>
          <w:sz w:val="19"/>
        </w:rPr>
        <w:t> </w:t>
      </w:r>
      <w:r>
        <w:rPr>
          <w:color w:val="231F20"/>
          <w:sz w:val="19"/>
        </w:rPr>
        <w:t>Hebei Province (F2011201040), Natural Science Foundation of Hebei University (2009-169), and The key projects of the Department of Education of Hebei Province (ZH2012064).</w:t>
      </w:r>
    </w:p>
    <w:p>
      <w:pPr>
        <w:pStyle w:val="BodyText"/>
        <w:rPr>
          <w:sz w:val="19"/>
        </w:rPr>
      </w:pPr>
    </w:p>
    <w:p>
      <w:pPr>
        <w:pStyle w:val="BodyText"/>
        <w:spacing w:before="1"/>
        <w:rPr>
          <w:sz w:val="19"/>
        </w:rPr>
      </w:pPr>
    </w:p>
    <w:p>
      <w:pPr>
        <w:pStyle w:val="Heading1"/>
        <w:ind w:firstLine="0"/>
      </w:pPr>
      <w:r>
        <w:rPr>
          <w:color w:val="231F20"/>
          <w:spacing w:val="-2"/>
        </w:rPr>
        <w:t>References</w:t>
      </w:r>
    </w:p>
    <w:p>
      <w:pPr>
        <w:pStyle w:val="ListParagraph"/>
        <w:numPr>
          <w:ilvl w:val="0"/>
          <w:numId w:val="2"/>
        </w:numPr>
        <w:tabs>
          <w:tab w:pos="592" w:val="left" w:leader="none"/>
        </w:tabs>
        <w:spacing w:line="240" w:lineRule="auto" w:before="183" w:after="0"/>
        <w:ind w:left="326" w:right="211" w:firstLine="0"/>
        <w:jc w:val="left"/>
        <w:rPr>
          <w:sz w:val="19"/>
        </w:rPr>
      </w:pPr>
      <w:r>
        <w:rPr>
          <w:color w:val="231F20"/>
          <w:sz w:val="19"/>
        </w:rPr>
        <w:t>Sun</w:t>
      </w:r>
      <w:r>
        <w:rPr>
          <w:color w:val="231F20"/>
          <w:spacing w:val="-7"/>
          <w:sz w:val="19"/>
        </w:rPr>
        <w:t> </w:t>
      </w:r>
      <w:r>
        <w:rPr>
          <w:color w:val="231F20"/>
          <w:sz w:val="19"/>
        </w:rPr>
        <w:t>B,</w:t>
      </w:r>
      <w:r>
        <w:rPr>
          <w:color w:val="231F20"/>
          <w:spacing w:val="-7"/>
          <w:sz w:val="19"/>
        </w:rPr>
        <w:t> </w:t>
      </w:r>
      <w:r>
        <w:rPr>
          <w:color w:val="231F20"/>
          <w:sz w:val="19"/>
        </w:rPr>
        <w:t>Zhou</w:t>
      </w:r>
      <w:r>
        <w:rPr>
          <w:color w:val="231F20"/>
          <w:spacing w:val="-8"/>
          <w:sz w:val="19"/>
        </w:rPr>
        <w:t> </w:t>
      </w:r>
      <w:r>
        <w:rPr>
          <w:color w:val="231F20"/>
          <w:sz w:val="19"/>
        </w:rPr>
        <w:t>Y</w:t>
      </w:r>
      <w:r>
        <w:rPr>
          <w:color w:val="231F20"/>
          <w:spacing w:val="-7"/>
          <w:sz w:val="19"/>
        </w:rPr>
        <w:t> </w:t>
      </w:r>
      <w:r>
        <w:rPr>
          <w:color w:val="231F20"/>
          <w:sz w:val="19"/>
        </w:rPr>
        <w:t>L,</w:t>
      </w:r>
      <w:r>
        <w:rPr>
          <w:color w:val="231F20"/>
          <w:spacing w:val="-7"/>
          <w:sz w:val="19"/>
        </w:rPr>
        <w:t> </w:t>
      </w:r>
      <w:r>
        <w:rPr>
          <w:color w:val="231F20"/>
          <w:sz w:val="19"/>
        </w:rPr>
        <w:t>Wang</w:t>
      </w:r>
      <w:r>
        <w:rPr>
          <w:color w:val="231F20"/>
          <w:spacing w:val="-8"/>
          <w:sz w:val="19"/>
        </w:rPr>
        <w:t> </w:t>
      </w:r>
      <w:r>
        <w:rPr>
          <w:color w:val="231F20"/>
          <w:sz w:val="19"/>
        </w:rPr>
        <w:t>Q.</w:t>
      </w:r>
      <w:r>
        <w:rPr>
          <w:color w:val="231F20"/>
          <w:spacing w:val="-8"/>
          <w:sz w:val="19"/>
        </w:rPr>
        <w:t> </w:t>
      </w:r>
      <w:r>
        <w:rPr>
          <w:color w:val="231F20"/>
          <w:sz w:val="19"/>
        </w:rPr>
        <w:t>Differential</w:t>
      </w:r>
      <w:r>
        <w:rPr>
          <w:color w:val="231F20"/>
          <w:spacing w:val="-6"/>
          <w:sz w:val="19"/>
        </w:rPr>
        <w:t> </w:t>
      </w:r>
      <w:r>
        <w:rPr>
          <w:color w:val="231F20"/>
          <w:sz w:val="19"/>
        </w:rPr>
        <w:t>pressure</w:t>
      </w:r>
      <w:r>
        <w:rPr>
          <w:color w:val="231F20"/>
          <w:spacing w:val="-8"/>
          <w:sz w:val="19"/>
        </w:rPr>
        <w:t> </w:t>
      </w:r>
      <w:r>
        <w:rPr>
          <w:color w:val="231F20"/>
          <w:sz w:val="19"/>
        </w:rPr>
        <w:t>fluctuation</w:t>
      </w:r>
      <w:r>
        <w:rPr>
          <w:color w:val="231F20"/>
          <w:spacing w:val="-8"/>
          <w:sz w:val="19"/>
        </w:rPr>
        <w:t> </w:t>
      </w:r>
      <w:r>
        <w:rPr>
          <w:color w:val="231F20"/>
          <w:sz w:val="19"/>
        </w:rPr>
        <w:t>analysis</w:t>
      </w:r>
      <w:r>
        <w:rPr>
          <w:color w:val="231F20"/>
          <w:spacing w:val="-8"/>
          <w:sz w:val="19"/>
        </w:rPr>
        <w:t> </w:t>
      </w:r>
      <w:r>
        <w:rPr>
          <w:color w:val="231F20"/>
          <w:sz w:val="19"/>
        </w:rPr>
        <w:t>of</w:t>
      </w:r>
      <w:r>
        <w:rPr>
          <w:color w:val="231F20"/>
          <w:spacing w:val="-7"/>
          <w:sz w:val="19"/>
        </w:rPr>
        <w:t> </w:t>
      </w:r>
      <w:r>
        <w:rPr>
          <w:color w:val="231F20"/>
          <w:sz w:val="19"/>
        </w:rPr>
        <w:t>gas-liquid</w:t>
      </w:r>
      <w:r>
        <w:rPr>
          <w:color w:val="231F20"/>
          <w:spacing w:val="-7"/>
          <w:sz w:val="19"/>
        </w:rPr>
        <w:t> </w:t>
      </w:r>
      <w:r>
        <w:rPr>
          <w:color w:val="231F20"/>
          <w:sz w:val="19"/>
        </w:rPr>
        <w:t>two-phase</w:t>
      </w:r>
      <w:r>
        <w:rPr>
          <w:color w:val="231F20"/>
          <w:spacing w:val="-8"/>
          <w:sz w:val="19"/>
        </w:rPr>
        <w:t> </w:t>
      </w:r>
      <w:r>
        <w:rPr>
          <w:color w:val="231F20"/>
          <w:sz w:val="19"/>
        </w:rPr>
        <w:t>intermittent</w:t>
      </w:r>
      <w:r>
        <w:rPr>
          <w:color w:val="231F20"/>
          <w:spacing w:val="-7"/>
          <w:sz w:val="19"/>
        </w:rPr>
        <w:t> </w:t>
      </w:r>
      <w:r>
        <w:rPr>
          <w:color w:val="231F20"/>
          <w:sz w:val="19"/>
        </w:rPr>
        <w:t>flow</w:t>
      </w:r>
      <w:r>
        <w:rPr>
          <w:color w:val="231F20"/>
          <w:spacing w:val="-8"/>
          <w:sz w:val="19"/>
        </w:rPr>
        <w:t> </w:t>
      </w:r>
      <w:r>
        <w:rPr>
          <w:color w:val="231F20"/>
          <w:sz w:val="19"/>
        </w:rPr>
        <w:t>using</w:t>
      </w:r>
      <w:r>
        <w:rPr>
          <w:color w:val="231F20"/>
          <w:spacing w:val="-7"/>
          <w:sz w:val="19"/>
        </w:rPr>
        <w:t> </w:t>
      </w:r>
      <w:r>
        <w:rPr>
          <w:color w:val="231F20"/>
          <w:sz w:val="19"/>
        </w:rPr>
        <w:t>the wigner distribution. Chinese Journal of Scientific Instrument. 2005:26:88-89.</w:t>
      </w:r>
    </w:p>
    <w:p>
      <w:pPr>
        <w:pStyle w:val="ListParagraph"/>
        <w:numPr>
          <w:ilvl w:val="0"/>
          <w:numId w:val="2"/>
        </w:numPr>
        <w:tabs>
          <w:tab w:pos="590" w:val="left" w:leader="none"/>
        </w:tabs>
        <w:spacing w:line="237" w:lineRule="auto" w:before="0" w:after="0"/>
        <w:ind w:left="326" w:right="544" w:firstLine="0"/>
        <w:jc w:val="left"/>
        <w:rPr>
          <w:sz w:val="19"/>
        </w:rPr>
      </w:pPr>
      <w:r>
        <w:rPr>
          <w:color w:val="231F20"/>
          <w:sz w:val="19"/>
        </w:rPr>
        <w:t>Sun</w:t>
      </w:r>
      <w:r>
        <w:rPr>
          <w:color w:val="231F20"/>
          <w:spacing w:val="-7"/>
          <w:sz w:val="19"/>
        </w:rPr>
        <w:t> </w:t>
      </w:r>
      <w:r>
        <w:rPr>
          <w:color w:val="231F20"/>
          <w:sz w:val="19"/>
        </w:rPr>
        <w:t>B,</w:t>
      </w:r>
      <w:r>
        <w:rPr>
          <w:color w:val="231F20"/>
          <w:spacing w:val="-7"/>
          <w:sz w:val="19"/>
        </w:rPr>
        <w:t> </w:t>
      </w:r>
      <w:r>
        <w:rPr>
          <w:color w:val="231F20"/>
          <w:sz w:val="19"/>
        </w:rPr>
        <w:t>Zhou</w:t>
      </w:r>
      <w:r>
        <w:rPr>
          <w:color w:val="231F20"/>
          <w:spacing w:val="-7"/>
          <w:sz w:val="19"/>
        </w:rPr>
        <w:t> </w:t>
      </w:r>
      <w:r>
        <w:rPr>
          <w:color w:val="231F20"/>
          <w:sz w:val="19"/>
        </w:rPr>
        <w:t>Y</w:t>
      </w:r>
      <w:r>
        <w:rPr>
          <w:color w:val="231F20"/>
          <w:spacing w:val="-7"/>
          <w:sz w:val="19"/>
        </w:rPr>
        <w:t> </w:t>
      </w:r>
      <w:r>
        <w:rPr>
          <w:color w:val="231F20"/>
          <w:sz w:val="19"/>
        </w:rPr>
        <w:t>L,</w:t>
      </w:r>
      <w:r>
        <w:rPr>
          <w:color w:val="231F20"/>
          <w:spacing w:val="-7"/>
          <w:sz w:val="19"/>
        </w:rPr>
        <w:t> </w:t>
      </w:r>
      <w:r>
        <w:rPr>
          <w:color w:val="231F20"/>
          <w:sz w:val="19"/>
        </w:rPr>
        <w:t>Lu</w:t>
      </w:r>
      <w:r>
        <w:rPr>
          <w:color w:val="231F20"/>
          <w:spacing w:val="-7"/>
          <w:sz w:val="19"/>
        </w:rPr>
        <w:t> </w:t>
      </w:r>
      <w:r>
        <w:rPr>
          <w:color w:val="231F20"/>
          <w:sz w:val="19"/>
        </w:rPr>
        <w:t>J,</w:t>
      </w:r>
      <w:r>
        <w:rPr>
          <w:color w:val="231F20"/>
          <w:spacing w:val="-7"/>
          <w:sz w:val="19"/>
        </w:rPr>
        <w:t> </w:t>
      </w:r>
      <w:r>
        <w:rPr>
          <w:color w:val="231F20"/>
          <w:sz w:val="19"/>
        </w:rPr>
        <w:t>Li</w:t>
      </w:r>
      <w:r>
        <w:rPr>
          <w:color w:val="231F20"/>
          <w:spacing w:val="-7"/>
          <w:sz w:val="19"/>
        </w:rPr>
        <w:t> </w:t>
      </w:r>
      <w:r>
        <w:rPr>
          <w:color w:val="231F20"/>
          <w:sz w:val="19"/>
        </w:rPr>
        <w:t>Y</w:t>
      </w:r>
      <w:r>
        <w:rPr>
          <w:color w:val="231F20"/>
          <w:spacing w:val="-7"/>
          <w:sz w:val="19"/>
        </w:rPr>
        <w:t> </w:t>
      </w:r>
      <w:r>
        <w:rPr>
          <w:color w:val="231F20"/>
          <w:sz w:val="19"/>
        </w:rPr>
        <w:t>X.</w:t>
      </w:r>
      <w:r>
        <w:rPr>
          <w:color w:val="231F20"/>
          <w:spacing w:val="-7"/>
          <w:sz w:val="19"/>
        </w:rPr>
        <w:t> </w:t>
      </w:r>
      <w:r>
        <w:rPr>
          <w:color w:val="231F20"/>
          <w:sz w:val="19"/>
        </w:rPr>
        <w:t>Noise</w:t>
      </w:r>
      <w:r>
        <w:rPr>
          <w:color w:val="231F20"/>
          <w:spacing w:val="-7"/>
          <w:sz w:val="19"/>
        </w:rPr>
        <w:t> </w:t>
      </w:r>
      <w:r>
        <w:rPr>
          <w:color w:val="231F20"/>
          <w:sz w:val="19"/>
        </w:rPr>
        <w:t>recognition</w:t>
      </w:r>
      <w:r>
        <w:rPr>
          <w:color w:val="231F20"/>
          <w:spacing w:val="-7"/>
          <w:sz w:val="19"/>
        </w:rPr>
        <w:t> </w:t>
      </w:r>
      <w:r>
        <w:rPr>
          <w:color w:val="231F20"/>
          <w:sz w:val="19"/>
        </w:rPr>
        <w:t>of</w:t>
      </w:r>
      <w:r>
        <w:rPr>
          <w:color w:val="231F20"/>
          <w:spacing w:val="-7"/>
          <w:sz w:val="19"/>
        </w:rPr>
        <w:t> </w:t>
      </w:r>
      <w:r>
        <w:rPr>
          <w:color w:val="231F20"/>
          <w:sz w:val="19"/>
        </w:rPr>
        <w:t>differential</w:t>
      </w:r>
      <w:r>
        <w:rPr>
          <w:color w:val="231F20"/>
          <w:spacing w:val="-7"/>
          <w:sz w:val="19"/>
        </w:rPr>
        <w:t> </w:t>
      </w:r>
      <w:r>
        <w:rPr>
          <w:color w:val="231F20"/>
          <w:sz w:val="19"/>
        </w:rPr>
        <w:t>pressure</w:t>
      </w:r>
      <w:r>
        <w:rPr>
          <w:color w:val="231F20"/>
          <w:spacing w:val="-7"/>
          <w:sz w:val="19"/>
        </w:rPr>
        <w:t> </w:t>
      </w:r>
      <w:r>
        <w:rPr>
          <w:color w:val="231F20"/>
          <w:sz w:val="19"/>
        </w:rPr>
        <w:t>fluctuation</w:t>
      </w:r>
      <w:r>
        <w:rPr>
          <w:color w:val="231F20"/>
          <w:spacing w:val="-7"/>
          <w:sz w:val="19"/>
        </w:rPr>
        <w:t> </w:t>
      </w:r>
      <w:r>
        <w:rPr>
          <w:color w:val="231F20"/>
          <w:sz w:val="19"/>
        </w:rPr>
        <w:t>signal</w:t>
      </w:r>
      <w:r>
        <w:rPr>
          <w:color w:val="231F20"/>
          <w:spacing w:val="-7"/>
          <w:sz w:val="19"/>
        </w:rPr>
        <w:t> </w:t>
      </w:r>
      <w:r>
        <w:rPr>
          <w:color w:val="231F20"/>
          <w:sz w:val="19"/>
        </w:rPr>
        <w:t>of</w:t>
      </w:r>
      <w:r>
        <w:rPr>
          <w:color w:val="231F20"/>
          <w:spacing w:val="-7"/>
          <w:sz w:val="19"/>
        </w:rPr>
        <w:t> </w:t>
      </w:r>
      <w:r>
        <w:rPr>
          <w:color w:val="231F20"/>
          <w:sz w:val="19"/>
        </w:rPr>
        <w:t>gas-liquid</w:t>
      </w:r>
      <w:r>
        <w:rPr>
          <w:color w:val="231F20"/>
          <w:spacing w:val="-7"/>
          <w:sz w:val="19"/>
        </w:rPr>
        <w:t> </w:t>
      </w:r>
      <w:r>
        <w:rPr>
          <w:color w:val="231F20"/>
          <w:sz w:val="19"/>
        </w:rPr>
        <w:t>two-phase flow. Chinese Journal of Scientific Instrument. 2005:26:636-639.</w:t>
      </w:r>
    </w:p>
    <w:p>
      <w:pPr>
        <w:pStyle w:val="ListParagraph"/>
        <w:numPr>
          <w:ilvl w:val="0"/>
          <w:numId w:val="2"/>
        </w:numPr>
        <w:tabs>
          <w:tab w:pos="591" w:val="left" w:leader="none"/>
        </w:tabs>
        <w:spacing w:line="237" w:lineRule="auto" w:before="0" w:after="0"/>
        <w:ind w:left="326" w:right="360" w:firstLine="0"/>
        <w:jc w:val="left"/>
        <w:rPr>
          <w:sz w:val="19"/>
        </w:rPr>
      </w:pPr>
      <w:r>
        <w:rPr>
          <w:color w:val="231F20"/>
          <w:sz w:val="19"/>
        </w:rPr>
        <w:t>Ding</w:t>
      </w:r>
      <w:r>
        <w:rPr>
          <w:color w:val="231F20"/>
          <w:spacing w:val="-8"/>
          <w:sz w:val="19"/>
        </w:rPr>
        <w:t> </w:t>
      </w:r>
      <w:r>
        <w:rPr>
          <w:color w:val="231F20"/>
          <w:sz w:val="19"/>
        </w:rPr>
        <w:t>H,</w:t>
      </w:r>
      <w:r>
        <w:rPr>
          <w:color w:val="231F20"/>
          <w:spacing w:val="-8"/>
          <w:sz w:val="19"/>
        </w:rPr>
        <w:t> </w:t>
      </w:r>
      <w:r>
        <w:rPr>
          <w:color w:val="231F20"/>
          <w:sz w:val="19"/>
        </w:rPr>
        <w:t>Huang</w:t>
      </w:r>
      <w:r>
        <w:rPr>
          <w:color w:val="231F20"/>
          <w:spacing w:val="-6"/>
          <w:sz w:val="19"/>
        </w:rPr>
        <w:t> </w:t>
      </w:r>
      <w:r>
        <w:rPr>
          <w:color w:val="231F20"/>
          <w:sz w:val="19"/>
        </w:rPr>
        <w:t>Z</w:t>
      </w:r>
      <w:r>
        <w:rPr>
          <w:color w:val="231F20"/>
          <w:spacing w:val="-8"/>
          <w:sz w:val="19"/>
        </w:rPr>
        <w:t> </w:t>
      </w:r>
      <w:r>
        <w:rPr>
          <w:color w:val="231F20"/>
          <w:sz w:val="19"/>
        </w:rPr>
        <w:t>Y,</w:t>
      </w:r>
      <w:r>
        <w:rPr>
          <w:color w:val="231F20"/>
          <w:spacing w:val="-7"/>
          <w:sz w:val="19"/>
        </w:rPr>
        <w:t> </w:t>
      </w:r>
      <w:r>
        <w:rPr>
          <w:color w:val="231F20"/>
          <w:sz w:val="19"/>
        </w:rPr>
        <w:t>Li</w:t>
      </w:r>
      <w:r>
        <w:rPr>
          <w:color w:val="231F20"/>
          <w:spacing w:val="-6"/>
          <w:sz w:val="19"/>
        </w:rPr>
        <w:t> </w:t>
      </w:r>
      <w:r>
        <w:rPr>
          <w:color w:val="231F20"/>
          <w:sz w:val="19"/>
        </w:rPr>
        <w:t>H</w:t>
      </w:r>
      <w:r>
        <w:rPr>
          <w:color w:val="231F20"/>
          <w:spacing w:val="-9"/>
          <w:sz w:val="19"/>
        </w:rPr>
        <w:t> </w:t>
      </w:r>
      <w:r>
        <w:rPr>
          <w:color w:val="231F20"/>
          <w:sz w:val="19"/>
        </w:rPr>
        <w:t>Q.</w:t>
      </w:r>
      <w:r>
        <w:rPr>
          <w:color w:val="231F20"/>
          <w:spacing w:val="-8"/>
          <w:sz w:val="19"/>
        </w:rPr>
        <w:t> </w:t>
      </w:r>
      <w:r>
        <w:rPr>
          <w:color w:val="231F20"/>
          <w:sz w:val="19"/>
        </w:rPr>
        <w:t>Property</w:t>
      </w:r>
      <w:r>
        <w:rPr>
          <w:color w:val="231F20"/>
          <w:spacing w:val="-6"/>
          <w:sz w:val="19"/>
        </w:rPr>
        <w:t> </w:t>
      </w:r>
      <w:r>
        <w:rPr>
          <w:color w:val="231F20"/>
          <w:sz w:val="19"/>
        </w:rPr>
        <w:t>of</w:t>
      </w:r>
      <w:r>
        <w:rPr>
          <w:color w:val="231F20"/>
          <w:spacing w:val="-8"/>
          <w:sz w:val="19"/>
        </w:rPr>
        <w:t> </w:t>
      </w:r>
      <w:r>
        <w:rPr>
          <w:color w:val="231F20"/>
          <w:sz w:val="19"/>
        </w:rPr>
        <w:t>differential</w:t>
      </w:r>
      <w:r>
        <w:rPr>
          <w:color w:val="231F20"/>
          <w:spacing w:val="-6"/>
          <w:sz w:val="19"/>
        </w:rPr>
        <w:t> </w:t>
      </w:r>
      <w:r>
        <w:rPr>
          <w:color w:val="231F20"/>
          <w:sz w:val="19"/>
        </w:rPr>
        <w:t>pressure</w:t>
      </w:r>
      <w:r>
        <w:rPr>
          <w:color w:val="231F20"/>
          <w:spacing w:val="-8"/>
          <w:sz w:val="19"/>
        </w:rPr>
        <w:t> </w:t>
      </w:r>
      <w:r>
        <w:rPr>
          <w:color w:val="231F20"/>
          <w:sz w:val="19"/>
        </w:rPr>
        <w:t>fluctuation</w:t>
      </w:r>
      <w:r>
        <w:rPr>
          <w:color w:val="231F20"/>
          <w:spacing w:val="-6"/>
          <w:sz w:val="19"/>
        </w:rPr>
        <w:t> </w:t>
      </w:r>
      <w:r>
        <w:rPr>
          <w:color w:val="231F20"/>
          <w:sz w:val="19"/>
        </w:rPr>
        <w:t>signal</w:t>
      </w:r>
      <w:r>
        <w:rPr>
          <w:color w:val="231F20"/>
          <w:spacing w:val="-8"/>
          <w:sz w:val="19"/>
        </w:rPr>
        <w:t> </w:t>
      </w:r>
      <w:r>
        <w:rPr>
          <w:color w:val="231F20"/>
          <w:sz w:val="19"/>
        </w:rPr>
        <w:t>of</w:t>
      </w:r>
      <w:r>
        <w:rPr>
          <w:color w:val="231F20"/>
          <w:spacing w:val="-7"/>
          <w:sz w:val="19"/>
        </w:rPr>
        <w:t> </w:t>
      </w:r>
      <w:r>
        <w:rPr>
          <w:color w:val="231F20"/>
          <w:sz w:val="19"/>
        </w:rPr>
        <w:t>gas-liquid</w:t>
      </w:r>
      <w:r>
        <w:rPr>
          <w:color w:val="231F20"/>
          <w:spacing w:val="-6"/>
          <w:sz w:val="19"/>
        </w:rPr>
        <w:t> </w:t>
      </w:r>
      <w:r>
        <w:rPr>
          <w:color w:val="231F20"/>
          <w:sz w:val="19"/>
        </w:rPr>
        <w:t>two-phase</w:t>
      </w:r>
      <w:r>
        <w:rPr>
          <w:color w:val="231F20"/>
          <w:spacing w:val="-6"/>
          <w:sz w:val="19"/>
        </w:rPr>
        <w:t> </w:t>
      </w:r>
      <w:r>
        <w:rPr>
          <w:color w:val="231F20"/>
          <w:sz w:val="19"/>
        </w:rPr>
        <w:t>flow</w:t>
      </w:r>
      <w:r>
        <w:rPr>
          <w:color w:val="231F20"/>
          <w:spacing w:val="-8"/>
          <w:sz w:val="19"/>
        </w:rPr>
        <w:t> </w:t>
      </w:r>
      <w:r>
        <w:rPr>
          <w:color w:val="231F20"/>
          <w:sz w:val="19"/>
        </w:rPr>
        <w:t>based</w:t>
      </w:r>
      <w:r>
        <w:rPr>
          <w:color w:val="231F20"/>
          <w:spacing w:val="-8"/>
          <w:sz w:val="19"/>
        </w:rPr>
        <w:t> </w:t>
      </w:r>
      <w:r>
        <w:rPr>
          <w:color w:val="231F20"/>
          <w:sz w:val="19"/>
        </w:rPr>
        <w:t>on Hilbert-Huang transform. Journal of Chemical Industry and Engineering (China). 2005:56:2294-2302.</w:t>
      </w:r>
    </w:p>
    <w:p>
      <w:pPr>
        <w:pStyle w:val="ListParagraph"/>
        <w:numPr>
          <w:ilvl w:val="0"/>
          <w:numId w:val="2"/>
        </w:numPr>
        <w:tabs>
          <w:tab w:pos="592" w:val="left" w:leader="none"/>
        </w:tabs>
        <w:spacing w:line="237" w:lineRule="auto" w:before="0" w:after="0"/>
        <w:ind w:left="326" w:right="510" w:firstLine="0"/>
        <w:jc w:val="left"/>
        <w:rPr>
          <w:sz w:val="19"/>
        </w:rPr>
      </w:pPr>
      <w:r>
        <w:rPr>
          <w:color w:val="231F20"/>
          <w:sz w:val="19"/>
        </w:rPr>
        <w:t>Zhang</w:t>
      </w:r>
      <w:r>
        <w:rPr>
          <w:color w:val="231F20"/>
          <w:spacing w:val="-6"/>
          <w:sz w:val="19"/>
        </w:rPr>
        <w:t> </w:t>
      </w:r>
      <w:r>
        <w:rPr>
          <w:color w:val="231F20"/>
          <w:sz w:val="19"/>
        </w:rPr>
        <w:t>H</w:t>
      </w:r>
      <w:r>
        <w:rPr>
          <w:color w:val="231F20"/>
          <w:spacing w:val="-6"/>
          <w:sz w:val="19"/>
        </w:rPr>
        <w:t> </w:t>
      </w:r>
      <w:r>
        <w:rPr>
          <w:color w:val="231F20"/>
          <w:sz w:val="19"/>
        </w:rPr>
        <w:t>J,</w:t>
      </w:r>
      <w:r>
        <w:rPr>
          <w:color w:val="231F20"/>
          <w:spacing w:val="-7"/>
          <w:sz w:val="19"/>
        </w:rPr>
        <w:t> </w:t>
      </w:r>
      <w:r>
        <w:rPr>
          <w:color w:val="231F20"/>
          <w:sz w:val="19"/>
        </w:rPr>
        <w:t>Yue</w:t>
      </w:r>
      <w:r>
        <w:rPr>
          <w:color w:val="231F20"/>
          <w:spacing w:val="-8"/>
          <w:sz w:val="19"/>
        </w:rPr>
        <w:t> </w:t>
      </w:r>
      <w:r>
        <w:rPr>
          <w:color w:val="231F20"/>
          <w:sz w:val="19"/>
        </w:rPr>
        <w:t>W</w:t>
      </w:r>
      <w:r>
        <w:rPr>
          <w:color w:val="231F20"/>
          <w:spacing w:val="-6"/>
          <w:sz w:val="19"/>
        </w:rPr>
        <w:t> </w:t>
      </w:r>
      <w:r>
        <w:rPr>
          <w:color w:val="231F20"/>
          <w:sz w:val="19"/>
        </w:rPr>
        <w:t>T,</w:t>
      </w:r>
      <w:r>
        <w:rPr>
          <w:color w:val="231F20"/>
          <w:spacing w:val="-6"/>
          <w:sz w:val="19"/>
        </w:rPr>
        <w:t> </w:t>
      </w:r>
      <w:r>
        <w:rPr>
          <w:color w:val="231F20"/>
          <w:sz w:val="19"/>
        </w:rPr>
        <w:t>Ma</w:t>
      </w:r>
      <w:r>
        <w:rPr>
          <w:color w:val="231F20"/>
          <w:spacing w:val="-7"/>
          <w:sz w:val="19"/>
        </w:rPr>
        <w:t> </w:t>
      </w:r>
      <w:r>
        <w:rPr>
          <w:color w:val="231F20"/>
          <w:sz w:val="19"/>
        </w:rPr>
        <w:t>L</w:t>
      </w:r>
      <w:r>
        <w:rPr>
          <w:color w:val="231F20"/>
          <w:spacing w:val="-6"/>
          <w:sz w:val="19"/>
        </w:rPr>
        <w:t> </w:t>
      </w:r>
      <w:r>
        <w:rPr>
          <w:color w:val="231F20"/>
          <w:sz w:val="19"/>
        </w:rPr>
        <w:t>B,</w:t>
      </w:r>
      <w:r>
        <w:rPr>
          <w:color w:val="231F20"/>
          <w:spacing w:val="-6"/>
          <w:sz w:val="19"/>
        </w:rPr>
        <w:t> </w:t>
      </w:r>
      <w:r>
        <w:rPr>
          <w:color w:val="231F20"/>
          <w:sz w:val="19"/>
        </w:rPr>
        <w:t>Zhou</w:t>
      </w:r>
      <w:r>
        <w:rPr>
          <w:color w:val="231F20"/>
          <w:spacing w:val="-6"/>
          <w:sz w:val="19"/>
        </w:rPr>
        <w:t> </w:t>
      </w:r>
      <w:r>
        <w:rPr>
          <w:color w:val="231F20"/>
          <w:sz w:val="19"/>
        </w:rPr>
        <w:t>H</w:t>
      </w:r>
      <w:r>
        <w:rPr>
          <w:color w:val="231F20"/>
          <w:spacing w:val="-6"/>
          <w:sz w:val="19"/>
        </w:rPr>
        <w:t> </w:t>
      </w:r>
      <w:r>
        <w:rPr>
          <w:color w:val="231F20"/>
          <w:sz w:val="19"/>
        </w:rPr>
        <w:t>L.</w:t>
      </w:r>
      <w:r>
        <w:rPr>
          <w:color w:val="231F20"/>
          <w:spacing w:val="-6"/>
          <w:sz w:val="19"/>
        </w:rPr>
        <w:t> </w:t>
      </w:r>
      <w:r>
        <w:rPr>
          <w:color w:val="231F20"/>
          <w:sz w:val="19"/>
        </w:rPr>
        <w:t>Relationship</w:t>
      </w:r>
      <w:r>
        <w:rPr>
          <w:color w:val="231F20"/>
          <w:spacing w:val="-7"/>
          <w:sz w:val="19"/>
        </w:rPr>
        <w:t> </w:t>
      </w:r>
      <w:r>
        <w:rPr>
          <w:color w:val="231F20"/>
          <w:sz w:val="19"/>
        </w:rPr>
        <w:t>between</w:t>
      </w:r>
      <w:r>
        <w:rPr>
          <w:color w:val="231F20"/>
          <w:spacing w:val="-7"/>
          <w:sz w:val="19"/>
        </w:rPr>
        <w:t> </w:t>
      </w:r>
      <w:r>
        <w:rPr>
          <w:color w:val="231F20"/>
          <w:sz w:val="19"/>
        </w:rPr>
        <w:t>fluctuating</w:t>
      </w:r>
      <w:r>
        <w:rPr>
          <w:color w:val="231F20"/>
          <w:spacing w:val="-7"/>
          <w:sz w:val="19"/>
        </w:rPr>
        <w:t> </w:t>
      </w:r>
      <w:r>
        <w:rPr>
          <w:color w:val="231F20"/>
          <w:sz w:val="19"/>
        </w:rPr>
        <w:t>differential</w:t>
      </w:r>
      <w:r>
        <w:rPr>
          <w:color w:val="231F20"/>
          <w:spacing w:val="-7"/>
          <w:sz w:val="19"/>
        </w:rPr>
        <w:t> </w:t>
      </w:r>
      <w:r>
        <w:rPr>
          <w:color w:val="231F20"/>
          <w:sz w:val="19"/>
        </w:rPr>
        <w:t>pressure</w:t>
      </w:r>
      <w:r>
        <w:rPr>
          <w:color w:val="231F20"/>
          <w:spacing w:val="-6"/>
          <w:sz w:val="19"/>
        </w:rPr>
        <w:t> </w:t>
      </w:r>
      <w:r>
        <w:rPr>
          <w:color w:val="231F20"/>
          <w:sz w:val="19"/>
        </w:rPr>
        <w:t>and</w:t>
      </w:r>
      <w:r>
        <w:rPr>
          <w:color w:val="231F20"/>
          <w:spacing w:val="-6"/>
          <w:sz w:val="19"/>
        </w:rPr>
        <w:t> </w:t>
      </w:r>
      <w:r>
        <w:rPr>
          <w:color w:val="231F20"/>
          <w:sz w:val="19"/>
        </w:rPr>
        <w:t>void</w:t>
      </w:r>
      <w:r>
        <w:rPr>
          <w:color w:val="231F20"/>
          <w:spacing w:val="-6"/>
          <w:sz w:val="19"/>
        </w:rPr>
        <w:t> </w:t>
      </w:r>
      <w:r>
        <w:rPr>
          <w:color w:val="231F20"/>
          <w:sz w:val="19"/>
        </w:rPr>
        <w:t>fraction</w:t>
      </w:r>
      <w:r>
        <w:rPr>
          <w:color w:val="231F20"/>
          <w:spacing w:val="-6"/>
          <w:sz w:val="19"/>
        </w:rPr>
        <w:t> </w:t>
      </w:r>
      <w:r>
        <w:rPr>
          <w:color w:val="231F20"/>
          <w:sz w:val="19"/>
        </w:rPr>
        <w:t>of gas-liquid</w:t>
      </w:r>
      <w:r>
        <w:rPr>
          <w:color w:val="231F20"/>
          <w:spacing w:val="-3"/>
          <w:sz w:val="19"/>
        </w:rPr>
        <w:t> </w:t>
      </w:r>
      <w:r>
        <w:rPr>
          <w:color w:val="231F20"/>
          <w:sz w:val="19"/>
        </w:rPr>
        <w:t>two-phase</w:t>
      </w:r>
      <w:r>
        <w:rPr>
          <w:color w:val="231F20"/>
          <w:spacing w:val="-2"/>
          <w:sz w:val="19"/>
        </w:rPr>
        <w:t> </w:t>
      </w:r>
      <w:r>
        <w:rPr>
          <w:color w:val="231F20"/>
          <w:sz w:val="19"/>
        </w:rPr>
        <w:t>flow</w:t>
      </w:r>
      <w:r>
        <w:rPr>
          <w:color w:val="231F20"/>
          <w:spacing w:val="-3"/>
          <w:sz w:val="19"/>
        </w:rPr>
        <w:t> </w:t>
      </w:r>
      <w:r>
        <w:rPr>
          <w:color w:val="231F20"/>
          <w:sz w:val="19"/>
        </w:rPr>
        <w:t>in</w:t>
      </w:r>
      <w:r>
        <w:rPr>
          <w:color w:val="231F20"/>
          <w:spacing w:val="-4"/>
          <w:sz w:val="19"/>
        </w:rPr>
        <w:t> </w:t>
      </w:r>
      <w:r>
        <w:rPr>
          <w:color w:val="231F20"/>
          <w:sz w:val="19"/>
        </w:rPr>
        <w:t>venturi</w:t>
      </w:r>
      <w:r>
        <w:rPr>
          <w:color w:val="231F20"/>
          <w:spacing w:val="-2"/>
          <w:sz w:val="19"/>
        </w:rPr>
        <w:t> </w:t>
      </w:r>
      <w:r>
        <w:rPr>
          <w:color w:val="231F20"/>
          <w:sz w:val="19"/>
        </w:rPr>
        <w:t>tube.</w:t>
      </w:r>
      <w:r>
        <w:rPr>
          <w:color w:val="231F20"/>
          <w:spacing w:val="-3"/>
          <w:sz w:val="19"/>
        </w:rPr>
        <w:t> </w:t>
      </w:r>
      <w:r>
        <w:rPr>
          <w:color w:val="231F20"/>
          <w:sz w:val="19"/>
        </w:rPr>
        <w:t>Journal</w:t>
      </w:r>
      <w:r>
        <w:rPr>
          <w:color w:val="231F20"/>
          <w:spacing w:val="-4"/>
          <w:sz w:val="19"/>
        </w:rPr>
        <w:t> </w:t>
      </w:r>
      <w:r>
        <w:rPr>
          <w:color w:val="231F20"/>
          <w:sz w:val="19"/>
        </w:rPr>
        <w:t>of</w:t>
      </w:r>
      <w:r>
        <w:rPr>
          <w:color w:val="231F20"/>
          <w:spacing w:val="-3"/>
          <w:sz w:val="19"/>
        </w:rPr>
        <w:t> </w:t>
      </w:r>
      <w:r>
        <w:rPr>
          <w:color w:val="231F20"/>
          <w:sz w:val="19"/>
        </w:rPr>
        <w:t>Chemical</w:t>
      </w:r>
      <w:r>
        <w:rPr>
          <w:color w:val="231F20"/>
          <w:spacing w:val="-2"/>
          <w:sz w:val="19"/>
        </w:rPr>
        <w:t> </w:t>
      </w:r>
      <w:r>
        <w:rPr>
          <w:color w:val="231F20"/>
          <w:sz w:val="19"/>
        </w:rPr>
        <w:t>Industry</w:t>
      </w:r>
      <w:r>
        <w:rPr>
          <w:color w:val="231F20"/>
          <w:spacing w:val="-2"/>
          <w:sz w:val="19"/>
        </w:rPr>
        <w:t> </w:t>
      </w:r>
      <w:r>
        <w:rPr>
          <w:color w:val="231F20"/>
          <w:sz w:val="19"/>
        </w:rPr>
        <w:t>and</w:t>
      </w:r>
      <w:r>
        <w:rPr>
          <w:color w:val="231F20"/>
          <w:spacing w:val="-2"/>
          <w:sz w:val="19"/>
        </w:rPr>
        <w:t> </w:t>
      </w:r>
      <w:r>
        <w:rPr>
          <w:color w:val="231F20"/>
          <w:sz w:val="19"/>
        </w:rPr>
        <w:t>Engineering</w:t>
      </w:r>
      <w:r>
        <w:rPr>
          <w:color w:val="231F20"/>
          <w:spacing w:val="-4"/>
          <w:sz w:val="19"/>
        </w:rPr>
        <w:t> </w:t>
      </w:r>
      <w:r>
        <w:rPr>
          <w:color w:val="231F20"/>
          <w:sz w:val="19"/>
        </w:rPr>
        <w:t>(China).</w:t>
      </w:r>
      <w:r>
        <w:rPr>
          <w:color w:val="231F20"/>
          <w:spacing w:val="-3"/>
          <w:sz w:val="19"/>
        </w:rPr>
        <w:t> </w:t>
      </w:r>
      <w:r>
        <w:rPr>
          <w:color w:val="231F20"/>
          <w:sz w:val="19"/>
        </w:rPr>
        <w:t>2005:56:2102-2107.</w:t>
      </w:r>
    </w:p>
    <w:p>
      <w:pPr>
        <w:pStyle w:val="ListParagraph"/>
        <w:numPr>
          <w:ilvl w:val="0"/>
          <w:numId w:val="2"/>
        </w:numPr>
        <w:tabs>
          <w:tab w:pos="592" w:val="left" w:leader="none"/>
        </w:tabs>
        <w:spacing w:line="237" w:lineRule="auto" w:before="0" w:after="0"/>
        <w:ind w:left="326" w:right="520" w:firstLine="0"/>
        <w:jc w:val="left"/>
        <w:rPr>
          <w:sz w:val="19"/>
        </w:rPr>
      </w:pPr>
      <w:r>
        <w:rPr>
          <w:color w:val="231F20"/>
          <w:sz w:val="19"/>
        </w:rPr>
        <w:t>Li</w:t>
      </w:r>
      <w:r>
        <w:rPr>
          <w:color w:val="231F20"/>
          <w:spacing w:val="-7"/>
          <w:sz w:val="19"/>
        </w:rPr>
        <w:t> </w:t>
      </w:r>
      <w:r>
        <w:rPr>
          <w:color w:val="231F20"/>
          <w:sz w:val="19"/>
        </w:rPr>
        <w:t>Q</w:t>
      </w:r>
      <w:r>
        <w:rPr>
          <w:color w:val="231F20"/>
          <w:spacing w:val="-7"/>
          <w:sz w:val="19"/>
        </w:rPr>
        <w:t> </w:t>
      </w:r>
      <w:r>
        <w:rPr>
          <w:color w:val="231F20"/>
          <w:sz w:val="19"/>
        </w:rPr>
        <w:t>W,</w:t>
      </w:r>
      <w:r>
        <w:rPr>
          <w:color w:val="231F20"/>
          <w:spacing w:val="-6"/>
          <w:sz w:val="19"/>
        </w:rPr>
        <w:t> </w:t>
      </w:r>
      <w:r>
        <w:rPr>
          <w:color w:val="231F20"/>
          <w:sz w:val="19"/>
        </w:rPr>
        <w:t>Huang</w:t>
      </w:r>
      <w:r>
        <w:rPr>
          <w:color w:val="231F20"/>
          <w:spacing w:val="-7"/>
          <w:sz w:val="19"/>
        </w:rPr>
        <w:t> </w:t>
      </w:r>
      <w:r>
        <w:rPr>
          <w:color w:val="231F20"/>
          <w:sz w:val="19"/>
        </w:rPr>
        <w:t>Z</w:t>
      </w:r>
      <w:r>
        <w:rPr>
          <w:color w:val="231F20"/>
          <w:spacing w:val="-7"/>
          <w:sz w:val="19"/>
        </w:rPr>
        <w:t> </w:t>
      </w:r>
      <w:r>
        <w:rPr>
          <w:color w:val="231F20"/>
          <w:sz w:val="19"/>
        </w:rPr>
        <w:t>Y,</w:t>
      </w:r>
      <w:r>
        <w:rPr>
          <w:color w:val="231F20"/>
          <w:spacing w:val="-7"/>
          <w:sz w:val="19"/>
        </w:rPr>
        <w:t> </w:t>
      </w:r>
      <w:r>
        <w:rPr>
          <w:color w:val="231F20"/>
          <w:sz w:val="19"/>
        </w:rPr>
        <w:t>Ding</w:t>
      </w:r>
      <w:r>
        <w:rPr>
          <w:color w:val="231F20"/>
          <w:spacing w:val="-7"/>
          <w:sz w:val="19"/>
        </w:rPr>
        <w:t> </w:t>
      </w:r>
      <w:r>
        <w:rPr>
          <w:color w:val="231F20"/>
          <w:sz w:val="19"/>
        </w:rPr>
        <w:t>H,</w:t>
      </w:r>
      <w:r>
        <w:rPr>
          <w:color w:val="231F20"/>
          <w:spacing w:val="-7"/>
          <w:sz w:val="19"/>
        </w:rPr>
        <w:t> </w:t>
      </w:r>
      <w:r>
        <w:rPr>
          <w:color w:val="231F20"/>
          <w:sz w:val="19"/>
        </w:rPr>
        <w:t>Li</w:t>
      </w:r>
      <w:r>
        <w:rPr>
          <w:color w:val="231F20"/>
          <w:spacing w:val="-5"/>
          <w:sz w:val="19"/>
        </w:rPr>
        <w:t> </w:t>
      </w:r>
      <w:r>
        <w:rPr>
          <w:color w:val="231F20"/>
          <w:sz w:val="19"/>
        </w:rPr>
        <w:t>H</w:t>
      </w:r>
      <w:r>
        <w:rPr>
          <w:color w:val="231F20"/>
          <w:spacing w:val="-6"/>
          <w:sz w:val="19"/>
        </w:rPr>
        <w:t> </w:t>
      </w:r>
      <w:r>
        <w:rPr>
          <w:color w:val="231F20"/>
          <w:sz w:val="19"/>
        </w:rPr>
        <w:t>Q.</w:t>
      </w:r>
      <w:r>
        <w:rPr>
          <w:color w:val="231F20"/>
          <w:spacing w:val="-6"/>
          <w:sz w:val="19"/>
        </w:rPr>
        <w:t> </w:t>
      </w:r>
      <w:r>
        <w:rPr>
          <w:color w:val="231F20"/>
          <w:sz w:val="19"/>
        </w:rPr>
        <w:t>State</w:t>
      </w:r>
      <w:r>
        <w:rPr>
          <w:color w:val="231F20"/>
          <w:spacing w:val="-4"/>
          <w:sz w:val="19"/>
        </w:rPr>
        <w:t> </w:t>
      </w:r>
      <w:r>
        <w:rPr>
          <w:color w:val="231F20"/>
          <w:sz w:val="19"/>
        </w:rPr>
        <w:t>monitoring</w:t>
      </w:r>
      <w:r>
        <w:rPr>
          <w:color w:val="231F20"/>
          <w:spacing w:val="-7"/>
          <w:sz w:val="19"/>
        </w:rPr>
        <w:t> </w:t>
      </w:r>
      <w:r>
        <w:rPr>
          <w:color w:val="231F20"/>
          <w:sz w:val="19"/>
        </w:rPr>
        <w:t>of</w:t>
      </w:r>
      <w:r>
        <w:rPr>
          <w:color w:val="231F20"/>
          <w:spacing w:val="-6"/>
          <w:sz w:val="19"/>
        </w:rPr>
        <w:t> </w:t>
      </w:r>
      <w:r>
        <w:rPr>
          <w:color w:val="231F20"/>
          <w:sz w:val="19"/>
        </w:rPr>
        <w:t>flow</w:t>
      </w:r>
      <w:r>
        <w:rPr>
          <w:color w:val="231F20"/>
          <w:spacing w:val="-7"/>
          <w:sz w:val="19"/>
        </w:rPr>
        <w:t> </w:t>
      </w:r>
      <w:r>
        <w:rPr>
          <w:color w:val="231F20"/>
          <w:sz w:val="19"/>
        </w:rPr>
        <w:t>pattern</w:t>
      </w:r>
      <w:r>
        <w:rPr>
          <w:color w:val="231F20"/>
          <w:spacing w:val="-6"/>
          <w:sz w:val="19"/>
        </w:rPr>
        <w:t> </w:t>
      </w:r>
      <w:r>
        <w:rPr>
          <w:color w:val="231F20"/>
          <w:sz w:val="19"/>
        </w:rPr>
        <w:t>of</w:t>
      </w:r>
      <w:r>
        <w:rPr>
          <w:color w:val="231F20"/>
          <w:spacing w:val="-7"/>
          <w:sz w:val="19"/>
        </w:rPr>
        <w:t> </w:t>
      </w:r>
      <w:r>
        <w:rPr>
          <w:color w:val="231F20"/>
          <w:sz w:val="19"/>
        </w:rPr>
        <w:t>oil-gas</w:t>
      </w:r>
      <w:r>
        <w:rPr>
          <w:color w:val="231F20"/>
          <w:spacing w:val="-7"/>
          <w:sz w:val="19"/>
        </w:rPr>
        <w:t> </w:t>
      </w:r>
      <w:r>
        <w:rPr>
          <w:color w:val="231F20"/>
          <w:sz w:val="19"/>
        </w:rPr>
        <w:t>two-phase</w:t>
      </w:r>
      <w:r>
        <w:rPr>
          <w:color w:val="231F20"/>
          <w:spacing w:val="-5"/>
          <w:sz w:val="19"/>
        </w:rPr>
        <w:t> </w:t>
      </w:r>
      <w:r>
        <w:rPr>
          <w:color w:val="231F20"/>
          <w:sz w:val="19"/>
        </w:rPr>
        <w:t>flow</w:t>
      </w:r>
      <w:r>
        <w:rPr>
          <w:color w:val="231F20"/>
          <w:spacing w:val="-6"/>
          <w:sz w:val="19"/>
        </w:rPr>
        <w:t> </w:t>
      </w:r>
      <w:r>
        <w:rPr>
          <w:color w:val="231F20"/>
          <w:sz w:val="19"/>
        </w:rPr>
        <w:t>based</w:t>
      </w:r>
      <w:r>
        <w:rPr>
          <w:color w:val="231F20"/>
          <w:spacing w:val="-7"/>
          <w:sz w:val="19"/>
        </w:rPr>
        <w:t> </w:t>
      </w:r>
      <w:r>
        <w:rPr>
          <w:color w:val="231F20"/>
          <w:sz w:val="19"/>
        </w:rPr>
        <w:t>on</w:t>
      </w:r>
      <w:r>
        <w:rPr>
          <w:color w:val="231F20"/>
          <w:spacing w:val="-5"/>
          <w:sz w:val="19"/>
        </w:rPr>
        <w:t> </w:t>
      </w:r>
      <w:r>
        <w:rPr>
          <w:color w:val="231F20"/>
          <w:sz w:val="19"/>
        </w:rPr>
        <w:t>empirical mode decomposition. Chinese journal of sensors and actuators. 2007:20:224-227.</w:t>
      </w:r>
    </w:p>
    <w:p>
      <w:pPr>
        <w:pStyle w:val="ListParagraph"/>
        <w:numPr>
          <w:ilvl w:val="0"/>
          <w:numId w:val="2"/>
        </w:numPr>
        <w:tabs>
          <w:tab w:pos="326" w:val="left" w:leader="none"/>
          <w:tab w:pos="592" w:val="left" w:leader="none"/>
        </w:tabs>
        <w:spacing w:line="237" w:lineRule="auto" w:before="0" w:after="0"/>
        <w:ind w:left="326" w:right="105" w:hanging="1"/>
        <w:jc w:val="left"/>
        <w:rPr>
          <w:sz w:val="19"/>
        </w:rPr>
      </w:pPr>
      <w:r>
        <w:rPr>
          <w:color w:val="231F20"/>
          <w:sz w:val="19"/>
        </w:rPr>
        <w:t>Wang</w:t>
      </w:r>
      <w:r>
        <w:rPr>
          <w:color w:val="231F20"/>
          <w:spacing w:val="-6"/>
          <w:sz w:val="19"/>
        </w:rPr>
        <w:t> </w:t>
      </w:r>
      <w:r>
        <w:rPr>
          <w:color w:val="231F20"/>
          <w:sz w:val="19"/>
        </w:rPr>
        <w:t>W</w:t>
      </w:r>
      <w:r>
        <w:rPr>
          <w:color w:val="231F20"/>
          <w:spacing w:val="-6"/>
          <w:sz w:val="19"/>
        </w:rPr>
        <w:t> </w:t>
      </w:r>
      <w:r>
        <w:rPr>
          <w:color w:val="231F20"/>
          <w:sz w:val="19"/>
        </w:rPr>
        <w:t>W,</w:t>
      </w:r>
      <w:r>
        <w:rPr>
          <w:color w:val="231F20"/>
          <w:spacing w:val="-5"/>
          <w:sz w:val="19"/>
        </w:rPr>
        <w:t> </w:t>
      </w:r>
      <w:r>
        <w:rPr>
          <w:color w:val="231F20"/>
          <w:sz w:val="19"/>
        </w:rPr>
        <w:t>Geng</w:t>
      </w:r>
      <w:r>
        <w:rPr>
          <w:color w:val="231F20"/>
          <w:spacing w:val="-6"/>
          <w:sz w:val="19"/>
        </w:rPr>
        <w:t> </w:t>
      </w:r>
      <w:r>
        <w:rPr>
          <w:color w:val="231F20"/>
          <w:sz w:val="19"/>
        </w:rPr>
        <w:t>Y</w:t>
      </w:r>
      <w:r>
        <w:rPr>
          <w:color w:val="231F20"/>
          <w:spacing w:val="-6"/>
          <w:sz w:val="19"/>
        </w:rPr>
        <w:t> </w:t>
      </w:r>
      <w:r>
        <w:rPr>
          <w:color w:val="231F20"/>
          <w:sz w:val="19"/>
        </w:rPr>
        <w:t>F,</w:t>
      </w:r>
      <w:r>
        <w:rPr>
          <w:color w:val="231F20"/>
          <w:spacing w:val="-6"/>
          <w:sz w:val="19"/>
        </w:rPr>
        <w:t> </w:t>
      </w:r>
      <w:r>
        <w:rPr>
          <w:color w:val="231F20"/>
          <w:sz w:val="19"/>
        </w:rPr>
        <w:t>Huang</w:t>
      </w:r>
      <w:r>
        <w:rPr>
          <w:color w:val="231F20"/>
          <w:spacing w:val="-6"/>
          <w:sz w:val="19"/>
        </w:rPr>
        <w:t> </w:t>
      </w:r>
      <w:r>
        <w:rPr>
          <w:color w:val="231F20"/>
          <w:sz w:val="19"/>
        </w:rPr>
        <w:t>Z</w:t>
      </w:r>
      <w:r>
        <w:rPr>
          <w:color w:val="231F20"/>
          <w:spacing w:val="-6"/>
          <w:sz w:val="19"/>
        </w:rPr>
        <w:t> </w:t>
      </w:r>
      <w:r>
        <w:rPr>
          <w:color w:val="231F20"/>
          <w:sz w:val="19"/>
        </w:rPr>
        <w:t>Y.</w:t>
      </w:r>
      <w:r>
        <w:rPr>
          <w:color w:val="231F20"/>
          <w:spacing w:val="-6"/>
          <w:sz w:val="19"/>
        </w:rPr>
        <w:t> </w:t>
      </w:r>
      <w:r>
        <w:rPr>
          <w:color w:val="231F20"/>
          <w:sz w:val="19"/>
        </w:rPr>
        <w:t>Flow</w:t>
      </w:r>
      <w:r>
        <w:rPr>
          <w:color w:val="231F20"/>
          <w:spacing w:val="-6"/>
          <w:sz w:val="19"/>
        </w:rPr>
        <w:t> </w:t>
      </w:r>
      <w:r>
        <w:rPr>
          <w:color w:val="231F20"/>
          <w:sz w:val="19"/>
        </w:rPr>
        <w:t>pattern</w:t>
      </w:r>
      <w:r>
        <w:rPr>
          <w:color w:val="231F20"/>
          <w:spacing w:val="-6"/>
          <w:sz w:val="19"/>
        </w:rPr>
        <w:t> </w:t>
      </w:r>
      <w:r>
        <w:rPr>
          <w:color w:val="231F20"/>
          <w:sz w:val="19"/>
        </w:rPr>
        <w:t>identification</w:t>
      </w:r>
      <w:r>
        <w:rPr>
          <w:color w:val="231F20"/>
          <w:spacing w:val="-6"/>
          <w:sz w:val="19"/>
        </w:rPr>
        <w:t> </w:t>
      </w:r>
      <w:r>
        <w:rPr>
          <w:color w:val="231F20"/>
          <w:sz w:val="19"/>
        </w:rPr>
        <w:t>of</w:t>
      </w:r>
      <w:r>
        <w:rPr>
          <w:color w:val="231F20"/>
          <w:spacing w:val="-6"/>
          <w:sz w:val="19"/>
        </w:rPr>
        <w:t> </w:t>
      </w:r>
      <w:r>
        <w:rPr>
          <w:color w:val="231F20"/>
          <w:sz w:val="19"/>
        </w:rPr>
        <w:t>oil-gas</w:t>
      </w:r>
      <w:r>
        <w:rPr>
          <w:color w:val="231F20"/>
          <w:spacing w:val="-6"/>
          <w:sz w:val="19"/>
        </w:rPr>
        <w:t> </w:t>
      </w:r>
      <w:r>
        <w:rPr>
          <w:color w:val="231F20"/>
          <w:sz w:val="19"/>
        </w:rPr>
        <w:t>two</w:t>
      </w:r>
      <w:r>
        <w:rPr>
          <w:color w:val="231F20"/>
          <w:spacing w:val="-6"/>
          <w:sz w:val="19"/>
        </w:rPr>
        <w:t> </w:t>
      </w:r>
      <w:r>
        <w:rPr>
          <w:color w:val="231F20"/>
          <w:sz w:val="19"/>
        </w:rPr>
        <w:t>phase</w:t>
      </w:r>
      <w:r>
        <w:rPr>
          <w:color w:val="231F20"/>
          <w:spacing w:val="-5"/>
          <w:sz w:val="19"/>
        </w:rPr>
        <w:t> </w:t>
      </w:r>
      <w:r>
        <w:rPr>
          <w:color w:val="231F20"/>
          <w:sz w:val="19"/>
        </w:rPr>
        <w:t>flow</w:t>
      </w:r>
      <w:r>
        <w:rPr>
          <w:color w:val="231F20"/>
          <w:spacing w:val="-5"/>
          <w:sz w:val="19"/>
        </w:rPr>
        <w:t> </w:t>
      </w:r>
      <w:r>
        <w:rPr>
          <w:color w:val="231F20"/>
          <w:sz w:val="19"/>
        </w:rPr>
        <w:t>based</w:t>
      </w:r>
      <w:r>
        <w:rPr>
          <w:color w:val="231F20"/>
          <w:spacing w:val="-5"/>
          <w:sz w:val="19"/>
        </w:rPr>
        <w:t> </w:t>
      </w:r>
      <w:r>
        <w:rPr>
          <w:color w:val="231F20"/>
          <w:sz w:val="19"/>
        </w:rPr>
        <w:t>on</w:t>
      </w:r>
      <w:r>
        <w:rPr>
          <w:color w:val="231F20"/>
          <w:spacing w:val="-6"/>
          <w:sz w:val="19"/>
        </w:rPr>
        <w:t> </w:t>
      </w:r>
      <w:r>
        <w:rPr>
          <w:color w:val="231F20"/>
          <w:sz w:val="19"/>
        </w:rPr>
        <w:t>data</w:t>
      </w:r>
      <w:r>
        <w:rPr>
          <w:color w:val="231F20"/>
          <w:spacing w:val="-6"/>
          <w:sz w:val="19"/>
        </w:rPr>
        <w:t> </w:t>
      </w:r>
      <w:r>
        <w:rPr>
          <w:color w:val="231F20"/>
          <w:sz w:val="19"/>
        </w:rPr>
        <w:t>fusion</w:t>
      </w:r>
      <w:r>
        <w:rPr>
          <w:color w:val="231F20"/>
          <w:spacing w:val="-5"/>
          <w:sz w:val="19"/>
        </w:rPr>
        <w:t> </w:t>
      </w:r>
      <w:r>
        <w:rPr>
          <w:color w:val="231F20"/>
          <w:sz w:val="19"/>
        </w:rPr>
        <w:t>technique. Chinese journal of sensors and actuators. 2007:20:2128-2132.</w:t>
      </w:r>
    </w:p>
    <w:p>
      <w:pPr>
        <w:pStyle w:val="ListParagraph"/>
        <w:numPr>
          <w:ilvl w:val="0"/>
          <w:numId w:val="2"/>
        </w:numPr>
        <w:tabs>
          <w:tab w:pos="592" w:val="left" w:leader="none"/>
        </w:tabs>
        <w:spacing w:line="237" w:lineRule="auto" w:before="0" w:after="0"/>
        <w:ind w:left="326" w:right="559" w:firstLine="0"/>
        <w:jc w:val="left"/>
        <w:rPr>
          <w:sz w:val="19"/>
        </w:rPr>
      </w:pPr>
      <w:r>
        <w:rPr>
          <w:color w:val="231F20"/>
          <w:sz w:val="19"/>
        </w:rPr>
        <w:t>Jin</w:t>
      </w:r>
      <w:r>
        <w:rPr>
          <w:color w:val="231F20"/>
          <w:spacing w:val="-7"/>
          <w:sz w:val="19"/>
        </w:rPr>
        <w:t> </w:t>
      </w:r>
      <w:r>
        <w:rPr>
          <w:color w:val="231F20"/>
          <w:sz w:val="19"/>
        </w:rPr>
        <w:t>N</w:t>
      </w:r>
      <w:r>
        <w:rPr>
          <w:color w:val="231F20"/>
          <w:spacing w:val="-7"/>
          <w:sz w:val="19"/>
        </w:rPr>
        <w:t> </w:t>
      </w:r>
      <w:r>
        <w:rPr>
          <w:color w:val="231F20"/>
          <w:sz w:val="19"/>
        </w:rPr>
        <w:t>D,</w:t>
      </w:r>
      <w:r>
        <w:rPr>
          <w:color w:val="231F20"/>
          <w:spacing w:val="-7"/>
          <w:sz w:val="19"/>
        </w:rPr>
        <w:t> </w:t>
      </w:r>
      <w:r>
        <w:rPr>
          <w:color w:val="231F20"/>
          <w:sz w:val="19"/>
        </w:rPr>
        <w:t>Miao</w:t>
      </w:r>
      <w:r>
        <w:rPr>
          <w:color w:val="231F20"/>
          <w:spacing w:val="-7"/>
          <w:sz w:val="19"/>
        </w:rPr>
        <w:t> </w:t>
      </w:r>
      <w:r>
        <w:rPr>
          <w:color w:val="231F20"/>
          <w:sz w:val="19"/>
        </w:rPr>
        <w:t>L</w:t>
      </w:r>
      <w:r>
        <w:rPr>
          <w:color w:val="231F20"/>
          <w:spacing w:val="-8"/>
          <w:sz w:val="19"/>
        </w:rPr>
        <w:t> </w:t>
      </w:r>
      <w:r>
        <w:rPr>
          <w:color w:val="231F20"/>
          <w:sz w:val="19"/>
        </w:rPr>
        <w:t>Y,</w:t>
      </w:r>
      <w:r>
        <w:rPr>
          <w:color w:val="231F20"/>
          <w:spacing w:val="-7"/>
          <w:sz w:val="19"/>
        </w:rPr>
        <w:t> </w:t>
      </w:r>
      <w:r>
        <w:rPr>
          <w:color w:val="231F20"/>
          <w:sz w:val="19"/>
        </w:rPr>
        <w:t>Li</w:t>
      </w:r>
      <w:r>
        <w:rPr>
          <w:color w:val="231F20"/>
          <w:spacing w:val="-8"/>
          <w:sz w:val="19"/>
        </w:rPr>
        <w:t> </w:t>
      </w:r>
      <w:r>
        <w:rPr>
          <w:color w:val="231F20"/>
          <w:sz w:val="19"/>
        </w:rPr>
        <w:t>W</w:t>
      </w:r>
      <w:r>
        <w:rPr>
          <w:color w:val="231F20"/>
          <w:spacing w:val="-8"/>
          <w:sz w:val="19"/>
        </w:rPr>
        <w:t> </w:t>
      </w:r>
      <w:r>
        <w:rPr>
          <w:color w:val="231F20"/>
          <w:sz w:val="19"/>
        </w:rPr>
        <w:t>B.</w:t>
      </w:r>
      <w:r>
        <w:rPr>
          <w:color w:val="231F20"/>
          <w:spacing w:val="-7"/>
          <w:sz w:val="19"/>
        </w:rPr>
        <w:t> </w:t>
      </w:r>
      <w:r>
        <w:rPr>
          <w:color w:val="231F20"/>
          <w:sz w:val="19"/>
        </w:rPr>
        <w:t>Symbolic</w:t>
      </w:r>
      <w:r>
        <w:rPr>
          <w:color w:val="231F20"/>
          <w:spacing w:val="-7"/>
          <w:sz w:val="19"/>
        </w:rPr>
        <w:t> </w:t>
      </w:r>
      <w:r>
        <w:rPr>
          <w:color w:val="231F20"/>
          <w:sz w:val="19"/>
        </w:rPr>
        <w:t>sequence</w:t>
      </w:r>
      <w:r>
        <w:rPr>
          <w:color w:val="231F20"/>
          <w:spacing w:val="-8"/>
          <w:sz w:val="19"/>
        </w:rPr>
        <w:t> </w:t>
      </w:r>
      <w:r>
        <w:rPr>
          <w:color w:val="231F20"/>
          <w:sz w:val="19"/>
        </w:rPr>
        <w:t>statistical</w:t>
      </w:r>
      <w:r>
        <w:rPr>
          <w:color w:val="231F20"/>
          <w:spacing w:val="-10"/>
          <w:sz w:val="19"/>
        </w:rPr>
        <w:t> </w:t>
      </w:r>
      <w:r>
        <w:rPr>
          <w:color w:val="231F20"/>
          <w:sz w:val="19"/>
        </w:rPr>
        <w:t>analysis</w:t>
      </w:r>
      <w:r>
        <w:rPr>
          <w:color w:val="231F20"/>
          <w:spacing w:val="-7"/>
          <w:sz w:val="19"/>
        </w:rPr>
        <w:t> </w:t>
      </w:r>
      <w:r>
        <w:rPr>
          <w:color w:val="231F20"/>
          <w:sz w:val="19"/>
        </w:rPr>
        <w:t>of</w:t>
      </w:r>
      <w:r>
        <w:rPr>
          <w:color w:val="231F20"/>
          <w:spacing w:val="-8"/>
          <w:sz w:val="19"/>
        </w:rPr>
        <w:t> </w:t>
      </w:r>
      <w:r>
        <w:rPr>
          <w:color w:val="231F20"/>
          <w:sz w:val="19"/>
        </w:rPr>
        <w:t>differential</w:t>
      </w:r>
      <w:r>
        <w:rPr>
          <w:color w:val="231F20"/>
          <w:spacing w:val="-7"/>
          <w:sz w:val="19"/>
        </w:rPr>
        <w:t> </w:t>
      </w:r>
      <w:r>
        <w:rPr>
          <w:color w:val="231F20"/>
          <w:sz w:val="19"/>
        </w:rPr>
        <w:t>pressure</w:t>
      </w:r>
      <w:r>
        <w:rPr>
          <w:color w:val="231F20"/>
          <w:spacing w:val="-8"/>
          <w:sz w:val="19"/>
        </w:rPr>
        <w:t> </w:t>
      </w:r>
      <w:r>
        <w:rPr>
          <w:color w:val="231F20"/>
          <w:sz w:val="19"/>
        </w:rPr>
        <w:t>measurement</w:t>
      </w:r>
      <w:r>
        <w:rPr>
          <w:color w:val="231F20"/>
          <w:spacing w:val="-7"/>
          <w:sz w:val="19"/>
        </w:rPr>
        <w:t> </w:t>
      </w:r>
      <w:r>
        <w:rPr>
          <w:color w:val="231F20"/>
          <w:sz w:val="19"/>
        </w:rPr>
        <w:t>fluctuating signal of gas/liquid two-phase flow. Journal of chemical industry and engineering. 2007:58:327- 334.</w:t>
      </w:r>
    </w:p>
    <w:p>
      <w:pPr>
        <w:pStyle w:val="ListParagraph"/>
        <w:numPr>
          <w:ilvl w:val="0"/>
          <w:numId w:val="2"/>
        </w:numPr>
        <w:tabs>
          <w:tab w:pos="591" w:val="left" w:leader="none"/>
        </w:tabs>
        <w:spacing w:line="237" w:lineRule="auto" w:before="0" w:after="0"/>
        <w:ind w:left="326" w:right="359" w:firstLine="0"/>
        <w:jc w:val="left"/>
        <w:rPr>
          <w:sz w:val="19"/>
        </w:rPr>
      </w:pPr>
      <w:r>
        <w:rPr>
          <w:color w:val="231F20"/>
          <w:sz w:val="19"/>
        </w:rPr>
        <w:t>Ding</w:t>
      </w:r>
      <w:r>
        <w:rPr>
          <w:color w:val="231F20"/>
          <w:spacing w:val="-8"/>
          <w:sz w:val="19"/>
        </w:rPr>
        <w:t> </w:t>
      </w:r>
      <w:r>
        <w:rPr>
          <w:color w:val="231F20"/>
          <w:sz w:val="19"/>
        </w:rPr>
        <w:t>H,</w:t>
      </w:r>
      <w:r>
        <w:rPr>
          <w:color w:val="231F20"/>
          <w:spacing w:val="-8"/>
          <w:sz w:val="19"/>
        </w:rPr>
        <w:t> </w:t>
      </w:r>
      <w:r>
        <w:rPr>
          <w:color w:val="231F20"/>
          <w:sz w:val="19"/>
        </w:rPr>
        <w:t>Huang</w:t>
      </w:r>
      <w:r>
        <w:rPr>
          <w:color w:val="231F20"/>
          <w:spacing w:val="-6"/>
          <w:sz w:val="19"/>
        </w:rPr>
        <w:t> </w:t>
      </w:r>
      <w:r>
        <w:rPr>
          <w:color w:val="231F20"/>
          <w:sz w:val="19"/>
        </w:rPr>
        <w:t>Z</w:t>
      </w:r>
      <w:r>
        <w:rPr>
          <w:color w:val="231F20"/>
          <w:spacing w:val="-8"/>
          <w:sz w:val="19"/>
        </w:rPr>
        <w:t> </w:t>
      </w:r>
      <w:r>
        <w:rPr>
          <w:color w:val="231F20"/>
          <w:sz w:val="19"/>
        </w:rPr>
        <w:t>Y,</w:t>
      </w:r>
      <w:r>
        <w:rPr>
          <w:color w:val="231F20"/>
          <w:spacing w:val="-7"/>
          <w:sz w:val="19"/>
        </w:rPr>
        <w:t> </w:t>
      </w:r>
      <w:r>
        <w:rPr>
          <w:color w:val="231F20"/>
          <w:sz w:val="19"/>
        </w:rPr>
        <w:t>Li</w:t>
      </w:r>
      <w:r>
        <w:rPr>
          <w:color w:val="231F20"/>
          <w:spacing w:val="-6"/>
          <w:sz w:val="19"/>
        </w:rPr>
        <w:t> </w:t>
      </w:r>
      <w:r>
        <w:rPr>
          <w:color w:val="231F20"/>
          <w:sz w:val="19"/>
        </w:rPr>
        <w:t>H</w:t>
      </w:r>
      <w:r>
        <w:rPr>
          <w:color w:val="231F20"/>
          <w:spacing w:val="-8"/>
          <w:sz w:val="19"/>
        </w:rPr>
        <w:t> </w:t>
      </w:r>
      <w:r>
        <w:rPr>
          <w:color w:val="231F20"/>
          <w:sz w:val="19"/>
        </w:rPr>
        <w:t>Q.</w:t>
      </w:r>
      <w:r>
        <w:rPr>
          <w:color w:val="231F20"/>
          <w:spacing w:val="-8"/>
          <w:sz w:val="19"/>
        </w:rPr>
        <w:t> </w:t>
      </w:r>
      <w:r>
        <w:rPr>
          <w:color w:val="231F20"/>
          <w:sz w:val="19"/>
        </w:rPr>
        <w:t>Property</w:t>
      </w:r>
      <w:r>
        <w:rPr>
          <w:color w:val="231F20"/>
          <w:spacing w:val="-6"/>
          <w:sz w:val="19"/>
        </w:rPr>
        <w:t> </w:t>
      </w:r>
      <w:r>
        <w:rPr>
          <w:color w:val="231F20"/>
          <w:sz w:val="19"/>
        </w:rPr>
        <w:t>of</w:t>
      </w:r>
      <w:r>
        <w:rPr>
          <w:color w:val="231F20"/>
          <w:spacing w:val="-8"/>
          <w:sz w:val="19"/>
        </w:rPr>
        <w:t> </w:t>
      </w:r>
      <w:r>
        <w:rPr>
          <w:color w:val="231F20"/>
          <w:sz w:val="19"/>
        </w:rPr>
        <w:t>differential</w:t>
      </w:r>
      <w:r>
        <w:rPr>
          <w:color w:val="231F20"/>
          <w:spacing w:val="-6"/>
          <w:sz w:val="19"/>
        </w:rPr>
        <w:t> </w:t>
      </w:r>
      <w:r>
        <w:rPr>
          <w:color w:val="231F20"/>
          <w:sz w:val="19"/>
        </w:rPr>
        <w:t>pressure</w:t>
      </w:r>
      <w:r>
        <w:rPr>
          <w:color w:val="231F20"/>
          <w:spacing w:val="-8"/>
          <w:sz w:val="19"/>
        </w:rPr>
        <w:t> </w:t>
      </w:r>
      <w:r>
        <w:rPr>
          <w:color w:val="231F20"/>
          <w:sz w:val="19"/>
        </w:rPr>
        <w:t>fluctuation</w:t>
      </w:r>
      <w:r>
        <w:rPr>
          <w:color w:val="231F20"/>
          <w:spacing w:val="-6"/>
          <w:sz w:val="19"/>
        </w:rPr>
        <w:t> </w:t>
      </w:r>
      <w:r>
        <w:rPr>
          <w:color w:val="231F20"/>
          <w:sz w:val="19"/>
        </w:rPr>
        <w:t>signal</w:t>
      </w:r>
      <w:r>
        <w:rPr>
          <w:color w:val="231F20"/>
          <w:spacing w:val="-8"/>
          <w:sz w:val="19"/>
        </w:rPr>
        <w:t> </w:t>
      </w:r>
      <w:r>
        <w:rPr>
          <w:color w:val="231F20"/>
          <w:sz w:val="19"/>
        </w:rPr>
        <w:t>of</w:t>
      </w:r>
      <w:r>
        <w:rPr>
          <w:color w:val="231F20"/>
          <w:spacing w:val="-7"/>
          <w:sz w:val="19"/>
        </w:rPr>
        <w:t> </w:t>
      </w:r>
      <w:r>
        <w:rPr>
          <w:color w:val="231F20"/>
          <w:sz w:val="19"/>
        </w:rPr>
        <w:t>gas-liquid</w:t>
      </w:r>
      <w:r>
        <w:rPr>
          <w:color w:val="231F20"/>
          <w:spacing w:val="-6"/>
          <w:sz w:val="19"/>
        </w:rPr>
        <w:t> </w:t>
      </w:r>
      <w:r>
        <w:rPr>
          <w:color w:val="231F20"/>
          <w:sz w:val="19"/>
        </w:rPr>
        <w:t>two-phase</w:t>
      </w:r>
      <w:r>
        <w:rPr>
          <w:color w:val="231F20"/>
          <w:spacing w:val="-6"/>
          <w:sz w:val="19"/>
        </w:rPr>
        <w:t> </w:t>
      </w:r>
      <w:r>
        <w:rPr>
          <w:color w:val="231F20"/>
          <w:sz w:val="19"/>
        </w:rPr>
        <w:t>flow</w:t>
      </w:r>
      <w:r>
        <w:rPr>
          <w:color w:val="231F20"/>
          <w:spacing w:val="-8"/>
          <w:sz w:val="19"/>
        </w:rPr>
        <w:t> </w:t>
      </w:r>
      <w:r>
        <w:rPr>
          <w:color w:val="231F20"/>
          <w:sz w:val="19"/>
        </w:rPr>
        <w:t>based</w:t>
      </w:r>
      <w:r>
        <w:rPr>
          <w:color w:val="231F20"/>
          <w:spacing w:val="-8"/>
          <w:sz w:val="19"/>
        </w:rPr>
        <w:t> </w:t>
      </w:r>
      <w:r>
        <w:rPr>
          <w:color w:val="231F20"/>
          <w:sz w:val="19"/>
        </w:rPr>
        <w:t>on Hilbert-Huang transform. Journal of chemical industry and engineering. 2005:56:2294-2302.</w:t>
      </w:r>
    </w:p>
    <w:p>
      <w:pPr>
        <w:pStyle w:val="ListParagraph"/>
        <w:numPr>
          <w:ilvl w:val="0"/>
          <w:numId w:val="2"/>
        </w:numPr>
        <w:tabs>
          <w:tab w:pos="591" w:val="left" w:leader="none"/>
        </w:tabs>
        <w:spacing w:line="237" w:lineRule="auto" w:before="0" w:after="0"/>
        <w:ind w:left="326" w:right="349" w:firstLine="0"/>
        <w:jc w:val="left"/>
        <w:rPr>
          <w:sz w:val="19"/>
        </w:rPr>
      </w:pPr>
      <w:r>
        <w:rPr>
          <w:color w:val="231F20"/>
          <w:sz w:val="19"/>
        </w:rPr>
        <w:t>Ding</w:t>
      </w:r>
      <w:r>
        <w:rPr>
          <w:color w:val="231F20"/>
          <w:spacing w:val="-8"/>
          <w:sz w:val="19"/>
        </w:rPr>
        <w:t> </w:t>
      </w:r>
      <w:r>
        <w:rPr>
          <w:color w:val="231F20"/>
          <w:sz w:val="19"/>
        </w:rPr>
        <w:t>H,</w:t>
      </w:r>
      <w:r>
        <w:rPr>
          <w:color w:val="231F20"/>
          <w:spacing w:val="-8"/>
          <w:sz w:val="19"/>
        </w:rPr>
        <w:t> </w:t>
      </w:r>
      <w:r>
        <w:rPr>
          <w:color w:val="231F20"/>
          <w:sz w:val="19"/>
        </w:rPr>
        <w:t>Huang</w:t>
      </w:r>
      <w:r>
        <w:rPr>
          <w:color w:val="231F20"/>
          <w:spacing w:val="-7"/>
          <w:sz w:val="19"/>
        </w:rPr>
        <w:t> </w:t>
      </w:r>
      <w:r>
        <w:rPr>
          <w:color w:val="231F20"/>
          <w:sz w:val="19"/>
        </w:rPr>
        <w:t>Z</w:t>
      </w:r>
      <w:r>
        <w:rPr>
          <w:color w:val="231F20"/>
          <w:spacing w:val="-8"/>
          <w:sz w:val="19"/>
        </w:rPr>
        <w:t> </w:t>
      </w:r>
      <w:r>
        <w:rPr>
          <w:color w:val="231F20"/>
          <w:sz w:val="19"/>
        </w:rPr>
        <w:t>Y,</w:t>
      </w:r>
      <w:r>
        <w:rPr>
          <w:color w:val="231F20"/>
          <w:spacing w:val="-7"/>
          <w:sz w:val="19"/>
        </w:rPr>
        <w:t> </w:t>
      </w:r>
      <w:r>
        <w:rPr>
          <w:color w:val="231F20"/>
          <w:sz w:val="19"/>
        </w:rPr>
        <w:t>Li</w:t>
      </w:r>
      <w:r>
        <w:rPr>
          <w:color w:val="231F20"/>
          <w:spacing w:val="-7"/>
          <w:sz w:val="19"/>
        </w:rPr>
        <w:t> </w:t>
      </w:r>
      <w:r>
        <w:rPr>
          <w:color w:val="231F20"/>
          <w:sz w:val="19"/>
        </w:rPr>
        <w:t>H</w:t>
      </w:r>
      <w:r>
        <w:rPr>
          <w:color w:val="231F20"/>
          <w:spacing w:val="-8"/>
          <w:sz w:val="19"/>
        </w:rPr>
        <w:t> </w:t>
      </w:r>
      <w:r>
        <w:rPr>
          <w:color w:val="231F20"/>
          <w:sz w:val="19"/>
        </w:rPr>
        <w:t>Q.</w:t>
      </w:r>
      <w:r>
        <w:rPr>
          <w:color w:val="231F20"/>
          <w:spacing w:val="-8"/>
          <w:sz w:val="19"/>
        </w:rPr>
        <w:t> </w:t>
      </w:r>
      <w:r>
        <w:rPr>
          <w:color w:val="231F20"/>
          <w:sz w:val="19"/>
        </w:rPr>
        <w:t>Analysis</w:t>
      </w:r>
      <w:r>
        <w:rPr>
          <w:color w:val="231F20"/>
          <w:spacing w:val="-7"/>
          <w:sz w:val="19"/>
        </w:rPr>
        <w:t> </w:t>
      </w:r>
      <w:r>
        <w:rPr>
          <w:color w:val="231F20"/>
          <w:sz w:val="19"/>
        </w:rPr>
        <w:t>of</w:t>
      </w:r>
      <w:r>
        <w:rPr>
          <w:color w:val="231F20"/>
          <w:spacing w:val="-8"/>
          <w:sz w:val="19"/>
        </w:rPr>
        <w:t> </w:t>
      </w:r>
      <w:r>
        <w:rPr>
          <w:color w:val="231F20"/>
          <w:sz w:val="19"/>
        </w:rPr>
        <w:t>differential</w:t>
      </w:r>
      <w:r>
        <w:rPr>
          <w:color w:val="231F20"/>
          <w:spacing w:val="-7"/>
          <w:sz w:val="19"/>
        </w:rPr>
        <w:t> </w:t>
      </w:r>
      <w:r>
        <w:rPr>
          <w:color w:val="231F20"/>
          <w:sz w:val="19"/>
        </w:rPr>
        <w:t>pressure</w:t>
      </w:r>
      <w:r>
        <w:rPr>
          <w:color w:val="231F20"/>
          <w:spacing w:val="-8"/>
          <w:sz w:val="19"/>
        </w:rPr>
        <w:t> </w:t>
      </w:r>
      <w:r>
        <w:rPr>
          <w:color w:val="231F20"/>
          <w:sz w:val="19"/>
        </w:rPr>
        <w:t>fluctuation</w:t>
      </w:r>
      <w:r>
        <w:rPr>
          <w:color w:val="231F20"/>
          <w:spacing w:val="-6"/>
          <w:sz w:val="19"/>
        </w:rPr>
        <w:t> </w:t>
      </w:r>
      <w:r>
        <w:rPr>
          <w:color w:val="231F20"/>
          <w:sz w:val="19"/>
        </w:rPr>
        <w:t>signal</w:t>
      </w:r>
      <w:r>
        <w:rPr>
          <w:color w:val="231F20"/>
          <w:spacing w:val="-8"/>
          <w:sz w:val="19"/>
        </w:rPr>
        <w:t> </w:t>
      </w:r>
      <w:r>
        <w:rPr>
          <w:color w:val="231F20"/>
          <w:sz w:val="19"/>
        </w:rPr>
        <w:t>of</w:t>
      </w:r>
      <w:r>
        <w:rPr>
          <w:color w:val="231F20"/>
          <w:spacing w:val="-7"/>
          <w:sz w:val="19"/>
        </w:rPr>
        <w:t> </w:t>
      </w:r>
      <w:r>
        <w:rPr>
          <w:color w:val="231F20"/>
          <w:sz w:val="19"/>
        </w:rPr>
        <w:t>gas-liquid</w:t>
      </w:r>
      <w:r>
        <w:rPr>
          <w:color w:val="231F20"/>
          <w:spacing w:val="-6"/>
          <w:sz w:val="19"/>
        </w:rPr>
        <w:t> </w:t>
      </w:r>
      <w:r>
        <w:rPr>
          <w:color w:val="231F20"/>
          <w:sz w:val="19"/>
        </w:rPr>
        <w:t>two-phase</w:t>
      </w:r>
      <w:r>
        <w:rPr>
          <w:color w:val="231F20"/>
          <w:spacing w:val="-6"/>
          <w:sz w:val="19"/>
        </w:rPr>
        <w:t> </w:t>
      </w:r>
      <w:r>
        <w:rPr>
          <w:color w:val="231F20"/>
          <w:sz w:val="19"/>
        </w:rPr>
        <w:t>flow</w:t>
      </w:r>
      <w:r>
        <w:rPr>
          <w:color w:val="231F20"/>
          <w:spacing w:val="-8"/>
          <w:sz w:val="19"/>
        </w:rPr>
        <w:t> </w:t>
      </w:r>
      <w:r>
        <w:rPr>
          <w:color w:val="231F20"/>
          <w:sz w:val="19"/>
        </w:rPr>
        <w:t>based</w:t>
      </w:r>
      <w:r>
        <w:rPr>
          <w:color w:val="231F20"/>
          <w:spacing w:val="-8"/>
          <w:sz w:val="19"/>
        </w:rPr>
        <w:t> </w:t>
      </w:r>
      <w:r>
        <w:rPr>
          <w:color w:val="231F20"/>
          <w:sz w:val="19"/>
        </w:rPr>
        <w:t>on higher-order spectrum. Journal of Zhejiang University (engineering science). 2006:40:1-4.</w:t>
      </w:r>
    </w:p>
    <w:p>
      <w:pPr>
        <w:pStyle w:val="ListParagraph"/>
        <w:numPr>
          <w:ilvl w:val="0"/>
          <w:numId w:val="2"/>
        </w:numPr>
        <w:tabs>
          <w:tab w:pos="683" w:val="left" w:leader="none"/>
        </w:tabs>
        <w:spacing w:line="237" w:lineRule="auto" w:before="0" w:after="0"/>
        <w:ind w:left="326" w:right="513" w:firstLine="0"/>
        <w:jc w:val="left"/>
        <w:rPr>
          <w:sz w:val="19"/>
        </w:rPr>
      </w:pPr>
      <w:r>
        <w:rPr>
          <w:color w:val="231F20"/>
          <w:sz w:val="19"/>
        </w:rPr>
        <w:t>Fang</w:t>
      </w:r>
      <w:r>
        <w:rPr>
          <w:color w:val="231F20"/>
          <w:spacing w:val="-7"/>
          <w:sz w:val="19"/>
        </w:rPr>
        <w:t> </w:t>
      </w:r>
      <w:r>
        <w:rPr>
          <w:color w:val="231F20"/>
          <w:sz w:val="19"/>
        </w:rPr>
        <w:t>L</w:t>
      </w:r>
      <w:r>
        <w:rPr>
          <w:color w:val="231F20"/>
          <w:spacing w:val="-8"/>
          <w:sz w:val="19"/>
        </w:rPr>
        <w:t> </w:t>
      </w:r>
      <w:r>
        <w:rPr>
          <w:color w:val="231F20"/>
          <w:sz w:val="19"/>
        </w:rPr>
        <w:t>D,</w:t>
      </w:r>
      <w:r>
        <w:rPr>
          <w:color w:val="231F20"/>
          <w:spacing w:val="-7"/>
          <w:sz w:val="19"/>
        </w:rPr>
        <w:t> </w:t>
      </w:r>
      <w:r>
        <w:rPr>
          <w:color w:val="231F20"/>
          <w:sz w:val="19"/>
        </w:rPr>
        <w:t>Zhang</w:t>
      </w:r>
      <w:r>
        <w:rPr>
          <w:color w:val="231F20"/>
          <w:spacing w:val="-7"/>
          <w:sz w:val="19"/>
        </w:rPr>
        <w:t> </w:t>
      </w:r>
      <w:r>
        <w:rPr>
          <w:color w:val="231F20"/>
          <w:sz w:val="19"/>
        </w:rPr>
        <w:t>T,</w:t>
      </w:r>
      <w:r>
        <w:rPr>
          <w:color w:val="231F20"/>
          <w:spacing w:val="-7"/>
          <w:sz w:val="19"/>
        </w:rPr>
        <w:t> </w:t>
      </w:r>
      <w:r>
        <w:rPr>
          <w:color w:val="231F20"/>
          <w:sz w:val="19"/>
        </w:rPr>
        <w:t>Xu</w:t>
      </w:r>
      <w:r>
        <w:rPr>
          <w:color w:val="231F20"/>
          <w:spacing w:val="-8"/>
          <w:sz w:val="19"/>
        </w:rPr>
        <w:t> </w:t>
      </w:r>
      <w:r>
        <w:rPr>
          <w:color w:val="231F20"/>
          <w:sz w:val="19"/>
        </w:rPr>
        <w:t>Y.</w:t>
      </w:r>
      <w:r>
        <w:rPr>
          <w:color w:val="231F20"/>
          <w:spacing w:val="-8"/>
          <w:sz w:val="19"/>
        </w:rPr>
        <w:t> </w:t>
      </w:r>
      <w:r>
        <w:rPr>
          <w:color w:val="231F20"/>
          <w:sz w:val="19"/>
        </w:rPr>
        <w:t>Analysis</w:t>
      </w:r>
      <w:r>
        <w:rPr>
          <w:color w:val="231F20"/>
          <w:spacing w:val="-7"/>
          <w:sz w:val="19"/>
        </w:rPr>
        <w:t> </w:t>
      </w:r>
      <w:r>
        <w:rPr>
          <w:color w:val="231F20"/>
          <w:sz w:val="19"/>
        </w:rPr>
        <w:t>of</w:t>
      </w:r>
      <w:r>
        <w:rPr>
          <w:color w:val="231F20"/>
          <w:spacing w:val="-8"/>
          <w:sz w:val="19"/>
        </w:rPr>
        <w:t> </w:t>
      </w:r>
      <w:r>
        <w:rPr>
          <w:color w:val="231F20"/>
          <w:sz w:val="19"/>
        </w:rPr>
        <w:t>gravity</w:t>
      </w:r>
      <w:r>
        <w:rPr>
          <w:color w:val="231F20"/>
          <w:spacing w:val="-6"/>
          <w:sz w:val="19"/>
        </w:rPr>
        <w:t> </w:t>
      </w:r>
      <w:r>
        <w:rPr>
          <w:color w:val="231F20"/>
          <w:sz w:val="19"/>
        </w:rPr>
        <w:t>differential</w:t>
      </w:r>
      <w:r>
        <w:rPr>
          <w:color w:val="231F20"/>
          <w:spacing w:val="-7"/>
          <w:sz w:val="19"/>
        </w:rPr>
        <w:t> </w:t>
      </w:r>
      <w:r>
        <w:rPr>
          <w:color w:val="231F20"/>
          <w:sz w:val="19"/>
        </w:rPr>
        <w:t>pressure</w:t>
      </w:r>
      <w:r>
        <w:rPr>
          <w:color w:val="231F20"/>
          <w:spacing w:val="-8"/>
          <w:sz w:val="19"/>
        </w:rPr>
        <w:t> </w:t>
      </w:r>
      <w:r>
        <w:rPr>
          <w:color w:val="231F20"/>
          <w:sz w:val="19"/>
        </w:rPr>
        <w:t>fluctuation</w:t>
      </w:r>
      <w:r>
        <w:rPr>
          <w:color w:val="231F20"/>
          <w:spacing w:val="-7"/>
          <w:sz w:val="19"/>
        </w:rPr>
        <w:t> </w:t>
      </w:r>
      <w:r>
        <w:rPr>
          <w:color w:val="231F20"/>
          <w:sz w:val="19"/>
        </w:rPr>
        <w:t>signal</w:t>
      </w:r>
      <w:r>
        <w:rPr>
          <w:color w:val="231F20"/>
          <w:spacing w:val="-6"/>
          <w:sz w:val="19"/>
        </w:rPr>
        <w:t> </w:t>
      </w:r>
      <w:r>
        <w:rPr>
          <w:color w:val="231F20"/>
          <w:sz w:val="19"/>
        </w:rPr>
        <w:t>against</w:t>
      </w:r>
      <w:r>
        <w:rPr>
          <w:color w:val="231F20"/>
          <w:spacing w:val="-7"/>
          <w:sz w:val="19"/>
        </w:rPr>
        <w:t> </w:t>
      </w:r>
      <w:r>
        <w:rPr>
          <w:color w:val="231F20"/>
          <w:sz w:val="19"/>
        </w:rPr>
        <w:t>to</w:t>
      </w:r>
      <w:r>
        <w:rPr>
          <w:color w:val="231F20"/>
          <w:spacing w:val="-6"/>
          <w:sz w:val="19"/>
        </w:rPr>
        <w:t> </w:t>
      </w:r>
      <w:r>
        <w:rPr>
          <w:color w:val="231F20"/>
          <w:sz w:val="19"/>
        </w:rPr>
        <w:t>the</w:t>
      </w:r>
      <w:r>
        <w:rPr>
          <w:color w:val="231F20"/>
          <w:spacing w:val="-7"/>
          <w:sz w:val="19"/>
        </w:rPr>
        <w:t> </w:t>
      </w:r>
      <w:r>
        <w:rPr>
          <w:color w:val="231F20"/>
          <w:sz w:val="19"/>
        </w:rPr>
        <w:t>horizontal</w:t>
      </w:r>
      <w:r>
        <w:rPr>
          <w:color w:val="231F20"/>
          <w:spacing w:val="-8"/>
          <w:sz w:val="19"/>
        </w:rPr>
        <w:t> </w:t>
      </w:r>
      <w:r>
        <w:rPr>
          <w:color w:val="231F20"/>
          <w:sz w:val="19"/>
        </w:rPr>
        <w:t>flow direction in gas-liquid two-phase flow. Chinese Journal of Sensors and Actuators. 2008:21:1184-1189.</w:t>
      </w:r>
    </w:p>
    <w:sectPr>
      <w:pgSz w:w="10890" w:h="14860"/>
      <w:pgMar w:header="713" w:footer="0" w:top="900" w:bottom="280" w:left="460" w:right="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394816">
              <wp:simplePos x="0" y="0"/>
              <wp:positionH relativeFrom="page">
                <wp:posOffset>2333586</wp:posOffset>
              </wp:positionH>
              <wp:positionV relativeFrom="page">
                <wp:posOffset>455282</wp:posOffset>
              </wp:positionV>
              <wp:extent cx="2262505" cy="13716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2262505" cy="137160"/>
                      </a:xfrm>
                      <a:prstGeom prst="rect">
                        <a:avLst/>
                      </a:prstGeom>
                    </wps:spPr>
                    <wps:txbx>
                      <w:txbxContent>
                        <w:p>
                          <w:pPr>
                            <w:spacing w:before="12"/>
                            <w:ind w:left="20" w:right="0" w:firstLine="0"/>
                            <w:jc w:val="left"/>
                            <w:rPr>
                              <w:i/>
                              <w:sz w:val="16"/>
                            </w:rPr>
                          </w:pPr>
                          <w:r>
                            <w:rPr>
                              <w:i/>
                              <w:color w:val="231F20"/>
                              <w:sz w:val="16"/>
                            </w:rPr>
                            <w:t>Li</w:t>
                          </w:r>
                          <w:r>
                            <w:rPr>
                              <w:i/>
                              <w:color w:val="231F20"/>
                              <w:spacing w:val="-2"/>
                              <w:sz w:val="16"/>
                            </w:rPr>
                            <w:t> </w:t>
                          </w:r>
                          <w:r>
                            <w:rPr>
                              <w:i/>
                              <w:color w:val="231F20"/>
                              <w:sz w:val="16"/>
                            </w:rPr>
                            <w:t>De</w:t>
                          </w:r>
                          <w:r>
                            <w:rPr>
                              <w:i/>
                              <w:color w:val="231F20"/>
                              <w:spacing w:val="-2"/>
                              <w:sz w:val="16"/>
                            </w:rPr>
                            <w:t> </w:t>
                          </w:r>
                          <w:r>
                            <w:rPr>
                              <w:i/>
                              <w:color w:val="231F20"/>
                              <w:sz w:val="16"/>
                            </w:rPr>
                            <w:t>Fang</w:t>
                          </w:r>
                          <w:r>
                            <w:rPr>
                              <w:i/>
                              <w:color w:val="231F20"/>
                              <w:spacing w:val="-1"/>
                              <w:sz w:val="16"/>
                            </w:rPr>
                            <w:t> </w:t>
                          </w:r>
                          <w:r>
                            <w:rPr>
                              <w:i/>
                              <w:color w:val="231F20"/>
                              <w:sz w:val="16"/>
                            </w:rPr>
                            <w:t>et</w:t>
                          </w:r>
                          <w:r>
                            <w:rPr>
                              <w:i/>
                              <w:color w:val="231F20"/>
                              <w:spacing w:val="-2"/>
                              <w:sz w:val="16"/>
                            </w:rPr>
                            <w:t> </w:t>
                          </w:r>
                          <w:r>
                            <w:rPr>
                              <w:i/>
                              <w:color w:val="231F20"/>
                              <w:sz w:val="16"/>
                            </w:rPr>
                            <w:t>al.</w:t>
                          </w:r>
                          <w:r>
                            <w:rPr>
                              <w:i/>
                              <w:color w:val="231F20"/>
                              <w:spacing w:val="-2"/>
                              <w:sz w:val="16"/>
                            </w:rPr>
                            <w:t> </w:t>
                          </w:r>
                          <w:r>
                            <w:rPr>
                              <w:i/>
                              <w:color w:val="231F20"/>
                              <w:sz w:val="16"/>
                            </w:rPr>
                            <w:t>/</w:t>
                          </w:r>
                          <w:r>
                            <w:rPr>
                              <w:i/>
                              <w:color w:val="231F20"/>
                              <w:spacing w:val="-1"/>
                              <w:sz w:val="16"/>
                            </w:rPr>
                            <w:t> </w:t>
                          </w:r>
                          <w:r>
                            <w:rPr>
                              <w:i/>
                              <w:color w:val="231F20"/>
                              <w:sz w:val="16"/>
                            </w:rPr>
                            <w:t>AASRI</w:t>
                          </w:r>
                          <w:r>
                            <w:rPr>
                              <w:i/>
                              <w:color w:val="231F20"/>
                              <w:spacing w:val="-2"/>
                              <w:sz w:val="16"/>
                            </w:rPr>
                            <w:t> </w:t>
                          </w:r>
                          <w:r>
                            <w:rPr>
                              <w:i/>
                              <w:color w:val="231F20"/>
                              <w:sz w:val="16"/>
                            </w:rPr>
                            <w:t>Procedia</w:t>
                          </w:r>
                          <w:r>
                            <w:rPr>
                              <w:i/>
                              <w:color w:val="231F20"/>
                              <w:spacing w:val="-2"/>
                              <w:sz w:val="16"/>
                            </w:rPr>
                            <w:t> </w:t>
                          </w:r>
                          <w:r>
                            <w:rPr>
                              <w:i/>
                              <w:color w:val="231F20"/>
                              <w:sz w:val="16"/>
                            </w:rPr>
                            <w:t>3</w:t>
                          </w:r>
                          <w:r>
                            <w:rPr>
                              <w:i/>
                              <w:color w:val="231F20"/>
                              <w:spacing w:val="-1"/>
                              <w:sz w:val="16"/>
                            </w:rPr>
                            <w:t> </w:t>
                          </w:r>
                          <w:r>
                            <w:rPr>
                              <w:i/>
                              <w:color w:val="231F20"/>
                              <w:sz w:val="16"/>
                            </w:rPr>
                            <w:t>(2012)</w:t>
                          </w:r>
                          <w:r>
                            <w:rPr>
                              <w:i/>
                              <w:color w:val="231F20"/>
                              <w:spacing w:val="-2"/>
                              <w:sz w:val="16"/>
                            </w:rPr>
                            <w:t> </w:t>
                          </w:r>
                          <w:r>
                            <w:rPr>
                              <w:i/>
                              <w:color w:val="231F20"/>
                              <w:sz w:val="16"/>
                            </w:rPr>
                            <w:t>534</w:t>
                          </w:r>
                          <w:r>
                            <w:rPr>
                              <w:i/>
                              <w:color w:val="231F20"/>
                              <w:spacing w:val="-2"/>
                              <w:sz w:val="16"/>
                            </w:rPr>
                            <w:t> </w:t>
                          </w:r>
                          <w:r>
                            <w:rPr>
                              <w:i/>
                              <w:color w:val="231F20"/>
                              <w:sz w:val="16"/>
                            </w:rPr>
                            <w:t>–</w:t>
                          </w:r>
                          <w:r>
                            <w:rPr>
                              <w:i/>
                              <w:color w:val="231F20"/>
                              <w:spacing w:val="-1"/>
                              <w:sz w:val="16"/>
                            </w:rPr>
                            <w:t> </w:t>
                          </w:r>
                          <w:r>
                            <w:rPr>
                              <w:i/>
                              <w:color w:val="231F20"/>
                              <w:spacing w:val="-5"/>
                              <w:sz w:val="16"/>
                            </w:rPr>
                            <w:t>539</w:t>
                          </w:r>
                        </w:p>
                      </w:txbxContent>
                    </wps:txbx>
                    <wps:bodyPr wrap="square" lIns="0" tIns="0" rIns="0" bIns="0" rtlCol="0">
                      <a:noAutofit/>
                    </wps:bodyPr>
                  </wps:wsp>
                </a:graphicData>
              </a:graphic>
            </wp:anchor>
          </w:drawing>
        </mc:Choice>
        <mc:Fallback>
          <w:pict>
            <v:shape style="position:absolute;margin-left:183.746994pt;margin-top:35.849003pt;width:178.15pt;height:10.8pt;mso-position-horizontal-relative:page;mso-position-vertical-relative:page;z-index:-15921664" type="#_x0000_t202" id="docshape10" filled="false" stroked="false">
              <v:textbox inset="0,0,0,0">
                <w:txbxContent>
                  <w:p>
                    <w:pPr>
                      <w:spacing w:before="12"/>
                      <w:ind w:left="20" w:right="0" w:firstLine="0"/>
                      <w:jc w:val="left"/>
                      <w:rPr>
                        <w:i/>
                        <w:sz w:val="16"/>
                      </w:rPr>
                    </w:pPr>
                    <w:r>
                      <w:rPr>
                        <w:i/>
                        <w:color w:val="231F20"/>
                        <w:sz w:val="16"/>
                      </w:rPr>
                      <w:t>Li</w:t>
                    </w:r>
                    <w:r>
                      <w:rPr>
                        <w:i/>
                        <w:color w:val="231F20"/>
                        <w:spacing w:val="-2"/>
                        <w:sz w:val="16"/>
                      </w:rPr>
                      <w:t> </w:t>
                    </w:r>
                    <w:r>
                      <w:rPr>
                        <w:i/>
                        <w:color w:val="231F20"/>
                        <w:sz w:val="16"/>
                      </w:rPr>
                      <w:t>De</w:t>
                    </w:r>
                    <w:r>
                      <w:rPr>
                        <w:i/>
                        <w:color w:val="231F20"/>
                        <w:spacing w:val="-2"/>
                        <w:sz w:val="16"/>
                      </w:rPr>
                      <w:t> </w:t>
                    </w:r>
                    <w:r>
                      <w:rPr>
                        <w:i/>
                        <w:color w:val="231F20"/>
                        <w:sz w:val="16"/>
                      </w:rPr>
                      <w:t>Fang</w:t>
                    </w:r>
                    <w:r>
                      <w:rPr>
                        <w:i/>
                        <w:color w:val="231F20"/>
                        <w:spacing w:val="-1"/>
                        <w:sz w:val="16"/>
                      </w:rPr>
                      <w:t> </w:t>
                    </w:r>
                    <w:r>
                      <w:rPr>
                        <w:i/>
                        <w:color w:val="231F20"/>
                        <w:sz w:val="16"/>
                      </w:rPr>
                      <w:t>et</w:t>
                    </w:r>
                    <w:r>
                      <w:rPr>
                        <w:i/>
                        <w:color w:val="231F20"/>
                        <w:spacing w:val="-2"/>
                        <w:sz w:val="16"/>
                      </w:rPr>
                      <w:t> </w:t>
                    </w:r>
                    <w:r>
                      <w:rPr>
                        <w:i/>
                        <w:color w:val="231F20"/>
                        <w:sz w:val="16"/>
                      </w:rPr>
                      <w:t>al.</w:t>
                    </w:r>
                    <w:r>
                      <w:rPr>
                        <w:i/>
                        <w:color w:val="231F20"/>
                        <w:spacing w:val="-2"/>
                        <w:sz w:val="16"/>
                      </w:rPr>
                      <w:t> </w:t>
                    </w:r>
                    <w:r>
                      <w:rPr>
                        <w:i/>
                        <w:color w:val="231F20"/>
                        <w:sz w:val="16"/>
                      </w:rPr>
                      <w:t>/</w:t>
                    </w:r>
                    <w:r>
                      <w:rPr>
                        <w:i/>
                        <w:color w:val="231F20"/>
                        <w:spacing w:val="-1"/>
                        <w:sz w:val="16"/>
                      </w:rPr>
                      <w:t> </w:t>
                    </w:r>
                    <w:r>
                      <w:rPr>
                        <w:i/>
                        <w:color w:val="231F20"/>
                        <w:sz w:val="16"/>
                      </w:rPr>
                      <w:t>AASRI</w:t>
                    </w:r>
                    <w:r>
                      <w:rPr>
                        <w:i/>
                        <w:color w:val="231F20"/>
                        <w:spacing w:val="-2"/>
                        <w:sz w:val="16"/>
                      </w:rPr>
                      <w:t> </w:t>
                    </w:r>
                    <w:r>
                      <w:rPr>
                        <w:i/>
                        <w:color w:val="231F20"/>
                        <w:sz w:val="16"/>
                      </w:rPr>
                      <w:t>Procedia</w:t>
                    </w:r>
                    <w:r>
                      <w:rPr>
                        <w:i/>
                        <w:color w:val="231F20"/>
                        <w:spacing w:val="-2"/>
                        <w:sz w:val="16"/>
                      </w:rPr>
                      <w:t> </w:t>
                    </w:r>
                    <w:r>
                      <w:rPr>
                        <w:i/>
                        <w:color w:val="231F20"/>
                        <w:sz w:val="16"/>
                      </w:rPr>
                      <w:t>3</w:t>
                    </w:r>
                    <w:r>
                      <w:rPr>
                        <w:i/>
                        <w:color w:val="231F20"/>
                        <w:spacing w:val="-1"/>
                        <w:sz w:val="16"/>
                      </w:rPr>
                      <w:t> </w:t>
                    </w:r>
                    <w:r>
                      <w:rPr>
                        <w:i/>
                        <w:color w:val="231F20"/>
                        <w:sz w:val="16"/>
                      </w:rPr>
                      <w:t>(2012)</w:t>
                    </w:r>
                    <w:r>
                      <w:rPr>
                        <w:i/>
                        <w:color w:val="231F20"/>
                        <w:spacing w:val="-2"/>
                        <w:sz w:val="16"/>
                      </w:rPr>
                      <w:t> </w:t>
                    </w:r>
                    <w:r>
                      <w:rPr>
                        <w:i/>
                        <w:color w:val="231F20"/>
                        <w:sz w:val="16"/>
                      </w:rPr>
                      <w:t>534</w:t>
                    </w:r>
                    <w:r>
                      <w:rPr>
                        <w:i/>
                        <w:color w:val="231F20"/>
                        <w:spacing w:val="-2"/>
                        <w:sz w:val="16"/>
                      </w:rPr>
                      <w:t> </w:t>
                    </w:r>
                    <w:r>
                      <w:rPr>
                        <w:i/>
                        <w:color w:val="231F20"/>
                        <w:sz w:val="16"/>
                      </w:rPr>
                      <w:t>–</w:t>
                    </w:r>
                    <w:r>
                      <w:rPr>
                        <w:i/>
                        <w:color w:val="231F20"/>
                        <w:spacing w:val="-1"/>
                        <w:sz w:val="16"/>
                      </w:rPr>
                      <w:t> </w:t>
                    </w:r>
                    <w:r>
                      <w:rPr>
                        <w:i/>
                        <w:color w:val="231F20"/>
                        <w:spacing w:val="-5"/>
                        <w:sz w:val="16"/>
                      </w:rPr>
                      <w:t>539</w:t>
                    </w:r>
                  </w:p>
                </w:txbxContent>
              </v:textbox>
              <w10:wrap type="none"/>
            </v:shape>
          </w:pict>
        </mc:Fallback>
      </mc:AlternateContent>
    </w:r>
    <w:r>
      <w:rPr/>
      <mc:AlternateContent>
        <mc:Choice Requires="wps">
          <w:drawing>
            <wp:anchor distT="0" distB="0" distL="0" distR="0" allowOverlap="1" layoutInCell="1" locked="0" behindDoc="1" simplePos="0" relativeHeight="487395328">
              <wp:simplePos x="0" y="0"/>
              <wp:positionH relativeFrom="page">
                <wp:posOffset>6297714</wp:posOffset>
              </wp:positionH>
              <wp:positionV relativeFrom="page">
                <wp:posOffset>453656</wp:posOffset>
              </wp:positionV>
              <wp:extent cx="241300" cy="13906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241300" cy="139065"/>
                      </a:xfrm>
                      <a:prstGeom prst="rect">
                        <a:avLst/>
                      </a:prstGeom>
                    </wps:spPr>
                    <wps:txbx>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535</w:t>
                          </w:r>
                          <w:r>
                            <w:rPr>
                              <w:color w:val="231F20"/>
                              <w:spacing w:val="-5"/>
                              <w:sz w:val="16"/>
                            </w:rPr>
                            <w:fldChar w:fldCharType="end"/>
                          </w:r>
                        </w:p>
                      </w:txbxContent>
                    </wps:txbx>
                    <wps:bodyPr wrap="square" lIns="0" tIns="0" rIns="0" bIns="0" rtlCol="0">
                      <a:noAutofit/>
                    </wps:bodyPr>
                  </wps:wsp>
                </a:graphicData>
              </a:graphic>
            </wp:anchor>
          </w:drawing>
        </mc:Choice>
        <mc:Fallback>
          <w:pict>
            <v:shape style="position:absolute;margin-left:495.882996pt;margin-top:35.721001pt;width:19pt;height:10.95pt;mso-position-horizontal-relative:page;mso-position-vertical-relative:page;z-index:-15921152" type="#_x0000_t202" id="docshape11" filled="false" stroked="false">
              <v:textbox inset="0,0,0,0">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535</w:t>
                    </w:r>
                    <w:r>
                      <w:rPr>
                        <w:color w:val="231F20"/>
                        <w:spacing w:val="-5"/>
                        <w:sz w:val="16"/>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395840">
              <wp:simplePos x="0" y="0"/>
              <wp:positionH relativeFrom="page">
                <wp:posOffset>375899</wp:posOffset>
              </wp:positionH>
              <wp:positionV relativeFrom="page">
                <wp:posOffset>453758</wp:posOffset>
              </wp:positionV>
              <wp:extent cx="241300" cy="13906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41300" cy="139065"/>
                      </a:xfrm>
                      <a:prstGeom prst="rect">
                        <a:avLst/>
                      </a:prstGeom>
                    </wps:spPr>
                    <wps:txbx>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536</w:t>
                          </w:r>
                          <w:r>
                            <w:rPr>
                              <w:color w:val="231F20"/>
                              <w:spacing w:val="-5"/>
                              <w:sz w:val="16"/>
                            </w:rPr>
                            <w:fldChar w:fldCharType="end"/>
                          </w:r>
                        </w:p>
                      </w:txbxContent>
                    </wps:txbx>
                    <wps:bodyPr wrap="square" lIns="0" tIns="0" rIns="0" bIns="0" rtlCol="0">
                      <a:noAutofit/>
                    </wps:bodyPr>
                  </wps:wsp>
                </a:graphicData>
              </a:graphic>
            </wp:anchor>
          </w:drawing>
        </mc:Choice>
        <mc:Fallback>
          <w:pict>
            <v:shape style="position:absolute;margin-left:29.5984pt;margin-top:35.729pt;width:19pt;height:10.95pt;mso-position-horizontal-relative:page;mso-position-vertical-relative:page;z-index:-15920640" type="#_x0000_t202" id="docshape12" filled="false" stroked="false">
              <v:textbox inset="0,0,0,0">
                <w:txbxContent>
                  <w:p>
                    <w:pPr>
                      <w:spacing w:before="14"/>
                      <w:ind w:left="60" w:right="0" w:firstLine="0"/>
                      <w:jc w:val="left"/>
                      <w:rPr>
                        <w:sz w:val="16"/>
                      </w:rPr>
                    </w:pPr>
                    <w:r>
                      <w:rPr>
                        <w:color w:val="231F20"/>
                        <w:spacing w:val="-5"/>
                        <w:sz w:val="16"/>
                      </w:rPr>
                      <w:fldChar w:fldCharType="begin"/>
                    </w:r>
                    <w:r>
                      <w:rPr>
                        <w:color w:val="231F20"/>
                        <w:spacing w:val="-5"/>
                        <w:sz w:val="16"/>
                      </w:rPr>
                      <w:instrText> PAGE </w:instrText>
                    </w:r>
                    <w:r>
                      <w:rPr>
                        <w:color w:val="231F20"/>
                        <w:spacing w:val="-5"/>
                        <w:sz w:val="16"/>
                      </w:rPr>
                      <w:fldChar w:fldCharType="separate"/>
                    </w:r>
                    <w:r>
                      <w:rPr>
                        <w:color w:val="231F20"/>
                        <w:spacing w:val="-5"/>
                        <w:sz w:val="16"/>
                      </w:rPr>
                      <w:t>536</w:t>
                    </w:r>
                    <w:r>
                      <w:rPr>
                        <w:color w:val="231F20"/>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396352">
              <wp:simplePos x="0" y="0"/>
              <wp:positionH relativeFrom="page">
                <wp:posOffset>2536220</wp:posOffset>
              </wp:positionH>
              <wp:positionV relativeFrom="page">
                <wp:posOffset>455282</wp:posOffset>
              </wp:positionV>
              <wp:extent cx="2262505" cy="13716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262505" cy="137160"/>
                      </a:xfrm>
                      <a:prstGeom prst="rect">
                        <a:avLst/>
                      </a:prstGeom>
                    </wps:spPr>
                    <wps:txbx>
                      <w:txbxContent>
                        <w:p>
                          <w:pPr>
                            <w:spacing w:before="12"/>
                            <w:ind w:left="20" w:right="0" w:firstLine="0"/>
                            <w:jc w:val="left"/>
                            <w:rPr>
                              <w:i/>
                              <w:sz w:val="16"/>
                            </w:rPr>
                          </w:pPr>
                          <w:r>
                            <w:rPr>
                              <w:i/>
                              <w:color w:val="231F20"/>
                              <w:sz w:val="16"/>
                            </w:rPr>
                            <w:t>Li</w:t>
                          </w:r>
                          <w:r>
                            <w:rPr>
                              <w:i/>
                              <w:color w:val="231F20"/>
                              <w:spacing w:val="-2"/>
                              <w:sz w:val="16"/>
                            </w:rPr>
                            <w:t> </w:t>
                          </w:r>
                          <w:r>
                            <w:rPr>
                              <w:i/>
                              <w:color w:val="231F20"/>
                              <w:sz w:val="16"/>
                            </w:rPr>
                            <w:t>De</w:t>
                          </w:r>
                          <w:r>
                            <w:rPr>
                              <w:i/>
                              <w:color w:val="231F20"/>
                              <w:spacing w:val="-2"/>
                              <w:sz w:val="16"/>
                            </w:rPr>
                            <w:t> </w:t>
                          </w:r>
                          <w:r>
                            <w:rPr>
                              <w:i/>
                              <w:color w:val="231F20"/>
                              <w:sz w:val="16"/>
                            </w:rPr>
                            <w:t>Fang</w:t>
                          </w:r>
                          <w:r>
                            <w:rPr>
                              <w:i/>
                              <w:color w:val="231F20"/>
                              <w:spacing w:val="-1"/>
                              <w:sz w:val="16"/>
                            </w:rPr>
                            <w:t> </w:t>
                          </w:r>
                          <w:r>
                            <w:rPr>
                              <w:i/>
                              <w:color w:val="231F20"/>
                              <w:sz w:val="16"/>
                            </w:rPr>
                            <w:t>et</w:t>
                          </w:r>
                          <w:r>
                            <w:rPr>
                              <w:i/>
                              <w:color w:val="231F20"/>
                              <w:spacing w:val="-2"/>
                              <w:sz w:val="16"/>
                            </w:rPr>
                            <w:t> </w:t>
                          </w:r>
                          <w:r>
                            <w:rPr>
                              <w:i/>
                              <w:color w:val="231F20"/>
                              <w:sz w:val="16"/>
                            </w:rPr>
                            <w:t>al.</w:t>
                          </w:r>
                          <w:r>
                            <w:rPr>
                              <w:i/>
                              <w:color w:val="231F20"/>
                              <w:spacing w:val="-2"/>
                              <w:sz w:val="16"/>
                            </w:rPr>
                            <w:t> </w:t>
                          </w:r>
                          <w:r>
                            <w:rPr>
                              <w:i/>
                              <w:color w:val="231F20"/>
                              <w:sz w:val="16"/>
                            </w:rPr>
                            <w:t>/</w:t>
                          </w:r>
                          <w:r>
                            <w:rPr>
                              <w:i/>
                              <w:color w:val="231F20"/>
                              <w:spacing w:val="-1"/>
                              <w:sz w:val="16"/>
                            </w:rPr>
                            <w:t> </w:t>
                          </w:r>
                          <w:r>
                            <w:rPr>
                              <w:i/>
                              <w:color w:val="231F20"/>
                              <w:sz w:val="16"/>
                            </w:rPr>
                            <w:t>AASRI</w:t>
                          </w:r>
                          <w:r>
                            <w:rPr>
                              <w:i/>
                              <w:color w:val="231F20"/>
                              <w:spacing w:val="-2"/>
                              <w:sz w:val="16"/>
                            </w:rPr>
                            <w:t> </w:t>
                          </w:r>
                          <w:r>
                            <w:rPr>
                              <w:i/>
                              <w:color w:val="231F20"/>
                              <w:sz w:val="16"/>
                            </w:rPr>
                            <w:t>Procedia</w:t>
                          </w:r>
                          <w:r>
                            <w:rPr>
                              <w:i/>
                              <w:color w:val="231F20"/>
                              <w:spacing w:val="-2"/>
                              <w:sz w:val="16"/>
                            </w:rPr>
                            <w:t> </w:t>
                          </w:r>
                          <w:r>
                            <w:rPr>
                              <w:i/>
                              <w:color w:val="231F20"/>
                              <w:sz w:val="16"/>
                            </w:rPr>
                            <w:t>3</w:t>
                          </w:r>
                          <w:r>
                            <w:rPr>
                              <w:i/>
                              <w:color w:val="231F20"/>
                              <w:spacing w:val="-1"/>
                              <w:sz w:val="16"/>
                            </w:rPr>
                            <w:t> </w:t>
                          </w:r>
                          <w:r>
                            <w:rPr>
                              <w:i/>
                              <w:color w:val="231F20"/>
                              <w:sz w:val="16"/>
                            </w:rPr>
                            <w:t>(2012)</w:t>
                          </w:r>
                          <w:r>
                            <w:rPr>
                              <w:i/>
                              <w:color w:val="231F20"/>
                              <w:spacing w:val="-2"/>
                              <w:sz w:val="16"/>
                            </w:rPr>
                            <w:t> </w:t>
                          </w:r>
                          <w:r>
                            <w:rPr>
                              <w:i/>
                              <w:color w:val="231F20"/>
                              <w:sz w:val="16"/>
                            </w:rPr>
                            <w:t>534</w:t>
                          </w:r>
                          <w:r>
                            <w:rPr>
                              <w:i/>
                              <w:color w:val="231F20"/>
                              <w:spacing w:val="-2"/>
                              <w:sz w:val="16"/>
                            </w:rPr>
                            <w:t> </w:t>
                          </w:r>
                          <w:r>
                            <w:rPr>
                              <w:i/>
                              <w:color w:val="231F20"/>
                              <w:sz w:val="16"/>
                            </w:rPr>
                            <w:t>–</w:t>
                          </w:r>
                          <w:r>
                            <w:rPr>
                              <w:i/>
                              <w:color w:val="231F20"/>
                              <w:spacing w:val="-1"/>
                              <w:sz w:val="16"/>
                            </w:rPr>
                            <w:t> </w:t>
                          </w:r>
                          <w:r>
                            <w:rPr>
                              <w:i/>
                              <w:color w:val="231F20"/>
                              <w:spacing w:val="-5"/>
                              <w:sz w:val="16"/>
                            </w:rPr>
                            <w:t>539</w:t>
                          </w:r>
                        </w:p>
                      </w:txbxContent>
                    </wps:txbx>
                    <wps:bodyPr wrap="square" lIns="0" tIns="0" rIns="0" bIns="0" rtlCol="0">
                      <a:noAutofit/>
                    </wps:bodyPr>
                  </wps:wsp>
                </a:graphicData>
              </a:graphic>
            </wp:anchor>
          </w:drawing>
        </mc:Choice>
        <mc:Fallback>
          <w:pict>
            <v:shape style="position:absolute;margin-left:199.702393pt;margin-top:35.849003pt;width:178.15pt;height:10.8pt;mso-position-horizontal-relative:page;mso-position-vertical-relative:page;z-index:-15920128" type="#_x0000_t202" id="docshape13" filled="false" stroked="false">
              <v:textbox inset="0,0,0,0">
                <w:txbxContent>
                  <w:p>
                    <w:pPr>
                      <w:spacing w:before="12"/>
                      <w:ind w:left="20" w:right="0" w:firstLine="0"/>
                      <w:jc w:val="left"/>
                      <w:rPr>
                        <w:i/>
                        <w:sz w:val="16"/>
                      </w:rPr>
                    </w:pPr>
                    <w:r>
                      <w:rPr>
                        <w:i/>
                        <w:color w:val="231F20"/>
                        <w:sz w:val="16"/>
                      </w:rPr>
                      <w:t>Li</w:t>
                    </w:r>
                    <w:r>
                      <w:rPr>
                        <w:i/>
                        <w:color w:val="231F20"/>
                        <w:spacing w:val="-2"/>
                        <w:sz w:val="16"/>
                      </w:rPr>
                      <w:t> </w:t>
                    </w:r>
                    <w:r>
                      <w:rPr>
                        <w:i/>
                        <w:color w:val="231F20"/>
                        <w:sz w:val="16"/>
                      </w:rPr>
                      <w:t>De</w:t>
                    </w:r>
                    <w:r>
                      <w:rPr>
                        <w:i/>
                        <w:color w:val="231F20"/>
                        <w:spacing w:val="-2"/>
                        <w:sz w:val="16"/>
                      </w:rPr>
                      <w:t> </w:t>
                    </w:r>
                    <w:r>
                      <w:rPr>
                        <w:i/>
                        <w:color w:val="231F20"/>
                        <w:sz w:val="16"/>
                      </w:rPr>
                      <w:t>Fang</w:t>
                    </w:r>
                    <w:r>
                      <w:rPr>
                        <w:i/>
                        <w:color w:val="231F20"/>
                        <w:spacing w:val="-1"/>
                        <w:sz w:val="16"/>
                      </w:rPr>
                      <w:t> </w:t>
                    </w:r>
                    <w:r>
                      <w:rPr>
                        <w:i/>
                        <w:color w:val="231F20"/>
                        <w:sz w:val="16"/>
                      </w:rPr>
                      <w:t>et</w:t>
                    </w:r>
                    <w:r>
                      <w:rPr>
                        <w:i/>
                        <w:color w:val="231F20"/>
                        <w:spacing w:val="-2"/>
                        <w:sz w:val="16"/>
                      </w:rPr>
                      <w:t> </w:t>
                    </w:r>
                    <w:r>
                      <w:rPr>
                        <w:i/>
                        <w:color w:val="231F20"/>
                        <w:sz w:val="16"/>
                      </w:rPr>
                      <w:t>al.</w:t>
                    </w:r>
                    <w:r>
                      <w:rPr>
                        <w:i/>
                        <w:color w:val="231F20"/>
                        <w:spacing w:val="-2"/>
                        <w:sz w:val="16"/>
                      </w:rPr>
                      <w:t> </w:t>
                    </w:r>
                    <w:r>
                      <w:rPr>
                        <w:i/>
                        <w:color w:val="231F20"/>
                        <w:sz w:val="16"/>
                      </w:rPr>
                      <w:t>/</w:t>
                    </w:r>
                    <w:r>
                      <w:rPr>
                        <w:i/>
                        <w:color w:val="231F20"/>
                        <w:spacing w:val="-1"/>
                        <w:sz w:val="16"/>
                      </w:rPr>
                      <w:t> </w:t>
                    </w:r>
                    <w:r>
                      <w:rPr>
                        <w:i/>
                        <w:color w:val="231F20"/>
                        <w:sz w:val="16"/>
                      </w:rPr>
                      <w:t>AASRI</w:t>
                    </w:r>
                    <w:r>
                      <w:rPr>
                        <w:i/>
                        <w:color w:val="231F20"/>
                        <w:spacing w:val="-2"/>
                        <w:sz w:val="16"/>
                      </w:rPr>
                      <w:t> </w:t>
                    </w:r>
                    <w:r>
                      <w:rPr>
                        <w:i/>
                        <w:color w:val="231F20"/>
                        <w:sz w:val="16"/>
                      </w:rPr>
                      <w:t>Procedia</w:t>
                    </w:r>
                    <w:r>
                      <w:rPr>
                        <w:i/>
                        <w:color w:val="231F20"/>
                        <w:spacing w:val="-2"/>
                        <w:sz w:val="16"/>
                      </w:rPr>
                      <w:t> </w:t>
                    </w:r>
                    <w:r>
                      <w:rPr>
                        <w:i/>
                        <w:color w:val="231F20"/>
                        <w:sz w:val="16"/>
                      </w:rPr>
                      <w:t>3</w:t>
                    </w:r>
                    <w:r>
                      <w:rPr>
                        <w:i/>
                        <w:color w:val="231F20"/>
                        <w:spacing w:val="-1"/>
                        <w:sz w:val="16"/>
                      </w:rPr>
                      <w:t> </w:t>
                    </w:r>
                    <w:r>
                      <w:rPr>
                        <w:i/>
                        <w:color w:val="231F20"/>
                        <w:sz w:val="16"/>
                      </w:rPr>
                      <w:t>(2012)</w:t>
                    </w:r>
                    <w:r>
                      <w:rPr>
                        <w:i/>
                        <w:color w:val="231F20"/>
                        <w:spacing w:val="-2"/>
                        <w:sz w:val="16"/>
                      </w:rPr>
                      <w:t> </w:t>
                    </w:r>
                    <w:r>
                      <w:rPr>
                        <w:i/>
                        <w:color w:val="231F20"/>
                        <w:sz w:val="16"/>
                      </w:rPr>
                      <w:t>534</w:t>
                    </w:r>
                    <w:r>
                      <w:rPr>
                        <w:i/>
                        <w:color w:val="231F20"/>
                        <w:spacing w:val="-2"/>
                        <w:sz w:val="16"/>
                      </w:rPr>
                      <w:t> </w:t>
                    </w:r>
                    <w:r>
                      <w:rPr>
                        <w:i/>
                        <w:color w:val="231F20"/>
                        <w:sz w:val="16"/>
                      </w:rPr>
                      <w:t>–</w:t>
                    </w:r>
                    <w:r>
                      <w:rPr>
                        <w:i/>
                        <w:color w:val="231F20"/>
                        <w:spacing w:val="-1"/>
                        <w:sz w:val="16"/>
                      </w:rPr>
                      <w:t> </w:t>
                    </w:r>
                    <w:r>
                      <w:rPr>
                        <w:i/>
                        <w:color w:val="231F20"/>
                        <w:spacing w:val="-5"/>
                        <w:sz w:val="16"/>
                      </w:rPr>
                      <w:t>539</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326" w:hanging="267"/>
        <w:jc w:val="left"/>
      </w:pPr>
      <w:rPr>
        <w:rFonts w:hint="default" w:ascii="Times New Roman" w:hAnsi="Times New Roman" w:eastAsia="Times New Roman" w:cs="Times New Roman"/>
        <w:b w:val="0"/>
        <w:bCs w:val="0"/>
        <w:i w:val="0"/>
        <w:iCs w:val="0"/>
        <w:color w:val="231F20"/>
        <w:spacing w:val="0"/>
        <w:w w:val="99"/>
        <w:sz w:val="19"/>
        <w:szCs w:val="19"/>
        <w:lang w:val="en-US" w:eastAsia="en-US" w:bidi="ar-SA"/>
      </w:rPr>
    </w:lvl>
    <w:lvl w:ilvl="1">
      <w:start w:val="0"/>
      <w:numFmt w:val="bullet"/>
      <w:lvlText w:val="•"/>
      <w:lvlJc w:val="left"/>
      <w:pPr>
        <w:ind w:left="1274" w:hanging="267"/>
      </w:pPr>
      <w:rPr>
        <w:rFonts w:hint="default"/>
        <w:lang w:val="en-US" w:eastAsia="en-US" w:bidi="ar-SA"/>
      </w:rPr>
    </w:lvl>
    <w:lvl w:ilvl="2">
      <w:start w:val="0"/>
      <w:numFmt w:val="bullet"/>
      <w:lvlText w:val="•"/>
      <w:lvlJc w:val="left"/>
      <w:pPr>
        <w:ind w:left="2229" w:hanging="267"/>
      </w:pPr>
      <w:rPr>
        <w:rFonts w:hint="default"/>
        <w:lang w:val="en-US" w:eastAsia="en-US" w:bidi="ar-SA"/>
      </w:rPr>
    </w:lvl>
    <w:lvl w:ilvl="3">
      <w:start w:val="0"/>
      <w:numFmt w:val="bullet"/>
      <w:lvlText w:val="•"/>
      <w:lvlJc w:val="left"/>
      <w:pPr>
        <w:ind w:left="3183" w:hanging="267"/>
      </w:pPr>
      <w:rPr>
        <w:rFonts w:hint="default"/>
        <w:lang w:val="en-US" w:eastAsia="en-US" w:bidi="ar-SA"/>
      </w:rPr>
    </w:lvl>
    <w:lvl w:ilvl="4">
      <w:start w:val="0"/>
      <w:numFmt w:val="bullet"/>
      <w:lvlText w:val="•"/>
      <w:lvlJc w:val="left"/>
      <w:pPr>
        <w:ind w:left="4138" w:hanging="267"/>
      </w:pPr>
      <w:rPr>
        <w:rFonts w:hint="default"/>
        <w:lang w:val="en-US" w:eastAsia="en-US" w:bidi="ar-SA"/>
      </w:rPr>
    </w:lvl>
    <w:lvl w:ilvl="5">
      <w:start w:val="0"/>
      <w:numFmt w:val="bullet"/>
      <w:lvlText w:val="•"/>
      <w:lvlJc w:val="left"/>
      <w:pPr>
        <w:ind w:left="5092" w:hanging="267"/>
      </w:pPr>
      <w:rPr>
        <w:rFonts w:hint="default"/>
        <w:lang w:val="en-US" w:eastAsia="en-US" w:bidi="ar-SA"/>
      </w:rPr>
    </w:lvl>
    <w:lvl w:ilvl="6">
      <w:start w:val="0"/>
      <w:numFmt w:val="bullet"/>
      <w:lvlText w:val="•"/>
      <w:lvlJc w:val="left"/>
      <w:pPr>
        <w:ind w:left="6047" w:hanging="267"/>
      </w:pPr>
      <w:rPr>
        <w:rFonts w:hint="default"/>
        <w:lang w:val="en-US" w:eastAsia="en-US" w:bidi="ar-SA"/>
      </w:rPr>
    </w:lvl>
    <w:lvl w:ilvl="7">
      <w:start w:val="0"/>
      <w:numFmt w:val="bullet"/>
      <w:lvlText w:val="•"/>
      <w:lvlJc w:val="left"/>
      <w:pPr>
        <w:ind w:left="7001" w:hanging="267"/>
      </w:pPr>
      <w:rPr>
        <w:rFonts w:hint="default"/>
        <w:lang w:val="en-US" w:eastAsia="en-US" w:bidi="ar-SA"/>
      </w:rPr>
    </w:lvl>
    <w:lvl w:ilvl="8">
      <w:start w:val="0"/>
      <w:numFmt w:val="bullet"/>
      <w:lvlText w:val="•"/>
      <w:lvlJc w:val="left"/>
      <w:pPr>
        <w:ind w:left="7956" w:hanging="267"/>
      </w:pPr>
      <w:rPr>
        <w:rFonts w:hint="default"/>
        <w:lang w:val="en-US" w:eastAsia="en-US" w:bidi="ar-SA"/>
      </w:rPr>
    </w:lvl>
  </w:abstractNum>
  <w:abstractNum w:abstractNumId="0">
    <w:multiLevelType w:val="hybridMultilevel"/>
    <w:lvl w:ilvl="0">
      <w:start w:val="1"/>
      <w:numFmt w:val="decimal"/>
      <w:lvlText w:val="%1."/>
      <w:lvlJc w:val="left"/>
      <w:pPr>
        <w:ind w:left="494" w:hanging="189"/>
        <w:jc w:val="left"/>
      </w:pPr>
      <w:rPr>
        <w:rFonts w:hint="default"/>
        <w:spacing w:val="0"/>
        <w:w w:val="102"/>
        <w:lang w:val="en-US" w:eastAsia="en-US" w:bidi="ar-SA"/>
      </w:rPr>
    </w:lvl>
    <w:lvl w:ilvl="1">
      <w:start w:val="1"/>
      <w:numFmt w:val="decimal"/>
      <w:lvlText w:val="%1.%2."/>
      <w:lvlJc w:val="left"/>
      <w:pPr>
        <w:ind w:left="677" w:hanging="334"/>
        <w:jc w:val="left"/>
      </w:pPr>
      <w:rPr>
        <w:rFonts w:hint="default"/>
        <w:spacing w:val="-1"/>
        <w:w w:val="99"/>
        <w:lang w:val="en-US" w:eastAsia="en-US" w:bidi="ar-SA"/>
      </w:rPr>
    </w:lvl>
    <w:lvl w:ilvl="2">
      <w:start w:val="0"/>
      <w:numFmt w:val="bullet"/>
      <w:lvlText w:val="•"/>
      <w:lvlJc w:val="left"/>
      <w:pPr>
        <w:ind w:left="720" w:hanging="334"/>
      </w:pPr>
      <w:rPr>
        <w:rFonts w:hint="default"/>
        <w:lang w:val="en-US" w:eastAsia="en-US" w:bidi="ar-SA"/>
      </w:rPr>
    </w:lvl>
    <w:lvl w:ilvl="3">
      <w:start w:val="0"/>
      <w:numFmt w:val="bullet"/>
      <w:lvlText w:val="•"/>
      <w:lvlJc w:val="left"/>
      <w:pPr>
        <w:ind w:left="1863" w:hanging="334"/>
      </w:pPr>
      <w:rPr>
        <w:rFonts w:hint="default"/>
        <w:lang w:val="en-US" w:eastAsia="en-US" w:bidi="ar-SA"/>
      </w:rPr>
    </w:lvl>
    <w:lvl w:ilvl="4">
      <w:start w:val="0"/>
      <w:numFmt w:val="bullet"/>
      <w:lvlText w:val="•"/>
      <w:lvlJc w:val="left"/>
      <w:pPr>
        <w:ind w:left="3006" w:hanging="334"/>
      </w:pPr>
      <w:rPr>
        <w:rFonts w:hint="default"/>
        <w:lang w:val="en-US" w:eastAsia="en-US" w:bidi="ar-SA"/>
      </w:rPr>
    </w:lvl>
    <w:lvl w:ilvl="5">
      <w:start w:val="0"/>
      <w:numFmt w:val="bullet"/>
      <w:lvlText w:val="•"/>
      <w:lvlJc w:val="left"/>
      <w:pPr>
        <w:ind w:left="4149" w:hanging="334"/>
      </w:pPr>
      <w:rPr>
        <w:rFonts w:hint="default"/>
        <w:lang w:val="en-US" w:eastAsia="en-US" w:bidi="ar-SA"/>
      </w:rPr>
    </w:lvl>
    <w:lvl w:ilvl="6">
      <w:start w:val="0"/>
      <w:numFmt w:val="bullet"/>
      <w:lvlText w:val="•"/>
      <w:lvlJc w:val="left"/>
      <w:pPr>
        <w:ind w:left="5292" w:hanging="334"/>
      </w:pPr>
      <w:rPr>
        <w:rFonts w:hint="default"/>
        <w:lang w:val="en-US" w:eastAsia="en-US" w:bidi="ar-SA"/>
      </w:rPr>
    </w:lvl>
    <w:lvl w:ilvl="7">
      <w:start w:val="0"/>
      <w:numFmt w:val="bullet"/>
      <w:lvlText w:val="•"/>
      <w:lvlJc w:val="left"/>
      <w:pPr>
        <w:ind w:left="6435" w:hanging="334"/>
      </w:pPr>
      <w:rPr>
        <w:rFonts w:hint="default"/>
        <w:lang w:val="en-US" w:eastAsia="en-US" w:bidi="ar-SA"/>
      </w:rPr>
    </w:lvl>
    <w:lvl w:ilvl="8">
      <w:start w:val="0"/>
      <w:numFmt w:val="bullet"/>
      <w:lvlText w:val="•"/>
      <w:lvlJc w:val="left"/>
      <w:pPr>
        <w:ind w:left="7578" w:hanging="334"/>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ind w:left="326" w:hanging="191"/>
      <w:outlineLvl w:val="1"/>
    </w:pPr>
    <w:rPr>
      <w:rFonts w:ascii="Times New Roman" w:hAnsi="Times New Roman" w:eastAsia="Times New Roman" w:cs="Times New Roman"/>
      <w:b/>
      <w:bCs/>
      <w:sz w:val="19"/>
      <w:szCs w:val="19"/>
      <w:lang w:val="en-US" w:eastAsia="en-US" w:bidi="ar-SA"/>
    </w:rPr>
  </w:style>
  <w:style w:styleId="Heading2" w:type="paragraph">
    <w:name w:val="Heading 2"/>
    <w:basedOn w:val="Normal"/>
    <w:uiPriority w:val="1"/>
    <w:qFormat/>
    <w:pPr>
      <w:ind w:left="473" w:hanging="189"/>
      <w:outlineLvl w:val="2"/>
    </w:pPr>
    <w:rPr>
      <w:rFonts w:ascii="Times New Roman" w:hAnsi="Times New Roman" w:eastAsia="Times New Roman" w:cs="Times New Roman"/>
      <w:b/>
      <w:bCs/>
      <w:sz w:val="18"/>
      <w:szCs w:val="18"/>
      <w:lang w:val="en-US" w:eastAsia="en-US" w:bidi="ar-SA"/>
    </w:rPr>
  </w:style>
  <w:style w:styleId="Title" w:type="paragraph">
    <w:name w:val="Title"/>
    <w:basedOn w:val="Normal"/>
    <w:uiPriority w:val="1"/>
    <w:qFormat/>
    <w:pPr>
      <w:spacing w:before="230"/>
      <w:ind w:left="292" w:right="363"/>
      <w:jc w:val="center"/>
    </w:pPr>
    <w:rPr>
      <w:rFonts w:ascii="Times New Roman" w:hAnsi="Times New Roman" w:eastAsia="Times New Roman" w:cs="Times New Roman"/>
      <w:sz w:val="31"/>
      <w:szCs w:val="31"/>
      <w:lang w:val="en-US" w:eastAsia="en-US" w:bidi="ar-SA"/>
    </w:rPr>
  </w:style>
  <w:style w:styleId="ListParagraph" w:type="paragraph">
    <w:name w:val="List Paragraph"/>
    <w:basedOn w:val="Normal"/>
    <w:uiPriority w:val="1"/>
    <w:qFormat/>
    <w:pPr>
      <w:ind w:left="326"/>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www.sciencedirect.com/" TargetMode="External"/><Relationship Id="rId9" Type="http://schemas.openxmlformats.org/officeDocument/2006/relationships/image" Target="media/image3.png"/><Relationship Id="rId10" Type="http://schemas.openxmlformats.org/officeDocument/2006/relationships/hyperlink" Target="http://creativecommons.org/licenses/by-nc-nd/3.0/" TargetMode="External"/><Relationship Id="rId11" Type="http://schemas.openxmlformats.org/officeDocument/2006/relationships/hyperlink" Target="mailto:fanglide@sina.com"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jpeg"/><Relationship Id="rId20" Type="http://schemas.openxmlformats.org/officeDocument/2006/relationships/image" Target="media/image10.jpeg"/><Relationship Id="rId21" Type="http://schemas.openxmlformats.org/officeDocument/2006/relationships/image" Target="media/image11.jpeg"/><Relationship Id="rId22" Type="http://schemas.openxmlformats.org/officeDocument/2006/relationships/image" Target="media/image12.jpeg"/><Relationship Id="rId23" Type="http://schemas.openxmlformats.org/officeDocument/2006/relationships/image" Target="media/image13.jpe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jpeg"/><Relationship Id="rId49" Type="http://schemas.openxmlformats.org/officeDocument/2006/relationships/image" Target="media/image39.jpeg"/><Relationship Id="rId50" Type="http://schemas.openxmlformats.org/officeDocument/2006/relationships/image" Target="media/image40.png"/><Relationship Id="rId51" Type="http://schemas.openxmlformats.org/officeDocument/2006/relationships/image" Target="media/image41.jpe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 De Fang</dc:creator>
  <dc:subject>Procedia - Social and Behavioral Sciences, 3 (2012) 534-539. doi:10.1016/j.aasri.2012.11.084</dc:subject>
  <dc:title>The Flow Pattern Transition Identification and Interphases Force Detection of Gas-Liquid Two-Phase Flow</dc:title>
  <dcterms:created xsi:type="dcterms:W3CDTF">2023-11-25T07:38:53Z</dcterms:created>
  <dcterms:modified xsi:type="dcterms:W3CDTF">2023-11-25T07:38:53Z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2013-05-16T00:00:00Z</vt:filetime>
  </property>
  <property fmtid="{D5CDD505-2E9C-101B-9397-08002B2CF9AE}" pid="3" name="Creator">
    <vt:lpwstr>Elsevier</vt:lpwstr>
  </property>
  <property fmtid="{D5CDD505-2E9C-101B-9397-08002B2CF9AE}" pid="4" name="ElsevierWebPDFSpecifications">
    <vt:lpwstr>6.4</vt:lpwstr>
  </property>
  <property fmtid="{D5CDD505-2E9C-101B-9397-08002B2CF9AE}" pid="5" name="LastSaved">
    <vt:filetime>2023-11-25T00:00:00Z</vt:filetime>
  </property>
  <property fmtid="{D5CDD505-2E9C-101B-9397-08002B2CF9AE}" pid="6" name="Producer">
    <vt:lpwstr>3-Heights(TM) PDF Security Shell 4.8.25.2 (http://www.pdf-tools.com)</vt:lpwstr>
  </property>
  <property fmtid="{D5CDD505-2E9C-101B-9397-08002B2CF9AE}" pid="7" name="doi">
    <vt:lpwstr>10.1016/j.aasri.2012.11.084</vt:lpwstr>
  </property>
  <property fmtid="{D5CDD505-2E9C-101B-9397-08002B2CF9AE}" pid="8" name="robots">
    <vt:lpwstr>noindex</vt:lpwstr>
  </property>
</Properties>
</file>