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232 –</w:t>
      </w:r>
      <w:r>
        <w:rPr>
          <w:color w:val="231F20"/>
          <w:spacing w:val="-1"/>
          <w:sz w:val="16"/>
        </w:rPr>
        <w:t> </w:t>
      </w:r>
      <w:r>
        <w:rPr>
          <w:color w:val="231F20"/>
          <w:spacing w:val="-5"/>
          <w:sz w:val="16"/>
        </w:rPr>
        <w:t>237</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232"/>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338" w:right="330"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50"/>
        <w:ind w:right="323"/>
        <w:jc w:val="center"/>
      </w:pPr>
      <w:r>
        <w:rPr/>
        <w:t>The</w:t>
      </w:r>
      <w:r>
        <w:rPr>
          <w:spacing w:val="-3"/>
        </w:rPr>
        <w:t> </w:t>
      </w:r>
      <w:r>
        <w:rPr/>
        <w:t>Medicine</w:t>
      </w:r>
      <w:r>
        <w:rPr>
          <w:spacing w:val="-3"/>
        </w:rPr>
        <w:t> </w:t>
      </w:r>
      <w:r>
        <w:rPr/>
        <w:t>Model</w:t>
      </w:r>
      <w:r>
        <w:rPr>
          <w:spacing w:val="-3"/>
        </w:rPr>
        <w:t> </w:t>
      </w:r>
      <w:r>
        <w:rPr/>
        <w:t>for</w:t>
      </w:r>
      <w:r>
        <w:rPr>
          <w:spacing w:val="-6"/>
        </w:rPr>
        <w:t> </w:t>
      </w:r>
      <w:r>
        <w:rPr/>
        <w:t>Different</w:t>
      </w:r>
      <w:r>
        <w:rPr>
          <w:spacing w:val="-5"/>
        </w:rPr>
        <w:t> </w:t>
      </w:r>
      <w:r>
        <w:rPr/>
        <w:t>Time</w:t>
      </w:r>
      <w:r>
        <w:rPr>
          <w:spacing w:val="-1"/>
        </w:rPr>
        <w:t> </w:t>
      </w:r>
      <w:r>
        <w:rPr/>
        <w:t>Intervals</w:t>
      </w:r>
      <w:r>
        <w:rPr>
          <w:spacing w:val="-4"/>
        </w:rPr>
        <w:t> </w:t>
      </w:r>
      <w:r>
        <w:rPr/>
        <w:t>and</w:t>
      </w:r>
      <w:r>
        <w:rPr>
          <w:spacing w:val="-4"/>
        </w:rPr>
        <w:t> </w:t>
      </w:r>
      <w:r>
        <w:rPr/>
        <w:t>the Weight Change</w:t>
      </w:r>
    </w:p>
    <w:p>
      <w:pPr>
        <w:spacing w:before="228"/>
        <w:ind w:left="338" w:right="327" w:firstLine="0"/>
        <w:jc w:val="center"/>
        <w:rPr>
          <w:sz w:val="26"/>
        </w:rPr>
      </w:pPr>
      <w:r>
        <w:rPr>
          <w:sz w:val="26"/>
        </w:rPr>
        <w:t>Bei</w:t>
      </w:r>
      <w:r>
        <w:rPr>
          <w:spacing w:val="-5"/>
          <w:sz w:val="26"/>
        </w:rPr>
        <w:t> </w:t>
      </w:r>
      <w:r>
        <w:rPr>
          <w:sz w:val="26"/>
        </w:rPr>
        <w:t>Gao</w:t>
      </w:r>
      <w:r>
        <w:rPr>
          <w:sz w:val="26"/>
          <w:vertAlign w:val="superscript"/>
        </w:rPr>
        <w:t>a,</w:t>
      </w:r>
      <w:r>
        <w:rPr>
          <w:sz w:val="26"/>
          <w:vertAlign w:val="baseline"/>
        </w:rPr>
        <w:t>*</w:t>
      </w:r>
      <w:r>
        <w:rPr>
          <w:spacing w:val="27"/>
          <w:sz w:val="26"/>
          <w:vertAlign w:val="baseline"/>
        </w:rPr>
        <w:t>  </w:t>
      </w:r>
      <w:r>
        <w:rPr>
          <w:sz w:val="26"/>
          <w:vertAlign w:val="baseline"/>
        </w:rPr>
        <w:t>Yanan</w:t>
      </w:r>
      <w:r>
        <w:rPr>
          <w:spacing w:val="-4"/>
          <w:sz w:val="26"/>
          <w:vertAlign w:val="baseline"/>
        </w:rPr>
        <w:t> </w:t>
      </w:r>
      <w:r>
        <w:rPr>
          <w:spacing w:val="-5"/>
          <w:sz w:val="26"/>
          <w:vertAlign w:val="baseline"/>
        </w:rPr>
        <w:t>Li</w:t>
      </w:r>
      <w:r>
        <w:rPr>
          <w:spacing w:val="-5"/>
          <w:sz w:val="26"/>
          <w:vertAlign w:val="superscript"/>
        </w:rPr>
        <w:t>b</w:t>
      </w:r>
    </w:p>
    <w:p>
      <w:pPr>
        <w:spacing w:before="178"/>
        <w:ind w:left="338" w:right="326" w:firstLine="0"/>
        <w:jc w:val="center"/>
        <w:rPr>
          <w:i/>
          <w:sz w:val="16"/>
        </w:rPr>
      </w:pPr>
      <w:r>
        <w:rPr>
          <w:i/>
          <w:sz w:val="16"/>
          <w:vertAlign w:val="superscript"/>
        </w:rPr>
        <w:t>a</w:t>
      </w:r>
      <w:r>
        <w:rPr>
          <w:i/>
          <w:sz w:val="16"/>
          <w:vertAlign w:val="baseline"/>
        </w:rPr>
        <w:t>Institute</w:t>
      </w:r>
      <w:r>
        <w:rPr>
          <w:i/>
          <w:spacing w:val="-10"/>
          <w:sz w:val="16"/>
          <w:vertAlign w:val="baseline"/>
        </w:rPr>
        <w:t> </w:t>
      </w:r>
      <w:r>
        <w:rPr>
          <w:i/>
          <w:sz w:val="16"/>
          <w:vertAlign w:val="baseline"/>
        </w:rPr>
        <w:t>of</w:t>
      </w:r>
      <w:r>
        <w:rPr>
          <w:i/>
          <w:spacing w:val="-8"/>
          <w:sz w:val="16"/>
          <w:vertAlign w:val="baseline"/>
        </w:rPr>
        <w:t> </w:t>
      </w:r>
      <w:r>
        <w:rPr>
          <w:i/>
          <w:sz w:val="16"/>
          <w:vertAlign w:val="baseline"/>
        </w:rPr>
        <w:t>Evolution</w:t>
      </w:r>
      <w:r>
        <w:rPr>
          <w:i/>
          <w:spacing w:val="-8"/>
          <w:sz w:val="16"/>
          <w:vertAlign w:val="baseline"/>
        </w:rPr>
        <w:t> </w:t>
      </w:r>
      <w:r>
        <w:rPr>
          <w:i/>
          <w:sz w:val="16"/>
          <w:vertAlign w:val="baseline"/>
        </w:rPr>
        <w:t>and</w:t>
      </w:r>
      <w:r>
        <w:rPr>
          <w:i/>
          <w:spacing w:val="-7"/>
          <w:sz w:val="16"/>
          <w:vertAlign w:val="baseline"/>
        </w:rPr>
        <w:t> </w:t>
      </w:r>
      <w:r>
        <w:rPr>
          <w:i/>
          <w:sz w:val="16"/>
          <w:vertAlign w:val="baseline"/>
        </w:rPr>
        <w:t>Marine</w:t>
      </w:r>
      <w:r>
        <w:rPr>
          <w:i/>
          <w:spacing w:val="-7"/>
          <w:sz w:val="16"/>
          <w:vertAlign w:val="baseline"/>
        </w:rPr>
        <w:t> </w:t>
      </w:r>
      <w:r>
        <w:rPr>
          <w:i/>
          <w:sz w:val="16"/>
          <w:vertAlign w:val="baseline"/>
        </w:rPr>
        <w:t>Biodiversity,</w:t>
      </w:r>
      <w:r>
        <w:rPr>
          <w:i/>
          <w:spacing w:val="-6"/>
          <w:sz w:val="16"/>
          <w:vertAlign w:val="baseline"/>
        </w:rPr>
        <w:t> </w:t>
      </w:r>
      <w:r>
        <w:rPr>
          <w:i/>
          <w:sz w:val="16"/>
          <w:vertAlign w:val="baseline"/>
        </w:rPr>
        <w:t>Ocean</w:t>
      </w:r>
      <w:r>
        <w:rPr>
          <w:i/>
          <w:spacing w:val="-7"/>
          <w:sz w:val="16"/>
          <w:vertAlign w:val="baseline"/>
        </w:rPr>
        <w:t> </w:t>
      </w:r>
      <w:r>
        <w:rPr>
          <w:i/>
          <w:sz w:val="16"/>
          <w:vertAlign w:val="baseline"/>
        </w:rPr>
        <w:t>University</w:t>
      </w:r>
      <w:r>
        <w:rPr>
          <w:i/>
          <w:spacing w:val="-9"/>
          <w:sz w:val="16"/>
          <w:vertAlign w:val="baseline"/>
        </w:rPr>
        <w:t> </w:t>
      </w:r>
      <w:r>
        <w:rPr>
          <w:i/>
          <w:sz w:val="16"/>
          <w:vertAlign w:val="baseline"/>
        </w:rPr>
        <w:t>of</w:t>
      </w:r>
      <w:r>
        <w:rPr>
          <w:i/>
          <w:spacing w:val="-8"/>
          <w:sz w:val="16"/>
          <w:vertAlign w:val="baseline"/>
        </w:rPr>
        <w:t> </w:t>
      </w:r>
      <w:r>
        <w:rPr>
          <w:i/>
          <w:sz w:val="16"/>
          <w:vertAlign w:val="baseline"/>
        </w:rPr>
        <w:t>China,Qingdao</w:t>
      </w:r>
      <w:r>
        <w:rPr>
          <w:i/>
          <w:spacing w:val="-9"/>
          <w:sz w:val="16"/>
          <w:vertAlign w:val="baseline"/>
        </w:rPr>
        <w:t> </w:t>
      </w:r>
      <w:r>
        <w:rPr>
          <w:i/>
          <w:sz w:val="16"/>
          <w:vertAlign w:val="baseline"/>
        </w:rPr>
        <w:t>266003,</w:t>
      </w:r>
      <w:r>
        <w:rPr>
          <w:i/>
          <w:spacing w:val="-8"/>
          <w:sz w:val="16"/>
          <w:vertAlign w:val="baseline"/>
        </w:rPr>
        <w:t> </w:t>
      </w:r>
      <w:r>
        <w:rPr>
          <w:i/>
          <w:spacing w:val="-2"/>
          <w:sz w:val="16"/>
          <w:vertAlign w:val="baseline"/>
        </w:rPr>
        <w:t>China</w:t>
      </w:r>
    </w:p>
    <w:p>
      <w:pPr>
        <w:spacing w:before="135"/>
        <w:ind w:left="340" w:right="323" w:firstLine="0"/>
        <w:jc w:val="center"/>
        <w:rPr>
          <w:sz w:val="16"/>
        </w:rPr>
      </w:pPr>
      <w:r>
        <w:rPr>
          <w:sz w:val="16"/>
          <w:vertAlign w:val="superscript"/>
        </w:rPr>
        <w:t>b</w:t>
      </w:r>
      <w:r>
        <w:rPr>
          <w:sz w:val="16"/>
          <w:vertAlign w:val="baseline"/>
        </w:rPr>
        <w:t>Jimo</w:t>
      </w:r>
      <w:r>
        <w:rPr>
          <w:spacing w:val="-6"/>
          <w:sz w:val="16"/>
          <w:vertAlign w:val="baseline"/>
        </w:rPr>
        <w:t> </w:t>
      </w:r>
      <w:r>
        <w:rPr>
          <w:sz w:val="16"/>
          <w:vertAlign w:val="baseline"/>
        </w:rPr>
        <w:t>Municipal</w:t>
      </w:r>
      <w:r>
        <w:rPr>
          <w:spacing w:val="-7"/>
          <w:sz w:val="16"/>
          <w:vertAlign w:val="baseline"/>
        </w:rPr>
        <w:t> </w:t>
      </w:r>
      <w:r>
        <w:rPr>
          <w:sz w:val="16"/>
          <w:vertAlign w:val="baseline"/>
        </w:rPr>
        <w:t>Bureau</w:t>
      </w:r>
      <w:r>
        <w:rPr>
          <w:spacing w:val="-3"/>
          <w:sz w:val="16"/>
          <w:vertAlign w:val="baseline"/>
        </w:rPr>
        <w:t> </w:t>
      </w:r>
      <w:r>
        <w:rPr>
          <w:sz w:val="16"/>
          <w:vertAlign w:val="baseline"/>
        </w:rPr>
        <w:t>of</w:t>
      </w:r>
      <w:r>
        <w:rPr>
          <w:spacing w:val="-5"/>
          <w:sz w:val="16"/>
          <w:vertAlign w:val="baseline"/>
        </w:rPr>
        <w:t> </w:t>
      </w:r>
      <w:r>
        <w:rPr>
          <w:sz w:val="16"/>
          <w:vertAlign w:val="baseline"/>
        </w:rPr>
        <w:t>State,</w:t>
      </w:r>
      <w:r>
        <w:rPr>
          <w:spacing w:val="-4"/>
          <w:sz w:val="16"/>
          <w:vertAlign w:val="baseline"/>
        </w:rPr>
        <w:t> </w:t>
      </w:r>
      <w:r>
        <w:rPr>
          <w:sz w:val="16"/>
          <w:vertAlign w:val="baseline"/>
        </w:rPr>
        <w:t>Jimo</w:t>
      </w:r>
      <w:r>
        <w:rPr>
          <w:spacing w:val="-5"/>
          <w:sz w:val="16"/>
          <w:vertAlign w:val="baseline"/>
        </w:rPr>
        <w:t> </w:t>
      </w:r>
      <w:r>
        <w:rPr>
          <w:sz w:val="16"/>
          <w:vertAlign w:val="baseline"/>
        </w:rPr>
        <w:t>266200,</w:t>
      </w:r>
      <w:r>
        <w:rPr>
          <w:spacing w:val="-5"/>
          <w:sz w:val="16"/>
          <w:vertAlign w:val="baseline"/>
        </w:rPr>
        <w:t> </w:t>
      </w:r>
      <w:r>
        <w:rPr>
          <w:spacing w:val="-4"/>
          <w:sz w:val="16"/>
          <w:vertAlign w:val="baseline"/>
        </w:rPr>
        <w:t>China</w:t>
      </w:r>
    </w:p>
    <w:p>
      <w:pPr>
        <w:pStyle w:val="BodyText"/>
      </w:pPr>
    </w:p>
    <w:p>
      <w:pPr>
        <w:pStyle w:val="BodyText"/>
        <w:spacing w:before="122"/>
      </w:pPr>
      <w:r>
        <w:rPr/>
        <mc:AlternateContent>
          <mc:Choice Requires="wps">
            <w:drawing>
              <wp:anchor distT="0" distB="0" distL="0" distR="0" allowOverlap="1" layoutInCell="1" locked="0" behindDoc="1" simplePos="0" relativeHeight="487588352">
                <wp:simplePos x="0" y="0"/>
                <wp:positionH relativeFrom="page">
                  <wp:posOffset>462330</wp:posOffset>
                </wp:positionH>
                <wp:positionV relativeFrom="paragraph">
                  <wp:posOffset>239188</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8.833727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sz w:val="16"/>
        </w:rPr>
      </w:pPr>
    </w:p>
    <w:p>
      <w:pPr>
        <w:spacing w:before="0"/>
        <w:ind w:left="296" w:right="0" w:firstLine="0"/>
        <w:jc w:val="left"/>
        <w:rPr>
          <w:b/>
          <w:sz w:val="18"/>
        </w:rPr>
      </w:pPr>
      <w:r>
        <w:rPr>
          <w:b/>
          <w:spacing w:val="-2"/>
          <w:sz w:val="18"/>
        </w:rPr>
        <w:t>Abstract</w:t>
      </w:r>
    </w:p>
    <w:p>
      <w:pPr>
        <w:pStyle w:val="BodyText"/>
        <w:spacing w:before="28"/>
        <w:rPr>
          <w:b/>
          <w:sz w:val="18"/>
        </w:rPr>
      </w:pPr>
    </w:p>
    <w:p>
      <w:pPr>
        <w:spacing w:line="254" w:lineRule="auto" w:before="0"/>
        <w:ind w:left="296" w:right="277" w:firstLine="0"/>
        <w:jc w:val="both"/>
        <w:rPr>
          <w:sz w:val="18"/>
        </w:rPr>
      </w:pPr>
      <w:r>
        <w:rPr>
          <w:sz w:val="18"/>
        </w:rPr>
        <w:t>A medication method is given for different time interval and the weight change.</w:t>
      </w:r>
      <w:r>
        <w:rPr>
          <w:spacing w:val="18"/>
          <w:sz w:val="18"/>
        </w:rPr>
        <w:t> </w:t>
      </w:r>
      <w:r>
        <w:rPr>
          <w:sz w:val="18"/>
        </w:rPr>
        <w:t>Due to the patient's weight is different, and the time intervals of</w:t>
      </w:r>
      <w:r>
        <w:rPr>
          <w:spacing w:val="-1"/>
          <w:sz w:val="18"/>
        </w:rPr>
        <w:t> </w:t>
      </w:r>
      <w:r>
        <w:rPr>
          <w:sz w:val="18"/>
        </w:rPr>
        <w:t>the same medication are not easy</w:t>
      </w:r>
      <w:r>
        <w:rPr>
          <w:spacing w:val="-2"/>
          <w:sz w:val="18"/>
        </w:rPr>
        <w:t> </w:t>
      </w:r>
      <w:r>
        <w:rPr>
          <w:sz w:val="18"/>
        </w:rPr>
        <w:t>to realize, and the velocity</w:t>
      </w:r>
      <w:r>
        <w:rPr>
          <w:spacing w:val="-2"/>
          <w:sz w:val="18"/>
        </w:rPr>
        <w:t> </w:t>
      </w:r>
      <w:r>
        <w:rPr>
          <w:sz w:val="18"/>
        </w:rPr>
        <w:t>of</w:t>
      </w:r>
      <w:r>
        <w:rPr>
          <w:spacing w:val="-1"/>
          <w:sz w:val="18"/>
        </w:rPr>
        <w:t> </w:t>
      </w:r>
      <w:r>
        <w:rPr>
          <w:sz w:val="18"/>
        </w:rPr>
        <w:t>the metabolism is not the same at night and day. And the absorbing velocity is also different, so the dosage of the drug should be different at different time points. According to the rate of change of the concentration of drug and dosage is in proportion, that is the modeling mechanism, two mathematical models</w:t>
      </w:r>
      <w:r>
        <w:rPr>
          <w:spacing w:val="-1"/>
          <w:sz w:val="18"/>
        </w:rPr>
        <w:t> </w:t>
      </w:r>
      <w:r>
        <w:rPr>
          <w:sz w:val="18"/>
        </w:rPr>
        <w:t>are</w:t>
      </w:r>
      <w:r>
        <w:rPr>
          <w:spacing w:val="-1"/>
          <w:sz w:val="18"/>
        </w:rPr>
        <w:t> </w:t>
      </w:r>
      <w:r>
        <w:rPr>
          <w:sz w:val="18"/>
        </w:rPr>
        <w:t>established for</w:t>
      </w:r>
      <w:r>
        <w:rPr>
          <w:spacing w:val="-1"/>
          <w:sz w:val="18"/>
        </w:rPr>
        <w:t> </w:t>
      </w:r>
      <w:r>
        <w:rPr>
          <w:sz w:val="18"/>
        </w:rPr>
        <w:t>the daytime</w:t>
      </w:r>
      <w:r>
        <w:rPr>
          <w:spacing w:val="-1"/>
          <w:sz w:val="18"/>
        </w:rPr>
        <w:t> </w:t>
      </w:r>
      <w:r>
        <w:rPr>
          <w:sz w:val="18"/>
        </w:rPr>
        <w:t>and nighttime</w:t>
      </w:r>
      <w:r>
        <w:rPr>
          <w:spacing w:val="-1"/>
          <w:sz w:val="18"/>
        </w:rPr>
        <w:t> </w:t>
      </w:r>
      <w:r>
        <w:rPr>
          <w:sz w:val="18"/>
        </w:rPr>
        <w:t>drug</w:t>
      </w:r>
      <w:r>
        <w:rPr>
          <w:spacing w:val="-2"/>
          <w:sz w:val="18"/>
        </w:rPr>
        <w:t> </w:t>
      </w:r>
      <w:r>
        <w:rPr>
          <w:sz w:val="18"/>
        </w:rPr>
        <w:t>concentrations.</w:t>
      </w:r>
      <w:r>
        <w:rPr>
          <w:spacing w:val="-1"/>
          <w:sz w:val="18"/>
        </w:rPr>
        <w:t> </w:t>
      </w:r>
      <w:r>
        <w:rPr>
          <w:sz w:val="18"/>
        </w:rPr>
        <w:t>Through solving and analysis of being the model, the following conclusions are obtained: patients in the morning dose is relatively large, and at noon and</w:t>
      </w:r>
      <w:r>
        <w:rPr>
          <w:spacing w:val="-2"/>
          <w:sz w:val="18"/>
        </w:rPr>
        <w:t> </w:t>
      </w:r>
      <w:r>
        <w:rPr>
          <w:sz w:val="18"/>
        </w:rPr>
        <w:t>in the</w:t>
      </w:r>
      <w:r>
        <w:rPr>
          <w:spacing w:val="-2"/>
          <w:sz w:val="18"/>
        </w:rPr>
        <w:t> </w:t>
      </w:r>
      <w:r>
        <w:rPr>
          <w:sz w:val="18"/>
        </w:rPr>
        <w:t>evening</w:t>
      </w:r>
      <w:r>
        <w:rPr>
          <w:spacing w:val="-2"/>
          <w:sz w:val="18"/>
        </w:rPr>
        <w:t> </w:t>
      </w:r>
      <w:r>
        <w:rPr>
          <w:sz w:val="18"/>
        </w:rPr>
        <w:t>is</w:t>
      </w:r>
      <w:r>
        <w:rPr>
          <w:spacing w:val="-2"/>
          <w:sz w:val="18"/>
        </w:rPr>
        <w:t> </w:t>
      </w:r>
      <w:r>
        <w:rPr>
          <w:sz w:val="18"/>
        </w:rPr>
        <w:t>the</w:t>
      </w:r>
      <w:r>
        <w:rPr>
          <w:spacing w:val="-2"/>
          <w:sz w:val="18"/>
        </w:rPr>
        <w:t> </w:t>
      </w:r>
      <w:r>
        <w:rPr>
          <w:sz w:val="18"/>
        </w:rPr>
        <w:t>same</w:t>
      </w:r>
      <w:r>
        <w:rPr>
          <w:spacing w:val="-2"/>
          <w:sz w:val="18"/>
        </w:rPr>
        <w:t> </w:t>
      </w:r>
      <w:r>
        <w:rPr>
          <w:sz w:val="18"/>
        </w:rPr>
        <w:t>but</w:t>
      </w:r>
      <w:r>
        <w:rPr>
          <w:spacing w:val="-1"/>
          <w:sz w:val="18"/>
        </w:rPr>
        <w:t> </w:t>
      </w:r>
      <w:r>
        <w:rPr>
          <w:sz w:val="18"/>
        </w:rPr>
        <w:t>less</w:t>
      </w:r>
      <w:r>
        <w:rPr>
          <w:spacing w:val="-2"/>
          <w:sz w:val="18"/>
        </w:rPr>
        <w:t> </w:t>
      </w:r>
      <w:r>
        <w:rPr>
          <w:sz w:val="18"/>
        </w:rPr>
        <w:t>than the</w:t>
      </w:r>
      <w:r>
        <w:rPr>
          <w:spacing w:val="-2"/>
          <w:sz w:val="18"/>
        </w:rPr>
        <w:t> </w:t>
      </w:r>
      <w:r>
        <w:rPr>
          <w:sz w:val="18"/>
        </w:rPr>
        <w:t>morning,</w:t>
      </w:r>
      <w:r>
        <w:rPr>
          <w:spacing w:val="-1"/>
          <w:sz w:val="18"/>
        </w:rPr>
        <w:t> </w:t>
      </w:r>
      <w:r>
        <w:rPr>
          <w:sz w:val="18"/>
        </w:rPr>
        <w:t>as well</w:t>
      </w:r>
      <w:r>
        <w:rPr>
          <w:spacing w:val="-1"/>
          <w:sz w:val="18"/>
        </w:rPr>
        <w:t> </w:t>
      </w:r>
      <w:r>
        <w:rPr>
          <w:sz w:val="18"/>
        </w:rPr>
        <w:t>as</w:t>
      </w:r>
      <w:r>
        <w:rPr>
          <w:spacing w:val="-1"/>
          <w:sz w:val="18"/>
        </w:rPr>
        <w:t> </w:t>
      </w:r>
      <w:r>
        <w:rPr>
          <w:sz w:val="18"/>
        </w:rPr>
        <w:t>the weight</w:t>
      </w:r>
      <w:r>
        <w:rPr>
          <w:spacing w:val="-1"/>
          <w:sz w:val="18"/>
        </w:rPr>
        <w:t> </w:t>
      </w:r>
      <w:r>
        <w:rPr>
          <w:sz w:val="18"/>
        </w:rPr>
        <w:t>and the dosage</w:t>
      </w:r>
      <w:r>
        <w:rPr>
          <w:spacing w:val="-2"/>
          <w:sz w:val="18"/>
        </w:rPr>
        <w:t> </w:t>
      </w:r>
      <w:r>
        <w:rPr>
          <w:sz w:val="18"/>
        </w:rPr>
        <w:t>of</w:t>
      </w:r>
      <w:r>
        <w:rPr>
          <w:spacing w:val="-3"/>
          <w:sz w:val="18"/>
        </w:rPr>
        <w:t> </w:t>
      </w:r>
      <w:r>
        <w:rPr>
          <w:sz w:val="18"/>
        </w:rPr>
        <w:t>the</w:t>
      </w:r>
      <w:r>
        <w:rPr>
          <w:spacing w:val="-2"/>
          <w:sz w:val="18"/>
        </w:rPr>
        <w:t> </w:t>
      </w:r>
      <w:r>
        <w:rPr>
          <w:sz w:val="18"/>
        </w:rPr>
        <w:t>drug</w:t>
      </w:r>
      <w:r>
        <w:rPr>
          <w:spacing w:val="-2"/>
          <w:sz w:val="18"/>
        </w:rPr>
        <w:t> </w:t>
      </w:r>
      <w:r>
        <w:rPr>
          <w:sz w:val="18"/>
        </w:rPr>
        <w:t>dose relationship. Thus according to the model manufacture different dose of pills, the pharmaceutical factory can convenient</w:t>
      </w:r>
      <w:r>
        <w:rPr>
          <w:spacing w:val="80"/>
          <w:sz w:val="18"/>
        </w:rPr>
        <w:t> </w:t>
      </w:r>
      <w:r>
        <w:rPr>
          <w:sz w:val="18"/>
        </w:rPr>
        <w:t>to patients taking. According to this method, the doctor also can prescribe for the patients of different dose prescription. The patients will be in the shortest possible time to heal, but not of physical harm.</w:t>
      </w:r>
    </w:p>
    <w:p>
      <w:pPr>
        <w:pStyle w:val="BodyText"/>
        <w:spacing w:before="16"/>
        <w:rPr>
          <w:sz w:val="18"/>
        </w:rPr>
      </w:pPr>
    </w:p>
    <w:p>
      <w:pPr>
        <w:spacing w:line="229" w:lineRule="exact" w:before="0"/>
        <w:ind w:left="296" w:right="0" w:firstLine="0"/>
        <w:jc w:val="both"/>
        <w:rPr>
          <w:sz w:val="16"/>
        </w:rPr>
      </w:pPr>
      <w:r>
        <w:rPr>
          <w:sz w:val="20"/>
        </w:rPr>
        <w:t>©</w:t>
      </w:r>
      <w:r>
        <w:rPr>
          <w:spacing w:val="-4"/>
          <w:sz w:val="20"/>
        </w:rPr>
        <w:t> </w:t>
      </w:r>
      <w:r>
        <w:rPr>
          <w:sz w:val="20"/>
        </w:rPr>
        <w:t>2012</w:t>
      </w:r>
      <w:r>
        <w:rPr>
          <w:spacing w:val="-3"/>
          <w:sz w:val="20"/>
        </w:rPr>
        <w:t> </w:t>
      </w:r>
      <w:r>
        <w:rPr>
          <w:sz w:val="20"/>
        </w:rPr>
        <w:t>Published</w:t>
      </w:r>
      <w:r>
        <w:rPr>
          <w:spacing w:val="-4"/>
          <w:sz w:val="20"/>
        </w:rPr>
        <w:t> </w:t>
      </w:r>
      <w:r>
        <w:rPr>
          <w:sz w:val="20"/>
        </w:rPr>
        <w:t>by</w:t>
      </w:r>
      <w:r>
        <w:rPr>
          <w:spacing w:val="-7"/>
          <w:sz w:val="20"/>
        </w:rPr>
        <w:t> </w:t>
      </w:r>
      <w:r>
        <w:rPr>
          <w:sz w:val="20"/>
        </w:rPr>
        <w:t>Elsevier</w:t>
      </w:r>
      <w:r>
        <w:rPr>
          <w:spacing w:val="-3"/>
          <w:sz w:val="20"/>
        </w:rPr>
        <w:t> </w:t>
      </w:r>
      <w:r>
        <w:rPr>
          <w:sz w:val="20"/>
        </w:rPr>
        <w:t>B.V.</w:t>
      </w:r>
      <w:r>
        <w:rPr>
          <w:spacing w:val="-6"/>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line="229" w:lineRule="exact"/>
        <w:ind w:left="29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2"/>
      </w:pPr>
    </w:p>
    <w:p>
      <w:pPr>
        <w:spacing w:before="0"/>
        <w:ind w:left="296" w:right="0" w:firstLine="0"/>
        <w:jc w:val="both"/>
        <w:rPr>
          <w:sz w:val="16"/>
        </w:rPr>
      </w:pPr>
      <w:r>
        <w:rPr>
          <w:i/>
          <w:sz w:val="16"/>
        </w:rPr>
        <w:t>Keywords</w:t>
      </w:r>
      <w:r>
        <w:rPr>
          <w:sz w:val="16"/>
        </w:rPr>
        <w:t>:the</w:t>
      </w:r>
      <w:r>
        <w:rPr>
          <w:spacing w:val="-7"/>
          <w:sz w:val="16"/>
        </w:rPr>
        <w:t> </w:t>
      </w:r>
      <w:r>
        <w:rPr>
          <w:sz w:val="16"/>
        </w:rPr>
        <w:t>model</w:t>
      </w:r>
      <w:r>
        <w:rPr>
          <w:spacing w:val="-6"/>
          <w:sz w:val="16"/>
        </w:rPr>
        <w:t> </w:t>
      </w:r>
      <w:r>
        <w:rPr>
          <w:sz w:val="16"/>
        </w:rPr>
        <w:t>of</w:t>
      </w:r>
      <w:r>
        <w:rPr>
          <w:spacing w:val="-6"/>
          <w:sz w:val="16"/>
        </w:rPr>
        <w:t> </w:t>
      </w:r>
      <w:r>
        <w:rPr>
          <w:sz w:val="16"/>
        </w:rPr>
        <w:t>taking</w:t>
      </w:r>
      <w:r>
        <w:rPr>
          <w:spacing w:val="-6"/>
          <w:sz w:val="16"/>
        </w:rPr>
        <w:t> </w:t>
      </w:r>
      <w:r>
        <w:rPr>
          <w:sz w:val="16"/>
        </w:rPr>
        <w:t>medicine;</w:t>
      </w:r>
      <w:r>
        <w:rPr>
          <w:spacing w:val="-4"/>
          <w:sz w:val="16"/>
        </w:rPr>
        <w:t> </w:t>
      </w:r>
      <w:r>
        <w:rPr>
          <w:sz w:val="16"/>
        </w:rPr>
        <w:t>time</w:t>
      </w:r>
      <w:r>
        <w:rPr>
          <w:spacing w:val="-7"/>
          <w:sz w:val="16"/>
        </w:rPr>
        <w:t> </w:t>
      </w:r>
      <w:r>
        <w:rPr>
          <w:sz w:val="16"/>
        </w:rPr>
        <w:t>partition;</w:t>
      </w:r>
      <w:r>
        <w:rPr>
          <w:spacing w:val="-6"/>
          <w:sz w:val="16"/>
        </w:rPr>
        <w:t> </w:t>
      </w:r>
      <w:r>
        <w:rPr>
          <w:sz w:val="16"/>
        </w:rPr>
        <w:t>body</w:t>
      </w:r>
      <w:r>
        <w:rPr>
          <w:spacing w:val="-6"/>
          <w:sz w:val="16"/>
        </w:rPr>
        <w:t> </w:t>
      </w:r>
      <w:r>
        <w:rPr>
          <w:sz w:val="16"/>
        </w:rPr>
        <w:t>weight;</w:t>
      </w:r>
      <w:r>
        <w:rPr>
          <w:spacing w:val="-4"/>
          <w:sz w:val="16"/>
        </w:rPr>
        <w:t> </w:t>
      </w:r>
      <w:r>
        <w:rPr>
          <w:sz w:val="16"/>
        </w:rPr>
        <w:t>the</w:t>
      </w:r>
      <w:r>
        <w:rPr>
          <w:spacing w:val="-7"/>
          <w:sz w:val="16"/>
        </w:rPr>
        <w:t> </w:t>
      </w:r>
      <w:r>
        <w:rPr>
          <w:sz w:val="16"/>
        </w:rPr>
        <w:t>velocity</w:t>
      </w:r>
      <w:r>
        <w:rPr>
          <w:spacing w:val="-7"/>
          <w:sz w:val="16"/>
        </w:rPr>
        <w:t> </w:t>
      </w:r>
      <w:r>
        <w:rPr>
          <w:sz w:val="16"/>
        </w:rPr>
        <w:t>of</w:t>
      </w:r>
      <w:r>
        <w:rPr>
          <w:spacing w:val="-6"/>
          <w:sz w:val="16"/>
        </w:rPr>
        <w:t> </w:t>
      </w:r>
      <w:r>
        <w:rPr>
          <w:sz w:val="16"/>
        </w:rPr>
        <w:t>the</w:t>
      </w:r>
      <w:r>
        <w:rPr>
          <w:spacing w:val="-2"/>
          <w:sz w:val="16"/>
        </w:rPr>
        <w:t> </w:t>
      </w:r>
      <w:r>
        <w:rPr>
          <w:sz w:val="16"/>
        </w:rPr>
        <w:t>metabolism;</w:t>
      </w:r>
      <w:r>
        <w:rPr>
          <w:spacing w:val="-4"/>
          <w:sz w:val="16"/>
        </w:rPr>
        <w:t> </w:t>
      </w:r>
      <w:r>
        <w:rPr>
          <w:sz w:val="16"/>
        </w:rPr>
        <w:t>absorbing</w:t>
      </w:r>
      <w:r>
        <w:rPr>
          <w:spacing w:val="-6"/>
          <w:sz w:val="16"/>
        </w:rPr>
        <w:t> </w:t>
      </w:r>
      <w:r>
        <w:rPr>
          <w:spacing w:val="-2"/>
          <w:sz w:val="16"/>
        </w:rPr>
        <w:t>velocit</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462330</wp:posOffset>
                </wp:positionH>
                <wp:positionV relativeFrom="paragraph">
                  <wp:posOffset>128956</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0.154041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spacing w:before="228"/>
      </w:pPr>
      <w:r>
        <w:rPr/>
        <mc:AlternateContent>
          <mc:Choice Requires="wps">
            <w:drawing>
              <wp:anchor distT="0" distB="0" distL="0" distR="0" allowOverlap="1" layoutInCell="1" locked="0" behindDoc="1" simplePos="0" relativeHeight="487589376">
                <wp:simplePos x="0" y="0"/>
                <wp:positionH relativeFrom="page">
                  <wp:posOffset>488869</wp:posOffset>
                </wp:positionH>
                <wp:positionV relativeFrom="paragraph">
                  <wp:posOffset>306628</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493698pt;margin-top:24.143953pt;width:42.65pt;height:.1pt;mso-position-horizontal-relative:page;mso-position-vertical-relative:paragraph;z-index:-15727104;mso-wrap-distance-left:0;mso-wrap-distance-right:0" id="docshape5" coordorigin="770,483" coordsize="853,0" path="m770,483l1623,483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36" w:right="0" w:firstLine="0"/>
        <w:jc w:val="left"/>
        <w:rPr>
          <w:sz w:val="16"/>
        </w:rPr>
      </w:pPr>
      <w:r>
        <w:rPr>
          <w:sz w:val="16"/>
        </w:rPr>
        <w:t>*</w:t>
      </w:r>
      <w:r>
        <w:rPr>
          <w:spacing w:val="-5"/>
          <w:sz w:val="16"/>
        </w:rPr>
        <w:t> </w:t>
      </w:r>
      <w:r>
        <w:rPr>
          <w:sz w:val="16"/>
        </w:rPr>
        <w:t>Bei</w:t>
      </w:r>
      <w:r>
        <w:rPr>
          <w:spacing w:val="-3"/>
          <w:sz w:val="16"/>
        </w:rPr>
        <w:t> </w:t>
      </w:r>
      <w:r>
        <w:rPr>
          <w:sz w:val="16"/>
        </w:rPr>
        <w:t>Gao.</w:t>
      </w:r>
      <w:r>
        <w:rPr>
          <w:spacing w:val="-3"/>
          <w:sz w:val="16"/>
        </w:rPr>
        <w:t> </w:t>
      </w:r>
      <w:r>
        <w:rPr>
          <w:sz w:val="16"/>
        </w:rPr>
        <w:t>Tel.:</w:t>
      </w:r>
      <w:r>
        <w:rPr>
          <w:spacing w:val="-5"/>
          <w:sz w:val="16"/>
        </w:rPr>
        <w:t> </w:t>
      </w:r>
      <w:r>
        <w:rPr>
          <w:sz w:val="16"/>
        </w:rPr>
        <w:t>+86</w:t>
      </w:r>
      <w:r>
        <w:rPr>
          <w:spacing w:val="-5"/>
          <w:sz w:val="16"/>
        </w:rPr>
        <w:t> </w:t>
      </w:r>
      <w:r>
        <w:rPr>
          <w:sz w:val="16"/>
        </w:rPr>
        <w:t>13969895573;</w:t>
      </w:r>
      <w:r>
        <w:rPr>
          <w:spacing w:val="-5"/>
          <w:sz w:val="16"/>
        </w:rPr>
        <w:t> </w:t>
      </w:r>
      <w:r>
        <w:rPr>
          <w:sz w:val="16"/>
        </w:rPr>
        <w:t>fax:</w:t>
      </w:r>
      <w:r>
        <w:rPr>
          <w:spacing w:val="-5"/>
          <w:sz w:val="16"/>
        </w:rPr>
        <w:t> </w:t>
      </w:r>
      <w:r>
        <w:rPr>
          <w:sz w:val="16"/>
        </w:rPr>
        <w:t>+86</w:t>
      </w:r>
      <w:r>
        <w:rPr>
          <w:spacing w:val="-4"/>
          <w:sz w:val="16"/>
        </w:rPr>
        <w:t> </w:t>
      </w:r>
      <w:r>
        <w:rPr>
          <w:spacing w:val="-2"/>
          <w:sz w:val="16"/>
        </w:rPr>
        <w:t>85901823.</w:t>
      </w:r>
    </w:p>
    <w:p>
      <w:pPr>
        <w:spacing w:before="15"/>
        <w:ind w:left="536"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coppery@163.com.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9"/>
        <w:rPr>
          <w:sz w:val="16"/>
        </w:rPr>
      </w:pPr>
    </w:p>
    <w:p>
      <w:pPr>
        <w:spacing w:before="0"/>
        <w:ind w:left="111" w:right="0" w:firstLine="0"/>
        <w:jc w:val="left"/>
        <w:rPr>
          <w:sz w:val="16"/>
        </w:rPr>
      </w:pPr>
      <w:r>
        <w:rPr>
          <w:color w:val="231F20"/>
          <w:sz w:val="16"/>
        </w:rPr>
        <w:t>2212-6716</w:t>
      </w:r>
      <w:r>
        <w:rPr>
          <w:color w:val="231F20"/>
          <w:spacing w:val="-8"/>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2"/>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4"/>
        <w:ind w:left="111" w:right="0" w:firstLine="0"/>
        <w:jc w:val="left"/>
        <w:rPr>
          <w:sz w:val="16"/>
        </w:rPr>
      </w:pPr>
      <w:r>
        <w:rPr>
          <w:color w:val="231F20"/>
          <w:spacing w:val="-2"/>
          <w:sz w:val="16"/>
        </w:rPr>
        <w:t>doi:10.1016/j.aasri.2012.06.036</w:t>
      </w:r>
    </w:p>
    <w:p>
      <w:pPr>
        <w:spacing w:after="0"/>
        <w:jc w:val="left"/>
        <w:rPr>
          <w:sz w:val="16"/>
        </w:rPr>
        <w:sectPr>
          <w:type w:val="continuous"/>
          <w:pgSz w:w="10890" w:h="14860"/>
          <w:pgMar w:header="0" w:footer="0" w:top="780" w:bottom="280" w:left="460" w:right="1000"/>
        </w:sectPr>
      </w:pPr>
    </w:p>
    <w:p>
      <w:pPr>
        <w:pStyle w:val="BodyText"/>
        <w:spacing w:before="100"/>
      </w:pPr>
    </w:p>
    <w:p>
      <w:pPr>
        <w:pStyle w:val="Heading2"/>
        <w:numPr>
          <w:ilvl w:val="0"/>
          <w:numId w:val="1"/>
        </w:numPr>
        <w:tabs>
          <w:tab w:pos="558" w:val="left" w:leader="none"/>
        </w:tabs>
        <w:spacing w:line="240" w:lineRule="auto" w:before="0" w:after="0"/>
        <w:ind w:left="558" w:right="0" w:hanging="205"/>
        <w:jc w:val="left"/>
      </w:pPr>
      <w:r>
        <w:rPr>
          <w:spacing w:val="-2"/>
        </w:rPr>
        <w:t>Introduction</w:t>
      </w:r>
    </w:p>
    <w:p>
      <w:pPr>
        <w:pStyle w:val="BodyText"/>
        <w:spacing w:before="23"/>
        <w:rPr>
          <w:b/>
        </w:rPr>
      </w:pPr>
    </w:p>
    <w:p>
      <w:pPr>
        <w:pStyle w:val="BodyText"/>
        <w:spacing w:line="249" w:lineRule="auto"/>
        <w:ind w:left="353" w:right="192" w:firstLine="237"/>
        <w:jc w:val="both"/>
      </w:pPr>
      <w:r>
        <w:rPr/>
        <w:t>To treat a disease, the doctor let diseased fishes with medication is a common treatment measures (Zhao et al., 2000; William, 1998;</w:t>
      </w:r>
      <w:r>
        <w:rPr>
          <w:spacing w:val="40"/>
        </w:rPr>
        <w:t> </w:t>
      </w:r>
      <w:r>
        <w:rPr/>
        <w:t>Ren et al., 1998; Ni et al., 2005; Xu et al., 1994; Zhou et al., 2004; Chu et al., 2005; Tang</w:t>
      </w:r>
      <w:r>
        <w:rPr>
          <w:spacing w:val="-2"/>
        </w:rPr>
        <w:t> </w:t>
      </w:r>
      <w:r>
        <w:rPr/>
        <w:t>et</w:t>
      </w:r>
      <w:r>
        <w:rPr>
          <w:spacing w:val="-1"/>
        </w:rPr>
        <w:t> </w:t>
      </w:r>
      <w:r>
        <w:rPr/>
        <w:t>al.,</w:t>
      </w:r>
      <w:r>
        <w:rPr>
          <w:spacing w:val="-1"/>
        </w:rPr>
        <w:t> </w:t>
      </w:r>
      <w:r>
        <w:rPr/>
        <w:t>2003).</w:t>
      </w:r>
      <w:r>
        <w:rPr>
          <w:spacing w:val="-3"/>
        </w:rPr>
        <w:t> </w:t>
      </w:r>
      <w:r>
        <w:rPr/>
        <w:t>But</w:t>
      </w:r>
      <w:r>
        <w:rPr>
          <w:spacing w:val="-1"/>
        </w:rPr>
        <w:t> </w:t>
      </w:r>
      <w:r>
        <w:rPr/>
        <w:t>because</w:t>
      </w:r>
      <w:r>
        <w:rPr>
          <w:spacing w:val="-1"/>
        </w:rPr>
        <w:t> </w:t>
      </w:r>
      <w:r>
        <w:rPr/>
        <w:t>the diseased</w:t>
      </w:r>
      <w:r>
        <w:rPr>
          <w:spacing w:val="-1"/>
        </w:rPr>
        <w:t> </w:t>
      </w:r>
      <w:r>
        <w:rPr/>
        <w:t>fishes</w:t>
      </w:r>
      <w:r>
        <w:rPr>
          <w:spacing w:val="-2"/>
        </w:rPr>
        <w:t> </w:t>
      </w:r>
      <w:r>
        <w:rPr/>
        <w:t>in</w:t>
      </w:r>
      <w:r>
        <w:rPr>
          <w:spacing w:val="-2"/>
        </w:rPr>
        <w:t> </w:t>
      </w:r>
      <w:r>
        <w:rPr/>
        <w:t>the night</w:t>
      </w:r>
      <w:r>
        <w:rPr>
          <w:spacing w:val="-1"/>
        </w:rPr>
        <w:t> </w:t>
      </w:r>
      <w:r>
        <w:rPr/>
        <w:t>to</w:t>
      </w:r>
      <w:r>
        <w:rPr>
          <w:spacing w:val="-1"/>
        </w:rPr>
        <w:t> </w:t>
      </w:r>
      <w:r>
        <w:rPr/>
        <w:t>rest, so it</w:t>
      </w:r>
      <w:r>
        <w:rPr>
          <w:spacing w:val="-1"/>
        </w:rPr>
        <w:t> </w:t>
      </w:r>
      <w:r>
        <w:rPr/>
        <w:t>is not</w:t>
      </w:r>
      <w:r>
        <w:rPr>
          <w:spacing w:val="-1"/>
        </w:rPr>
        <w:t> </w:t>
      </w:r>
      <w:r>
        <w:rPr/>
        <w:t>possible</w:t>
      </w:r>
      <w:r>
        <w:rPr>
          <w:spacing w:val="-1"/>
        </w:rPr>
        <w:t> </w:t>
      </w:r>
      <w:r>
        <w:rPr/>
        <w:t>taking medication</w:t>
      </w:r>
      <w:r>
        <w:rPr>
          <w:spacing w:val="-2"/>
        </w:rPr>
        <w:t> </w:t>
      </w:r>
      <w:r>
        <w:rPr/>
        <w:t>to interval of the same time. Each person's weight is not the same, the dosage of the drug can not be same. If the interval is too long and no increase in the amount of medication, would lengthen the time to heal. If the body</w:t>
      </w:r>
      <w:r>
        <w:rPr>
          <w:spacing w:val="40"/>
        </w:rPr>
        <w:t> </w:t>
      </w:r>
      <w:r>
        <w:rPr/>
        <w:t>is great, and the dosage does not increase, will be longer healing time. Therefore, in order to enable the recovery of diseased fishes as soon as possible, should be promptly added charge, the charge in the body to achieve the best value, and does not produce side effects.</w:t>
      </w:r>
    </w:p>
    <w:p>
      <w:pPr>
        <w:pStyle w:val="BodyText"/>
        <w:spacing w:line="249" w:lineRule="auto" w:before="7"/>
        <w:ind w:left="353" w:right="192" w:firstLine="237"/>
        <w:jc w:val="both"/>
      </w:pPr>
      <w:r>
        <w:rPr/>
        <w:t>To establish a reasonable medication model, gives the reasonable medication methods, for physicians to prescribe drugs to correct scheme, and for pharmaceutical manufacturers to provide a better production of tablets or pharmacy methods, and better services for diseased fishes, improve diseased fishe cure rate,</w:t>
      </w:r>
      <w:r>
        <w:rPr>
          <w:spacing w:val="80"/>
        </w:rPr>
        <w:t> </w:t>
      </w:r>
      <w:r>
        <w:rPr/>
        <w:t>diseased fishes, doctors and medicine manufacturers to put forward scientific workers a has both important theoretical significance, but also has great practical significance to research topic. Pan, Gao, Qin, 2010 have obtained some medicine models for different time intervals. However, the paper did not consider the person's weight is different, therefore, given the different time intervals and weight change medication model has important practical significance.</w:t>
      </w:r>
    </w:p>
    <w:p>
      <w:pPr>
        <w:pStyle w:val="BodyText"/>
        <w:spacing w:line="249" w:lineRule="auto" w:before="7"/>
        <w:ind w:left="353" w:right="193" w:firstLine="237"/>
        <w:jc w:val="both"/>
      </w:pPr>
      <w:r>
        <w:rPr/>
        <w:t>This paper is organized as follows: in the section 2, according to the rate of change of the concentration of drug and medication is proportional to the amount of the modeling mechanism, in the 3 given reasonable assumptions, several mathematical models are established for diseased fishes in a variety of body weight of daytime and nighttime drug concentration; in the section 3, the mathematical models are solved and analyzed; in the section 4, these rationality of math models are verified, and some results are obtained for the diseased fishes in the morning dose is relatively large, and the noon and evening dose of the same, but the morning</w:t>
      </w:r>
      <w:r>
        <w:rPr>
          <w:spacing w:val="40"/>
        </w:rPr>
        <w:t> </w:t>
      </w:r>
      <w:r>
        <w:rPr/>
        <w:t>dose is relatively small, as well as the dosage increased with the weight variation laws. Thus for pharmaceutical factory provides scientific pharmaceutical method, and it provides doctors to diseased fishes with</w:t>
      </w:r>
      <w:r>
        <w:rPr>
          <w:spacing w:val="-2"/>
        </w:rPr>
        <w:t> </w:t>
      </w:r>
      <w:r>
        <w:rPr/>
        <w:t>different dose prescription</w:t>
      </w:r>
      <w:r>
        <w:rPr>
          <w:spacing w:val="-2"/>
        </w:rPr>
        <w:t> </w:t>
      </w:r>
      <w:r>
        <w:rPr/>
        <w:t>scheme</w:t>
      </w:r>
      <w:r>
        <w:rPr>
          <w:spacing w:val="-1"/>
        </w:rPr>
        <w:t> </w:t>
      </w:r>
      <w:r>
        <w:rPr/>
        <w:t>issued.</w:t>
      </w:r>
      <w:r>
        <w:rPr>
          <w:spacing w:val="-1"/>
        </w:rPr>
        <w:t> </w:t>
      </w:r>
      <w:r>
        <w:rPr/>
        <w:t>Can make</w:t>
      </w:r>
      <w:r>
        <w:rPr>
          <w:spacing w:val="-1"/>
        </w:rPr>
        <w:t> </w:t>
      </w:r>
      <w:r>
        <w:rPr/>
        <w:t>the diseased fishes</w:t>
      </w:r>
      <w:r>
        <w:rPr>
          <w:spacing w:val="-1"/>
        </w:rPr>
        <w:t> </w:t>
      </w:r>
      <w:r>
        <w:rPr/>
        <w:t>both</w:t>
      </w:r>
      <w:r>
        <w:rPr>
          <w:spacing w:val="-2"/>
        </w:rPr>
        <w:t> </w:t>
      </w:r>
      <w:r>
        <w:rPr/>
        <w:t>in</w:t>
      </w:r>
      <w:r>
        <w:rPr>
          <w:spacing w:val="-2"/>
        </w:rPr>
        <w:t> </w:t>
      </w:r>
      <w:r>
        <w:rPr/>
        <w:t>the</w:t>
      </w:r>
      <w:r>
        <w:rPr>
          <w:spacing w:val="-1"/>
        </w:rPr>
        <w:t> </w:t>
      </w:r>
      <w:r>
        <w:rPr/>
        <w:t>shortest</w:t>
      </w:r>
      <w:r>
        <w:rPr>
          <w:spacing w:val="-1"/>
        </w:rPr>
        <w:t> </w:t>
      </w:r>
      <w:r>
        <w:rPr/>
        <w:t>possible</w:t>
      </w:r>
      <w:r>
        <w:rPr>
          <w:spacing w:val="-1"/>
        </w:rPr>
        <w:t> </w:t>
      </w:r>
      <w:r>
        <w:rPr/>
        <w:t>time to heal, but not of physical harm.</w:t>
      </w:r>
    </w:p>
    <w:p>
      <w:pPr>
        <w:pStyle w:val="BodyText"/>
        <w:spacing w:before="19"/>
      </w:pPr>
    </w:p>
    <w:p>
      <w:pPr>
        <w:pStyle w:val="Heading2"/>
        <w:numPr>
          <w:ilvl w:val="0"/>
          <w:numId w:val="1"/>
        </w:numPr>
        <w:tabs>
          <w:tab w:pos="558" w:val="left" w:leader="none"/>
        </w:tabs>
        <w:spacing w:line="240" w:lineRule="auto" w:before="0" w:after="0"/>
        <w:ind w:left="558" w:right="0" w:hanging="205"/>
        <w:jc w:val="left"/>
      </w:pPr>
      <w:r>
        <w:rPr/>
        <w:t>The</w:t>
      </w:r>
      <w:r>
        <w:rPr>
          <w:spacing w:val="-4"/>
        </w:rPr>
        <w:t> </w:t>
      </w:r>
      <w:r>
        <w:rPr/>
        <w:t>Model</w:t>
      </w:r>
      <w:r>
        <w:rPr>
          <w:spacing w:val="-4"/>
        </w:rPr>
        <w:t> </w:t>
      </w:r>
      <w:r>
        <w:rPr/>
        <w:t>of</w:t>
      </w:r>
      <w:r>
        <w:rPr>
          <w:spacing w:val="-4"/>
        </w:rPr>
        <w:t> </w:t>
      </w:r>
      <w:r>
        <w:rPr/>
        <w:t>Taking</w:t>
      </w:r>
      <w:r>
        <w:rPr>
          <w:spacing w:val="-4"/>
        </w:rPr>
        <w:t> </w:t>
      </w:r>
      <w:r>
        <w:rPr/>
        <w:t>Medicine</w:t>
      </w:r>
      <w:r>
        <w:rPr>
          <w:spacing w:val="-4"/>
        </w:rPr>
        <w:t> </w:t>
      </w:r>
      <w:r>
        <w:rPr/>
        <w:t>on</w:t>
      </w:r>
      <w:r>
        <w:rPr>
          <w:spacing w:val="-3"/>
        </w:rPr>
        <w:t> </w:t>
      </w:r>
      <w:r>
        <w:rPr/>
        <w:t>the</w:t>
      </w:r>
      <w:r>
        <w:rPr>
          <w:spacing w:val="-4"/>
        </w:rPr>
        <w:t> </w:t>
      </w:r>
      <w:r>
        <w:rPr/>
        <w:t>Different</w:t>
      </w:r>
      <w:r>
        <w:rPr>
          <w:spacing w:val="-4"/>
        </w:rPr>
        <w:t> </w:t>
      </w:r>
      <w:r>
        <w:rPr/>
        <w:t>Time</w:t>
      </w:r>
      <w:r>
        <w:rPr>
          <w:spacing w:val="-4"/>
        </w:rPr>
        <w:t> </w:t>
      </w:r>
      <w:r>
        <w:rPr>
          <w:spacing w:val="-2"/>
        </w:rPr>
        <w:t>Intervals</w:t>
      </w:r>
    </w:p>
    <w:p>
      <w:pPr>
        <w:pStyle w:val="BodyText"/>
        <w:spacing w:before="20"/>
        <w:rPr>
          <w:b/>
        </w:rPr>
      </w:pPr>
    </w:p>
    <w:p>
      <w:pPr>
        <w:pStyle w:val="BodyText"/>
        <w:spacing w:line="249" w:lineRule="auto"/>
        <w:ind w:left="353" w:right="197" w:firstLine="237"/>
        <w:jc w:val="both"/>
      </w:pPr>
      <w:r>
        <w:rPr/>
        <w:t>In order to establish diseased fishes at different time interval with different weight medicine model, must make a reasonable hypothesis, find the appropriate modeling mechanism. Similar modeling method can see Pan, et al., 2010; Zhang, 1989.</w:t>
      </w:r>
    </w:p>
    <w:p>
      <w:pPr>
        <w:pStyle w:val="BodyText"/>
        <w:spacing w:before="13"/>
      </w:pPr>
    </w:p>
    <w:p>
      <w:pPr>
        <w:pStyle w:val="ListParagraph"/>
        <w:numPr>
          <w:ilvl w:val="1"/>
          <w:numId w:val="1"/>
        </w:numPr>
        <w:tabs>
          <w:tab w:pos="705" w:val="left" w:leader="none"/>
        </w:tabs>
        <w:spacing w:line="240" w:lineRule="auto" w:before="0" w:after="0"/>
        <w:ind w:left="705" w:right="0" w:hanging="352"/>
        <w:jc w:val="left"/>
        <w:rPr>
          <w:i/>
          <w:sz w:val="20"/>
        </w:rPr>
      </w:pPr>
      <w:r>
        <w:rPr>
          <w:i/>
          <w:sz w:val="20"/>
        </w:rPr>
        <w:t>Model</w:t>
      </w:r>
      <w:r>
        <w:rPr>
          <w:i/>
          <w:spacing w:val="-6"/>
          <w:sz w:val="20"/>
        </w:rPr>
        <w:t> </w:t>
      </w:r>
      <w:r>
        <w:rPr>
          <w:i/>
          <w:spacing w:val="-2"/>
          <w:sz w:val="20"/>
        </w:rPr>
        <w:t>Preparation</w:t>
      </w:r>
    </w:p>
    <w:p>
      <w:pPr>
        <w:pStyle w:val="BodyText"/>
        <w:spacing w:before="24"/>
        <w:rPr>
          <w:i/>
        </w:rPr>
      </w:pPr>
    </w:p>
    <w:p>
      <w:pPr>
        <w:pStyle w:val="BodyText"/>
        <w:spacing w:line="235" w:lineRule="auto"/>
        <w:ind w:left="353" w:right="194" w:firstLine="237"/>
        <w:jc w:val="both"/>
      </w:pPr>
      <w:r>
        <w:rPr/>
        <w:t>The doctor prescribe for a diseased fishe, the general should pay attention to the following aspects: The volume of taking medicine </w:t>
      </w:r>
      <w:r>
        <w:rPr>
          <w:i/>
        </w:rPr>
        <w:t>Q</w:t>
      </w:r>
      <w:r>
        <w:rPr>
          <w:vertAlign w:val="subscript"/>
        </w:rPr>
        <w:t>i</w:t>
      </w:r>
      <w:r>
        <w:rPr>
          <w:vertAlign w:val="baseline"/>
        </w:rPr>
        <w:t>(t)= </w:t>
      </w:r>
      <w:r>
        <w:rPr>
          <w:i/>
          <w:vertAlign w:val="baseline"/>
        </w:rPr>
        <w:t>Q</w:t>
      </w:r>
      <w:r>
        <w:rPr>
          <w:vertAlign w:val="subscript"/>
        </w:rPr>
        <w:t>0</w:t>
      </w:r>
      <w:r>
        <w:rPr>
          <w:vertAlign w:val="baseline"/>
        </w:rPr>
        <w:t>(t)+</w:t>
      </w:r>
      <w:r>
        <w:rPr>
          <w:i/>
          <w:vertAlign w:val="baseline"/>
        </w:rPr>
        <w:t>i</w:t>
      </w:r>
      <w:r>
        <w:rPr>
          <w:vertAlign w:val="baseline"/>
        </w:rPr>
        <w:t>σ dose assembly is harmful to the body, the dosage is not conducive to cure disease, where, </w:t>
      </w:r>
      <w:r>
        <w:rPr>
          <w:i/>
          <w:sz w:val="24"/>
          <w:vertAlign w:val="baseline"/>
        </w:rPr>
        <w:t>i</w:t>
      </w:r>
      <w:r>
        <w:rPr>
          <w:sz w:val="24"/>
          <w:vertAlign w:val="baseline"/>
        </w:rPr>
        <w:t>=</w:t>
      </w:r>
      <w:r>
        <w:rPr>
          <w:vertAlign w:val="baseline"/>
        </w:rPr>
        <w:t>-5,-4,-3,-2,-1,0,1,2,3,4,5,6,…,σ is every increase in 10kg weight increased drug </w:t>
      </w:r>
      <w:r>
        <w:rPr>
          <w:spacing w:val="-2"/>
          <w:vertAlign w:val="baseline"/>
        </w:rPr>
        <w:t>quantity.</w:t>
      </w:r>
    </w:p>
    <w:p>
      <w:pPr>
        <w:pStyle w:val="BodyText"/>
        <w:spacing w:line="249" w:lineRule="auto" w:before="9"/>
        <w:ind w:left="353" w:right="196" w:firstLine="237"/>
        <w:jc w:val="both"/>
      </w:pPr>
      <w:r>
        <w:rPr/>
        <w:t>Taking the time interval of </w:t>
      </w:r>
      <w:r>
        <w:rPr>
          <w:i/>
        </w:rPr>
        <w:t>T</w:t>
      </w:r>
      <w:r>
        <w:rPr/>
        <w:t>- a long time interval is difficult to cure disease, a short interval of time due to large amount of medicine, and cause physical discomfort, and even poisoning.</w:t>
      </w:r>
    </w:p>
    <w:p>
      <w:pPr>
        <w:pStyle w:val="BodyText"/>
        <w:spacing w:line="249" w:lineRule="auto" w:before="1"/>
        <w:ind w:left="353" w:right="195" w:firstLine="237"/>
        <w:jc w:val="both"/>
      </w:pPr>
      <w:r>
        <w:rPr/>
        <w:t>Due to the diseased fishe the night need to rest, so the medication time interval is general different. Therefore,</w:t>
      </w:r>
      <w:r>
        <w:rPr>
          <w:spacing w:val="-2"/>
        </w:rPr>
        <w:t> </w:t>
      </w:r>
      <w:r>
        <w:rPr/>
        <w:t>at</w:t>
      </w:r>
      <w:r>
        <w:rPr>
          <w:spacing w:val="-2"/>
        </w:rPr>
        <w:t> </w:t>
      </w:r>
      <w:r>
        <w:rPr/>
        <w:t>a</w:t>
      </w:r>
      <w:r>
        <w:rPr>
          <w:spacing w:val="-2"/>
        </w:rPr>
        <w:t> </w:t>
      </w:r>
      <w:r>
        <w:rPr/>
        <w:t>certain</w:t>
      </w:r>
      <w:r>
        <w:rPr>
          <w:spacing w:val="-1"/>
        </w:rPr>
        <w:t> </w:t>
      </w:r>
      <w:r>
        <w:rPr/>
        <w:t>moment,</w:t>
      </w:r>
      <w:r>
        <w:rPr>
          <w:spacing w:val="-2"/>
        </w:rPr>
        <w:t> </w:t>
      </w:r>
      <w:r>
        <w:rPr/>
        <w:t>taking</w:t>
      </w:r>
      <w:r>
        <w:rPr>
          <w:spacing w:val="-3"/>
        </w:rPr>
        <w:t> </w:t>
      </w:r>
      <w:r>
        <w:rPr/>
        <w:t>appropriate</w:t>
      </w:r>
      <w:r>
        <w:rPr>
          <w:spacing w:val="-2"/>
        </w:rPr>
        <w:t> </w:t>
      </w:r>
      <w:r>
        <w:rPr/>
        <w:t>doses</w:t>
      </w:r>
      <w:r>
        <w:rPr>
          <w:spacing w:val="-2"/>
        </w:rPr>
        <w:t> </w:t>
      </w:r>
      <w:r>
        <w:rPr/>
        <w:t>of</w:t>
      </w:r>
      <w:r>
        <w:rPr>
          <w:spacing w:val="-3"/>
        </w:rPr>
        <w:t> </w:t>
      </w:r>
      <w:r>
        <w:rPr/>
        <w:t>the</w:t>
      </w:r>
      <w:r>
        <w:rPr>
          <w:spacing w:val="-2"/>
        </w:rPr>
        <w:t> </w:t>
      </w:r>
      <w:r>
        <w:rPr/>
        <w:t>drug,</w:t>
      </w:r>
      <w:r>
        <w:rPr>
          <w:spacing w:val="-2"/>
        </w:rPr>
        <w:t> </w:t>
      </w:r>
      <w:r>
        <w:rPr/>
        <w:t>can</w:t>
      </w:r>
      <w:r>
        <w:rPr>
          <w:spacing w:val="-3"/>
        </w:rPr>
        <w:t> </w:t>
      </w:r>
      <w:r>
        <w:rPr/>
        <w:t>quickly</w:t>
      </w:r>
      <w:r>
        <w:rPr>
          <w:spacing w:val="-3"/>
        </w:rPr>
        <w:t> </w:t>
      </w:r>
      <w:r>
        <w:rPr/>
        <w:t>cure</w:t>
      </w:r>
      <w:r>
        <w:rPr>
          <w:spacing w:val="-2"/>
        </w:rPr>
        <w:t> </w:t>
      </w:r>
      <w:r>
        <w:rPr/>
        <w:t>the disease,</w:t>
      </w:r>
      <w:r>
        <w:rPr>
          <w:spacing w:val="-2"/>
        </w:rPr>
        <w:t> </w:t>
      </w:r>
      <w:r>
        <w:rPr/>
        <w:t>and will not cause damage to the body.</w:t>
      </w:r>
    </w:p>
    <w:p>
      <w:pPr>
        <w:spacing w:after="0" w:line="249" w:lineRule="auto"/>
        <w:jc w:val="both"/>
        <w:sectPr>
          <w:headerReference w:type="default" r:id="rId12"/>
          <w:headerReference w:type="even" r:id="rId13"/>
          <w:pgSz w:w="10890" w:h="14860"/>
          <w:pgMar w:header="713" w:footer="0" w:top="900" w:bottom="280" w:left="460" w:right="1000"/>
          <w:pgNumType w:start="233"/>
        </w:sectPr>
      </w:pPr>
    </w:p>
    <w:p>
      <w:pPr>
        <w:pStyle w:val="BodyText"/>
        <w:spacing w:before="102"/>
      </w:pPr>
    </w:p>
    <w:p>
      <w:pPr>
        <w:pStyle w:val="BodyText"/>
        <w:spacing w:line="249" w:lineRule="auto" w:before="1"/>
        <w:ind w:left="296" w:right="251" w:firstLine="237"/>
        <w:jc w:val="both"/>
      </w:pPr>
      <w:r>
        <w:rPr/>
        <w:t>Due to the diseased fishes weight of different sizes, dosage with weight changes should also change, so, in order to ensure the drug concentration in the body, so that the diseased fishes in the shortest time to heal.</w:t>
      </w:r>
    </w:p>
    <w:p>
      <w:pPr>
        <w:pStyle w:val="BodyText"/>
        <w:spacing w:line="249" w:lineRule="auto" w:before="1"/>
        <w:ind w:left="296" w:right="250" w:firstLine="237"/>
        <w:jc w:val="both"/>
      </w:pPr>
      <w:r>
        <w:rPr/>
        <w:t>Now, we study the distribution problems of drugs in vivo, and for diseased fishes to provide reasonable medication regimen; for medicine manufacturers to provide scientific pharmaceutical solutions.</w:t>
      </w:r>
    </w:p>
    <w:p>
      <w:pPr>
        <w:pStyle w:val="BodyText"/>
        <w:spacing w:before="12"/>
      </w:pPr>
    </w:p>
    <w:p>
      <w:pPr>
        <w:pStyle w:val="ListParagraph"/>
        <w:numPr>
          <w:ilvl w:val="1"/>
          <w:numId w:val="1"/>
        </w:numPr>
        <w:tabs>
          <w:tab w:pos="648" w:val="left" w:leader="none"/>
        </w:tabs>
        <w:spacing w:line="240" w:lineRule="auto" w:before="0" w:after="0"/>
        <w:ind w:left="648" w:right="0" w:hanging="352"/>
        <w:jc w:val="left"/>
        <w:rPr>
          <w:i/>
          <w:sz w:val="20"/>
        </w:rPr>
      </w:pPr>
      <w:r>
        <w:rPr>
          <w:i/>
          <w:sz w:val="20"/>
        </w:rPr>
        <w:t>Model</w:t>
      </w:r>
      <w:r>
        <w:rPr>
          <w:i/>
          <w:spacing w:val="-5"/>
          <w:sz w:val="20"/>
        </w:rPr>
        <w:t> </w:t>
      </w:r>
      <w:r>
        <w:rPr>
          <w:i/>
          <w:spacing w:val="-2"/>
          <w:sz w:val="20"/>
        </w:rPr>
        <w:t>Assumptions</w:t>
      </w:r>
    </w:p>
    <w:p>
      <w:pPr>
        <w:pStyle w:val="BodyText"/>
        <w:spacing w:before="20"/>
        <w:rPr>
          <w:i/>
        </w:rPr>
      </w:pPr>
    </w:p>
    <w:p>
      <w:pPr>
        <w:pStyle w:val="BodyText"/>
        <w:spacing w:line="249" w:lineRule="auto"/>
        <w:ind w:left="296" w:right="257" w:firstLine="237"/>
        <w:jc w:val="both"/>
      </w:pPr>
      <w:r>
        <w:rPr/>
        <w:t>Based on the investigation of diseased fishes with, for the establishment of appropriate medication mathematical model, we make the following assumptions in the paper:</w:t>
      </w:r>
    </w:p>
    <w:p>
      <w:pPr>
        <w:pStyle w:val="BodyText"/>
        <w:spacing w:line="249" w:lineRule="auto" w:before="2"/>
        <w:ind w:left="296" w:right="248" w:firstLine="237"/>
        <w:jc w:val="both"/>
      </w:pPr>
      <w:r>
        <w:rPr/>
        <w:t>A1) Taking medicine cycle is 1 days, Taking medicine 3 times a day, morning, noon, evening wear time, time</w:t>
      </w:r>
      <w:r>
        <w:rPr>
          <w:spacing w:val="-1"/>
        </w:rPr>
        <w:t> </w:t>
      </w:r>
      <w:r>
        <w:rPr/>
        <w:t>intervals</w:t>
      </w:r>
      <w:r>
        <w:rPr>
          <w:spacing w:val="-2"/>
        </w:rPr>
        <w:t> </w:t>
      </w:r>
      <w:r>
        <w:rPr/>
        <w:t>are</w:t>
      </w:r>
      <w:r>
        <w:rPr>
          <w:spacing w:val="-1"/>
        </w:rPr>
        <w:t> </w:t>
      </w:r>
      <w:r>
        <w:rPr/>
        <w:t>6</w:t>
      </w:r>
      <w:r>
        <w:rPr>
          <w:spacing w:val="-1"/>
        </w:rPr>
        <w:t> </w:t>
      </w:r>
      <w:r>
        <w:rPr/>
        <w:t>hours,</w:t>
      </w:r>
      <w:r>
        <w:rPr>
          <w:spacing w:val="-1"/>
        </w:rPr>
        <w:t> </w:t>
      </w:r>
      <w:r>
        <w:rPr/>
        <w:t>6</w:t>
      </w:r>
      <w:r>
        <w:rPr>
          <w:spacing w:val="-1"/>
        </w:rPr>
        <w:t> </w:t>
      </w:r>
      <w:r>
        <w:rPr/>
        <w:t>hours</w:t>
      </w:r>
      <w:r>
        <w:rPr>
          <w:spacing w:val="-1"/>
        </w:rPr>
        <w:t> </w:t>
      </w:r>
      <w:r>
        <w:rPr/>
        <w:t>and</w:t>
      </w:r>
      <w:r>
        <w:rPr>
          <w:spacing w:val="-1"/>
        </w:rPr>
        <w:t> </w:t>
      </w:r>
      <w:r>
        <w:rPr/>
        <w:t>12</w:t>
      </w:r>
      <w:r>
        <w:rPr>
          <w:spacing w:val="-1"/>
        </w:rPr>
        <w:t> </w:t>
      </w:r>
      <w:r>
        <w:rPr/>
        <w:t>hours</w:t>
      </w:r>
      <w:r>
        <w:rPr>
          <w:spacing w:val="-2"/>
        </w:rPr>
        <w:t> </w:t>
      </w:r>
      <w:r>
        <w:rPr/>
        <w:t>a</w:t>
      </w:r>
      <w:r>
        <w:rPr>
          <w:spacing w:val="-1"/>
        </w:rPr>
        <w:t> </w:t>
      </w:r>
      <w:r>
        <w:rPr/>
        <w:t>day, respectively. One morning (credited</w:t>
      </w:r>
      <w:r>
        <w:rPr>
          <w:spacing w:val="-1"/>
        </w:rPr>
        <w:t> </w:t>
      </w:r>
      <w:r>
        <w:rPr/>
        <w:t>as </w:t>
      </w:r>
      <w:r>
        <w:rPr>
          <w:i/>
        </w:rPr>
        <w:t>n</w:t>
      </w:r>
      <w:r>
        <w:rPr>
          <w:vertAlign w:val="subscript"/>
        </w:rPr>
        <w:t>0</w:t>
      </w:r>
      <w:r>
        <w:rPr>
          <w:spacing w:val="-3"/>
          <w:vertAlign w:val="baseline"/>
        </w:rPr>
        <w:t> </w:t>
      </w:r>
      <w:r>
        <w:rPr>
          <w:vertAlign w:val="baseline"/>
        </w:rPr>
        <w:t>day) take this medicine first times early in the morning. Let 600g fish dosage is </w:t>
      </w:r>
      <w:r>
        <w:rPr>
          <w:i/>
          <w:vertAlign w:val="baseline"/>
        </w:rPr>
        <w:t>Q</w:t>
      </w:r>
      <w:r>
        <w:rPr>
          <w:vertAlign w:val="subscript"/>
        </w:rPr>
        <w:t>c</w:t>
      </w:r>
      <w:r>
        <w:rPr>
          <w:vertAlign w:val="baseline"/>
        </w:rPr>
        <w:t> (</w:t>
      </w:r>
      <w:r>
        <w:rPr>
          <w:i/>
          <w:vertAlign w:val="baseline"/>
        </w:rPr>
        <w:t>Q</w:t>
      </w:r>
      <w:r>
        <w:rPr>
          <w:vertAlign w:val="subscript"/>
        </w:rPr>
        <w:t>c</w:t>
      </w:r>
      <w:r>
        <w:rPr>
          <w:vertAlign w:val="baseline"/>
        </w:rPr>
        <w:t> is the optimum charge to be cured disease). Due to the average body weight at different times is different, therefore, we will crowd into on the basis</w:t>
      </w:r>
      <w:r>
        <w:rPr>
          <w:spacing w:val="10"/>
          <w:vertAlign w:val="baseline"/>
        </w:rPr>
        <w:t> </w:t>
      </w:r>
      <w:r>
        <w:rPr>
          <w:vertAlign w:val="baseline"/>
        </w:rPr>
        <w:t>of</w:t>
      </w:r>
      <w:r>
        <w:rPr>
          <w:spacing w:val="10"/>
          <w:vertAlign w:val="baseline"/>
        </w:rPr>
        <w:t> </w:t>
      </w:r>
      <w:r>
        <w:rPr>
          <w:vertAlign w:val="baseline"/>
        </w:rPr>
        <w:t>60kg,</w:t>
      </w:r>
      <w:r>
        <w:rPr>
          <w:spacing w:val="13"/>
          <w:vertAlign w:val="baseline"/>
        </w:rPr>
        <w:t> </w:t>
      </w:r>
      <w:r>
        <w:rPr>
          <w:vertAlign w:val="baseline"/>
        </w:rPr>
        <w:t>every</w:t>
      </w:r>
      <w:r>
        <w:rPr>
          <w:spacing w:val="8"/>
          <w:vertAlign w:val="baseline"/>
        </w:rPr>
        <w:t> </w:t>
      </w:r>
      <w:r>
        <w:rPr>
          <w:vertAlign w:val="baseline"/>
        </w:rPr>
        <w:t>10kg</w:t>
      </w:r>
      <w:r>
        <w:rPr>
          <w:spacing w:val="14"/>
          <w:vertAlign w:val="baseline"/>
        </w:rPr>
        <w:t> </w:t>
      </w:r>
      <w:r>
        <w:rPr>
          <w:vertAlign w:val="baseline"/>
        </w:rPr>
        <w:t>increment</w:t>
      </w:r>
      <w:r>
        <w:rPr>
          <w:spacing w:val="12"/>
          <w:vertAlign w:val="baseline"/>
        </w:rPr>
        <w:t> </w:t>
      </w:r>
      <w:r>
        <w:rPr>
          <w:vertAlign w:val="baseline"/>
        </w:rPr>
        <w:t>or</w:t>
      </w:r>
      <w:r>
        <w:rPr>
          <w:spacing w:val="12"/>
          <w:vertAlign w:val="baseline"/>
        </w:rPr>
        <w:t> </w:t>
      </w:r>
      <w:r>
        <w:rPr>
          <w:vertAlign w:val="baseline"/>
        </w:rPr>
        <w:t>reduction</w:t>
      </w:r>
      <w:r>
        <w:rPr>
          <w:spacing w:val="11"/>
          <w:vertAlign w:val="baseline"/>
        </w:rPr>
        <w:t> </w:t>
      </w:r>
      <w:r>
        <w:rPr>
          <w:vertAlign w:val="baseline"/>
        </w:rPr>
        <w:t>of</w:t>
      </w:r>
      <w:r>
        <w:rPr>
          <w:spacing w:val="10"/>
          <w:vertAlign w:val="baseline"/>
        </w:rPr>
        <w:t> </w:t>
      </w:r>
      <w:r>
        <w:rPr>
          <w:vertAlign w:val="baseline"/>
        </w:rPr>
        <w:t>10kg</w:t>
      </w:r>
      <w:r>
        <w:rPr>
          <w:spacing w:val="11"/>
          <w:vertAlign w:val="baseline"/>
        </w:rPr>
        <w:t> </w:t>
      </w:r>
      <w:r>
        <w:rPr>
          <w:vertAlign w:val="baseline"/>
        </w:rPr>
        <w:t>as</w:t>
      </w:r>
      <w:r>
        <w:rPr>
          <w:spacing w:val="12"/>
          <w:vertAlign w:val="baseline"/>
        </w:rPr>
        <w:t> </w:t>
      </w:r>
      <w:r>
        <w:rPr>
          <w:vertAlign w:val="baseline"/>
        </w:rPr>
        <w:t>a</w:t>
      </w:r>
      <w:r>
        <w:rPr>
          <w:spacing w:val="12"/>
          <w:vertAlign w:val="baseline"/>
        </w:rPr>
        <w:t> </w:t>
      </w:r>
      <w:r>
        <w:rPr>
          <w:vertAlign w:val="baseline"/>
        </w:rPr>
        <w:t>phase</w:t>
      </w:r>
      <w:r>
        <w:rPr>
          <w:spacing w:val="13"/>
          <w:vertAlign w:val="baseline"/>
        </w:rPr>
        <w:t> </w:t>
      </w:r>
      <w:r>
        <w:rPr>
          <w:vertAlign w:val="baseline"/>
        </w:rPr>
        <w:t>value,</w:t>
      </w:r>
      <w:r>
        <w:rPr>
          <w:spacing w:val="12"/>
          <w:vertAlign w:val="baseline"/>
        </w:rPr>
        <w:t> </w:t>
      </w:r>
      <w:r>
        <w:rPr>
          <w:vertAlign w:val="baseline"/>
        </w:rPr>
        <w:t>so</w:t>
      </w:r>
      <w:r>
        <w:rPr>
          <w:spacing w:val="12"/>
          <w:vertAlign w:val="baseline"/>
        </w:rPr>
        <w:t> </w:t>
      </w:r>
      <w:r>
        <w:rPr>
          <w:vertAlign w:val="baseline"/>
        </w:rPr>
        <w:t>the</w:t>
      </w:r>
      <w:r>
        <w:rPr>
          <w:spacing w:val="12"/>
          <w:vertAlign w:val="baseline"/>
        </w:rPr>
        <w:t> </w:t>
      </w:r>
      <w:r>
        <w:rPr>
          <w:vertAlign w:val="baseline"/>
        </w:rPr>
        <w:t>initial</w:t>
      </w:r>
      <w:r>
        <w:rPr>
          <w:spacing w:val="13"/>
          <w:vertAlign w:val="baseline"/>
        </w:rPr>
        <w:t> </w:t>
      </w:r>
      <w:r>
        <w:rPr>
          <w:vertAlign w:val="baseline"/>
        </w:rPr>
        <w:t>dose</w:t>
      </w:r>
      <w:r>
        <w:rPr>
          <w:spacing w:val="12"/>
          <w:vertAlign w:val="baseline"/>
        </w:rPr>
        <w:t> </w:t>
      </w:r>
      <w:r>
        <w:rPr>
          <w:vertAlign w:val="baseline"/>
        </w:rPr>
        <w:t>should</w:t>
      </w:r>
      <w:r>
        <w:rPr>
          <w:spacing w:val="12"/>
          <w:vertAlign w:val="baseline"/>
        </w:rPr>
        <w:t> </w:t>
      </w:r>
      <w:r>
        <w:rPr>
          <w:vertAlign w:val="baseline"/>
        </w:rPr>
        <w:t>be</w:t>
      </w:r>
      <w:r>
        <w:rPr>
          <w:spacing w:val="18"/>
          <w:vertAlign w:val="baseline"/>
        </w:rPr>
        <w:t> </w:t>
      </w:r>
      <w:r>
        <w:rPr>
          <w:i/>
          <w:spacing w:val="-5"/>
          <w:vertAlign w:val="baseline"/>
        </w:rPr>
        <w:t>Q</w:t>
      </w:r>
      <w:r>
        <w:rPr>
          <w:spacing w:val="-5"/>
          <w:vertAlign w:val="subscript"/>
        </w:rPr>
        <w:t>ci</w:t>
      </w:r>
    </w:p>
    <w:p>
      <w:pPr>
        <w:pStyle w:val="BodyText"/>
        <w:spacing w:line="243" w:lineRule="exact"/>
        <w:ind w:left="296"/>
        <w:jc w:val="both"/>
      </w:pPr>
      <w:r>
        <w:rPr>
          <w:i/>
        </w:rPr>
        <w:t>=Q</w:t>
      </w:r>
      <w:r>
        <w:rPr>
          <w:vertAlign w:val="subscript"/>
        </w:rPr>
        <w:t>c</w:t>
      </w:r>
      <w:r>
        <w:rPr>
          <w:vertAlign w:val="baseline"/>
        </w:rPr>
        <w:t>+</w:t>
      </w:r>
      <w:r>
        <w:rPr>
          <w:i/>
          <w:vertAlign w:val="baseline"/>
        </w:rPr>
        <w:t>i</w:t>
      </w:r>
      <w:r>
        <w:rPr>
          <w:rFonts w:ascii="Arial" w:hAnsi="Arial"/>
          <w:vertAlign w:val="baseline"/>
        </w:rPr>
        <w:t>σ</w:t>
      </w:r>
      <w:r>
        <w:rPr>
          <w:rFonts w:ascii="Arial" w:hAnsi="Arial"/>
          <w:spacing w:val="12"/>
          <w:vertAlign w:val="baseline"/>
        </w:rPr>
        <w:t> </w:t>
      </w:r>
      <w:r>
        <w:rPr>
          <w:vertAlign w:val="baseline"/>
        </w:rPr>
        <w:t>=</w:t>
      </w:r>
      <w:r>
        <w:rPr>
          <w:spacing w:val="3"/>
          <w:vertAlign w:val="baseline"/>
        </w:rPr>
        <w:t> </w:t>
      </w:r>
      <w:r>
        <w:rPr>
          <w:i/>
          <w:vertAlign w:val="baseline"/>
        </w:rPr>
        <w:t>Q</w:t>
      </w:r>
      <w:r>
        <w:rPr>
          <w:vertAlign w:val="subscript"/>
        </w:rPr>
        <w:t>c</w:t>
      </w:r>
      <w:r>
        <w:rPr>
          <w:vertAlign w:val="baseline"/>
        </w:rPr>
        <w:t>+</w:t>
      </w:r>
      <w:r>
        <w:rPr>
          <w:spacing w:val="4"/>
          <w:vertAlign w:val="baseline"/>
        </w:rPr>
        <w:t> </w:t>
      </w:r>
      <w:r>
        <w:rPr>
          <w:i/>
          <w:vertAlign w:val="baseline"/>
        </w:rPr>
        <w:t>Q</w:t>
      </w:r>
      <w:r>
        <w:rPr>
          <w:vertAlign w:val="subscript"/>
        </w:rPr>
        <w:t>c</w:t>
      </w:r>
      <w:r>
        <w:rPr>
          <w:vertAlign w:val="baseline"/>
        </w:rPr>
        <w:t>10</w:t>
      </w:r>
      <w:r>
        <w:rPr>
          <w:i/>
          <w:vertAlign w:val="baseline"/>
        </w:rPr>
        <w:t>i</w:t>
      </w:r>
      <w:r>
        <w:rPr>
          <w:vertAlign w:val="baseline"/>
        </w:rPr>
        <w:t>/60=(6+</w:t>
      </w:r>
      <w:r>
        <w:rPr>
          <w:i/>
          <w:vertAlign w:val="baseline"/>
        </w:rPr>
        <w:t>i</w:t>
      </w:r>
      <w:r>
        <w:rPr>
          <w:vertAlign w:val="baseline"/>
        </w:rPr>
        <w:t>)</w:t>
      </w:r>
      <w:r>
        <w:rPr>
          <w:spacing w:val="5"/>
          <w:vertAlign w:val="baseline"/>
        </w:rPr>
        <w:t> </w:t>
      </w:r>
      <w:r>
        <w:rPr>
          <w:i/>
          <w:vertAlign w:val="baseline"/>
        </w:rPr>
        <w:t>Q</w:t>
      </w:r>
      <w:r>
        <w:rPr>
          <w:vertAlign w:val="subscript"/>
        </w:rPr>
        <w:t>c</w:t>
      </w:r>
      <w:r>
        <w:rPr>
          <w:vertAlign w:val="baseline"/>
        </w:rPr>
        <w:t>/6.</w:t>
      </w:r>
      <w:r>
        <w:rPr>
          <w:spacing w:val="3"/>
          <w:vertAlign w:val="baseline"/>
        </w:rPr>
        <w:t> </w:t>
      </w:r>
      <w:r>
        <w:rPr>
          <w:vertAlign w:val="baseline"/>
        </w:rPr>
        <w:t>When</w:t>
      </w:r>
      <w:r>
        <w:rPr>
          <w:spacing w:val="3"/>
          <w:vertAlign w:val="baseline"/>
        </w:rPr>
        <w:t> </w:t>
      </w:r>
      <w:r>
        <w:rPr>
          <w:i/>
          <w:vertAlign w:val="baseline"/>
        </w:rPr>
        <w:t>i</w:t>
      </w:r>
      <w:r>
        <w:rPr>
          <w:vertAlign w:val="baseline"/>
        </w:rPr>
        <w:t>=0,</w:t>
      </w:r>
      <w:r>
        <w:rPr>
          <w:spacing w:val="56"/>
          <w:vertAlign w:val="baseline"/>
        </w:rPr>
        <w:t> </w:t>
      </w:r>
      <w:r>
        <w:rPr>
          <w:i/>
          <w:vertAlign w:val="baseline"/>
        </w:rPr>
        <w:t>Q</w:t>
      </w:r>
      <w:r>
        <w:rPr>
          <w:vertAlign w:val="subscript"/>
        </w:rPr>
        <w:t>ci</w:t>
      </w:r>
      <w:r>
        <w:rPr>
          <w:spacing w:val="-17"/>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60kg</w:t>
      </w:r>
      <w:r>
        <w:rPr>
          <w:spacing w:val="2"/>
          <w:vertAlign w:val="baseline"/>
        </w:rPr>
        <w:t> </w:t>
      </w:r>
      <w:r>
        <w:rPr>
          <w:vertAlign w:val="baseline"/>
        </w:rPr>
        <w:t>should</w:t>
      </w:r>
      <w:r>
        <w:rPr>
          <w:spacing w:val="3"/>
          <w:vertAlign w:val="baseline"/>
        </w:rPr>
        <w:t> </w:t>
      </w:r>
      <w:r>
        <w:rPr>
          <w:vertAlign w:val="baseline"/>
        </w:rPr>
        <w:t>the</w:t>
      </w:r>
      <w:r>
        <w:rPr>
          <w:spacing w:val="3"/>
          <w:vertAlign w:val="baseline"/>
        </w:rPr>
        <w:t> </w:t>
      </w:r>
      <w:r>
        <w:rPr>
          <w:vertAlign w:val="baseline"/>
        </w:rPr>
        <w:t>dosage,</w:t>
      </w:r>
      <w:r>
        <w:rPr>
          <w:spacing w:val="3"/>
          <w:vertAlign w:val="baseline"/>
        </w:rPr>
        <w:t> </w:t>
      </w:r>
      <w:r>
        <w:rPr>
          <w:vertAlign w:val="baseline"/>
        </w:rPr>
        <w:t>i.e.</w:t>
      </w:r>
      <w:r>
        <w:rPr>
          <w:spacing w:val="6"/>
          <w:vertAlign w:val="baseline"/>
        </w:rPr>
        <w:t> </w:t>
      </w:r>
      <w:r>
        <w:rPr>
          <w:i/>
          <w:vertAlign w:val="baseline"/>
        </w:rPr>
        <w:t>Q</w:t>
      </w:r>
      <w:r>
        <w:rPr>
          <w:vertAlign w:val="subscript"/>
        </w:rPr>
        <w:t>c=</w:t>
      </w:r>
      <w:r>
        <w:rPr>
          <w:spacing w:val="2"/>
          <w:vertAlign w:val="baseline"/>
        </w:rPr>
        <w:t> </w:t>
      </w:r>
      <w:r>
        <w:rPr>
          <w:i/>
          <w:vertAlign w:val="baseline"/>
        </w:rPr>
        <w:t>Q</w:t>
      </w:r>
      <w:r>
        <w:rPr>
          <w:vertAlign w:val="subscript"/>
        </w:rPr>
        <w:t>c0</w:t>
      </w:r>
      <w:r>
        <w:rPr>
          <w:vertAlign w:val="baseline"/>
        </w:rPr>
        <w:t>.</w:t>
      </w:r>
      <w:r>
        <w:rPr>
          <w:spacing w:val="3"/>
          <w:vertAlign w:val="baseline"/>
        </w:rPr>
        <w:t> </w:t>
      </w:r>
      <w:r>
        <w:rPr>
          <w:vertAlign w:val="baseline"/>
        </w:rPr>
        <w:t>Where,</w:t>
      </w:r>
      <w:r>
        <w:rPr>
          <w:spacing w:val="5"/>
          <w:vertAlign w:val="baseline"/>
        </w:rPr>
        <w:t> </w:t>
      </w:r>
      <w:r>
        <w:rPr>
          <w:i/>
          <w:sz w:val="24"/>
          <w:vertAlign w:val="baseline"/>
        </w:rPr>
        <w:t>i</w:t>
      </w:r>
      <w:r>
        <w:rPr>
          <w:sz w:val="24"/>
          <w:vertAlign w:val="baseline"/>
        </w:rPr>
        <w:t>=</w:t>
      </w:r>
      <w:r>
        <w:rPr>
          <w:spacing w:val="6"/>
          <w:sz w:val="24"/>
          <w:vertAlign w:val="baseline"/>
        </w:rPr>
        <w:t> </w:t>
      </w:r>
      <w:r>
        <w:rPr>
          <w:vertAlign w:val="baseline"/>
        </w:rPr>
        <w:t>-</w:t>
      </w:r>
      <w:r>
        <w:rPr>
          <w:spacing w:val="-5"/>
          <w:vertAlign w:val="baseline"/>
        </w:rPr>
        <w:t>5,</w:t>
      </w:r>
    </w:p>
    <w:p>
      <w:pPr>
        <w:pStyle w:val="BodyText"/>
        <w:spacing w:line="242" w:lineRule="auto" w:before="1"/>
        <w:ind w:left="296" w:right="252"/>
        <w:jc w:val="both"/>
      </w:pPr>
      <w:r>
        <w:rPr/>
        <w:t>-4,-3,-2,-1, 0,1,2,3,4,5,6, …,σ</w:t>
      </w:r>
      <w:r>
        <w:rPr>
          <w:spacing w:val="40"/>
        </w:rPr>
        <w:t> </w:t>
      </w:r>
      <w:r>
        <w:rPr/>
        <w:t>is every increase or decrease in 10kg weight, should increase or decrease the drug quantity. It is associated with increased weight proportional to, that is 60</w:t>
      </w:r>
      <w:r>
        <w:rPr>
          <w:rFonts w:ascii="Symbol" w:hAnsi="Symbol"/>
        </w:rPr>
        <w:t></w:t>
      </w:r>
      <w:r>
        <w:rPr/>
        <w:t>10</w:t>
      </w:r>
      <w:r>
        <w:rPr>
          <w:i/>
        </w:rPr>
        <w:t>i </w:t>
      </w:r>
      <w:r>
        <w:rPr/>
        <w:t>=</w:t>
      </w:r>
      <w:r>
        <w:rPr>
          <w:rFonts w:ascii="Symbol" w:hAnsi="Symbol"/>
        </w:rPr>
        <w:t></w:t>
      </w:r>
      <w:r>
        <w:rPr/>
        <w:t>ρ(σ</w:t>
      </w:r>
      <w:r>
        <w:rPr>
          <w:i/>
        </w:rPr>
        <w:t>i</w:t>
      </w:r>
      <w:r>
        <w:rPr/>
        <w:t>), ρ is the proportional coefficient.</w:t>
      </w:r>
    </w:p>
    <w:p>
      <w:pPr>
        <w:pStyle w:val="BodyText"/>
        <w:spacing w:line="216" w:lineRule="auto" w:before="27"/>
        <w:ind w:left="296" w:right="248" w:firstLine="237"/>
        <w:jc w:val="both"/>
        <w:rPr>
          <w:sz w:val="24"/>
        </w:rPr>
      </w:pPr>
      <w:r>
        <w:rPr/>
        <w:t>A2) When time reaches a certain time, once again taking medication, allowing in vivo drug</w:t>
      </w:r>
      <w:r>
        <w:rPr>
          <w:spacing w:val="19"/>
        </w:rPr>
        <w:t> </w:t>
      </w:r>
      <w:r>
        <w:rPr/>
        <w:t>concentration</w:t>
      </w:r>
      <w:r>
        <w:rPr>
          <w:spacing w:val="40"/>
        </w:rPr>
        <w:t> </w:t>
      </w:r>
      <w:r>
        <w:rPr/>
        <w:t>is reached </w:t>
      </w:r>
      <w:r>
        <w:rPr>
          <w:i/>
        </w:rPr>
        <w:t>Q</w:t>
      </w:r>
      <w:r>
        <w:rPr>
          <w:vertAlign w:val="subscript"/>
        </w:rPr>
        <w:t>ci</w:t>
      </w:r>
      <w:r>
        <w:rPr>
          <w:vertAlign w:val="baseline"/>
        </w:rPr>
        <w:t> again. </w:t>
      </w:r>
      <w:r>
        <w:rPr>
          <w:i/>
          <w:vertAlign w:val="baseline"/>
        </w:rPr>
        <w:t>Q</w:t>
      </w:r>
      <w:r>
        <w:rPr>
          <w:vertAlign w:val="subscript"/>
        </w:rPr>
        <w:t>ci</w:t>
      </w:r>
      <w:r>
        <w:rPr>
          <w:vertAlign w:val="baseline"/>
        </w:rPr>
        <w:t> is the diseased fishes medication at the start time </w:t>
      </w:r>
      <w:r>
        <w:rPr>
          <w:i/>
          <w:sz w:val="24"/>
          <w:vertAlign w:val="baseline"/>
        </w:rPr>
        <w:t>t </w:t>
      </w:r>
      <w:r>
        <w:rPr>
          <w:sz w:val="24"/>
          <w:vertAlign w:val="baseline"/>
        </w:rPr>
        <w:t>= 0.</w:t>
      </w:r>
    </w:p>
    <w:p>
      <w:pPr>
        <w:pStyle w:val="BodyText"/>
        <w:spacing w:line="216" w:lineRule="exact" w:before="6"/>
        <w:ind w:left="534"/>
        <w:jc w:val="both"/>
      </w:pPr>
      <w:r>
        <w:rPr/>
        <w:t>A3)</w:t>
      </w:r>
      <w:r>
        <w:rPr>
          <w:spacing w:val="-5"/>
        </w:rPr>
        <w:t> </w:t>
      </w:r>
      <w:r>
        <w:rPr/>
        <w:t>In</w:t>
      </w:r>
      <w:r>
        <w:rPr>
          <w:spacing w:val="-4"/>
        </w:rPr>
        <w:t> </w:t>
      </w:r>
      <w:r>
        <w:rPr>
          <w:i/>
        </w:rPr>
        <w:t>t</w:t>
      </w:r>
      <w:r>
        <w:rPr>
          <w:i/>
          <w:spacing w:val="-2"/>
        </w:rPr>
        <w:t> </w:t>
      </w:r>
      <w:r>
        <w:rPr/>
        <w:t>moments,</w:t>
      </w:r>
      <w:r>
        <w:rPr>
          <w:spacing w:val="-4"/>
        </w:rPr>
        <w:t> </w:t>
      </w:r>
      <w:r>
        <w:rPr/>
        <w:t>the</w:t>
      </w:r>
      <w:r>
        <w:rPr>
          <w:spacing w:val="-4"/>
        </w:rPr>
        <w:t> </w:t>
      </w:r>
      <w:r>
        <w:rPr/>
        <w:t>drug</w:t>
      </w:r>
      <w:r>
        <w:rPr>
          <w:spacing w:val="-5"/>
        </w:rPr>
        <w:t> </w:t>
      </w:r>
      <w:r>
        <w:rPr/>
        <w:t>concentration</w:t>
      </w:r>
      <w:r>
        <w:rPr>
          <w:spacing w:val="-5"/>
        </w:rPr>
        <w:t> </w:t>
      </w:r>
      <w:r>
        <w:rPr/>
        <w:t>of</w:t>
      </w:r>
      <w:r>
        <w:rPr>
          <w:spacing w:val="-3"/>
        </w:rPr>
        <w:t> </w:t>
      </w:r>
      <w:r>
        <w:rPr/>
        <w:t>diseased</w:t>
      </w:r>
      <w:r>
        <w:rPr>
          <w:spacing w:val="-3"/>
        </w:rPr>
        <w:t> </w:t>
      </w:r>
      <w:r>
        <w:rPr/>
        <w:t>fishes</w:t>
      </w:r>
      <w:r>
        <w:rPr>
          <w:spacing w:val="-5"/>
        </w:rPr>
        <w:t> </w:t>
      </w:r>
      <w:r>
        <w:rPr/>
        <w:t>in</w:t>
      </w:r>
      <w:r>
        <w:rPr>
          <w:spacing w:val="-6"/>
        </w:rPr>
        <w:t> </w:t>
      </w:r>
      <w:r>
        <w:rPr/>
        <w:t>vivo</w:t>
      </w:r>
      <w:r>
        <w:rPr>
          <w:spacing w:val="-3"/>
        </w:rPr>
        <w:t> </w:t>
      </w:r>
      <w:r>
        <w:rPr/>
        <w:t>is</w:t>
      </w:r>
      <w:r>
        <w:rPr>
          <w:spacing w:val="-5"/>
        </w:rPr>
        <w:t> </w:t>
      </w:r>
      <w:r>
        <w:rPr>
          <w:i/>
        </w:rPr>
        <w:t>Q</w:t>
      </w:r>
      <w:r>
        <w:rPr>
          <w:vertAlign w:val="subscript"/>
        </w:rPr>
        <w:t>i</w:t>
      </w:r>
      <w:r>
        <w:rPr>
          <w:vertAlign w:val="baseline"/>
        </w:rPr>
        <w:t>(</w:t>
      </w:r>
      <w:r>
        <w:rPr>
          <w:i/>
          <w:vertAlign w:val="baseline"/>
        </w:rPr>
        <w:t>t</w:t>
      </w:r>
      <w:r>
        <w:rPr>
          <w:vertAlign w:val="baseline"/>
        </w:rPr>
        <w:t>),</w:t>
      </w:r>
      <w:r>
        <w:rPr>
          <w:spacing w:val="-4"/>
          <w:vertAlign w:val="baseline"/>
        </w:rPr>
        <w:t> </w:t>
      </w:r>
      <w:r>
        <w:rPr>
          <w:vertAlign w:val="baseline"/>
        </w:rPr>
        <w:t>and</w:t>
      </w:r>
      <w:r>
        <w:rPr>
          <w:spacing w:val="-3"/>
          <w:vertAlign w:val="baseline"/>
        </w:rPr>
        <w:t> </w:t>
      </w:r>
      <w:r>
        <w:rPr>
          <w:i/>
          <w:vertAlign w:val="baseline"/>
        </w:rPr>
        <w:t>Q</w:t>
      </w:r>
      <w:r>
        <w:rPr>
          <w:vertAlign w:val="subscript"/>
        </w:rPr>
        <w:t>i</w:t>
      </w:r>
      <w:r>
        <w:rPr>
          <w:vertAlign w:val="baseline"/>
        </w:rPr>
        <w:t>(0)</w:t>
      </w:r>
      <w:r>
        <w:rPr>
          <w:spacing w:val="-4"/>
          <w:vertAlign w:val="baseline"/>
        </w:rPr>
        <w:t> </w:t>
      </w:r>
      <w:r>
        <w:rPr>
          <w:vertAlign w:val="baseline"/>
        </w:rPr>
        <w:t>=</w:t>
      </w:r>
      <w:r>
        <w:rPr>
          <w:spacing w:val="-3"/>
          <w:vertAlign w:val="baseline"/>
        </w:rPr>
        <w:t> </w:t>
      </w:r>
      <w:r>
        <w:rPr>
          <w:i/>
          <w:spacing w:val="-4"/>
          <w:vertAlign w:val="baseline"/>
        </w:rPr>
        <w:t>Q</w:t>
      </w:r>
      <w:r>
        <w:rPr>
          <w:spacing w:val="-4"/>
          <w:vertAlign w:val="subscript"/>
        </w:rPr>
        <w:t>ci</w:t>
      </w:r>
      <w:r>
        <w:rPr>
          <w:spacing w:val="-4"/>
          <w:vertAlign w:val="baseline"/>
        </w:rPr>
        <w:t>.</w:t>
      </w:r>
    </w:p>
    <w:p>
      <w:pPr>
        <w:pStyle w:val="BodyText"/>
        <w:spacing w:line="262" w:lineRule="exact"/>
        <w:ind w:left="534"/>
        <w:jc w:val="both"/>
      </w:pPr>
      <w:r>
        <w:rPr>
          <w:position w:val="2"/>
        </w:rPr>
        <w:t>A4)</w:t>
      </w:r>
      <w:r>
        <w:rPr>
          <w:spacing w:val="-7"/>
          <w:position w:val="2"/>
        </w:rPr>
        <w:t> </w:t>
      </w:r>
      <w:r>
        <w:rPr>
          <w:position w:val="2"/>
        </w:rPr>
        <w:t>The</w:t>
      </w:r>
      <w:r>
        <w:rPr>
          <w:spacing w:val="-4"/>
          <w:position w:val="2"/>
        </w:rPr>
        <w:t> </w:t>
      </w:r>
      <w:r>
        <w:rPr>
          <w:position w:val="2"/>
        </w:rPr>
        <w:t>diseased</w:t>
      </w:r>
      <w:r>
        <w:rPr>
          <w:spacing w:val="-5"/>
          <w:position w:val="2"/>
        </w:rPr>
        <w:t> </w:t>
      </w:r>
      <w:r>
        <w:rPr>
          <w:position w:val="2"/>
        </w:rPr>
        <w:t>fishes</w:t>
      </w:r>
      <w:r>
        <w:rPr>
          <w:spacing w:val="-3"/>
          <w:position w:val="2"/>
        </w:rPr>
        <w:t> </w:t>
      </w:r>
      <w:r>
        <w:rPr>
          <w:position w:val="2"/>
        </w:rPr>
        <w:t>weight</w:t>
      </w:r>
      <w:r>
        <w:rPr>
          <w:spacing w:val="-6"/>
          <w:position w:val="2"/>
        </w:rPr>
        <w:t> </w:t>
      </w:r>
      <w:r>
        <w:rPr>
          <w:position w:val="2"/>
        </w:rPr>
        <w:t>are</w:t>
      </w:r>
      <w:r>
        <w:rPr>
          <w:spacing w:val="-5"/>
          <w:position w:val="2"/>
        </w:rPr>
        <w:t> </w:t>
      </w:r>
      <w:r>
        <w:rPr>
          <w:i/>
          <w:position w:val="2"/>
        </w:rPr>
        <w:t>P</w:t>
      </w:r>
      <w:r>
        <w:rPr>
          <w:sz w:val="10"/>
        </w:rPr>
        <w:t>i</w:t>
      </w:r>
      <w:r>
        <w:rPr>
          <w:spacing w:val="11"/>
          <w:sz w:val="10"/>
        </w:rPr>
        <w:t> </w:t>
      </w:r>
      <w:r>
        <w:rPr>
          <w:position w:val="2"/>
        </w:rPr>
        <w:t>=</w:t>
      </w:r>
      <w:r>
        <w:rPr>
          <w:spacing w:val="-7"/>
          <w:position w:val="2"/>
        </w:rPr>
        <w:t> </w:t>
      </w:r>
      <w:r>
        <w:rPr>
          <w:position w:val="2"/>
        </w:rPr>
        <w:t>60</w:t>
      </w:r>
      <w:r>
        <w:rPr>
          <w:spacing w:val="-7"/>
          <w:position w:val="2"/>
        </w:rPr>
        <w:t> </w:t>
      </w:r>
      <w:r>
        <w:rPr>
          <w:position w:val="2"/>
        </w:rPr>
        <w:t>+</w:t>
      </w:r>
      <w:r>
        <w:rPr>
          <w:spacing w:val="-7"/>
          <w:position w:val="2"/>
        </w:rPr>
        <w:t> </w:t>
      </w:r>
      <w:r>
        <w:rPr>
          <w:position w:val="2"/>
        </w:rPr>
        <w:t>10</w:t>
      </w:r>
      <w:r>
        <w:rPr>
          <w:i/>
          <w:position w:val="2"/>
        </w:rPr>
        <w:t>i</w:t>
      </w:r>
      <w:r>
        <w:rPr>
          <w:position w:val="2"/>
        </w:rPr>
        <w:t>kg</w:t>
      </w:r>
      <w:r>
        <w:rPr>
          <w:i/>
          <w:position w:val="2"/>
        </w:rPr>
        <w:t>,</w:t>
      </w:r>
      <w:r>
        <w:rPr>
          <w:i/>
          <w:spacing w:val="2"/>
          <w:position w:val="2"/>
        </w:rPr>
        <w:t> </w:t>
      </w:r>
      <w:r>
        <w:rPr>
          <w:i/>
          <w:position w:val="2"/>
          <w:sz w:val="24"/>
        </w:rPr>
        <w:t>i</w:t>
      </w:r>
      <w:r>
        <w:rPr>
          <w:position w:val="2"/>
          <w:sz w:val="24"/>
        </w:rPr>
        <w:t>=</w:t>
      </w:r>
      <w:r>
        <w:rPr>
          <w:position w:val="2"/>
        </w:rPr>
        <w:t>-5,-4,-3,-2,-1,0,1,2,3,4,5,6,…,</w:t>
      </w:r>
      <w:r>
        <w:rPr>
          <w:spacing w:val="-7"/>
          <w:position w:val="2"/>
        </w:rPr>
        <w:t> </w:t>
      </w:r>
      <w:r>
        <w:rPr>
          <w:spacing w:val="-2"/>
          <w:position w:val="2"/>
        </w:rPr>
        <w:t>respectively.</w:t>
      </w:r>
    </w:p>
    <w:p>
      <w:pPr>
        <w:pStyle w:val="BodyText"/>
        <w:spacing w:before="12"/>
      </w:pPr>
    </w:p>
    <w:p>
      <w:pPr>
        <w:pStyle w:val="ListParagraph"/>
        <w:numPr>
          <w:ilvl w:val="1"/>
          <w:numId w:val="1"/>
        </w:numPr>
        <w:tabs>
          <w:tab w:pos="648" w:val="left" w:leader="none"/>
        </w:tabs>
        <w:spacing w:line="240" w:lineRule="auto" w:before="0" w:after="0"/>
        <w:ind w:left="648" w:right="0" w:hanging="352"/>
        <w:jc w:val="left"/>
        <w:rPr>
          <w:i/>
          <w:sz w:val="20"/>
        </w:rPr>
      </w:pPr>
      <w:r>
        <w:rPr>
          <w:i/>
          <w:sz w:val="20"/>
        </w:rPr>
        <w:t>Model</w:t>
      </w:r>
      <w:r>
        <w:rPr>
          <w:i/>
          <w:spacing w:val="-5"/>
          <w:sz w:val="20"/>
        </w:rPr>
        <w:t> </w:t>
      </w:r>
      <w:r>
        <w:rPr>
          <w:i/>
          <w:spacing w:val="-2"/>
          <w:sz w:val="20"/>
        </w:rPr>
        <w:t>Establishment</w:t>
      </w:r>
    </w:p>
    <w:p>
      <w:pPr>
        <w:pStyle w:val="BodyText"/>
        <w:spacing w:before="20"/>
        <w:rPr>
          <w:i/>
        </w:rPr>
      </w:pPr>
    </w:p>
    <w:p>
      <w:pPr>
        <w:pStyle w:val="BodyText"/>
        <w:spacing w:line="249" w:lineRule="auto" w:before="1"/>
        <w:ind w:left="296" w:right="253" w:firstLine="237"/>
        <w:jc w:val="both"/>
      </w:pPr>
      <w:r>
        <w:rPr/>
        <w:t>Diseased fishes taking the medicine, with the time t increase, drugs in vivo biochemical reactions, and it is gradually absorbed. So, drug concentration in vivo will reduce gradually.</w:t>
      </w:r>
    </w:p>
    <w:p>
      <w:pPr>
        <w:pStyle w:val="BodyText"/>
        <w:spacing w:line="249" w:lineRule="auto" w:before="1"/>
        <w:ind w:left="296" w:right="250" w:firstLine="237"/>
        <w:jc w:val="both"/>
      </w:pPr>
      <w:r>
        <w:rPr/>
        <w:t>According to the Convention, the rate of change of drug concentration and the dose of Medicine is proportional, Due to old and new metabolic rate are different in during the night and the day , so the ratio is </w:t>
      </w:r>
      <w:r>
        <w:rPr>
          <w:position w:val="2"/>
        </w:rPr>
        <w:t>also different, suppose that the ratios are α</w:t>
      </w:r>
      <w:r>
        <w:rPr>
          <w:sz w:val="10"/>
        </w:rPr>
        <w:t>1</w:t>
      </w:r>
      <w:r>
        <w:rPr>
          <w:spacing w:val="29"/>
          <w:sz w:val="10"/>
        </w:rPr>
        <w:t> </w:t>
      </w:r>
      <w:r>
        <w:rPr>
          <w:position w:val="2"/>
        </w:rPr>
        <w:t>and α</w:t>
      </w:r>
      <w:r>
        <w:rPr>
          <w:sz w:val="10"/>
        </w:rPr>
        <w:t>2</w:t>
      </w:r>
      <w:r>
        <w:rPr>
          <w:spacing w:val="29"/>
          <w:sz w:val="10"/>
        </w:rPr>
        <w:t> </w:t>
      </w:r>
      <w:r>
        <w:rPr>
          <w:position w:val="2"/>
        </w:rPr>
        <w:t>during the day and evening, respectively. In addition, body </w:t>
      </w:r>
      <w:r>
        <w:rPr/>
        <w:t>weight is different, and old and new metabolic rate are also different.</w:t>
      </w:r>
    </w:p>
    <w:p>
      <w:pPr>
        <w:pStyle w:val="BodyText"/>
        <w:spacing w:line="249" w:lineRule="auto" w:before="4"/>
        <w:ind w:left="296" w:right="252" w:firstLine="237"/>
        <w:jc w:val="both"/>
      </w:pPr>
      <w:r>
        <w:rPr/>
        <w:t>According to the above modeling mechanism, taking into account the standard weight is 60kg, we can establish drug concentration mathematical model for the diseased fishes in vivo during the day as follows</w:t>
      </w:r>
    </w:p>
    <w:p>
      <w:pPr>
        <w:pStyle w:val="BodyText"/>
        <w:spacing w:before="10"/>
        <w:rPr>
          <w:sz w:val="12"/>
        </w:rPr>
      </w:pPr>
    </w:p>
    <w:p>
      <w:pPr>
        <w:spacing w:after="0"/>
        <w:rPr>
          <w:sz w:val="12"/>
        </w:rPr>
        <w:sectPr>
          <w:pgSz w:w="10890" w:h="14860"/>
          <w:pgMar w:header="713" w:footer="0" w:top="900" w:bottom="280" w:left="460" w:right="1000"/>
        </w:sectPr>
      </w:pPr>
    </w:p>
    <w:p>
      <w:pPr>
        <w:spacing w:line="303" w:lineRule="exact" w:before="98"/>
        <w:ind w:left="787" w:right="0" w:firstLine="0"/>
        <w:jc w:val="left"/>
        <w:rPr>
          <w:i/>
          <w:sz w:val="23"/>
        </w:rPr>
      </w:pPr>
      <w:r>
        <w:rPr/>
        <mc:AlternateContent>
          <mc:Choice Requires="wps">
            <w:drawing>
              <wp:anchor distT="0" distB="0" distL="0" distR="0" allowOverlap="1" layoutInCell="1" locked="0" behindDoc="0" simplePos="0" relativeHeight="15732736">
                <wp:simplePos x="0" y="0"/>
                <wp:positionH relativeFrom="page">
                  <wp:posOffset>785202</wp:posOffset>
                </wp:positionH>
                <wp:positionV relativeFrom="paragraph">
                  <wp:posOffset>256183</wp:posOffset>
                </wp:positionV>
                <wp:extent cx="3848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84810" cy="1270"/>
                        </a:xfrm>
                        <a:custGeom>
                          <a:avLst/>
                          <a:gdLst/>
                          <a:ahLst/>
                          <a:cxnLst/>
                          <a:rect l="l" t="t" r="r" b="b"/>
                          <a:pathLst>
                            <a:path w="384810" h="0">
                              <a:moveTo>
                                <a:pt x="0" y="0"/>
                              </a:moveTo>
                              <a:lnTo>
                                <a:pt x="384458" y="0"/>
                              </a:lnTo>
                            </a:path>
                          </a:pathLst>
                        </a:custGeom>
                        <a:ln w="750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61.827pt,20.171963pt" to="92.099289pt,20.171963pt" stroked="true" strokeweight=".590767pt" strokecolor="#000000">
                <v:stroke dashstyle="solid"/>
                <w10:wrap type="none"/>
              </v:line>
            </w:pict>
          </mc:Fallback>
        </mc:AlternateContent>
      </w:r>
      <w:r>
        <w:rPr>
          <w:position w:val="15"/>
          <w:sz w:val="23"/>
        </w:rPr>
        <w:t>d</w:t>
      </w:r>
      <w:r>
        <w:rPr>
          <w:i/>
          <w:position w:val="15"/>
          <w:sz w:val="23"/>
        </w:rPr>
        <w:t>Q</w:t>
      </w:r>
      <w:r>
        <w:rPr>
          <w:i/>
          <w:position w:val="9"/>
          <w:sz w:val="13"/>
        </w:rPr>
        <w:t>i </w:t>
      </w:r>
      <w:r>
        <w:rPr>
          <w:position w:val="15"/>
          <w:sz w:val="23"/>
        </w:rPr>
        <w:t>(</w:t>
      </w:r>
      <w:r>
        <w:rPr>
          <w:i/>
          <w:position w:val="15"/>
          <w:sz w:val="23"/>
        </w:rPr>
        <w:t>t</w:t>
      </w:r>
      <w:r>
        <w:rPr>
          <w:position w:val="15"/>
          <w:sz w:val="23"/>
        </w:rPr>
        <w:t>)</w:t>
      </w:r>
      <w:r>
        <w:rPr>
          <w:spacing w:val="21"/>
          <w:position w:val="15"/>
          <w:sz w:val="23"/>
        </w:rPr>
        <w:t> </w:t>
      </w:r>
      <w:r>
        <w:rPr>
          <w:rFonts w:ascii="Symbol" w:hAnsi="Symbol"/>
          <w:sz w:val="23"/>
        </w:rPr>
        <w:t></w:t>
      </w:r>
      <w:r>
        <w:rPr>
          <w:sz w:val="23"/>
        </w:rPr>
        <w:t> </w:t>
      </w:r>
      <w:r>
        <w:rPr>
          <w:rFonts w:ascii="Symbol" w:hAnsi="Symbol"/>
          <w:sz w:val="23"/>
        </w:rPr>
        <w:t></w:t>
      </w:r>
      <w:r>
        <w:rPr>
          <w:rFonts w:ascii="Symbol" w:hAnsi="Symbol"/>
          <w:i/>
          <w:sz w:val="25"/>
        </w:rPr>
        <w:t></w:t>
      </w:r>
      <w:r>
        <w:rPr>
          <w:spacing w:val="6"/>
          <w:sz w:val="25"/>
        </w:rPr>
        <w:t> </w:t>
      </w:r>
      <w:r>
        <w:rPr>
          <w:i/>
          <w:sz w:val="23"/>
        </w:rPr>
        <w:t>Q</w:t>
      </w:r>
      <w:r>
        <w:rPr>
          <w:i/>
          <w:spacing w:val="3"/>
          <w:sz w:val="23"/>
        </w:rPr>
        <w:t> </w:t>
      </w:r>
      <w:r>
        <w:rPr>
          <w:sz w:val="23"/>
        </w:rPr>
        <w:t>(</w:t>
      </w:r>
      <w:r>
        <w:rPr>
          <w:i/>
          <w:sz w:val="23"/>
        </w:rPr>
        <w:t>t</w:t>
      </w:r>
      <w:r>
        <w:rPr>
          <w:sz w:val="23"/>
        </w:rPr>
        <w:t>),</w:t>
      </w:r>
      <w:r>
        <w:rPr>
          <w:spacing w:val="-10"/>
          <w:sz w:val="23"/>
        </w:rPr>
        <w:t> </w:t>
      </w:r>
      <w:r>
        <w:rPr>
          <w:i/>
          <w:sz w:val="23"/>
        </w:rPr>
        <w:t>Q</w:t>
      </w:r>
      <w:r>
        <w:rPr>
          <w:i/>
          <w:spacing w:val="2"/>
          <w:sz w:val="23"/>
        </w:rPr>
        <w:t> </w:t>
      </w:r>
      <w:r>
        <w:rPr>
          <w:sz w:val="23"/>
        </w:rPr>
        <w:t>(0)</w:t>
      </w:r>
      <w:r>
        <w:rPr>
          <w:spacing w:val="2"/>
          <w:sz w:val="23"/>
        </w:rPr>
        <w:t> </w:t>
      </w:r>
      <w:r>
        <w:rPr>
          <w:rFonts w:ascii="Symbol" w:hAnsi="Symbol"/>
          <w:sz w:val="23"/>
        </w:rPr>
        <w:t></w:t>
      </w:r>
      <w:r>
        <w:rPr>
          <w:spacing w:val="-6"/>
          <w:sz w:val="23"/>
        </w:rPr>
        <w:t> </w:t>
      </w:r>
      <w:r>
        <w:rPr>
          <w:i/>
          <w:spacing w:val="-10"/>
          <w:sz w:val="23"/>
        </w:rPr>
        <w:t>Q</w:t>
      </w:r>
    </w:p>
    <w:p>
      <w:pPr>
        <w:spacing w:line="190" w:lineRule="exact" w:before="211"/>
        <w:ind w:left="131" w:right="0" w:firstLine="0"/>
        <w:jc w:val="left"/>
        <w:rPr>
          <w:rFonts w:ascii="Symbol" w:hAnsi="Symbol"/>
          <w:i/>
          <w:sz w:val="25"/>
        </w:rPr>
      </w:pPr>
      <w:r>
        <w:rPr/>
        <w:br w:type="column"/>
      </w:r>
      <w:r>
        <w:rPr>
          <w:rFonts w:ascii="Symbol" w:hAnsi="Symbol"/>
          <w:sz w:val="23"/>
        </w:rPr>
        <w:t></w:t>
      </w:r>
      <w:r>
        <w:rPr>
          <w:spacing w:val="-9"/>
          <w:sz w:val="23"/>
        </w:rPr>
        <w:t> </w:t>
      </w:r>
      <w:r>
        <w:rPr>
          <w:i/>
          <w:sz w:val="23"/>
        </w:rPr>
        <w:t>Q</w:t>
      </w:r>
      <w:r>
        <w:rPr>
          <w:i/>
          <w:spacing w:val="65"/>
          <w:sz w:val="23"/>
        </w:rPr>
        <w:t> </w:t>
      </w:r>
      <w:r>
        <w:rPr>
          <w:rFonts w:ascii="Symbol" w:hAnsi="Symbol"/>
          <w:sz w:val="23"/>
        </w:rPr>
        <w:t></w:t>
      </w:r>
      <w:r>
        <w:rPr>
          <w:spacing w:val="-19"/>
          <w:sz w:val="23"/>
        </w:rPr>
        <w:t> </w:t>
      </w:r>
      <w:r>
        <w:rPr>
          <w:i/>
          <w:spacing w:val="-5"/>
          <w:sz w:val="23"/>
        </w:rPr>
        <w:t>i</w:t>
      </w:r>
      <w:r>
        <w:rPr>
          <w:rFonts w:ascii="Symbol" w:hAnsi="Symbol"/>
          <w:i/>
          <w:spacing w:val="-5"/>
          <w:sz w:val="25"/>
        </w:rPr>
        <w:t></w:t>
      </w:r>
    </w:p>
    <w:p>
      <w:pPr>
        <w:spacing w:line="240" w:lineRule="auto" w:before="35"/>
        <w:rPr>
          <w:rFonts w:ascii="Symbol" w:hAnsi="Symbol"/>
          <w:i/>
          <w:sz w:val="20"/>
        </w:rPr>
      </w:pPr>
      <w:r>
        <w:rPr/>
        <w:br w:type="column"/>
      </w:r>
      <w:r>
        <w:rPr>
          <w:rFonts w:ascii="Symbol" w:hAnsi="Symbol"/>
          <w:i/>
          <w:sz w:val="20"/>
        </w:rPr>
      </w:r>
    </w:p>
    <w:p>
      <w:pPr>
        <w:pStyle w:val="BodyText"/>
        <w:spacing w:line="121" w:lineRule="exact"/>
        <w:ind w:left="787"/>
      </w:pPr>
      <w:r>
        <w:rPr>
          <w:spacing w:val="-5"/>
        </w:rPr>
        <w:t>(1)</w:t>
      </w:r>
    </w:p>
    <w:p>
      <w:pPr>
        <w:spacing w:after="0" w:line="121" w:lineRule="exact"/>
        <w:sectPr>
          <w:type w:val="continuous"/>
          <w:pgSz w:w="10890" w:h="14860"/>
          <w:pgMar w:header="713" w:footer="0" w:top="780" w:bottom="280" w:left="460" w:right="1000"/>
          <w:cols w:num="3" w:equalWidth="0">
            <w:col w:w="3436" w:space="40"/>
            <w:col w:w="999" w:space="3649"/>
            <w:col w:w="1306"/>
          </w:cols>
        </w:sectPr>
      </w:pPr>
    </w:p>
    <w:p>
      <w:pPr>
        <w:tabs>
          <w:tab w:pos="1966" w:val="right" w:leader="none"/>
        </w:tabs>
        <w:spacing w:before="31"/>
        <w:ind w:left="981" w:right="0" w:firstLine="0"/>
        <w:jc w:val="left"/>
        <w:rPr>
          <w:sz w:val="23"/>
        </w:rPr>
      </w:pPr>
      <w:r>
        <w:rPr>
          <w:spacing w:val="-5"/>
          <w:sz w:val="23"/>
        </w:rPr>
        <w:t>d</w:t>
      </w:r>
      <w:r>
        <w:rPr>
          <w:i/>
          <w:spacing w:val="-5"/>
          <w:sz w:val="23"/>
        </w:rPr>
        <w:t>t</w:t>
      </w:r>
      <w:r>
        <w:rPr>
          <w:i/>
          <w:sz w:val="23"/>
        </w:rPr>
        <w:tab/>
      </w:r>
      <w:r>
        <w:rPr>
          <w:spacing w:val="-10"/>
          <w:sz w:val="23"/>
          <w:vertAlign w:val="superscript"/>
        </w:rPr>
        <w:t>1</w:t>
      </w:r>
    </w:p>
    <w:p>
      <w:pPr>
        <w:tabs>
          <w:tab w:pos="680" w:val="left" w:leader="none"/>
          <w:tab w:pos="1421" w:val="left" w:leader="none"/>
          <w:tab w:pos="1940" w:val="left" w:leader="none"/>
        </w:tabs>
        <w:spacing w:before="0"/>
        <w:ind w:left="112" w:right="0" w:firstLine="0"/>
        <w:jc w:val="left"/>
        <w:rPr>
          <w:i/>
          <w:sz w:val="13"/>
        </w:rPr>
      </w:pPr>
      <w:r>
        <w:rPr/>
        <w:br w:type="column"/>
      </w:r>
      <w:r>
        <w:rPr>
          <w:i/>
          <w:spacing w:val="-10"/>
          <w:w w:val="105"/>
          <w:sz w:val="13"/>
        </w:rPr>
        <w:t>i</w:t>
      </w:r>
      <w:r>
        <w:rPr>
          <w:i/>
          <w:sz w:val="13"/>
        </w:rPr>
        <w:tab/>
      </w:r>
      <w:r>
        <w:rPr>
          <w:i/>
          <w:spacing w:val="-12"/>
          <w:w w:val="105"/>
          <w:sz w:val="13"/>
        </w:rPr>
        <w:t>i</w:t>
      </w:r>
      <w:r>
        <w:rPr>
          <w:i/>
          <w:sz w:val="13"/>
        </w:rPr>
        <w:tab/>
      </w:r>
      <w:r>
        <w:rPr>
          <w:i/>
          <w:spacing w:val="-5"/>
          <w:w w:val="105"/>
          <w:sz w:val="13"/>
        </w:rPr>
        <w:t>ci</w:t>
      </w:r>
      <w:r>
        <w:rPr>
          <w:i/>
          <w:sz w:val="13"/>
        </w:rPr>
        <w:tab/>
      </w:r>
      <w:r>
        <w:rPr>
          <w:i/>
          <w:spacing w:val="-10"/>
          <w:w w:val="105"/>
          <w:sz w:val="13"/>
        </w:rPr>
        <w:t>c</w:t>
      </w:r>
    </w:p>
    <w:p>
      <w:pPr>
        <w:spacing w:after="0"/>
        <w:jc w:val="left"/>
        <w:rPr>
          <w:sz w:val="13"/>
        </w:rPr>
        <w:sectPr>
          <w:type w:val="continuous"/>
          <w:pgSz w:w="10890" w:h="14860"/>
          <w:pgMar w:header="713" w:footer="0" w:top="780" w:bottom="280" w:left="460" w:right="1000"/>
          <w:cols w:num="2" w:equalWidth="0">
            <w:col w:w="1967" w:space="40"/>
            <w:col w:w="7423"/>
          </w:cols>
        </w:sectPr>
      </w:pPr>
    </w:p>
    <w:p>
      <w:pPr>
        <w:pStyle w:val="BodyText"/>
        <w:spacing w:before="256"/>
        <w:ind w:left="296"/>
      </w:pPr>
      <w:r>
        <w:rPr/>
        <w:t>While</w:t>
      </w:r>
      <w:r>
        <w:rPr>
          <w:spacing w:val="-6"/>
        </w:rPr>
        <w:t> </w:t>
      </w:r>
      <w:r>
        <w:rPr/>
        <w:t>drug</w:t>
      </w:r>
      <w:r>
        <w:rPr>
          <w:spacing w:val="-7"/>
        </w:rPr>
        <w:t> </w:t>
      </w:r>
      <w:r>
        <w:rPr/>
        <w:t>concentration</w:t>
      </w:r>
      <w:r>
        <w:rPr>
          <w:spacing w:val="-4"/>
        </w:rPr>
        <w:t> </w:t>
      </w:r>
      <w:r>
        <w:rPr/>
        <w:t>mathematical</w:t>
      </w:r>
      <w:r>
        <w:rPr>
          <w:spacing w:val="-3"/>
        </w:rPr>
        <w:t> </w:t>
      </w:r>
      <w:r>
        <w:rPr/>
        <w:t>model</w:t>
      </w:r>
      <w:r>
        <w:rPr>
          <w:spacing w:val="-3"/>
        </w:rPr>
        <w:t> </w:t>
      </w:r>
      <w:r>
        <w:rPr/>
        <w:t>for</w:t>
      </w:r>
      <w:r>
        <w:rPr>
          <w:spacing w:val="-6"/>
        </w:rPr>
        <w:t> </w:t>
      </w:r>
      <w:r>
        <w:rPr/>
        <w:t>the diseased</w:t>
      </w:r>
      <w:r>
        <w:rPr>
          <w:spacing w:val="-5"/>
        </w:rPr>
        <w:t> </w:t>
      </w:r>
      <w:r>
        <w:rPr/>
        <w:t>fishes</w:t>
      </w:r>
      <w:r>
        <w:rPr>
          <w:spacing w:val="-7"/>
        </w:rPr>
        <w:t> </w:t>
      </w:r>
      <w:r>
        <w:rPr/>
        <w:t>in</w:t>
      </w:r>
      <w:r>
        <w:rPr>
          <w:spacing w:val="-6"/>
        </w:rPr>
        <w:t> </w:t>
      </w:r>
      <w:r>
        <w:rPr/>
        <w:t>vivo</w:t>
      </w:r>
      <w:r>
        <w:rPr>
          <w:spacing w:val="-5"/>
        </w:rPr>
        <w:t> </w:t>
      </w:r>
      <w:r>
        <w:rPr/>
        <w:t>during</w:t>
      </w:r>
      <w:r>
        <w:rPr>
          <w:spacing w:val="-6"/>
        </w:rPr>
        <w:t> </w:t>
      </w:r>
      <w:r>
        <w:rPr/>
        <w:t>the</w:t>
      </w:r>
      <w:r>
        <w:rPr>
          <w:spacing w:val="-6"/>
        </w:rPr>
        <w:t> </w:t>
      </w:r>
      <w:r>
        <w:rPr/>
        <w:t>night</w:t>
      </w:r>
      <w:r>
        <w:rPr>
          <w:spacing w:val="-6"/>
        </w:rPr>
        <w:t> </w:t>
      </w:r>
      <w:r>
        <w:rPr/>
        <w:t>is</w:t>
      </w:r>
      <w:r>
        <w:rPr>
          <w:spacing w:val="-6"/>
        </w:rPr>
        <w:t> </w:t>
      </w:r>
      <w:r>
        <w:rPr>
          <w:spacing w:val="-4"/>
        </w:rPr>
        <w:t>that</w:t>
      </w:r>
    </w:p>
    <w:p>
      <w:pPr>
        <w:spacing w:line="303" w:lineRule="exact" w:before="254"/>
        <w:ind w:left="794" w:right="0" w:firstLine="0"/>
        <w:jc w:val="left"/>
        <w:rPr>
          <w:i/>
          <w:sz w:val="23"/>
        </w:rPr>
      </w:pPr>
      <w:r>
        <w:rPr>
          <w:position w:val="15"/>
          <w:sz w:val="23"/>
        </w:rPr>
        <w:t>d</w:t>
      </w:r>
      <w:r>
        <w:rPr>
          <w:i/>
          <w:position w:val="15"/>
          <w:sz w:val="23"/>
        </w:rPr>
        <w:t>Q</w:t>
      </w:r>
      <w:r>
        <w:rPr>
          <w:i/>
          <w:position w:val="9"/>
          <w:sz w:val="13"/>
        </w:rPr>
        <w:t>i </w:t>
      </w:r>
      <w:r>
        <w:rPr>
          <w:position w:val="15"/>
          <w:sz w:val="23"/>
        </w:rPr>
        <w:t>(</w:t>
      </w:r>
      <w:r>
        <w:rPr>
          <w:i/>
          <w:position w:val="15"/>
          <w:sz w:val="23"/>
        </w:rPr>
        <w:t>t</w:t>
      </w:r>
      <w:r>
        <w:rPr>
          <w:position w:val="15"/>
          <w:sz w:val="23"/>
        </w:rPr>
        <w:t>)</w:t>
      </w:r>
      <w:r>
        <w:rPr>
          <w:spacing w:val="22"/>
          <w:position w:val="15"/>
          <w:sz w:val="23"/>
        </w:rPr>
        <w:t> </w:t>
      </w:r>
      <w:r>
        <w:rPr>
          <w:rFonts w:ascii="Symbol" w:hAnsi="Symbol"/>
          <w:sz w:val="23"/>
        </w:rPr>
        <w:t></w:t>
      </w:r>
      <w:r>
        <w:rPr>
          <w:spacing w:val="2"/>
          <w:sz w:val="23"/>
        </w:rPr>
        <w:t> </w:t>
      </w:r>
      <w:r>
        <w:rPr>
          <w:rFonts w:ascii="Symbol" w:hAnsi="Symbol"/>
          <w:sz w:val="23"/>
        </w:rPr>
        <w:t></w:t>
      </w:r>
      <w:r>
        <w:rPr>
          <w:rFonts w:ascii="Symbol" w:hAnsi="Symbol"/>
          <w:i/>
          <w:sz w:val="25"/>
        </w:rPr>
        <w:t></w:t>
      </w:r>
      <w:r>
        <w:rPr>
          <w:spacing w:val="32"/>
          <w:sz w:val="25"/>
        </w:rPr>
        <w:t> </w:t>
      </w:r>
      <w:r>
        <w:rPr>
          <w:i/>
          <w:sz w:val="23"/>
        </w:rPr>
        <w:t>Q</w:t>
      </w:r>
      <w:r>
        <w:rPr>
          <w:i/>
          <w:spacing w:val="4"/>
          <w:sz w:val="23"/>
        </w:rPr>
        <w:t> </w:t>
      </w:r>
      <w:r>
        <w:rPr>
          <w:sz w:val="23"/>
        </w:rPr>
        <w:t>(</w:t>
      </w:r>
      <w:r>
        <w:rPr>
          <w:i/>
          <w:sz w:val="23"/>
        </w:rPr>
        <w:t>t</w:t>
      </w:r>
      <w:r>
        <w:rPr>
          <w:sz w:val="23"/>
        </w:rPr>
        <w:t>),</w:t>
      </w:r>
      <w:r>
        <w:rPr>
          <w:spacing w:val="-11"/>
          <w:sz w:val="23"/>
        </w:rPr>
        <w:t> </w:t>
      </w:r>
      <w:r>
        <w:rPr>
          <w:i/>
          <w:sz w:val="23"/>
        </w:rPr>
        <w:t>Q</w:t>
      </w:r>
      <w:r>
        <w:rPr>
          <w:i/>
          <w:spacing w:val="5"/>
          <w:sz w:val="23"/>
        </w:rPr>
        <w:t> </w:t>
      </w:r>
      <w:r>
        <w:rPr>
          <w:sz w:val="23"/>
        </w:rPr>
        <w:t>(0)</w:t>
      </w:r>
      <w:r>
        <w:rPr>
          <w:spacing w:val="2"/>
          <w:sz w:val="23"/>
        </w:rPr>
        <w:t> </w:t>
      </w:r>
      <w:r>
        <w:rPr>
          <w:rFonts w:ascii="Symbol" w:hAnsi="Symbol"/>
          <w:sz w:val="23"/>
        </w:rPr>
        <w:t></w:t>
      </w:r>
      <w:r>
        <w:rPr>
          <w:spacing w:val="-7"/>
          <w:sz w:val="23"/>
        </w:rPr>
        <w:t> </w:t>
      </w:r>
      <w:r>
        <w:rPr>
          <w:i/>
          <w:spacing w:val="-10"/>
          <w:sz w:val="23"/>
        </w:rPr>
        <w:t>Q</w:t>
      </w:r>
    </w:p>
    <w:p>
      <w:pPr>
        <w:pStyle w:val="BodyText"/>
        <w:spacing w:line="20" w:lineRule="exact"/>
        <w:ind w:left="783"/>
        <w:rPr>
          <w:sz w:val="2"/>
        </w:rPr>
      </w:pPr>
      <w:r>
        <w:rPr>
          <w:sz w:val="2"/>
        </w:rPr>
        <mc:AlternateContent>
          <mc:Choice Requires="wps">
            <w:drawing>
              <wp:inline distT="0" distB="0" distL="0" distR="0">
                <wp:extent cx="384810" cy="7620"/>
                <wp:effectExtent l="9525" t="0" r="0" b="1905"/>
                <wp:docPr id="13" name="Group 13"/>
                <wp:cNvGraphicFramePr>
                  <a:graphicFrameLocks/>
                </wp:cNvGraphicFramePr>
                <a:graphic>
                  <a:graphicData uri="http://schemas.microsoft.com/office/word/2010/wordprocessingGroup">
                    <wpg:wgp>
                      <wpg:cNvPr id="13" name="Group 13"/>
                      <wpg:cNvGrpSpPr/>
                      <wpg:grpSpPr>
                        <a:xfrm>
                          <a:off x="0" y="0"/>
                          <a:ext cx="384810" cy="7620"/>
                          <a:chExt cx="384810" cy="7620"/>
                        </a:xfrm>
                      </wpg:grpSpPr>
                      <wps:wsp>
                        <wps:cNvPr id="14" name="Graphic 14"/>
                        <wps:cNvSpPr/>
                        <wps:spPr>
                          <a:xfrm>
                            <a:off x="0" y="3749"/>
                            <a:ext cx="384810" cy="1270"/>
                          </a:xfrm>
                          <a:custGeom>
                            <a:avLst/>
                            <a:gdLst/>
                            <a:ahLst/>
                            <a:cxnLst/>
                            <a:rect l="l" t="t" r="r" b="b"/>
                            <a:pathLst>
                              <a:path w="384810" h="0">
                                <a:moveTo>
                                  <a:pt x="0" y="0"/>
                                </a:moveTo>
                                <a:lnTo>
                                  <a:pt x="384547" y="0"/>
                                </a:lnTo>
                              </a:path>
                            </a:pathLst>
                          </a:custGeom>
                          <a:ln w="749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3pt;height:.6pt;mso-position-horizontal-relative:char;mso-position-vertical-relative:line" id="docshapegroup10" coordorigin="0,0" coordsize="606,12">
                <v:line style="position:absolute" from="0,6" to="606,6" stroked="true" strokeweight=".590414pt" strokecolor="#000000">
                  <v:stroke dashstyle="solid"/>
                </v:line>
              </v:group>
            </w:pict>
          </mc:Fallback>
        </mc:AlternateContent>
      </w:r>
      <w:r>
        <w:rPr>
          <w:sz w:val="2"/>
        </w:rPr>
      </w:r>
    </w:p>
    <w:p>
      <w:pPr>
        <w:spacing w:line="240" w:lineRule="auto" w:before="0"/>
        <w:rPr>
          <w:i/>
          <w:sz w:val="20"/>
        </w:rPr>
      </w:pPr>
      <w:r>
        <w:rPr/>
        <w:br w:type="column"/>
      </w:r>
      <w:r>
        <w:rPr>
          <w:i/>
          <w:sz w:val="20"/>
        </w:rPr>
      </w:r>
    </w:p>
    <w:p>
      <w:pPr>
        <w:pStyle w:val="BodyText"/>
        <w:rPr>
          <w:i/>
        </w:rPr>
      </w:pPr>
    </w:p>
    <w:p>
      <w:pPr>
        <w:pStyle w:val="BodyText"/>
        <w:rPr>
          <w:i/>
        </w:rPr>
      </w:pPr>
    </w:p>
    <w:p>
      <w:pPr>
        <w:pStyle w:val="BodyText"/>
        <w:spacing w:before="3"/>
        <w:rPr>
          <w:i/>
        </w:rPr>
      </w:pPr>
    </w:p>
    <w:p>
      <w:pPr>
        <w:pStyle w:val="BodyText"/>
        <w:spacing w:line="120" w:lineRule="exact"/>
        <w:ind w:left="16"/>
        <w:jc w:val="center"/>
      </w:pPr>
      <w:r>
        <w:rPr>
          <w:spacing w:val="-5"/>
        </w:rPr>
        <w:t>(2)</w:t>
      </w:r>
    </w:p>
    <w:p>
      <w:pPr>
        <w:spacing w:after="0" w:line="120" w:lineRule="exact"/>
        <w:jc w:val="center"/>
        <w:sectPr>
          <w:type w:val="continuous"/>
          <w:pgSz w:w="10890" w:h="14860"/>
          <w:pgMar w:header="713" w:footer="0" w:top="780" w:bottom="280" w:left="460" w:right="1000"/>
          <w:cols w:num="2" w:equalWidth="0">
            <w:col w:w="8350" w:space="266"/>
            <w:col w:w="814"/>
          </w:cols>
        </w:sectPr>
      </w:pPr>
    </w:p>
    <w:p>
      <w:pPr>
        <w:tabs>
          <w:tab w:pos="1989" w:val="right" w:leader="none"/>
        </w:tabs>
        <w:spacing w:before="11"/>
        <w:ind w:left="988" w:right="0" w:firstLine="0"/>
        <w:jc w:val="left"/>
        <w:rPr>
          <w:sz w:val="23"/>
        </w:rPr>
      </w:pPr>
      <w:r>
        <w:rPr>
          <w:spacing w:val="-5"/>
          <w:sz w:val="23"/>
        </w:rPr>
        <w:t>d</w:t>
      </w:r>
      <w:r>
        <w:rPr>
          <w:i/>
          <w:spacing w:val="-5"/>
          <w:sz w:val="23"/>
        </w:rPr>
        <w:t>t</w:t>
      </w:r>
      <w:r>
        <w:rPr>
          <w:i/>
          <w:sz w:val="23"/>
        </w:rPr>
        <w:tab/>
      </w:r>
      <w:r>
        <w:rPr>
          <w:spacing w:val="-10"/>
          <w:sz w:val="23"/>
          <w:vertAlign w:val="superscript"/>
        </w:rPr>
        <w:t>2</w:t>
      </w:r>
    </w:p>
    <w:p>
      <w:pPr>
        <w:tabs>
          <w:tab w:pos="692" w:val="left" w:leader="none"/>
          <w:tab w:pos="1433" w:val="left" w:leader="none"/>
        </w:tabs>
        <w:spacing w:line="130" w:lineRule="exact" w:before="0"/>
        <w:ind w:left="123" w:right="0" w:firstLine="0"/>
        <w:jc w:val="left"/>
        <w:rPr>
          <w:i/>
          <w:sz w:val="13"/>
        </w:rPr>
      </w:pPr>
      <w:r>
        <w:rPr/>
        <w:br w:type="column"/>
      </w:r>
      <w:r>
        <w:rPr>
          <w:i/>
          <w:spacing w:val="-10"/>
          <w:w w:val="105"/>
          <w:sz w:val="13"/>
        </w:rPr>
        <w:t>i</w:t>
      </w:r>
      <w:r>
        <w:rPr>
          <w:i/>
          <w:sz w:val="13"/>
        </w:rPr>
        <w:tab/>
      </w:r>
      <w:r>
        <w:rPr>
          <w:i/>
          <w:spacing w:val="-12"/>
          <w:w w:val="105"/>
          <w:sz w:val="13"/>
        </w:rPr>
        <w:t>i</w:t>
      </w:r>
      <w:r>
        <w:rPr>
          <w:i/>
          <w:sz w:val="13"/>
        </w:rPr>
        <w:tab/>
      </w:r>
      <w:r>
        <w:rPr>
          <w:i/>
          <w:spacing w:val="-5"/>
          <w:w w:val="105"/>
          <w:sz w:val="13"/>
        </w:rPr>
        <w:t>ci</w:t>
      </w:r>
    </w:p>
    <w:p>
      <w:pPr>
        <w:spacing w:after="0" w:line="130" w:lineRule="exact"/>
        <w:jc w:val="left"/>
        <w:rPr>
          <w:sz w:val="13"/>
        </w:rPr>
        <w:sectPr>
          <w:type w:val="continuous"/>
          <w:pgSz w:w="10890" w:h="14860"/>
          <w:pgMar w:header="713" w:footer="0" w:top="780" w:bottom="280" w:left="460" w:right="1000"/>
          <w:cols w:num="2" w:equalWidth="0">
            <w:col w:w="1990" w:space="40"/>
            <w:col w:w="7400"/>
          </w:cols>
        </w:sectPr>
      </w:pPr>
    </w:p>
    <w:p>
      <w:pPr>
        <w:pStyle w:val="BodyText"/>
        <w:spacing w:line="235" w:lineRule="auto" w:before="262"/>
        <w:ind w:left="296" w:right="243" w:hanging="1"/>
      </w:pPr>
      <w:r>
        <w:rPr>
          <w:position w:val="2"/>
        </w:rPr>
        <w:t>where, the constants α</w:t>
      </w:r>
      <w:r>
        <w:rPr>
          <w:sz w:val="10"/>
        </w:rPr>
        <w:t>1</w:t>
      </w:r>
      <w:r>
        <w:rPr>
          <w:position w:val="2"/>
        </w:rPr>
        <w:t>, α</w:t>
      </w:r>
      <w:r>
        <w:rPr>
          <w:sz w:val="10"/>
        </w:rPr>
        <w:t>2</w:t>
      </w:r>
      <w:r>
        <w:rPr>
          <w:spacing w:val="37"/>
          <w:sz w:val="10"/>
        </w:rPr>
        <w:t> </w:t>
      </w:r>
      <w:r>
        <w:rPr>
          <w:position w:val="2"/>
        </w:rPr>
        <w:t>are old and new metabolic rate, which with the body on the drug</w:t>
      </w:r>
      <w:r>
        <w:rPr>
          <w:spacing w:val="20"/>
          <w:position w:val="2"/>
        </w:rPr>
        <w:t> </w:t>
      </w:r>
      <w:r>
        <w:rPr>
          <w:position w:val="2"/>
        </w:rPr>
        <w:t>absorption rate, and α</w:t>
      </w:r>
      <w:r>
        <w:rPr>
          <w:sz w:val="10"/>
        </w:rPr>
        <w:t>1</w:t>
      </w:r>
      <w:r>
        <w:rPr>
          <w:position w:val="2"/>
        </w:rPr>
        <w:t>≠α</w:t>
      </w:r>
      <w:r>
        <w:rPr>
          <w:sz w:val="10"/>
        </w:rPr>
        <w:t>2</w:t>
      </w:r>
      <w:r>
        <w:rPr>
          <w:position w:val="2"/>
        </w:rPr>
        <w:t>, in general, α</w:t>
      </w:r>
      <w:r>
        <w:rPr>
          <w:sz w:val="10"/>
        </w:rPr>
        <w:t>1</w:t>
      </w:r>
      <w:r>
        <w:rPr>
          <w:position w:val="2"/>
        </w:rPr>
        <w:t>/α</w:t>
      </w:r>
      <w:r>
        <w:rPr>
          <w:sz w:val="10"/>
        </w:rPr>
        <w:t>2</w:t>
      </w:r>
      <w:r>
        <w:rPr>
          <w:position w:val="2"/>
        </w:rPr>
        <w:t>= </w:t>
      </w:r>
      <w:r>
        <w:rPr>
          <w:i/>
          <w:position w:val="2"/>
        </w:rPr>
        <w:t>k</w:t>
      </w:r>
      <w:r>
        <w:rPr>
          <w:position w:val="2"/>
        </w:rPr>
        <w:t>, 1.3≤ </w:t>
      </w:r>
      <w:r>
        <w:rPr>
          <w:i/>
          <w:position w:val="2"/>
        </w:rPr>
        <w:t>k </w:t>
      </w:r>
      <w:r>
        <w:rPr>
          <w:position w:val="2"/>
        </w:rPr>
        <w:t>≤1.7,</w:t>
      </w:r>
      <w:r>
        <w:rPr>
          <w:spacing w:val="40"/>
          <w:position w:val="2"/>
        </w:rPr>
        <w:t> </w:t>
      </w:r>
      <w:r>
        <w:rPr>
          <w:i/>
          <w:position w:val="2"/>
        </w:rPr>
        <w:t>i </w:t>
      </w:r>
      <w:r>
        <w:rPr>
          <w:position w:val="2"/>
        </w:rPr>
        <w:t>= -5, -4,-3,-2,-1, 0,1, 2, 3, 4, 5, 6, </w:t>
      </w:r>
      <w:r>
        <w:rPr>
          <w:rFonts w:ascii="Symbol" w:hAnsi="Symbol"/>
          <w:position w:val="2"/>
        </w:rPr>
        <w:t></w:t>
      </w:r>
      <w:r>
        <w:rPr>
          <w:position w:val="2"/>
        </w:rPr>
        <w:t>.</w:t>
      </w:r>
    </w:p>
    <w:p>
      <w:pPr>
        <w:spacing w:after="0" w:line="235" w:lineRule="auto"/>
        <w:sectPr>
          <w:type w:val="continuous"/>
          <w:pgSz w:w="10890" w:h="14860"/>
          <w:pgMar w:header="713" w:footer="0" w:top="780" w:bottom="280" w:left="460" w:right="1000"/>
        </w:sectPr>
      </w:pPr>
    </w:p>
    <w:p>
      <w:pPr>
        <w:pStyle w:val="BodyText"/>
        <w:spacing w:before="103"/>
      </w:pPr>
    </w:p>
    <w:p>
      <w:pPr>
        <w:pStyle w:val="Heading2"/>
        <w:numPr>
          <w:ilvl w:val="0"/>
          <w:numId w:val="1"/>
        </w:numPr>
        <w:tabs>
          <w:tab w:pos="558" w:val="left" w:leader="none"/>
        </w:tabs>
        <w:spacing w:line="240" w:lineRule="auto" w:before="0" w:after="0"/>
        <w:ind w:left="558" w:right="0" w:hanging="205"/>
        <w:jc w:val="left"/>
      </w:pPr>
      <w:r>
        <w:rPr/>
        <w:t>The</w:t>
      </w:r>
      <w:r>
        <w:rPr>
          <w:spacing w:val="-5"/>
        </w:rPr>
        <w:t> </w:t>
      </w:r>
      <w:r>
        <w:rPr/>
        <w:t>Model</w:t>
      </w:r>
      <w:r>
        <w:rPr>
          <w:spacing w:val="-5"/>
        </w:rPr>
        <w:t> </w:t>
      </w:r>
      <w:r>
        <w:rPr/>
        <w:t>Solves</w:t>
      </w:r>
      <w:r>
        <w:rPr>
          <w:spacing w:val="-5"/>
        </w:rPr>
        <w:t> </w:t>
      </w:r>
      <w:r>
        <w:rPr/>
        <w:t>and</w:t>
      </w:r>
      <w:r>
        <w:rPr>
          <w:spacing w:val="-6"/>
        </w:rPr>
        <w:t> </w:t>
      </w:r>
      <w:r>
        <w:rPr>
          <w:spacing w:val="-2"/>
        </w:rPr>
        <w:t>Analysis</w:t>
      </w:r>
    </w:p>
    <w:p>
      <w:pPr>
        <w:pStyle w:val="BodyText"/>
        <w:spacing w:before="20"/>
        <w:rPr>
          <w:b/>
        </w:rPr>
      </w:pPr>
    </w:p>
    <w:p>
      <w:pPr>
        <w:pStyle w:val="ListParagraph"/>
        <w:numPr>
          <w:ilvl w:val="1"/>
          <w:numId w:val="1"/>
        </w:numPr>
        <w:tabs>
          <w:tab w:pos="705" w:val="left" w:leader="none"/>
        </w:tabs>
        <w:spacing w:line="240" w:lineRule="auto" w:before="0" w:after="0"/>
        <w:ind w:left="705" w:right="0" w:hanging="352"/>
        <w:jc w:val="left"/>
        <w:rPr>
          <w:i/>
          <w:sz w:val="20"/>
        </w:rPr>
      </w:pPr>
      <w:r>
        <w:rPr>
          <w:i/>
          <w:sz w:val="20"/>
        </w:rPr>
        <w:t>Model</w:t>
      </w:r>
      <w:r>
        <w:rPr>
          <w:i/>
          <w:spacing w:val="-6"/>
          <w:sz w:val="20"/>
        </w:rPr>
        <w:t> </w:t>
      </w:r>
      <w:r>
        <w:rPr>
          <w:i/>
          <w:spacing w:val="-2"/>
          <w:sz w:val="20"/>
        </w:rPr>
        <w:t>Solves</w:t>
      </w:r>
    </w:p>
    <w:p>
      <w:pPr>
        <w:pStyle w:val="BodyText"/>
        <w:spacing w:before="20"/>
        <w:rPr>
          <w:i/>
        </w:rPr>
      </w:pPr>
    </w:p>
    <w:p>
      <w:pPr>
        <w:pStyle w:val="BodyText"/>
        <w:spacing w:line="249" w:lineRule="auto"/>
        <w:ind w:left="353" w:firstLine="237"/>
      </w:pPr>
      <w:r>
        <w:rPr/>
        <w:t>For</w:t>
      </w:r>
      <w:r>
        <w:rPr>
          <w:spacing w:val="22"/>
        </w:rPr>
        <w:t> </w:t>
      </w:r>
      <w:r>
        <w:rPr/>
        <w:t>the</w:t>
      </w:r>
      <w:r>
        <w:rPr>
          <w:spacing w:val="25"/>
        </w:rPr>
        <w:t> </w:t>
      </w:r>
      <w:r>
        <w:rPr/>
        <w:t>model</w:t>
      </w:r>
      <w:r>
        <w:rPr>
          <w:spacing w:val="22"/>
        </w:rPr>
        <w:t> </w:t>
      </w:r>
      <w:r>
        <w:rPr/>
        <w:t>(1),</w:t>
      </w:r>
      <w:r>
        <w:rPr>
          <w:spacing w:val="22"/>
        </w:rPr>
        <w:t> </w:t>
      </w:r>
      <w:r>
        <w:rPr/>
        <w:t>by</w:t>
      </w:r>
      <w:r>
        <w:rPr>
          <w:spacing w:val="18"/>
        </w:rPr>
        <w:t> </w:t>
      </w:r>
      <w:r>
        <w:rPr/>
        <w:t>the</w:t>
      </w:r>
      <w:r>
        <w:rPr>
          <w:spacing w:val="25"/>
        </w:rPr>
        <w:t> </w:t>
      </w:r>
      <w:r>
        <w:rPr/>
        <w:t>method</w:t>
      </w:r>
      <w:r>
        <w:rPr>
          <w:spacing w:val="22"/>
        </w:rPr>
        <w:t> </w:t>
      </w:r>
      <w:r>
        <w:rPr/>
        <w:t>of</w:t>
      </w:r>
      <w:r>
        <w:rPr>
          <w:spacing w:val="20"/>
        </w:rPr>
        <w:t> </w:t>
      </w:r>
      <w:r>
        <w:rPr/>
        <w:t>separation</w:t>
      </w:r>
      <w:r>
        <w:rPr>
          <w:spacing w:val="22"/>
        </w:rPr>
        <w:t> </w:t>
      </w:r>
      <w:r>
        <w:rPr/>
        <w:t>of</w:t>
      </w:r>
      <w:r>
        <w:rPr>
          <w:spacing w:val="22"/>
        </w:rPr>
        <w:t> </w:t>
      </w:r>
      <w:r>
        <w:rPr/>
        <w:t>variables,</w:t>
      </w:r>
      <w:r>
        <w:rPr>
          <w:spacing w:val="22"/>
        </w:rPr>
        <w:t> </w:t>
      </w:r>
      <w:r>
        <w:rPr/>
        <w:t>can</w:t>
      </w:r>
      <w:r>
        <w:rPr>
          <w:spacing w:val="20"/>
        </w:rPr>
        <w:t> </w:t>
      </w:r>
      <w:r>
        <w:rPr/>
        <w:t>be</w:t>
      </w:r>
      <w:r>
        <w:rPr>
          <w:spacing w:val="22"/>
        </w:rPr>
        <w:t> </w:t>
      </w:r>
      <w:r>
        <w:rPr/>
        <w:t>obtained</w:t>
      </w:r>
      <w:r>
        <w:rPr>
          <w:spacing w:val="23"/>
        </w:rPr>
        <w:t> </w:t>
      </w:r>
      <w:r>
        <w:rPr/>
        <w:t>the</w:t>
      </w:r>
      <w:r>
        <w:rPr>
          <w:spacing w:val="22"/>
        </w:rPr>
        <w:t> </w:t>
      </w:r>
      <w:r>
        <w:rPr/>
        <w:t>drug</w:t>
      </w:r>
      <w:r>
        <w:rPr>
          <w:spacing w:val="32"/>
        </w:rPr>
        <w:t> </w:t>
      </w:r>
      <w:r>
        <w:rPr/>
        <w:t>concentration</w:t>
      </w:r>
      <w:r>
        <w:rPr>
          <w:spacing w:val="20"/>
        </w:rPr>
        <w:t> </w:t>
      </w:r>
      <w:r>
        <w:rPr/>
        <w:t>for diseased fishes in the daytime as follows</w:t>
      </w:r>
    </w:p>
    <w:p>
      <w:pPr>
        <w:pStyle w:val="BodyText"/>
        <w:spacing w:before="3"/>
        <w:rPr>
          <w:sz w:val="12"/>
        </w:rPr>
      </w:pPr>
    </w:p>
    <w:p>
      <w:pPr>
        <w:spacing w:after="0"/>
        <w:rPr>
          <w:sz w:val="12"/>
        </w:rPr>
        <w:sectPr>
          <w:pgSz w:w="10890" w:h="14860"/>
          <w:pgMar w:header="713" w:footer="0" w:top="900" w:bottom="280" w:left="460" w:right="1000"/>
        </w:sectPr>
      </w:pPr>
    </w:p>
    <w:p>
      <w:pPr>
        <w:spacing w:before="120"/>
        <w:ind w:left="709" w:right="0" w:firstLine="0"/>
        <w:jc w:val="left"/>
        <w:rPr>
          <w:sz w:val="23"/>
        </w:rPr>
      </w:pPr>
      <w:r>
        <w:rPr/>
        <mc:AlternateContent>
          <mc:Choice Requires="wps">
            <w:drawing>
              <wp:anchor distT="0" distB="0" distL="0" distR="0" allowOverlap="1" layoutInCell="1" locked="0" behindDoc="1" simplePos="0" relativeHeight="487425536">
                <wp:simplePos x="0" y="0"/>
                <wp:positionH relativeFrom="page">
                  <wp:posOffset>843388</wp:posOffset>
                </wp:positionH>
                <wp:positionV relativeFrom="paragraph">
                  <wp:posOffset>184749</wp:posOffset>
                </wp:positionV>
                <wp:extent cx="24765" cy="958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765" cy="95885"/>
                        </a:xfrm>
                        <a:prstGeom prst="rect">
                          <a:avLst/>
                        </a:prstGeom>
                      </wps:spPr>
                      <wps:txbx>
                        <w:txbxContent>
                          <w:p>
                            <w:pPr>
                              <w:spacing w:before="0"/>
                              <w:ind w:left="0" w:right="0" w:firstLine="0"/>
                              <w:jc w:val="left"/>
                              <w:rPr>
                                <w:i/>
                                <w:sz w:val="13"/>
                              </w:rPr>
                            </w:pPr>
                            <w:r>
                              <w:rPr>
                                <w:i/>
                                <w:spacing w:val="-10"/>
                                <w:w w:val="105"/>
                                <w:sz w:val="13"/>
                              </w:rPr>
                              <w:t>i</w:t>
                            </w:r>
                          </w:p>
                        </w:txbxContent>
                      </wps:txbx>
                      <wps:bodyPr wrap="square" lIns="0" tIns="0" rIns="0" bIns="0" rtlCol="0">
                        <a:noAutofit/>
                      </wps:bodyPr>
                    </wps:wsp>
                  </a:graphicData>
                </a:graphic>
              </wp:anchor>
            </w:drawing>
          </mc:Choice>
          <mc:Fallback>
            <w:pict>
              <v:shape style="position:absolute;margin-left:66.408577pt;margin-top:14.547189pt;width:1.95pt;height:7.55pt;mso-position-horizontal-relative:page;mso-position-vertical-relative:paragraph;z-index:-15890944" type="#_x0000_t202" id="docshape11" filled="false" stroked="false">
                <v:textbox inset="0,0,0,0">
                  <w:txbxContent>
                    <w:p>
                      <w:pPr>
                        <w:spacing w:before="0"/>
                        <w:ind w:left="0" w:right="0" w:firstLine="0"/>
                        <w:jc w:val="left"/>
                        <w:rPr>
                          <w:i/>
                          <w:sz w:val="13"/>
                        </w:rPr>
                      </w:pPr>
                      <w:r>
                        <w:rPr>
                          <w:i/>
                          <w:spacing w:val="-10"/>
                          <w:w w:val="105"/>
                          <w:sz w:val="13"/>
                        </w:rPr>
                        <w:t>i</w:t>
                      </w:r>
                    </w:p>
                  </w:txbxContent>
                </v:textbox>
                <w10:wrap type="none"/>
              </v:shape>
            </w:pict>
          </mc:Fallback>
        </mc:AlternateContent>
      </w:r>
      <w:r>
        <w:rPr>
          <w:i/>
          <w:w w:val="105"/>
          <w:sz w:val="23"/>
        </w:rPr>
        <w:t>Q</w:t>
      </w:r>
      <w:r>
        <w:rPr>
          <w:i/>
          <w:spacing w:val="-16"/>
          <w:w w:val="105"/>
          <w:sz w:val="23"/>
        </w:rPr>
        <w:t> </w:t>
      </w:r>
      <w:r>
        <w:rPr>
          <w:w w:val="105"/>
          <w:sz w:val="23"/>
        </w:rPr>
        <w:t>(</w:t>
      </w:r>
      <w:r>
        <w:rPr>
          <w:i/>
          <w:w w:val="105"/>
          <w:sz w:val="23"/>
        </w:rPr>
        <w:t>t</w:t>
      </w:r>
      <w:r>
        <w:rPr>
          <w:w w:val="105"/>
          <w:sz w:val="23"/>
        </w:rPr>
        <w:t>)</w:t>
      </w:r>
      <w:r>
        <w:rPr>
          <w:spacing w:val="-15"/>
          <w:w w:val="105"/>
          <w:sz w:val="23"/>
        </w:rPr>
        <w:t> </w:t>
      </w:r>
      <w:r>
        <w:rPr>
          <w:rFonts w:ascii="Symbol" w:hAnsi="Symbol"/>
          <w:w w:val="105"/>
          <w:sz w:val="23"/>
        </w:rPr>
        <w:t></w:t>
      </w:r>
      <w:r>
        <w:rPr>
          <w:spacing w:val="-15"/>
          <w:w w:val="105"/>
          <w:sz w:val="23"/>
        </w:rPr>
        <w:t> </w:t>
      </w:r>
      <w:r>
        <w:rPr>
          <w:i/>
          <w:w w:val="105"/>
          <w:sz w:val="23"/>
        </w:rPr>
        <w:t>c</w:t>
      </w:r>
      <w:r>
        <w:rPr>
          <w:w w:val="105"/>
          <w:sz w:val="23"/>
        </w:rPr>
        <w:t>e</w:t>
      </w:r>
      <w:r>
        <w:rPr>
          <w:rFonts w:ascii="Symbol" w:hAnsi="Symbol"/>
          <w:w w:val="105"/>
          <w:sz w:val="23"/>
          <w:vertAlign w:val="superscript"/>
        </w:rPr>
        <w:t></w:t>
      </w:r>
      <w:r>
        <w:rPr>
          <w:rFonts w:ascii="Symbol" w:hAnsi="Symbol"/>
          <w:i/>
          <w:w w:val="105"/>
          <w:sz w:val="23"/>
          <w:vertAlign w:val="superscript"/>
        </w:rPr>
        <w:t></w:t>
      </w:r>
      <w:r>
        <w:rPr>
          <w:w w:val="105"/>
          <w:position w:val="7"/>
          <w:sz w:val="10"/>
          <w:vertAlign w:val="baseline"/>
        </w:rPr>
        <w:t>1</w:t>
      </w:r>
      <w:r>
        <w:rPr>
          <w:i/>
          <w:w w:val="105"/>
          <w:position w:val="11"/>
          <w:sz w:val="13"/>
          <w:vertAlign w:val="baseline"/>
        </w:rPr>
        <w:t>t</w:t>
      </w:r>
      <w:r>
        <w:rPr>
          <w:i/>
          <w:spacing w:val="-8"/>
          <w:w w:val="105"/>
          <w:position w:val="11"/>
          <w:sz w:val="13"/>
          <w:vertAlign w:val="baseline"/>
        </w:rPr>
        <w:t> </w:t>
      </w:r>
      <w:r>
        <w:rPr>
          <w:w w:val="105"/>
          <w:sz w:val="23"/>
          <w:vertAlign w:val="baseline"/>
        </w:rPr>
        <w:t>,</w:t>
      </w:r>
      <w:r>
        <w:rPr>
          <w:spacing w:val="-15"/>
          <w:w w:val="105"/>
          <w:sz w:val="23"/>
          <w:vertAlign w:val="baseline"/>
        </w:rPr>
        <w:t> </w:t>
      </w:r>
      <w:r>
        <w:rPr>
          <w:i/>
          <w:w w:val="105"/>
          <w:sz w:val="23"/>
          <w:vertAlign w:val="baseline"/>
        </w:rPr>
        <w:t>c</w:t>
      </w:r>
      <w:r>
        <w:rPr>
          <w:i/>
          <w:spacing w:val="-15"/>
          <w:w w:val="105"/>
          <w:sz w:val="23"/>
          <w:vertAlign w:val="baseline"/>
        </w:rPr>
        <w:t> </w:t>
      </w:r>
      <w:r>
        <w:rPr>
          <w:w w:val="105"/>
          <w:sz w:val="23"/>
          <w:vertAlign w:val="baseline"/>
        </w:rPr>
        <w:t>is</w:t>
      </w:r>
      <w:r>
        <w:rPr>
          <w:spacing w:val="-16"/>
          <w:w w:val="105"/>
          <w:sz w:val="23"/>
          <w:vertAlign w:val="baseline"/>
        </w:rPr>
        <w:t> </w:t>
      </w:r>
      <w:r>
        <w:rPr>
          <w:w w:val="105"/>
          <w:sz w:val="23"/>
          <w:vertAlign w:val="baseline"/>
        </w:rPr>
        <w:t>an</w:t>
      </w:r>
      <w:r>
        <w:rPr>
          <w:spacing w:val="-13"/>
          <w:w w:val="105"/>
          <w:sz w:val="23"/>
          <w:vertAlign w:val="baseline"/>
        </w:rPr>
        <w:t> </w:t>
      </w:r>
      <w:r>
        <w:rPr>
          <w:w w:val="105"/>
          <w:sz w:val="23"/>
          <w:vertAlign w:val="baseline"/>
        </w:rPr>
        <w:t>arbitrary</w:t>
      </w:r>
      <w:r>
        <w:rPr>
          <w:spacing w:val="-15"/>
          <w:w w:val="105"/>
          <w:sz w:val="23"/>
          <w:vertAlign w:val="baseline"/>
        </w:rPr>
        <w:t> </w:t>
      </w:r>
      <w:r>
        <w:rPr>
          <w:spacing w:val="-2"/>
          <w:w w:val="105"/>
          <w:sz w:val="23"/>
          <w:vertAlign w:val="baseline"/>
        </w:rPr>
        <w:t>constant.</w:t>
      </w:r>
    </w:p>
    <w:p>
      <w:pPr>
        <w:spacing w:before="168"/>
        <w:ind w:left="709" w:right="0" w:firstLine="0"/>
        <w:jc w:val="left"/>
        <w:rPr>
          <w:sz w:val="20"/>
        </w:rPr>
      </w:pPr>
      <w:r>
        <w:rPr/>
        <w:br w:type="column"/>
      </w:r>
      <w:r>
        <w:rPr>
          <w:spacing w:val="-5"/>
          <w:sz w:val="20"/>
        </w:rPr>
        <w:t>(3)</w:t>
      </w:r>
    </w:p>
    <w:p>
      <w:pPr>
        <w:spacing w:after="0"/>
        <w:jc w:val="left"/>
        <w:rPr>
          <w:sz w:val="20"/>
        </w:rPr>
        <w:sectPr>
          <w:type w:val="continuous"/>
          <w:pgSz w:w="10890" w:h="14860"/>
          <w:pgMar w:header="713" w:footer="0" w:top="780" w:bottom="280" w:left="460" w:right="1000"/>
          <w:cols w:num="2" w:equalWidth="0">
            <w:col w:w="4422" w:space="3835"/>
            <w:col w:w="1173"/>
          </w:cols>
        </w:sectPr>
      </w:pPr>
    </w:p>
    <w:p>
      <w:pPr>
        <w:pStyle w:val="BodyText"/>
        <w:spacing w:before="88"/>
      </w:pPr>
    </w:p>
    <w:p>
      <w:pPr>
        <w:pStyle w:val="BodyText"/>
        <w:spacing w:line="249" w:lineRule="auto"/>
        <w:ind w:left="353" w:firstLine="237"/>
      </w:pPr>
      <w:r>
        <w:rPr/>
        <w:t>From</w:t>
      </w:r>
      <w:r>
        <w:rPr>
          <w:spacing w:val="17"/>
        </w:rPr>
        <w:t> </w:t>
      </w:r>
      <w:r>
        <w:rPr/>
        <w:t>the</w:t>
      </w:r>
      <w:r>
        <w:rPr>
          <w:spacing w:val="21"/>
        </w:rPr>
        <w:t> </w:t>
      </w:r>
      <w:r>
        <w:rPr/>
        <w:t>initial</w:t>
      </w:r>
      <w:r>
        <w:rPr>
          <w:spacing w:val="21"/>
        </w:rPr>
        <w:t> </w:t>
      </w:r>
      <w:r>
        <w:rPr/>
        <w:t>conditions</w:t>
      </w:r>
      <w:r>
        <w:rPr>
          <w:spacing w:val="21"/>
        </w:rPr>
        <w:t> </w:t>
      </w:r>
      <w:r>
        <w:rPr/>
        <w:t>of</w:t>
      </w:r>
      <w:r>
        <w:rPr>
          <w:spacing w:val="23"/>
        </w:rPr>
        <w:t> </w:t>
      </w:r>
      <w:r>
        <w:rPr>
          <w:i/>
        </w:rPr>
        <w:t>Q</w:t>
      </w:r>
      <w:r>
        <w:rPr>
          <w:vertAlign w:val="subscript"/>
        </w:rPr>
        <w:t>i</w:t>
      </w:r>
      <w:r>
        <w:rPr>
          <w:vertAlign w:val="baseline"/>
        </w:rPr>
        <w:t>(0)</w:t>
      </w:r>
      <w:r>
        <w:rPr>
          <w:spacing w:val="19"/>
          <w:vertAlign w:val="baseline"/>
        </w:rPr>
        <w:t> </w:t>
      </w:r>
      <w:r>
        <w:rPr>
          <w:vertAlign w:val="baseline"/>
        </w:rPr>
        <w:t>=</w:t>
      </w:r>
      <w:r>
        <w:rPr>
          <w:spacing w:val="23"/>
          <w:vertAlign w:val="baseline"/>
        </w:rPr>
        <w:t> </w:t>
      </w:r>
      <w:r>
        <w:rPr>
          <w:i/>
          <w:vertAlign w:val="baseline"/>
        </w:rPr>
        <w:t>Q</w:t>
      </w:r>
      <w:r>
        <w:rPr>
          <w:vertAlign w:val="subscript"/>
        </w:rPr>
        <w:t>ci</w:t>
      </w:r>
      <w:r>
        <w:rPr>
          <w:vertAlign w:val="baseline"/>
        </w:rPr>
        <w:t>,</w:t>
      </w:r>
      <w:r>
        <w:rPr>
          <w:spacing w:val="21"/>
          <w:vertAlign w:val="baseline"/>
        </w:rPr>
        <w:t> </w:t>
      </w:r>
      <w:r>
        <w:rPr>
          <w:vertAlign w:val="baseline"/>
        </w:rPr>
        <w:t>can</w:t>
      </w:r>
      <w:r>
        <w:rPr>
          <w:spacing w:val="21"/>
          <w:vertAlign w:val="baseline"/>
        </w:rPr>
        <w:t> </w:t>
      </w:r>
      <w:r>
        <w:rPr>
          <w:vertAlign w:val="baseline"/>
        </w:rPr>
        <w:t>be</w:t>
      </w:r>
      <w:r>
        <w:rPr>
          <w:spacing w:val="19"/>
          <w:vertAlign w:val="baseline"/>
        </w:rPr>
        <w:t> </w:t>
      </w:r>
      <w:r>
        <w:rPr>
          <w:vertAlign w:val="baseline"/>
        </w:rPr>
        <w:t>obtained</w:t>
      </w:r>
      <w:r>
        <w:rPr>
          <w:spacing w:val="22"/>
          <w:vertAlign w:val="baseline"/>
        </w:rPr>
        <w:t> </w:t>
      </w:r>
      <w:r>
        <w:rPr>
          <w:vertAlign w:val="baseline"/>
        </w:rPr>
        <w:t>the</w:t>
      </w:r>
      <w:r>
        <w:rPr>
          <w:spacing w:val="21"/>
          <w:vertAlign w:val="baseline"/>
        </w:rPr>
        <w:t> </w:t>
      </w:r>
      <w:r>
        <w:rPr>
          <w:vertAlign w:val="baseline"/>
        </w:rPr>
        <w:t>drug</w:t>
      </w:r>
      <w:r>
        <w:rPr>
          <w:spacing w:val="20"/>
          <w:vertAlign w:val="baseline"/>
        </w:rPr>
        <w:t> </w:t>
      </w:r>
      <w:r>
        <w:rPr>
          <w:vertAlign w:val="baseline"/>
        </w:rPr>
        <w:t>concentration</w:t>
      </w:r>
      <w:r>
        <w:rPr>
          <w:spacing w:val="20"/>
          <w:vertAlign w:val="baseline"/>
        </w:rPr>
        <w:t> </w:t>
      </w:r>
      <w:r>
        <w:rPr>
          <w:vertAlign w:val="baseline"/>
        </w:rPr>
        <w:t>in</w:t>
      </w:r>
      <w:r>
        <w:rPr>
          <w:spacing w:val="19"/>
          <w:vertAlign w:val="baseline"/>
        </w:rPr>
        <w:t> </w:t>
      </w:r>
      <w:r>
        <w:rPr>
          <w:vertAlign w:val="baseline"/>
        </w:rPr>
        <w:t>vivo</w:t>
      </w:r>
      <w:r>
        <w:rPr>
          <w:spacing w:val="28"/>
          <w:vertAlign w:val="baseline"/>
        </w:rPr>
        <w:t> </w:t>
      </w:r>
      <w:r>
        <w:rPr>
          <w:vertAlign w:val="baseline"/>
        </w:rPr>
        <w:t>from</w:t>
      </w:r>
      <w:r>
        <w:rPr>
          <w:spacing w:val="17"/>
          <w:vertAlign w:val="baseline"/>
        </w:rPr>
        <w:t> </w:t>
      </w:r>
      <w:r>
        <w:rPr>
          <w:vertAlign w:val="baseline"/>
        </w:rPr>
        <w:t>diseased fishes after first taking the medicine in the day as follows</w:t>
      </w:r>
    </w:p>
    <w:p>
      <w:pPr>
        <w:pStyle w:val="BodyText"/>
        <w:spacing w:before="31"/>
      </w:pPr>
    </w:p>
    <w:p>
      <w:pPr>
        <w:tabs>
          <w:tab w:pos="2607" w:val="left" w:leader="none"/>
        </w:tabs>
        <w:spacing w:line="190" w:lineRule="exact" w:before="0"/>
        <w:ind w:left="728" w:right="0" w:firstLine="0"/>
        <w:jc w:val="left"/>
        <w:rPr>
          <w:sz w:val="24"/>
        </w:rPr>
      </w:pPr>
      <w:r>
        <w:rPr>
          <w:rFonts w:ascii="Symbol" w:hAnsi="Symbol"/>
          <w:spacing w:val="-10"/>
          <w:position w:val="1"/>
          <w:sz w:val="24"/>
        </w:rPr>
        <w:t></w:t>
      </w:r>
      <w:r>
        <w:rPr>
          <w:rFonts w:ascii="Symbol" w:hAnsi="Symbol"/>
          <w:spacing w:val="-10"/>
          <w:position w:val="-4"/>
          <w:sz w:val="24"/>
        </w:rPr>
        <w:t></w:t>
      </w:r>
      <w:r>
        <w:rPr>
          <w:i/>
          <w:spacing w:val="-10"/>
          <w:sz w:val="24"/>
        </w:rPr>
        <w:t>Q</w:t>
      </w:r>
      <w:r>
        <w:rPr>
          <w:i/>
          <w:spacing w:val="-7"/>
          <w:sz w:val="24"/>
        </w:rPr>
        <w:t> </w:t>
      </w:r>
      <w:r>
        <w:rPr>
          <w:spacing w:val="-10"/>
          <w:sz w:val="24"/>
        </w:rPr>
        <w:t>(</w:t>
      </w:r>
      <w:r>
        <w:rPr>
          <w:i/>
          <w:spacing w:val="-10"/>
          <w:sz w:val="24"/>
        </w:rPr>
        <w:t>t</w:t>
      </w:r>
      <w:r>
        <w:rPr>
          <w:spacing w:val="-10"/>
          <w:sz w:val="24"/>
        </w:rPr>
        <w:t>)</w:t>
      </w:r>
      <w:r>
        <w:rPr>
          <w:spacing w:val="-7"/>
          <w:sz w:val="24"/>
        </w:rPr>
        <w:t> </w:t>
      </w:r>
      <w:r>
        <w:rPr>
          <w:rFonts w:ascii="Symbol" w:hAnsi="Symbol"/>
          <w:spacing w:val="-10"/>
          <w:sz w:val="24"/>
        </w:rPr>
        <w:t></w:t>
      </w:r>
      <w:r>
        <w:rPr>
          <w:spacing w:val="-16"/>
          <w:sz w:val="24"/>
        </w:rPr>
        <w:t> </w:t>
      </w:r>
      <w:r>
        <w:rPr>
          <w:i/>
          <w:spacing w:val="-10"/>
          <w:sz w:val="24"/>
        </w:rPr>
        <w:t>Q</w:t>
      </w:r>
      <w:r>
        <w:rPr>
          <w:i/>
          <w:spacing w:val="19"/>
          <w:sz w:val="24"/>
        </w:rPr>
        <w:t> </w:t>
      </w:r>
      <w:r>
        <w:rPr>
          <w:spacing w:val="-10"/>
          <w:sz w:val="24"/>
        </w:rPr>
        <w:t>e</w:t>
      </w:r>
      <w:r>
        <w:rPr>
          <w:rFonts w:ascii="Symbol" w:hAnsi="Symbol"/>
          <w:spacing w:val="-10"/>
          <w:sz w:val="24"/>
          <w:vertAlign w:val="superscript"/>
        </w:rPr>
        <w:t></w:t>
      </w:r>
      <w:r>
        <w:rPr>
          <w:rFonts w:ascii="Symbol" w:hAnsi="Symbol"/>
          <w:i/>
          <w:spacing w:val="-10"/>
          <w:sz w:val="24"/>
          <w:vertAlign w:val="superscript"/>
        </w:rPr>
        <w:t></w:t>
      </w:r>
      <w:r>
        <w:rPr>
          <w:spacing w:val="-10"/>
          <w:position w:val="7"/>
          <w:sz w:val="10"/>
          <w:vertAlign w:val="baseline"/>
        </w:rPr>
        <w:t>1</w:t>
      </w:r>
      <w:r>
        <w:rPr>
          <w:i/>
          <w:spacing w:val="-10"/>
          <w:position w:val="11"/>
          <w:sz w:val="14"/>
          <w:vertAlign w:val="baseline"/>
        </w:rPr>
        <w:t>t</w:t>
      </w:r>
      <w:r>
        <w:rPr>
          <w:i/>
          <w:spacing w:val="-5"/>
          <w:position w:val="11"/>
          <w:sz w:val="14"/>
          <w:vertAlign w:val="baseline"/>
        </w:rPr>
        <w:t> </w:t>
      </w:r>
      <w:r>
        <w:rPr>
          <w:spacing w:val="-10"/>
          <w:sz w:val="24"/>
          <w:vertAlign w:val="baseline"/>
        </w:rPr>
        <w:t>,</w:t>
      </w:r>
      <w:r>
        <w:rPr>
          <w:sz w:val="24"/>
          <w:vertAlign w:val="baseline"/>
        </w:rPr>
        <w:tab/>
        <w:t>0</w:t>
      </w:r>
      <w:r>
        <w:rPr>
          <w:spacing w:val="-15"/>
          <w:sz w:val="24"/>
          <w:vertAlign w:val="baseline"/>
        </w:rPr>
        <w:t> </w:t>
      </w:r>
      <w:r>
        <w:rPr>
          <w:rFonts w:ascii="Symbol" w:hAnsi="Symbol"/>
          <w:sz w:val="24"/>
          <w:vertAlign w:val="baseline"/>
        </w:rPr>
        <w:t></w:t>
      </w:r>
      <w:r>
        <w:rPr>
          <w:spacing w:val="-16"/>
          <w:sz w:val="24"/>
          <w:vertAlign w:val="baseline"/>
        </w:rPr>
        <w:t> </w:t>
      </w:r>
      <w:r>
        <w:rPr>
          <w:i/>
          <w:sz w:val="24"/>
          <w:vertAlign w:val="baseline"/>
        </w:rPr>
        <w:t>t</w:t>
      </w:r>
      <w:r>
        <w:rPr>
          <w:i/>
          <w:spacing w:val="1"/>
          <w:sz w:val="24"/>
          <w:vertAlign w:val="baseline"/>
        </w:rPr>
        <w:t> </w:t>
      </w:r>
      <w:r>
        <w:rPr>
          <w:rFonts w:ascii="Symbol" w:hAnsi="Symbol"/>
          <w:sz w:val="24"/>
          <w:vertAlign w:val="baseline"/>
        </w:rPr>
        <w:t></w:t>
      </w:r>
      <w:r>
        <w:rPr>
          <w:spacing w:val="-14"/>
          <w:sz w:val="24"/>
          <w:vertAlign w:val="baseline"/>
        </w:rPr>
        <w:t> </w:t>
      </w:r>
      <w:r>
        <w:rPr>
          <w:spacing w:val="-10"/>
          <w:sz w:val="24"/>
          <w:vertAlign w:val="baseline"/>
        </w:rPr>
        <w:t>6</w:t>
      </w:r>
    </w:p>
    <w:p>
      <w:pPr>
        <w:spacing w:after="0" w:line="190" w:lineRule="exact"/>
        <w:jc w:val="left"/>
        <w:rPr>
          <w:sz w:val="24"/>
        </w:rPr>
        <w:sectPr>
          <w:type w:val="continuous"/>
          <w:pgSz w:w="10890" w:h="14860"/>
          <w:pgMar w:header="713" w:footer="0" w:top="780" w:bottom="280" w:left="460" w:right="1000"/>
        </w:sectPr>
      </w:pPr>
    </w:p>
    <w:p>
      <w:pPr>
        <w:tabs>
          <w:tab w:pos="1700" w:val="left" w:leader="none"/>
        </w:tabs>
        <w:spacing w:line="88" w:lineRule="auto" w:before="42"/>
        <w:ind w:left="728" w:right="0" w:firstLine="0"/>
        <w:jc w:val="left"/>
        <w:rPr>
          <w:i/>
          <w:sz w:val="14"/>
        </w:rPr>
      </w:pPr>
      <w:r>
        <w:rPr>
          <w:rFonts w:ascii="Symbol" w:hAnsi="Symbol"/>
          <w:position w:val="-15"/>
          <w:sz w:val="24"/>
        </w:rPr>
        <w:t></w:t>
      </w:r>
      <w:r>
        <w:rPr>
          <w:spacing w:val="63"/>
          <w:w w:val="150"/>
          <w:position w:val="-15"/>
          <w:sz w:val="24"/>
        </w:rPr>
        <w:t> </w:t>
      </w:r>
      <w:r>
        <w:rPr>
          <w:i/>
          <w:spacing w:val="-10"/>
          <w:sz w:val="14"/>
        </w:rPr>
        <w:t>i</w:t>
      </w:r>
      <w:r>
        <w:rPr>
          <w:i/>
          <w:sz w:val="14"/>
        </w:rPr>
        <w:tab/>
      </w:r>
      <w:r>
        <w:rPr>
          <w:i/>
          <w:spacing w:val="-5"/>
          <w:sz w:val="14"/>
        </w:rPr>
        <w:t>ci</w:t>
      </w:r>
    </w:p>
    <w:p>
      <w:pPr>
        <w:spacing w:line="146" w:lineRule="exact" w:before="58"/>
        <w:ind w:left="728" w:right="0" w:firstLine="0"/>
        <w:jc w:val="left"/>
        <w:rPr>
          <w:sz w:val="20"/>
        </w:rPr>
      </w:pPr>
      <w:r>
        <w:rPr/>
        <w:br w:type="column"/>
      </w:r>
      <w:r>
        <w:rPr>
          <w:spacing w:val="-5"/>
          <w:sz w:val="20"/>
        </w:rPr>
        <w:t>(4)</w:t>
      </w:r>
    </w:p>
    <w:p>
      <w:pPr>
        <w:spacing w:after="0" w:line="146" w:lineRule="exact"/>
        <w:jc w:val="left"/>
        <w:rPr>
          <w:sz w:val="20"/>
        </w:rPr>
        <w:sectPr>
          <w:type w:val="continuous"/>
          <w:pgSz w:w="10890" w:h="14860"/>
          <w:pgMar w:header="713" w:footer="0" w:top="780" w:bottom="280" w:left="460" w:right="1000"/>
          <w:cols w:num="2" w:equalWidth="0">
            <w:col w:w="1839" w:space="6401"/>
            <w:col w:w="1190"/>
          </w:cols>
        </w:sectPr>
      </w:pPr>
    </w:p>
    <w:p>
      <w:pPr>
        <w:spacing w:line="74" w:lineRule="exact" w:before="4"/>
        <w:ind w:left="728" w:right="0" w:firstLine="0"/>
        <w:jc w:val="left"/>
        <w:rPr>
          <w:sz w:val="24"/>
        </w:rPr>
      </w:pPr>
      <w:r>
        <w:rPr>
          <w:rFonts w:ascii="Symbol" w:hAnsi="Symbol"/>
          <w:position w:val="-2"/>
          <w:sz w:val="24"/>
        </w:rPr>
        <w:t></w:t>
      </w:r>
      <w:r>
        <w:rPr>
          <w:i/>
          <w:sz w:val="24"/>
        </w:rPr>
        <w:t>Q</w:t>
      </w:r>
      <w:r>
        <w:rPr>
          <w:i/>
          <w:spacing w:val="-15"/>
          <w:sz w:val="24"/>
        </w:rPr>
        <w:t> </w:t>
      </w:r>
      <w:r>
        <w:rPr>
          <w:sz w:val="24"/>
        </w:rPr>
        <w:t>(</w:t>
      </w:r>
      <w:r>
        <w:rPr>
          <w:i/>
          <w:sz w:val="24"/>
        </w:rPr>
        <w:t>t</w:t>
      </w:r>
      <w:r>
        <w:rPr>
          <w:sz w:val="24"/>
        </w:rPr>
        <w:t>)</w:t>
      </w:r>
      <w:r>
        <w:rPr>
          <w:spacing w:val="-9"/>
          <w:sz w:val="24"/>
        </w:rPr>
        <w:t> </w:t>
      </w:r>
      <w:r>
        <w:rPr>
          <w:rFonts w:ascii="Symbol" w:hAnsi="Symbol"/>
          <w:sz w:val="24"/>
        </w:rPr>
        <w:t></w:t>
      </w:r>
      <w:r>
        <w:rPr>
          <w:spacing w:val="-16"/>
          <w:sz w:val="24"/>
        </w:rPr>
        <w:t> </w:t>
      </w:r>
      <w:r>
        <w:rPr>
          <w:i/>
          <w:sz w:val="24"/>
        </w:rPr>
        <w:t>Q</w:t>
      </w:r>
      <w:r>
        <w:rPr>
          <w:i/>
          <w:spacing w:val="34"/>
          <w:sz w:val="24"/>
        </w:rPr>
        <w:t> </w:t>
      </w:r>
      <w:r>
        <w:rPr>
          <w:sz w:val="24"/>
        </w:rPr>
        <w:t>e</w:t>
      </w:r>
      <w:r>
        <w:rPr>
          <w:rFonts w:ascii="Symbol" w:hAnsi="Symbol"/>
          <w:sz w:val="24"/>
          <w:vertAlign w:val="superscript"/>
        </w:rPr>
        <w:t></w:t>
      </w:r>
      <w:r>
        <w:rPr>
          <w:rFonts w:ascii="Symbol" w:hAnsi="Symbol"/>
          <w:i/>
          <w:sz w:val="24"/>
          <w:vertAlign w:val="superscript"/>
        </w:rPr>
        <w:t></w:t>
      </w:r>
      <w:r>
        <w:rPr>
          <w:position w:val="7"/>
          <w:sz w:val="10"/>
          <w:vertAlign w:val="baseline"/>
        </w:rPr>
        <w:t>1</w:t>
      </w:r>
      <w:r>
        <w:rPr>
          <w:spacing w:val="-10"/>
          <w:position w:val="7"/>
          <w:sz w:val="10"/>
          <w:vertAlign w:val="baseline"/>
        </w:rPr>
        <w:t> </w:t>
      </w:r>
      <w:r>
        <w:rPr>
          <w:position w:val="11"/>
          <w:sz w:val="14"/>
          <w:vertAlign w:val="baseline"/>
        </w:rPr>
        <w:t>(</w:t>
      </w:r>
      <w:r>
        <w:rPr>
          <w:i/>
          <w:position w:val="11"/>
          <w:sz w:val="14"/>
          <w:vertAlign w:val="baseline"/>
        </w:rPr>
        <w:t>t</w:t>
      </w:r>
      <w:r>
        <w:rPr>
          <w:i/>
          <w:spacing w:val="-21"/>
          <w:position w:val="11"/>
          <w:sz w:val="14"/>
          <w:vertAlign w:val="baseline"/>
        </w:rPr>
        <w:t> </w:t>
      </w:r>
      <w:r>
        <w:rPr>
          <w:rFonts w:ascii="Symbol" w:hAnsi="Symbol"/>
          <w:position w:val="11"/>
          <w:sz w:val="14"/>
          <w:vertAlign w:val="baseline"/>
        </w:rPr>
        <w:t></w:t>
      </w:r>
      <w:r>
        <w:rPr>
          <w:position w:val="11"/>
          <w:sz w:val="14"/>
          <w:vertAlign w:val="baseline"/>
        </w:rPr>
        <w:t>6)</w:t>
      </w:r>
      <w:r>
        <w:rPr>
          <w:spacing w:val="-12"/>
          <w:position w:val="11"/>
          <w:sz w:val="14"/>
          <w:vertAlign w:val="baseline"/>
        </w:rPr>
        <w:t> </w:t>
      </w:r>
      <w:r>
        <w:rPr>
          <w:sz w:val="24"/>
          <w:vertAlign w:val="baseline"/>
        </w:rPr>
        <w:t>,</w:t>
      </w:r>
      <w:r>
        <w:rPr>
          <w:spacing w:val="7"/>
          <w:sz w:val="24"/>
          <w:vertAlign w:val="baseline"/>
        </w:rPr>
        <w:t> </w:t>
      </w:r>
      <w:r>
        <w:rPr>
          <w:sz w:val="24"/>
          <w:vertAlign w:val="baseline"/>
        </w:rPr>
        <w:t>6</w:t>
      </w:r>
      <w:r>
        <w:rPr>
          <w:spacing w:val="-15"/>
          <w:sz w:val="24"/>
          <w:vertAlign w:val="baseline"/>
        </w:rPr>
        <w:t> </w:t>
      </w:r>
      <w:r>
        <w:rPr>
          <w:rFonts w:ascii="Symbol" w:hAnsi="Symbol"/>
          <w:sz w:val="24"/>
          <w:vertAlign w:val="baseline"/>
        </w:rPr>
        <w:t></w:t>
      </w:r>
      <w:r>
        <w:rPr>
          <w:spacing w:val="-16"/>
          <w:sz w:val="24"/>
          <w:vertAlign w:val="baseline"/>
        </w:rPr>
        <w:t> </w:t>
      </w:r>
      <w:r>
        <w:rPr>
          <w:i/>
          <w:sz w:val="24"/>
          <w:vertAlign w:val="baseline"/>
        </w:rPr>
        <w:t>t</w:t>
      </w:r>
      <w:r>
        <w:rPr>
          <w:i/>
          <w:spacing w:val="1"/>
          <w:sz w:val="24"/>
          <w:vertAlign w:val="baseline"/>
        </w:rPr>
        <w:t> </w:t>
      </w:r>
      <w:r>
        <w:rPr>
          <w:rFonts w:ascii="Symbol" w:hAnsi="Symbol"/>
          <w:sz w:val="24"/>
          <w:vertAlign w:val="baseline"/>
        </w:rPr>
        <w:t></w:t>
      </w:r>
      <w:r>
        <w:rPr>
          <w:spacing w:val="-35"/>
          <w:sz w:val="24"/>
          <w:vertAlign w:val="baseline"/>
        </w:rPr>
        <w:t> </w:t>
      </w:r>
      <w:r>
        <w:rPr>
          <w:spacing w:val="-5"/>
          <w:sz w:val="24"/>
          <w:vertAlign w:val="baseline"/>
        </w:rPr>
        <w:t>12</w:t>
      </w:r>
    </w:p>
    <w:p>
      <w:pPr>
        <w:tabs>
          <w:tab w:pos="1700" w:val="left" w:leader="none"/>
        </w:tabs>
        <w:spacing w:line="294" w:lineRule="exact" w:before="0"/>
        <w:ind w:left="728" w:right="0" w:firstLine="0"/>
        <w:jc w:val="left"/>
        <w:rPr>
          <w:i/>
          <w:sz w:val="14"/>
        </w:rPr>
      </w:pPr>
      <w:r>
        <w:rPr>
          <w:rFonts w:ascii="Symbol" w:hAnsi="Symbol"/>
          <w:sz w:val="24"/>
        </w:rPr>
        <w:t></w:t>
      </w:r>
      <w:r>
        <w:rPr>
          <w:spacing w:val="63"/>
          <w:w w:val="150"/>
          <w:sz w:val="24"/>
        </w:rPr>
        <w:t> </w:t>
      </w:r>
      <w:r>
        <w:rPr>
          <w:i/>
          <w:spacing w:val="-10"/>
          <w:sz w:val="14"/>
        </w:rPr>
        <w:t>i</w:t>
      </w:r>
      <w:r>
        <w:rPr>
          <w:i/>
          <w:sz w:val="14"/>
        </w:rPr>
        <w:tab/>
      </w:r>
      <w:r>
        <w:rPr>
          <w:i/>
          <w:spacing w:val="-5"/>
          <w:sz w:val="14"/>
        </w:rPr>
        <w:t>ci</w:t>
      </w:r>
    </w:p>
    <w:p>
      <w:pPr>
        <w:pStyle w:val="BodyText"/>
        <w:spacing w:before="27"/>
        <w:rPr>
          <w:i/>
        </w:rPr>
      </w:pPr>
    </w:p>
    <w:p>
      <w:pPr>
        <w:pStyle w:val="BodyText"/>
        <w:spacing w:line="249" w:lineRule="auto"/>
        <w:ind w:left="353" w:firstLine="237"/>
      </w:pPr>
      <w:r>
        <w:rPr/>
        <w:t>To</w:t>
      </w:r>
      <w:r>
        <w:rPr>
          <w:spacing w:val="27"/>
        </w:rPr>
        <w:t> </w:t>
      </w:r>
      <w:r>
        <w:rPr/>
        <w:t>solve</w:t>
      </w:r>
      <w:r>
        <w:rPr>
          <w:spacing w:val="28"/>
        </w:rPr>
        <w:t> </w:t>
      </w:r>
      <w:r>
        <w:rPr/>
        <w:t>the</w:t>
      </w:r>
      <w:r>
        <w:rPr>
          <w:spacing w:val="31"/>
        </w:rPr>
        <w:t> </w:t>
      </w:r>
      <w:r>
        <w:rPr/>
        <w:t>model</w:t>
      </w:r>
      <w:r>
        <w:rPr>
          <w:spacing w:val="28"/>
        </w:rPr>
        <w:t> </w:t>
      </w:r>
      <w:r>
        <w:rPr/>
        <w:t>(2),</w:t>
      </w:r>
      <w:r>
        <w:rPr>
          <w:spacing w:val="28"/>
        </w:rPr>
        <w:t> </w:t>
      </w:r>
      <w:r>
        <w:rPr/>
        <w:t>can</w:t>
      </w:r>
      <w:r>
        <w:rPr>
          <w:spacing w:val="27"/>
        </w:rPr>
        <w:t> </w:t>
      </w:r>
      <w:r>
        <w:rPr/>
        <w:t>be</w:t>
      </w:r>
      <w:r>
        <w:rPr>
          <w:spacing w:val="28"/>
        </w:rPr>
        <w:t> </w:t>
      </w:r>
      <w:r>
        <w:rPr/>
        <w:t>obtained</w:t>
      </w:r>
      <w:r>
        <w:rPr>
          <w:spacing w:val="29"/>
        </w:rPr>
        <w:t> </w:t>
      </w:r>
      <w:r>
        <w:rPr/>
        <w:t>the</w:t>
      </w:r>
      <w:r>
        <w:rPr>
          <w:spacing w:val="28"/>
        </w:rPr>
        <w:t> </w:t>
      </w:r>
      <w:r>
        <w:rPr/>
        <w:t>drug</w:t>
      </w:r>
      <w:r>
        <w:rPr>
          <w:spacing w:val="27"/>
        </w:rPr>
        <w:t> </w:t>
      </w:r>
      <w:r>
        <w:rPr/>
        <w:t>concentration</w:t>
      </w:r>
      <w:r>
        <w:rPr>
          <w:spacing w:val="27"/>
        </w:rPr>
        <w:t> </w:t>
      </w:r>
      <w:r>
        <w:rPr/>
        <w:t>in</w:t>
      </w:r>
      <w:r>
        <w:rPr>
          <w:spacing w:val="27"/>
        </w:rPr>
        <w:t> </w:t>
      </w:r>
      <w:r>
        <w:rPr/>
        <w:t>vivo</w:t>
      </w:r>
      <w:r>
        <w:rPr>
          <w:spacing w:val="29"/>
        </w:rPr>
        <w:t> </w:t>
      </w:r>
      <w:r>
        <w:rPr/>
        <w:t>from</w:t>
      </w:r>
      <w:r>
        <w:rPr>
          <w:spacing w:val="34"/>
        </w:rPr>
        <w:t> </w:t>
      </w:r>
      <w:r>
        <w:rPr/>
        <w:t>diseased</w:t>
      </w:r>
      <w:r>
        <w:rPr>
          <w:spacing w:val="29"/>
        </w:rPr>
        <w:t> </w:t>
      </w:r>
      <w:r>
        <w:rPr/>
        <w:t>fishes</w:t>
      </w:r>
      <w:r>
        <w:rPr>
          <w:spacing w:val="27"/>
        </w:rPr>
        <w:t> </w:t>
      </w:r>
      <w:r>
        <w:rPr/>
        <w:t>after</w:t>
      </w:r>
      <w:r>
        <w:rPr>
          <w:spacing w:val="29"/>
        </w:rPr>
        <w:t> </w:t>
      </w:r>
      <w:r>
        <w:rPr/>
        <w:t>first taking the medicine in the night as follows</w:t>
      </w:r>
    </w:p>
    <w:p>
      <w:pPr>
        <w:pStyle w:val="BodyText"/>
        <w:spacing w:before="2"/>
        <w:rPr>
          <w:sz w:val="12"/>
        </w:rPr>
      </w:pPr>
    </w:p>
    <w:p>
      <w:pPr>
        <w:spacing w:after="0"/>
        <w:rPr>
          <w:sz w:val="12"/>
        </w:rPr>
        <w:sectPr>
          <w:type w:val="continuous"/>
          <w:pgSz w:w="10890" w:h="14860"/>
          <w:pgMar w:header="713" w:footer="0" w:top="780" w:bottom="280" w:left="460" w:right="1000"/>
        </w:sectPr>
      </w:pPr>
    </w:p>
    <w:p>
      <w:pPr>
        <w:spacing w:before="111"/>
        <w:ind w:left="760" w:right="0" w:firstLine="0"/>
        <w:jc w:val="left"/>
        <w:rPr>
          <w:sz w:val="23"/>
        </w:rPr>
      </w:pPr>
      <w:r>
        <w:rPr/>
        <mc:AlternateContent>
          <mc:Choice Requires="wps">
            <w:drawing>
              <wp:anchor distT="0" distB="0" distL="0" distR="0" allowOverlap="1" layoutInCell="1" locked="0" behindDoc="1" simplePos="0" relativeHeight="487426048">
                <wp:simplePos x="0" y="0"/>
                <wp:positionH relativeFrom="page">
                  <wp:posOffset>875418</wp:posOffset>
                </wp:positionH>
                <wp:positionV relativeFrom="paragraph">
                  <wp:posOffset>185144</wp:posOffset>
                </wp:positionV>
                <wp:extent cx="507365" cy="965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07365" cy="96520"/>
                        </a:xfrm>
                        <a:prstGeom prst="rect">
                          <a:avLst/>
                        </a:prstGeom>
                      </wps:spPr>
                      <wps:txbx>
                        <w:txbxContent>
                          <w:p>
                            <w:pPr>
                              <w:tabs>
                                <w:tab w:pos="699" w:val="left" w:leader="none"/>
                              </w:tabs>
                              <w:spacing w:before="0"/>
                              <w:ind w:left="0" w:right="0" w:firstLine="0"/>
                              <w:jc w:val="left"/>
                              <w:rPr>
                                <w:i/>
                                <w:sz w:val="13"/>
                              </w:rPr>
                            </w:pPr>
                            <w:r>
                              <w:rPr>
                                <w:i/>
                                <w:spacing w:val="-10"/>
                                <w:w w:val="105"/>
                                <w:sz w:val="13"/>
                              </w:rPr>
                              <w:t>i</w:t>
                            </w:r>
                            <w:r>
                              <w:rPr>
                                <w:i/>
                                <w:sz w:val="13"/>
                              </w:rPr>
                              <w:tab/>
                            </w:r>
                            <w:r>
                              <w:rPr>
                                <w:i/>
                                <w:spacing w:val="-5"/>
                                <w:w w:val="105"/>
                                <w:sz w:val="13"/>
                              </w:rPr>
                              <w:t>c</w:t>
                            </w:r>
                            <w:r>
                              <w:rPr>
                                <w:i/>
                                <w:spacing w:val="-5"/>
                                <w:w w:val="105"/>
                                <w:sz w:val="13"/>
                              </w:rPr>
                              <w:t>i</w:t>
                            </w:r>
                          </w:p>
                        </w:txbxContent>
                      </wps:txbx>
                      <wps:bodyPr wrap="square" lIns="0" tIns="0" rIns="0" bIns="0" rtlCol="0">
                        <a:noAutofit/>
                      </wps:bodyPr>
                    </wps:wsp>
                  </a:graphicData>
                </a:graphic>
              </wp:anchor>
            </w:drawing>
          </mc:Choice>
          <mc:Fallback>
            <w:pict>
              <v:shape style="position:absolute;margin-left:68.930618pt;margin-top:14.578292pt;width:39.950pt;height:7.6pt;mso-position-horizontal-relative:page;mso-position-vertical-relative:paragraph;z-index:-15890432" type="#_x0000_t202" id="docshape12" filled="false" stroked="false">
                <v:textbox inset="0,0,0,0">
                  <w:txbxContent>
                    <w:p>
                      <w:pPr>
                        <w:tabs>
                          <w:tab w:pos="699" w:val="left" w:leader="none"/>
                        </w:tabs>
                        <w:spacing w:before="0"/>
                        <w:ind w:left="0" w:right="0" w:firstLine="0"/>
                        <w:jc w:val="left"/>
                        <w:rPr>
                          <w:i/>
                          <w:sz w:val="13"/>
                        </w:rPr>
                      </w:pPr>
                      <w:r>
                        <w:rPr>
                          <w:i/>
                          <w:spacing w:val="-10"/>
                          <w:w w:val="105"/>
                          <w:sz w:val="13"/>
                        </w:rPr>
                        <w:t>i</w:t>
                      </w:r>
                      <w:r>
                        <w:rPr>
                          <w:i/>
                          <w:sz w:val="13"/>
                        </w:rPr>
                        <w:tab/>
                      </w:r>
                      <w:r>
                        <w:rPr>
                          <w:i/>
                          <w:spacing w:val="-5"/>
                          <w:w w:val="105"/>
                          <w:sz w:val="13"/>
                        </w:rPr>
                        <w:t>c</w:t>
                      </w:r>
                      <w:r>
                        <w:rPr>
                          <w:i/>
                          <w:spacing w:val="-5"/>
                          <w:w w:val="105"/>
                          <w:sz w:val="13"/>
                        </w:rPr>
                        <w:t>i</w:t>
                      </w:r>
                    </w:p>
                  </w:txbxContent>
                </v:textbox>
                <w10:wrap type="none"/>
              </v:shape>
            </w:pict>
          </mc:Fallback>
        </mc:AlternateContent>
      </w:r>
      <w:r>
        <w:rPr>
          <w:i/>
          <w:w w:val="105"/>
          <w:sz w:val="23"/>
        </w:rPr>
        <w:t>Q</w:t>
      </w:r>
      <w:r>
        <w:rPr>
          <w:i/>
          <w:spacing w:val="-13"/>
          <w:w w:val="105"/>
          <w:sz w:val="23"/>
        </w:rPr>
        <w:t> </w:t>
      </w:r>
      <w:r>
        <w:rPr>
          <w:w w:val="105"/>
          <w:sz w:val="23"/>
        </w:rPr>
        <w:t>(</w:t>
      </w:r>
      <w:r>
        <w:rPr>
          <w:i/>
          <w:w w:val="105"/>
          <w:sz w:val="23"/>
        </w:rPr>
        <w:t>t</w:t>
      </w:r>
      <w:r>
        <w:rPr>
          <w:w w:val="105"/>
          <w:sz w:val="23"/>
        </w:rPr>
        <w:t>)</w:t>
      </w:r>
      <w:r>
        <w:rPr>
          <w:spacing w:val="-10"/>
          <w:w w:val="105"/>
          <w:sz w:val="23"/>
        </w:rPr>
        <w:t> </w:t>
      </w:r>
      <w:r>
        <w:rPr>
          <w:rFonts w:ascii="Symbol" w:hAnsi="Symbol"/>
          <w:w w:val="105"/>
          <w:sz w:val="23"/>
        </w:rPr>
        <w:t></w:t>
      </w:r>
      <w:r>
        <w:rPr>
          <w:spacing w:val="-15"/>
          <w:w w:val="105"/>
          <w:sz w:val="23"/>
        </w:rPr>
        <w:t> </w:t>
      </w:r>
      <w:r>
        <w:rPr>
          <w:i/>
          <w:w w:val="105"/>
          <w:sz w:val="23"/>
        </w:rPr>
        <w:t>Q</w:t>
      </w:r>
      <w:r>
        <w:rPr>
          <w:i/>
          <w:spacing w:val="34"/>
          <w:w w:val="105"/>
          <w:sz w:val="23"/>
        </w:rPr>
        <w:t> </w:t>
      </w:r>
      <w:r>
        <w:rPr>
          <w:w w:val="105"/>
          <w:sz w:val="23"/>
        </w:rPr>
        <w:t>e</w:t>
      </w:r>
      <w:r>
        <w:rPr>
          <w:rFonts w:ascii="Symbol" w:hAnsi="Symbol"/>
          <w:w w:val="105"/>
          <w:sz w:val="23"/>
          <w:vertAlign w:val="superscript"/>
        </w:rPr>
        <w:t></w:t>
      </w:r>
      <w:r>
        <w:rPr>
          <w:rFonts w:ascii="Symbol" w:hAnsi="Symbol"/>
          <w:i/>
          <w:w w:val="105"/>
          <w:sz w:val="23"/>
          <w:vertAlign w:val="superscript"/>
        </w:rPr>
        <w:t></w:t>
      </w:r>
      <w:r>
        <w:rPr>
          <w:w w:val="105"/>
          <w:position w:val="7"/>
          <w:sz w:val="10"/>
          <w:vertAlign w:val="baseline"/>
        </w:rPr>
        <w:t>1</w:t>
      </w:r>
      <w:r>
        <w:rPr>
          <w:spacing w:val="-11"/>
          <w:w w:val="105"/>
          <w:position w:val="7"/>
          <w:sz w:val="10"/>
          <w:vertAlign w:val="baseline"/>
        </w:rPr>
        <w:t> </w:t>
      </w:r>
      <w:r>
        <w:rPr>
          <w:w w:val="105"/>
          <w:position w:val="11"/>
          <w:sz w:val="13"/>
          <w:vertAlign w:val="baseline"/>
        </w:rPr>
        <w:t>(</w:t>
      </w:r>
      <w:r>
        <w:rPr>
          <w:i/>
          <w:w w:val="105"/>
          <w:position w:val="11"/>
          <w:sz w:val="13"/>
          <w:vertAlign w:val="baseline"/>
        </w:rPr>
        <w:t>t</w:t>
      </w:r>
      <w:r>
        <w:rPr>
          <w:i/>
          <w:spacing w:val="-19"/>
          <w:w w:val="105"/>
          <w:position w:val="11"/>
          <w:sz w:val="13"/>
          <w:vertAlign w:val="baseline"/>
        </w:rPr>
        <w:t> </w:t>
      </w:r>
      <w:r>
        <w:rPr>
          <w:rFonts w:ascii="Symbol" w:hAnsi="Symbol"/>
          <w:w w:val="105"/>
          <w:position w:val="11"/>
          <w:sz w:val="13"/>
          <w:vertAlign w:val="baseline"/>
        </w:rPr>
        <w:t></w:t>
      </w:r>
      <w:r>
        <w:rPr>
          <w:w w:val="105"/>
          <w:position w:val="11"/>
          <w:sz w:val="13"/>
          <w:vertAlign w:val="baseline"/>
        </w:rPr>
        <w:t>12)</w:t>
      </w:r>
      <w:r>
        <w:rPr>
          <w:spacing w:val="-12"/>
          <w:w w:val="105"/>
          <w:position w:val="11"/>
          <w:sz w:val="13"/>
          <w:vertAlign w:val="baseline"/>
        </w:rPr>
        <w:t> </w:t>
      </w:r>
      <w:r>
        <w:rPr>
          <w:w w:val="105"/>
          <w:sz w:val="23"/>
          <w:vertAlign w:val="baseline"/>
        </w:rPr>
        <w:t>,</w:t>
      </w:r>
      <w:r>
        <w:rPr>
          <w:spacing w:val="-15"/>
          <w:w w:val="105"/>
          <w:sz w:val="23"/>
          <w:vertAlign w:val="baseline"/>
        </w:rPr>
        <w:t> </w:t>
      </w:r>
      <w:r>
        <w:rPr>
          <w:w w:val="105"/>
          <w:sz w:val="23"/>
          <w:vertAlign w:val="baseline"/>
        </w:rPr>
        <w:t>12</w:t>
      </w:r>
      <w:r>
        <w:rPr>
          <w:spacing w:val="-15"/>
          <w:w w:val="105"/>
          <w:sz w:val="23"/>
          <w:vertAlign w:val="baseline"/>
        </w:rPr>
        <w:t> </w:t>
      </w:r>
      <w:r>
        <w:rPr>
          <w:rFonts w:ascii="Symbol" w:hAnsi="Symbol"/>
          <w:w w:val="105"/>
          <w:sz w:val="23"/>
          <w:vertAlign w:val="baseline"/>
        </w:rPr>
        <w:t></w:t>
      </w:r>
      <w:r>
        <w:rPr>
          <w:spacing w:val="-15"/>
          <w:w w:val="105"/>
          <w:sz w:val="23"/>
          <w:vertAlign w:val="baseline"/>
        </w:rPr>
        <w:t> </w:t>
      </w:r>
      <w:r>
        <w:rPr>
          <w:i/>
          <w:w w:val="105"/>
          <w:sz w:val="23"/>
          <w:vertAlign w:val="baseline"/>
        </w:rPr>
        <w:t>t</w:t>
      </w:r>
      <w:r>
        <w:rPr>
          <w:i/>
          <w:spacing w:val="-1"/>
          <w:w w:val="105"/>
          <w:sz w:val="23"/>
          <w:vertAlign w:val="baseline"/>
        </w:rPr>
        <w:t> </w:t>
      </w:r>
      <w:r>
        <w:rPr>
          <w:rFonts w:ascii="Symbol" w:hAnsi="Symbol"/>
          <w:w w:val="105"/>
          <w:sz w:val="23"/>
          <w:vertAlign w:val="baseline"/>
        </w:rPr>
        <w:t></w:t>
      </w:r>
      <w:r>
        <w:rPr>
          <w:spacing w:val="-9"/>
          <w:w w:val="105"/>
          <w:sz w:val="23"/>
          <w:vertAlign w:val="baseline"/>
        </w:rPr>
        <w:t> </w:t>
      </w:r>
      <w:r>
        <w:rPr>
          <w:spacing w:val="-5"/>
          <w:w w:val="105"/>
          <w:sz w:val="23"/>
          <w:vertAlign w:val="baseline"/>
        </w:rPr>
        <w:t>24</w:t>
      </w:r>
    </w:p>
    <w:p>
      <w:pPr>
        <w:spacing w:before="169"/>
        <w:ind w:left="760" w:right="0" w:firstLine="0"/>
        <w:jc w:val="left"/>
        <w:rPr>
          <w:sz w:val="20"/>
        </w:rPr>
      </w:pPr>
      <w:r>
        <w:rPr/>
        <w:br w:type="column"/>
      </w:r>
      <w:r>
        <w:rPr>
          <w:spacing w:val="-5"/>
          <w:sz w:val="20"/>
        </w:rPr>
        <w:t>(5)</w:t>
      </w:r>
    </w:p>
    <w:p>
      <w:pPr>
        <w:spacing w:after="0"/>
        <w:jc w:val="left"/>
        <w:rPr>
          <w:sz w:val="20"/>
        </w:rPr>
        <w:sectPr>
          <w:type w:val="continuous"/>
          <w:pgSz w:w="10890" w:h="14860"/>
          <w:pgMar w:header="713" w:footer="0" w:top="780" w:bottom="280" w:left="460" w:right="1000"/>
          <w:cols w:num="2" w:equalWidth="0">
            <w:col w:w="3620" w:space="4589"/>
            <w:col w:w="1221"/>
          </w:cols>
        </w:sectPr>
      </w:pPr>
    </w:p>
    <w:p>
      <w:pPr>
        <w:pStyle w:val="BodyText"/>
        <w:spacing w:before="89"/>
      </w:pPr>
    </w:p>
    <w:p>
      <w:pPr>
        <w:pStyle w:val="BodyText"/>
        <w:spacing w:line="249" w:lineRule="auto"/>
        <w:ind w:left="353" w:right="196" w:firstLine="237"/>
        <w:jc w:val="both"/>
      </w:pPr>
      <w:r>
        <w:rPr/>
        <w:t>Diseased fishes before the second taking medicine at noon the same day,that is 0≤</w:t>
      </w:r>
      <w:r>
        <w:rPr>
          <w:i/>
        </w:rPr>
        <w:t>t</w:t>
      </w:r>
      <w:r>
        <w:rPr/>
        <w:t>&lt;6, the drug concentration in vivo is that </w:t>
      </w:r>
      <w:r>
        <w:rPr>
          <w:i/>
        </w:rPr>
        <w:t>Q</w:t>
      </w:r>
      <w:r>
        <w:rPr>
          <w:vertAlign w:val="subscript"/>
        </w:rPr>
        <w:t>i</w:t>
      </w:r>
      <w:r>
        <w:rPr>
          <w:vertAlign w:val="baseline"/>
        </w:rPr>
        <w:t>(t)</w:t>
      </w:r>
      <w:r>
        <w:rPr>
          <w:rFonts w:ascii="DejaVu Sans" w:hAnsi="DejaVu Sans"/>
          <w:sz w:val="15"/>
          <w:vertAlign w:val="baseline"/>
        </w:rPr>
        <w:t>➺</w:t>
      </w:r>
      <w:r>
        <w:rPr>
          <w:i/>
          <w:vertAlign w:val="baseline"/>
        </w:rPr>
        <w:t>Q</w:t>
      </w:r>
      <w:r>
        <w:rPr>
          <w:vertAlign w:val="subscript"/>
        </w:rPr>
        <w:t>ci</w:t>
      </w:r>
      <w:r>
        <w:rPr>
          <w:vertAlign w:val="baseline"/>
        </w:rPr>
        <w:t>e</w:t>
      </w:r>
      <w:r>
        <w:rPr>
          <w:vertAlign w:val="superscript"/>
        </w:rPr>
        <w:t>-6α</w:t>
      </w:r>
      <w:r>
        <w:rPr>
          <w:position w:val="7"/>
          <w:sz w:val="10"/>
          <w:vertAlign w:val="baseline"/>
        </w:rPr>
        <w:t>1 </w:t>
      </w:r>
      <w:r>
        <w:rPr>
          <w:sz w:val="15"/>
          <w:vertAlign w:val="baseline"/>
        </w:rPr>
        <w:t>(t</w:t>
      </w:r>
      <w:r>
        <w:rPr>
          <w:rFonts w:ascii="DejaVu Sans" w:hAnsi="DejaVu Sans"/>
          <w:sz w:val="15"/>
          <w:vertAlign w:val="baseline"/>
        </w:rPr>
        <w:t>➺</w:t>
      </w:r>
      <w:r>
        <w:rPr>
          <w:sz w:val="15"/>
          <w:vertAlign w:val="baseline"/>
        </w:rPr>
        <w:t>6</w:t>
      </w:r>
      <w:r>
        <w:rPr>
          <w:sz w:val="15"/>
          <w:vertAlign w:val="superscript"/>
        </w:rPr>
        <w:t>-</w:t>
      </w:r>
      <w:r>
        <w:rPr>
          <w:vertAlign w:val="baseline"/>
        </w:rPr>
        <w:t>). At this time, should add a dose of </w:t>
      </w:r>
      <w:r>
        <w:rPr>
          <w:i/>
          <w:vertAlign w:val="baseline"/>
        </w:rPr>
        <w:t>Q</w:t>
      </w:r>
      <w:r>
        <w:rPr>
          <w:vertAlign w:val="subscript"/>
        </w:rPr>
        <w:t>i1</w:t>
      </w:r>
      <w:r>
        <w:rPr>
          <w:vertAlign w:val="baseline"/>
        </w:rPr>
        <w:t> drugs, such that </w:t>
      </w:r>
      <w:r>
        <w:rPr>
          <w:i/>
          <w:vertAlign w:val="baseline"/>
        </w:rPr>
        <w:t>Q</w:t>
      </w:r>
      <w:r>
        <w:rPr>
          <w:vertAlign w:val="subscript"/>
        </w:rPr>
        <w:t>i1</w:t>
      </w:r>
      <w:r>
        <w:rPr>
          <w:vertAlign w:val="baseline"/>
        </w:rPr>
        <w:t>+</w:t>
      </w:r>
      <w:r>
        <w:rPr>
          <w:i/>
          <w:vertAlign w:val="baseline"/>
        </w:rPr>
        <w:t>Q</w:t>
      </w:r>
      <w:r>
        <w:rPr>
          <w:vertAlign w:val="subscript"/>
        </w:rPr>
        <w:t>ci</w:t>
      </w:r>
      <w:r>
        <w:rPr>
          <w:vertAlign w:val="baseline"/>
        </w:rPr>
        <w:t>e</w:t>
      </w:r>
      <w:r>
        <w:rPr>
          <w:vertAlign w:val="superscript"/>
        </w:rPr>
        <w:t>-6α</w:t>
      </w:r>
      <w:r>
        <w:rPr>
          <w:position w:val="7"/>
          <w:sz w:val="10"/>
          <w:vertAlign w:val="baseline"/>
        </w:rPr>
        <w:t>1</w:t>
      </w:r>
      <w:r>
        <w:rPr>
          <w:spacing w:val="40"/>
          <w:position w:val="7"/>
          <w:sz w:val="10"/>
          <w:vertAlign w:val="baseline"/>
        </w:rPr>
        <w:t> </w:t>
      </w:r>
      <w:r>
        <w:rPr>
          <w:vertAlign w:val="baseline"/>
        </w:rPr>
        <w:t>= </w:t>
      </w:r>
      <w:r>
        <w:rPr>
          <w:i/>
          <w:vertAlign w:val="baseline"/>
        </w:rPr>
        <w:t>Q</w:t>
      </w:r>
      <w:r>
        <w:rPr>
          <w:vertAlign w:val="subscript"/>
        </w:rPr>
        <w:t>ci</w:t>
      </w:r>
      <w:r>
        <w:rPr>
          <w:vertAlign w:val="baseline"/>
        </w:rPr>
        <w:t>, therefore</w:t>
      </w:r>
    </w:p>
    <w:p>
      <w:pPr>
        <w:pStyle w:val="BodyText"/>
        <w:spacing w:before="3"/>
        <w:rPr>
          <w:sz w:val="12"/>
        </w:rPr>
      </w:pPr>
    </w:p>
    <w:p>
      <w:pPr>
        <w:spacing w:after="0"/>
        <w:rPr>
          <w:sz w:val="12"/>
        </w:rPr>
        <w:sectPr>
          <w:type w:val="continuous"/>
          <w:pgSz w:w="10890" w:h="14860"/>
          <w:pgMar w:header="713" w:footer="0" w:top="780" w:bottom="280" w:left="460" w:right="1000"/>
        </w:sectPr>
      </w:pPr>
    </w:p>
    <w:p>
      <w:pPr>
        <w:spacing w:before="138"/>
        <w:ind w:left="0" w:right="0" w:firstLine="0"/>
        <w:jc w:val="right"/>
        <w:rPr>
          <w:sz w:val="13"/>
        </w:rPr>
      </w:pPr>
      <w:r>
        <w:rPr>
          <w:i/>
          <w:spacing w:val="-5"/>
          <w:w w:val="105"/>
          <w:position w:val="6"/>
          <w:sz w:val="23"/>
        </w:rPr>
        <w:t>Q</w:t>
      </w:r>
      <w:r>
        <w:rPr>
          <w:i/>
          <w:spacing w:val="-5"/>
          <w:w w:val="105"/>
          <w:sz w:val="13"/>
        </w:rPr>
        <w:t>i</w:t>
      </w:r>
      <w:r>
        <w:rPr>
          <w:spacing w:val="-5"/>
          <w:w w:val="105"/>
          <w:sz w:val="13"/>
        </w:rPr>
        <w:t>1</w:t>
      </w:r>
    </w:p>
    <w:p>
      <w:pPr>
        <w:spacing w:before="120"/>
        <w:ind w:left="28" w:right="0" w:firstLine="0"/>
        <w:jc w:val="left"/>
        <w:rPr>
          <w:i/>
          <w:sz w:val="13"/>
        </w:rPr>
      </w:pPr>
      <w:r>
        <w:rPr/>
        <w:br w:type="column"/>
      </w:r>
      <w:r>
        <w:rPr>
          <w:rFonts w:ascii="Symbol" w:hAnsi="Symbol"/>
          <w:sz w:val="23"/>
        </w:rPr>
        <w:t></w:t>
      </w:r>
      <w:r>
        <w:rPr>
          <w:spacing w:val="-7"/>
          <w:sz w:val="23"/>
        </w:rPr>
        <w:t> </w:t>
      </w:r>
      <w:r>
        <w:rPr>
          <w:i/>
          <w:spacing w:val="-5"/>
          <w:sz w:val="23"/>
        </w:rPr>
        <w:t>Q</w:t>
      </w:r>
      <w:r>
        <w:rPr>
          <w:i/>
          <w:spacing w:val="-5"/>
          <w:position w:val="-5"/>
          <w:sz w:val="13"/>
        </w:rPr>
        <w:t>ci</w:t>
      </w:r>
    </w:p>
    <w:p>
      <w:pPr>
        <w:spacing w:before="120"/>
        <w:ind w:left="0" w:right="0" w:firstLine="0"/>
        <w:jc w:val="left"/>
        <w:rPr>
          <w:sz w:val="23"/>
        </w:rPr>
      </w:pPr>
      <w:r>
        <w:rPr/>
        <w:br w:type="column"/>
      </w:r>
      <w:r>
        <w:rPr>
          <w:sz w:val="23"/>
        </w:rPr>
        <w:t>(1</w:t>
      </w:r>
      <w:r>
        <w:rPr>
          <w:rFonts w:ascii="Symbol" w:hAnsi="Symbol"/>
          <w:sz w:val="23"/>
        </w:rPr>
        <w:t></w:t>
      </w:r>
      <w:r>
        <w:rPr>
          <w:spacing w:val="-21"/>
          <w:sz w:val="23"/>
        </w:rPr>
        <w:t> </w:t>
      </w:r>
      <w:r>
        <w:rPr>
          <w:sz w:val="23"/>
        </w:rPr>
        <w:t>e</w:t>
      </w:r>
      <w:r>
        <w:rPr>
          <w:rFonts w:ascii="Symbol" w:hAnsi="Symbol"/>
          <w:sz w:val="23"/>
          <w:vertAlign w:val="superscript"/>
        </w:rPr>
        <w:t></w:t>
      </w:r>
      <w:r>
        <w:rPr>
          <w:sz w:val="23"/>
          <w:vertAlign w:val="superscript"/>
        </w:rPr>
        <w:t>6</w:t>
      </w:r>
      <w:r>
        <w:rPr>
          <w:rFonts w:ascii="Symbol" w:hAnsi="Symbol"/>
          <w:i/>
          <w:sz w:val="23"/>
          <w:vertAlign w:val="superscript"/>
        </w:rPr>
        <w:t></w:t>
      </w:r>
      <w:r>
        <w:rPr>
          <w:position w:val="7"/>
          <w:sz w:val="10"/>
          <w:vertAlign w:val="baseline"/>
        </w:rPr>
        <w:t>1</w:t>
      </w:r>
      <w:r>
        <w:rPr>
          <w:spacing w:val="5"/>
          <w:position w:val="7"/>
          <w:sz w:val="10"/>
          <w:vertAlign w:val="baseline"/>
        </w:rPr>
        <w:t> </w:t>
      </w:r>
      <w:r>
        <w:rPr>
          <w:spacing w:val="-10"/>
          <w:sz w:val="23"/>
          <w:vertAlign w:val="baseline"/>
        </w:rPr>
        <w:t>)</w:t>
      </w:r>
    </w:p>
    <w:p>
      <w:pPr>
        <w:spacing w:before="169"/>
        <w:ind w:left="803" w:right="0" w:firstLine="0"/>
        <w:jc w:val="left"/>
        <w:rPr>
          <w:sz w:val="20"/>
        </w:rPr>
      </w:pPr>
      <w:r>
        <w:rPr/>
        <w:br w:type="column"/>
      </w:r>
      <w:r>
        <w:rPr>
          <w:spacing w:val="-5"/>
          <w:sz w:val="20"/>
        </w:rPr>
        <w:t>(6)</w:t>
      </w:r>
    </w:p>
    <w:p>
      <w:pPr>
        <w:spacing w:after="0"/>
        <w:jc w:val="left"/>
        <w:rPr>
          <w:sz w:val="20"/>
        </w:rPr>
        <w:sectPr>
          <w:type w:val="continuous"/>
          <w:pgSz w:w="10890" w:h="14860"/>
          <w:pgMar w:header="713" w:footer="0" w:top="780" w:bottom="280" w:left="460" w:right="1000"/>
          <w:cols w:num="4" w:equalWidth="0">
            <w:col w:w="1069" w:space="40"/>
            <w:col w:w="466" w:space="31"/>
            <w:col w:w="908" w:space="5649"/>
            <w:col w:w="1267"/>
          </w:cols>
        </w:sectPr>
      </w:pPr>
    </w:p>
    <w:p>
      <w:pPr>
        <w:pStyle w:val="BodyText"/>
        <w:spacing w:before="50"/>
      </w:pPr>
    </w:p>
    <w:p>
      <w:pPr>
        <w:pStyle w:val="BodyText"/>
        <w:spacing w:line="249" w:lineRule="auto"/>
        <w:ind w:left="353" w:right="191" w:firstLine="237"/>
        <w:jc w:val="both"/>
      </w:pPr>
      <w:r>
        <w:rPr/>
        <w:t>Diseased fishes before the third taking medicine at evening the same day (that is 6≤</w:t>
      </w:r>
      <w:r>
        <w:rPr>
          <w:i/>
        </w:rPr>
        <w:t>t</w:t>
      </w:r>
      <w:r>
        <w:rPr/>
        <w:t>&lt;12), the drug concentration in vivo is that </w:t>
      </w:r>
      <w:r>
        <w:rPr>
          <w:i/>
        </w:rPr>
        <w:t>Q</w:t>
      </w:r>
      <w:r>
        <w:rPr>
          <w:vertAlign w:val="subscript"/>
        </w:rPr>
        <w:t>i</w:t>
      </w:r>
      <w:r>
        <w:rPr>
          <w:vertAlign w:val="baseline"/>
        </w:rPr>
        <w:t>(t)</w:t>
      </w:r>
      <w:r>
        <w:rPr>
          <w:rFonts w:ascii="DejaVu Sans" w:hAnsi="DejaVu Sans"/>
          <w:sz w:val="15"/>
          <w:vertAlign w:val="baseline"/>
        </w:rPr>
        <w:t>➺</w:t>
      </w:r>
      <w:r>
        <w:rPr>
          <w:i/>
          <w:vertAlign w:val="baseline"/>
        </w:rPr>
        <w:t>Q</w:t>
      </w:r>
      <w:r>
        <w:rPr>
          <w:vertAlign w:val="subscript"/>
        </w:rPr>
        <w:t>ci</w:t>
      </w:r>
      <w:r>
        <w:rPr>
          <w:vertAlign w:val="baseline"/>
        </w:rPr>
        <w:t>e</w:t>
      </w:r>
      <w:r>
        <w:rPr>
          <w:vertAlign w:val="superscript"/>
        </w:rPr>
        <w:t>-6α</w:t>
      </w:r>
      <w:r>
        <w:rPr>
          <w:position w:val="7"/>
          <w:sz w:val="10"/>
          <w:vertAlign w:val="baseline"/>
        </w:rPr>
        <w:t>1 </w:t>
      </w:r>
      <w:r>
        <w:rPr>
          <w:sz w:val="15"/>
          <w:vertAlign w:val="baseline"/>
        </w:rPr>
        <w:t>(t</w:t>
      </w:r>
      <w:r>
        <w:rPr>
          <w:rFonts w:ascii="DejaVu Sans" w:hAnsi="DejaVu Sans"/>
          <w:sz w:val="15"/>
          <w:vertAlign w:val="baseline"/>
        </w:rPr>
        <w:t>➺</w:t>
      </w:r>
      <w:r>
        <w:rPr>
          <w:sz w:val="15"/>
          <w:vertAlign w:val="baseline"/>
        </w:rPr>
        <w:t>12</w:t>
      </w:r>
      <w:r>
        <w:rPr>
          <w:sz w:val="15"/>
          <w:vertAlign w:val="superscript"/>
        </w:rPr>
        <w:t>-</w:t>
      </w:r>
      <w:r>
        <w:rPr>
          <w:vertAlign w:val="baseline"/>
        </w:rPr>
        <w:t>). At this time, should add a dose of </w:t>
      </w:r>
      <w:r>
        <w:rPr>
          <w:i/>
          <w:vertAlign w:val="baseline"/>
        </w:rPr>
        <w:t>Q</w:t>
      </w:r>
      <w:r>
        <w:rPr>
          <w:vertAlign w:val="subscript"/>
        </w:rPr>
        <w:t>i2</w:t>
      </w:r>
      <w:r>
        <w:rPr>
          <w:vertAlign w:val="baseline"/>
        </w:rPr>
        <w:t> drugs, such that </w:t>
      </w:r>
      <w:r>
        <w:rPr>
          <w:i/>
          <w:vertAlign w:val="baseline"/>
        </w:rPr>
        <w:t>Q</w:t>
      </w:r>
      <w:r>
        <w:rPr>
          <w:vertAlign w:val="subscript"/>
        </w:rPr>
        <w:t>i2</w:t>
      </w:r>
      <w:r>
        <w:rPr>
          <w:vertAlign w:val="baseline"/>
        </w:rPr>
        <w:t>+</w:t>
      </w:r>
      <w:r>
        <w:rPr>
          <w:i/>
          <w:vertAlign w:val="baseline"/>
        </w:rPr>
        <w:t>Q</w:t>
      </w:r>
      <w:r>
        <w:rPr>
          <w:vertAlign w:val="subscript"/>
        </w:rPr>
        <w:t>ci</w:t>
      </w:r>
      <w:r>
        <w:rPr>
          <w:vertAlign w:val="baseline"/>
        </w:rPr>
        <w:t>e</w:t>
      </w:r>
      <w:r>
        <w:rPr>
          <w:vertAlign w:val="superscript"/>
        </w:rPr>
        <w:t>-6α</w:t>
      </w:r>
      <w:r>
        <w:rPr>
          <w:position w:val="7"/>
          <w:sz w:val="10"/>
          <w:vertAlign w:val="baseline"/>
        </w:rPr>
        <w:t>1</w:t>
      </w:r>
      <w:r>
        <w:rPr>
          <w:spacing w:val="40"/>
          <w:position w:val="7"/>
          <w:sz w:val="10"/>
          <w:vertAlign w:val="baseline"/>
        </w:rPr>
        <w:t> </w:t>
      </w:r>
      <w:r>
        <w:rPr>
          <w:vertAlign w:val="baseline"/>
        </w:rPr>
        <w:t>= </w:t>
      </w:r>
      <w:r>
        <w:rPr>
          <w:i/>
          <w:vertAlign w:val="baseline"/>
        </w:rPr>
        <w:t>Q</w:t>
      </w:r>
      <w:r>
        <w:rPr>
          <w:vertAlign w:val="subscript"/>
        </w:rPr>
        <w:t>ci</w:t>
      </w:r>
      <w:r>
        <w:rPr>
          <w:vertAlign w:val="baseline"/>
        </w:rPr>
        <w:t>, therefore</w:t>
      </w:r>
    </w:p>
    <w:p>
      <w:pPr>
        <w:pStyle w:val="BodyText"/>
        <w:spacing w:before="3"/>
        <w:rPr>
          <w:sz w:val="12"/>
        </w:rPr>
      </w:pPr>
    </w:p>
    <w:p>
      <w:pPr>
        <w:spacing w:after="0"/>
        <w:rPr>
          <w:sz w:val="12"/>
        </w:rPr>
        <w:sectPr>
          <w:type w:val="continuous"/>
          <w:pgSz w:w="10890" w:h="14860"/>
          <w:pgMar w:header="713" w:footer="0" w:top="780" w:bottom="280" w:left="460" w:right="1000"/>
        </w:sectPr>
      </w:pPr>
    </w:p>
    <w:p>
      <w:pPr>
        <w:spacing w:line="170" w:lineRule="exact" w:before="120"/>
        <w:ind w:left="791" w:right="0" w:firstLine="0"/>
        <w:jc w:val="left"/>
        <w:rPr>
          <w:i/>
          <w:sz w:val="23"/>
        </w:rPr>
      </w:pPr>
      <w:r>
        <w:rPr>
          <w:i/>
          <w:sz w:val="23"/>
        </w:rPr>
        <w:t>Q</w:t>
      </w:r>
      <w:r>
        <w:rPr>
          <w:i/>
          <w:spacing w:val="37"/>
          <w:sz w:val="23"/>
        </w:rPr>
        <w:t>  </w:t>
      </w:r>
      <w:r>
        <w:rPr>
          <w:rFonts w:ascii="Symbol" w:hAnsi="Symbol"/>
          <w:sz w:val="23"/>
        </w:rPr>
        <w:t></w:t>
      </w:r>
      <w:r>
        <w:rPr>
          <w:spacing w:val="-10"/>
          <w:sz w:val="23"/>
        </w:rPr>
        <w:t> </w:t>
      </w:r>
      <w:r>
        <w:rPr>
          <w:i/>
          <w:sz w:val="23"/>
        </w:rPr>
        <w:t>Q</w:t>
      </w:r>
      <w:r>
        <w:rPr>
          <w:i/>
          <w:spacing w:val="62"/>
          <w:sz w:val="23"/>
        </w:rPr>
        <w:t> </w:t>
      </w:r>
      <w:r>
        <w:rPr>
          <w:sz w:val="23"/>
        </w:rPr>
        <w:t>(1</w:t>
      </w:r>
      <w:r>
        <w:rPr>
          <w:rFonts w:ascii="Symbol" w:hAnsi="Symbol"/>
          <w:sz w:val="23"/>
        </w:rPr>
        <w:t></w:t>
      </w:r>
      <w:r>
        <w:rPr>
          <w:spacing w:val="-21"/>
          <w:sz w:val="23"/>
        </w:rPr>
        <w:t> </w:t>
      </w:r>
      <w:r>
        <w:rPr>
          <w:sz w:val="23"/>
        </w:rPr>
        <w:t>e</w:t>
      </w:r>
      <w:r>
        <w:rPr>
          <w:rFonts w:ascii="Symbol" w:hAnsi="Symbol"/>
          <w:sz w:val="23"/>
          <w:vertAlign w:val="superscript"/>
        </w:rPr>
        <w:t></w:t>
      </w:r>
      <w:r>
        <w:rPr>
          <w:sz w:val="23"/>
          <w:vertAlign w:val="superscript"/>
        </w:rPr>
        <w:t>6</w:t>
      </w:r>
      <w:r>
        <w:rPr>
          <w:rFonts w:ascii="Symbol" w:hAnsi="Symbol"/>
          <w:i/>
          <w:sz w:val="23"/>
          <w:vertAlign w:val="superscript"/>
        </w:rPr>
        <w:t></w:t>
      </w:r>
      <w:r>
        <w:rPr>
          <w:position w:val="7"/>
          <w:sz w:val="10"/>
          <w:vertAlign w:val="baseline"/>
        </w:rPr>
        <w:t>1</w:t>
      </w:r>
      <w:r>
        <w:rPr>
          <w:spacing w:val="12"/>
          <w:position w:val="7"/>
          <w:sz w:val="10"/>
          <w:vertAlign w:val="baseline"/>
        </w:rPr>
        <w:t> </w:t>
      </w:r>
      <w:r>
        <w:rPr>
          <w:sz w:val="23"/>
          <w:vertAlign w:val="baseline"/>
        </w:rPr>
        <w:t>)</w:t>
      </w:r>
      <w:r>
        <w:rPr>
          <w:spacing w:val="-4"/>
          <w:sz w:val="23"/>
          <w:vertAlign w:val="baseline"/>
        </w:rPr>
        <w:t> </w:t>
      </w:r>
      <w:r>
        <w:rPr>
          <w:rFonts w:ascii="Symbol" w:hAnsi="Symbol"/>
          <w:sz w:val="23"/>
          <w:vertAlign w:val="baseline"/>
        </w:rPr>
        <w:t></w:t>
      </w:r>
      <w:r>
        <w:rPr>
          <w:spacing w:val="-10"/>
          <w:sz w:val="23"/>
          <w:vertAlign w:val="baseline"/>
        </w:rPr>
        <w:t> </w:t>
      </w:r>
      <w:r>
        <w:rPr>
          <w:i/>
          <w:spacing w:val="-10"/>
          <w:sz w:val="23"/>
          <w:vertAlign w:val="baseline"/>
        </w:rPr>
        <w:t>Q</w:t>
      </w:r>
    </w:p>
    <w:p>
      <w:pPr>
        <w:spacing w:line="122" w:lineRule="exact" w:before="169"/>
        <w:ind w:left="791" w:right="0" w:firstLine="0"/>
        <w:jc w:val="left"/>
        <w:rPr>
          <w:sz w:val="20"/>
        </w:rPr>
      </w:pPr>
      <w:r>
        <w:rPr/>
        <w:br w:type="column"/>
      </w:r>
      <w:r>
        <w:rPr>
          <w:spacing w:val="-5"/>
          <w:sz w:val="20"/>
        </w:rPr>
        <w:t>(7)</w:t>
      </w:r>
    </w:p>
    <w:p>
      <w:pPr>
        <w:spacing w:after="0" w:line="122" w:lineRule="exact"/>
        <w:jc w:val="left"/>
        <w:rPr>
          <w:sz w:val="20"/>
        </w:rPr>
        <w:sectPr>
          <w:type w:val="continuous"/>
          <w:pgSz w:w="10890" w:h="14860"/>
          <w:pgMar w:header="713" w:footer="0" w:top="780" w:bottom="280" w:left="460" w:right="1000"/>
          <w:cols w:num="2" w:equalWidth="0">
            <w:col w:w="2924" w:space="5254"/>
            <w:col w:w="1252"/>
          </w:cols>
        </w:sectPr>
      </w:pPr>
    </w:p>
    <w:p>
      <w:pPr>
        <w:tabs>
          <w:tab w:pos="1486" w:val="left" w:leader="none"/>
          <w:tab w:pos="2869" w:val="left" w:leader="none"/>
        </w:tabs>
        <w:spacing w:before="0"/>
        <w:ind w:left="949" w:right="0" w:firstLine="0"/>
        <w:jc w:val="left"/>
        <w:rPr>
          <w:sz w:val="13"/>
        </w:rPr>
      </w:pPr>
      <w:r>
        <w:rPr>
          <w:i/>
          <w:w w:val="105"/>
          <w:sz w:val="13"/>
        </w:rPr>
        <w:t>i</w:t>
      </w:r>
      <w:r>
        <w:rPr>
          <w:i/>
          <w:spacing w:val="-21"/>
          <w:w w:val="105"/>
          <w:sz w:val="13"/>
        </w:rPr>
        <w:t> </w:t>
      </w:r>
      <w:r>
        <w:rPr>
          <w:spacing w:val="-10"/>
          <w:w w:val="105"/>
          <w:sz w:val="13"/>
        </w:rPr>
        <w:t>2</w:t>
      </w:r>
      <w:r>
        <w:rPr>
          <w:sz w:val="13"/>
        </w:rPr>
        <w:tab/>
      </w:r>
      <w:r>
        <w:rPr>
          <w:i/>
          <w:spacing w:val="-7"/>
          <w:w w:val="105"/>
          <w:sz w:val="13"/>
        </w:rPr>
        <w:t>ci</w:t>
      </w:r>
      <w:r>
        <w:rPr>
          <w:i/>
          <w:sz w:val="13"/>
        </w:rPr>
        <w:tab/>
      </w:r>
      <w:r>
        <w:rPr>
          <w:i/>
          <w:spacing w:val="-5"/>
          <w:w w:val="105"/>
          <w:sz w:val="13"/>
        </w:rPr>
        <w:t>i</w:t>
      </w:r>
      <w:r>
        <w:rPr>
          <w:spacing w:val="-5"/>
          <w:w w:val="105"/>
          <w:sz w:val="13"/>
        </w:rPr>
        <w:t>1</w:t>
      </w:r>
    </w:p>
    <w:p>
      <w:pPr>
        <w:pStyle w:val="BodyText"/>
        <w:spacing w:before="53"/>
      </w:pPr>
    </w:p>
    <w:p>
      <w:pPr>
        <w:pStyle w:val="BodyText"/>
        <w:spacing w:line="249" w:lineRule="auto"/>
        <w:ind w:left="353" w:right="142" w:firstLine="237"/>
        <w:jc w:val="both"/>
      </w:pPr>
      <w:r>
        <w:rPr/>
        <w:t>Before the fourth</w:t>
      </w:r>
      <w:r>
        <w:rPr>
          <w:spacing w:val="-1"/>
        </w:rPr>
        <w:t> </w:t>
      </w:r>
      <w:r>
        <w:rPr/>
        <w:t>taking medicine for diseased fishes</w:t>
      </w:r>
      <w:r>
        <w:rPr>
          <w:spacing w:val="-1"/>
        </w:rPr>
        <w:t> </w:t>
      </w:r>
      <w:r>
        <w:rPr/>
        <w:t>(that is</w:t>
      </w:r>
      <w:r>
        <w:rPr>
          <w:spacing w:val="-1"/>
        </w:rPr>
        <w:t> </w:t>
      </w:r>
      <w:r>
        <w:rPr/>
        <w:t>the very next day</w:t>
      </w:r>
      <w:r>
        <w:rPr>
          <w:spacing w:val="-1"/>
        </w:rPr>
        <w:t> </w:t>
      </w:r>
      <w:r>
        <w:rPr/>
        <w:t>morning, this time 12≤</w:t>
      </w:r>
      <w:r>
        <w:rPr>
          <w:i/>
        </w:rPr>
        <w:t>t</w:t>
      </w:r>
      <w:r>
        <w:rPr/>
        <w:t>&lt;24), the drug concentration in vivo is that </w:t>
      </w:r>
      <w:r>
        <w:rPr>
          <w:i/>
        </w:rPr>
        <w:t>Q</w:t>
      </w:r>
      <w:r>
        <w:rPr>
          <w:vertAlign w:val="subscript"/>
        </w:rPr>
        <w:t>i</w:t>
      </w:r>
      <w:r>
        <w:rPr>
          <w:vertAlign w:val="baseline"/>
        </w:rPr>
        <w:t>(t)</w:t>
      </w:r>
      <w:r>
        <w:rPr>
          <w:rFonts w:ascii="DejaVu Sans" w:hAnsi="DejaVu Sans"/>
          <w:sz w:val="15"/>
          <w:vertAlign w:val="baseline"/>
        </w:rPr>
        <w:t>➺</w:t>
      </w:r>
      <w:r>
        <w:rPr>
          <w:i/>
          <w:vertAlign w:val="baseline"/>
        </w:rPr>
        <w:t>Q</w:t>
      </w:r>
      <w:r>
        <w:rPr>
          <w:vertAlign w:val="subscript"/>
        </w:rPr>
        <w:t>ci</w:t>
      </w:r>
      <w:r>
        <w:rPr>
          <w:vertAlign w:val="baseline"/>
        </w:rPr>
        <w:t>e</w:t>
      </w:r>
      <w:r>
        <w:rPr>
          <w:vertAlign w:val="superscript"/>
        </w:rPr>
        <w:t>-12α</w:t>
      </w:r>
      <w:r>
        <w:rPr>
          <w:position w:val="7"/>
          <w:sz w:val="10"/>
          <w:vertAlign w:val="baseline"/>
        </w:rPr>
        <w:t>1 </w:t>
      </w:r>
      <w:r>
        <w:rPr>
          <w:sz w:val="15"/>
          <w:vertAlign w:val="baseline"/>
        </w:rPr>
        <w:t>(t</w:t>
      </w:r>
      <w:r>
        <w:rPr>
          <w:rFonts w:ascii="DejaVu Sans" w:hAnsi="DejaVu Sans"/>
          <w:sz w:val="15"/>
          <w:vertAlign w:val="baseline"/>
        </w:rPr>
        <w:t>➺</w:t>
      </w:r>
      <w:r>
        <w:rPr>
          <w:sz w:val="15"/>
          <w:vertAlign w:val="baseline"/>
        </w:rPr>
        <w:t>24</w:t>
      </w:r>
      <w:r>
        <w:rPr>
          <w:sz w:val="15"/>
          <w:vertAlign w:val="superscript"/>
        </w:rPr>
        <w:t>-</w:t>
      </w:r>
      <w:r>
        <w:rPr>
          <w:vertAlign w:val="baseline"/>
        </w:rPr>
        <w:t>). At this time, should add a dose of </w:t>
      </w:r>
      <w:r>
        <w:rPr>
          <w:i/>
          <w:vertAlign w:val="baseline"/>
        </w:rPr>
        <w:t>Q</w:t>
      </w:r>
      <w:r>
        <w:rPr>
          <w:vertAlign w:val="subscript"/>
        </w:rPr>
        <w:t>i3</w:t>
      </w:r>
      <w:r>
        <w:rPr>
          <w:vertAlign w:val="baseline"/>
        </w:rPr>
        <w:t> drugs, such that </w:t>
      </w:r>
      <w:r>
        <w:rPr>
          <w:i/>
          <w:vertAlign w:val="baseline"/>
        </w:rPr>
        <w:t>Q</w:t>
      </w:r>
      <w:r>
        <w:rPr>
          <w:vertAlign w:val="subscript"/>
        </w:rPr>
        <w:t>i3</w:t>
      </w:r>
      <w:r>
        <w:rPr>
          <w:vertAlign w:val="baseline"/>
        </w:rPr>
        <w:t>+</w:t>
      </w:r>
      <w:r>
        <w:rPr>
          <w:i/>
          <w:vertAlign w:val="baseline"/>
        </w:rPr>
        <w:t>Q</w:t>
      </w:r>
      <w:r>
        <w:rPr>
          <w:vertAlign w:val="subscript"/>
        </w:rPr>
        <w:t>ci</w:t>
      </w:r>
      <w:r>
        <w:rPr>
          <w:vertAlign w:val="baseline"/>
        </w:rPr>
        <w:t>e</w:t>
      </w:r>
      <w:r>
        <w:rPr>
          <w:vertAlign w:val="superscript"/>
        </w:rPr>
        <w:t>-12α</w:t>
      </w:r>
      <w:r>
        <w:rPr>
          <w:position w:val="7"/>
          <w:sz w:val="10"/>
          <w:vertAlign w:val="baseline"/>
        </w:rPr>
        <w:t>2</w:t>
      </w:r>
      <w:r>
        <w:rPr>
          <w:spacing w:val="40"/>
          <w:position w:val="7"/>
          <w:sz w:val="10"/>
          <w:vertAlign w:val="baseline"/>
        </w:rPr>
        <w:t> </w:t>
      </w:r>
      <w:r>
        <w:rPr>
          <w:vertAlign w:val="baseline"/>
        </w:rPr>
        <w:t>= </w:t>
      </w:r>
      <w:r>
        <w:rPr>
          <w:i/>
          <w:vertAlign w:val="baseline"/>
        </w:rPr>
        <w:t>Q</w:t>
      </w:r>
      <w:r>
        <w:rPr>
          <w:vertAlign w:val="subscript"/>
        </w:rPr>
        <w:t>ci</w:t>
      </w:r>
      <w:r>
        <w:rPr>
          <w:vertAlign w:val="baseline"/>
        </w:rPr>
        <w:t>, therefore</w:t>
      </w:r>
    </w:p>
    <w:p>
      <w:pPr>
        <w:pStyle w:val="BodyText"/>
        <w:spacing w:before="2"/>
        <w:rPr>
          <w:sz w:val="12"/>
        </w:rPr>
      </w:pPr>
    </w:p>
    <w:p>
      <w:pPr>
        <w:spacing w:after="0"/>
        <w:rPr>
          <w:sz w:val="12"/>
        </w:rPr>
        <w:sectPr>
          <w:type w:val="continuous"/>
          <w:pgSz w:w="10890" w:h="14860"/>
          <w:pgMar w:header="713" w:footer="0" w:top="780" w:bottom="280" w:left="460" w:right="1000"/>
        </w:sectPr>
      </w:pPr>
    </w:p>
    <w:p>
      <w:pPr>
        <w:spacing w:before="139"/>
        <w:ind w:left="0" w:right="0" w:firstLine="0"/>
        <w:jc w:val="right"/>
        <w:rPr>
          <w:sz w:val="13"/>
        </w:rPr>
      </w:pPr>
      <w:r>
        <w:rPr>
          <w:i/>
          <w:spacing w:val="-5"/>
          <w:w w:val="105"/>
          <w:position w:val="6"/>
          <w:sz w:val="23"/>
        </w:rPr>
        <w:t>Q</w:t>
      </w:r>
      <w:r>
        <w:rPr>
          <w:i/>
          <w:spacing w:val="-5"/>
          <w:w w:val="105"/>
          <w:sz w:val="13"/>
        </w:rPr>
        <w:t>i</w:t>
      </w:r>
      <w:r>
        <w:rPr>
          <w:spacing w:val="-5"/>
          <w:w w:val="105"/>
          <w:sz w:val="13"/>
        </w:rPr>
        <w:t>3</w:t>
      </w:r>
    </w:p>
    <w:p>
      <w:pPr>
        <w:spacing w:before="122"/>
        <w:ind w:left="35" w:right="0" w:firstLine="0"/>
        <w:jc w:val="left"/>
        <w:rPr>
          <w:i/>
          <w:sz w:val="13"/>
        </w:rPr>
      </w:pPr>
      <w:r>
        <w:rPr/>
        <w:br w:type="column"/>
      </w:r>
      <w:r>
        <w:rPr>
          <w:rFonts w:ascii="Symbol" w:hAnsi="Symbol"/>
          <w:sz w:val="23"/>
        </w:rPr>
        <w:t></w:t>
      </w:r>
      <w:r>
        <w:rPr>
          <w:spacing w:val="-7"/>
          <w:sz w:val="23"/>
        </w:rPr>
        <w:t> </w:t>
      </w:r>
      <w:r>
        <w:rPr>
          <w:i/>
          <w:spacing w:val="-5"/>
          <w:sz w:val="23"/>
        </w:rPr>
        <w:t>Q</w:t>
      </w:r>
      <w:r>
        <w:rPr>
          <w:i/>
          <w:spacing w:val="-5"/>
          <w:position w:val="-5"/>
          <w:sz w:val="13"/>
        </w:rPr>
        <w:t>ci</w:t>
      </w:r>
    </w:p>
    <w:p>
      <w:pPr>
        <w:spacing w:before="122"/>
        <w:ind w:left="0" w:right="0" w:firstLine="0"/>
        <w:jc w:val="left"/>
        <w:rPr>
          <w:sz w:val="23"/>
        </w:rPr>
      </w:pPr>
      <w:r>
        <w:rPr/>
        <w:br w:type="column"/>
      </w:r>
      <w:r>
        <w:rPr>
          <w:sz w:val="23"/>
        </w:rPr>
        <w:t>(1</w:t>
      </w:r>
      <w:r>
        <w:rPr>
          <w:rFonts w:ascii="Symbol" w:hAnsi="Symbol"/>
          <w:sz w:val="23"/>
        </w:rPr>
        <w:t></w:t>
      </w:r>
      <w:r>
        <w:rPr>
          <w:spacing w:val="-19"/>
          <w:sz w:val="23"/>
        </w:rPr>
        <w:t> </w:t>
      </w:r>
      <w:r>
        <w:rPr>
          <w:sz w:val="23"/>
        </w:rPr>
        <w:t>e</w:t>
      </w:r>
      <w:r>
        <w:rPr>
          <w:rFonts w:ascii="Symbol" w:hAnsi="Symbol"/>
          <w:sz w:val="23"/>
          <w:vertAlign w:val="superscript"/>
        </w:rPr>
        <w:t></w:t>
      </w:r>
      <w:r>
        <w:rPr>
          <w:sz w:val="23"/>
          <w:vertAlign w:val="superscript"/>
        </w:rPr>
        <w:t>12</w:t>
      </w:r>
      <w:r>
        <w:rPr>
          <w:rFonts w:ascii="Symbol" w:hAnsi="Symbol"/>
          <w:i/>
          <w:sz w:val="23"/>
          <w:vertAlign w:val="superscript"/>
        </w:rPr>
        <w:t></w:t>
      </w:r>
      <w:r>
        <w:rPr>
          <w:position w:val="7"/>
          <w:sz w:val="10"/>
          <w:vertAlign w:val="baseline"/>
        </w:rPr>
        <w:t>2</w:t>
      </w:r>
      <w:r>
        <w:rPr>
          <w:spacing w:val="19"/>
          <w:position w:val="7"/>
          <w:sz w:val="10"/>
          <w:vertAlign w:val="baseline"/>
        </w:rPr>
        <w:t> </w:t>
      </w:r>
      <w:r>
        <w:rPr>
          <w:spacing w:val="-10"/>
          <w:sz w:val="23"/>
          <w:vertAlign w:val="baseline"/>
        </w:rPr>
        <w:t>)</w:t>
      </w:r>
    </w:p>
    <w:p>
      <w:pPr>
        <w:spacing w:before="170"/>
        <w:ind w:left="805" w:right="0" w:firstLine="0"/>
        <w:jc w:val="left"/>
        <w:rPr>
          <w:sz w:val="20"/>
        </w:rPr>
      </w:pPr>
      <w:r>
        <w:rPr/>
        <w:br w:type="column"/>
      </w:r>
      <w:r>
        <w:rPr>
          <w:spacing w:val="-5"/>
          <w:sz w:val="20"/>
        </w:rPr>
        <w:t>(8)</w:t>
      </w:r>
    </w:p>
    <w:p>
      <w:pPr>
        <w:spacing w:after="0"/>
        <w:jc w:val="left"/>
        <w:rPr>
          <w:sz w:val="20"/>
        </w:rPr>
        <w:sectPr>
          <w:type w:val="continuous"/>
          <w:pgSz w:w="10890" w:h="14860"/>
          <w:pgMar w:header="713" w:footer="0" w:top="780" w:bottom="280" w:left="460" w:right="1000"/>
          <w:cols w:num="4" w:equalWidth="0">
            <w:col w:w="1082" w:space="40"/>
            <w:col w:w="474" w:space="30"/>
            <w:col w:w="997" w:space="5538"/>
            <w:col w:w="1269"/>
          </w:cols>
        </w:sectPr>
      </w:pPr>
    </w:p>
    <w:p>
      <w:pPr>
        <w:pStyle w:val="BodyText"/>
        <w:spacing w:before="37"/>
      </w:pPr>
    </w:p>
    <w:p>
      <w:pPr>
        <w:pStyle w:val="BodyText"/>
        <w:ind w:left="353" w:right="171" w:hanging="1"/>
        <w:jc w:val="both"/>
      </w:pPr>
      <w:r>
        <w:rPr/>
        <w:t>And so on, we can obtain the following relationship formula: </w:t>
      </w:r>
      <w:r>
        <w:rPr>
          <w:i/>
        </w:rPr>
        <w:t>Q</w:t>
      </w:r>
      <w:r>
        <w:rPr>
          <w:vertAlign w:val="subscript"/>
        </w:rPr>
        <w:t>i3n</w:t>
      </w:r>
      <w:r>
        <w:rPr>
          <w:i/>
          <w:sz w:val="16"/>
          <w:vertAlign w:val="baseline"/>
        </w:rPr>
        <w:t>= </w:t>
      </w:r>
      <w:r>
        <w:rPr>
          <w:i/>
          <w:vertAlign w:val="baseline"/>
        </w:rPr>
        <w:t>Q</w:t>
      </w:r>
      <w:r>
        <w:rPr>
          <w:vertAlign w:val="subscript"/>
        </w:rPr>
        <w:t>i3</w:t>
      </w:r>
      <w:r>
        <w:rPr>
          <w:sz w:val="24"/>
          <w:vertAlign w:val="baseline"/>
        </w:rPr>
        <w:t>, </w:t>
      </w:r>
      <w:r>
        <w:rPr>
          <w:i/>
          <w:vertAlign w:val="baseline"/>
        </w:rPr>
        <w:t>Q</w:t>
      </w:r>
      <w:r>
        <w:rPr>
          <w:vertAlign w:val="subscript"/>
        </w:rPr>
        <w:t>i(3n-1)</w:t>
      </w:r>
      <w:r>
        <w:rPr>
          <w:i/>
          <w:sz w:val="16"/>
          <w:vertAlign w:val="baseline"/>
        </w:rPr>
        <w:t>=</w:t>
      </w:r>
      <w:r>
        <w:rPr>
          <w:i/>
          <w:vertAlign w:val="baseline"/>
        </w:rPr>
        <w:t>Q</w:t>
      </w:r>
      <w:r>
        <w:rPr>
          <w:vertAlign w:val="subscript"/>
        </w:rPr>
        <w:t>i(3n-2)</w:t>
      </w:r>
      <w:r>
        <w:rPr>
          <w:i/>
          <w:vertAlign w:val="baseline"/>
        </w:rPr>
        <w:t>=Q</w:t>
      </w:r>
      <w:r>
        <w:rPr>
          <w:vertAlign w:val="subscript"/>
        </w:rPr>
        <w:t>i1</w:t>
      </w:r>
      <w:r>
        <w:rPr>
          <w:sz w:val="24"/>
          <w:vertAlign w:val="baseline"/>
        </w:rPr>
        <w:t>, </w:t>
      </w:r>
      <w:r>
        <w:rPr>
          <w:vertAlign w:val="baseline"/>
        </w:rPr>
        <w:t>where </w:t>
      </w:r>
      <w:r>
        <w:rPr>
          <w:i/>
          <w:sz w:val="24"/>
          <w:vertAlign w:val="baseline"/>
        </w:rPr>
        <w:t>n </w:t>
      </w:r>
      <w:r>
        <w:rPr>
          <w:vertAlign w:val="baseline"/>
        </w:rPr>
        <w:t>is the number of days. That is, except the first medication, the diseased fishes should take charge in the morning as follows </w:t>
      </w:r>
      <w:r>
        <w:rPr>
          <w:i/>
          <w:vertAlign w:val="baseline"/>
        </w:rPr>
        <w:t>Q</w:t>
      </w:r>
      <w:r>
        <w:rPr>
          <w:vertAlign w:val="subscript"/>
        </w:rPr>
        <w:t>i3</w:t>
      </w:r>
      <w:r>
        <w:rPr>
          <w:vertAlign w:val="baseline"/>
        </w:rPr>
        <w:t>= </w:t>
      </w:r>
      <w:r>
        <w:rPr>
          <w:i/>
          <w:vertAlign w:val="baseline"/>
        </w:rPr>
        <w:t>Q</w:t>
      </w:r>
      <w:r>
        <w:rPr>
          <w:vertAlign w:val="subscript"/>
        </w:rPr>
        <w:t>ci</w:t>
      </w:r>
      <w:r>
        <w:rPr>
          <w:spacing w:val="-12"/>
          <w:vertAlign w:val="baseline"/>
        </w:rPr>
        <w:t> </w:t>
      </w:r>
      <w:r>
        <w:rPr>
          <w:sz w:val="16"/>
          <w:vertAlign w:val="baseline"/>
        </w:rPr>
        <w:t>(1-</w:t>
      </w:r>
      <w:r>
        <w:rPr>
          <w:spacing w:val="10"/>
          <w:sz w:val="16"/>
          <w:vertAlign w:val="baseline"/>
        </w:rPr>
        <w:t> </w:t>
      </w:r>
      <w:r>
        <w:rPr>
          <w:vertAlign w:val="baseline"/>
        </w:rPr>
        <w:t>e</w:t>
      </w:r>
      <w:r>
        <w:rPr>
          <w:vertAlign w:val="superscript"/>
        </w:rPr>
        <w:t>-12α</w:t>
      </w:r>
      <w:r>
        <w:rPr>
          <w:position w:val="7"/>
          <w:sz w:val="10"/>
          <w:vertAlign w:val="baseline"/>
        </w:rPr>
        <w:t>2</w:t>
      </w:r>
      <w:r>
        <w:rPr>
          <w:sz w:val="16"/>
          <w:vertAlign w:val="baseline"/>
        </w:rPr>
        <w:t>)</w:t>
      </w:r>
      <w:r>
        <w:rPr>
          <w:sz w:val="24"/>
          <w:vertAlign w:val="baseline"/>
        </w:rPr>
        <w:t>, </w:t>
      </w:r>
      <w:r>
        <w:rPr>
          <w:vertAlign w:val="baseline"/>
        </w:rPr>
        <w:t>Every</w:t>
      </w:r>
      <w:r>
        <w:rPr>
          <w:spacing w:val="-3"/>
          <w:vertAlign w:val="baseline"/>
        </w:rPr>
        <w:t> </w:t>
      </w:r>
      <w:r>
        <w:rPr>
          <w:vertAlign w:val="baseline"/>
        </w:rPr>
        <w:t>day</w:t>
      </w:r>
      <w:r>
        <w:rPr>
          <w:spacing w:val="-3"/>
          <w:vertAlign w:val="baseline"/>
        </w:rPr>
        <w:t> </w:t>
      </w:r>
      <w:r>
        <w:rPr>
          <w:vertAlign w:val="baseline"/>
        </w:rPr>
        <w:t>at noon</w:t>
      </w:r>
      <w:r>
        <w:rPr>
          <w:spacing w:val="-1"/>
          <w:vertAlign w:val="baseline"/>
        </w:rPr>
        <w:t> </w:t>
      </w:r>
      <w:r>
        <w:rPr>
          <w:vertAlign w:val="baseline"/>
        </w:rPr>
        <w:t>and in</w:t>
      </w:r>
      <w:r>
        <w:rPr>
          <w:spacing w:val="-1"/>
          <w:vertAlign w:val="baseline"/>
        </w:rPr>
        <w:t> </w:t>
      </w:r>
      <w:r>
        <w:rPr>
          <w:vertAlign w:val="baseline"/>
        </w:rPr>
        <w:t>the evening, should take charge of</w:t>
      </w:r>
      <w:r>
        <w:rPr>
          <w:spacing w:val="-1"/>
          <w:vertAlign w:val="baseline"/>
        </w:rPr>
        <w:t> </w:t>
      </w:r>
      <w:r>
        <w:rPr>
          <w:vertAlign w:val="baseline"/>
        </w:rPr>
        <w:t>all </w:t>
      </w:r>
      <w:r>
        <w:rPr>
          <w:i/>
          <w:vertAlign w:val="baseline"/>
        </w:rPr>
        <w:t>Q</w:t>
      </w:r>
      <w:r>
        <w:rPr>
          <w:vertAlign w:val="subscript"/>
        </w:rPr>
        <w:t>i1</w:t>
      </w:r>
      <w:r>
        <w:rPr>
          <w:vertAlign w:val="baseline"/>
        </w:rPr>
        <w:t>= </w:t>
      </w:r>
      <w:r>
        <w:rPr>
          <w:i/>
          <w:vertAlign w:val="baseline"/>
        </w:rPr>
        <w:t>Q</w:t>
      </w:r>
      <w:r>
        <w:rPr>
          <w:vertAlign w:val="subscript"/>
        </w:rPr>
        <w:t>ci</w:t>
      </w:r>
      <w:r>
        <w:rPr>
          <w:spacing w:val="-12"/>
          <w:vertAlign w:val="baseline"/>
        </w:rPr>
        <w:t> </w:t>
      </w:r>
      <w:r>
        <w:rPr>
          <w:sz w:val="16"/>
          <w:vertAlign w:val="baseline"/>
        </w:rPr>
        <w:t>(1-</w:t>
      </w:r>
      <w:r>
        <w:rPr>
          <w:vertAlign w:val="baseline"/>
        </w:rPr>
        <w:t>e</w:t>
      </w:r>
      <w:r>
        <w:rPr>
          <w:vertAlign w:val="superscript"/>
        </w:rPr>
        <w:t>-6α</w:t>
      </w:r>
      <w:r>
        <w:rPr>
          <w:position w:val="7"/>
          <w:sz w:val="10"/>
          <w:vertAlign w:val="baseline"/>
        </w:rPr>
        <w:t>1</w:t>
      </w:r>
      <w:r>
        <w:rPr>
          <w:sz w:val="16"/>
          <w:vertAlign w:val="baseline"/>
        </w:rPr>
        <w:t>)</w:t>
      </w:r>
      <w:r>
        <w:rPr>
          <w:sz w:val="24"/>
          <w:vertAlign w:val="baseline"/>
        </w:rPr>
        <w:t>, </w:t>
      </w:r>
      <w:r>
        <w:rPr>
          <w:vertAlign w:val="baseline"/>
        </w:rPr>
        <w:t>So, to</w:t>
      </w:r>
      <w:r>
        <w:rPr>
          <w:spacing w:val="31"/>
          <w:vertAlign w:val="baseline"/>
        </w:rPr>
        <w:t> </w:t>
      </w:r>
      <w:r>
        <w:rPr>
          <w:vertAlign w:val="baseline"/>
        </w:rPr>
        <w:t>make</w:t>
      </w:r>
      <w:r>
        <w:rPr>
          <w:spacing w:val="29"/>
          <w:vertAlign w:val="baseline"/>
        </w:rPr>
        <w:t> </w:t>
      </w:r>
      <w:r>
        <w:rPr>
          <w:vertAlign w:val="baseline"/>
        </w:rPr>
        <w:t>each</w:t>
      </w:r>
      <w:r>
        <w:rPr>
          <w:spacing w:val="29"/>
          <w:vertAlign w:val="baseline"/>
        </w:rPr>
        <w:t> </w:t>
      </w:r>
      <w:r>
        <w:rPr>
          <w:vertAlign w:val="baseline"/>
        </w:rPr>
        <w:t>take</w:t>
      </w:r>
      <w:r>
        <w:rPr>
          <w:spacing w:val="31"/>
          <w:vertAlign w:val="baseline"/>
        </w:rPr>
        <w:t> </w:t>
      </w:r>
      <w:r>
        <w:rPr>
          <w:vertAlign w:val="baseline"/>
        </w:rPr>
        <w:t>medicine,</w:t>
      </w:r>
      <w:r>
        <w:rPr>
          <w:spacing w:val="32"/>
          <w:vertAlign w:val="baseline"/>
        </w:rPr>
        <w:t> </w:t>
      </w:r>
      <w:r>
        <w:rPr>
          <w:vertAlign w:val="baseline"/>
        </w:rPr>
        <w:t>drug</w:t>
      </w:r>
      <w:r>
        <w:rPr>
          <w:spacing w:val="27"/>
          <w:vertAlign w:val="baseline"/>
        </w:rPr>
        <w:t> </w:t>
      </w:r>
      <w:r>
        <w:rPr>
          <w:vertAlign w:val="baseline"/>
        </w:rPr>
        <w:t>concentrations</w:t>
      </w:r>
      <w:r>
        <w:rPr>
          <w:spacing w:val="29"/>
          <w:vertAlign w:val="baseline"/>
        </w:rPr>
        <w:t> </w:t>
      </w:r>
      <w:r>
        <w:rPr>
          <w:vertAlign w:val="baseline"/>
        </w:rPr>
        <w:t>in</w:t>
      </w:r>
      <w:r>
        <w:rPr>
          <w:spacing w:val="27"/>
          <w:vertAlign w:val="baseline"/>
        </w:rPr>
        <w:t> </w:t>
      </w:r>
      <w:r>
        <w:rPr>
          <w:vertAlign w:val="baseline"/>
        </w:rPr>
        <w:t>vivo</w:t>
      </w:r>
      <w:r>
        <w:rPr>
          <w:spacing w:val="32"/>
          <w:vertAlign w:val="baseline"/>
        </w:rPr>
        <w:t> </w:t>
      </w:r>
      <w:r>
        <w:rPr>
          <w:vertAlign w:val="baseline"/>
        </w:rPr>
        <w:t>reached</w:t>
      </w:r>
      <w:r>
        <w:rPr>
          <w:spacing w:val="30"/>
          <w:vertAlign w:val="baseline"/>
        </w:rPr>
        <w:t> </w:t>
      </w:r>
      <w:r>
        <w:rPr>
          <w:vertAlign w:val="baseline"/>
        </w:rPr>
        <w:t>on</w:t>
      </w:r>
      <w:r>
        <w:rPr>
          <w:spacing w:val="32"/>
          <w:vertAlign w:val="baseline"/>
        </w:rPr>
        <w:t> </w:t>
      </w:r>
      <w:r>
        <w:rPr>
          <w:i/>
          <w:vertAlign w:val="baseline"/>
        </w:rPr>
        <w:t>Q</w:t>
      </w:r>
      <w:r>
        <w:rPr>
          <w:vertAlign w:val="subscript"/>
        </w:rPr>
        <w:t>ci</w:t>
      </w:r>
      <w:r>
        <w:rPr>
          <w:sz w:val="24"/>
          <w:vertAlign w:val="baseline"/>
        </w:rPr>
        <w:t>.</w:t>
      </w:r>
      <w:r>
        <w:rPr>
          <w:spacing w:val="36"/>
          <w:sz w:val="24"/>
          <w:vertAlign w:val="baseline"/>
        </w:rPr>
        <w:t> </w:t>
      </w:r>
      <w:r>
        <w:rPr>
          <w:vertAlign w:val="baseline"/>
        </w:rPr>
        <w:t>Thus,</w:t>
      </w:r>
      <w:r>
        <w:rPr>
          <w:spacing w:val="29"/>
          <w:vertAlign w:val="baseline"/>
        </w:rPr>
        <w:t> </w:t>
      </w:r>
      <w:r>
        <w:rPr>
          <w:vertAlign w:val="baseline"/>
        </w:rPr>
        <w:t>diseased</w:t>
      </w:r>
      <w:r>
        <w:rPr>
          <w:spacing w:val="30"/>
          <w:vertAlign w:val="baseline"/>
        </w:rPr>
        <w:t> </w:t>
      </w:r>
      <w:r>
        <w:rPr>
          <w:vertAlign w:val="baseline"/>
        </w:rPr>
        <w:t>fishe</w:t>
      </w:r>
      <w:r>
        <w:rPr>
          <w:spacing w:val="32"/>
          <w:vertAlign w:val="baseline"/>
        </w:rPr>
        <w:t> </w:t>
      </w:r>
      <w:r>
        <w:rPr>
          <w:vertAlign w:val="baseline"/>
        </w:rPr>
        <w:t>medication</w:t>
      </w:r>
    </w:p>
    <w:p>
      <w:pPr>
        <w:spacing w:after="0"/>
        <w:jc w:val="both"/>
        <w:sectPr>
          <w:type w:val="continuous"/>
          <w:pgSz w:w="10890" w:h="14860"/>
          <w:pgMar w:header="713" w:footer="0" w:top="780" w:bottom="280" w:left="460" w:right="1000"/>
        </w:sectPr>
      </w:pPr>
    </w:p>
    <w:p>
      <w:pPr>
        <w:pStyle w:val="BodyText"/>
        <w:spacing w:before="122"/>
      </w:pPr>
    </w:p>
    <w:p>
      <w:pPr>
        <w:spacing w:before="1"/>
        <w:ind w:left="296" w:right="0" w:firstLine="0"/>
        <w:jc w:val="left"/>
        <w:rPr>
          <w:rFonts w:ascii="DejaVu Sans" w:hAnsi="DejaVu Sans"/>
          <w:sz w:val="23"/>
        </w:rPr>
      </w:pPr>
      <w:r>
        <w:rPr>
          <w:sz w:val="20"/>
        </w:rPr>
        <w:t>method</w:t>
      </w:r>
      <w:r>
        <w:rPr>
          <w:spacing w:val="11"/>
          <w:sz w:val="20"/>
        </w:rPr>
        <w:t> </w:t>
      </w:r>
      <w:r>
        <w:rPr>
          <w:sz w:val="20"/>
        </w:rPr>
        <w:t>is</w:t>
      </w:r>
      <w:r>
        <w:rPr>
          <w:spacing w:val="10"/>
          <w:sz w:val="20"/>
        </w:rPr>
        <w:t> </w:t>
      </w:r>
      <w:r>
        <w:rPr>
          <w:sz w:val="20"/>
        </w:rPr>
        <w:t>according</w:t>
      </w:r>
      <w:r>
        <w:rPr>
          <w:spacing w:val="9"/>
          <w:sz w:val="20"/>
        </w:rPr>
        <w:t> </w:t>
      </w:r>
      <w:r>
        <w:rPr>
          <w:sz w:val="20"/>
        </w:rPr>
        <w:t>to</w:t>
      </w:r>
      <w:r>
        <w:rPr>
          <w:spacing w:val="10"/>
          <w:sz w:val="20"/>
        </w:rPr>
        <w:t> </w:t>
      </w:r>
      <w:r>
        <w:rPr>
          <w:sz w:val="20"/>
        </w:rPr>
        <w:t>the</w:t>
      </w:r>
      <w:r>
        <w:rPr>
          <w:spacing w:val="15"/>
          <w:sz w:val="20"/>
        </w:rPr>
        <w:t> </w:t>
      </w:r>
      <w:r>
        <w:rPr>
          <w:sz w:val="20"/>
        </w:rPr>
        <w:t>following</w:t>
      </w:r>
      <w:r>
        <w:rPr>
          <w:spacing w:val="12"/>
          <w:sz w:val="20"/>
        </w:rPr>
        <w:t> </w:t>
      </w:r>
      <w:r>
        <w:rPr>
          <w:sz w:val="20"/>
        </w:rPr>
        <w:t>series</w:t>
      </w:r>
      <w:r>
        <w:rPr>
          <w:spacing w:val="11"/>
          <w:sz w:val="20"/>
        </w:rPr>
        <w:t> </w:t>
      </w:r>
      <w:r>
        <w:rPr>
          <w:sz w:val="20"/>
        </w:rPr>
        <w:t>of</w:t>
      </w:r>
      <w:r>
        <w:rPr>
          <w:spacing w:val="8"/>
          <w:sz w:val="20"/>
        </w:rPr>
        <w:t> </w:t>
      </w:r>
      <w:r>
        <w:rPr>
          <w:sz w:val="20"/>
        </w:rPr>
        <w:t>drug</w:t>
      </w:r>
      <w:r>
        <w:rPr>
          <w:spacing w:val="8"/>
          <w:sz w:val="20"/>
        </w:rPr>
        <w:t> </w:t>
      </w:r>
      <w:r>
        <w:rPr>
          <w:sz w:val="20"/>
        </w:rPr>
        <w:t>quantity</w:t>
      </w:r>
      <w:r>
        <w:rPr>
          <w:spacing w:val="46"/>
          <w:sz w:val="20"/>
        </w:rPr>
        <w:t> </w:t>
      </w:r>
      <w:r>
        <w:rPr>
          <w:i/>
          <w:sz w:val="23"/>
        </w:rPr>
        <w:t>Q</w:t>
      </w:r>
      <w:r>
        <w:rPr>
          <w:i/>
          <w:position w:val="-5"/>
          <w:sz w:val="13"/>
        </w:rPr>
        <w:t>ci </w:t>
      </w:r>
      <w:r>
        <w:rPr>
          <w:sz w:val="23"/>
        </w:rPr>
        <w:t>,</w:t>
      </w:r>
      <w:r>
        <w:rPr>
          <w:i/>
          <w:sz w:val="23"/>
        </w:rPr>
        <w:t>Q</w:t>
      </w:r>
      <w:r>
        <w:rPr>
          <w:i/>
          <w:position w:val="-5"/>
          <w:sz w:val="13"/>
        </w:rPr>
        <w:t>i</w:t>
      </w:r>
      <w:r>
        <w:rPr>
          <w:position w:val="-5"/>
          <w:sz w:val="13"/>
        </w:rPr>
        <w:t>1</w:t>
      </w:r>
      <w:r>
        <w:rPr>
          <w:sz w:val="23"/>
        </w:rPr>
        <w:t>,</w:t>
      </w:r>
      <w:r>
        <w:rPr>
          <w:i/>
          <w:sz w:val="23"/>
        </w:rPr>
        <w:t>Q</w:t>
      </w:r>
      <w:r>
        <w:rPr>
          <w:i/>
          <w:position w:val="-5"/>
          <w:sz w:val="13"/>
        </w:rPr>
        <w:t>i</w:t>
      </w:r>
      <w:r>
        <w:rPr>
          <w:position w:val="-5"/>
          <w:sz w:val="13"/>
        </w:rPr>
        <w:t>1</w:t>
      </w:r>
      <w:r>
        <w:rPr>
          <w:sz w:val="23"/>
        </w:rPr>
        <w:t>,</w:t>
      </w:r>
      <w:r>
        <w:rPr>
          <w:i/>
          <w:sz w:val="23"/>
        </w:rPr>
        <w:t>Q</w:t>
      </w:r>
      <w:r>
        <w:rPr>
          <w:i/>
          <w:position w:val="-5"/>
          <w:sz w:val="13"/>
        </w:rPr>
        <w:t>i</w:t>
      </w:r>
      <w:r>
        <w:rPr>
          <w:position w:val="-5"/>
          <w:sz w:val="13"/>
        </w:rPr>
        <w:t>3</w:t>
      </w:r>
      <w:r>
        <w:rPr>
          <w:spacing w:val="-14"/>
          <w:position w:val="-5"/>
          <w:sz w:val="13"/>
        </w:rPr>
        <w:t> </w:t>
      </w:r>
      <w:r>
        <w:rPr>
          <w:sz w:val="23"/>
        </w:rPr>
        <w:t>,</w:t>
      </w:r>
      <w:r>
        <w:rPr>
          <w:i/>
          <w:sz w:val="23"/>
        </w:rPr>
        <w:t>Q</w:t>
      </w:r>
      <w:r>
        <w:rPr>
          <w:i/>
          <w:position w:val="-5"/>
          <w:sz w:val="13"/>
        </w:rPr>
        <w:t>i</w:t>
      </w:r>
      <w:r>
        <w:rPr>
          <w:position w:val="-5"/>
          <w:sz w:val="13"/>
        </w:rPr>
        <w:t>1</w:t>
      </w:r>
      <w:r>
        <w:rPr>
          <w:sz w:val="23"/>
        </w:rPr>
        <w:t>,</w:t>
      </w:r>
      <w:r>
        <w:rPr>
          <w:i/>
          <w:sz w:val="23"/>
        </w:rPr>
        <w:t>Q</w:t>
      </w:r>
      <w:r>
        <w:rPr>
          <w:i/>
          <w:position w:val="-5"/>
          <w:sz w:val="13"/>
        </w:rPr>
        <w:t>i</w:t>
      </w:r>
      <w:r>
        <w:rPr>
          <w:position w:val="-5"/>
          <w:sz w:val="13"/>
        </w:rPr>
        <w:t>1</w:t>
      </w:r>
      <w:r>
        <w:rPr>
          <w:sz w:val="23"/>
        </w:rPr>
        <w:t>,</w:t>
      </w:r>
      <w:r>
        <w:rPr>
          <w:i/>
          <w:sz w:val="23"/>
        </w:rPr>
        <w:t>Q</w:t>
      </w:r>
      <w:r>
        <w:rPr>
          <w:i/>
          <w:position w:val="-5"/>
          <w:sz w:val="13"/>
        </w:rPr>
        <w:t>i</w:t>
      </w:r>
      <w:r>
        <w:rPr>
          <w:position w:val="-5"/>
          <w:sz w:val="13"/>
        </w:rPr>
        <w:t>3</w:t>
      </w:r>
      <w:r>
        <w:rPr>
          <w:spacing w:val="-13"/>
          <w:position w:val="-5"/>
          <w:sz w:val="13"/>
        </w:rPr>
        <w:t> </w:t>
      </w:r>
      <w:r>
        <w:rPr>
          <w:spacing w:val="-5"/>
          <w:sz w:val="23"/>
        </w:rPr>
        <w:t>,</w:t>
      </w:r>
      <w:r>
        <w:rPr>
          <w:rFonts w:ascii="DejaVu Sans" w:hAnsi="DejaVu Sans"/>
          <w:spacing w:val="-5"/>
          <w:sz w:val="23"/>
        </w:rPr>
        <w:t>⋯</w:t>
      </w:r>
    </w:p>
    <w:p>
      <w:pPr>
        <w:pStyle w:val="BodyText"/>
        <w:spacing w:line="249" w:lineRule="auto" w:before="37"/>
        <w:ind w:left="296" w:firstLine="237"/>
      </w:pPr>
      <w:r>
        <w:rPr/>
        <w:t>That</w:t>
      </w:r>
      <w:r>
        <w:rPr>
          <w:spacing w:val="28"/>
        </w:rPr>
        <w:t> </w:t>
      </w:r>
      <w:r>
        <w:rPr/>
        <w:t>is,</w:t>
      </w:r>
      <w:r>
        <w:rPr>
          <w:spacing w:val="28"/>
        </w:rPr>
        <w:t> </w:t>
      </w:r>
      <w:r>
        <w:rPr/>
        <w:t>the</w:t>
      </w:r>
      <w:r>
        <w:rPr>
          <w:spacing w:val="28"/>
        </w:rPr>
        <w:t> </w:t>
      </w:r>
      <w:r>
        <w:rPr/>
        <w:t>series{</w:t>
      </w:r>
      <w:r>
        <w:rPr>
          <w:i/>
        </w:rPr>
        <w:t>Q</w:t>
      </w:r>
      <w:r>
        <w:rPr>
          <w:vertAlign w:val="subscript"/>
        </w:rPr>
        <w:t>i</w:t>
      </w:r>
      <w:r>
        <w:rPr>
          <w:vertAlign w:val="superscript"/>
        </w:rPr>
        <w:t>&lt;m&gt;</w:t>
      </w:r>
      <w:r>
        <w:rPr>
          <w:vertAlign w:val="baseline"/>
        </w:rPr>
        <w:t>(</w:t>
      </w:r>
      <w:r>
        <w:rPr>
          <w:i/>
          <w:vertAlign w:val="baseline"/>
        </w:rPr>
        <w:t>t</w:t>
      </w:r>
      <w:r>
        <w:rPr>
          <w:vertAlign w:val="baseline"/>
        </w:rPr>
        <w:t>)}</w:t>
      </w:r>
      <w:r>
        <w:rPr>
          <w:spacing w:val="29"/>
          <w:vertAlign w:val="baseline"/>
        </w:rPr>
        <w:t> </w:t>
      </w:r>
      <w:r>
        <w:rPr>
          <w:vertAlign w:val="baseline"/>
        </w:rPr>
        <w:t>on</w:t>
      </w:r>
      <w:r>
        <w:rPr>
          <w:spacing w:val="27"/>
          <w:vertAlign w:val="baseline"/>
        </w:rPr>
        <w:t> </w:t>
      </w:r>
      <w:r>
        <w:rPr>
          <w:vertAlign w:val="baseline"/>
        </w:rPr>
        <w:t>the</w:t>
      </w:r>
      <w:r>
        <w:rPr>
          <w:spacing w:val="28"/>
          <w:vertAlign w:val="baseline"/>
        </w:rPr>
        <w:t> </w:t>
      </w:r>
      <w:r>
        <w:rPr>
          <w:vertAlign w:val="baseline"/>
        </w:rPr>
        <w:t>natural</w:t>
      </w:r>
      <w:r>
        <w:rPr>
          <w:spacing w:val="28"/>
          <w:vertAlign w:val="baseline"/>
        </w:rPr>
        <w:t> </w:t>
      </w:r>
      <w:r>
        <w:rPr>
          <w:vertAlign w:val="baseline"/>
        </w:rPr>
        <w:t>number</w:t>
      </w:r>
      <w:r>
        <w:rPr>
          <w:spacing w:val="28"/>
          <w:vertAlign w:val="baseline"/>
        </w:rPr>
        <w:t> </w:t>
      </w:r>
      <w:r>
        <w:rPr>
          <w:vertAlign w:val="baseline"/>
        </w:rPr>
        <w:t>sequence</w:t>
      </w:r>
      <w:r>
        <w:rPr>
          <w:spacing w:val="28"/>
          <w:vertAlign w:val="baseline"/>
        </w:rPr>
        <w:t> </w:t>
      </w:r>
      <w:r>
        <w:rPr>
          <w:vertAlign w:val="baseline"/>
        </w:rPr>
        <w:t>variable</w:t>
      </w:r>
      <w:r>
        <w:rPr>
          <w:spacing w:val="31"/>
          <w:vertAlign w:val="baseline"/>
        </w:rPr>
        <w:t> </w:t>
      </w:r>
      <w:r>
        <w:rPr>
          <w:i/>
          <w:vertAlign w:val="baseline"/>
        </w:rPr>
        <w:t>m</w:t>
      </w:r>
      <w:r>
        <w:rPr>
          <w:i/>
          <w:spacing w:val="28"/>
          <w:vertAlign w:val="baseline"/>
        </w:rPr>
        <w:t> </w:t>
      </w:r>
      <w:r>
        <w:rPr>
          <w:vertAlign w:val="baseline"/>
        </w:rPr>
        <w:t>(</w:t>
      </w:r>
      <w:r>
        <w:rPr>
          <w:i/>
          <w:vertAlign w:val="baseline"/>
        </w:rPr>
        <w:t>m</w:t>
      </w:r>
      <w:r>
        <w:rPr>
          <w:i/>
          <w:spacing w:val="28"/>
          <w:vertAlign w:val="baseline"/>
        </w:rPr>
        <w:t> </w:t>
      </w:r>
      <w:r>
        <w:rPr>
          <w:vertAlign w:val="baseline"/>
        </w:rPr>
        <w:t>is</w:t>
      </w:r>
      <w:r>
        <w:rPr>
          <w:spacing w:val="28"/>
          <w:vertAlign w:val="baseline"/>
        </w:rPr>
        <w:t> </w:t>
      </w:r>
      <w:r>
        <w:rPr>
          <w:vertAlign w:val="baseline"/>
        </w:rPr>
        <w:t>also</w:t>
      </w:r>
      <w:r>
        <w:rPr>
          <w:spacing w:val="28"/>
          <w:vertAlign w:val="baseline"/>
        </w:rPr>
        <w:t> </w:t>
      </w:r>
      <w:r>
        <w:rPr>
          <w:vertAlign w:val="baseline"/>
        </w:rPr>
        <w:t>the</w:t>
      </w:r>
      <w:r>
        <w:rPr>
          <w:spacing w:val="28"/>
          <w:vertAlign w:val="baseline"/>
        </w:rPr>
        <w:t> </w:t>
      </w:r>
      <w:r>
        <w:rPr>
          <w:vertAlign w:val="baseline"/>
        </w:rPr>
        <w:t>times</w:t>
      </w:r>
      <w:r>
        <w:rPr>
          <w:spacing w:val="29"/>
          <w:vertAlign w:val="baseline"/>
        </w:rPr>
        <w:t> </w:t>
      </w:r>
      <w:r>
        <w:rPr>
          <w:vertAlign w:val="baseline"/>
        </w:rPr>
        <w:t>for</w:t>
      </w:r>
      <w:r>
        <w:rPr>
          <w:spacing w:val="28"/>
          <w:vertAlign w:val="baseline"/>
        </w:rPr>
        <w:t> </w:t>
      </w:r>
      <w:r>
        <w:rPr>
          <w:vertAlign w:val="baseline"/>
        </w:rPr>
        <w:t>taking medicine), should be that</w:t>
      </w:r>
    </w:p>
    <w:p>
      <w:pPr>
        <w:pStyle w:val="BodyText"/>
        <w:spacing w:before="15"/>
      </w:pPr>
    </w:p>
    <w:p>
      <w:pPr>
        <w:spacing w:line="230" w:lineRule="exact" w:before="0"/>
        <w:ind w:left="1638" w:right="0" w:firstLine="0"/>
        <w:jc w:val="left"/>
        <w:rPr>
          <w:sz w:val="24"/>
        </w:rPr>
      </w:pPr>
      <w:r>
        <w:rPr>
          <w:rFonts w:ascii="Symbol" w:hAnsi="Symbol"/>
          <w:spacing w:val="-2"/>
          <w:sz w:val="24"/>
        </w:rPr>
        <w:t></w:t>
      </w:r>
      <w:r>
        <w:rPr>
          <w:i/>
          <w:spacing w:val="-2"/>
          <w:position w:val="2"/>
          <w:sz w:val="24"/>
        </w:rPr>
        <w:t>Q</w:t>
      </w:r>
      <w:r>
        <w:rPr>
          <w:i/>
          <w:spacing w:val="-2"/>
          <w:position w:val="2"/>
          <w:sz w:val="24"/>
          <w:vertAlign w:val="subscript"/>
        </w:rPr>
        <w:t>ci</w:t>
      </w:r>
      <w:r>
        <w:rPr>
          <w:i/>
          <w:spacing w:val="-34"/>
          <w:position w:val="2"/>
          <w:sz w:val="24"/>
          <w:vertAlign w:val="baseline"/>
        </w:rPr>
        <w:t> </w:t>
      </w:r>
      <w:r>
        <w:rPr>
          <w:spacing w:val="-2"/>
          <w:position w:val="2"/>
          <w:sz w:val="24"/>
          <w:vertAlign w:val="baseline"/>
        </w:rPr>
        <w:t>,</w:t>
      </w:r>
      <w:r>
        <w:rPr>
          <w:spacing w:val="-17"/>
          <w:position w:val="2"/>
          <w:sz w:val="24"/>
          <w:vertAlign w:val="baseline"/>
        </w:rPr>
        <w:t> </w:t>
      </w:r>
      <w:r>
        <w:rPr>
          <w:i/>
          <w:spacing w:val="-2"/>
          <w:position w:val="2"/>
          <w:sz w:val="24"/>
          <w:vertAlign w:val="baseline"/>
        </w:rPr>
        <w:t>t</w:t>
      </w:r>
      <w:r>
        <w:rPr>
          <w:i/>
          <w:spacing w:val="-6"/>
          <w:position w:val="2"/>
          <w:sz w:val="24"/>
          <w:vertAlign w:val="baseline"/>
        </w:rPr>
        <w:t> </w:t>
      </w:r>
      <w:r>
        <w:rPr>
          <w:rFonts w:ascii="Symbol" w:hAnsi="Symbol"/>
          <w:spacing w:val="-2"/>
          <w:position w:val="2"/>
          <w:sz w:val="24"/>
          <w:vertAlign w:val="baseline"/>
        </w:rPr>
        <w:t></w:t>
      </w:r>
      <w:r>
        <w:rPr>
          <w:spacing w:val="-13"/>
          <w:position w:val="2"/>
          <w:sz w:val="24"/>
          <w:vertAlign w:val="baseline"/>
        </w:rPr>
        <w:t> </w:t>
      </w:r>
      <w:r>
        <w:rPr>
          <w:spacing w:val="-2"/>
          <w:position w:val="2"/>
          <w:sz w:val="24"/>
          <w:vertAlign w:val="baseline"/>
        </w:rPr>
        <w:t>6(</w:t>
      </w:r>
      <w:r>
        <w:rPr>
          <w:i/>
          <w:spacing w:val="-2"/>
          <w:position w:val="2"/>
          <w:sz w:val="24"/>
          <w:vertAlign w:val="baseline"/>
        </w:rPr>
        <w:t>m</w:t>
      </w:r>
      <w:r>
        <w:rPr>
          <w:i/>
          <w:spacing w:val="-23"/>
          <w:position w:val="2"/>
          <w:sz w:val="24"/>
          <w:vertAlign w:val="baseline"/>
        </w:rPr>
        <w:t> </w:t>
      </w:r>
      <w:r>
        <w:rPr>
          <w:rFonts w:ascii="Symbol" w:hAnsi="Symbol"/>
          <w:spacing w:val="-2"/>
          <w:position w:val="2"/>
          <w:sz w:val="24"/>
          <w:vertAlign w:val="baseline"/>
        </w:rPr>
        <w:t></w:t>
      </w:r>
      <w:r>
        <w:rPr>
          <w:spacing w:val="-2"/>
          <w:position w:val="2"/>
          <w:sz w:val="24"/>
          <w:vertAlign w:val="baseline"/>
        </w:rPr>
        <w:t>1),</w:t>
      </w:r>
      <w:r>
        <w:rPr>
          <w:spacing w:val="-32"/>
          <w:position w:val="2"/>
          <w:sz w:val="24"/>
          <w:vertAlign w:val="baseline"/>
        </w:rPr>
        <w:t> </w:t>
      </w:r>
      <w:r>
        <w:rPr>
          <w:i/>
          <w:spacing w:val="-2"/>
          <w:position w:val="2"/>
          <w:sz w:val="24"/>
          <w:vertAlign w:val="baseline"/>
        </w:rPr>
        <w:t>m</w:t>
      </w:r>
      <w:r>
        <w:rPr>
          <w:i/>
          <w:spacing w:val="-12"/>
          <w:position w:val="2"/>
          <w:sz w:val="24"/>
          <w:vertAlign w:val="baseline"/>
        </w:rPr>
        <w:t> </w:t>
      </w:r>
      <w:r>
        <w:rPr>
          <w:rFonts w:ascii="Symbol" w:hAnsi="Symbol"/>
          <w:spacing w:val="-2"/>
          <w:position w:val="2"/>
          <w:sz w:val="24"/>
          <w:vertAlign w:val="baseline"/>
        </w:rPr>
        <w:t></w:t>
      </w:r>
      <w:r>
        <w:rPr>
          <w:spacing w:val="-34"/>
          <w:position w:val="2"/>
          <w:sz w:val="24"/>
          <w:vertAlign w:val="baseline"/>
        </w:rPr>
        <w:t> </w:t>
      </w:r>
      <w:r>
        <w:rPr>
          <w:spacing w:val="-10"/>
          <w:position w:val="2"/>
          <w:sz w:val="24"/>
          <w:vertAlign w:val="baseline"/>
        </w:rPr>
        <w:t>1</w:t>
      </w:r>
    </w:p>
    <w:p>
      <w:pPr>
        <w:spacing w:after="0" w:line="230" w:lineRule="exact"/>
        <w:jc w:val="left"/>
        <w:rPr>
          <w:sz w:val="24"/>
        </w:rPr>
        <w:sectPr>
          <w:pgSz w:w="10890" w:h="14860"/>
          <w:pgMar w:header="713" w:footer="0" w:top="900" w:bottom="280" w:left="460" w:right="1000"/>
        </w:sectPr>
      </w:pPr>
    </w:p>
    <w:p>
      <w:pPr>
        <w:spacing w:line="166" w:lineRule="exact" w:before="0"/>
        <w:ind w:left="686" w:right="0" w:firstLine="0"/>
        <w:jc w:val="left"/>
        <w:rPr>
          <w:rFonts w:ascii="Symbol" w:hAnsi="Symbol"/>
          <w:sz w:val="24"/>
        </w:rPr>
      </w:pPr>
      <w:r>
        <w:rPr>
          <w:i/>
          <w:sz w:val="24"/>
        </w:rPr>
        <w:t>Q</w:t>
      </w:r>
      <w:r>
        <w:rPr>
          <w:rFonts w:ascii="Symbol" w:hAnsi="Symbol"/>
          <w:sz w:val="24"/>
          <w:vertAlign w:val="superscript"/>
        </w:rPr>
        <w:t></w:t>
      </w:r>
      <w:r>
        <w:rPr>
          <w:i/>
          <w:sz w:val="24"/>
          <w:vertAlign w:val="superscript"/>
        </w:rPr>
        <w:t>m</w:t>
      </w:r>
      <w:r>
        <w:rPr>
          <w:rFonts w:ascii="Symbol" w:hAnsi="Symbol"/>
          <w:sz w:val="24"/>
          <w:vertAlign w:val="superscript"/>
        </w:rPr>
        <w:t></w:t>
      </w:r>
      <w:r>
        <w:rPr>
          <w:spacing w:val="-33"/>
          <w:sz w:val="24"/>
          <w:vertAlign w:val="baseline"/>
        </w:rPr>
        <w:t> </w:t>
      </w:r>
      <w:r>
        <w:rPr>
          <w:sz w:val="24"/>
          <w:vertAlign w:val="baseline"/>
        </w:rPr>
        <w:t>(</w:t>
      </w:r>
      <w:r>
        <w:rPr>
          <w:i/>
          <w:sz w:val="24"/>
          <w:vertAlign w:val="baseline"/>
        </w:rPr>
        <w:t>t</w:t>
      </w:r>
      <w:r>
        <w:rPr>
          <w:sz w:val="24"/>
          <w:vertAlign w:val="baseline"/>
        </w:rPr>
        <w:t>)</w:t>
      </w:r>
      <w:r>
        <w:rPr>
          <w:spacing w:val="-15"/>
          <w:sz w:val="24"/>
          <w:vertAlign w:val="baseline"/>
        </w:rPr>
        <w:t> </w:t>
      </w:r>
      <w:r>
        <w:rPr>
          <w:rFonts w:ascii="Symbol" w:hAnsi="Symbol"/>
          <w:sz w:val="24"/>
          <w:vertAlign w:val="baseline"/>
        </w:rPr>
        <w:t></w:t>
      </w:r>
      <w:r>
        <w:rPr>
          <w:spacing w:val="-14"/>
          <w:sz w:val="24"/>
          <w:vertAlign w:val="baseline"/>
        </w:rPr>
        <w:t> </w:t>
      </w:r>
      <w:r>
        <w:rPr>
          <w:rFonts w:ascii="Symbol" w:hAnsi="Symbol"/>
          <w:spacing w:val="-10"/>
          <w:position w:val="14"/>
          <w:sz w:val="24"/>
          <w:vertAlign w:val="baseline"/>
        </w:rPr>
        <w:t></w:t>
      </w:r>
    </w:p>
    <w:p>
      <w:pPr>
        <w:spacing w:line="27" w:lineRule="exact" w:before="139"/>
        <w:ind w:left="469" w:right="0" w:firstLine="0"/>
        <w:jc w:val="left"/>
        <w:rPr>
          <w:i/>
          <w:sz w:val="24"/>
        </w:rPr>
      </w:pPr>
      <w:r>
        <w:rPr/>
        <w:br w:type="column"/>
      </w:r>
      <w:r>
        <w:rPr>
          <w:rFonts w:ascii="Symbol" w:hAnsi="Symbol"/>
          <w:spacing w:val="-2"/>
          <w:sz w:val="24"/>
        </w:rPr>
        <w:t></w:t>
      </w:r>
      <w:r>
        <w:rPr>
          <w:spacing w:val="-15"/>
          <w:sz w:val="24"/>
        </w:rPr>
        <w:t> </w:t>
      </w:r>
      <w:r>
        <w:rPr>
          <w:spacing w:val="-2"/>
          <w:sz w:val="24"/>
        </w:rPr>
        <w:t>6(</w:t>
      </w:r>
      <w:r>
        <w:rPr>
          <w:i/>
          <w:spacing w:val="-2"/>
          <w:sz w:val="24"/>
        </w:rPr>
        <w:t>m</w:t>
      </w:r>
      <w:r>
        <w:rPr>
          <w:i/>
          <w:spacing w:val="-23"/>
          <w:sz w:val="24"/>
        </w:rPr>
        <w:t> </w:t>
      </w:r>
      <w:r>
        <w:rPr>
          <w:rFonts w:ascii="Symbol" w:hAnsi="Symbol"/>
          <w:spacing w:val="-2"/>
          <w:sz w:val="24"/>
        </w:rPr>
        <w:t></w:t>
      </w:r>
      <w:r>
        <w:rPr>
          <w:spacing w:val="-2"/>
          <w:sz w:val="24"/>
        </w:rPr>
        <w:t>1),</w:t>
      </w:r>
      <w:r>
        <w:rPr>
          <w:spacing w:val="-32"/>
          <w:sz w:val="24"/>
        </w:rPr>
        <w:t> </w:t>
      </w:r>
      <w:r>
        <w:rPr>
          <w:i/>
          <w:spacing w:val="-2"/>
          <w:sz w:val="24"/>
        </w:rPr>
        <w:t>m</w:t>
      </w:r>
      <w:r>
        <w:rPr>
          <w:i/>
          <w:spacing w:val="-13"/>
          <w:sz w:val="24"/>
        </w:rPr>
        <w:t> </w:t>
      </w:r>
      <w:r>
        <w:rPr>
          <w:rFonts w:ascii="Symbol" w:hAnsi="Symbol"/>
          <w:spacing w:val="-2"/>
          <w:sz w:val="24"/>
        </w:rPr>
        <w:t></w:t>
      </w:r>
      <w:r>
        <w:rPr>
          <w:spacing w:val="-16"/>
          <w:sz w:val="24"/>
        </w:rPr>
        <w:t> </w:t>
      </w:r>
      <w:r>
        <w:rPr>
          <w:spacing w:val="-2"/>
          <w:sz w:val="24"/>
        </w:rPr>
        <w:t>3</w:t>
      </w:r>
      <w:r>
        <w:rPr>
          <w:i/>
          <w:spacing w:val="-2"/>
          <w:sz w:val="24"/>
        </w:rPr>
        <w:t>l</w:t>
      </w:r>
      <w:r>
        <w:rPr>
          <w:i/>
          <w:spacing w:val="-11"/>
          <w:sz w:val="24"/>
        </w:rPr>
        <w:t> </w:t>
      </w:r>
      <w:r>
        <w:rPr>
          <w:rFonts w:ascii="Symbol" w:hAnsi="Symbol"/>
          <w:spacing w:val="-2"/>
          <w:sz w:val="24"/>
        </w:rPr>
        <w:t></w:t>
      </w:r>
      <w:r>
        <w:rPr>
          <w:spacing w:val="-2"/>
          <w:sz w:val="24"/>
        </w:rPr>
        <w:t>1,</w:t>
      </w:r>
      <w:r>
        <w:rPr>
          <w:spacing w:val="-40"/>
          <w:sz w:val="24"/>
        </w:rPr>
        <w:t> </w:t>
      </w:r>
      <w:r>
        <w:rPr>
          <w:spacing w:val="-5"/>
          <w:sz w:val="24"/>
        </w:rPr>
        <w:t>3</w:t>
      </w:r>
      <w:r>
        <w:rPr>
          <w:i/>
          <w:spacing w:val="-5"/>
          <w:sz w:val="24"/>
        </w:rPr>
        <w:t>l</w:t>
      </w:r>
    </w:p>
    <w:p>
      <w:pPr>
        <w:spacing w:line="28" w:lineRule="exact" w:before="138"/>
        <w:ind w:left="686" w:right="0" w:firstLine="0"/>
        <w:jc w:val="left"/>
        <w:rPr>
          <w:sz w:val="20"/>
        </w:rPr>
      </w:pPr>
      <w:r>
        <w:rPr/>
        <w:br w:type="column"/>
      </w:r>
      <w:r>
        <w:rPr>
          <w:spacing w:val="-5"/>
          <w:sz w:val="20"/>
        </w:rPr>
        <w:t>(9)</w:t>
      </w:r>
    </w:p>
    <w:p>
      <w:pPr>
        <w:spacing w:after="0" w:line="28" w:lineRule="exact"/>
        <w:jc w:val="left"/>
        <w:rPr>
          <w:sz w:val="20"/>
        </w:rPr>
        <w:sectPr>
          <w:type w:val="continuous"/>
          <w:pgSz w:w="10890" w:h="14860"/>
          <w:pgMar w:header="713" w:footer="0" w:top="780" w:bottom="280" w:left="460" w:right="1000"/>
          <w:cols w:num="3" w:equalWidth="0">
            <w:col w:w="1757" w:space="40"/>
            <w:col w:w="2638" w:space="3788"/>
            <w:col w:w="1207"/>
          </w:cols>
        </w:sectPr>
      </w:pPr>
    </w:p>
    <w:p>
      <w:pPr>
        <w:tabs>
          <w:tab w:pos="1638" w:val="left" w:leader="none"/>
        </w:tabs>
        <w:spacing w:line="244" w:lineRule="exact" w:before="0"/>
        <w:ind w:left="845" w:right="0" w:firstLine="0"/>
        <w:jc w:val="left"/>
        <w:rPr>
          <w:i/>
          <w:sz w:val="24"/>
        </w:rPr>
      </w:pPr>
      <w:r>
        <w:rPr>
          <w:i/>
          <w:spacing w:val="-10"/>
          <w:sz w:val="24"/>
          <w:vertAlign w:val="subscript"/>
        </w:rPr>
        <w:t>i</w:t>
      </w:r>
      <w:r>
        <w:rPr>
          <w:i/>
          <w:sz w:val="24"/>
          <w:vertAlign w:val="baseline"/>
        </w:rPr>
        <w:tab/>
      </w:r>
      <w:r>
        <w:rPr>
          <w:rFonts w:ascii="Symbol" w:hAnsi="Symbol"/>
          <w:spacing w:val="-4"/>
          <w:position w:val="-3"/>
          <w:sz w:val="24"/>
          <w:vertAlign w:val="baseline"/>
        </w:rPr>
        <w:t></w:t>
      </w:r>
      <w:r>
        <w:rPr>
          <w:i/>
          <w:spacing w:val="-4"/>
          <w:sz w:val="24"/>
          <w:vertAlign w:val="baseline"/>
        </w:rPr>
        <w:t>Q</w:t>
      </w:r>
      <w:r>
        <w:rPr>
          <w:i/>
          <w:spacing w:val="-4"/>
          <w:position w:val="-5"/>
          <w:sz w:val="14"/>
          <w:vertAlign w:val="baseline"/>
        </w:rPr>
        <w:t>i</w:t>
      </w:r>
      <w:r>
        <w:rPr>
          <w:spacing w:val="-4"/>
          <w:position w:val="-5"/>
          <w:sz w:val="14"/>
          <w:vertAlign w:val="baseline"/>
        </w:rPr>
        <w:t>1</w:t>
      </w:r>
      <w:r>
        <w:rPr>
          <w:spacing w:val="-4"/>
          <w:sz w:val="24"/>
          <w:vertAlign w:val="baseline"/>
        </w:rPr>
        <w:t>,</w:t>
      </w:r>
      <w:r>
        <w:rPr>
          <w:spacing w:val="-9"/>
          <w:sz w:val="24"/>
          <w:vertAlign w:val="baseline"/>
        </w:rPr>
        <w:t> </w:t>
      </w:r>
      <w:r>
        <w:rPr>
          <w:i/>
          <w:spacing w:val="-10"/>
          <w:sz w:val="24"/>
          <w:vertAlign w:val="baseline"/>
        </w:rPr>
        <w:t>t</w:t>
      </w:r>
    </w:p>
    <w:p>
      <w:pPr>
        <w:spacing w:line="160" w:lineRule="exact" w:before="0"/>
        <w:ind w:left="1638" w:right="0" w:firstLine="0"/>
        <w:jc w:val="left"/>
        <w:rPr>
          <w:rFonts w:ascii="DejaVu Sans" w:hAnsi="DejaVu Sans"/>
          <w:sz w:val="24"/>
        </w:rPr>
      </w:pPr>
      <w:r>
        <w:rPr>
          <w:rFonts w:ascii="Symbol" w:hAnsi="Symbol"/>
          <w:position w:val="10"/>
          <w:sz w:val="24"/>
        </w:rPr>
        <w:t></w:t>
      </w:r>
      <w:r>
        <w:rPr>
          <w:i/>
          <w:sz w:val="24"/>
        </w:rPr>
        <w:t>Q</w:t>
      </w:r>
      <w:r>
        <w:rPr>
          <w:i/>
          <w:spacing w:val="17"/>
          <w:sz w:val="24"/>
        </w:rPr>
        <w:t> </w:t>
      </w:r>
      <w:r>
        <w:rPr>
          <w:sz w:val="24"/>
        </w:rPr>
        <w:t>,</w:t>
      </w:r>
      <w:r>
        <w:rPr>
          <w:spacing w:val="-17"/>
          <w:sz w:val="24"/>
        </w:rPr>
        <w:t> </w:t>
      </w:r>
      <w:r>
        <w:rPr>
          <w:i/>
          <w:sz w:val="24"/>
        </w:rPr>
        <w:t>t</w:t>
      </w:r>
      <w:r>
        <w:rPr>
          <w:i/>
          <w:spacing w:val="-1"/>
          <w:sz w:val="24"/>
        </w:rPr>
        <w:t> </w:t>
      </w:r>
      <w:r>
        <w:rPr>
          <w:rFonts w:ascii="Symbol" w:hAnsi="Symbol"/>
          <w:sz w:val="24"/>
        </w:rPr>
        <w:t></w:t>
      </w:r>
      <w:r>
        <w:rPr>
          <w:spacing w:val="-15"/>
          <w:sz w:val="24"/>
        </w:rPr>
        <w:t> </w:t>
      </w:r>
      <w:r>
        <w:rPr>
          <w:sz w:val="24"/>
        </w:rPr>
        <w:t>6(</w:t>
      </w:r>
      <w:r>
        <w:rPr>
          <w:i/>
          <w:sz w:val="24"/>
        </w:rPr>
        <w:t>m</w:t>
      </w:r>
      <w:r>
        <w:rPr>
          <w:i/>
          <w:spacing w:val="-23"/>
          <w:sz w:val="24"/>
        </w:rPr>
        <w:t> </w:t>
      </w:r>
      <w:r>
        <w:rPr>
          <w:rFonts w:ascii="Symbol" w:hAnsi="Symbol"/>
          <w:sz w:val="24"/>
        </w:rPr>
        <w:t></w:t>
      </w:r>
      <w:r>
        <w:rPr>
          <w:sz w:val="24"/>
        </w:rPr>
        <w:t>1),</w:t>
      </w:r>
      <w:r>
        <w:rPr>
          <w:spacing w:val="-32"/>
          <w:sz w:val="24"/>
        </w:rPr>
        <w:t> </w:t>
      </w:r>
      <w:r>
        <w:rPr>
          <w:i/>
          <w:sz w:val="24"/>
        </w:rPr>
        <w:t>m</w:t>
      </w:r>
      <w:r>
        <w:rPr>
          <w:i/>
          <w:spacing w:val="-14"/>
          <w:sz w:val="24"/>
        </w:rPr>
        <w:t> </w:t>
      </w:r>
      <w:r>
        <w:rPr>
          <w:rFonts w:ascii="Symbol" w:hAnsi="Symbol"/>
          <w:sz w:val="24"/>
        </w:rPr>
        <w:t></w:t>
      </w:r>
      <w:r>
        <w:rPr>
          <w:spacing w:val="-15"/>
          <w:sz w:val="24"/>
        </w:rPr>
        <w:t> </w:t>
      </w:r>
      <w:r>
        <w:rPr>
          <w:sz w:val="24"/>
        </w:rPr>
        <w:t>3</w:t>
      </w:r>
      <w:r>
        <w:rPr>
          <w:i/>
          <w:sz w:val="24"/>
        </w:rPr>
        <w:t>l</w:t>
      </w:r>
      <w:r>
        <w:rPr>
          <w:i/>
          <w:spacing w:val="-14"/>
          <w:sz w:val="24"/>
        </w:rPr>
        <w:t> </w:t>
      </w:r>
      <w:r>
        <w:rPr>
          <w:rFonts w:ascii="Symbol" w:hAnsi="Symbol"/>
          <w:sz w:val="24"/>
        </w:rPr>
        <w:t></w:t>
      </w:r>
      <w:r>
        <w:rPr>
          <w:sz w:val="24"/>
        </w:rPr>
        <w:t>1,</w:t>
      </w:r>
      <w:r>
        <w:rPr>
          <w:spacing w:val="-39"/>
          <w:sz w:val="24"/>
        </w:rPr>
        <w:t> </w:t>
      </w:r>
      <w:r>
        <w:rPr>
          <w:i/>
          <w:sz w:val="24"/>
        </w:rPr>
        <w:t>l</w:t>
      </w:r>
      <w:r>
        <w:rPr>
          <w:i/>
          <w:spacing w:val="-1"/>
          <w:sz w:val="24"/>
        </w:rPr>
        <w:t> </w:t>
      </w:r>
      <w:r>
        <w:rPr>
          <w:rFonts w:ascii="Symbol" w:hAnsi="Symbol"/>
          <w:sz w:val="24"/>
        </w:rPr>
        <w:t></w:t>
      </w:r>
      <w:r>
        <w:rPr>
          <w:spacing w:val="-34"/>
          <w:sz w:val="24"/>
        </w:rPr>
        <w:t> </w:t>
      </w:r>
      <w:r>
        <w:rPr>
          <w:sz w:val="24"/>
        </w:rPr>
        <w:t>1,</w:t>
      </w:r>
      <w:r>
        <w:rPr>
          <w:spacing w:val="-32"/>
          <w:sz w:val="24"/>
        </w:rPr>
        <w:t> </w:t>
      </w:r>
      <w:r>
        <w:rPr>
          <w:sz w:val="24"/>
        </w:rPr>
        <w:t>2,</w:t>
      </w:r>
      <w:r>
        <w:rPr>
          <w:spacing w:val="-40"/>
          <w:sz w:val="24"/>
        </w:rPr>
        <w:t> </w:t>
      </w:r>
      <w:r>
        <w:rPr>
          <w:spacing w:val="-5"/>
          <w:sz w:val="24"/>
        </w:rPr>
        <w:t>3,</w:t>
      </w:r>
      <w:r>
        <w:rPr>
          <w:rFonts w:ascii="DejaVu Sans" w:hAnsi="DejaVu Sans"/>
          <w:spacing w:val="-5"/>
          <w:sz w:val="24"/>
        </w:rPr>
        <w:t>⋯</w:t>
      </w:r>
    </w:p>
    <w:p>
      <w:pPr>
        <w:spacing w:before="0"/>
        <w:ind w:left="1638" w:right="0" w:firstLine="0"/>
        <w:jc w:val="left"/>
        <w:rPr>
          <w:sz w:val="14"/>
        </w:rPr>
      </w:pPr>
      <w:r>
        <w:rPr>
          <w:rFonts w:ascii="Symbol" w:hAnsi="Symbol"/>
          <w:sz w:val="24"/>
        </w:rPr>
        <w:t></w:t>
      </w:r>
      <w:r>
        <w:rPr>
          <w:spacing w:val="64"/>
          <w:w w:val="150"/>
          <w:sz w:val="24"/>
        </w:rPr>
        <w:t> </w:t>
      </w:r>
      <w:r>
        <w:rPr>
          <w:i/>
          <w:spacing w:val="-5"/>
          <w:sz w:val="14"/>
        </w:rPr>
        <w:t>i</w:t>
      </w:r>
      <w:r>
        <w:rPr>
          <w:spacing w:val="-5"/>
          <w:sz w:val="14"/>
        </w:rPr>
        <w:t>3</w:t>
      </w:r>
    </w:p>
    <w:p>
      <w:pPr>
        <w:pStyle w:val="BodyText"/>
        <w:spacing w:before="32"/>
      </w:pPr>
    </w:p>
    <w:p>
      <w:pPr>
        <w:pStyle w:val="BodyText"/>
        <w:spacing w:line="249" w:lineRule="auto"/>
        <w:ind w:left="296" w:right="252" w:firstLine="237"/>
        <w:jc w:val="both"/>
      </w:pPr>
      <w:r>
        <w:rPr/>
        <w:t>The drug</w:t>
      </w:r>
      <w:r>
        <w:rPr>
          <w:spacing w:val="-1"/>
        </w:rPr>
        <w:t> </w:t>
      </w:r>
      <w:r>
        <w:rPr/>
        <w:t>concentration</w:t>
      </w:r>
      <w:r>
        <w:rPr>
          <w:spacing w:val="-1"/>
        </w:rPr>
        <w:t> </w:t>
      </w:r>
      <w:r>
        <w:rPr/>
        <w:t>distribution in vivo as shown in Fig. 1, we omitt it here. Fig. 1 shows, the first dose is directly</w:t>
      </w:r>
      <w:r>
        <w:rPr>
          <w:spacing w:val="-2"/>
        </w:rPr>
        <w:t> </w:t>
      </w:r>
      <w:r>
        <w:rPr/>
        <w:t>to achieve the required drug concentration levels of</w:t>
      </w:r>
      <w:r>
        <w:rPr>
          <w:spacing w:val="-1"/>
        </w:rPr>
        <w:t> </w:t>
      </w:r>
      <w:r>
        <w:rPr>
          <w:i/>
        </w:rPr>
        <w:t>Q</w:t>
      </w:r>
      <w:r>
        <w:rPr>
          <w:vertAlign w:val="subscript"/>
        </w:rPr>
        <w:t>ci</w:t>
      </w:r>
      <w:r>
        <w:rPr>
          <w:spacing w:val="-12"/>
          <w:vertAlign w:val="baseline"/>
        </w:rPr>
        <w:t> </w:t>
      </w:r>
      <w:r>
        <w:rPr>
          <w:vertAlign w:val="baseline"/>
        </w:rPr>
        <w:t>to the diseased fishe. Later, at</w:t>
      </w:r>
      <w:r>
        <w:rPr>
          <w:spacing w:val="-1"/>
          <w:vertAlign w:val="baseline"/>
        </w:rPr>
        <w:t> </w:t>
      </w:r>
      <w:r>
        <w:rPr>
          <w:vertAlign w:val="baseline"/>
        </w:rPr>
        <w:t>different time points of the dosage according to the number of days are periodic changes. The first day of medication for 3 times is that (</w:t>
      </w:r>
      <w:r>
        <w:rPr>
          <w:i/>
          <w:vertAlign w:val="baseline"/>
        </w:rPr>
        <w:t>Q</w:t>
      </w:r>
      <w:r>
        <w:rPr>
          <w:vertAlign w:val="subscript"/>
        </w:rPr>
        <w:t>ci</w:t>
      </w:r>
      <w:r>
        <w:rPr>
          <w:vertAlign w:val="baseline"/>
        </w:rPr>
        <w:t>,</w:t>
      </w:r>
      <w:r>
        <w:rPr>
          <w:i/>
          <w:vertAlign w:val="baseline"/>
        </w:rPr>
        <w:t>Q</w:t>
      </w:r>
      <w:r>
        <w:rPr>
          <w:vertAlign w:val="subscript"/>
        </w:rPr>
        <w:t>i1</w:t>
      </w:r>
      <w:r>
        <w:rPr>
          <w:i/>
          <w:vertAlign w:val="baseline"/>
        </w:rPr>
        <w:t>,Q</w:t>
      </w:r>
      <w:r>
        <w:rPr>
          <w:vertAlign w:val="subscript"/>
        </w:rPr>
        <w:t>i1</w:t>
      </w:r>
      <w:r>
        <w:rPr>
          <w:vertAlign w:val="baseline"/>
        </w:rPr>
        <w:t>), behind every morning, afternoon, evening medication is (</w:t>
      </w:r>
      <w:r>
        <w:rPr>
          <w:i/>
          <w:vertAlign w:val="baseline"/>
        </w:rPr>
        <w:t>Q</w:t>
      </w:r>
      <w:r>
        <w:rPr>
          <w:vertAlign w:val="subscript"/>
        </w:rPr>
        <w:t>i3</w:t>
      </w:r>
      <w:r>
        <w:rPr>
          <w:vertAlign w:val="baseline"/>
        </w:rPr>
        <w:t>,</w:t>
      </w:r>
      <w:r>
        <w:rPr>
          <w:i/>
          <w:vertAlign w:val="baseline"/>
        </w:rPr>
        <w:t>Q</w:t>
      </w:r>
      <w:r>
        <w:rPr>
          <w:vertAlign w:val="subscript"/>
        </w:rPr>
        <w:t>i1</w:t>
      </w:r>
      <w:r>
        <w:rPr>
          <w:i/>
          <w:vertAlign w:val="baseline"/>
        </w:rPr>
        <w:t>,Q</w:t>
      </w:r>
      <w:r>
        <w:rPr>
          <w:vertAlign w:val="subscript"/>
        </w:rPr>
        <w:t>i1</w:t>
      </w:r>
      <w:r>
        <w:rPr>
          <w:vertAlign w:val="baseline"/>
        </w:rPr>
        <w:t>), respectively.</w:t>
      </w:r>
    </w:p>
    <w:p>
      <w:pPr>
        <w:pStyle w:val="BodyText"/>
        <w:spacing w:before="14"/>
      </w:pPr>
    </w:p>
    <w:p>
      <w:pPr>
        <w:pStyle w:val="ListParagraph"/>
        <w:numPr>
          <w:ilvl w:val="1"/>
          <w:numId w:val="1"/>
        </w:numPr>
        <w:tabs>
          <w:tab w:pos="648" w:val="left" w:leader="none"/>
        </w:tabs>
        <w:spacing w:line="240" w:lineRule="auto" w:before="0" w:after="0"/>
        <w:ind w:left="648" w:right="0" w:hanging="352"/>
        <w:jc w:val="left"/>
        <w:rPr>
          <w:i/>
          <w:sz w:val="20"/>
        </w:rPr>
      </w:pPr>
      <w:r>
        <w:rPr>
          <w:i/>
          <w:sz w:val="20"/>
        </w:rPr>
        <w:t>Model</w:t>
      </w:r>
      <w:r>
        <w:rPr>
          <w:i/>
          <w:spacing w:val="-6"/>
          <w:sz w:val="20"/>
        </w:rPr>
        <w:t> </w:t>
      </w:r>
      <w:r>
        <w:rPr>
          <w:i/>
          <w:spacing w:val="-2"/>
          <w:sz w:val="20"/>
        </w:rPr>
        <w:t>Analysis</w:t>
      </w:r>
    </w:p>
    <w:p>
      <w:pPr>
        <w:pStyle w:val="BodyText"/>
        <w:spacing w:before="20"/>
        <w:rPr>
          <w:i/>
        </w:rPr>
      </w:pPr>
    </w:p>
    <w:p>
      <w:pPr>
        <w:pStyle w:val="BodyText"/>
        <w:ind w:left="534"/>
        <w:jc w:val="both"/>
      </w:pPr>
      <w:r>
        <w:rPr/>
        <w:t>For</w:t>
      </w:r>
      <w:r>
        <w:rPr>
          <w:spacing w:val="5"/>
        </w:rPr>
        <w:t> </w:t>
      </w:r>
      <w:r>
        <w:rPr/>
        <w:t>different</w:t>
      </w:r>
      <w:r>
        <w:rPr>
          <w:spacing w:val="5"/>
        </w:rPr>
        <w:t> </w:t>
      </w:r>
      <w:r>
        <w:rPr/>
        <w:t>types</w:t>
      </w:r>
      <w:r>
        <w:rPr>
          <w:spacing w:val="6"/>
        </w:rPr>
        <w:t> </w:t>
      </w:r>
      <w:r>
        <w:rPr/>
        <w:t>of</w:t>
      </w:r>
      <w:r>
        <w:rPr>
          <w:spacing w:val="6"/>
        </w:rPr>
        <w:t> </w:t>
      </w:r>
      <w:r>
        <w:rPr/>
        <w:t>drugs,</w:t>
      </w:r>
      <w:r>
        <w:rPr>
          <w:spacing w:val="6"/>
        </w:rPr>
        <w:t> </w:t>
      </w:r>
      <w:r>
        <w:rPr/>
        <w:t>different</w:t>
      </w:r>
      <w:r>
        <w:rPr>
          <w:spacing w:val="7"/>
        </w:rPr>
        <w:t> </w:t>
      </w:r>
      <w:r>
        <w:rPr/>
        <w:t>levels</w:t>
      </w:r>
      <w:r>
        <w:rPr>
          <w:spacing w:val="6"/>
        </w:rPr>
        <w:t> </w:t>
      </w:r>
      <w:r>
        <w:rPr/>
        <w:t>of</w:t>
      </w:r>
      <w:r>
        <w:rPr>
          <w:spacing w:val="7"/>
        </w:rPr>
        <w:t> </w:t>
      </w:r>
      <w:r>
        <w:rPr/>
        <w:t>diseased</w:t>
      </w:r>
      <w:r>
        <w:rPr>
          <w:spacing w:val="9"/>
        </w:rPr>
        <w:t> </w:t>
      </w:r>
      <w:r>
        <w:rPr/>
        <w:t>fishe</w:t>
      </w:r>
      <w:r>
        <w:rPr>
          <w:spacing w:val="6"/>
        </w:rPr>
        <w:t> </w:t>
      </w:r>
      <w:r>
        <w:rPr/>
        <w:t>illness,</w:t>
      </w:r>
      <w:r>
        <w:rPr>
          <w:spacing w:val="6"/>
        </w:rPr>
        <w:t> </w:t>
      </w:r>
      <w:r>
        <w:rPr/>
        <w:t>the</w:t>
      </w:r>
      <w:r>
        <w:rPr>
          <w:spacing w:val="6"/>
        </w:rPr>
        <w:t> </w:t>
      </w:r>
      <w:r>
        <w:rPr/>
        <w:t>disease</w:t>
      </w:r>
      <w:r>
        <w:rPr>
          <w:spacing w:val="6"/>
        </w:rPr>
        <w:t> </w:t>
      </w:r>
      <w:r>
        <w:rPr/>
        <w:t>can</w:t>
      </w:r>
      <w:r>
        <w:rPr>
          <w:spacing w:val="4"/>
        </w:rPr>
        <w:t> </w:t>
      </w:r>
      <w:r>
        <w:rPr/>
        <w:t>be</w:t>
      </w:r>
      <w:r>
        <w:rPr>
          <w:spacing w:val="6"/>
        </w:rPr>
        <w:t> </w:t>
      </w:r>
      <w:r>
        <w:rPr/>
        <w:t>cured</w:t>
      </w:r>
      <w:r>
        <w:rPr>
          <w:spacing w:val="9"/>
        </w:rPr>
        <w:t> </w:t>
      </w:r>
      <w:r>
        <w:rPr/>
        <w:t>best</w:t>
      </w:r>
      <w:r>
        <w:rPr>
          <w:spacing w:val="6"/>
        </w:rPr>
        <w:t> </w:t>
      </w:r>
      <w:r>
        <w:rPr>
          <w:spacing w:val="-2"/>
        </w:rPr>
        <w:t>dosage</w:t>
      </w:r>
    </w:p>
    <w:p>
      <w:pPr>
        <w:pStyle w:val="BodyText"/>
        <w:spacing w:before="10"/>
        <w:ind w:left="296"/>
        <w:jc w:val="both"/>
      </w:pPr>
      <w:r>
        <w:rPr>
          <w:i/>
        </w:rPr>
        <w:t>Q</w:t>
      </w:r>
      <w:r>
        <w:rPr>
          <w:vertAlign w:val="subscript"/>
        </w:rPr>
        <w:t>ci</w:t>
      </w:r>
      <w:r>
        <w:rPr>
          <w:spacing w:val="-6"/>
          <w:vertAlign w:val="baseline"/>
        </w:rPr>
        <w:t> </w:t>
      </w:r>
      <w:r>
        <w:rPr>
          <w:vertAlign w:val="baseline"/>
        </w:rPr>
        <w:t>is</w:t>
      </w:r>
      <w:r>
        <w:rPr>
          <w:spacing w:val="-5"/>
          <w:vertAlign w:val="baseline"/>
        </w:rPr>
        <w:t> </w:t>
      </w:r>
      <w:r>
        <w:rPr>
          <w:vertAlign w:val="baseline"/>
        </w:rPr>
        <w:t>obviously</w:t>
      </w:r>
      <w:r>
        <w:rPr>
          <w:spacing w:val="-9"/>
          <w:vertAlign w:val="baseline"/>
        </w:rPr>
        <w:t> </w:t>
      </w:r>
      <w:r>
        <w:rPr>
          <w:vertAlign w:val="baseline"/>
        </w:rPr>
        <w:t>different,</w:t>
      </w:r>
      <w:r>
        <w:rPr>
          <w:spacing w:val="-5"/>
          <w:vertAlign w:val="baseline"/>
        </w:rPr>
        <w:t> </w:t>
      </w:r>
      <w:r>
        <w:rPr>
          <w:vertAlign w:val="baseline"/>
        </w:rPr>
        <w:t>Dose</w:t>
      </w:r>
      <w:r>
        <w:rPr>
          <w:spacing w:val="-5"/>
          <w:vertAlign w:val="baseline"/>
        </w:rPr>
        <w:t> </w:t>
      </w:r>
      <w:r>
        <w:rPr>
          <w:vertAlign w:val="baseline"/>
        </w:rPr>
        <w:t>should</w:t>
      </w:r>
      <w:r>
        <w:rPr>
          <w:spacing w:val="-5"/>
          <w:vertAlign w:val="baseline"/>
        </w:rPr>
        <w:t> </w:t>
      </w:r>
      <w:r>
        <w:rPr>
          <w:vertAlign w:val="baseline"/>
        </w:rPr>
        <w:t>be</w:t>
      </w:r>
      <w:r>
        <w:rPr>
          <w:spacing w:val="-6"/>
          <w:vertAlign w:val="baseline"/>
        </w:rPr>
        <w:t> </w:t>
      </w:r>
      <w:r>
        <w:rPr>
          <w:vertAlign w:val="baseline"/>
        </w:rPr>
        <w:t>determined</w:t>
      </w:r>
      <w:r>
        <w:rPr>
          <w:spacing w:val="-4"/>
          <w:vertAlign w:val="baseline"/>
        </w:rPr>
        <w:t> </w:t>
      </w:r>
      <w:r>
        <w:rPr>
          <w:vertAlign w:val="baseline"/>
        </w:rPr>
        <w:t>according</w:t>
      </w:r>
      <w:r>
        <w:rPr>
          <w:spacing w:val="-6"/>
          <w:vertAlign w:val="baseline"/>
        </w:rPr>
        <w:t> </w:t>
      </w:r>
      <w:r>
        <w:rPr>
          <w:vertAlign w:val="baseline"/>
        </w:rPr>
        <w:t>to</w:t>
      </w:r>
      <w:r>
        <w:rPr>
          <w:spacing w:val="-5"/>
          <w:vertAlign w:val="baseline"/>
        </w:rPr>
        <w:t> </w:t>
      </w:r>
      <w:r>
        <w:rPr>
          <w:vertAlign w:val="baseline"/>
        </w:rPr>
        <w:t>the</w:t>
      </w:r>
      <w:r>
        <w:rPr>
          <w:spacing w:val="-6"/>
          <w:vertAlign w:val="baseline"/>
        </w:rPr>
        <w:t> </w:t>
      </w:r>
      <w:r>
        <w:rPr>
          <w:vertAlign w:val="baseline"/>
        </w:rPr>
        <w:t>specific</w:t>
      </w:r>
      <w:r>
        <w:rPr>
          <w:spacing w:val="-5"/>
          <w:vertAlign w:val="baseline"/>
        </w:rPr>
        <w:t> </w:t>
      </w:r>
      <w:r>
        <w:rPr>
          <w:vertAlign w:val="baseline"/>
        </w:rPr>
        <w:t>circumstances</w:t>
      </w:r>
      <w:r>
        <w:rPr>
          <w:spacing w:val="-5"/>
          <w:vertAlign w:val="baseline"/>
        </w:rPr>
        <w:t> </w:t>
      </w:r>
      <w:r>
        <w:rPr>
          <w:vertAlign w:val="baseline"/>
        </w:rPr>
        <w:t>of</w:t>
      </w:r>
      <w:r>
        <w:rPr>
          <w:spacing w:val="-7"/>
          <w:vertAlign w:val="baseline"/>
        </w:rPr>
        <w:t> </w:t>
      </w:r>
      <w:r>
        <w:rPr>
          <w:vertAlign w:val="baseline"/>
        </w:rPr>
        <w:t>the</w:t>
      </w:r>
      <w:r>
        <w:rPr>
          <w:spacing w:val="-5"/>
          <w:vertAlign w:val="baseline"/>
        </w:rPr>
        <w:t> </w:t>
      </w:r>
      <w:r>
        <w:rPr>
          <w:spacing w:val="-2"/>
          <w:vertAlign w:val="baseline"/>
        </w:rPr>
        <w:t>disease.</w:t>
      </w:r>
    </w:p>
    <w:p>
      <w:pPr>
        <w:pStyle w:val="BodyText"/>
        <w:spacing w:line="249" w:lineRule="auto" w:before="10"/>
        <w:ind w:left="296" w:right="251" w:firstLine="237"/>
        <w:jc w:val="both"/>
      </w:pPr>
      <w:r>
        <w:rPr/>
        <w:t>According to this model (1), (2), in accordance with the method provided in this paper the medication, the drug's</w:t>
      </w:r>
      <w:r>
        <w:rPr>
          <w:spacing w:val="-1"/>
        </w:rPr>
        <w:t> </w:t>
      </w:r>
      <w:r>
        <w:rPr/>
        <w:t>advantages</w:t>
      </w:r>
      <w:r>
        <w:rPr>
          <w:spacing w:val="-1"/>
        </w:rPr>
        <w:t> </w:t>
      </w:r>
      <w:r>
        <w:rPr/>
        <w:t>are: can the concentration</w:t>
      </w:r>
      <w:r>
        <w:rPr>
          <w:spacing w:val="-1"/>
        </w:rPr>
        <w:t> </w:t>
      </w:r>
      <w:r>
        <w:rPr/>
        <w:t>of</w:t>
      </w:r>
      <w:r>
        <w:rPr>
          <w:spacing w:val="-1"/>
        </w:rPr>
        <w:t> </w:t>
      </w:r>
      <w:r>
        <w:rPr/>
        <w:t>drugs</w:t>
      </w:r>
      <w:r>
        <w:rPr>
          <w:spacing w:val="-1"/>
        </w:rPr>
        <w:t> </w:t>
      </w:r>
      <w:r>
        <w:rPr/>
        <w:t>in</w:t>
      </w:r>
      <w:r>
        <w:rPr>
          <w:spacing w:val="-2"/>
        </w:rPr>
        <w:t> </w:t>
      </w:r>
      <w:r>
        <w:rPr/>
        <w:t>the body</w:t>
      </w:r>
      <w:r>
        <w:rPr>
          <w:spacing w:val="-1"/>
        </w:rPr>
        <w:t> </w:t>
      </w:r>
      <w:r>
        <w:rPr/>
        <w:t>from</w:t>
      </w:r>
      <w:r>
        <w:rPr>
          <w:spacing w:val="-3"/>
        </w:rPr>
        <w:t> </w:t>
      </w:r>
      <w:r>
        <w:rPr/>
        <w:t>the outset to achieve the required level, and has been the level required from the human body began to decline, thereby maximizing efficacy. The disadvantage is: the first big dose of medication may cause diseased fishe discomfort, adverse effects, such as nausea, vomiting, dizziness, and even myocardial infarction. If there is severe physical discomfort, the description of the first dose is too big, must be properly adjusted, so that it can be adapted to.</w:t>
      </w:r>
    </w:p>
    <w:p>
      <w:pPr>
        <w:pStyle w:val="BodyText"/>
        <w:spacing w:before="16"/>
      </w:pPr>
    </w:p>
    <w:p>
      <w:pPr>
        <w:pStyle w:val="Heading2"/>
        <w:numPr>
          <w:ilvl w:val="0"/>
          <w:numId w:val="1"/>
        </w:numPr>
        <w:tabs>
          <w:tab w:pos="502" w:val="left" w:leader="none"/>
        </w:tabs>
        <w:spacing w:line="240" w:lineRule="auto" w:before="0" w:after="0"/>
        <w:ind w:left="502" w:right="0" w:hanging="205"/>
        <w:jc w:val="left"/>
      </w:pPr>
      <w:r>
        <w:rPr/>
        <w:t>The</w:t>
      </w:r>
      <w:r>
        <w:rPr>
          <w:spacing w:val="-8"/>
        </w:rPr>
        <w:t> </w:t>
      </w:r>
      <w:r>
        <w:rPr/>
        <w:t>Model</w:t>
      </w:r>
      <w:r>
        <w:rPr>
          <w:spacing w:val="-5"/>
        </w:rPr>
        <w:t> </w:t>
      </w:r>
      <w:r>
        <w:rPr/>
        <w:t>Examination</w:t>
      </w:r>
      <w:r>
        <w:rPr>
          <w:spacing w:val="-5"/>
        </w:rPr>
        <w:t> </w:t>
      </w:r>
      <w:r>
        <w:rPr/>
        <w:t>and</w:t>
      </w:r>
      <w:r>
        <w:rPr>
          <w:spacing w:val="-4"/>
        </w:rPr>
        <w:t> </w:t>
      </w:r>
      <w:r>
        <w:rPr>
          <w:spacing w:val="-2"/>
        </w:rPr>
        <w:t>Application</w:t>
      </w:r>
    </w:p>
    <w:p>
      <w:pPr>
        <w:pStyle w:val="BodyText"/>
        <w:spacing w:before="20"/>
        <w:rPr>
          <w:b/>
        </w:rPr>
      </w:pPr>
    </w:p>
    <w:p>
      <w:pPr>
        <w:pStyle w:val="ListParagraph"/>
        <w:numPr>
          <w:ilvl w:val="1"/>
          <w:numId w:val="1"/>
        </w:numPr>
        <w:tabs>
          <w:tab w:pos="649" w:val="left" w:leader="none"/>
        </w:tabs>
        <w:spacing w:line="240" w:lineRule="auto" w:before="0" w:after="0"/>
        <w:ind w:left="649" w:right="0" w:hanging="352"/>
        <w:jc w:val="left"/>
        <w:rPr>
          <w:i/>
          <w:sz w:val="20"/>
        </w:rPr>
      </w:pPr>
      <w:r>
        <w:rPr>
          <w:i/>
          <w:sz w:val="20"/>
        </w:rPr>
        <w:t>The</w:t>
      </w:r>
      <w:r>
        <w:rPr>
          <w:i/>
          <w:spacing w:val="-5"/>
          <w:sz w:val="20"/>
        </w:rPr>
        <w:t> </w:t>
      </w:r>
      <w:r>
        <w:rPr>
          <w:i/>
          <w:sz w:val="20"/>
        </w:rPr>
        <w:t>Model</w:t>
      </w:r>
      <w:r>
        <w:rPr>
          <w:i/>
          <w:spacing w:val="-4"/>
          <w:sz w:val="20"/>
        </w:rPr>
        <w:t> </w:t>
      </w:r>
      <w:r>
        <w:rPr>
          <w:i/>
          <w:spacing w:val="-2"/>
          <w:sz w:val="20"/>
        </w:rPr>
        <w:t>Examination</w:t>
      </w:r>
    </w:p>
    <w:p>
      <w:pPr>
        <w:pStyle w:val="BodyText"/>
        <w:spacing w:before="20"/>
        <w:rPr>
          <w:i/>
        </w:rPr>
      </w:pPr>
    </w:p>
    <w:p>
      <w:pPr>
        <w:pStyle w:val="BodyText"/>
        <w:spacing w:line="249" w:lineRule="auto"/>
        <w:ind w:left="296" w:right="246" w:firstLine="237"/>
        <w:jc w:val="both"/>
      </w:pPr>
      <w:r>
        <w:rPr/>
        <w:t>Because the strong degree is different for the metabolism of day and night, we are taking a cold, brain atherosclerosis and coronary heart disease diseased fishes with thousands of inspection by the method of the paper, the inspection effect is nice. Now the different doses </w:t>
      </w:r>
      <w:r>
        <w:rPr>
          <w:i/>
        </w:rPr>
        <w:t>Q</w:t>
      </w:r>
      <w:r>
        <w:rPr>
          <w:vertAlign w:val="subscript"/>
        </w:rPr>
        <w:t>ci</w:t>
      </w:r>
      <w:r>
        <w:rPr>
          <w:vertAlign w:val="baseline"/>
        </w:rPr>
        <w:t> and (</w:t>
      </w:r>
      <w:r>
        <w:rPr>
          <w:i/>
          <w:vertAlign w:val="baseline"/>
        </w:rPr>
        <w:t>Q</w:t>
      </w:r>
      <w:r>
        <w:rPr>
          <w:vertAlign w:val="subscript"/>
        </w:rPr>
        <w:t>i1</w:t>
      </w:r>
      <w:r>
        <w:rPr>
          <w:vertAlign w:val="baseline"/>
        </w:rPr>
        <w:t>, </w:t>
      </w:r>
      <w:r>
        <w:rPr>
          <w:i/>
          <w:vertAlign w:val="baseline"/>
        </w:rPr>
        <w:t>Q</w:t>
      </w:r>
      <w:r>
        <w:rPr>
          <w:vertAlign w:val="subscript"/>
        </w:rPr>
        <w:t>i1</w:t>
      </w:r>
      <w:r>
        <w:rPr>
          <w:vertAlign w:val="baseline"/>
        </w:rPr>
        <w:t>, </w:t>
      </w:r>
      <w:r>
        <w:rPr>
          <w:i/>
          <w:vertAlign w:val="baseline"/>
        </w:rPr>
        <w:t>Q</w:t>
      </w:r>
      <w:r>
        <w:rPr>
          <w:vertAlign w:val="subscript"/>
        </w:rPr>
        <w:t>i3</w:t>
      </w:r>
      <w:r>
        <w:rPr>
          <w:vertAlign w:val="baseline"/>
        </w:rPr>
        <w:t>) cycle medication method, and the original average quantity medicine method is </w:t>
      </w:r>
      <w:r>
        <w:rPr>
          <w:i/>
          <w:vertAlign w:val="baseline"/>
        </w:rPr>
        <w:t>Q</w:t>
      </w:r>
      <w:r>
        <w:rPr>
          <w:vertAlign w:val="baseline"/>
        </w:rPr>
        <w:t>, the cure of a cold days than λ</w:t>
      </w:r>
      <w:r>
        <w:rPr>
          <w:vertAlign w:val="subscript"/>
        </w:rPr>
        <w:t>1</w:t>
      </w:r>
      <w:r>
        <w:rPr>
          <w:vertAlign w:val="baseline"/>
        </w:rPr>
        <w:t> =6/8=75%. For the brain artery sclerosis, two kinds of treatment to cure the number of days, ratio is λ</w:t>
      </w:r>
      <w:r>
        <w:rPr>
          <w:vertAlign w:val="subscript"/>
        </w:rPr>
        <w:t>2</w:t>
      </w:r>
      <w:r>
        <w:rPr>
          <w:vertAlign w:val="baseline"/>
        </w:rPr>
        <w:t>=47/60</w:t>
      </w:r>
      <w:r>
        <w:rPr>
          <w:rFonts w:ascii="DejaVu Sans" w:hAnsi="DejaVu Sans"/>
          <w:vertAlign w:val="baseline"/>
        </w:rPr>
        <w:t>≈</w:t>
      </w:r>
      <w:r>
        <w:rPr>
          <w:vertAlign w:val="baseline"/>
        </w:rPr>
        <w:t>78%. On A-type hepatitis diseased fishes, two kinds of treatment to cure the number of days, ratio is</w:t>
      </w:r>
      <w:r>
        <w:rPr>
          <w:spacing w:val="27"/>
          <w:vertAlign w:val="baseline"/>
        </w:rPr>
        <w:t> </w:t>
      </w:r>
      <w:r>
        <w:rPr>
          <w:vertAlign w:val="baseline"/>
        </w:rPr>
        <w:t>λ</w:t>
      </w:r>
      <w:r>
        <w:rPr>
          <w:vertAlign w:val="subscript"/>
        </w:rPr>
        <w:t>3</w:t>
      </w:r>
      <w:r>
        <w:rPr>
          <w:vertAlign w:val="baseline"/>
        </w:rPr>
        <w:t>=40/55</w:t>
      </w:r>
      <w:r>
        <w:rPr>
          <w:rFonts w:ascii="DejaVu Sans" w:hAnsi="DejaVu Sans"/>
          <w:vertAlign w:val="baseline"/>
        </w:rPr>
        <w:t>≈</w:t>
      </w:r>
      <w:r>
        <w:rPr>
          <w:vertAlign w:val="baseline"/>
        </w:rPr>
        <w:t>73%. From this, we can see that the results are obtained greatly improve the efficiency of cure in the paper, and this medication method is complete with practical.</w:t>
      </w:r>
    </w:p>
    <w:p>
      <w:pPr>
        <w:pStyle w:val="BodyText"/>
        <w:spacing w:before="9"/>
      </w:pPr>
    </w:p>
    <w:p>
      <w:pPr>
        <w:pStyle w:val="ListParagraph"/>
        <w:numPr>
          <w:ilvl w:val="1"/>
          <w:numId w:val="1"/>
        </w:numPr>
        <w:tabs>
          <w:tab w:pos="648" w:val="left" w:leader="none"/>
        </w:tabs>
        <w:spacing w:line="240" w:lineRule="auto" w:before="0" w:after="0"/>
        <w:ind w:left="648" w:right="0" w:hanging="352"/>
        <w:jc w:val="left"/>
        <w:rPr>
          <w:i/>
          <w:sz w:val="20"/>
        </w:rPr>
      </w:pPr>
      <w:r>
        <w:rPr>
          <w:i/>
          <w:sz w:val="20"/>
        </w:rPr>
        <w:t>The</w:t>
      </w:r>
      <w:r>
        <w:rPr>
          <w:i/>
          <w:spacing w:val="-5"/>
          <w:sz w:val="20"/>
        </w:rPr>
        <w:t> </w:t>
      </w:r>
      <w:r>
        <w:rPr>
          <w:i/>
          <w:sz w:val="20"/>
        </w:rPr>
        <w:t>Model</w:t>
      </w:r>
      <w:r>
        <w:rPr>
          <w:i/>
          <w:spacing w:val="-4"/>
          <w:sz w:val="20"/>
        </w:rPr>
        <w:t> </w:t>
      </w:r>
      <w:r>
        <w:rPr>
          <w:i/>
          <w:spacing w:val="-2"/>
          <w:sz w:val="20"/>
        </w:rPr>
        <w:t>Application</w:t>
      </w:r>
    </w:p>
    <w:p>
      <w:pPr>
        <w:pStyle w:val="BodyText"/>
        <w:spacing w:before="20"/>
        <w:rPr>
          <w:i/>
        </w:rPr>
      </w:pPr>
    </w:p>
    <w:p>
      <w:pPr>
        <w:pStyle w:val="ListParagraph"/>
        <w:numPr>
          <w:ilvl w:val="2"/>
          <w:numId w:val="1"/>
        </w:numPr>
        <w:tabs>
          <w:tab w:pos="817" w:val="left" w:leader="none"/>
        </w:tabs>
        <w:spacing w:line="249" w:lineRule="auto" w:before="0" w:after="0"/>
        <w:ind w:left="296" w:right="256" w:firstLine="237"/>
        <w:jc w:val="both"/>
        <w:rPr>
          <w:sz w:val="20"/>
        </w:rPr>
      </w:pPr>
      <w:r>
        <w:rPr>
          <w:sz w:val="20"/>
        </w:rPr>
        <w:t>Manufacturers can according to the first pill is </w:t>
      </w:r>
      <w:r>
        <w:rPr>
          <w:i/>
          <w:sz w:val="20"/>
        </w:rPr>
        <w:t>Q</w:t>
      </w:r>
      <w:r>
        <w:rPr>
          <w:sz w:val="20"/>
          <w:vertAlign w:val="subscript"/>
        </w:rPr>
        <w:t>ci</w:t>
      </w:r>
      <w:r>
        <w:rPr>
          <w:sz w:val="20"/>
          <w:vertAlign w:val="baseline"/>
        </w:rPr>
        <w:t>, after this, morning, noon and night, take the time point different, make</w:t>
      </w:r>
      <w:r>
        <w:rPr>
          <w:spacing w:val="-1"/>
          <w:sz w:val="20"/>
          <w:vertAlign w:val="baseline"/>
        </w:rPr>
        <w:t> </w:t>
      </w:r>
      <w:r>
        <w:rPr>
          <w:sz w:val="20"/>
          <w:vertAlign w:val="baseline"/>
        </w:rPr>
        <w:t>different doses (</w:t>
      </w:r>
      <w:r>
        <w:rPr>
          <w:i/>
          <w:sz w:val="20"/>
          <w:vertAlign w:val="baseline"/>
        </w:rPr>
        <w:t>Q</w:t>
      </w:r>
      <w:r>
        <w:rPr>
          <w:sz w:val="20"/>
          <w:vertAlign w:val="subscript"/>
        </w:rPr>
        <w:t>i1</w:t>
      </w:r>
      <w:r>
        <w:rPr>
          <w:sz w:val="20"/>
          <w:vertAlign w:val="baseline"/>
        </w:rPr>
        <w:t>, </w:t>
      </w:r>
      <w:r>
        <w:rPr>
          <w:i/>
          <w:sz w:val="20"/>
          <w:vertAlign w:val="baseline"/>
        </w:rPr>
        <w:t>Q</w:t>
      </w:r>
      <w:r>
        <w:rPr>
          <w:sz w:val="20"/>
          <w:vertAlign w:val="subscript"/>
        </w:rPr>
        <w:t>i1</w:t>
      </w:r>
      <w:r>
        <w:rPr>
          <w:sz w:val="20"/>
          <w:vertAlign w:val="baseline"/>
        </w:rPr>
        <w:t>, </w:t>
      </w:r>
      <w:r>
        <w:rPr>
          <w:i/>
          <w:sz w:val="20"/>
          <w:vertAlign w:val="baseline"/>
        </w:rPr>
        <w:t>Q</w:t>
      </w:r>
      <w:r>
        <w:rPr>
          <w:sz w:val="20"/>
          <w:vertAlign w:val="subscript"/>
        </w:rPr>
        <w:t>i3</w:t>
      </w:r>
      <w:r>
        <w:rPr>
          <w:sz w:val="20"/>
          <w:vertAlign w:val="baseline"/>
        </w:rPr>
        <w:t>) tablets or potion, respectively, And strengthen</w:t>
      </w:r>
      <w:r>
        <w:rPr>
          <w:spacing w:val="-1"/>
          <w:sz w:val="20"/>
          <w:vertAlign w:val="baseline"/>
        </w:rPr>
        <w:t> </w:t>
      </w:r>
      <w:r>
        <w:rPr>
          <w:sz w:val="20"/>
          <w:vertAlign w:val="baseline"/>
        </w:rPr>
        <w:t>the cure rate of the diseased fishes, convenient for diseased fishes and doctors prescribing the diseased fishes taking.</w:t>
      </w:r>
    </w:p>
    <w:p>
      <w:pPr>
        <w:pStyle w:val="ListParagraph"/>
        <w:numPr>
          <w:ilvl w:val="2"/>
          <w:numId w:val="1"/>
        </w:numPr>
        <w:tabs>
          <w:tab w:pos="832" w:val="left" w:leader="none"/>
        </w:tabs>
        <w:spacing w:line="249" w:lineRule="auto" w:before="2" w:after="0"/>
        <w:ind w:left="296" w:right="250" w:firstLine="237"/>
        <w:jc w:val="both"/>
        <w:rPr>
          <w:sz w:val="20"/>
        </w:rPr>
      </w:pPr>
      <w:r>
        <w:rPr>
          <w:sz w:val="20"/>
        </w:rPr>
        <w:t>The doctor can according to diseased fishes with sick degree, reasonably be diseased fishe for the </w:t>
      </w:r>
      <w:r>
        <w:rPr>
          <w:spacing w:val="-2"/>
          <w:sz w:val="20"/>
        </w:rPr>
        <w:t>prescription.</w:t>
      </w:r>
    </w:p>
    <w:p>
      <w:pPr>
        <w:spacing w:after="0" w:line="249" w:lineRule="auto"/>
        <w:jc w:val="both"/>
        <w:rPr>
          <w:sz w:val="20"/>
        </w:rPr>
        <w:sectPr>
          <w:type w:val="continuous"/>
          <w:pgSz w:w="10890" w:h="14860"/>
          <w:pgMar w:header="713" w:footer="0" w:top="780" w:bottom="280" w:left="460" w:right="1000"/>
        </w:sectPr>
      </w:pPr>
    </w:p>
    <w:p>
      <w:pPr>
        <w:pStyle w:val="BodyText"/>
        <w:spacing w:before="103"/>
      </w:pPr>
    </w:p>
    <w:p>
      <w:pPr>
        <w:pStyle w:val="ListParagraph"/>
        <w:numPr>
          <w:ilvl w:val="2"/>
          <w:numId w:val="1"/>
        </w:numPr>
        <w:tabs>
          <w:tab w:pos="861" w:val="left" w:leader="none"/>
        </w:tabs>
        <w:spacing w:line="249" w:lineRule="auto" w:before="0" w:after="0"/>
        <w:ind w:left="353" w:right="194" w:firstLine="237"/>
        <w:jc w:val="both"/>
        <w:rPr>
          <w:sz w:val="20"/>
        </w:rPr>
      </w:pPr>
      <w:r>
        <w:rPr>
          <w:sz w:val="20"/>
        </w:rPr>
        <w:t>Diseased fishes can take time according to different, adjust the dose of insulin drug concentration reach the required levels so as to better play efficacy, make its early to recover.</w:t>
      </w:r>
    </w:p>
    <w:p>
      <w:pPr>
        <w:pStyle w:val="ListParagraph"/>
        <w:numPr>
          <w:ilvl w:val="2"/>
          <w:numId w:val="1"/>
        </w:numPr>
        <w:tabs>
          <w:tab w:pos="855" w:val="left" w:leader="none"/>
        </w:tabs>
        <w:spacing w:line="240" w:lineRule="auto" w:before="1" w:after="0"/>
        <w:ind w:left="855" w:right="0" w:hanging="265"/>
        <w:jc w:val="both"/>
        <w:rPr>
          <w:sz w:val="20"/>
        </w:rPr>
      </w:pPr>
      <w:r>
        <w:rPr>
          <w:sz w:val="20"/>
        </w:rPr>
        <w:t>The</w:t>
      </w:r>
      <w:r>
        <w:rPr>
          <w:spacing w:val="-3"/>
          <w:sz w:val="20"/>
        </w:rPr>
        <w:t> </w:t>
      </w:r>
      <w:r>
        <w:rPr>
          <w:sz w:val="20"/>
        </w:rPr>
        <w:t>methods</w:t>
      </w:r>
      <w:r>
        <w:rPr>
          <w:spacing w:val="-3"/>
          <w:sz w:val="20"/>
        </w:rPr>
        <w:t> </w:t>
      </w:r>
      <w:r>
        <w:rPr>
          <w:sz w:val="20"/>
        </w:rPr>
        <w:t>of</w:t>
      </w:r>
      <w:r>
        <w:rPr>
          <w:spacing w:val="-4"/>
          <w:sz w:val="20"/>
        </w:rPr>
        <w:t> </w:t>
      </w:r>
      <w:r>
        <w:rPr>
          <w:sz w:val="20"/>
        </w:rPr>
        <w:t>taking</w:t>
      </w:r>
      <w:r>
        <w:rPr>
          <w:spacing w:val="-4"/>
          <w:sz w:val="20"/>
        </w:rPr>
        <w:t> </w:t>
      </w:r>
      <w:r>
        <w:rPr>
          <w:sz w:val="20"/>
        </w:rPr>
        <w:t>although</w:t>
      </w:r>
      <w:r>
        <w:rPr>
          <w:spacing w:val="-4"/>
          <w:sz w:val="20"/>
        </w:rPr>
        <w:t> </w:t>
      </w:r>
      <w:r>
        <w:rPr>
          <w:sz w:val="20"/>
        </w:rPr>
        <w:t>is</w:t>
      </w:r>
      <w:r>
        <w:rPr>
          <w:spacing w:val="-3"/>
          <w:sz w:val="20"/>
        </w:rPr>
        <w:t> </w:t>
      </w:r>
      <w:r>
        <w:rPr>
          <w:sz w:val="20"/>
        </w:rPr>
        <w:t>tailored</w:t>
      </w:r>
      <w:r>
        <w:rPr>
          <w:spacing w:val="-1"/>
          <w:sz w:val="20"/>
        </w:rPr>
        <w:t> </w:t>
      </w:r>
      <w:r>
        <w:rPr>
          <w:sz w:val="20"/>
        </w:rPr>
        <w:t>to</w:t>
      </w:r>
      <w:r>
        <w:rPr>
          <w:spacing w:val="-2"/>
          <w:sz w:val="20"/>
        </w:rPr>
        <w:t> </w:t>
      </w:r>
      <w:r>
        <w:rPr>
          <w:sz w:val="20"/>
        </w:rPr>
        <w:t>the</w:t>
      </w:r>
      <w:r>
        <w:rPr>
          <w:spacing w:val="3"/>
          <w:sz w:val="20"/>
        </w:rPr>
        <w:t> </w:t>
      </w:r>
      <w:r>
        <w:rPr>
          <w:sz w:val="20"/>
        </w:rPr>
        <w:t>diseased</w:t>
      </w:r>
      <w:r>
        <w:rPr>
          <w:spacing w:val="-1"/>
          <w:sz w:val="20"/>
        </w:rPr>
        <w:t> </w:t>
      </w:r>
      <w:r>
        <w:rPr>
          <w:sz w:val="20"/>
        </w:rPr>
        <w:t>fishe,</w:t>
      </w:r>
      <w:r>
        <w:rPr>
          <w:spacing w:val="-2"/>
          <w:sz w:val="20"/>
        </w:rPr>
        <w:t> </w:t>
      </w:r>
      <w:r>
        <w:rPr>
          <w:sz w:val="20"/>
        </w:rPr>
        <w:t>in</w:t>
      </w:r>
      <w:r>
        <w:rPr>
          <w:spacing w:val="-2"/>
          <w:sz w:val="20"/>
        </w:rPr>
        <w:t> </w:t>
      </w:r>
      <w:r>
        <w:rPr>
          <w:sz w:val="20"/>
        </w:rPr>
        <w:t>fact,</w:t>
      </w:r>
      <w:r>
        <w:rPr>
          <w:spacing w:val="-1"/>
          <w:sz w:val="20"/>
        </w:rPr>
        <w:t> </w:t>
      </w:r>
      <w:r>
        <w:rPr>
          <w:sz w:val="20"/>
        </w:rPr>
        <w:t>we</w:t>
      </w:r>
      <w:r>
        <w:rPr>
          <w:spacing w:val="-3"/>
          <w:sz w:val="20"/>
        </w:rPr>
        <w:t> </w:t>
      </w:r>
      <w:r>
        <w:rPr>
          <w:sz w:val="20"/>
        </w:rPr>
        <w:t>obtain</w:t>
      </w:r>
      <w:r>
        <w:rPr>
          <w:spacing w:val="-4"/>
          <w:sz w:val="20"/>
        </w:rPr>
        <w:t> </w:t>
      </w:r>
      <w:r>
        <w:rPr>
          <w:sz w:val="20"/>
        </w:rPr>
        <w:t>the medication</w:t>
      </w:r>
      <w:r>
        <w:rPr>
          <w:spacing w:val="-2"/>
          <w:sz w:val="20"/>
        </w:rPr>
        <w:t> model</w:t>
      </w:r>
    </w:p>
    <w:p>
      <w:pPr>
        <w:pStyle w:val="BodyText"/>
        <w:spacing w:line="249" w:lineRule="auto" w:before="11"/>
        <w:ind w:left="353" w:right="198"/>
        <w:jc w:val="both"/>
      </w:pPr>
      <w:r>
        <w:rPr/>
        <w:t>(1) and (2), the utility range is wide, can be applied to other fish (such as: turbot, prawn, giant) and terrestrial animal (such as horses, cattle, sheep etc.). However, for other animal, it is necessary to design the initial dose of animal, and according to the animal development, the initial dosage must be adjusted as appropriate.</w:t>
      </w:r>
    </w:p>
    <w:p>
      <w:pPr>
        <w:pStyle w:val="BodyText"/>
        <w:spacing w:before="12"/>
      </w:pPr>
    </w:p>
    <w:p>
      <w:pPr>
        <w:pStyle w:val="Heading2"/>
        <w:numPr>
          <w:ilvl w:val="0"/>
          <w:numId w:val="1"/>
        </w:numPr>
        <w:tabs>
          <w:tab w:pos="558" w:val="left" w:leader="none"/>
        </w:tabs>
        <w:spacing w:line="240" w:lineRule="auto" w:before="0" w:after="0"/>
        <w:ind w:left="558" w:right="0" w:hanging="205"/>
        <w:jc w:val="left"/>
      </w:pPr>
      <w:r>
        <w:rPr>
          <w:spacing w:val="-2"/>
        </w:rPr>
        <w:t>Conclusions</w:t>
      </w:r>
    </w:p>
    <w:p>
      <w:pPr>
        <w:pStyle w:val="BodyText"/>
        <w:spacing w:before="20"/>
        <w:rPr>
          <w:b/>
        </w:rPr>
      </w:pPr>
    </w:p>
    <w:p>
      <w:pPr>
        <w:pStyle w:val="BodyText"/>
        <w:spacing w:line="249" w:lineRule="auto"/>
        <w:ind w:left="353" w:right="220" w:firstLine="237"/>
        <w:jc w:val="both"/>
      </w:pPr>
      <w:r>
        <w:rPr/>
        <w:t>In this paper, we according to the actual situation of some diseased fishes are as follows: in the day and night with the metabolic rates are different, and of drug absorption rate is different, and the diseased fishes weight is also different. Through to the diseased fishes taking medicine time interval of different actual characteristic, a result is get for the different time the dose is different. And according to the rate of change</w:t>
      </w:r>
      <w:r>
        <w:rPr>
          <w:spacing w:val="40"/>
        </w:rPr>
        <w:t> </w:t>
      </w:r>
      <w:r>
        <w:rPr/>
        <w:t>and medication drug concentration is proportional to the modeling mechanism, in the 3 reasonable assumptions, established two mathematical model in the day and night with drug concentration. Through solving and analysis these models, it is concluded that the diseased fishes in the morning dose is opposite bigger, and in the afternoon and evening dose the same but less than the morning. as well as the weight and</w:t>
      </w:r>
      <w:r>
        <w:rPr>
          <w:spacing w:val="40"/>
        </w:rPr>
        <w:t> </w:t>
      </w:r>
      <w:r>
        <w:rPr/>
        <w:t>the dosage of the drug</w:t>
      </w:r>
      <w:r>
        <w:rPr>
          <w:spacing w:val="-1"/>
        </w:rPr>
        <w:t> </w:t>
      </w:r>
      <w:r>
        <w:rPr/>
        <w:t>dose relationship.That is, medication is </w:t>
      </w:r>
      <w:r>
        <w:rPr>
          <w:i/>
        </w:rPr>
        <w:t>Q</w:t>
      </w:r>
      <w:r>
        <w:rPr>
          <w:vertAlign w:val="subscript"/>
        </w:rPr>
        <w:t>ci</w:t>
      </w:r>
      <w:r>
        <w:rPr>
          <w:vertAlign w:val="baseline"/>
        </w:rPr>
        <w:t> for the first, after this, according</w:t>
      </w:r>
      <w:r>
        <w:rPr>
          <w:spacing w:val="-1"/>
          <w:vertAlign w:val="baseline"/>
        </w:rPr>
        <w:t> </w:t>
      </w:r>
      <w:r>
        <w:rPr>
          <w:vertAlign w:val="baseline"/>
        </w:rPr>
        <w:t>to dose for (</w:t>
      </w:r>
      <w:r>
        <w:rPr>
          <w:i/>
          <w:vertAlign w:val="baseline"/>
        </w:rPr>
        <w:t>Q</w:t>
      </w:r>
      <w:r>
        <w:rPr>
          <w:vertAlign w:val="subscript"/>
        </w:rPr>
        <w:t>i1</w:t>
      </w:r>
      <w:r>
        <w:rPr>
          <w:vertAlign w:val="baseline"/>
        </w:rPr>
        <w:t>, </w:t>
      </w:r>
      <w:r>
        <w:rPr>
          <w:i/>
          <w:vertAlign w:val="baseline"/>
        </w:rPr>
        <w:t>Q</w:t>
      </w:r>
      <w:r>
        <w:rPr>
          <w:vertAlign w:val="subscript"/>
        </w:rPr>
        <w:t>i1</w:t>
      </w:r>
      <w:r>
        <w:rPr>
          <w:vertAlign w:val="baseline"/>
        </w:rPr>
        <w:t>, </w:t>
      </w:r>
      <w:r>
        <w:rPr>
          <w:i/>
          <w:vertAlign w:val="baseline"/>
        </w:rPr>
        <w:t>Q</w:t>
      </w:r>
      <w:r>
        <w:rPr>
          <w:vertAlign w:val="subscript"/>
        </w:rPr>
        <w:t>i3</w:t>
      </w:r>
      <w:r>
        <w:rPr>
          <w:vertAlign w:val="baseline"/>
        </w:rPr>
        <w:t>) this periodic medicine method. Then, with the following disease and as an example: A cold, brain</w:t>
      </w:r>
      <w:r>
        <w:rPr>
          <w:spacing w:val="-4"/>
          <w:vertAlign w:val="baseline"/>
        </w:rPr>
        <w:t> </w:t>
      </w:r>
      <w:r>
        <w:rPr>
          <w:vertAlign w:val="baseline"/>
        </w:rPr>
        <w:t>atherosclerosis</w:t>
      </w:r>
      <w:r>
        <w:rPr>
          <w:spacing w:val="-2"/>
          <w:vertAlign w:val="baseline"/>
        </w:rPr>
        <w:t> </w:t>
      </w:r>
      <w:r>
        <w:rPr>
          <w:vertAlign w:val="baseline"/>
        </w:rPr>
        <w:t>diseased fishes</w:t>
      </w:r>
      <w:r>
        <w:rPr>
          <w:spacing w:val="-2"/>
          <w:vertAlign w:val="baseline"/>
        </w:rPr>
        <w:t> </w:t>
      </w:r>
      <w:r>
        <w:rPr>
          <w:vertAlign w:val="baseline"/>
        </w:rPr>
        <w:t>and</w:t>
      </w:r>
      <w:r>
        <w:rPr>
          <w:spacing w:val="-1"/>
          <w:vertAlign w:val="baseline"/>
        </w:rPr>
        <w:t> </w:t>
      </w:r>
      <w:r>
        <w:rPr>
          <w:vertAlign w:val="baseline"/>
        </w:rPr>
        <w:t>A-hepatitis</w:t>
      </w:r>
      <w:r>
        <w:rPr>
          <w:spacing w:val="-4"/>
          <w:vertAlign w:val="baseline"/>
        </w:rPr>
        <w:t> </w:t>
      </w:r>
      <w:r>
        <w:rPr>
          <w:vertAlign w:val="baseline"/>
        </w:rPr>
        <w:t>diseased</w:t>
      </w:r>
      <w:r>
        <w:rPr>
          <w:spacing w:val="-2"/>
          <w:vertAlign w:val="baseline"/>
        </w:rPr>
        <w:t> </w:t>
      </w:r>
      <w:r>
        <w:rPr>
          <w:vertAlign w:val="baseline"/>
        </w:rPr>
        <w:t>fishes,</w:t>
      </w:r>
      <w:r>
        <w:rPr>
          <w:spacing w:val="-1"/>
          <w:vertAlign w:val="baseline"/>
        </w:rPr>
        <w:t> </w:t>
      </w:r>
      <w:r>
        <w:rPr>
          <w:vertAlign w:val="baseline"/>
        </w:rPr>
        <w:t>for</w:t>
      </w:r>
      <w:r>
        <w:rPr>
          <w:spacing w:val="-3"/>
          <w:vertAlign w:val="baseline"/>
        </w:rPr>
        <w:t> </w:t>
      </w:r>
      <w:r>
        <w:rPr>
          <w:vertAlign w:val="baseline"/>
        </w:rPr>
        <w:t>the feasibility</w:t>
      </w:r>
      <w:r>
        <w:rPr>
          <w:spacing w:val="-4"/>
          <w:vertAlign w:val="baseline"/>
        </w:rPr>
        <w:t> </w:t>
      </w:r>
      <w:r>
        <w:rPr>
          <w:vertAlign w:val="baseline"/>
        </w:rPr>
        <w:t>and effectiveness</w:t>
      </w:r>
      <w:r>
        <w:rPr>
          <w:spacing w:val="-3"/>
          <w:vertAlign w:val="baseline"/>
        </w:rPr>
        <w:t> </w:t>
      </w:r>
      <w:r>
        <w:rPr>
          <w:vertAlign w:val="baseline"/>
        </w:rPr>
        <w:t>of</w:t>
      </w:r>
      <w:r>
        <w:rPr>
          <w:spacing w:val="-5"/>
          <w:vertAlign w:val="baseline"/>
        </w:rPr>
        <w:t> </w:t>
      </w:r>
      <w:r>
        <w:rPr>
          <w:vertAlign w:val="baseline"/>
        </w:rPr>
        <w:t>the medicine are inspected for the medication method in the paper. Thus for pharmaceutical factory has given a scientific pharmaceutical methods, namely manufacturing cycle dose tablets or potion </w:t>
      </w:r>
      <w:r>
        <w:rPr>
          <w:i/>
          <w:vertAlign w:val="baseline"/>
        </w:rPr>
        <w:t>Q</w:t>
      </w:r>
      <w:r>
        <w:rPr>
          <w:vertAlign w:val="subscript"/>
        </w:rPr>
        <w:t>ci</w:t>
      </w:r>
      <w:r>
        <w:rPr>
          <w:vertAlign w:val="baseline"/>
        </w:rPr>
        <w:t>, and (</w:t>
      </w:r>
      <w:r>
        <w:rPr>
          <w:i/>
          <w:vertAlign w:val="baseline"/>
        </w:rPr>
        <w:t>Q</w:t>
      </w:r>
      <w:r>
        <w:rPr>
          <w:vertAlign w:val="subscript"/>
        </w:rPr>
        <w:t>i1</w:t>
      </w:r>
      <w:r>
        <w:rPr>
          <w:vertAlign w:val="baseline"/>
        </w:rPr>
        <w:t>, </w:t>
      </w:r>
      <w:r>
        <w:rPr>
          <w:i/>
          <w:vertAlign w:val="baseline"/>
        </w:rPr>
        <w:t>Q</w:t>
      </w:r>
      <w:r>
        <w:rPr>
          <w:vertAlign w:val="subscript"/>
        </w:rPr>
        <w:t>i1</w:t>
      </w:r>
      <w:r>
        <w:rPr>
          <w:vertAlign w:val="baseline"/>
        </w:rPr>
        <w:t>, </w:t>
      </w:r>
      <w:r>
        <w:rPr>
          <w:i/>
          <w:vertAlign w:val="baseline"/>
        </w:rPr>
        <w:t>Q</w:t>
      </w:r>
      <w:r>
        <w:rPr>
          <w:vertAlign w:val="subscript"/>
        </w:rPr>
        <w:t>i3</w:t>
      </w:r>
      <w:r>
        <w:rPr>
          <w:vertAlign w:val="baseline"/>
        </w:rPr>
        <w:t>). Finally, for the doctor to be provided with different doses of prescription plan. In order to make the diseased fishe is in the shortest possible time to heal, and not cause to the body harmful.</w:t>
      </w:r>
    </w:p>
    <w:p>
      <w:pPr>
        <w:pStyle w:val="BodyText"/>
      </w:pPr>
    </w:p>
    <w:p>
      <w:pPr>
        <w:pStyle w:val="BodyText"/>
        <w:spacing w:before="19"/>
      </w:pPr>
    </w:p>
    <w:p>
      <w:pPr>
        <w:pStyle w:val="Heading2"/>
        <w:ind w:left="353" w:firstLine="0"/>
      </w:pPr>
      <w:r>
        <w:rPr>
          <w:spacing w:val="-2"/>
        </w:rPr>
        <w:t>References</w:t>
      </w:r>
    </w:p>
    <w:p>
      <w:pPr>
        <w:pStyle w:val="ListParagraph"/>
        <w:numPr>
          <w:ilvl w:val="0"/>
          <w:numId w:val="2"/>
        </w:numPr>
        <w:tabs>
          <w:tab w:pos="635" w:val="left" w:leader="none"/>
        </w:tabs>
        <w:spacing w:line="240" w:lineRule="auto" w:before="192" w:after="0"/>
        <w:ind w:left="635" w:right="0" w:hanging="282"/>
        <w:jc w:val="left"/>
        <w:rPr>
          <w:sz w:val="20"/>
        </w:rPr>
      </w:pPr>
      <w:r>
        <w:rPr>
          <w:sz w:val="20"/>
        </w:rPr>
        <w:t>Zhao</w:t>
      </w:r>
      <w:r>
        <w:rPr>
          <w:spacing w:val="-6"/>
          <w:sz w:val="20"/>
        </w:rPr>
        <w:t> </w:t>
      </w:r>
      <w:r>
        <w:rPr>
          <w:sz w:val="20"/>
        </w:rPr>
        <w:t>J,</w:t>
      </w:r>
      <w:r>
        <w:rPr>
          <w:spacing w:val="-7"/>
          <w:sz w:val="20"/>
        </w:rPr>
        <w:t> </w:t>
      </w:r>
      <w:r>
        <w:rPr>
          <w:sz w:val="20"/>
        </w:rPr>
        <w:t>Dan</w:t>
      </w:r>
      <w:r>
        <w:rPr>
          <w:spacing w:val="-6"/>
          <w:sz w:val="20"/>
        </w:rPr>
        <w:t> </w:t>
      </w:r>
      <w:r>
        <w:rPr>
          <w:sz w:val="20"/>
        </w:rPr>
        <w:t>Q.</w:t>
      </w:r>
      <w:r>
        <w:rPr>
          <w:spacing w:val="-7"/>
          <w:sz w:val="20"/>
        </w:rPr>
        <w:t> </w:t>
      </w:r>
      <w:r>
        <w:rPr>
          <w:sz w:val="20"/>
        </w:rPr>
        <w:t>Mathematical</w:t>
      </w:r>
      <w:r>
        <w:rPr>
          <w:spacing w:val="-5"/>
          <w:sz w:val="20"/>
        </w:rPr>
        <w:t> </w:t>
      </w:r>
      <w:r>
        <w:rPr>
          <w:sz w:val="20"/>
        </w:rPr>
        <w:t>modeling</w:t>
      </w:r>
      <w:r>
        <w:rPr>
          <w:spacing w:val="-8"/>
          <w:sz w:val="20"/>
        </w:rPr>
        <w:t> </w:t>
      </w:r>
      <w:r>
        <w:rPr>
          <w:sz w:val="20"/>
        </w:rPr>
        <w:t>and</w:t>
      </w:r>
      <w:r>
        <w:rPr>
          <w:spacing w:val="-5"/>
          <w:sz w:val="20"/>
        </w:rPr>
        <w:t> </w:t>
      </w:r>
      <w:r>
        <w:rPr>
          <w:sz w:val="20"/>
        </w:rPr>
        <w:t>mathematical</w:t>
      </w:r>
      <w:r>
        <w:rPr>
          <w:spacing w:val="-7"/>
          <w:sz w:val="20"/>
        </w:rPr>
        <w:t> </w:t>
      </w:r>
      <w:r>
        <w:rPr>
          <w:sz w:val="20"/>
        </w:rPr>
        <w:t>experiments.</w:t>
      </w:r>
      <w:r>
        <w:rPr>
          <w:spacing w:val="-6"/>
          <w:sz w:val="20"/>
        </w:rPr>
        <w:t> </w:t>
      </w:r>
      <w:r>
        <w:rPr>
          <w:sz w:val="20"/>
        </w:rPr>
        <w:t>Beijing:</w:t>
      </w:r>
      <w:r>
        <w:rPr>
          <w:spacing w:val="1"/>
          <w:sz w:val="20"/>
        </w:rPr>
        <w:t> </w:t>
      </w:r>
      <w:r>
        <w:rPr>
          <w:sz w:val="20"/>
        </w:rPr>
        <w:t>Higher</w:t>
      </w:r>
      <w:r>
        <w:rPr>
          <w:spacing w:val="-4"/>
          <w:sz w:val="20"/>
        </w:rPr>
        <w:t> </w:t>
      </w:r>
      <w:r>
        <w:rPr>
          <w:sz w:val="20"/>
        </w:rPr>
        <w:t>Edu.</w:t>
      </w:r>
      <w:r>
        <w:rPr>
          <w:spacing w:val="-6"/>
          <w:sz w:val="20"/>
        </w:rPr>
        <w:t> </w:t>
      </w:r>
      <w:r>
        <w:rPr>
          <w:sz w:val="20"/>
        </w:rPr>
        <w:t>Press,</w:t>
      </w:r>
      <w:r>
        <w:rPr>
          <w:spacing w:val="-7"/>
          <w:sz w:val="20"/>
        </w:rPr>
        <w:t> </w:t>
      </w:r>
      <w:r>
        <w:rPr>
          <w:spacing w:val="-2"/>
          <w:sz w:val="20"/>
        </w:rPr>
        <w:t>2000.</w:t>
      </w:r>
    </w:p>
    <w:p>
      <w:pPr>
        <w:pStyle w:val="ListParagraph"/>
        <w:numPr>
          <w:ilvl w:val="0"/>
          <w:numId w:val="2"/>
        </w:numPr>
        <w:tabs>
          <w:tab w:pos="642" w:val="left" w:leader="none"/>
          <w:tab w:pos="653" w:val="left" w:leader="none"/>
        </w:tabs>
        <w:spacing w:line="240" w:lineRule="auto" w:before="1" w:after="0"/>
        <w:ind w:left="653" w:right="227" w:hanging="300"/>
        <w:jc w:val="left"/>
        <w:rPr>
          <w:sz w:val="20"/>
        </w:rPr>
      </w:pPr>
      <w:r>
        <w:rPr>
          <w:sz w:val="20"/>
        </w:rPr>
        <w:t>William F Lucas. Models in Applier Mathematics. Changsha: National University of Science Technology press; 1998: 109-118.</w:t>
      </w:r>
    </w:p>
    <w:p>
      <w:pPr>
        <w:pStyle w:val="ListParagraph"/>
        <w:numPr>
          <w:ilvl w:val="0"/>
          <w:numId w:val="2"/>
        </w:numPr>
        <w:tabs>
          <w:tab w:pos="635" w:val="left" w:leader="none"/>
        </w:tabs>
        <w:spacing w:line="229" w:lineRule="exact" w:before="1" w:after="0"/>
        <w:ind w:left="635" w:right="0" w:hanging="282"/>
        <w:jc w:val="left"/>
        <w:rPr>
          <w:sz w:val="20"/>
        </w:rPr>
      </w:pPr>
      <w:r>
        <w:rPr>
          <w:sz w:val="20"/>
        </w:rPr>
        <w:t>Ren</w:t>
      </w:r>
      <w:r>
        <w:rPr>
          <w:spacing w:val="-8"/>
          <w:sz w:val="20"/>
        </w:rPr>
        <w:t> </w:t>
      </w:r>
      <w:r>
        <w:rPr>
          <w:sz w:val="20"/>
        </w:rPr>
        <w:t>SQ,</w:t>
      </w:r>
      <w:r>
        <w:rPr>
          <w:spacing w:val="-7"/>
          <w:sz w:val="20"/>
        </w:rPr>
        <w:t> </w:t>
      </w:r>
      <w:r>
        <w:rPr>
          <w:sz w:val="20"/>
        </w:rPr>
        <w:t>Lei</w:t>
      </w:r>
      <w:r>
        <w:rPr>
          <w:spacing w:val="-7"/>
          <w:sz w:val="20"/>
        </w:rPr>
        <w:t> </w:t>
      </w:r>
      <w:r>
        <w:rPr>
          <w:sz w:val="20"/>
        </w:rPr>
        <w:t>M.</w:t>
      </w:r>
      <w:r>
        <w:rPr>
          <w:spacing w:val="-7"/>
          <w:sz w:val="20"/>
        </w:rPr>
        <w:t> </w:t>
      </w:r>
      <w:r>
        <w:rPr>
          <w:sz w:val="20"/>
        </w:rPr>
        <w:t>Mathematical</w:t>
      </w:r>
      <w:r>
        <w:rPr>
          <w:spacing w:val="-5"/>
          <w:sz w:val="20"/>
        </w:rPr>
        <w:t> </w:t>
      </w:r>
      <w:r>
        <w:rPr>
          <w:sz w:val="20"/>
        </w:rPr>
        <w:t>Model</w:t>
      </w:r>
      <w:r>
        <w:rPr>
          <w:spacing w:val="-7"/>
          <w:sz w:val="20"/>
        </w:rPr>
        <w:t> </w:t>
      </w:r>
      <w:r>
        <w:rPr>
          <w:sz w:val="20"/>
        </w:rPr>
        <w:t>(second</w:t>
      </w:r>
      <w:r>
        <w:rPr>
          <w:spacing w:val="-7"/>
          <w:sz w:val="20"/>
        </w:rPr>
        <w:t> </w:t>
      </w:r>
      <w:r>
        <w:rPr>
          <w:sz w:val="20"/>
        </w:rPr>
        <w:t>edition).</w:t>
      </w:r>
      <w:r>
        <w:rPr>
          <w:spacing w:val="-6"/>
          <w:sz w:val="20"/>
        </w:rPr>
        <w:t> </w:t>
      </w:r>
      <w:r>
        <w:rPr>
          <w:sz w:val="20"/>
        </w:rPr>
        <w:t>Chongqing:</w:t>
      </w:r>
      <w:r>
        <w:rPr>
          <w:spacing w:val="-7"/>
          <w:sz w:val="20"/>
        </w:rPr>
        <w:t> </w:t>
      </w:r>
      <w:r>
        <w:rPr>
          <w:sz w:val="20"/>
        </w:rPr>
        <w:t>Congqing</w:t>
      </w:r>
      <w:r>
        <w:rPr>
          <w:spacing w:val="-9"/>
          <w:sz w:val="20"/>
        </w:rPr>
        <w:t> </w:t>
      </w:r>
      <w:r>
        <w:rPr>
          <w:sz w:val="20"/>
        </w:rPr>
        <w:t>University;</w:t>
      </w:r>
      <w:r>
        <w:rPr>
          <w:spacing w:val="-7"/>
          <w:sz w:val="20"/>
        </w:rPr>
        <w:t> </w:t>
      </w:r>
      <w:r>
        <w:rPr>
          <w:sz w:val="20"/>
        </w:rPr>
        <w:t>1998:</w:t>
      </w:r>
      <w:r>
        <w:rPr>
          <w:spacing w:val="-7"/>
          <w:sz w:val="20"/>
        </w:rPr>
        <w:t> </w:t>
      </w:r>
      <w:r>
        <w:rPr>
          <w:sz w:val="20"/>
        </w:rPr>
        <w:t>39-</w:t>
      </w:r>
      <w:r>
        <w:rPr>
          <w:spacing w:val="-4"/>
          <w:sz w:val="20"/>
        </w:rPr>
        <w:t>102.</w:t>
      </w:r>
    </w:p>
    <w:p>
      <w:pPr>
        <w:pStyle w:val="ListParagraph"/>
        <w:numPr>
          <w:ilvl w:val="0"/>
          <w:numId w:val="2"/>
        </w:numPr>
        <w:tabs>
          <w:tab w:pos="645" w:val="left" w:leader="none"/>
          <w:tab w:pos="653" w:val="left" w:leader="none"/>
        </w:tabs>
        <w:spacing w:line="240" w:lineRule="auto" w:before="0" w:after="0"/>
        <w:ind w:left="653" w:right="225" w:hanging="300"/>
        <w:jc w:val="both"/>
        <w:rPr>
          <w:sz w:val="20"/>
        </w:rPr>
      </w:pPr>
      <w:r>
        <w:rPr>
          <w:sz w:val="20"/>
        </w:rPr>
        <w:t>Ni JX, Ma KJ, Wu ZD, Wang XB, Wang YG, Duan XQ, Chen GM, Wu Q, Wang YS. Health awareness model on the health awareness in patients with pulmonary tuberculosis and standardized medication influence research. Chinese Medicine 2005; 23: 1936-1938.</w:t>
      </w:r>
    </w:p>
    <w:p>
      <w:pPr>
        <w:pStyle w:val="ListParagraph"/>
        <w:numPr>
          <w:ilvl w:val="0"/>
          <w:numId w:val="2"/>
        </w:numPr>
        <w:tabs>
          <w:tab w:pos="653" w:val="left" w:leader="none"/>
          <w:tab w:pos="659" w:val="left" w:leader="none"/>
        </w:tabs>
        <w:spacing w:line="240" w:lineRule="auto" w:before="0" w:after="0"/>
        <w:ind w:left="653" w:right="224" w:hanging="300"/>
        <w:jc w:val="both"/>
        <w:rPr>
          <w:sz w:val="20"/>
        </w:rPr>
      </w:pPr>
      <w:r>
        <w:rPr>
          <w:sz w:val="20"/>
        </w:rPr>
        <w:tab/>
        <w:t>Xu HL, Li G. Reseach the mathematical model of drug efficacy by using pharmacokinetic parameters. Journal of pharmacy and pharmacology 1994; 7(1): 8-10.</w:t>
      </w:r>
    </w:p>
    <w:p>
      <w:pPr>
        <w:pStyle w:val="ListParagraph"/>
        <w:numPr>
          <w:ilvl w:val="0"/>
          <w:numId w:val="2"/>
        </w:numPr>
        <w:tabs>
          <w:tab w:pos="653" w:val="left" w:leader="none"/>
          <w:tab w:pos="693" w:val="left" w:leader="none"/>
        </w:tabs>
        <w:spacing w:line="240" w:lineRule="auto" w:before="1" w:after="0"/>
        <w:ind w:left="653" w:right="223" w:hanging="300"/>
        <w:jc w:val="both"/>
        <w:rPr>
          <w:sz w:val="20"/>
        </w:rPr>
      </w:pPr>
      <w:r>
        <w:rPr>
          <w:sz w:val="20"/>
        </w:rPr>
        <w:tab/>
        <w:t>Zhou YJ, Cheng YF. Activating Decoction beneficial to brain, choose the time of medication on experimental rat cerebral hemorrhage model of blood rheology. Journal of Wangnan Medical College, 2005; 24(4): 257-259.</w:t>
      </w:r>
    </w:p>
    <w:p>
      <w:pPr>
        <w:pStyle w:val="ListParagraph"/>
        <w:numPr>
          <w:ilvl w:val="0"/>
          <w:numId w:val="2"/>
        </w:numPr>
        <w:tabs>
          <w:tab w:pos="645" w:val="left" w:leader="none"/>
          <w:tab w:pos="653" w:val="left" w:leader="none"/>
        </w:tabs>
        <w:spacing w:line="240" w:lineRule="auto" w:before="0" w:after="0"/>
        <w:ind w:left="653" w:right="224" w:hanging="300"/>
        <w:jc w:val="both"/>
        <w:rPr>
          <w:sz w:val="20"/>
        </w:rPr>
      </w:pPr>
      <w:r>
        <w:rPr>
          <w:sz w:val="20"/>
        </w:rPr>
        <w:t>Chu FJ, Li YC, Feng FL. Drug effects of the interventional method for copying cerebral ischemia animal model. Journal of Youjiang Nationalities Medical College 2005; 4: 574-575.</w:t>
      </w:r>
    </w:p>
    <w:p>
      <w:pPr>
        <w:pStyle w:val="ListParagraph"/>
        <w:numPr>
          <w:ilvl w:val="0"/>
          <w:numId w:val="2"/>
        </w:numPr>
        <w:tabs>
          <w:tab w:pos="633" w:val="left" w:leader="none"/>
        </w:tabs>
        <w:spacing w:line="240" w:lineRule="auto" w:before="1" w:after="0"/>
        <w:ind w:left="633" w:right="0" w:hanging="280"/>
        <w:jc w:val="both"/>
        <w:rPr>
          <w:sz w:val="20"/>
        </w:rPr>
      </w:pPr>
      <w:r>
        <w:rPr>
          <w:sz w:val="20"/>
        </w:rPr>
        <w:t>Tang</w:t>
      </w:r>
      <w:r>
        <w:rPr>
          <w:spacing w:val="-7"/>
          <w:sz w:val="20"/>
        </w:rPr>
        <w:t> </w:t>
      </w:r>
      <w:r>
        <w:rPr>
          <w:sz w:val="20"/>
        </w:rPr>
        <w:t>G,</w:t>
      </w:r>
      <w:r>
        <w:rPr>
          <w:spacing w:val="-5"/>
          <w:sz w:val="20"/>
        </w:rPr>
        <w:t> </w:t>
      </w:r>
      <w:r>
        <w:rPr>
          <w:sz w:val="20"/>
        </w:rPr>
        <w:t>Li</w:t>
      </w:r>
      <w:r>
        <w:rPr>
          <w:spacing w:val="-5"/>
          <w:sz w:val="20"/>
        </w:rPr>
        <w:t> </w:t>
      </w:r>
      <w:r>
        <w:rPr>
          <w:sz w:val="20"/>
        </w:rPr>
        <w:t>DK.</w:t>
      </w:r>
      <w:r>
        <w:rPr>
          <w:spacing w:val="-6"/>
          <w:sz w:val="20"/>
        </w:rPr>
        <w:t> </w:t>
      </w:r>
      <w:r>
        <w:rPr>
          <w:sz w:val="20"/>
        </w:rPr>
        <w:t>Modern</w:t>
      </w:r>
      <w:r>
        <w:rPr>
          <w:spacing w:val="-6"/>
          <w:sz w:val="20"/>
        </w:rPr>
        <w:t> </w:t>
      </w:r>
      <w:r>
        <w:rPr>
          <w:sz w:val="20"/>
        </w:rPr>
        <w:t>clinical</w:t>
      </w:r>
      <w:r>
        <w:rPr>
          <w:spacing w:val="-5"/>
          <w:sz w:val="20"/>
        </w:rPr>
        <w:t> </w:t>
      </w:r>
      <w:r>
        <w:rPr>
          <w:sz w:val="20"/>
        </w:rPr>
        <w:t>Pharmacology.</w:t>
      </w:r>
      <w:r>
        <w:rPr>
          <w:spacing w:val="-6"/>
          <w:sz w:val="20"/>
        </w:rPr>
        <w:t> </w:t>
      </w:r>
      <w:r>
        <w:rPr>
          <w:sz w:val="20"/>
        </w:rPr>
        <w:t>Beijing:</w:t>
      </w:r>
      <w:r>
        <w:rPr>
          <w:spacing w:val="-5"/>
          <w:sz w:val="20"/>
        </w:rPr>
        <w:t> </w:t>
      </w:r>
      <w:r>
        <w:rPr>
          <w:sz w:val="20"/>
        </w:rPr>
        <w:t>Chemical</w:t>
      </w:r>
      <w:r>
        <w:rPr>
          <w:spacing w:val="-5"/>
          <w:sz w:val="20"/>
        </w:rPr>
        <w:t> </w:t>
      </w:r>
      <w:r>
        <w:rPr>
          <w:sz w:val="20"/>
        </w:rPr>
        <w:t>Industry</w:t>
      </w:r>
      <w:r>
        <w:rPr>
          <w:spacing w:val="-8"/>
          <w:sz w:val="20"/>
        </w:rPr>
        <w:t> </w:t>
      </w:r>
      <w:r>
        <w:rPr>
          <w:sz w:val="20"/>
        </w:rPr>
        <w:t>Press;</w:t>
      </w:r>
      <w:r>
        <w:rPr>
          <w:spacing w:val="-6"/>
          <w:sz w:val="20"/>
        </w:rPr>
        <w:t> </w:t>
      </w:r>
      <w:r>
        <w:rPr>
          <w:spacing w:val="-2"/>
          <w:sz w:val="20"/>
        </w:rPr>
        <w:t>2003.</w:t>
      </w:r>
    </w:p>
    <w:p>
      <w:pPr>
        <w:pStyle w:val="ListParagraph"/>
        <w:numPr>
          <w:ilvl w:val="0"/>
          <w:numId w:val="2"/>
        </w:numPr>
        <w:tabs>
          <w:tab w:pos="653" w:val="left" w:leader="none"/>
          <w:tab w:pos="681" w:val="left" w:leader="none"/>
        </w:tabs>
        <w:spacing w:line="240" w:lineRule="auto" w:before="0" w:after="0"/>
        <w:ind w:left="653" w:right="223" w:hanging="300"/>
        <w:jc w:val="both"/>
        <w:rPr>
          <w:sz w:val="20"/>
        </w:rPr>
      </w:pPr>
      <w:r>
        <w:rPr>
          <w:sz w:val="20"/>
        </w:rPr>
        <w:tab/>
        <w:t>Pan YF, Gao CC, Qin XW. The Medicine Model for the not Meantime the Partition. Science and Technology Information, 2010; 11: 14-15.</w:t>
      </w:r>
    </w:p>
    <w:p>
      <w:pPr>
        <w:pStyle w:val="ListParagraph"/>
        <w:numPr>
          <w:ilvl w:val="0"/>
          <w:numId w:val="2"/>
        </w:numPr>
        <w:tabs>
          <w:tab w:pos="738" w:val="left" w:leader="none"/>
        </w:tabs>
        <w:spacing w:line="229" w:lineRule="exact" w:before="0" w:after="0"/>
        <w:ind w:left="738" w:right="0" w:hanging="385"/>
        <w:jc w:val="both"/>
        <w:rPr>
          <w:sz w:val="20"/>
        </w:rPr>
      </w:pPr>
      <w:r>
        <w:rPr>
          <w:sz w:val="20"/>
        </w:rPr>
        <w:t>Zhang</w:t>
      </w:r>
      <w:r>
        <w:rPr>
          <w:spacing w:val="-7"/>
          <w:sz w:val="20"/>
        </w:rPr>
        <w:t> </w:t>
      </w:r>
      <w:r>
        <w:rPr>
          <w:sz w:val="20"/>
        </w:rPr>
        <w:t>JS.</w:t>
      </w:r>
      <w:r>
        <w:rPr>
          <w:spacing w:val="-5"/>
          <w:sz w:val="20"/>
        </w:rPr>
        <w:t> </w:t>
      </w:r>
      <w:r>
        <w:rPr>
          <w:sz w:val="20"/>
        </w:rPr>
        <w:t>Control</w:t>
      </w:r>
      <w:r>
        <w:rPr>
          <w:spacing w:val="-6"/>
          <w:sz w:val="20"/>
        </w:rPr>
        <w:t> </w:t>
      </w:r>
      <w:r>
        <w:rPr>
          <w:sz w:val="20"/>
        </w:rPr>
        <w:t>Theory</w:t>
      </w:r>
      <w:r>
        <w:rPr>
          <w:spacing w:val="-5"/>
          <w:sz w:val="20"/>
        </w:rPr>
        <w:t> </w:t>
      </w:r>
      <w:r>
        <w:rPr>
          <w:sz w:val="20"/>
        </w:rPr>
        <w:t>for</w:t>
      </w:r>
      <w:r>
        <w:rPr>
          <w:spacing w:val="-6"/>
          <w:sz w:val="20"/>
        </w:rPr>
        <w:t> </w:t>
      </w:r>
      <w:r>
        <w:rPr>
          <w:sz w:val="20"/>
        </w:rPr>
        <w:t>Economy.</w:t>
      </w:r>
      <w:r>
        <w:rPr>
          <w:spacing w:val="-4"/>
          <w:sz w:val="20"/>
        </w:rPr>
        <w:t> </w:t>
      </w:r>
      <w:r>
        <w:rPr>
          <w:sz w:val="20"/>
        </w:rPr>
        <w:t>Beijing:</w:t>
      </w:r>
      <w:r>
        <w:rPr>
          <w:spacing w:val="-6"/>
          <w:sz w:val="20"/>
        </w:rPr>
        <w:t> </w:t>
      </w:r>
      <w:r>
        <w:rPr>
          <w:sz w:val="20"/>
        </w:rPr>
        <w:t>Tsinghua</w:t>
      </w:r>
      <w:r>
        <w:rPr>
          <w:spacing w:val="-6"/>
          <w:sz w:val="20"/>
        </w:rPr>
        <w:t> </w:t>
      </w:r>
      <w:r>
        <w:rPr>
          <w:sz w:val="20"/>
        </w:rPr>
        <w:t>University</w:t>
      </w:r>
      <w:r>
        <w:rPr>
          <w:spacing w:val="-7"/>
          <w:sz w:val="20"/>
        </w:rPr>
        <w:t> </w:t>
      </w:r>
      <w:r>
        <w:rPr>
          <w:sz w:val="20"/>
        </w:rPr>
        <w:t>Press;</w:t>
      </w:r>
      <w:r>
        <w:rPr>
          <w:spacing w:val="-5"/>
          <w:sz w:val="20"/>
        </w:rPr>
        <w:t> </w:t>
      </w:r>
      <w:r>
        <w:rPr>
          <w:spacing w:val="-2"/>
          <w:sz w:val="20"/>
        </w:rPr>
        <w:t>1989.</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0928">
              <wp:simplePos x="0" y="0"/>
              <wp:positionH relativeFrom="page">
                <wp:posOffset>2228532</wp:posOffset>
              </wp:positionH>
              <wp:positionV relativeFrom="page">
                <wp:posOffset>455282</wp:posOffset>
              </wp:positionV>
              <wp:extent cx="24726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72690" cy="137160"/>
                      </a:xfrm>
                      <a:prstGeom prst="rect">
                        <a:avLst/>
                      </a:prstGeom>
                    </wps:spPr>
                    <wps:txbx>
                      <w:txbxContent>
                        <w:p>
                          <w:pPr>
                            <w:spacing w:before="12"/>
                            <w:ind w:left="20" w:right="0" w:firstLine="0"/>
                            <w:jc w:val="left"/>
                            <w:rPr>
                              <w:i/>
                              <w:sz w:val="16"/>
                            </w:rPr>
                          </w:pPr>
                          <w:r>
                            <w:rPr>
                              <w:i/>
                              <w:color w:val="231F20"/>
                              <w:sz w:val="16"/>
                            </w:rPr>
                            <w:t>Bei</w:t>
                          </w:r>
                          <w:r>
                            <w:rPr>
                              <w:i/>
                              <w:color w:val="231F20"/>
                              <w:spacing w:val="-2"/>
                              <w:sz w:val="16"/>
                            </w:rPr>
                            <w:t> </w:t>
                          </w:r>
                          <w:r>
                            <w:rPr>
                              <w:i/>
                              <w:color w:val="231F20"/>
                              <w:sz w:val="16"/>
                            </w:rPr>
                            <w:t>Gao</w:t>
                          </w:r>
                          <w:r>
                            <w:rPr>
                              <w:i/>
                              <w:color w:val="231F20"/>
                              <w:spacing w:val="-2"/>
                              <w:sz w:val="16"/>
                            </w:rPr>
                            <w:t> </w:t>
                          </w:r>
                          <w:r>
                            <w:rPr>
                              <w:i/>
                              <w:color w:val="231F20"/>
                              <w:sz w:val="16"/>
                            </w:rPr>
                            <w:t>and</w:t>
                          </w:r>
                          <w:r>
                            <w:rPr>
                              <w:i/>
                              <w:color w:val="231F20"/>
                              <w:spacing w:val="-2"/>
                              <w:sz w:val="16"/>
                            </w:rPr>
                            <w:t> </w:t>
                          </w:r>
                          <w:r>
                            <w:rPr>
                              <w:i/>
                              <w:color w:val="231F20"/>
                              <w:sz w:val="16"/>
                            </w:rPr>
                            <w:t>Yanan</w:t>
                          </w:r>
                          <w:r>
                            <w:rPr>
                              <w:i/>
                              <w:color w:val="231F20"/>
                              <w:spacing w:val="-2"/>
                              <w:sz w:val="16"/>
                            </w:rPr>
                            <w:t> </w:t>
                          </w:r>
                          <w:r>
                            <w:rPr>
                              <w:i/>
                              <w:color w:val="231F20"/>
                              <w:sz w:val="16"/>
                            </w:rPr>
                            <w:t>Li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232</w:t>
                          </w:r>
                          <w:r>
                            <w:rPr>
                              <w:i/>
                              <w:color w:val="231F20"/>
                              <w:spacing w:val="-2"/>
                              <w:sz w:val="16"/>
                            </w:rPr>
                            <w:t> </w:t>
                          </w:r>
                          <w:r>
                            <w:rPr>
                              <w:i/>
                              <w:color w:val="231F20"/>
                              <w:sz w:val="16"/>
                            </w:rPr>
                            <w:t>–</w:t>
                          </w:r>
                          <w:r>
                            <w:rPr>
                              <w:i/>
                              <w:color w:val="231F20"/>
                              <w:spacing w:val="-2"/>
                              <w:sz w:val="16"/>
                            </w:rPr>
                            <w:t> </w:t>
                          </w:r>
                          <w:r>
                            <w:rPr>
                              <w:i/>
                              <w:color w:val="231F20"/>
                              <w:spacing w:val="-5"/>
                              <w:sz w:val="16"/>
                            </w:rPr>
                            <w:t>237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5.475006pt;margin-top:35.849003pt;width:194.7pt;height:10.8pt;mso-position-horizontal-relative:page;mso-position-vertical-relative:page;z-index:-15895552" type="#_x0000_t202" id="docshape6" filled="false" stroked="false">
              <v:textbox inset="0,0,0,0">
                <w:txbxContent>
                  <w:p>
                    <w:pPr>
                      <w:spacing w:before="12"/>
                      <w:ind w:left="20" w:right="0" w:firstLine="0"/>
                      <w:jc w:val="left"/>
                      <w:rPr>
                        <w:i/>
                        <w:sz w:val="16"/>
                      </w:rPr>
                    </w:pPr>
                    <w:r>
                      <w:rPr>
                        <w:i/>
                        <w:color w:val="231F20"/>
                        <w:sz w:val="16"/>
                      </w:rPr>
                      <w:t>Bei</w:t>
                    </w:r>
                    <w:r>
                      <w:rPr>
                        <w:i/>
                        <w:color w:val="231F20"/>
                        <w:spacing w:val="-2"/>
                        <w:sz w:val="16"/>
                      </w:rPr>
                      <w:t> </w:t>
                    </w:r>
                    <w:r>
                      <w:rPr>
                        <w:i/>
                        <w:color w:val="231F20"/>
                        <w:sz w:val="16"/>
                      </w:rPr>
                      <w:t>Gao</w:t>
                    </w:r>
                    <w:r>
                      <w:rPr>
                        <w:i/>
                        <w:color w:val="231F20"/>
                        <w:spacing w:val="-2"/>
                        <w:sz w:val="16"/>
                      </w:rPr>
                      <w:t> </w:t>
                    </w:r>
                    <w:r>
                      <w:rPr>
                        <w:i/>
                        <w:color w:val="231F20"/>
                        <w:sz w:val="16"/>
                      </w:rPr>
                      <w:t>and</w:t>
                    </w:r>
                    <w:r>
                      <w:rPr>
                        <w:i/>
                        <w:color w:val="231F20"/>
                        <w:spacing w:val="-2"/>
                        <w:sz w:val="16"/>
                      </w:rPr>
                      <w:t> </w:t>
                    </w:r>
                    <w:r>
                      <w:rPr>
                        <w:i/>
                        <w:color w:val="231F20"/>
                        <w:sz w:val="16"/>
                      </w:rPr>
                      <w:t>Yanan</w:t>
                    </w:r>
                    <w:r>
                      <w:rPr>
                        <w:i/>
                        <w:color w:val="231F20"/>
                        <w:spacing w:val="-2"/>
                        <w:sz w:val="16"/>
                      </w:rPr>
                      <w:t> </w:t>
                    </w:r>
                    <w:r>
                      <w:rPr>
                        <w:i/>
                        <w:color w:val="231F20"/>
                        <w:sz w:val="16"/>
                      </w:rPr>
                      <w:t>Li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232</w:t>
                    </w:r>
                    <w:r>
                      <w:rPr>
                        <w:i/>
                        <w:color w:val="231F20"/>
                        <w:spacing w:val="-2"/>
                        <w:sz w:val="16"/>
                      </w:rPr>
                      <w:t> </w:t>
                    </w:r>
                    <w:r>
                      <w:rPr>
                        <w:i/>
                        <w:color w:val="231F20"/>
                        <w:sz w:val="16"/>
                      </w:rPr>
                      <w:t>–</w:t>
                    </w:r>
                    <w:r>
                      <w:rPr>
                        <w:i/>
                        <w:color w:val="231F20"/>
                        <w:spacing w:val="-2"/>
                        <w:sz w:val="16"/>
                      </w:rPr>
                      <w:t> </w:t>
                    </w:r>
                    <w:r>
                      <w:rPr>
                        <w:i/>
                        <w:color w:val="231F20"/>
                        <w:spacing w:val="-5"/>
                        <w:sz w:val="16"/>
                      </w:rPr>
                      <w:t>237</w:t>
                    </w:r>
                  </w:p>
                </w:txbxContent>
              </v:textbox>
              <w10:wrap type="none"/>
            </v:shape>
          </w:pict>
        </mc:Fallback>
      </mc:AlternateContent>
    </w:r>
    <w:r>
      <w:rPr/>
      <mc:AlternateContent>
        <mc:Choice Requires="wps">
          <w:drawing>
            <wp:anchor distT="0" distB="0" distL="0" distR="0" allowOverlap="1" layoutInCell="1" locked="0" behindDoc="1" simplePos="0" relativeHeight="48742144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9504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195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9452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2464">
              <wp:simplePos x="0" y="0"/>
              <wp:positionH relativeFrom="page">
                <wp:posOffset>2431166</wp:posOffset>
              </wp:positionH>
              <wp:positionV relativeFrom="page">
                <wp:posOffset>455282</wp:posOffset>
              </wp:positionV>
              <wp:extent cx="247269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72690" cy="137160"/>
                      </a:xfrm>
                      <a:prstGeom prst="rect">
                        <a:avLst/>
                      </a:prstGeom>
                    </wps:spPr>
                    <wps:txbx>
                      <w:txbxContent>
                        <w:p>
                          <w:pPr>
                            <w:spacing w:before="12"/>
                            <w:ind w:left="20" w:right="0" w:firstLine="0"/>
                            <w:jc w:val="left"/>
                            <w:rPr>
                              <w:i/>
                              <w:sz w:val="16"/>
                            </w:rPr>
                          </w:pPr>
                          <w:r>
                            <w:rPr>
                              <w:i/>
                              <w:color w:val="231F20"/>
                              <w:sz w:val="16"/>
                            </w:rPr>
                            <w:t>Bei</w:t>
                          </w:r>
                          <w:r>
                            <w:rPr>
                              <w:i/>
                              <w:color w:val="231F20"/>
                              <w:spacing w:val="-2"/>
                              <w:sz w:val="16"/>
                            </w:rPr>
                            <w:t> </w:t>
                          </w:r>
                          <w:r>
                            <w:rPr>
                              <w:i/>
                              <w:color w:val="231F20"/>
                              <w:sz w:val="16"/>
                            </w:rPr>
                            <w:t>Gao</w:t>
                          </w:r>
                          <w:r>
                            <w:rPr>
                              <w:i/>
                              <w:color w:val="231F20"/>
                              <w:spacing w:val="-2"/>
                              <w:sz w:val="16"/>
                            </w:rPr>
                            <w:t> </w:t>
                          </w:r>
                          <w:r>
                            <w:rPr>
                              <w:i/>
                              <w:color w:val="231F20"/>
                              <w:sz w:val="16"/>
                            </w:rPr>
                            <w:t>and</w:t>
                          </w:r>
                          <w:r>
                            <w:rPr>
                              <w:i/>
                              <w:color w:val="231F20"/>
                              <w:spacing w:val="-2"/>
                              <w:sz w:val="16"/>
                            </w:rPr>
                            <w:t> </w:t>
                          </w:r>
                          <w:r>
                            <w:rPr>
                              <w:i/>
                              <w:color w:val="231F20"/>
                              <w:sz w:val="16"/>
                            </w:rPr>
                            <w:t>Yanan</w:t>
                          </w:r>
                          <w:r>
                            <w:rPr>
                              <w:i/>
                              <w:color w:val="231F20"/>
                              <w:spacing w:val="-2"/>
                              <w:sz w:val="16"/>
                            </w:rPr>
                            <w:t> </w:t>
                          </w:r>
                          <w:r>
                            <w:rPr>
                              <w:i/>
                              <w:color w:val="231F20"/>
                              <w:sz w:val="16"/>
                            </w:rPr>
                            <w:t>Li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232</w:t>
                          </w:r>
                          <w:r>
                            <w:rPr>
                              <w:i/>
                              <w:color w:val="231F20"/>
                              <w:spacing w:val="-2"/>
                              <w:sz w:val="16"/>
                            </w:rPr>
                            <w:t> </w:t>
                          </w:r>
                          <w:r>
                            <w:rPr>
                              <w:i/>
                              <w:color w:val="231F20"/>
                              <w:sz w:val="16"/>
                            </w:rPr>
                            <w:t>–</w:t>
                          </w:r>
                          <w:r>
                            <w:rPr>
                              <w:i/>
                              <w:color w:val="231F20"/>
                              <w:spacing w:val="-2"/>
                              <w:sz w:val="16"/>
                            </w:rPr>
                            <w:t> </w:t>
                          </w:r>
                          <w:r>
                            <w:rPr>
                              <w:i/>
                              <w:color w:val="231F20"/>
                              <w:spacing w:val="-5"/>
                              <w:sz w:val="16"/>
                            </w:rPr>
                            <w:t>237</w:t>
                          </w:r>
                        </w:p>
                      </w:txbxContent>
                    </wps:txbx>
                    <wps:bodyPr wrap="square" lIns="0" tIns="0" rIns="0" bIns="0" rtlCol="0">
                      <a:noAutofit/>
                    </wps:bodyPr>
                  </wps:wsp>
                </a:graphicData>
              </a:graphic>
            </wp:anchor>
          </w:drawing>
        </mc:Choice>
        <mc:Fallback>
          <w:pict>
            <v:shape style="position:absolute;margin-left:191.430405pt;margin-top:35.849003pt;width:194.7pt;height:10.8pt;mso-position-horizontal-relative:page;mso-position-vertical-relative:page;z-index:-15894016" type="#_x0000_t202" id="docshape9" filled="false" stroked="false">
              <v:textbox inset="0,0,0,0">
                <w:txbxContent>
                  <w:p>
                    <w:pPr>
                      <w:spacing w:before="12"/>
                      <w:ind w:left="20" w:right="0" w:firstLine="0"/>
                      <w:jc w:val="left"/>
                      <w:rPr>
                        <w:i/>
                        <w:sz w:val="16"/>
                      </w:rPr>
                    </w:pPr>
                    <w:r>
                      <w:rPr>
                        <w:i/>
                        <w:color w:val="231F20"/>
                        <w:sz w:val="16"/>
                      </w:rPr>
                      <w:t>Bei</w:t>
                    </w:r>
                    <w:r>
                      <w:rPr>
                        <w:i/>
                        <w:color w:val="231F20"/>
                        <w:spacing w:val="-2"/>
                        <w:sz w:val="16"/>
                      </w:rPr>
                      <w:t> </w:t>
                    </w:r>
                    <w:r>
                      <w:rPr>
                        <w:i/>
                        <w:color w:val="231F20"/>
                        <w:sz w:val="16"/>
                      </w:rPr>
                      <w:t>Gao</w:t>
                    </w:r>
                    <w:r>
                      <w:rPr>
                        <w:i/>
                        <w:color w:val="231F20"/>
                        <w:spacing w:val="-2"/>
                        <w:sz w:val="16"/>
                      </w:rPr>
                      <w:t> </w:t>
                    </w:r>
                    <w:r>
                      <w:rPr>
                        <w:i/>
                        <w:color w:val="231F20"/>
                        <w:sz w:val="16"/>
                      </w:rPr>
                      <w:t>and</w:t>
                    </w:r>
                    <w:r>
                      <w:rPr>
                        <w:i/>
                        <w:color w:val="231F20"/>
                        <w:spacing w:val="-2"/>
                        <w:sz w:val="16"/>
                      </w:rPr>
                      <w:t> </w:t>
                    </w:r>
                    <w:r>
                      <w:rPr>
                        <w:i/>
                        <w:color w:val="231F20"/>
                        <w:sz w:val="16"/>
                      </w:rPr>
                      <w:t>Yanan</w:t>
                    </w:r>
                    <w:r>
                      <w:rPr>
                        <w:i/>
                        <w:color w:val="231F20"/>
                        <w:spacing w:val="-2"/>
                        <w:sz w:val="16"/>
                      </w:rPr>
                      <w:t> </w:t>
                    </w:r>
                    <w:r>
                      <w:rPr>
                        <w:i/>
                        <w:color w:val="231F20"/>
                        <w:sz w:val="16"/>
                      </w:rPr>
                      <w:t>Li</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232</w:t>
                    </w:r>
                    <w:r>
                      <w:rPr>
                        <w:i/>
                        <w:color w:val="231F20"/>
                        <w:spacing w:val="-2"/>
                        <w:sz w:val="16"/>
                      </w:rPr>
                      <w:t> </w:t>
                    </w:r>
                    <w:r>
                      <w:rPr>
                        <w:i/>
                        <w:color w:val="231F20"/>
                        <w:sz w:val="16"/>
                      </w:rPr>
                      <w:t>–</w:t>
                    </w:r>
                    <w:r>
                      <w:rPr>
                        <w:i/>
                        <w:color w:val="231F20"/>
                        <w:spacing w:val="-2"/>
                        <w:sz w:val="16"/>
                      </w:rPr>
                      <w:t> </w:t>
                    </w:r>
                    <w:r>
                      <w:rPr>
                        <w:i/>
                        <w:color w:val="231F20"/>
                        <w:spacing w:val="-5"/>
                        <w:sz w:val="16"/>
                      </w:rPr>
                      <w:t>237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37"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18" w:hanging="284"/>
      </w:pPr>
      <w:rPr>
        <w:rFonts w:hint="default"/>
        <w:lang w:val="en-US" w:eastAsia="en-US" w:bidi="ar-SA"/>
      </w:rPr>
    </w:lvl>
    <w:lvl w:ilvl="2">
      <w:start w:val="0"/>
      <w:numFmt w:val="bullet"/>
      <w:lvlText w:val="•"/>
      <w:lvlJc w:val="left"/>
      <w:pPr>
        <w:ind w:left="2397" w:hanging="284"/>
      </w:pPr>
      <w:rPr>
        <w:rFonts w:hint="default"/>
        <w:lang w:val="en-US" w:eastAsia="en-US" w:bidi="ar-SA"/>
      </w:rPr>
    </w:lvl>
    <w:lvl w:ilvl="3">
      <w:start w:val="0"/>
      <w:numFmt w:val="bullet"/>
      <w:lvlText w:val="•"/>
      <w:lvlJc w:val="left"/>
      <w:pPr>
        <w:ind w:left="3275" w:hanging="284"/>
      </w:pPr>
      <w:rPr>
        <w:rFonts w:hint="default"/>
        <w:lang w:val="en-US" w:eastAsia="en-US" w:bidi="ar-SA"/>
      </w:rPr>
    </w:lvl>
    <w:lvl w:ilvl="4">
      <w:start w:val="0"/>
      <w:numFmt w:val="bullet"/>
      <w:lvlText w:val="•"/>
      <w:lvlJc w:val="left"/>
      <w:pPr>
        <w:ind w:left="4154" w:hanging="284"/>
      </w:pPr>
      <w:rPr>
        <w:rFonts w:hint="default"/>
        <w:lang w:val="en-US" w:eastAsia="en-US" w:bidi="ar-SA"/>
      </w:rPr>
    </w:lvl>
    <w:lvl w:ilvl="5">
      <w:start w:val="0"/>
      <w:numFmt w:val="bullet"/>
      <w:lvlText w:val="•"/>
      <w:lvlJc w:val="left"/>
      <w:pPr>
        <w:ind w:left="5032" w:hanging="284"/>
      </w:pPr>
      <w:rPr>
        <w:rFonts w:hint="default"/>
        <w:lang w:val="en-US" w:eastAsia="en-US" w:bidi="ar-SA"/>
      </w:rPr>
    </w:lvl>
    <w:lvl w:ilvl="6">
      <w:start w:val="0"/>
      <w:numFmt w:val="bullet"/>
      <w:lvlText w:val="•"/>
      <w:lvlJc w:val="left"/>
      <w:pPr>
        <w:ind w:left="5911" w:hanging="284"/>
      </w:pPr>
      <w:rPr>
        <w:rFonts w:hint="default"/>
        <w:lang w:val="en-US" w:eastAsia="en-US" w:bidi="ar-SA"/>
      </w:rPr>
    </w:lvl>
    <w:lvl w:ilvl="7">
      <w:start w:val="0"/>
      <w:numFmt w:val="bullet"/>
      <w:lvlText w:val="•"/>
      <w:lvlJc w:val="left"/>
      <w:pPr>
        <w:ind w:left="6789" w:hanging="284"/>
      </w:pPr>
      <w:rPr>
        <w:rFonts w:hint="default"/>
        <w:lang w:val="en-US" w:eastAsia="en-US" w:bidi="ar-SA"/>
      </w:rPr>
    </w:lvl>
    <w:lvl w:ilvl="8">
      <w:start w:val="0"/>
      <w:numFmt w:val="bullet"/>
      <w:lvlText w:val="•"/>
      <w:lvlJc w:val="left"/>
      <w:pPr>
        <w:ind w:left="7668" w:hanging="284"/>
      </w:pPr>
      <w:rPr>
        <w:rFonts w:hint="default"/>
        <w:lang w:val="en-US" w:eastAsia="en-US" w:bidi="ar-SA"/>
      </w:rPr>
    </w:lvl>
  </w:abstractNum>
  <w:abstractNum w:abstractNumId="0">
    <w:multiLevelType w:val="hybridMultilevel"/>
    <w:lvl w:ilvl="0">
      <w:start w:val="1"/>
      <w:numFmt w:val="decimal"/>
      <w:lvlText w:val="%1."/>
      <w:lvlJc w:val="left"/>
      <w:pPr>
        <w:ind w:left="559"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709"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3)."/>
      <w:lvlJc w:val="left"/>
      <w:pPr>
        <w:ind w:left="296"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700" w:hanging="286"/>
      </w:pPr>
      <w:rPr>
        <w:rFonts w:hint="default"/>
        <w:lang w:val="en-US" w:eastAsia="en-US" w:bidi="ar-SA"/>
      </w:rPr>
    </w:lvl>
    <w:lvl w:ilvl="4">
      <w:start w:val="0"/>
      <w:numFmt w:val="bullet"/>
      <w:lvlText w:val="•"/>
      <w:lvlJc w:val="left"/>
      <w:pPr>
        <w:ind w:left="1946" w:hanging="286"/>
      </w:pPr>
      <w:rPr>
        <w:rFonts w:hint="default"/>
        <w:lang w:val="en-US" w:eastAsia="en-US" w:bidi="ar-SA"/>
      </w:rPr>
    </w:lvl>
    <w:lvl w:ilvl="5">
      <w:start w:val="0"/>
      <w:numFmt w:val="bullet"/>
      <w:lvlText w:val="•"/>
      <w:lvlJc w:val="left"/>
      <w:pPr>
        <w:ind w:left="3192" w:hanging="286"/>
      </w:pPr>
      <w:rPr>
        <w:rFonts w:hint="default"/>
        <w:lang w:val="en-US" w:eastAsia="en-US" w:bidi="ar-SA"/>
      </w:rPr>
    </w:lvl>
    <w:lvl w:ilvl="6">
      <w:start w:val="0"/>
      <w:numFmt w:val="bullet"/>
      <w:lvlText w:val="•"/>
      <w:lvlJc w:val="left"/>
      <w:pPr>
        <w:ind w:left="4439" w:hanging="286"/>
      </w:pPr>
      <w:rPr>
        <w:rFonts w:hint="default"/>
        <w:lang w:val="en-US" w:eastAsia="en-US" w:bidi="ar-SA"/>
      </w:rPr>
    </w:lvl>
    <w:lvl w:ilvl="7">
      <w:start w:val="0"/>
      <w:numFmt w:val="bullet"/>
      <w:lvlText w:val="•"/>
      <w:lvlJc w:val="left"/>
      <w:pPr>
        <w:ind w:left="5685" w:hanging="286"/>
      </w:pPr>
      <w:rPr>
        <w:rFonts w:hint="default"/>
        <w:lang w:val="en-US" w:eastAsia="en-US" w:bidi="ar-SA"/>
      </w:rPr>
    </w:lvl>
    <w:lvl w:ilvl="8">
      <w:start w:val="0"/>
      <w:numFmt w:val="bullet"/>
      <w:lvlText w:val="•"/>
      <w:lvlJc w:val="left"/>
      <w:pPr>
        <w:ind w:left="6932" w:hanging="28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38"/>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558"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653" w:hanging="35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coppery@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 Gao</dc:creator>
  <cp:keywords>The model of taking medicine; Time partition; Body weight; The velocity of the metabolism; Absorbing velocit</cp:keywords>
  <dc:subject>, 1 (2012) 232-237. doi:10.1016/j.aasri.2012.06.036</dc:subject>
  <dc:title>The Medicine Model for Different Time Intervals and the Weight Change</dc:title>
  <dcterms:created xsi:type="dcterms:W3CDTF">2023-11-25T07:43:07Z</dcterms:created>
  <dcterms:modified xsi:type="dcterms:W3CDTF">2023-11-25T07:43:07Z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10.1016/j.aasri.2012.06.036</vt:lpwstr>
  </property>
  <property fmtid="{D5CDD505-2E9C-101B-9397-08002B2CF9AE}" pid="12" name="robots">
    <vt:lpwstr>noindex</vt:lpwstr>
  </property>
</Properties>
</file>