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338 (2018) </w:t>
        </w:r>
        <w:r>
          <w:rPr>
            <w:rFonts w:ascii="Times New Roman" w:hAnsi="Times New Roman"/>
            <w:color w:val="0080AC"/>
            <w:spacing w:val="-2"/>
            <w:sz w:val="16"/>
          </w:rPr>
          <w:t>23–43</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(In)Efficiency</w:t>
      </w:r>
      <w:r>
        <w:rPr>
          <w:spacing w:val="8"/>
        </w:rPr>
        <w:t> </w:t>
      </w:r>
      <w:r>
        <w:rPr/>
        <w:t>and</w:t>
      </w:r>
      <w:r>
        <w:rPr>
          <w:spacing w:val="9"/>
        </w:rPr>
        <w:t> </w:t>
      </w:r>
      <w:r>
        <w:rPr/>
        <w:t>Reasonable</w:t>
      </w:r>
      <w:r>
        <w:rPr>
          <w:spacing w:val="9"/>
        </w:rPr>
        <w:t> </w:t>
      </w:r>
      <w:r>
        <w:rPr/>
        <w:t>Cost</w:t>
      </w:r>
      <w:r>
        <w:rPr>
          <w:spacing w:val="9"/>
        </w:rPr>
        <w:t> </w:t>
      </w:r>
      <w:r>
        <w:rPr>
          <w:spacing w:val="-2"/>
        </w:rPr>
        <w:t>Models</w:t>
      </w:r>
    </w:p>
    <w:p>
      <w:pPr>
        <w:spacing w:before="319"/>
        <w:ind w:left="0" w:right="126" w:firstLine="0"/>
        <w:jc w:val="center"/>
        <w:rPr>
          <w:sz w:val="28"/>
        </w:rPr>
      </w:pPr>
      <w:bookmarkStart w:name="_bookmark0" w:id="1"/>
      <w:bookmarkEnd w:id="1"/>
      <w:r>
        <w:rPr/>
      </w:r>
      <w:r>
        <w:rPr>
          <w:rFonts w:ascii="LM Roman 12"/>
          <w:sz w:val="28"/>
        </w:rPr>
        <w:t>Beniamino</w:t>
      </w:r>
      <w:r>
        <w:rPr>
          <w:rFonts w:ascii="LM Roman 12"/>
          <w:spacing w:val="-14"/>
          <w:sz w:val="28"/>
        </w:rPr>
        <w:t> </w:t>
      </w:r>
      <w:r>
        <w:rPr>
          <w:rFonts w:ascii="LM Roman 12"/>
          <w:spacing w:val="-2"/>
          <w:sz w:val="28"/>
        </w:rPr>
        <w:t>Accattoli</w:t>
      </w:r>
      <w:hyperlink w:history="true" w:anchor="_bookmark0">
        <w:r>
          <w:rPr>
            <w:color w:val="0080AC"/>
            <w:spacing w:val="-2"/>
            <w:sz w:val="28"/>
            <w:vertAlign w:val="superscript"/>
          </w:rPr>
          <w:t>1</w:t>
        </w:r>
      </w:hyperlink>
    </w:p>
    <w:p>
      <w:pPr>
        <w:spacing w:before="68"/>
        <w:ind w:left="62" w:right="126" w:firstLine="0"/>
        <w:jc w:val="center"/>
        <w:rPr>
          <w:rFonts w:ascii="LM Roman 8" w:hAnsi="LM Roman 8"/>
          <w:i/>
          <w:sz w:val="15"/>
        </w:rPr>
      </w:pPr>
      <w:r>
        <w:rPr>
          <w:rFonts w:ascii="LM Roman 8" w:hAnsi="LM Roman 8"/>
          <w:i/>
          <w:spacing w:val="-6"/>
          <w:w w:val="105"/>
          <w:sz w:val="15"/>
        </w:rPr>
        <w:t>Inria</w:t>
      </w:r>
      <w:r>
        <w:rPr>
          <w:rFonts w:ascii="LM Roman 8" w:hAnsi="LM Roman 8"/>
          <w:i/>
          <w:spacing w:val="-8"/>
          <w:w w:val="105"/>
          <w:sz w:val="15"/>
        </w:rPr>
        <w:t> </w:t>
      </w:r>
      <w:r>
        <w:rPr>
          <w:rFonts w:ascii="LM Roman 8" w:hAnsi="LM Roman 8"/>
          <w:i/>
          <w:spacing w:val="-6"/>
          <w:w w:val="105"/>
          <w:sz w:val="15"/>
        </w:rPr>
        <w:t>&amp;</w:t>
      </w:r>
      <w:r>
        <w:rPr>
          <w:rFonts w:ascii="LM Roman 8" w:hAnsi="LM Roman 8"/>
          <w:i/>
          <w:spacing w:val="-8"/>
          <w:w w:val="105"/>
          <w:sz w:val="15"/>
        </w:rPr>
        <w:t> </w:t>
      </w:r>
      <w:r>
        <w:rPr>
          <w:rFonts w:ascii="LM Roman 8" w:hAnsi="LM Roman 8"/>
          <w:i/>
          <w:spacing w:val="-6"/>
          <w:w w:val="105"/>
          <w:sz w:val="15"/>
        </w:rPr>
        <w:t>LIX,</w:t>
      </w:r>
      <w:r>
        <w:rPr>
          <w:rFonts w:ascii="LM Roman 8" w:hAnsi="LM Roman 8"/>
          <w:i/>
          <w:spacing w:val="-7"/>
          <w:w w:val="105"/>
          <w:sz w:val="15"/>
        </w:rPr>
        <w:t> </w:t>
      </w:r>
      <w:r>
        <w:rPr>
          <w:rFonts w:ascii="LM Roman 8" w:hAnsi="LM Roman 8"/>
          <w:i/>
          <w:spacing w:val="-6"/>
          <w:w w:val="105"/>
          <w:sz w:val="15"/>
        </w:rPr>
        <w:t>E</w:t>
      </w:r>
      <w:r>
        <w:rPr>
          <w:rFonts w:ascii="LM Roman 8" w:hAnsi="LM Roman 8"/>
          <w:i/>
          <w:spacing w:val="-6"/>
          <w:w w:val="105"/>
          <w:position w:val="4"/>
          <w:sz w:val="15"/>
        </w:rPr>
        <w:t>´</w:t>
      </w:r>
      <w:r>
        <w:rPr>
          <w:rFonts w:ascii="LM Roman 8" w:hAnsi="LM Roman 8"/>
          <w:i/>
          <w:spacing w:val="-6"/>
          <w:w w:val="105"/>
          <w:sz w:val="15"/>
        </w:rPr>
        <w:t>cole</w:t>
      </w:r>
      <w:r>
        <w:rPr>
          <w:rFonts w:ascii="LM Roman 8" w:hAnsi="LM Roman 8"/>
          <w:i/>
          <w:spacing w:val="-7"/>
          <w:w w:val="105"/>
          <w:sz w:val="15"/>
        </w:rPr>
        <w:t> </w:t>
      </w:r>
      <w:r>
        <w:rPr>
          <w:rFonts w:ascii="LM Roman 8" w:hAnsi="LM Roman 8"/>
          <w:i/>
          <w:spacing w:val="-6"/>
          <w:w w:val="105"/>
          <w:sz w:val="15"/>
        </w:rPr>
        <w:t>Polytechnique</w:t>
      </w:r>
    </w:p>
    <w:p>
      <w:pPr>
        <w:pStyle w:val="BodyText"/>
        <w:spacing w:before="182"/>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310862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477345pt;width:383.2pt;height:.1pt;mso-position-horizontal-relative:page;mso-position-vertical-relative:paragraph;z-index:-15728128;mso-wrap-distance-left:0;mso-wrap-distance-right:0" id="docshape2" coordorigin="902,490" coordsize="7664,0" path="m902,490l8565,490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247" w:firstLine="0"/>
        <w:jc w:val="both"/>
        <w:rPr>
          <w:rFonts w:ascii="LM Roman 8" w:hAnsi="LM Roman 8"/>
          <w:sz w:val="15"/>
        </w:rPr>
      </w:pPr>
      <w:r>
        <w:rPr>
          <w:rFonts w:ascii="LM Roman 8" w:hAnsi="LM Roman 8"/>
          <w:w w:val="105"/>
          <w:sz w:val="15"/>
        </w:rPr>
        <w:t>This divulgative paper is about time cost models for the </w:t>
      </w:r>
      <w:r>
        <w:rPr>
          <w:rFonts w:ascii="Georgia" w:hAnsi="Georgia"/>
          <w:i/>
          <w:w w:val="105"/>
          <w:sz w:val="15"/>
        </w:rPr>
        <w:t>λ</w:t>
      </w:r>
      <w:r>
        <w:rPr>
          <w:rFonts w:ascii="LM Roman 8" w:hAnsi="LM Roman 8"/>
          <w:w w:val="105"/>
          <w:sz w:val="15"/>
        </w:rPr>
        <w:t>-calculus.</w:t>
      </w:r>
      <w:r>
        <w:rPr>
          <w:rFonts w:ascii="LM Roman 8" w:hAnsi="LM Roman 8"/>
          <w:spacing w:val="38"/>
          <w:w w:val="105"/>
          <w:sz w:val="15"/>
        </w:rPr>
        <w:t> </w:t>
      </w:r>
      <w:r>
        <w:rPr>
          <w:rFonts w:ascii="LM Roman 8" w:hAnsi="LM Roman 8"/>
          <w:w w:val="105"/>
          <w:sz w:val="15"/>
        </w:rPr>
        <w:t>To allow the definition of standard complexity classes such as </w:t>
      </w:r>
      <w:r>
        <w:rPr>
          <w:rFonts w:ascii="MathJax_Typewriter" w:hAnsi="MathJax_Typewriter"/>
          <w:w w:val="105"/>
          <w:sz w:val="15"/>
        </w:rPr>
        <w:t>P</w:t>
      </w:r>
      <w:r>
        <w:rPr>
          <w:rFonts w:ascii="MathJax_Typewriter" w:hAnsi="MathJax_Typewriter"/>
          <w:spacing w:val="24"/>
          <w:w w:val="105"/>
          <w:sz w:val="15"/>
        </w:rPr>
        <w:t> </w:t>
      </w:r>
      <w:r>
        <w:rPr>
          <w:rFonts w:ascii="LM Roman 8" w:hAnsi="LM Roman 8"/>
          <w:w w:val="105"/>
          <w:sz w:val="15"/>
        </w:rPr>
        <w:t>or </w:t>
      </w:r>
      <w:r>
        <w:rPr>
          <w:rFonts w:ascii="MathJax_Typewriter" w:hAnsi="MathJax_Typewriter"/>
          <w:w w:val="105"/>
          <w:sz w:val="15"/>
        </w:rPr>
        <w:t>EXP</w:t>
      </w:r>
      <w:r>
        <w:rPr>
          <w:rFonts w:ascii="MathJax_Typewriter" w:hAnsi="MathJax_Typewriter"/>
          <w:spacing w:val="24"/>
          <w:w w:val="105"/>
          <w:sz w:val="15"/>
        </w:rPr>
        <w:t> </w:t>
      </w:r>
      <w:r>
        <w:rPr>
          <w:rFonts w:ascii="LM Roman 8" w:hAnsi="LM Roman 8"/>
          <w:w w:val="105"/>
          <w:sz w:val="15"/>
        </w:rPr>
        <w:t>directly in the </w:t>
      </w:r>
      <w:r>
        <w:rPr>
          <w:rFonts w:ascii="Georgia" w:hAnsi="Georgia"/>
          <w:i/>
          <w:w w:val="105"/>
          <w:sz w:val="15"/>
        </w:rPr>
        <w:t>λ</w:t>
      </w:r>
      <w:r>
        <w:rPr>
          <w:rFonts w:ascii="LM Roman 8" w:hAnsi="LM Roman 8"/>
          <w:w w:val="105"/>
          <w:sz w:val="15"/>
        </w:rPr>
        <w:t>-calculus,</w:t>
      </w:r>
      <w:r>
        <w:rPr>
          <w:rFonts w:ascii="LM Roman 8" w:hAnsi="LM Roman 8"/>
          <w:spacing w:val="12"/>
          <w:w w:val="105"/>
          <w:sz w:val="15"/>
        </w:rPr>
        <w:t> </w:t>
      </w:r>
      <w:r>
        <w:rPr>
          <w:rFonts w:ascii="LM Roman 8" w:hAnsi="LM Roman 8"/>
          <w:w w:val="105"/>
          <w:sz w:val="15"/>
        </w:rPr>
        <w:t>a cost models has to be reasonable,</w:t>
      </w:r>
      <w:r>
        <w:rPr>
          <w:rFonts w:ascii="LM Roman 8" w:hAnsi="LM Roman 8"/>
          <w:spacing w:val="12"/>
          <w:w w:val="105"/>
          <w:sz w:val="15"/>
        </w:rPr>
        <w:t> </w:t>
      </w:r>
      <w:r>
        <w:rPr>
          <w:rFonts w:ascii="LM Roman 8" w:hAnsi="LM Roman 8"/>
          <w:w w:val="105"/>
          <w:sz w:val="15"/>
        </w:rPr>
        <w:t>that is,</w:t>
      </w:r>
      <w:r>
        <w:rPr>
          <w:rFonts w:ascii="LM Roman 8" w:hAnsi="LM Roman 8"/>
          <w:spacing w:val="-1"/>
          <w:w w:val="105"/>
          <w:sz w:val="15"/>
        </w:rPr>
        <w:t> </w:t>
      </w:r>
      <w:r>
        <w:rPr>
          <w:rFonts w:ascii="LM Roman 8" w:hAnsi="LM Roman 8"/>
          <w:w w:val="105"/>
          <w:sz w:val="15"/>
        </w:rPr>
        <w:t>polynomially</w:t>
      </w:r>
      <w:r>
        <w:rPr>
          <w:rFonts w:ascii="LM Roman 8" w:hAnsi="LM Roman 8"/>
          <w:spacing w:val="-3"/>
          <w:w w:val="105"/>
          <w:sz w:val="15"/>
        </w:rPr>
        <w:t> </w:t>
      </w:r>
      <w:r>
        <w:rPr>
          <w:rFonts w:ascii="LM Roman 8" w:hAnsi="LM Roman 8"/>
          <w:w w:val="105"/>
          <w:sz w:val="15"/>
        </w:rPr>
        <w:t>related</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one</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Turing</w:t>
      </w:r>
      <w:r>
        <w:rPr>
          <w:rFonts w:ascii="LM Roman 8" w:hAnsi="LM Roman 8"/>
          <w:spacing w:val="-3"/>
          <w:w w:val="105"/>
          <w:sz w:val="15"/>
        </w:rPr>
        <w:t> </w:t>
      </w:r>
      <w:r>
        <w:rPr>
          <w:rFonts w:ascii="LM Roman 8" w:hAnsi="LM Roman 8"/>
          <w:w w:val="105"/>
          <w:sz w:val="15"/>
        </w:rPr>
        <w:t>machines.</w:t>
      </w:r>
      <w:r>
        <w:rPr>
          <w:rFonts w:ascii="LM Roman 8" w:hAnsi="LM Roman 8"/>
          <w:spacing w:val="27"/>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Georgia" w:hAnsi="Georgia"/>
          <w:i/>
          <w:w w:val="105"/>
          <w:sz w:val="15"/>
        </w:rPr>
        <w:t>λ</w:t>
      </w:r>
      <w:r>
        <w:rPr>
          <w:rFonts w:ascii="LM Roman 8" w:hAnsi="LM Roman 8"/>
          <w:w w:val="105"/>
          <w:sz w:val="15"/>
        </w:rPr>
        <w:t>-calculus</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existence</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evaluation strategy</w:t>
      </w:r>
      <w:r>
        <w:rPr>
          <w:rFonts w:ascii="LM Roman 8" w:hAnsi="LM Roman 8"/>
          <w:spacing w:val="-14"/>
          <w:w w:val="105"/>
          <w:sz w:val="15"/>
        </w:rPr>
        <w:t> </w:t>
      </w:r>
      <w:r>
        <w:rPr>
          <w:rFonts w:ascii="LM Roman 8" w:hAnsi="LM Roman 8"/>
          <w:w w:val="105"/>
          <w:sz w:val="15"/>
        </w:rPr>
        <w:t>whose</w:t>
      </w:r>
      <w:r>
        <w:rPr>
          <w:rFonts w:ascii="LM Roman 8" w:hAnsi="LM Roman 8"/>
          <w:spacing w:val="-14"/>
          <w:w w:val="105"/>
          <w:sz w:val="15"/>
        </w:rPr>
        <w:t> </w:t>
      </w:r>
      <w:r>
        <w:rPr>
          <w:rFonts w:ascii="LM Roman 8" w:hAnsi="LM Roman 8"/>
          <w:w w:val="105"/>
          <w:sz w:val="15"/>
        </w:rPr>
        <w:t>number</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steps</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reasonable</w:t>
      </w:r>
      <w:r>
        <w:rPr>
          <w:rFonts w:ascii="LM Roman 8" w:hAnsi="LM Roman 8"/>
          <w:spacing w:val="-14"/>
          <w:w w:val="105"/>
          <w:sz w:val="15"/>
        </w:rPr>
        <w:t> </w:t>
      </w:r>
      <w:r>
        <w:rPr>
          <w:rFonts w:ascii="LM Roman 8" w:hAnsi="LM Roman 8"/>
          <w:w w:val="105"/>
          <w:sz w:val="15"/>
        </w:rPr>
        <w:t>cost</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been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long-standing</w:t>
      </w:r>
      <w:r>
        <w:rPr>
          <w:rFonts w:ascii="LM Roman 8" w:hAnsi="LM Roman 8"/>
          <w:spacing w:val="-14"/>
          <w:w w:val="105"/>
          <w:sz w:val="15"/>
        </w:rPr>
        <w:t> </w:t>
      </w:r>
      <w:r>
        <w:rPr>
          <w:rFonts w:ascii="LM Roman 8" w:hAnsi="LM Roman 8"/>
          <w:w w:val="105"/>
          <w:sz w:val="15"/>
        </w:rPr>
        <w:t>open</w:t>
      </w:r>
      <w:r>
        <w:rPr>
          <w:rFonts w:ascii="LM Roman 8" w:hAnsi="LM Roman 8"/>
          <w:spacing w:val="-14"/>
          <w:w w:val="105"/>
          <w:sz w:val="15"/>
        </w:rPr>
        <w:t> </w:t>
      </w:r>
      <w:r>
        <w:rPr>
          <w:rFonts w:ascii="LM Roman 8" w:hAnsi="LM Roman 8"/>
          <w:w w:val="105"/>
          <w:sz w:val="15"/>
        </w:rPr>
        <w:t>problem.</w:t>
      </w:r>
      <w:r>
        <w:rPr>
          <w:rFonts w:ascii="LM Roman 8" w:hAnsi="LM Roman 8"/>
          <w:spacing w:val="-14"/>
          <w:w w:val="105"/>
          <w:sz w:val="15"/>
        </w:rPr>
        <w:t> </w:t>
      </w:r>
      <w:r>
        <w:rPr>
          <w:rFonts w:ascii="LM Roman 8" w:hAnsi="LM Roman 8"/>
          <w:w w:val="105"/>
          <w:sz w:val="15"/>
        </w:rPr>
        <w:t>Positive answers</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special</w:t>
      </w:r>
      <w:r>
        <w:rPr>
          <w:rFonts w:ascii="LM Roman 8" w:hAnsi="LM Roman 8"/>
          <w:spacing w:val="-10"/>
          <w:w w:val="105"/>
          <w:sz w:val="15"/>
        </w:rPr>
        <w:t> </w:t>
      </w:r>
      <w:r>
        <w:rPr>
          <w:rFonts w:ascii="LM Roman 8" w:hAnsi="LM Roman 8"/>
          <w:w w:val="105"/>
          <w:sz w:val="15"/>
        </w:rPr>
        <w:t>cases</w:t>
      </w:r>
      <w:r>
        <w:rPr>
          <w:rFonts w:ascii="LM Roman 8" w:hAnsi="LM Roman 8"/>
          <w:spacing w:val="-10"/>
          <w:w w:val="105"/>
          <w:sz w:val="15"/>
        </w:rPr>
        <w:t> </w:t>
      </w:r>
      <w:r>
        <w:rPr>
          <w:rFonts w:ascii="LM Roman 8" w:hAnsi="LM Roman 8"/>
          <w:w w:val="105"/>
          <w:sz w:val="15"/>
        </w:rPr>
        <w:t>were</w:t>
      </w:r>
      <w:r>
        <w:rPr>
          <w:rFonts w:ascii="LM Roman 8" w:hAnsi="LM Roman 8"/>
          <w:spacing w:val="-10"/>
          <w:w w:val="105"/>
          <w:sz w:val="15"/>
        </w:rPr>
        <w:t> </w:t>
      </w:r>
      <w:r>
        <w:rPr>
          <w:rFonts w:ascii="LM Roman 8" w:hAnsi="LM Roman 8"/>
          <w:w w:val="105"/>
          <w:sz w:val="15"/>
        </w:rPr>
        <w:t>known</w:t>
      </w:r>
      <w:r>
        <w:rPr>
          <w:rFonts w:ascii="LM Roman 8" w:hAnsi="LM Roman 8"/>
          <w:spacing w:val="-10"/>
          <w:w w:val="105"/>
          <w:sz w:val="15"/>
        </w:rPr>
        <w:t> </w:t>
      </w:r>
      <w:r>
        <w:rPr>
          <w:rFonts w:ascii="LM Roman 8" w:hAnsi="LM Roman 8"/>
          <w:w w:val="105"/>
          <w:sz w:val="15"/>
        </w:rPr>
        <w:t>since</w:t>
      </w:r>
      <w:r>
        <w:rPr>
          <w:rFonts w:ascii="LM Roman 8" w:hAnsi="LM Roman 8"/>
          <w:spacing w:val="-10"/>
          <w:w w:val="105"/>
          <w:sz w:val="15"/>
        </w:rPr>
        <w:t> </w:t>
      </w:r>
      <w:r>
        <w:rPr>
          <w:rFonts w:ascii="LM Roman 8" w:hAnsi="LM Roman 8"/>
          <w:w w:val="105"/>
          <w:sz w:val="15"/>
        </w:rPr>
        <w:t>1995,</w:t>
      </w:r>
      <w:r>
        <w:rPr>
          <w:rFonts w:ascii="LM Roman 8" w:hAnsi="LM Roman 8"/>
          <w:spacing w:val="-10"/>
          <w:w w:val="105"/>
          <w:sz w:val="15"/>
        </w:rPr>
        <w:t> </w:t>
      </w:r>
      <w:r>
        <w:rPr>
          <w:rFonts w:ascii="LM Roman 8" w:hAnsi="LM Roman 8"/>
          <w:w w:val="105"/>
          <w:sz w:val="15"/>
        </w:rPr>
        <w:t>but</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solution</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general</w:t>
      </w:r>
      <w:r>
        <w:rPr>
          <w:rFonts w:ascii="LM Roman 8" w:hAnsi="LM Roman 8"/>
          <w:spacing w:val="-10"/>
          <w:w w:val="105"/>
          <w:sz w:val="15"/>
        </w:rPr>
        <w:t> </w:t>
      </w:r>
      <w:r>
        <w:rPr>
          <w:rFonts w:ascii="LM Roman 8" w:hAnsi="LM Roman 8"/>
          <w:w w:val="105"/>
          <w:sz w:val="15"/>
        </w:rPr>
        <w:t>case</w:t>
      </w:r>
      <w:r>
        <w:rPr>
          <w:rFonts w:ascii="LM Roman 8" w:hAnsi="LM Roman 8"/>
          <w:spacing w:val="-10"/>
          <w:w w:val="105"/>
          <w:sz w:val="15"/>
        </w:rPr>
        <w:t> </w:t>
      </w:r>
      <w:r>
        <w:rPr>
          <w:rFonts w:ascii="LM Roman 8" w:hAnsi="LM Roman 8"/>
          <w:w w:val="105"/>
          <w:sz w:val="15"/>
        </w:rPr>
        <w:t>has</w:t>
      </w:r>
      <w:r>
        <w:rPr>
          <w:rFonts w:ascii="LM Roman 8" w:hAnsi="LM Roman 8"/>
          <w:spacing w:val="-10"/>
          <w:w w:val="105"/>
          <w:sz w:val="15"/>
        </w:rPr>
        <w:t> </w:t>
      </w:r>
      <w:r>
        <w:rPr>
          <w:rFonts w:ascii="LM Roman 8" w:hAnsi="LM Roman 8"/>
          <w:w w:val="105"/>
          <w:sz w:val="15"/>
        </w:rPr>
        <w:t>been</w:t>
      </w:r>
      <w:r>
        <w:rPr>
          <w:rFonts w:ascii="LM Roman 8" w:hAnsi="LM Roman 8"/>
          <w:spacing w:val="-10"/>
          <w:w w:val="105"/>
          <w:sz w:val="15"/>
        </w:rPr>
        <w:t> </w:t>
      </w:r>
      <w:r>
        <w:rPr>
          <w:rFonts w:ascii="LM Roman 8" w:hAnsi="LM Roman 8"/>
          <w:w w:val="105"/>
          <w:sz w:val="15"/>
        </w:rPr>
        <w:t>provided</w:t>
      </w:r>
      <w:r>
        <w:rPr>
          <w:rFonts w:ascii="LM Roman 8" w:hAnsi="LM Roman 8"/>
          <w:spacing w:val="-10"/>
          <w:w w:val="105"/>
          <w:sz w:val="15"/>
        </w:rPr>
        <w:t> </w:t>
      </w:r>
      <w:r>
        <w:rPr>
          <w:rFonts w:ascii="LM Roman 8" w:hAnsi="LM Roman 8"/>
          <w:w w:val="105"/>
          <w:sz w:val="15"/>
        </w:rPr>
        <w:t>only in</w:t>
      </w:r>
      <w:r>
        <w:rPr>
          <w:rFonts w:ascii="LM Roman 8" w:hAnsi="LM Roman 8"/>
          <w:spacing w:val="-10"/>
          <w:w w:val="105"/>
          <w:sz w:val="15"/>
        </w:rPr>
        <w:t> </w:t>
      </w:r>
      <w:r>
        <w:rPr>
          <w:rFonts w:ascii="LM Roman 8" w:hAnsi="LM Roman 8"/>
          <w:w w:val="105"/>
          <w:sz w:val="15"/>
        </w:rPr>
        <w:t>2014. The</w:t>
      </w:r>
      <w:r>
        <w:rPr>
          <w:rFonts w:ascii="LM Roman 8" w:hAnsi="LM Roman 8"/>
          <w:spacing w:val="-10"/>
          <w:w w:val="105"/>
          <w:sz w:val="15"/>
        </w:rPr>
        <w:t> </w:t>
      </w:r>
      <w:r>
        <w:rPr>
          <w:rFonts w:ascii="LM Roman 8" w:hAnsi="LM Roman 8"/>
          <w:w w:val="105"/>
          <w:sz w:val="15"/>
        </w:rPr>
        <w:t>problem</w:t>
      </w:r>
      <w:r>
        <w:rPr>
          <w:rFonts w:ascii="LM Roman 8" w:hAnsi="LM Roman 8"/>
          <w:spacing w:val="-10"/>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peculiar</w:t>
      </w:r>
      <w:r>
        <w:rPr>
          <w:rFonts w:ascii="LM Roman 8" w:hAnsi="LM Roman 8"/>
          <w:spacing w:val="-10"/>
          <w:w w:val="105"/>
          <w:sz w:val="15"/>
        </w:rPr>
        <w:t> </w:t>
      </w:r>
      <w:r>
        <w:rPr>
          <w:rFonts w:ascii="LM Roman 8" w:hAnsi="LM Roman 8"/>
          <w:w w:val="105"/>
          <w:sz w:val="15"/>
        </w:rPr>
        <w:t>because</w:t>
      </w:r>
      <w:r>
        <w:rPr>
          <w:rFonts w:ascii="LM Roman 8" w:hAnsi="LM Roman 8"/>
          <w:spacing w:val="-10"/>
          <w:w w:val="105"/>
          <w:sz w:val="15"/>
        </w:rPr>
        <w:t> </w:t>
      </w:r>
      <w:r>
        <w:rPr>
          <w:rFonts w:ascii="LM Roman 8" w:hAnsi="LM Roman 8"/>
          <w:w w:val="105"/>
          <w:sz w:val="15"/>
        </w:rPr>
        <w:t>some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its</w:t>
      </w:r>
      <w:r>
        <w:rPr>
          <w:rFonts w:ascii="LM Roman 8" w:hAnsi="LM Roman 8"/>
          <w:spacing w:val="-10"/>
          <w:w w:val="105"/>
          <w:sz w:val="15"/>
        </w:rPr>
        <w:t> </w:t>
      </w:r>
      <w:r>
        <w:rPr>
          <w:rFonts w:ascii="LM Roman 8" w:hAnsi="LM Roman 8"/>
          <w:w w:val="105"/>
          <w:sz w:val="15"/>
        </w:rPr>
        <w:t>aspects</w:t>
      </w:r>
      <w:r>
        <w:rPr>
          <w:rFonts w:ascii="LM Roman 8" w:hAnsi="LM Roman 8"/>
          <w:spacing w:val="-10"/>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somewhat</w:t>
      </w:r>
      <w:r>
        <w:rPr>
          <w:rFonts w:ascii="LM Roman 8" w:hAnsi="LM Roman 8"/>
          <w:spacing w:val="-10"/>
          <w:w w:val="105"/>
          <w:sz w:val="15"/>
        </w:rPr>
        <w:t> </w:t>
      </w:r>
      <w:r>
        <w:rPr>
          <w:rFonts w:ascii="LM Roman 8" w:hAnsi="LM Roman 8"/>
          <w:w w:val="105"/>
          <w:sz w:val="15"/>
        </w:rPr>
        <w:t>counterintuitive. This</w:t>
      </w:r>
      <w:r>
        <w:rPr>
          <w:rFonts w:ascii="LM Roman 8" w:hAnsi="LM Roman 8"/>
          <w:spacing w:val="-10"/>
          <w:w w:val="105"/>
          <w:sz w:val="15"/>
        </w:rPr>
        <w:t> </w:t>
      </w:r>
      <w:r>
        <w:rPr>
          <w:rFonts w:ascii="LM Roman 8" w:hAnsi="LM Roman 8"/>
          <w:w w:val="105"/>
          <w:sz w:val="15"/>
        </w:rPr>
        <w:t>paper</w:t>
      </w:r>
      <w:r>
        <w:rPr>
          <w:rFonts w:ascii="LM Roman 8" w:hAnsi="LM Roman 8"/>
          <w:spacing w:val="-10"/>
          <w:w w:val="105"/>
          <w:sz w:val="15"/>
        </w:rPr>
        <w:t> </w:t>
      </w:r>
      <w:r>
        <w:rPr>
          <w:rFonts w:ascii="LM Roman 8" w:hAnsi="LM Roman 8"/>
          <w:w w:val="105"/>
          <w:sz w:val="15"/>
        </w:rPr>
        <w:t>is devoted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explain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subtleties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fundamental</w:t>
      </w:r>
      <w:r>
        <w:rPr>
          <w:rFonts w:ascii="LM Roman 8" w:hAnsi="LM Roman 8"/>
          <w:spacing w:val="-14"/>
          <w:w w:val="105"/>
          <w:sz w:val="15"/>
        </w:rPr>
        <w:t> </w:t>
      </w:r>
      <w:r>
        <w:rPr>
          <w:rFonts w:ascii="LM Roman 8" w:hAnsi="LM Roman 8"/>
          <w:w w:val="105"/>
          <w:sz w:val="15"/>
        </w:rPr>
        <w:t>topic.</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key</w:t>
      </w:r>
      <w:r>
        <w:rPr>
          <w:rFonts w:ascii="LM Roman 8" w:hAnsi="LM Roman 8"/>
          <w:spacing w:val="-14"/>
          <w:w w:val="105"/>
          <w:sz w:val="15"/>
        </w:rPr>
        <w:t> </w:t>
      </w:r>
      <w:r>
        <w:rPr>
          <w:rFonts w:ascii="LM Roman 8" w:hAnsi="LM Roman 8"/>
          <w:w w:val="105"/>
          <w:sz w:val="15"/>
        </w:rPr>
        <w:t>point</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often</w:t>
      </w:r>
      <w:r>
        <w:rPr>
          <w:rFonts w:ascii="LM Roman 8" w:hAnsi="LM Roman 8"/>
          <w:spacing w:val="-14"/>
          <w:w w:val="105"/>
          <w:sz w:val="15"/>
        </w:rPr>
        <w:t> </w:t>
      </w:r>
      <w:r>
        <w:rPr>
          <w:rFonts w:ascii="LM Roman 8" w:hAnsi="LM Roman 8"/>
          <w:w w:val="105"/>
          <w:sz w:val="15"/>
        </w:rPr>
        <w:t>misunderstood,</w:t>
      </w:r>
      <w:r>
        <w:rPr>
          <w:rFonts w:ascii="LM Roman 8" w:hAnsi="LM Roman 8"/>
          <w:spacing w:val="-14"/>
          <w:w w:val="105"/>
          <w:sz w:val="15"/>
        </w:rPr>
        <w:t> </w:t>
      </w:r>
      <w:r>
        <w:rPr>
          <w:rFonts w:ascii="LM Roman 8" w:hAnsi="LM Roman 8"/>
          <w:w w:val="105"/>
          <w:sz w:val="15"/>
        </w:rPr>
        <w:t>and that</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here</w:t>
      </w:r>
      <w:r>
        <w:rPr>
          <w:rFonts w:ascii="LM Roman 8" w:hAnsi="LM Roman 8"/>
          <w:spacing w:val="-2"/>
          <w:w w:val="105"/>
          <w:sz w:val="15"/>
        </w:rPr>
        <w:t> </w:t>
      </w:r>
      <w:r>
        <w:rPr>
          <w:rFonts w:ascii="LM Roman 8" w:hAnsi="LM Roman 8"/>
          <w:w w:val="105"/>
          <w:sz w:val="15"/>
        </w:rPr>
        <w:t>discussed</w:t>
      </w:r>
      <w:r>
        <w:rPr>
          <w:rFonts w:ascii="LM Roman 8" w:hAnsi="LM Roman 8"/>
          <w:spacing w:val="-2"/>
          <w:w w:val="105"/>
          <w:sz w:val="15"/>
        </w:rPr>
        <w:t> </w:t>
      </w:r>
      <w:r>
        <w:rPr>
          <w:rFonts w:ascii="LM Roman 8" w:hAnsi="LM Roman 8"/>
          <w:w w:val="105"/>
          <w:sz w:val="15"/>
        </w:rPr>
        <w:t>at</w:t>
      </w:r>
      <w:r>
        <w:rPr>
          <w:rFonts w:ascii="LM Roman 8" w:hAnsi="LM Roman 8"/>
          <w:spacing w:val="-2"/>
          <w:w w:val="105"/>
          <w:sz w:val="15"/>
        </w:rPr>
        <w:t> </w:t>
      </w:r>
      <w:r>
        <w:rPr>
          <w:rFonts w:ascii="LM Roman 8" w:hAnsi="LM Roman 8"/>
          <w:w w:val="105"/>
          <w:sz w:val="15"/>
        </w:rPr>
        <w:t>length, is</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being</w:t>
      </w:r>
      <w:r>
        <w:rPr>
          <w:rFonts w:ascii="LM Roman 8" w:hAnsi="LM Roman 8"/>
          <w:spacing w:val="-2"/>
          <w:w w:val="105"/>
          <w:sz w:val="15"/>
        </w:rPr>
        <w:t> </w:t>
      </w:r>
      <w:r>
        <w:rPr>
          <w:rFonts w:ascii="LM Roman 8" w:hAnsi="LM Roman 8"/>
          <w:w w:val="105"/>
          <w:sz w:val="15"/>
        </w:rPr>
        <w:t>efficient</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being</w:t>
      </w:r>
      <w:r>
        <w:rPr>
          <w:rFonts w:ascii="LM Roman 8" w:hAnsi="LM Roman 8"/>
          <w:spacing w:val="-2"/>
          <w:w w:val="105"/>
          <w:sz w:val="15"/>
        </w:rPr>
        <w:t> </w:t>
      </w:r>
      <w:r>
        <w:rPr>
          <w:rFonts w:ascii="LM Roman 8" w:hAnsi="LM Roman 8"/>
          <w:w w:val="105"/>
          <w:sz w:val="15"/>
        </w:rPr>
        <w:t>reasonable</w:t>
      </w:r>
      <w:r>
        <w:rPr>
          <w:rFonts w:ascii="LM Roman 8" w:hAnsi="LM Roman 8"/>
          <w:spacing w:val="-2"/>
          <w:w w:val="105"/>
          <w:sz w:val="15"/>
        </w:rPr>
        <w:t> </w:t>
      </w:r>
      <w:r>
        <w:rPr>
          <w:rFonts w:ascii="LM Roman 8" w:hAnsi="LM Roman 8"/>
          <w:w w:val="105"/>
          <w:sz w:val="15"/>
        </w:rPr>
        <w:t>are</w:t>
      </w:r>
      <w:r>
        <w:rPr>
          <w:rFonts w:ascii="LM Roman 8" w:hAnsi="LM Roman 8"/>
          <w:spacing w:val="-2"/>
          <w:w w:val="105"/>
          <w:sz w:val="15"/>
        </w:rPr>
        <w:t> </w:t>
      </w:r>
      <w:r>
        <w:rPr>
          <w:rFonts w:ascii="LM Roman 8" w:hAnsi="LM Roman 8"/>
          <w:w w:val="105"/>
          <w:sz w:val="15"/>
        </w:rPr>
        <w:t>two</w:t>
      </w:r>
      <w:r>
        <w:rPr>
          <w:rFonts w:ascii="LM Roman 8" w:hAnsi="LM Roman 8"/>
          <w:spacing w:val="-2"/>
          <w:w w:val="105"/>
          <w:sz w:val="15"/>
        </w:rPr>
        <w:t> </w:t>
      </w:r>
      <w:r>
        <w:rPr>
          <w:rFonts w:ascii="LM Roman 8" w:hAnsi="LM Roman 8"/>
          <w:w w:val="105"/>
          <w:sz w:val="15"/>
        </w:rPr>
        <w:t>unrelated</w:t>
      </w:r>
      <w:r>
        <w:rPr>
          <w:rFonts w:ascii="LM Roman 8" w:hAnsi="LM Roman 8"/>
          <w:spacing w:val="-2"/>
          <w:w w:val="105"/>
          <w:sz w:val="15"/>
        </w:rPr>
        <w:t> </w:t>
      </w:r>
      <w:r>
        <w:rPr>
          <w:rFonts w:ascii="LM Roman 8" w:hAnsi="LM Roman 8"/>
          <w:w w:val="105"/>
          <w:sz w:val="15"/>
        </w:rPr>
        <w:t>properties of</w:t>
      </w:r>
      <w:r>
        <w:rPr>
          <w:rFonts w:ascii="LM Roman 8" w:hAnsi="LM Roman 8"/>
          <w:spacing w:val="-6"/>
          <w:w w:val="105"/>
          <w:sz w:val="15"/>
        </w:rPr>
        <w:t> </w:t>
      </w:r>
      <w:r>
        <w:rPr>
          <w:rFonts w:ascii="LM Roman 8" w:hAnsi="LM Roman 8"/>
          <w:w w:val="105"/>
          <w:sz w:val="15"/>
        </w:rPr>
        <w:t>evaluation</w:t>
      </w:r>
      <w:r>
        <w:rPr>
          <w:rFonts w:ascii="LM Roman 8" w:hAnsi="LM Roman 8"/>
          <w:spacing w:val="-6"/>
          <w:w w:val="105"/>
          <w:sz w:val="15"/>
        </w:rPr>
        <w:t> </w:t>
      </w:r>
      <w:r>
        <w:rPr>
          <w:rFonts w:ascii="LM Roman 8" w:hAnsi="LM Roman 8"/>
          <w:w w:val="105"/>
          <w:sz w:val="15"/>
        </w:rPr>
        <w:t>strategies.</w:t>
      </w:r>
      <w:r>
        <w:rPr>
          <w:rFonts w:ascii="LM Roman 8" w:hAnsi="LM Roman 8"/>
          <w:spacing w:val="18"/>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second</w:t>
      </w:r>
      <w:r>
        <w:rPr>
          <w:rFonts w:ascii="LM Roman 8" w:hAnsi="LM Roman 8"/>
          <w:spacing w:val="-6"/>
          <w:w w:val="105"/>
          <w:sz w:val="15"/>
        </w:rPr>
        <w:t> </w:t>
      </w:r>
      <w:r>
        <w:rPr>
          <w:rFonts w:ascii="LM Roman 8" w:hAnsi="LM Roman 8"/>
          <w:w w:val="105"/>
          <w:sz w:val="15"/>
        </w:rPr>
        <w:t>focus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paper</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relationship</w:t>
      </w:r>
      <w:r>
        <w:rPr>
          <w:rFonts w:ascii="LM Roman 8" w:hAnsi="LM Roman 8"/>
          <w:spacing w:val="-6"/>
          <w:w w:val="105"/>
          <w:sz w:val="15"/>
        </w:rPr>
        <w:t> </w:t>
      </w:r>
      <w:r>
        <w:rPr>
          <w:rFonts w:ascii="LM Roman 8" w:hAnsi="LM Roman 8"/>
          <w:w w:val="105"/>
          <w:sz w:val="15"/>
        </w:rPr>
        <w:t>between</w:t>
      </w:r>
      <w:r>
        <w:rPr>
          <w:rFonts w:ascii="LM Roman 8" w:hAnsi="LM Roman 8"/>
          <w:spacing w:val="-6"/>
          <w:w w:val="105"/>
          <w:sz w:val="15"/>
        </w:rPr>
        <w:t> </w:t>
      </w:r>
      <w:r>
        <w:rPr>
          <w:rFonts w:ascii="LM Roman 8" w:hAnsi="LM Roman 8"/>
          <w:w w:val="105"/>
          <w:sz w:val="15"/>
        </w:rPr>
        <w:t>standard</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reasonable </w:t>
      </w:r>
      <w:r>
        <w:rPr>
          <w:rFonts w:ascii="LM Roman 8" w:hAnsi="LM Roman 8"/>
          <w:spacing w:val="-2"/>
          <w:w w:val="105"/>
          <w:sz w:val="15"/>
        </w:rPr>
        <w:t>strategies.</w:t>
      </w:r>
    </w:p>
    <w:p>
      <w:pPr>
        <w:spacing w:before="136"/>
        <w:ind w:left="221" w:right="0" w:firstLine="0"/>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Lambda</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cost</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sharing,</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w w:val="105"/>
          <w:sz w:val="15"/>
        </w:rPr>
        <w:t>complexity,</w:t>
      </w:r>
      <w:r>
        <w:rPr>
          <w:rFonts w:ascii="LM Roman 8"/>
          <w:spacing w:val="-14"/>
          <w:w w:val="105"/>
          <w:sz w:val="15"/>
        </w:rPr>
        <w:t> </w:t>
      </w:r>
      <w:r>
        <w:rPr>
          <w:rFonts w:ascii="LM Roman 8"/>
          <w:w w:val="105"/>
          <w:sz w:val="15"/>
        </w:rPr>
        <w:t>functional</w:t>
      </w:r>
      <w:r>
        <w:rPr>
          <w:rFonts w:ascii="LM Roman 8"/>
          <w:spacing w:val="-13"/>
          <w:w w:val="105"/>
          <w:sz w:val="15"/>
        </w:rPr>
        <w:t> </w:t>
      </w:r>
      <w:r>
        <w:rPr>
          <w:rFonts w:ascii="LM Roman 8"/>
          <w:spacing w:val="-2"/>
          <w:w w:val="105"/>
          <w:sz w:val="15"/>
        </w:rPr>
        <w:t>programming.</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91998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39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55"/>
        <w:ind w:left="619"/>
        <w:jc w:val="left"/>
      </w:pPr>
      <w:bookmarkStart w:name="Introduction" w:id="2"/>
      <w:bookmarkEnd w:id="2"/>
      <w:r>
        <w:rPr/>
      </w:r>
      <w:r>
        <w:rPr/>
        <w:t>This</w:t>
      </w:r>
      <w:r>
        <w:rPr>
          <w:spacing w:val="-1"/>
        </w:rPr>
        <w:t> </w:t>
      </w:r>
      <w:r>
        <w:rPr/>
        <w:t>work</w:t>
      </w:r>
      <w:r>
        <w:rPr>
          <w:spacing w:val="-1"/>
        </w:rPr>
        <w:t> </w:t>
      </w:r>
      <w:r>
        <w:rPr/>
        <w:t>is part</w:t>
      </w:r>
      <w:r>
        <w:rPr>
          <w:spacing w:val="-1"/>
        </w:rPr>
        <w:t> </w:t>
      </w:r>
      <w:r>
        <w:rPr/>
        <w:t>of a</w:t>
      </w:r>
      <w:r>
        <w:rPr>
          <w:spacing w:val="-1"/>
        </w:rPr>
        <w:t> </w:t>
      </w:r>
      <w:r>
        <w:rPr/>
        <w:t>wider</w:t>
      </w:r>
      <w:r>
        <w:rPr>
          <w:spacing w:val="-1"/>
        </w:rPr>
        <w:t> </w:t>
      </w:r>
      <w:r>
        <w:rPr/>
        <w:t>research effort,</w:t>
      </w:r>
      <w:r>
        <w:rPr>
          <w:spacing w:val="-1"/>
        </w:rPr>
        <w:t> </w:t>
      </w:r>
      <w:r>
        <w:rPr/>
        <w:t>the COCA</w:t>
      </w:r>
      <w:r>
        <w:rPr>
          <w:spacing w:val="-1"/>
        </w:rPr>
        <w:t> </w:t>
      </w:r>
      <w:r>
        <w:rPr/>
        <w:t>HOLA project</w:t>
      </w:r>
      <w:r>
        <w:rPr>
          <w:spacing w:val="-1"/>
        </w:rPr>
        <w:t> </w:t>
      </w:r>
      <w:r>
        <w:rPr>
          <w:spacing w:val="-4"/>
        </w:rPr>
        <w:t>[</w:t>
      </w:r>
      <w:hyperlink w:history="true" w:anchor="_bookmark10">
        <w:r>
          <w:rPr>
            <w:color w:val="0080AC"/>
            <w:spacing w:val="-4"/>
          </w:rPr>
          <w:t>1</w:t>
        </w:r>
      </w:hyperlink>
      <w:r>
        <w:rPr>
          <w:color w:val="0080AC"/>
          <w:spacing w:val="-4"/>
        </w:rPr>
        <w:t>]</w:t>
      </w:r>
      <w:r>
        <w:rPr>
          <w:spacing w:val="-4"/>
        </w:rPr>
        <w:t>.</w:t>
      </w:r>
    </w:p>
    <w:p>
      <w:pPr>
        <w:pStyle w:val="Heading1"/>
        <w:numPr>
          <w:ilvl w:val="0"/>
          <w:numId w:val="1"/>
        </w:numPr>
        <w:tabs>
          <w:tab w:pos="691" w:val="left" w:leader="none"/>
        </w:tabs>
        <w:spacing w:line="240" w:lineRule="auto" w:before="272" w:after="0"/>
        <w:ind w:left="691" w:right="0" w:hanging="470"/>
        <w:jc w:val="left"/>
      </w:pPr>
      <w:r>
        <w:rPr>
          <w:spacing w:val="-2"/>
        </w:rPr>
        <w:t>Introduction</w:t>
      </w:r>
    </w:p>
    <w:p>
      <w:pPr>
        <w:pStyle w:val="BodyText"/>
        <w:spacing w:line="216" w:lineRule="auto" w:before="180"/>
        <w:ind w:left="221" w:right="247"/>
      </w:pPr>
      <w:r>
        <w:rPr/>
        <w:t>This unusual paper aims at explaining the problem of reasonable time cost mod- els for the </w:t>
      </w:r>
      <w:r>
        <w:rPr>
          <w:rFonts w:ascii="Georgia" w:hAnsi="Georgia"/>
          <w:i/>
        </w:rPr>
        <w:t>λ</w:t>
      </w:r>
      <w:r>
        <w:rPr/>
        <w:t>-calculus.</w:t>
      </w:r>
      <w:r>
        <w:rPr>
          <w:spacing w:val="40"/>
        </w:rPr>
        <w:t> </w:t>
      </w:r>
      <w:r>
        <w:rPr>
          <w:i/>
        </w:rPr>
        <w:t>Reasonable </w:t>
      </w:r>
      <w:r>
        <w:rPr/>
        <w:t>here is a technical word that essentially means polynomially equivalent to the time cost model of Turing machines.</w:t>
      </w:r>
      <w:r>
        <w:rPr>
          <w:spacing w:val="39"/>
        </w:rPr>
        <w:t> </w:t>
      </w:r>
      <w:r>
        <w:rPr/>
        <w:t>It is a funda- mental problem, easily explainable to most computer scientists, and its solutions are technically demanding.</w:t>
      </w:r>
      <w:r>
        <w:rPr>
          <w:spacing w:val="40"/>
        </w:rPr>
        <w:t> </w:t>
      </w:r>
      <w:r>
        <w:rPr/>
        <w:t>Still, for a long time it attracted surprisingly little at- tention.</w:t>
      </w:r>
      <w:r>
        <w:rPr>
          <w:spacing w:val="40"/>
        </w:rPr>
        <w:t> </w:t>
      </w:r>
      <w:r>
        <w:rPr/>
        <w:t>The reason—we believe—is the fact that some of its facets are subtle, if not counterintuitive.</w:t>
      </w:r>
    </w:p>
    <w:p>
      <w:pPr>
        <w:pStyle w:val="BodyText"/>
        <w:spacing w:line="216" w:lineRule="auto" w:before="10"/>
        <w:ind w:left="221" w:right="247" w:firstLine="317"/>
      </w:pPr>
      <w:r>
        <w:rPr/>
        <w:t>In the last few years the study of cost models for the </w:t>
      </w:r>
      <w:r>
        <w:rPr>
          <w:rFonts w:ascii="Georgia" w:hAnsi="Georgia"/>
          <w:i/>
        </w:rPr>
        <w:t>λ</w:t>
      </w:r>
      <w:r>
        <w:rPr/>
        <w:t>-calculus has made considerable advances, starting in 2014 with the proof by Accattoli and Dal Lago that</w:t>
      </w:r>
      <w:r>
        <w:rPr>
          <w:spacing w:val="-6"/>
        </w:rPr>
        <w:t> </w:t>
      </w:r>
      <w:r>
        <w:rPr/>
        <w:t>the</w:t>
      </w:r>
      <w:r>
        <w:rPr>
          <w:spacing w:val="-6"/>
        </w:rPr>
        <w:t> </w:t>
      </w:r>
      <w:r>
        <w:rPr/>
        <w:t>leftmost-outermost</w:t>
      </w:r>
      <w:r>
        <w:rPr>
          <w:spacing w:val="-6"/>
        </w:rPr>
        <w:t> </w:t>
      </w:r>
      <w:r>
        <w:rPr/>
        <w:t>(LO)</w:t>
      </w:r>
      <w:r>
        <w:rPr>
          <w:spacing w:val="-6"/>
        </w:rPr>
        <w:t> </w:t>
      </w:r>
      <w:r>
        <w:rPr/>
        <w:t>evaluation</w:t>
      </w:r>
      <w:r>
        <w:rPr>
          <w:spacing w:val="-6"/>
        </w:rPr>
        <w:t> </w:t>
      </w:r>
      <w:r>
        <w:rPr/>
        <w:t>strategy</w:t>
      </w:r>
      <w:r>
        <w:rPr>
          <w:spacing w:val="-6"/>
        </w:rPr>
        <w:t> </w:t>
      </w:r>
      <w:r>
        <w:rPr/>
        <w:t>is</w:t>
      </w:r>
      <w:r>
        <w:rPr>
          <w:spacing w:val="-6"/>
        </w:rPr>
        <w:t> </w:t>
      </w:r>
      <w:r>
        <w:rPr/>
        <w:t>reasonable</w:t>
      </w:r>
      <w:r>
        <w:rPr>
          <w:spacing w:val="-6"/>
        </w:rPr>
        <w:t> </w:t>
      </w:r>
      <w:r>
        <w:rPr/>
        <w:t>[</w:t>
      </w:r>
      <w:hyperlink w:history="true" w:anchor="_bookmark22">
        <w:r>
          <w:rPr>
            <w:color w:val="0080AC"/>
          </w:rPr>
          <w:t>13</w:t>
        </w:r>
      </w:hyperlink>
      <w:r>
        <w:rPr>
          <w:color w:val="0080AC"/>
        </w:rPr>
        <w:t>]</w:t>
      </w:r>
      <w:r>
        <w:rPr/>
        <w:t>—a</w:t>
      </w:r>
      <w:r>
        <w:rPr>
          <w:spacing w:val="-6"/>
        </w:rPr>
        <w:t> </w:t>
      </w:r>
      <w:r>
        <w:rPr/>
        <w:t>strategy is</w:t>
      </w:r>
      <w:r>
        <w:rPr>
          <w:spacing w:val="-14"/>
        </w:rPr>
        <w:t> </w:t>
      </w:r>
      <w:r>
        <w:rPr/>
        <w:t>reasonable</w:t>
      </w:r>
      <w:r>
        <w:rPr>
          <w:spacing w:val="-15"/>
        </w:rPr>
        <w:t> </w:t>
      </w:r>
      <w:r>
        <w:rPr/>
        <w:t>when</w:t>
      </w:r>
      <w:r>
        <w:rPr>
          <w:spacing w:val="-14"/>
        </w:rPr>
        <w:t> </w:t>
      </w:r>
      <w:r>
        <w:rPr/>
        <w:t>its</w:t>
      </w:r>
      <w:r>
        <w:rPr>
          <w:spacing w:val="-15"/>
        </w:rPr>
        <w:t> </w:t>
      </w:r>
      <w:r>
        <w:rPr/>
        <w:t>number</w:t>
      </w:r>
      <w:r>
        <w:rPr>
          <w:spacing w:val="-14"/>
        </w:rPr>
        <w:t> </w:t>
      </w:r>
      <w:r>
        <w:rPr/>
        <w:t>of</w:t>
      </w:r>
      <w:r>
        <w:rPr>
          <w:spacing w:val="-15"/>
        </w:rPr>
        <w:t> </w:t>
      </w:r>
      <w:r>
        <w:rPr/>
        <w:t>steps</w:t>
      </w:r>
      <w:r>
        <w:rPr>
          <w:spacing w:val="-14"/>
        </w:rPr>
        <w:t> </w:t>
      </w:r>
      <w:r>
        <w:rPr/>
        <w:t>provides</w:t>
      </w:r>
      <w:r>
        <w:rPr>
          <w:spacing w:val="-15"/>
        </w:rPr>
        <w:t> </w:t>
      </w:r>
      <w:r>
        <w:rPr/>
        <w:t>a</w:t>
      </w:r>
      <w:r>
        <w:rPr>
          <w:spacing w:val="-14"/>
        </w:rPr>
        <w:t> </w:t>
      </w:r>
      <w:r>
        <w:rPr/>
        <w:t>reasonable</w:t>
      </w:r>
      <w:r>
        <w:rPr>
          <w:spacing w:val="-15"/>
        </w:rPr>
        <w:t> </w:t>
      </w:r>
      <w:r>
        <w:rPr/>
        <w:t>cost</w:t>
      </w:r>
      <w:r>
        <w:rPr>
          <w:spacing w:val="-14"/>
        </w:rPr>
        <w:t> </w:t>
      </w:r>
      <w:r>
        <w:rPr/>
        <w:t>model.</w:t>
      </w:r>
      <w:r>
        <w:rPr>
          <w:spacing w:val="21"/>
        </w:rPr>
        <w:t> </w:t>
      </w:r>
      <w:r>
        <w:rPr/>
        <w:t>On</w:t>
      </w:r>
      <w:r>
        <w:rPr>
          <w:spacing w:val="-14"/>
        </w:rPr>
        <w:t> </w:t>
      </w:r>
      <w:r>
        <w:rPr/>
        <w:t>the</w:t>
      </w:r>
      <w:r>
        <w:rPr>
          <w:spacing w:val="-15"/>
        </w:rPr>
        <w:t> </w:t>
      </w:r>
      <w:r>
        <w:rPr/>
        <w:t>one hand,</w:t>
      </w:r>
      <w:r>
        <w:rPr>
          <w:spacing w:val="15"/>
        </w:rPr>
        <w:t> </w:t>
      </w:r>
      <w:r>
        <w:rPr/>
        <w:t>that</w:t>
      </w:r>
      <w:r>
        <w:rPr>
          <w:spacing w:val="12"/>
        </w:rPr>
        <w:t> </w:t>
      </w:r>
      <w:r>
        <w:rPr/>
        <w:t>result</w:t>
      </w:r>
      <w:r>
        <w:rPr>
          <w:spacing w:val="12"/>
        </w:rPr>
        <w:t> </w:t>
      </w:r>
      <w:r>
        <w:rPr/>
        <w:t>strengthened</w:t>
      </w:r>
      <w:r>
        <w:rPr>
          <w:spacing w:val="12"/>
        </w:rPr>
        <w:t> </w:t>
      </w:r>
      <w:r>
        <w:rPr/>
        <w:t>results</w:t>
      </w:r>
      <w:r>
        <w:rPr>
          <w:spacing w:val="12"/>
        </w:rPr>
        <w:t> </w:t>
      </w:r>
      <w:r>
        <w:rPr/>
        <w:t>about</w:t>
      </w:r>
      <w:r>
        <w:rPr>
          <w:spacing w:val="12"/>
        </w:rPr>
        <w:t> </w:t>
      </w:r>
      <w:r>
        <w:rPr/>
        <w:t>weak</w:t>
      </w:r>
      <w:r>
        <w:rPr>
          <w:spacing w:val="12"/>
        </w:rPr>
        <w:t> </w:t>
      </w:r>
      <w:r>
        <w:rPr/>
        <w:t>strategies</w:t>
      </w:r>
      <w:r>
        <w:rPr>
          <w:spacing w:val="12"/>
        </w:rPr>
        <w:t> </w:t>
      </w:r>
      <w:r>
        <w:rPr/>
        <w:t>(in</w:t>
      </w:r>
      <w:r>
        <w:rPr>
          <w:spacing w:val="12"/>
        </w:rPr>
        <w:t> </w:t>
      </w:r>
      <w:r>
        <w:rPr/>
        <w:t>which</w:t>
      </w:r>
      <w:r>
        <w:rPr>
          <w:spacing w:val="13"/>
        </w:rPr>
        <w:t> </w:t>
      </w:r>
      <w:r>
        <w:rPr>
          <w:spacing w:val="-2"/>
        </w:rPr>
        <w:t>evaluation</w:t>
      </w:r>
    </w:p>
    <w:p>
      <w:pPr>
        <w:pStyle w:val="BodyText"/>
        <w:spacing w:before="10"/>
        <w:ind w:left="0"/>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138689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920426pt;width:34.85pt;height:.1pt;mso-position-horizontal-relative:page;mso-position-vertical-relative:paragraph;z-index:-15727104;mso-wrap-distance-left:0;mso-wrap-distance-right:0" id="docshape4" coordorigin="902,218" coordsize="697,0" path="m902,218l1598,218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beniamino.accattoli@inria.fr</w:t>
        </w:r>
      </w:hyperlink>
    </w:p>
    <w:p>
      <w:pPr>
        <w:pStyle w:val="BodyText"/>
        <w:spacing w:before="80"/>
        <w:ind w:left="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https://doi.org/10.1016/j.entcs.2018.10.003</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40"/>
          <w:pgNumType w:start="23"/>
        </w:sectPr>
      </w:pPr>
    </w:p>
    <w:p>
      <w:pPr>
        <w:pStyle w:val="BodyText"/>
        <w:spacing w:line="216" w:lineRule="auto" w:before="131"/>
        <w:ind w:right="360"/>
      </w:pPr>
      <w:r>
        <w:rPr/>
        <w:t>does</w:t>
      </w:r>
      <w:r>
        <w:rPr>
          <w:spacing w:val="-6"/>
        </w:rPr>
        <w:t> </w:t>
      </w:r>
      <w:r>
        <w:rPr/>
        <w:t>not</w:t>
      </w:r>
      <w:r>
        <w:rPr>
          <w:spacing w:val="-6"/>
        </w:rPr>
        <w:t> </w:t>
      </w:r>
      <w:r>
        <w:rPr/>
        <w:t>enter</w:t>
      </w:r>
      <w:r>
        <w:rPr>
          <w:spacing w:val="-6"/>
        </w:rPr>
        <w:t> </w:t>
      </w:r>
      <w:r>
        <w:rPr/>
        <w:t>into</w:t>
      </w:r>
      <w:r>
        <w:rPr>
          <w:spacing w:val="-6"/>
        </w:rPr>
        <w:t> </w:t>
      </w:r>
      <w:r>
        <w:rPr/>
        <w:t>function</w:t>
      </w:r>
      <w:r>
        <w:rPr>
          <w:spacing w:val="-6"/>
        </w:rPr>
        <w:t> </w:t>
      </w:r>
      <w:r>
        <w:rPr/>
        <w:t>bodies)</w:t>
      </w:r>
      <w:r>
        <w:rPr>
          <w:spacing w:val="-6"/>
        </w:rPr>
        <w:t> </w:t>
      </w:r>
      <w:r>
        <w:rPr/>
        <w:t>by</w:t>
      </w:r>
      <w:r>
        <w:rPr>
          <w:spacing w:val="-6"/>
        </w:rPr>
        <w:t> </w:t>
      </w:r>
      <w:r>
        <w:rPr/>
        <w:t>Blelloch</w:t>
      </w:r>
      <w:r>
        <w:rPr>
          <w:spacing w:val="-6"/>
        </w:rPr>
        <w:t> </w:t>
      </w:r>
      <w:r>
        <w:rPr/>
        <w:t>and</w:t>
      </w:r>
      <w:r>
        <w:rPr>
          <w:spacing w:val="-6"/>
        </w:rPr>
        <w:t> </w:t>
      </w:r>
      <w:r>
        <w:rPr/>
        <w:t>Greiner</w:t>
      </w:r>
      <w:r>
        <w:rPr>
          <w:spacing w:val="-6"/>
        </w:rPr>
        <w:t> </w:t>
      </w:r>
      <w:r>
        <w:rPr/>
        <w:t>in</w:t>
      </w:r>
      <w:r>
        <w:rPr>
          <w:spacing w:val="-6"/>
        </w:rPr>
        <w:t> </w:t>
      </w:r>
      <w:r>
        <w:rPr/>
        <w:t>1995</w:t>
      </w:r>
      <w:r>
        <w:rPr>
          <w:spacing w:val="-6"/>
        </w:rPr>
        <w:t> </w:t>
      </w:r>
      <w:r>
        <w:rPr/>
        <w:t>[</w:t>
      </w:r>
      <w:hyperlink w:history="true" w:anchor="_bookmark29">
        <w:r>
          <w:rPr>
            <w:color w:val="0080AC"/>
          </w:rPr>
          <w:t>20</w:t>
        </w:r>
      </w:hyperlink>
      <w:r>
        <w:rPr>
          <w:color w:val="0080AC"/>
        </w:rPr>
        <w:t>]</w:t>
      </w:r>
      <w:r>
        <w:rPr/>
        <w:t>,</w:t>
      </w:r>
      <w:r>
        <w:rPr>
          <w:spacing w:val="-4"/>
        </w:rPr>
        <w:t> </w:t>
      </w:r>
      <w:r>
        <w:rPr/>
        <w:t>by</w:t>
      </w:r>
      <w:r>
        <w:rPr>
          <w:spacing w:val="-6"/>
        </w:rPr>
        <w:t> </w:t>
      </w:r>
      <w:r>
        <w:rPr/>
        <w:t>Sands, Gustavsson, and Moran in 2002 </w:t>
      </w:r>
      <w:r>
        <w:rPr>
          <w:color w:val="0080AC"/>
        </w:rPr>
        <w:t>[</w:t>
      </w:r>
      <w:hyperlink w:history="true" w:anchor="_bookmark49">
        <w:r>
          <w:rPr>
            <w:color w:val="0080AC"/>
          </w:rPr>
          <w:t>40</w:t>
        </w:r>
      </w:hyperlink>
      <w:r>
        <w:rPr>
          <w:color w:val="0080AC"/>
        </w:rPr>
        <w:t>]</w:t>
      </w:r>
      <w:r>
        <w:rPr/>
        <w:t>, and those followed by combining the results by Dal Lago and Martini in 2009 in </w:t>
      </w:r>
      <w:r>
        <w:rPr>
          <w:color w:val="0080AC"/>
        </w:rPr>
        <w:t>[</w:t>
      </w:r>
      <w:hyperlink w:history="true" w:anchor="_bookmark43">
        <w:r>
          <w:rPr>
            <w:color w:val="0080AC"/>
          </w:rPr>
          <w:t>34</w:t>
        </w:r>
      </w:hyperlink>
      <w:r>
        <w:rPr>
          <w:color w:val="0080AC"/>
        </w:rPr>
        <w:t>] </w:t>
      </w:r>
      <w:r>
        <w:rPr/>
        <w:t>and </w:t>
      </w:r>
      <w:r>
        <w:rPr>
          <w:color w:val="0080AC"/>
        </w:rPr>
        <w:t>[</w:t>
      </w:r>
      <w:hyperlink w:history="true" w:anchor="_bookmark35">
        <w:r>
          <w:rPr>
            <w:color w:val="0080AC"/>
          </w:rPr>
          <w:t>26</w:t>
        </w:r>
      </w:hyperlink>
      <w:r>
        <w:rPr>
          <w:color w:val="0080AC"/>
        </w:rPr>
        <w:t>]</w:t>
      </w:r>
      <w:r>
        <w:rPr/>
        <w:t>.</w:t>
      </w:r>
      <w:r>
        <w:rPr>
          <w:spacing w:val="40"/>
        </w:rPr>
        <w:t> </w:t>
      </w:r>
      <w:r>
        <w:rPr/>
        <w:t>On the other hand, it counter- balanced Asperti and Mairson’s 1998 result that </w:t>
      </w:r>
      <w:r>
        <w:rPr>
          <w:spacing w:val="9"/>
        </w:rPr>
        <w:t>L</w:t>
      </w:r>
      <w:r>
        <w:rPr>
          <w:spacing w:val="-85"/>
        </w:rPr>
        <w:t>´</w:t>
      </w:r>
      <w:r>
        <w:rPr>
          <w:spacing w:val="15"/>
        </w:rPr>
        <w:t>evy’s</w:t>
      </w:r>
      <w:r>
        <w:rPr>
          <w:spacing w:val="-1"/>
        </w:rPr>
        <w:t> </w:t>
      </w:r>
      <w:r>
        <w:rPr/>
        <w:t>optimal strategy does not provide</w:t>
      </w:r>
      <w:r>
        <w:rPr>
          <w:spacing w:val="-8"/>
        </w:rPr>
        <w:t> </w:t>
      </w:r>
      <w:r>
        <w:rPr/>
        <w:t>a</w:t>
      </w:r>
      <w:r>
        <w:rPr>
          <w:spacing w:val="-7"/>
        </w:rPr>
        <w:t> </w:t>
      </w:r>
      <w:r>
        <w:rPr/>
        <w:t>reasonable</w:t>
      </w:r>
      <w:r>
        <w:rPr>
          <w:spacing w:val="-7"/>
        </w:rPr>
        <w:t> </w:t>
      </w:r>
      <w:r>
        <w:rPr/>
        <w:t>cost</w:t>
      </w:r>
      <w:r>
        <w:rPr>
          <w:spacing w:val="-8"/>
        </w:rPr>
        <w:t> </w:t>
      </w:r>
      <w:r>
        <w:rPr/>
        <w:t>model</w:t>
      </w:r>
      <w:r>
        <w:rPr>
          <w:spacing w:val="-8"/>
        </w:rPr>
        <w:t> </w:t>
      </w:r>
      <w:r>
        <w:rPr>
          <w:color w:val="0080AC"/>
        </w:rPr>
        <w:t>[</w:t>
      </w:r>
      <w:hyperlink w:history="true" w:anchor="_bookmark23">
        <w:r>
          <w:rPr>
            <w:color w:val="0080AC"/>
          </w:rPr>
          <w:t>15</w:t>
        </w:r>
      </w:hyperlink>
      <w:r>
        <w:rPr>
          <w:color w:val="0080AC"/>
        </w:rPr>
        <w:t>]</w:t>
      </w:r>
      <w:r>
        <w:rPr/>
        <w:t>.</w:t>
      </w:r>
      <w:r>
        <w:rPr>
          <w:spacing w:val="23"/>
        </w:rPr>
        <w:t> </w:t>
      </w:r>
      <w:r>
        <w:rPr/>
        <w:t>The</w:t>
      </w:r>
      <w:r>
        <w:rPr>
          <w:spacing w:val="-7"/>
        </w:rPr>
        <w:t> </w:t>
      </w:r>
      <w:r>
        <w:rPr/>
        <w:t>advance</w:t>
      </w:r>
      <w:r>
        <w:rPr>
          <w:spacing w:val="-8"/>
        </w:rPr>
        <w:t> </w:t>
      </w:r>
      <w:r>
        <w:rPr/>
        <w:t>required</w:t>
      </w:r>
      <w:r>
        <w:rPr>
          <w:spacing w:val="-8"/>
        </w:rPr>
        <w:t> </w:t>
      </w:r>
      <w:r>
        <w:rPr/>
        <w:t>a</w:t>
      </w:r>
      <w:r>
        <w:rPr>
          <w:spacing w:val="-8"/>
        </w:rPr>
        <w:t> </w:t>
      </w:r>
      <w:r>
        <w:rPr/>
        <w:t>new</w:t>
      </w:r>
      <w:r>
        <w:rPr>
          <w:spacing w:val="-8"/>
        </w:rPr>
        <w:t> </w:t>
      </w:r>
      <w:r>
        <w:rPr/>
        <w:t>understanding</w:t>
      </w:r>
      <w:r>
        <w:rPr>
          <w:spacing w:val="-8"/>
        </w:rPr>
        <w:t> </w:t>
      </w:r>
      <w:r>
        <w:rPr/>
        <w:t>of the</w:t>
      </w:r>
      <w:r>
        <w:rPr>
          <w:spacing w:val="-8"/>
        </w:rPr>
        <w:t> </w:t>
      </w:r>
      <w:r>
        <w:rPr/>
        <w:t>problem,</w:t>
      </w:r>
      <w:r>
        <w:rPr>
          <w:spacing w:val="-6"/>
        </w:rPr>
        <w:t> </w:t>
      </w:r>
      <w:r>
        <w:rPr/>
        <w:t>that</w:t>
      </w:r>
      <w:r>
        <w:rPr>
          <w:spacing w:val="-8"/>
        </w:rPr>
        <w:t> </w:t>
      </w:r>
      <w:r>
        <w:rPr/>
        <w:t>in</w:t>
      </w:r>
      <w:r>
        <w:rPr>
          <w:spacing w:val="-8"/>
        </w:rPr>
        <w:t> </w:t>
      </w:r>
      <w:r>
        <w:rPr/>
        <w:t>turn</w:t>
      </w:r>
      <w:r>
        <w:rPr>
          <w:spacing w:val="-8"/>
        </w:rPr>
        <w:t> </w:t>
      </w:r>
      <w:r>
        <w:rPr/>
        <w:t>triggered</w:t>
      </w:r>
      <w:r>
        <w:rPr>
          <w:spacing w:val="-8"/>
        </w:rPr>
        <w:t> </w:t>
      </w:r>
      <w:r>
        <w:rPr/>
        <w:t>a</w:t>
      </w:r>
      <w:r>
        <w:rPr>
          <w:spacing w:val="-9"/>
        </w:rPr>
        <w:t> </w:t>
      </w:r>
      <w:r>
        <w:rPr/>
        <w:t>more</w:t>
      </w:r>
      <w:r>
        <w:rPr>
          <w:spacing w:val="-8"/>
        </w:rPr>
        <w:t> </w:t>
      </w:r>
      <w:r>
        <w:rPr/>
        <w:t>systematic</w:t>
      </w:r>
      <w:r>
        <w:rPr>
          <w:spacing w:val="-8"/>
        </w:rPr>
        <w:t> </w:t>
      </w:r>
      <w:r>
        <w:rPr/>
        <w:t>and</w:t>
      </w:r>
      <w:r>
        <w:rPr>
          <w:spacing w:val="-8"/>
        </w:rPr>
        <w:t> </w:t>
      </w:r>
      <w:r>
        <w:rPr/>
        <w:t>still</w:t>
      </w:r>
      <w:r>
        <w:rPr>
          <w:spacing w:val="-8"/>
        </w:rPr>
        <w:t> </w:t>
      </w:r>
      <w:r>
        <w:rPr/>
        <w:t>ongoing</w:t>
      </w:r>
      <w:r>
        <w:rPr>
          <w:spacing w:val="-9"/>
        </w:rPr>
        <w:t> </w:t>
      </w:r>
      <w:r>
        <w:rPr/>
        <w:t>exploration, that</w:t>
      </w:r>
      <w:r>
        <w:rPr>
          <w:spacing w:val="-1"/>
        </w:rPr>
        <w:t> </w:t>
      </w:r>
      <w:r>
        <w:rPr/>
        <w:t>clarified</w:t>
      </w:r>
      <w:r>
        <w:rPr>
          <w:spacing w:val="-1"/>
        </w:rPr>
        <w:t> </w:t>
      </w:r>
      <w:r>
        <w:rPr/>
        <w:t>various</w:t>
      </w:r>
      <w:r>
        <w:rPr>
          <w:spacing w:val="-1"/>
        </w:rPr>
        <w:t> </w:t>
      </w:r>
      <w:r>
        <w:rPr/>
        <w:t>points.</w:t>
      </w:r>
      <w:r>
        <w:rPr>
          <w:spacing w:val="24"/>
        </w:rPr>
        <w:t> </w:t>
      </w:r>
      <w:r>
        <w:rPr/>
        <w:t>This</w:t>
      </w:r>
      <w:r>
        <w:rPr>
          <w:spacing w:val="-1"/>
        </w:rPr>
        <w:t> </w:t>
      </w:r>
      <w:r>
        <w:rPr/>
        <w:t>paper</w:t>
      </w:r>
      <w:r>
        <w:rPr>
          <w:spacing w:val="-1"/>
        </w:rPr>
        <w:t> </w:t>
      </w:r>
      <w:r>
        <w:rPr/>
        <w:t>tries</w:t>
      </w:r>
      <w:r>
        <w:rPr>
          <w:spacing w:val="-1"/>
        </w:rPr>
        <w:t> </w:t>
      </w:r>
      <w:r>
        <w:rPr/>
        <w:t>to</w:t>
      </w:r>
      <w:r>
        <w:rPr>
          <w:spacing w:val="-1"/>
        </w:rPr>
        <w:t> </w:t>
      </w:r>
      <w:r>
        <w:rPr/>
        <w:t>sum</w:t>
      </w:r>
      <w:r>
        <w:rPr>
          <w:spacing w:val="-1"/>
        </w:rPr>
        <w:t> </w:t>
      </w:r>
      <w:r>
        <w:rPr/>
        <w:t>them</w:t>
      </w:r>
      <w:r>
        <w:rPr>
          <w:spacing w:val="-1"/>
        </w:rPr>
        <w:t> </w:t>
      </w:r>
      <w:r>
        <w:rPr/>
        <w:t>up</w:t>
      </w:r>
      <w:r>
        <w:rPr>
          <w:spacing w:val="-1"/>
        </w:rPr>
        <w:t> </w:t>
      </w:r>
      <w:r>
        <w:rPr/>
        <w:t>and</w:t>
      </w:r>
      <w:r>
        <w:rPr>
          <w:spacing w:val="-1"/>
        </w:rPr>
        <w:t> </w:t>
      </w:r>
      <w:r>
        <w:rPr/>
        <w:t>present</w:t>
      </w:r>
      <w:r>
        <w:rPr>
          <w:spacing w:val="-1"/>
        </w:rPr>
        <w:t> </w:t>
      </w:r>
      <w:r>
        <w:rPr/>
        <w:t>them</w:t>
      </w:r>
      <w:r>
        <w:rPr>
          <w:spacing w:val="-1"/>
        </w:rPr>
        <w:t> </w:t>
      </w:r>
      <w:r>
        <w:rPr/>
        <w:t>to a not-so-specialised audience.</w:t>
      </w:r>
    </w:p>
    <w:p>
      <w:pPr>
        <w:pStyle w:val="BodyText"/>
        <w:spacing w:line="216" w:lineRule="auto" w:before="9"/>
        <w:ind w:right="360" w:firstLine="318"/>
      </w:pPr>
      <w:r>
        <w:rPr>
          <w:i/>
        </w:rPr>
        <w:t>Reasonable and efficient strategies.</w:t>
      </w:r>
      <w:r>
        <w:rPr>
          <w:i/>
          <w:spacing w:val="40"/>
        </w:rPr>
        <w:t> </w:t>
      </w:r>
      <w:r>
        <w:rPr/>
        <w:t>One of the motivations behind this paper</w:t>
      </w:r>
      <w:r>
        <w:rPr>
          <w:spacing w:val="40"/>
        </w:rPr>
        <w:t> </w:t>
      </w:r>
      <w:r>
        <w:rPr/>
        <w:t>is</w:t>
      </w:r>
      <w:r>
        <w:rPr>
          <w:spacing w:val="30"/>
        </w:rPr>
        <w:t> </w:t>
      </w:r>
      <w:r>
        <w:rPr/>
        <w:t>the</w:t>
      </w:r>
      <w:r>
        <w:rPr>
          <w:spacing w:val="30"/>
        </w:rPr>
        <w:t> </w:t>
      </w:r>
      <w:r>
        <w:rPr/>
        <w:t>fact</w:t>
      </w:r>
      <w:r>
        <w:rPr>
          <w:spacing w:val="30"/>
        </w:rPr>
        <w:t> </w:t>
      </w:r>
      <w:r>
        <w:rPr/>
        <w:t>that</w:t>
      </w:r>
      <w:r>
        <w:rPr>
          <w:spacing w:val="30"/>
        </w:rPr>
        <w:t> </w:t>
      </w:r>
      <w:r>
        <w:rPr/>
        <w:t>the</w:t>
      </w:r>
      <w:r>
        <w:rPr>
          <w:spacing w:val="30"/>
        </w:rPr>
        <w:t> </w:t>
      </w:r>
      <w:r>
        <w:rPr/>
        <w:t>problem</w:t>
      </w:r>
      <w:r>
        <w:rPr>
          <w:spacing w:val="30"/>
        </w:rPr>
        <w:t> </w:t>
      </w:r>
      <w:r>
        <w:rPr/>
        <w:t>is</w:t>
      </w:r>
      <w:r>
        <w:rPr>
          <w:spacing w:val="30"/>
        </w:rPr>
        <w:t> </w:t>
      </w:r>
      <w:r>
        <w:rPr/>
        <w:t>generally</w:t>
      </w:r>
      <w:r>
        <w:rPr>
          <w:spacing w:val="30"/>
        </w:rPr>
        <w:t> </w:t>
      </w:r>
      <w:r>
        <w:rPr/>
        <w:t>misunderstood,</w:t>
      </w:r>
      <w:r>
        <w:rPr>
          <w:spacing w:val="36"/>
        </w:rPr>
        <w:t> </w:t>
      </w:r>
      <w:r>
        <w:rPr/>
        <w:t>even</w:t>
      </w:r>
      <w:r>
        <w:rPr>
          <w:spacing w:val="30"/>
        </w:rPr>
        <w:t> </w:t>
      </w:r>
      <w:r>
        <w:rPr/>
        <w:t>by</w:t>
      </w:r>
      <w:r>
        <w:rPr>
          <w:spacing w:val="30"/>
        </w:rPr>
        <w:t> </w:t>
      </w:r>
      <w:r>
        <w:rPr/>
        <w:t>experts</w:t>
      </w:r>
      <w:r>
        <w:rPr>
          <w:spacing w:val="30"/>
        </w:rPr>
        <w:t> </w:t>
      </w:r>
      <w:r>
        <w:rPr/>
        <w:t>of</w:t>
      </w:r>
      <w:r>
        <w:rPr>
          <w:spacing w:val="30"/>
        </w:rPr>
        <w:t> </w:t>
      </w:r>
      <w:r>
        <w:rPr/>
        <w:t>the </w:t>
      </w:r>
      <w:r>
        <w:rPr>
          <w:rFonts w:ascii="Georgia" w:hAnsi="Georgia"/>
          <w:i/>
        </w:rPr>
        <w:t>λ</w:t>
      </w:r>
      <w:r>
        <w:rPr/>
        <w:t>-calculus, as being about the efficient evaluation of </w:t>
      </w:r>
      <w:r>
        <w:rPr>
          <w:rFonts w:ascii="Georgia" w:hAnsi="Georgia"/>
          <w:i/>
        </w:rPr>
        <w:t>λ</w:t>
      </w:r>
      <w:r>
        <w:rPr/>
        <w:t>-terms.</w:t>
      </w:r>
      <w:r>
        <w:rPr>
          <w:spacing w:val="40"/>
        </w:rPr>
        <w:t> </w:t>
      </w:r>
      <w:r>
        <w:rPr/>
        <w:t>In the </w:t>
      </w:r>
      <w:r>
        <w:rPr>
          <w:rFonts w:ascii="Georgia" w:hAnsi="Georgia"/>
          <w:i/>
        </w:rPr>
        <w:t>λ</w:t>
      </w:r>
      <w:r>
        <w:rPr/>
        <w:t>-calculus evaluation is non-deterministic and different evaluation strategies may indeed be- have very differently with respect to the number of steps.</w:t>
      </w:r>
      <w:r>
        <w:rPr>
          <w:spacing w:val="40"/>
        </w:rPr>
        <w:t> </w:t>
      </w:r>
      <w:r>
        <w:rPr/>
        <w:t>The situation is subtle: the </w:t>
      </w:r>
      <w:r>
        <w:rPr>
          <w:rFonts w:ascii="Georgia" w:hAnsi="Georgia"/>
          <w:i/>
        </w:rPr>
        <w:t>λ</w:t>
      </w:r>
      <w:r>
        <w:rPr/>
        <w:t>-calculus is </w:t>
      </w:r>
      <w:r>
        <w:rPr>
          <w:i/>
        </w:rPr>
        <w:t>confluent</w:t>
      </w:r>
      <w:r>
        <w:rPr/>
        <w:t>, that is, the result is unique when it exists, therefore non-determinism is not about different results, but about different ways of obtain- ing the result.</w:t>
      </w:r>
      <w:r>
        <w:rPr>
          <w:spacing w:val="40"/>
        </w:rPr>
        <w:t> </w:t>
      </w:r>
      <w:r>
        <w:rPr/>
        <w:t>Moreover, some evaluation strategies may diverge even when the result exists, so that the way the result is computed is essential.</w:t>
      </w:r>
    </w:p>
    <w:p>
      <w:pPr>
        <w:pStyle w:val="BodyText"/>
        <w:spacing w:line="216" w:lineRule="auto" w:before="8"/>
        <w:ind w:left="107" w:right="360" w:firstLine="318"/>
        <w:jc w:val="right"/>
      </w:pPr>
      <w:r>
        <w:rPr/>
        <w:t>At first look then, the problem is about the choice of the evaluation strategy, and one would assume that a reasonable strategy must be an efficient one.</w:t>
      </w:r>
      <w:r>
        <w:rPr>
          <w:spacing w:val="40"/>
        </w:rPr>
        <w:t> </w:t>
      </w:r>
      <w:r>
        <w:rPr/>
        <w:t>Intu- ition, however, is misleading:</w:t>
      </w:r>
      <w:r>
        <w:rPr>
          <w:spacing w:val="40"/>
        </w:rPr>
        <w:t> </w:t>
      </w:r>
      <w:r>
        <w:rPr>
          <w:i/>
        </w:rPr>
        <w:t>reasonable </w:t>
      </w:r>
      <w:r>
        <w:rPr/>
        <w:t>and </w:t>
      </w:r>
      <w:r>
        <w:rPr>
          <w:i/>
        </w:rPr>
        <w:t>efficient </w:t>
      </w:r>
      <w:r>
        <w:rPr/>
        <w:t>are unrelated properties of strategies.</w:t>
      </w:r>
      <w:r>
        <w:rPr>
          <w:spacing w:val="8"/>
        </w:rPr>
        <w:t> </w:t>
      </w:r>
      <w:r>
        <w:rPr/>
        <w:t>Roughly,</w:t>
      </w:r>
      <w:r>
        <w:rPr>
          <w:spacing w:val="-15"/>
        </w:rPr>
        <w:t> </w:t>
      </w:r>
      <w:r>
        <w:rPr/>
        <w:t>efficiency</w:t>
      </w:r>
      <w:r>
        <w:rPr>
          <w:spacing w:val="-18"/>
        </w:rPr>
        <w:t> </w:t>
      </w:r>
      <w:r>
        <w:rPr/>
        <w:t>is</w:t>
      </w:r>
      <w:r>
        <w:rPr>
          <w:spacing w:val="-17"/>
        </w:rPr>
        <w:t> </w:t>
      </w:r>
      <w:r>
        <w:rPr/>
        <w:t>a</w:t>
      </w:r>
      <w:r>
        <w:rPr>
          <w:spacing w:val="-18"/>
        </w:rPr>
        <w:t> </w:t>
      </w:r>
      <w:r>
        <w:rPr>
          <w:i/>
        </w:rPr>
        <w:t>comparative</w:t>
      </w:r>
      <w:r>
        <w:rPr>
          <w:i/>
          <w:spacing w:val="-9"/>
        </w:rPr>
        <w:t> </w:t>
      </w:r>
      <w:r>
        <w:rPr/>
        <w:t>property,</w:t>
      </w:r>
      <w:r>
        <w:rPr>
          <w:spacing w:val="-17"/>
        </w:rPr>
        <w:t> </w:t>
      </w:r>
      <w:r>
        <w:rPr/>
        <w:t>it</w:t>
      </w:r>
      <w:r>
        <w:rPr>
          <w:spacing w:val="-18"/>
        </w:rPr>
        <w:t> </w:t>
      </w:r>
      <w:r>
        <w:rPr/>
        <w:t>makes</w:t>
      </w:r>
      <w:r>
        <w:rPr>
          <w:spacing w:val="-17"/>
        </w:rPr>
        <w:t> </w:t>
      </w:r>
      <w:r>
        <w:rPr/>
        <w:t>sense</w:t>
      </w:r>
      <w:r>
        <w:rPr>
          <w:spacing w:val="-18"/>
        </w:rPr>
        <w:t> </w:t>
      </w:r>
      <w:r>
        <w:rPr/>
        <w:t>only</w:t>
      </w:r>
      <w:r>
        <w:rPr>
          <w:spacing w:val="-17"/>
        </w:rPr>
        <w:t> </w:t>
      </w:r>
      <w:r>
        <w:rPr/>
        <w:t>if</w:t>
      </w:r>
      <w:r>
        <w:rPr>
          <w:spacing w:val="-18"/>
        </w:rPr>
        <w:t> </w:t>
      </w:r>
      <w:r>
        <w:rPr/>
        <w:t>there are many strategies and one aims at comparing them.</w:t>
      </w:r>
      <w:r>
        <w:rPr>
          <w:spacing w:val="39"/>
        </w:rPr>
        <w:t> </w:t>
      </w:r>
      <w:r>
        <w:rPr/>
        <w:t>Being reasonable instead is a property of the strategy itself, independently of any other strategy, and it boils down to the fact that the strategy can be implemented with a negligible overhead. </w:t>
      </w:r>
      <w:r>
        <w:rPr>
          <w:i/>
        </w:rPr>
        <w:t>Efficiency for reasonable strategies.</w:t>
      </w:r>
      <w:r>
        <w:rPr>
          <w:i/>
          <w:spacing w:val="80"/>
        </w:rPr>
        <w:t> </w:t>
      </w:r>
      <w:r>
        <w:rPr/>
        <w:t>Saying that </w:t>
      </w:r>
      <w:r>
        <w:rPr>
          <w:i/>
        </w:rPr>
        <w:t>reasonable</w:t>
      </w:r>
      <w:r>
        <w:rPr>
          <w:i/>
          <w:spacing w:val="40"/>
        </w:rPr>
        <w:t> </w:t>
      </w:r>
      <w:r>
        <w:rPr/>
        <w:t>and </w:t>
      </w:r>
      <w:r>
        <w:rPr>
          <w:i/>
        </w:rPr>
        <w:t>efficient</w:t>
      </w:r>
      <w:r>
        <w:rPr>
          <w:i/>
          <w:spacing w:val="40"/>
        </w:rPr>
        <w:t> </w:t>
      </w:r>
      <w:r>
        <w:rPr/>
        <w:t>are orthogonal</w:t>
      </w:r>
      <w:r>
        <w:rPr>
          <w:spacing w:val="-3"/>
        </w:rPr>
        <w:t> </w:t>
      </w:r>
      <w:r>
        <w:rPr/>
        <w:t>properties</w:t>
      </w:r>
      <w:r>
        <w:rPr>
          <w:spacing w:val="-3"/>
        </w:rPr>
        <w:t> </w:t>
      </w:r>
      <w:r>
        <w:rPr/>
        <w:t>of</w:t>
      </w:r>
      <w:r>
        <w:rPr>
          <w:spacing w:val="-3"/>
        </w:rPr>
        <w:t> </w:t>
      </w:r>
      <w:r>
        <w:rPr/>
        <w:t>strategies</w:t>
      </w:r>
      <w:r>
        <w:rPr>
          <w:spacing w:val="-3"/>
        </w:rPr>
        <w:t> </w:t>
      </w:r>
      <w:r>
        <w:rPr/>
        <w:t>is</w:t>
      </w:r>
      <w:r>
        <w:rPr>
          <w:spacing w:val="-3"/>
        </w:rPr>
        <w:t> </w:t>
      </w:r>
      <w:r>
        <w:rPr/>
        <w:t>however</w:t>
      </w:r>
      <w:r>
        <w:rPr>
          <w:spacing w:val="-3"/>
        </w:rPr>
        <w:t> </w:t>
      </w:r>
      <w:r>
        <w:rPr/>
        <w:t>slightly</w:t>
      </w:r>
      <w:r>
        <w:rPr>
          <w:spacing w:val="-3"/>
        </w:rPr>
        <w:t> </w:t>
      </w:r>
      <w:r>
        <w:rPr/>
        <w:t>misleading,</w:t>
      </w:r>
      <w:r>
        <w:rPr>
          <w:spacing w:val="-2"/>
        </w:rPr>
        <w:t> </w:t>
      </w:r>
      <w:r>
        <w:rPr/>
        <w:t>because</w:t>
      </w:r>
      <w:r>
        <w:rPr>
          <w:spacing w:val="-3"/>
        </w:rPr>
        <w:t> </w:t>
      </w:r>
      <w:r>
        <w:rPr/>
        <w:t>it</w:t>
      </w:r>
      <w:r>
        <w:rPr>
          <w:spacing w:val="-3"/>
        </w:rPr>
        <w:t> </w:t>
      </w:r>
      <w:r>
        <w:rPr/>
        <w:t>under- estimates</w:t>
      </w:r>
      <w:r>
        <w:rPr>
          <w:spacing w:val="-2"/>
        </w:rPr>
        <w:t> </w:t>
      </w:r>
      <w:r>
        <w:rPr/>
        <w:t>the</w:t>
      </w:r>
      <w:r>
        <w:rPr>
          <w:spacing w:val="-2"/>
        </w:rPr>
        <w:t> </w:t>
      </w:r>
      <w:r>
        <w:rPr/>
        <w:t>value</w:t>
      </w:r>
      <w:r>
        <w:rPr>
          <w:spacing w:val="-2"/>
        </w:rPr>
        <w:t> </w:t>
      </w:r>
      <w:r>
        <w:rPr/>
        <w:t>of</w:t>
      </w:r>
      <w:r>
        <w:rPr>
          <w:spacing w:val="-2"/>
        </w:rPr>
        <w:t> </w:t>
      </w:r>
      <w:r>
        <w:rPr/>
        <w:t>the</w:t>
      </w:r>
      <w:r>
        <w:rPr>
          <w:spacing w:val="-2"/>
        </w:rPr>
        <w:t> </w:t>
      </w:r>
      <w:r>
        <w:rPr/>
        <w:t>study</w:t>
      </w:r>
      <w:r>
        <w:rPr>
          <w:spacing w:val="-2"/>
        </w:rPr>
        <w:t> </w:t>
      </w:r>
      <w:r>
        <w:rPr/>
        <w:t>of</w:t>
      </w:r>
      <w:r>
        <w:rPr>
          <w:spacing w:val="-2"/>
        </w:rPr>
        <w:t> </w:t>
      </w:r>
      <w:r>
        <w:rPr/>
        <w:t>reasonable</w:t>
      </w:r>
      <w:r>
        <w:rPr>
          <w:spacing w:val="-2"/>
        </w:rPr>
        <w:t> </w:t>
      </w:r>
      <w:r>
        <w:rPr/>
        <w:t>cost</w:t>
      </w:r>
      <w:r>
        <w:rPr>
          <w:spacing w:val="-2"/>
        </w:rPr>
        <w:t> </w:t>
      </w:r>
      <w:r>
        <w:rPr/>
        <w:t>models.</w:t>
      </w:r>
      <w:r>
        <w:rPr>
          <w:spacing w:val="23"/>
        </w:rPr>
        <w:t> </w:t>
      </w:r>
      <w:r>
        <w:rPr/>
        <w:t>The</w:t>
      </w:r>
      <w:r>
        <w:rPr>
          <w:spacing w:val="-2"/>
        </w:rPr>
        <w:t> </w:t>
      </w:r>
      <w:r>
        <w:rPr/>
        <w:t>study</w:t>
      </w:r>
      <w:r>
        <w:rPr>
          <w:spacing w:val="-2"/>
        </w:rPr>
        <w:t> </w:t>
      </w:r>
      <w:r>
        <w:rPr/>
        <w:t>of</w:t>
      </w:r>
      <w:r>
        <w:rPr>
          <w:spacing w:val="-2"/>
        </w:rPr>
        <w:t> </w:t>
      </w:r>
      <w:r>
        <w:rPr/>
        <w:t>efficiency, indeed,</w:t>
      </w:r>
      <w:r>
        <w:rPr>
          <w:spacing w:val="-9"/>
        </w:rPr>
        <w:t> </w:t>
      </w:r>
      <w:r>
        <w:rPr/>
        <w:t>strikingly</w:t>
      </w:r>
      <w:r>
        <w:rPr>
          <w:spacing w:val="-11"/>
        </w:rPr>
        <w:t> </w:t>
      </w:r>
      <w:r>
        <w:rPr/>
        <w:t>simplifies</w:t>
      </w:r>
      <w:r>
        <w:rPr>
          <w:spacing w:val="-11"/>
        </w:rPr>
        <w:t> </w:t>
      </w:r>
      <w:r>
        <w:rPr/>
        <w:t>for</w:t>
      </w:r>
      <w:r>
        <w:rPr>
          <w:spacing w:val="-11"/>
        </w:rPr>
        <w:t> </w:t>
      </w:r>
      <w:r>
        <w:rPr/>
        <w:t>reasonable</w:t>
      </w:r>
      <w:r>
        <w:rPr>
          <w:spacing w:val="-11"/>
        </w:rPr>
        <w:t> </w:t>
      </w:r>
      <w:r>
        <w:rPr/>
        <w:t>strategies.</w:t>
      </w:r>
      <w:r>
        <w:rPr>
          <w:spacing w:val="19"/>
        </w:rPr>
        <w:t> </w:t>
      </w:r>
      <w:r>
        <w:rPr/>
        <w:t>For</w:t>
      </w:r>
      <w:r>
        <w:rPr>
          <w:spacing w:val="-11"/>
        </w:rPr>
        <w:t> </w:t>
      </w:r>
      <w:r>
        <w:rPr/>
        <w:t>a</w:t>
      </w:r>
      <w:r>
        <w:rPr>
          <w:spacing w:val="-11"/>
        </w:rPr>
        <w:t> </w:t>
      </w:r>
      <w:r>
        <w:rPr/>
        <w:t>reasonable</w:t>
      </w:r>
      <w:r>
        <w:rPr>
          <w:spacing w:val="-11"/>
        </w:rPr>
        <w:t> </w:t>
      </w:r>
      <w:r>
        <w:rPr/>
        <w:t>strategy,</w:t>
      </w:r>
      <w:r>
        <w:rPr>
          <w:spacing w:val="-9"/>
        </w:rPr>
        <w:t> </w:t>
      </w:r>
      <w:r>
        <w:rPr/>
        <w:t>one can</w:t>
      </w:r>
      <w:r>
        <w:rPr>
          <w:spacing w:val="-5"/>
        </w:rPr>
        <w:t> </w:t>
      </w:r>
      <w:r>
        <w:rPr/>
        <w:t>take</w:t>
      </w:r>
      <w:r>
        <w:rPr>
          <w:spacing w:val="-5"/>
        </w:rPr>
        <w:t> </w:t>
      </w:r>
      <w:r>
        <w:rPr/>
        <w:t>the</w:t>
      </w:r>
      <w:r>
        <w:rPr>
          <w:spacing w:val="-5"/>
        </w:rPr>
        <w:t> </w:t>
      </w:r>
      <w:r>
        <w:rPr/>
        <w:t>number</w:t>
      </w:r>
      <w:r>
        <w:rPr>
          <w:spacing w:val="-5"/>
        </w:rPr>
        <w:t> </w:t>
      </w:r>
      <w:r>
        <w:rPr/>
        <w:t>of</w:t>
      </w:r>
      <w:r>
        <w:rPr>
          <w:spacing w:val="-5"/>
        </w:rPr>
        <w:t> </w:t>
      </w:r>
      <w:r>
        <w:rPr/>
        <w:t>its</w:t>
      </w:r>
      <w:r>
        <w:rPr>
          <w:spacing w:val="-5"/>
        </w:rPr>
        <w:t> </w:t>
      </w:r>
      <w:r>
        <w:rPr/>
        <w:t>steps</w:t>
      </w:r>
      <w:r>
        <w:rPr>
          <w:spacing w:val="-5"/>
        </w:rPr>
        <w:t> </w:t>
      </w:r>
      <w:r>
        <w:rPr/>
        <w:t>as</w:t>
      </w:r>
      <w:r>
        <w:rPr>
          <w:spacing w:val="-5"/>
        </w:rPr>
        <w:t> </w:t>
      </w:r>
      <w:r>
        <w:rPr/>
        <w:t>a</w:t>
      </w:r>
      <w:r>
        <w:rPr>
          <w:spacing w:val="-5"/>
        </w:rPr>
        <w:t> </w:t>
      </w:r>
      <w:r>
        <w:rPr/>
        <w:t>reasonable</w:t>
      </w:r>
      <w:r>
        <w:rPr>
          <w:spacing w:val="-5"/>
        </w:rPr>
        <w:t> </w:t>
      </w:r>
      <w:r>
        <w:rPr/>
        <w:t>cost</w:t>
      </w:r>
      <w:r>
        <w:rPr>
          <w:spacing w:val="-5"/>
        </w:rPr>
        <w:t> </w:t>
      </w:r>
      <w:r>
        <w:rPr/>
        <w:t>model</w:t>
      </w:r>
      <w:r>
        <w:rPr>
          <w:spacing w:val="-5"/>
        </w:rPr>
        <w:t> </w:t>
      </w:r>
      <w:r>
        <w:rPr/>
        <w:t>because,</w:t>
      </w:r>
      <w:r>
        <w:rPr>
          <w:spacing w:val="-4"/>
        </w:rPr>
        <w:t> </w:t>
      </w:r>
      <w:r>
        <w:rPr/>
        <w:t>roughly,</w:t>
      </w:r>
      <w:r>
        <w:rPr>
          <w:spacing w:val="-4"/>
        </w:rPr>
        <w:t> </w:t>
      </w:r>
      <w:r>
        <w:rPr/>
        <w:t>every step can be considered to have cost 1,</w:t>
      </w:r>
      <w:r>
        <w:rPr>
          <w:spacing w:val="18"/>
        </w:rPr>
        <w:t> </w:t>
      </w:r>
      <w:r>
        <w:rPr>
          <w:i/>
        </w:rPr>
        <w:t>i.e.</w:t>
      </w:r>
      <w:r>
        <w:rPr>
          <w:i/>
          <w:spacing w:val="40"/>
        </w:rPr>
        <w:t> </w:t>
      </w:r>
      <w:r>
        <w:rPr/>
        <w:t>to be an atomic operation.</w:t>
      </w:r>
      <w:r>
        <w:rPr>
          <w:spacing w:val="40"/>
        </w:rPr>
        <w:t> </w:t>
      </w:r>
      <w:r>
        <w:rPr/>
        <w:t>Then two</w:t>
      </w:r>
      <w:r>
        <w:rPr>
          <w:spacing w:val="40"/>
        </w:rPr>
        <w:t> </w:t>
      </w:r>
      <w:r>
        <w:rPr/>
        <w:t>reasonable</w:t>
      </w:r>
      <w:r>
        <w:rPr>
          <w:spacing w:val="-13"/>
        </w:rPr>
        <w:t> </w:t>
      </w:r>
      <w:r>
        <w:rPr/>
        <w:t>strategies</w:t>
      </w:r>
      <w:r>
        <w:rPr>
          <w:spacing w:val="-13"/>
        </w:rPr>
        <w:t> </w:t>
      </w:r>
      <w:r>
        <w:rPr/>
        <w:t>can</w:t>
      </w:r>
      <w:r>
        <w:rPr>
          <w:spacing w:val="-13"/>
        </w:rPr>
        <w:t> </w:t>
      </w:r>
      <w:r>
        <w:rPr/>
        <w:t>be</w:t>
      </w:r>
      <w:r>
        <w:rPr>
          <w:spacing w:val="-13"/>
        </w:rPr>
        <w:t> </w:t>
      </w:r>
      <w:r>
        <w:rPr/>
        <w:t>compared</w:t>
      </w:r>
      <w:r>
        <w:rPr>
          <w:spacing w:val="-13"/>
        </w:rPr>
        <w:t> </w:t>
      </w:r>
      <w:r>
        <w:rPr/>
        <w:t>for</w:t>
      </w:r>
      <w:r>
        <w:rPr>
          <w:spacing w:val="-13"/>
        </w:rPr>
        <w:t> </w:t>
      </w:r>
      <w:r>
        <w:rPr/>
        <w:t>efficiency</w:t>
      </w:r>
      <w:r>
        <w:rPr>
          <w:spacing w:val="-13"/>
        </w:rPr>
        <w:t> </w:t>
      </w:r>
      <w:r>
        <w:rPr/>
        <w:t>by</w:t>
      </w:r>
      <w:r>
        <w:rPr>
          <w:spacing w:val="-13"/>
        </w:rPr>
        <w:t> </w:t>
      </w:r>
      <w:r>
        <w:rPr/>
        <w:t>simply</w:t>
      </w:r>
      <w:r>
        <w:rPr>
          <w:spacing w:val="-13"/>
        </w:rPr>
        <w:t> </w:t>
      </w:r>
      <w:r>
        <w:rPr/>
        <w:t>comparing</w:t>
      </w:r>
      <w:r>
        <w:rPr>
          <w:spacing w:val="-13"/>
        </w:rPr>
        <w:t> </w:t>
      </w:r>
      <w:r>
        <w:rPr/>
        <w:t>how</w:t>
      </w:r>
      <w:r>
        <w:rPr>
          <w:spacing w:val="-13"/>
        </w:rPr>
        <w:t> </w:t>
      </w:r>
      <w:r>
        <w:rPr/>
        <w:t>many steps</w:t>
      </w:r>
      <w:r>
        <w:rPr>
          <w:spacing w:val="-7"/>
        </w:rPr>
        <w:t> </w:t>
      </w:r>
      <w:r>
        <w:rPr/>
        <w:t>they</w:t>
      </w:r>
      <w:r>
        <w:rPr>
          <w:spacing w:val="-7"/>
        </w:rPr>
        <w:t> </w:t>
      </w:r>
      <w:r>
        <w:rPr/>
        <w:t>take</w:t>
      </w:r>
      <w:r>
        <w:rPr>
          <w:spacing w:val="-7"/>
        </w:rPr>
        <w:t> </w:t>
      </w:r>
      <w:r>
        <w:rPr/>
        <w:t>on</w:t>
      </w:r>
      <w:r>
        <w:rPr>
          <w:spacing w:val="-7"/>
        </w:rPr>
        <w:t> </w:t>
      </w:r>
      <w:r>
        <w:rPr/>
        <w:t>the</w:t>
      </w:r>
      <w:r>
        <w:rPr>
          <w:spacing w:val="-7"/>
        </w:rPr>
        <w:t> </w:t>
      </w:r>
      <w:r>
        <w:rPr/>
        <w:t>same</w:t>
      </w:r>
      <w:r>
        <w:rPr>
          <w:spacing w:val="-7"/>
        </w:rPr>
        <w:t> </w:t>
      </w:r>
      <w:r>
        <w:rPr/>
        <w:t>term.</w:t>
      </w:r>
      <w:r>
        <w:rPr>
          <w:spacing w:val="24"/>
        </w:rPr>
        <w:t> </w:t>
      </w:r>
      <w:r>
        <w:rPr/>
        <w:t>When</w:t>
      </w:r>
      <w:r>
        <w:rPr>
          <w:spacing w:val="-7"/>
        </w:rPr>
        <w:t> </w:t>
      </w:r>
      <w:r>
        <w:rPr/>
        <w:t>strategies</w:t>
      </w:r>
      <w:r>
        <w:rPr>
          <w:spacing w:val="-7"/>
        </w:rPr>
        <w:t> </w:t>
      </w:r>
      <w:r>
        <w:rPr/>
        <w:t>are</w:t>
      </w:r>
      <w:r>
        <w:rPr>
          <w:spacing w:val="-7"/>
        </w:rPr>
        <w:t> </w:t>
      </w:r>
      <w:r>
        <w:rPr/>
        <w:t>not</w:t>
      </w:r>
      <w:r>
        <w:rPr>
          <w:spacing w:val="-7"/>
        </w:rPr>
        <w:t> </w:t>
      </w:r>
      <w:r>
        <w:rPr/>
        <w:t>known</w:t>
      </w:r>
      <w:r>
        <w:rPr>
          <w:spacing w:val="-7"/>
        </w:rPr>
        <w:t> </w:t>
      </w:r>
      <w:r>
        <w:rPr/>
        <w:t>to</w:t>
      </w:r>
      <w:r>
        <w:rPr>
          <w:spacing w:val="-7"/>
        </w:rPr>
        <w:t> </w:t>
      </w:r>
      <w:r>
        <w:rPr/>
        <w:t>be</w:t>
      </w:r>
      <w:r>
        <w:rPr>
          <w:spacing w:val="-7"/>
        </w:rPr>
        <w:t> </w:t>
      </w:r>
      <w:r>
        <w:rPr/>
        <w:t>reasonable, instead,</w:t>
      </w:r>
      <w:r>
        <w:rPr>
          <w:spacing w:val="-1"/>
        </w:rPr>
        <w:t> </w:t>
      </w:r>
      <w:r>
        <w:rPr/>
        <w:t>it</w:t>
      </w:r>
      <w:r>
        <w:rPr>
          <w:spacing w:val="-1"/>
        </w:rPr>
        <w:t> </w:t>
      </w:r>
      <w:r>
        <w:rPr/>
        <w:t>is</w:t>
      </w:r>
      <w:r>
        <w:rPr>
          <w:spacing w:val="-1"/>
        </w:rPr>
        <w:t> </w:t>
      </w:r>
      <w:r>
        <w:rPr/>
        <w:t>not</w:t>
      </w:r>
      <w:r>
        <w:rPr>
          <w:spacing w:val="-1"/>
        </w:rPr>
        <w:t> </w:t>
      </w:r>
      <w:r>
        <w:rPr/>
        <w:t>clear</w:t>
      </w:r>
      <w:r>
        <w:rPr>
          <w:spacing w:val="-1"/>
        </w:rPr>
        <w:t> </w:t>
      </w:r>
      <w:r>
        <w:rPr/>
        <w:t>how</w:t>
      </w:r>
      <w:r>
        <w:rPr>
          <w:spacing w:val="-1"/>
        </w:rPr>
        <w:t> </w:t>
      </w:r>
      <w:r>
        <w:rPr/>
        <w:t>to</w:t>
      </w:r>
      <w:r>
        <w:rPr>
          <w:spacing w:val="-1"/>
        </w:rPr>
        <w:t> </w:t>
      </w:r>
      <w:r>
        <w:rPr/>
        <w:t>compare</w:t>
      </w:r>
      <w:r>
        <w:rPr>
          <w:spacing w:val="-1"/>
        </w:rPr>
        <w:t> </w:t>
      </w:r>
      <w:r>
        <w:rPr/>
        <w:t>them</w:t>
      </w:r>
      <w:r>
        <w:rPr>
          <w:spacing w:val="-1"/>
        </w:rPr>
        <w:t> </w:t>
      </w:r>
      <w:r>
        <w:rPr/>
        <w:t>for</w:t>
      </w:r>
      <w:r>
        <w:rPr>
          <w:spacing w:val="-1"/>
        </w:rPr>
        <w:t> </w:t>
      </w:r>
      <w:r>
        <w:rPr/>
        <w:t>efficiency,</w:t>
      </w:r>
      <w:r>
        <w:rPr>
          <w:spacing w:val="-1"/>
        </w:rPr>
        <w:t> </w:t>
      </w:r>
      <w:r>
        <w:rPr/>
        <w:t>because</w:t>
      </w:r>
      <w:r>
        <w:rPr>
          <w:spacing w:val="-1"/>
        </w:rPr>
        <w:t> </w:t>
      </w:r>
      <w:r>
        <w:rPr/>
        <w:t>their</w:t>
      </w:r>
      <w:r>
        <w:rPr>
          <w:spacing w:val="-1"/>
        </w:rPr>
        <w:t> </w:t>
      </w:r>
      <w:r>
        <w:rPr/>
        <w:t>steps</w:t>
      </w:r>
      <w:r>
        <w:rPr>
          <w:spacing w:val="-1"/>
        </w:rPr>
        <w:t> </w:t>
      </w:r>
      <w:r>
        <w:rPr/>
        <w:t>can- not be assumed to have cost 1.</w:t>
      </w:r>
      <w:r>
        <w:rPr>
          <w:spacing w:val="40"/>
        </w:rPr>
        <w:t> </w:t>
      </w:r>
      <w:r>
        <w:rPr/>
        <w:t>The idea that the efficiency of a strategy is given by</w:t>
      </w:r>
      <w:r>
        <w:rPr>
          <w:spacing w:val="-3"/>
        </w:rPr>
        <w:t> </w:t>
      </w:r>
      <w:r>
        <w:rPr/>
        <w:t>its number of steps is indeed based on the hidden assumption that the </w:t>
      </w:r>
      <w:r>
        <w:rPr>
          <w:spacing w:val="-2"/>
        </w:rPr>
        <w:t>strategy</w:t>
      </w:r>
    </w:p>
    <w:p>
      <w:pPr>
        <w:pStyle w:val="BodyText"/>
        <w:spacing w:line="265" w:lineRule="exact"/>
      </w:pPr>
      <w:r>
        <w:rPr/>
        <w:t>is </w:t>
      </w:r>
      <w:r>
        <w:rPr>
          <w:spacing w:val="-2"/>
        </w:rPr>
        <w:t>reasonable.</w:t>
      </w:r>
    </w:p>
    <w:p>
      <w:pPr>
        <w:pStyle w:val="BodyText"/>
        <w:spacing w:line="216" w:lineRule="auto" w:before="18"/>
        <w:ind w:right="361" w:firstLine="317"/>
      </w:pPr>
      <w:r>
        <w:rPr/>
        <w:t>Very few evaluation strategies have been proved reasonable, and there is at least</w:t>
      </w:r>
      <w:r>
        <w:rPr>
          <w:spacing w:val="21"/>
        </w:rPr>
        <w:t> </w:t>
      </w:r>
      <w:r>
        <w:rPr/>
        <w:t>one</w:t>
      </w:r>
      <w:r>
        <w:rPr>
          <w:spacing w:val="21"/>
        </w:rPr>
        <w:t> </w:t>
      </w:r>
      <w:r>
        <w:rPr/>
        <w:t>example</w:t>
      </w:r>
      <w:r>
        <w:rPr>
          <w:spacing w:val="21"/>
        </w:rPr>
        <w:t> </w:t>
      </w:r>
      <w:r>
        <w:rPr/>
        <w:t>of</w:t>
      </w:r>
      <w:r>
        <w:rPr>
          <w:spacing w:val="21"/>
        </w:rPr>
        <w:t> </w:t>
      </w:r>
      <w:r>
        <w:rPr/>
        <w:t>unreasonable</w:t>
      </w:r>
      <w:r>
        <w:rPr>
          <w:spacing w:val="21"/>
        </w:rPr>
        <w:t> </w:t>
      </w:r>
      <w:r>
        <w:rPr/>
        <w:t>strategy.</w:t>
      </w:r>
      <w:r>
        <w:rPr>
          <w:spacing w:val="80"/>
        </w:rPr>
        <w:t> </w:t>
      </w:r>
      <w:r>
        <w:rPr/>
        <w:t>As</w:t>
      </w:r>
      <w:r>
        <w:rPr>
          <w:spacing w:val="21"/>
        </w:rPr>
        <w:t> </w:t>
      </w:r>
      <w:r>
        <w:rPr/>
        <w:t>proved</w:t>
      </w:r>
      <w:r>
        <w:rPr>
          <w:spacing w:val="21"/>
        </w:rPr>
        <w:t> </w:t>
      </w:r>
      <w:r>
        <w:rPr/>
        <w:t>by</w:t>
      </w:r>
      <w:r>
        <w:rPr>
          <w:spacing w:val="21"/>
        </w:rPr>
        <w:t> </w:t>
      </w:r>
      <w:r>
        <w:rPr/>
        <w:t>Asperti</w:t>
      </w:r>
      <w:r>
        <w:rPr>
          <w:spacing w:val="21"/>
        </w:rPr>
        <w:t> </w:t>
      </w:r>
      <w:r>
        <w:rPr/>
        <w:t>and</w:t>
      </w:r>
      <w:r>
        <w:rPr>
          <w:spacing w:val="21"/>
        </w:rPr>
        <w:t> </w:t>
      </w:r>
      <w:r>
        <w:rPr/>
        <w:t>Mairson, a single step of </w:t>
      </w:r>
      <w:r>
        <w:rPr>
          <w:spacing w:val="9"/>
        </w:rPr>
        <w:t>L</w:t>
      </w:r>
      <w:r>
        <w:rPr>
          <w:spacing w:val="-85"/>
        </w:rPr>
        <w:t>´</w:t>
      </w:r>
      <w:r>
        <w:rPr>
          <w:spacing w:val="15"/>
        </w:rPr>
        <w:t>evy’s</w:t>
      </w:r>
      <w:r>
        <w:rPr>
          <w:spacing w:val="-1"/>
        </w:rPr>
        <w:t> </w:t>
      </w:r>
      <w:r>
        <w:rPr/>
        <w:t>optimal strategy can have exponential cost (in the size of the</w:t>
      </w:r>
      <w:r>
        <w:rPr>
          <w:spacing w:val="-4"/>
        </w:rPr>
        <w:t> </w:t>
      </w:r>
      <w:r>
        <w:rPr/>
        <w:t>initial</w:t>
      </w:r>
      <w:r>
        <w:rPr>
          <w:spacing w:val="-4"/>
        </w:rPr>
        <w:t> </w:t>
      </w:r>
      <w:r>
        <w:rPr/>
        <w:t>term</w:t>
      </w:r>
      <w:r>
        <w:rPr>
          <w:spacing w:val="-3"/>
        </w:rPr>
        <w:t> </w:t>
      </w:r>
      <w:r>
        <w:rPr/>
        <w:t>and</w:t>
      </w:r>
      <w:r>
        <w:rPr>
          <w:spacing w:val="-4"/>
        </w:rPr>
        <w:t> </w:t>
      </w:r>
      <w:r>
        <w:rPr/>
        <w:t>the</w:t>
      </w:r>
      <w:r>
        <w:rPr>
          <w:spacing w:val="-4"/>
        </w:rPr>
        <w:t> </w:t>
      </w:r>
      <w:r>
        <w:rPr/>
        <w:t>number</w:t>
      </w:r>
      <w:r>
        <w:rPr>
          <w:spacing w:val="-4"/>
        </w:rPr>
        <w:t> </w:t>
      </w:r>
      <w:r>
        <w:rPr/>
        <w:t>of</w:t>
      </w:r>
      <w:r>
        <w:rPr>
          <w:spacing w:val="-3"/>
        </w:rPr>
        <w:t> </w:t>
      </w:r>
      <w:r>
        <w:rPr/>
        <w:t>previous</w:t>
      </w:r>
      <w:r>
        <w:rPr>
          <w:spacing w:val="-3"/>
        </w:rPr>
        <w:t> </w:t>
      </w:r>
      <w:r>
        <w:rPr/>
        <w:t>steps).</w:t>
      </w:r>
      <w:r>
        <w:rPr>
          <w:spacing w:val="23"/>
        </w:rPr>
        <w:t> </w:t>
      </w:r>
      <w:r>
        <w:rPr/>
        <w:t>For</w:t>
      </w:r>
      <w:r>
        <w:rPr>
          <w:spacing w:val="-4"/>
        </w:rPr>
        <w:t> </w:t>
      </w:r>
      <w:r>
        <w:rPr/>
        <w:t>unreasonable</w:t>
      </w:r>
      <w:r>
        <w:rPr>
          <w:spacing w:val="-4"/>
        </w:rPr>
        <w:t> </w:t>
      </w:r>
      <w:r>
        <w:rPr/>
        <w:t>strategies</w:t>
      </w:r>
      <w:r>
        <w:rPr>
          <w:spacing w:val="-3"/>
        </w:rPr>
        <w:t> </w:t>
      </w:r>
      <w:r>
        <w:rPr/>
        <w:t>the natural</w:t>
      </w:r>
      <w:r>
        <w:rPr>
          <w:spacing w:val="-1"/>
        </w:rPr>
        <w:t> </w:t>
      </w:r>
      <w:r>
        <w:rPr/>
        <w:t>way</w:t>
      </w:r>
      <w:r>
        <w:rPr>
          <w:spacing w:val="-1"/>
        </w:rPr>
        <w:t> </w:t>
      </w:r>
      <w:r>
        <w:rPr/>
        <w:t>then</w:t>
      </w:r>
      <w:r>
        <w:rPr>
          <w:spacing w:val="-1"/>
        </w:rPr>
        <w:t> </w:t>
      </w:r>
      <w:r>
        <w:rPr/>
        <w:t>is</w:t>
      </w:r>
      <w:r>
        <w:rPr>
          <w:spacing w:val="-1"/>
        </w:rPr>
        <w:t> </w:t>
      </w:r>
      <w:r>
        <w:rPr/>
        <w:t>to</w:t>
      </w:r>
      <w:r>
        <w:rPr>
          <w:spacing w:val="-1"/>
        </w:rPr>
        <w:t> </w:t>
      </w:r>
      <w:r>
        <w:rPr/>
        <w:t>compare</w:t>
      </w:r>
      <w:r>
        <w:rPr>
          <w:spacing w:val="-1"/>
        </w:rPr>
        <w:t> </w:t>
      </w:r>
      <w:r>
        <w:rPr/>
        <w:t>how</w:t>
      </w:r>
      <w:r>
        <w:rPr>
          <w:spacing w:val="-1"/>
        </w:rPr>
        <w:t> </w:t>
      </w:r>
      <w:r>
        <w:rPr/>
        <w:t>many</w:t>
      </w:r>
      <w:r>
        <w:rPr>
          <w:spacing w:val="-1"/>
        </w:rPr>
        <w:t> </w:t>
      </w:r>
      <w:r>
        <w:rPr/>
        <w:t>steps</w:t>
      </w:r>
      <w:r>
        <w:rPr>
          <w:spacing w:val="-1"/>
        </w:rPr>
        <w:t> </w:t>
      </w:r>
      <w:r>
        <w:rPr>
          <w:i/>
        </w:rPr>
        <w:t>their</w:t>
      </w:r>
      <w:r>
        <w:rPr>
          <w:i/>
          <w:spacing w:val="-1"/>
        </w:rPr>
        <w:t> </w:t>
      </w:r>
      <w:r>
        <w:rPr>
          <w:i/>
        </w:rPr>
        <w:t>implementations </w:t>
      </w:r>
      <w:r>
        <w:rPr/>
        <w:t>take</w:t>
      </w:r>
      <w:r>
        <w:rPr>
          <w:spacing w:val="-1"/>
        </w:rPr>
        <w:t> </w:t>
      </w:r>
      <w:r>
        <w:rPr/>
        <w:t>on</w:t>
      </w:r>
      <w:r>
        <w:rPr>
          <w:spacing w:val="-1"/>
        </w:rPr>
        <w:t> </w:t>
      </w:r>
      <w:r>
        <w:rPr/>
        <w:t>the same term.</w:t>
      </w:r>
      <w:r>
        <w:rPr>
          <w:spacing w:val="40"/>
        </w:rPr>
        <w:t> </w:t>
      </w:r>
      <w:r>
        <w:rPr/>
        <w:t>Such a way of proceeding has however various drawbacks.</w:t>
      </w:r>
      <w:r>
        <w:rPr>
          <w:spacing w:val="40"/>
        </w:rPr>
        <w:t> </w:t>
      </w:r>
      <w:r>
        <w:rPr/>
        <w:t>First, it depends very much on the implementation of the fixed strategies, and so it hardly is</w:t>
      </w:r>
      <w:r>
        <w:rPr>
          <w:spacing w:val="21"/>
        </w:rPr>
        <w:t> </w:t>
      </w:r>
      <w:r>
        <w:rPr/>
        <w:t>a</w:t>
      </w:r>
      <w:r>
        <w:rPr>
          <w:spacing w:val="21"/>
        </w:rPr>
        <w:t> </w:t>
      </w:r>
      <w:r>
        <w:rPr/>
        <w:t>property</w:t>
      </w:r>
      <w:r>
        <w:rPr>
          <w:spacing w:val="21"/>
        </w:rPr>
        <w:t> </w:t>
      </w:r>
      <w:r>
        <w:rPr/>
        <w:t>of</w:t>
      </w:r>
      <w:r>
        <w:rPr>
          <w:spacing w:val="21"/>
        </w:rPr>
        <w:t> </w:t>
      </w:r>
      <w:r>
        <w:rPr/>
        <w:t>the</w:t>
      </w:r>
      <w:r>
        <w:rPr>
          <w:spacing w:val="21"/>
        </w:rPr>
        <w:t> </w:t>
      </w:r>
      <w:r>
        <w:rPr/>
        <w:t>strategy</w:t>
      </w:r>
      <w:r>
        <w:rPr>
          <w:spacing w:val="21"/>
        </w:rPr>
        <w:t> </w:t>
      </w:r>
      <w:r>
        <w:rPr/>
        <w:t>itself.</w:t>
      </w:r>
      <w:r>
        <w:rPr>
          <w:spacing w:val="53"/>
          <w:w w:val="150"/>
        </w:rPr>
        <w:t> </w:t>
      </w:r>
      <w:r>
        <w:rPr/>
        <w:t>Second,</w:t>
      </w:r>
      <w:r>
        <w:rPr>
          <w:spacing w:val="27"/>
        </w:rPr>
        <w:t> </w:t>
      </w:r>
      <w:r>
        <w:rPr/>
        <w:t>the</w:t>
      </w:r>
      <w:r>
        <w:rPr>
          <w:spacing w:val="21"/>
        </w:rPr>
        <w:t> </w:t>
      </w:r>
      <w:r>
        <w:rPr/>
        <w:t>cost</w:t>
      </w:r>
      <w:r>
        <w:rPr>
          <w:spacing w:val="21"/>
        </w:rPr>
        <w:t> </w:t>
      </w:r>
      <w:r>
        <w:rPr/>
        <w:t>is</w:t>
      </w:r>
      <w:r>
        <w:rPr>
          <w:spacing w:val="21"/>
        </w:rPr>
        <w:t> </w:t>
      </w:r>
      <w:r>
        <w:rPr/>
        <w:t>much</w:t>
      </w:r>
      <w:r>
        <w:rPr>
          <w:spacing w:val="21"/>
        </w:rPr>
        <w:t> </w:t>
      </w:r>
      <w:r>
        <w:rPr/>
        <w:t>harder</w:t>
      </w:r>
      <w:r>
        <w:rPr>
          <w:spacing w:val="21"/>
        </w:rPr>
        <w:t> </w:t>
      </w:r>
      <w:r>
        <w:rPr/>
        <w:t>to</w:t>
      </w:r>
      <w:r>
        <w:rPr>
          <w:spacing w:val="22"/>
        </w:rPr>
        <w:t> </w:t>
      </w:r>
      <w:r>
        <w:rPr>
          <w:spacing w:val="-2"/>
        </w:rPr>
        <w:t>analyse,</w:t>
      </w:r>
    </w:p>
    <w:p>
      <w:pPr>
        <w:spacing w:after="0" w:line="216" w:lineRule="auto"/>
        <w:sectPr>
          <w:headerReference w:type="even" r:id="rId13"/>
          <w:headerReference w:type="default" r:id="rId14"/>
          <w:pgSz w:w="9360" w:h="13610"/>
          <w:pgMar w:header="860" w:footer="0" w:top="1060" w:bottom="280" w:left="680" w:right="540"/>
          <w:pgNumType w:start="24"/>
        </w:sectPr>
      </w:pPr>
    </w:p>
    <w:p>
      <w:pPr>
        <w:pStyle w:val="BodyText"/>
        <w:spacing w:line="216" w:lineRule="auto" w:before="131"/>
        <w:ind w:left="221" w:right="246"/>
      </w:pPr>
      <w:r>
        <w:rPr/>
        <w:t>because</w:t>
      </w:r>
      <w:r>
        <w:rPr>
          <w:spacing w:val="24"/>
        </w:rPr>
        <w:t> </w:t>
      </w:r>
      <w:r>
        <w:rPr/>
        <w:t>it</w:t>
      </w:r>
      <w:r>
        <w:rPr>
          <w:spacing w:val="24"/>
        </w:rPr>
        <w:t> </w:t>
      </w:r>
      <w:r>
        <w:rPr/>
        <w:t>depends</w:t>
      </w:r>
      <w:r>
        <w:rPr>
          <w:spacing w:val="24"/>
        </w:rPr>
        <w:t> </w:t>
      </w:r>
      <w:r>
        <w:rPr/>
        <w:t>on</w:t>
      </w:r>
      <w:r>
        <w:rPr>
          <w:spacing w:val="24"/>
        </w:rPr>
        <w:t> </w:t>
      </w:r>
      <w:r>
        <w:rPr/>
        <w:t>the</w:t>
      </w:r>
      <w:r>
        <w:rPr>
          <w:spacing w:val="24"/>
        </w:rPr>
        <w:t> </w:t>
      </w:r>
      <w:r>
        <w:rPr/>
        <w:t>many</w:t>
      </w:r>
      <w:r>
        <w:rPr>
          <w:spacing w:val="24"/>
        </w:rPr>
        <w:t> </w:t>
      </w:r>
      <w:r>
        <w:rPr/>
        <w:t>details</w:t>
      </w:r>
      <w:r>
        <w:rPr>
          <w:spacing w:val="24"/>
        </w:rPr>
        <w:t> </w:t>
      </w:r>
      <w:r>
        <w:rPr/>
        <w:t>of</w:t>
      </w:r>
      <w:r>
        <w:rPr>
          <w:spacing w:val="24"/>
        </w:rPr>
        <w:t> </w:t>
      </w:r>
      <w:r>
        <w:rPr/>
        <w:t>the</w:t>
      </w:r>
      <w:r>
        <w:rPr>
          <w:spacing w:val="24"/>
        </w:rPr>
        <w:t> </w:t>
      </w:r>
      <w:r>
        <w:rPr/>
        <w:t>fixed</w:t>
      </w:r>
      <w:r>
        <w:rPr>
          <w:spacing w:val="24"/>
        </w:rPr>
        <w:t> </w:t>
      </w:r>
      <w:r>
        <w:rPr/>
        <w:t>implementation.</w:t>
      </w:r>
      <w:r>
        <w:rPr>
          <w:spacing w:val="80"/>
        </w:rPr>
        <w:t> </w:t>
      </w:r>
      <w:r>
        <w:rPr/>
        <w:t>Last,</w:t>
      </w:r>
      <w:r>
        <w:rPr>
          <w:spacing w:val="30"/>
        </w:rPr>
        <w:t> </w:t>
      </w:r>
      <w:r>
        <w:rPr/>
        <w:t>it</w:t>
      </w:r>
      <w:r>
        <w:rPr>
          <w:spacing w:val="24"/>
        </w:rPr>
        <w:t> </w:t>
      </w:r>
      <w:r>
        <w:rPr/>
        <w:t>is an</w:t>
      </w:r>
      <w:r>
        <w:rPr>
          <w:spacing w:val="-2"/>
        </w:rPr>
        <w:t> </w:t>
      </w:r>
      <w:r>
        <w:rPr/>
        <w:t>approach</w:t>
      </w:r>
      <w:r>
        <w:rPr>
          <w:spacing w:val="-2"/>
        </w:rPr>
        <w:t> </w:t>
      </w:r>
      <w:r>
        <w:rPr/>
        <w:t>that</w:t>
      </w:r>
      <w:r>
        <w:rPr>
          <w:spacing w:val="-2"/>
        </w:rPr>
        <w:t> </w:t>
      </w:r>
      <w:r>
        <w:rPr/>
        <w:t>somewhat</w:t>
      </w:r>
      <w:r>
        <w:rPr>
          <w:spacing w:val="-2"/>
        </w:rPr>
        <w:t> </w:t>
      </w:r>
      <w:r>
        <w:rPr/>
        <w:t>clashes</w:t>
      </w:r>
      <w:r>
        <w:rPr>
          <w:spacing w:val="-2"/>
        </w:rPr>
        <w:t> </w:t>
      </w:r>
      <w:r>
        <w:rPr/>
        <w:t>with</w:t>
      </w:r>
      <w:r>
        <w:rPr>
          <w:spacing w:val="-2"/>
        </w:rPr>
        <w:t> </w:t>
      </w:r>
      <w:r>
        <w:rPr/>
        <w:t>the</w:t>
      </w:r>
      <w:r>
        <w:rPr>
          <w:spacing w:val="-2"/>
        </w:rPr>
        <w:t> </w:t>
      </w:r>
      <w:r>
        <w:rPr/>
        <w:t>machine-independent</w:t>
      </w:r>
      <w:r>
        <w:rPr>
          <w:spacing w:val="-2"/>
        </w:rPr>
        <w:t> </w:t>
      </w:r>
      <w:r>
        <w:rPr/>
        <w:t>character</w:t>
      </w:r>
      <w:r>
        <w:rPr>
          <w:spacing w:val="-2"/>
        </w:rPr>
        <w:t> </w:t>
      </w:r>
      <w:r>
        <w:rPr/>
        <w:t>of</w:t>
      </w:r>
      <w:r>
        <w:rPr>
          <w:spacing w:val="-2"/>
        </w:rPr>
        <w:t> </w:t>
      </w:r>
      <w:r>
        <w:rPr/>
        <w:t>the </w:t>
      </w:r>
      <w:r>
        <w:rPr>
          <w:rFonts w:ascii="Georgia" w:hAnsi="Georgia"/>
          <w:i/>
        </w:rPr>
        <w:t>λ</w:t>
      </w:r>
      <w:r>
        <w:rPr/>
        <w:t>-calculus.</w:t>
      </w:r>
      <w:r>
        <w:rPr>
          <w:spacing w:val="36"/>
        </w:rPr>
        <w:t> </w:t>
      </w:r>
      <w:r>
        <w:rPr/>
        <w:t>There can be other ways of comparing unreasonable strategies, but far from</w:t>
      </w:r>
      <w:r>
        <w:rPr>
          <w:spacing w:val="-13"/>
        </w:rPr>
        <w:t> </w:t>
      </w:r>
      <w:r>
        <w:rPr/>
        <w:t>the</w:t>
      </w:r>
      <w:r>
        <w:rPr>
          <w:spacing w:val="-13"/>
        </w:rPr>
        <w:t> </w:t>
      </w:r>
      <w:r>
        <w:rPr/>
        <w:t>simplicity</w:t>
      </w:r>
      <w:r>
        <w:rPr>
          <w:spacing w:val="-13"/>
        </w:rPr>
        <w:t> </w:t>
      </w:r>
      <w:r>
        <w:rPr/>
        <w:t>provided</w:t>
      </w:r>
      <w:r>
        <w:rPr>
          <w:spacing w:val="-13"/>
        </w:rPr>
        <w:t> </w:t>
      </w:r>
      <w:r>
        <w:rPr/>
        <w:t>by</w:t>
      </w:r>
      <w:r>
        <w:rPr>
          <w:spacing w:val="-13"/>
        </w:rPr>
        <w:t> </w:t>
      </w:r>
      <w:r>
        <w:rPr/>
        <w:t>reasonable</w:t>
      </w:r>
      <w:r>
        <w:rPr>
          <w:spacing w:val="-13"/>
        </w:rPr>
        <w:t> </w:t>
      </w:r>
      <w:r>
        <w:rPr/>
        <w:t>strategies. For</w:t>
      </w:r>
      <w:r>
        <w:rPr>
          <w:spacing w:val="-13"/>
        </w:rPr>
        <w:t> </w:t>
      </w:r>
      <w:r>
        <w:rPr>
          <w:spacing w:val="8"/>
        </w:rPr>
        <w:t>L</w:t>
      </w:r>
      <w:r>
        <w:rPr>
          <w:spacing w:val="-85"/>
        </w:rPr>
        <w:t>´</w:t>
      </w:r>
      <w:r>
        <w:rPr>
          <w:spacing w:val="15"/>
        </w:rPr>
        <w:t>evy’s</w:t>
      </w:r>
      <w:r>
        <w:rPr>
          <w:spacing w:val="-12"/>
        </w:rPr>
        <w:t> </w:t>
      </w:r>
      <w:r>
        <w:rPr/>
        <w:t>optimal</w:t>
      </w:r>
      <w:r>
        <w:rPr>
          <w:spacing w:val="-13"/>
        </w:rPr>
        <w:t> </w:t>
      </w:r>
      <w:r>
        <w:rPr/>
        <w:t>strategy, for instance, some works </w:t>
      </w:r>
      <w:r>
        <w:rPr>
          <w:color w:val="0080AC"/>
        </w:rPr>
        <w:t>[</w:t>
      </w:r>
      <w:hyperlink w:history="true" w:anchor="_bookmark24">
        <w:r>
          <w:rPr>
            <w:color w:val="0080AC"/>
          </w:rPr>
          <w:t>14,</w:t>
        </w:r>
      </w:hyperlink>
      <w:hyperlink w:history="true" w:anchor="_bookmark25">
        <w:r>
          <w:rPr>
            <w:color w:val="0080AC"/>
          </w:rPr>
          <w:t>17,</w:t>
        </w:r>
      </w:hyperlink>
      <w:hyperlink w:history="true" w:anchor="_bookmark39">
        <w:r>
          <w:rPr>
            <w:color w:val="0080AC"/>
          </w:rPr>
          <w:t>30,</w:t>
        </w:r>
      </w:hyperlink>
      <w:hyperlink w:history="true" w:anchor="_bookmark40">
        <w:r>
          <w:rPr>
            <w:color w:val="0080AC"/>
          </w:rPr>
          <w:t>31</w:t>
        </w:r>
      </w:hyperlink>
      <w:r>
        <w:rPr>
          <w:color w:val="0080AC"/>
        </w:rPr>
        <w:t>] </w:t>
      </w:r>
      <w:r>
        <w:rPr/>
        <w:t>have been able to shed some light on some aspects of its efficiency, and there are examples where it provides a considerable speed-up.</w:t>
      </w:r>
      <w:r>
        <w:rPr>
          <w:spacing w:val="24"/>
        </w:rPr>
        <w:t> </w:t>
      </w:r>
      <w:r>
        <w:rPr/>
        <w:t>Nonetheless,</w:t>
      </w:r>
      <w:r>
        <w:rPr>
          <w:spacing w:val="-8"/>
        </w:rPr>
        <w:t> </w:t>
      </w:r>
      <w:r>
        <w:rPr/>
        <w:t>after</w:t>
      </w:r>
      <w:r>
        <w:rPr>
          <w:spacing w:val="-10"/>
        </w:rPr>
        <w:t> </w:t>
      </w:r>
      <w:r>
        <w:rPr/>
        <w:t>almost</w:t>
      </w:r>
      <w:r>
        <w:rPr>
          <w:spacing w:val="-10"/>
        </w:rPr>
        <w:t> </w:t>
      </w:r>
      <w:r>
        <w:rPr/>
        <w:t>40</w:t>
      </w:r>
      <w:r>
        <w:rPr>
          <w:spacing w:val="-10"/>
        </w:rPr>
        <w:t> </w:t>
      </w:r>
      <w:r>
        <w:rPr/>
        <w:t>years</w:t>
      </w:r>
      <w:r>
        <w:rPr>
          <w:spacing w:val="-10"/>
        </w:rPr>
        <w:t> </w:t>
      </w:r>
      <w:r>
        <w:rPr/>
        <w:t>since</w:t>
      </w:r>
      <w:r>
        <w:rPr>
          <w:spacing w:val="-10"/>
        </w:rPr>
        <w:t> </w:t>
      </w:r>
      <w:r>
        <w:rPr/>
        <w:t>its</w:t>
      </w:r>
      <w:r>
        <w:rPr>
          <w:spacing w:val="-10"/>
        </w:rPr>
        <w:t> </w:t>
      </w:r>
      <w:r>
        <w:rPr/>
        <w:t>introduction,</w:t>
      </w:r>
      <w:r>
        <w:rPr>
          <w:spacing w:val="-8"/>
        </w:rPr>
        <w:t> </w:t>
      </w:r>
      <w:r>
        <w:rPr/>
        <w:t>it</w:t>
      </w:r>
      <w:r>
        <w:rPr>
          <w:spacing w:val="-10"/>
        </w:rPr>
        <w:t> </w:t>
      </w:r>
      <w:r>
        <w:rPr/>
        <w:t>is</w:t>
      </w:r>
      <w:r>
        <w:rPr>
          <w:spacing w:val="-10"/>
        </w:rPr>
        <w:t> </w:t>
      </w:r>
      <w:r>
        <w:rPr/>
        <w:t>still</w:t>
      </w:r>
      <w:r>
        <w:rPr>
          <w:spacing w:val="-10"/>
        </w:rPr>
        <w:t> </w:t>
      </w:r>
      <w:r>
        <w:rPr/>
        <w:t>unclear whether in the general case it is efficient or not.</w:t>
      </w:r>
    </w:p>
    <w:p>
      <w:pPr>
        <w:pStyle w:val="BodyText"/>
        <w:spacing w:line="216" w:lineRule="auto" w:before="9"/>
        <w:ind w:left="221" w:right="247" w:firstLine="317"/>
      </w:pPr>
      <w:r>
        <w:rPr>
          <w:i/>
        </w:rPr>
        <w:t>Reasonable</w:t>
      </w:r>
      <w:r>
        <w:rPr>
          <w:i/>
          <w:spacing w:val="-10"/>
        </w:rPr>
        <w:t> </w:t>
      </w:r>
      <w:r>
        <w:rPr>
          <w:i/>
        </w:rPr>
        <w:t>optimisations.</w:t>
      </w:r>
      <w:r>
        <w:rPr>
          <w:i/>
          <w:spacing w:val="15"/>
        </w:rPr>
        <w:t> </w:t>
      </w:r>
      <w:r>
        <w:rPr/>
        <w:t>There</w:t>
      </w:r>
      <w:r>
        <w:rPr>
          <w:spacing w:val="-11"/>
        </w:rPr>
        <w:t> </w:t>
      </w:r>
      <w:r>
        <w:rPr/>
        <w:t>is</w:t>
      </w:r>
      <w:r>
        <w:rPr>
          <w:spacing w:val="-11"/>
        </w:rPr>
        <w:t> </w:t>
      </w:r>
      <w:r>
        <w:rPr/>
        <w:t>a</w:t>
      </w:r>
      <w:r>
        <w:rPr>
          <w:spacing w:val="-11"/>
        </w:rPr>
        <w:t> </w:t>
      </w:r>
      <w:r>
        <w:rPr/>
        <w:t>further</w:t>
      </w:r>
      <w:r>
        <w:rPr>
          <w:spacing w:val="-11"/>
        </w:rPr>
        <w:t> </w:t>
      </w:r>
      <w:r>
        <w:rPr/>
        <w:t>reason</w:t>
      </w:r>
      <w:r>
        <w:rPr>
          <w:spacing w:val="-11"/>
        </w:rPr>
        <w:t> </w:t>
      </w:r>
      <w:r>
        <w:rPr/>
        <w:t>why</w:t>
      </w:r>
      <w:r>
        <w:rPr>
          <w:spacing w:val="-11"/>
        </w:rPr>
        <w:t> </w:t>
      </w:r>
      <w:r>
        <w:rPr/>
        <w:t>the</w:t>
      </w:r>
      <w:r>
        <w:rPr>
          <w:spacing w:val="-11"/>
        </w:rPr>
        <w:t> </w:t>
      </w:r>
      <w:r>
        <w:rPr/>
        <w:t>study</w:t>
      </w:r>
      <w:r>
        <w:rPr>
          <w:spacing w:val="-11"/>
        </w:rPr>
        <w:t> </w:t>
      </w:r>
      <w:r>
        <w:rPr/>
        <w:t>of</w:t>
      </w:r>
      <w:r>
        <w:rPr>
          <w:spacing w:val="-11"/>
        </w:rPr>
        <w:t> </w:t>
      </w:r>
      <w:r>
        <w:rPr/>
        <w:t>reasonable cost</w:t>
      </w:r>
      <w:r>
        <w:rPr>
          <w:spacing w:val="-15"/>
        </w:rPr>
        <w:t> </w:t>
      </w:r>
      <w:r>
        <w:rPr/>
        <w:t>models</w:t>
      </w:r>
      <w:r>
        <w:rPr>
          <w:spacing w:val="-15"/>
        </w:rPr>
        <w:t> </w:t>
      </w:r>
      <w:r>
        <w:rPr/>
        <w:t>turns</w:t>
      </w:r>
      <w:r>
        <w:rPr>
          <w:spacing w:val="-15"/>
        </w:rPr>
        <w:t> </w:t>
      </w:r>
      <w:r>
        <w:rPr/>
        <w:t>out</w:t>
      </w:r>
      <w:r>
        <w:rPr>
          <w:spacing w:val="-15"/>
        </w:rPr>
        <w:t> </w:t>
      </w:r>
      <w:r>
        <w:rPr/>
        <w:t>to</w:t>
      </w:r>
      <w:r>
        <w:rPr>
          <w:spacing w:val="-15"/>
        </w:rPr>
        <w:t> </w:t>
      </w:r>
      <w:r>
        <w:rPr/>
        <w:t>be</w:t>
      </w:r>
      <w:r>
        <w:rPr>
          <w:spacing w:val="-15"/>
        </w:rPr>
        <w:t> </w:t>
      </w:r>
      <w:r>
        <w:rPr/>
        <w:t>relevant</w:t>
      </w:r>
      <w:r>
        <w:rPr>
          <w:spacing w:val="-15"/>
        </w:rPr>
        <w:t> </w:t>
      </w:r>
      <w:r>
        <w:rPr/>
        <w:t>for</w:t>
      </w:r>
      <w:r>
        <w:rPr>
          <w:spacing w:val="-15"/>
        </w:rPr>
        <w:t> </w:t>
      </w:r>
      <w:r>
        <w:rPr/>
        <w:t>efficiency.</w:t>
      </w:r>
      <w:r>
        <w:rPr>
          <w:spacing w:val="18"/>
        </w:rPr>
        <w:t> </w:t>
      </w:r>
      <w:r>
        <w:rPr/>
        <w:t>Proving</w:t>
      </w:r>
      <w:r>
        <w:rPr>
          <w:spacing w:val="-15"/>
        </w:rPr>
        <w:t> </w:t>
      </w:r>
      <w:r>
        <w:rPr/>
        <w:t>that</w:t>
      </w:r>
      <w:r>
        <w:rPr>
          <w:spacing w:val="-15"/>
        </w:rPr>
        <w:t> </w:t>
      </w:r>
      <w:r>
        <w:rPr/>
        <w:t>a</w:t>
      </w:r>
      <w:r>
        <w:rPr>
          <w:spacing w:val="-15"/>
        </w:rPr>
        <w:t> </w:t>
      </w:r>
      <w:r>
        <w:rPr/>
        <w:t>strategy</w:t>
      </w:r>
      <w:r>
        <w:rPr>
          <w:spacing w:val="-15"/>
        </w:rPr>
        <w:t> </w:t>
      </w:r>
      <w:r>
        <w:rPr/>
        <w:t>is</w:t>
      </w:r>
      <w:r>
        <w:rPr>
          <w:spacing w:val="-15"/>
        </w:rPr>
        <w:t> </w:t>
      </w:r>
      <w:r>
        <w:rPr/>
        <w:t>reason- able always requires some form of sharing, because the naive way of implementing </w:t>
      </w:r>
      <w:r>
        <w:rPr>
          <w:rFonts w:ascii="Georgia" w:hAnsi="Georgia"/>
          <w:i/>
        </w:rPr>
        <w:t>β</w:t>
      </w:r>
      <w:r>
        <w:rPr/>
        <w:t>-reduction suffers of exponential overhead.</w:t>
      </w:r>
      <w:r>
        <w:rPr>
          <w:spacing w:val="40"/>
        </w:rPr>
        <w:t> </w:t>
      </w:r>
      <w:r>
        <w:rPr/>
        <w:t>Different strategies however require different</w:t>
      </w:r>
      <w:r>
        <w:rPr>
          <w:spacing w:val="-10"/>
        </w:rPr>
        <w:t> </w:t>
      </w:r>
      <w:r>
        <w:rPr/>
        <w:t>forms</w:t>
      </w:r>
      <w:r>
        <w:rPr>
          <w:spacing w:val="-10"/>
        </w:rPr>
        <w:t> </w:t>
      </w:r>
      <w:r>
        <w:rPr/>
        <w:t>of</w:t>
      </w:r>
      <w:r>
        <w:rPr>
          <w:spacing w:val="-10"/>
        </w:rPr>
        <w:t> </w:t>
      </w:r>
      <w:r>
        <w:rPr/>
        <w:t>sharing</w:t>
      </w:r>
      <w:r>
        <w:rPr>
          <w:spacing w:val="-10"/>
        </w:rPr>
        <w:t> </w:t>
      </w:r>
      <w:r>
        <w:rPr/>
        <w:t>and</w:t>
      </w:r>
      <w:r>
        <w:rPr>
          <w:spacing w:val="-10"/>
        </w:rPr>
        <w:t> </w:t>
      </w:r>
      <w:r>
        <w:rPr/>
        <w:t>different</w:t>
      </w:r>
      <w:r>
        <w:rPr>
          <w:spacing w:val="-10"/>
        </w:rPr>
        <w:t> </w:t>
      </w:r>
      <w:r>
        <w:rPr/>
        <w:t>optimisations.</w:t>
      </w:r>
      <w:r>
        <w:rPr>
          <w:spacing w:val="21"/>
        </w:rPr>
        <w:t> </w:t>
      </w:r>
      <w:r>
        <w:rPr/>
        <w:t>A</w:t>
      </w:r>
      <w:r>
        <w:rPr>
          <w:spacing w:val="-10"/>
        </w:rPr>
        <w:t> </w:t>
      </w:r>
      <w:r>
        <w:rPr/>
        <w:t>close</w:t>
      </w:r>
      <w:r>
        <w:rPr>
          <w:spacing w:val="-10"/>
        </w:rPr>
        <w:t> </w:t>
      </w:r>
      <w:r>
        <w:rPr/>
        <w:t>look</w:t>
      </w:r>
      <w:r>
        <w:rPr>
          <w:spacing w:val="-10"/>
        </w:rPr>
        <w:t> </w:t>
      </w:r>
      <w:r>
        <w:rPr/>
        <w:t>shows</w:t>
      </w:r>
      <w:r>
        <w:rPr>
          <w:spacing w:val="-10"/>
        </w:rPr>
        <w:t> </w:t>
      </w:r>
      <w:r>
        <w:rPr/>
        <w:t>that</w:t>
      </w:r>
      <w:r>
        <w:rPr>
          <w:spacing w:val="-10"/>
        </w:rPr>
        <w:t> </w:t>
      </w:r>
      <w:r>
        <w:rPr/>
        <w:t>these techniques</w:t>
      </w:r>
      <w:r>
        <w:rPr>
          <w:spacing w:val="-14"/>
        </w:rPr>
        <w:t> </w:t>
      </w:r>
      <w:r>
        <w:rPr/>
        <w:t>are</w:t>
      </w:r>
      <w:r>
        <w:rPr>
          <w:spacing w:val="-14"/>
        </w:rPr>
        <w:t> </w:t>
      </w:r>
      <w:r>
        <w:rPr/>
        <w:t>general</w:t>
      </w:r>
      <w:r>
        <w:rPr>
          <w:spacing w:val="-14"/>
        </w:rPr>
        <w:t> </w:t>
      </w:r>
      <w:r>
        <w:rPr/>
        <w:t>optimisation</w:t>
      </w:r>
      <w:r>
        <w:rPr>
          <w:spacing w:val="-14"/>
        </w:rPr>
        <w:t> </w:t>
      </w:r>
      <w:r>
        <w:rPr/>
        <w:t>principles</w:t>
      </w:r>
      <w:r>
        <w:rPr>
          <w:spacing w:val="-14"/>
        </w:rPr>
        <w:t> </w:t>
      </w:r>
      <w:r>
        <w:rPr/>
        <w:t>independent</w:t>
      </w:r>
      <w:r>
        <w:rPr>
          <w:spacing w:val="-14"/>
        </w:rPr>
        <w:t> </w:t>
      </w:r>
      <w:r>
        <w:rPr/>
        <w:t>from</w:t>
      </w:r>
      <w:r>
        <w:rPr>
          <w:spacing w:val="-14"/>
        </w:rPr>
        <w:t> </w:t>
      </w:r>
      <w:r>
        <w:rPr/>
        <w:t>the</w:t>
      </w:r>
      <w:r>
        <w:rPr>
          <w:spacing w:val="-14"/>
        </w:rPr>
        <w:t> </w:t>
      </w:r>
      <w:r>
        <w:rPr/>
        <w:t>efficiency</w:t>
      </w:r>
      <w:r>
        <w:rPr>
          <w:spacing w:val="-14"/>
        </w:rPr>
        <w:t> </w:t>
      </w:r>
      <w:r>
        <w:rPr/>
        <w:t>of</w:t>
      </w:r>
      <w:r>
        <w:rPr>
          <w:spacing w:val="-14"/>
        </w:rPr>
        <w:t> </w:t>
      </w:r>
      <w:r>
        <w:rPr/>
        <w:t>the strategy,</w:t>
      </w:r>
      <w:r>
        <w:rPr>
          <w:spacing w:val="-4"/>
        </w:rPr>
        <w:t> </w:t>
      </w:r>
      <w:r>
        <w:rPr/>
        <w:t>and</w:t>
      </w:r>
      <w:r>
        <w:rPr>
          <w:spacing w:val="-4"/>
        </w:rPr>
        <w:t> </w:t>
      </w:r>
      <w:r>
        <w:rPr/>
        <w:t>composable</w:t>
      </w:r>
      <w:r>
        <w:rPr>
          <w:spacing w:val="-4"/>
        </w:rPr>
        <w:t> </w:t>
      </w:r>
      <w:r>
        <w:rPr/>
        <w:t>in</w:t>
      </w:r>
      <w:r>
        <w:rPr>
          <w:spacing w:val="-4"/>
        </w:rPr>
        <w:t> </w:t>
      </w:r>
      <w:r>
        <w:rPr/>
        <w:t>a</w:t>
      </w:r>
      <w:r>
        <w:rPr>
          <w:spacing w:val="-4"/>
        </w:rPr>
        <w:t> </w:t>
      </w:r>
      <w:r>
        <w:rPr/>
        <w:t>modular</w:t>
      </w:r>
      <w:r>
        <w:rPr>
          <w:spacing w:val="-4"/>
        </w:rPr>
        <w:t> </w:t>
      </w:r>
      <w:r>
        <w:rPr/>
        <w:t>way.</w:t>
      </w:r>
      <w:r>
        <w:rPr>
          <w:spacing w:val="22"/>
        </w:rPr>
        <w:t> </w:t>
      </w:r>
      <w:r>
        <w:rPr/>
        <w:t>In</w:t>
      </w:r>
      <w:r>
        <w:rPr>
          <w:spacing w:val="-4"/>
        </w:rPr>
        <w:t> </w:t>
      </w:r>
      <w:r>
        <w:rPr/>
        <w:t>particular,</w:t>
      </w:r>
      <w:r>
        <w:rPr>
          <w:spacing w:val="-4"/>
        </w:rPr>
        <w:t> </w:t>
      </w:r>
      <w:r>
        <w:rPr/>
        <w:t>some</w:t>
      </w:r>
      <w:r>
        <w:rPr>
          <w:spacing w:val="-4"/>
        </w:rPr>
        <w:t> </w:t>
      </w:r>
      <w:r>
        <w:rPr/>
        <w:t>of</w:t>
      </w:r>
      <w:r>
        <w:rPr>
          <w:spacing w:val="-4"/>
        </w:rPr>
        <w:t> </w:t>
      </w:r>
      <w:r>
        <w:rPr/>
        <w:t>them</w:t>
      </w:r>
      <w:r>
        <w:rPr>
          <w:spacing w:val="-4"/>
        </w:rPr>
        <w:t> </w:t>
      </w:r>
      <w:r>
        <w:rPr/>
        <w:t>have</w:t>
      </w:r>
      <w:r>
        <w:rPr>
          <w:spacing w:val="-4"/>
        </w:rPr>
        <w:t> </w:t>
      </w:r>
      <w:r>
        <w:rPr/>
        <w:t>been first developed for the inefficient case of LO evaluation, but they apply to more efficient</w:t>
      </w:r>
      <w:r>
        <w:rPr>
          <w:spacing w:val="-5"/>
        </w:rPr>
        <w:t> </w:t>
      </w:r>
      <w:r>
        <w:rPr/>
        <w:t>strategies</w:t>
      </w:r>
      <w:r>
        <w:rPr>
          <w:spacing w:val="-5"/>
        </w:rPr>
        <w:t> </w:t>
      </w:r>
      <w:r>
        <w:rPr/>
        <w:t>such</w:t>
      </w:r>
      <w:r>
        <w:rPr>
          <w:spacing w:val="-5"/>
        </w:rPr>
        <w:t> </w:t>
      </w:r>
      <w:r>
        <w:rPr/>
        <w:t>as</w:t>
      </w:r>
      <w:r>
        <w:rPr>
          <w:spacing w:val="-5"/>
        </w:rPr>
        <w:t> </w:t>
      </w:r>
      <w:r>
        <w:rPr/>
        <w:t>call-by-value</w:t>
      </w:r>
      <w:r>
        <w:rPr>
          <w:spacing w:val="-5"/>
        </w:rPr>
        <w:t> </w:t>
      </w:r>
      <w:r>
        <w:rPr/>
        <w:t>or</w:t>
      </w:r>
      <w:r>
        <w:rPr>
          <w:spacing w:val="-5"/>
        </w:rPr>
        <w:t> </w:t>
      </w:r>
      <w:r>
        <w:rPr/>
        <w:t>call-by-need.</w:t>
      </w:r>
      <w:r>
        <w:rPr>
          <w:spacing w:val="21"/>
        </w:rPr>
        <w:t> </w:t>
      </w:r>
      <w:r>
        <w:rPr/>
        <w:t>One</w:t>
      </w:r>
      <w:r>
        <w:rPr>
          <w:spacing w:val="-5"/>
        </w:rPr>
        <w:t> </w:t>
      </w:r>
      <w:r>
        <w:rPr/>
        <w:t>of</w:t>
      </w:r>
      <w:r>
        <w:rPr>
          <w:spacing w:val="-5"/>
        </w:rPr>
        <w:t> </w:t>
      </w:r>
      <w:r>
        <w:rPr/>
        <w:t>them,</w:t>
      </w:r>
      <w:r>
        <w:rPr>
          <w:spacing w:val="-5"/>
        </w:rPr>
        <w:t> </w:t>
      </w:r>
      <w:r>
        <w:rPr/>
        <w:t>called</w:t>
      </w:r>
      <w:r>
        <w:rPr>
          <w:spacing w:val="-5"/>
        </w:rPr>
        <w:t> </w:t>
      </w:r>
      <w:r>
        <w:rPr>
          <w:i/>
        </w:rPr>
        <w:t>substi-</w:t>
      </w:r>
      <w:r>
        <w:rPr>
          <w:i/>
        </w:rPr>
        <w:t> tuting</w:t>
      </w:r>
      <w:r>
        <w:rPr>
          <w:i/>
          <w:spacing w:val="-19"/>
        </w:rPr>
        <w:t> </w:t>
      </w:r>
      <w:r>
        <w:rPr>
          <w:i/>
        </w:rPr>
        <w:t>abstractions on demand</w:t>
      </w:r>
      <w:r>
        <w:rPr>
          <w:i/>
          <w:spacing w:val="-19"/>
        </w:rPr>
        <w:t> </w:t>
      </w:r>
      <w:r>
        <w:rPr/>
        <w:t>—introduced without a name by Accattoli and Dal Lago in </w:t>
      </w:r>
      <w:r>
        <w:rPr>
          <w:color w:val="0080AC"/>
        </w:rPr>
        <w:t>[</w:t>
      </w:r>
      <w:hyperlink w:history="true" w:anchor="_bookmark22">
        <w:r>
          <w:rPr>
            <w:color w:val="0080AC"/>
          </w:rPr>
          <w:t>13</w:t>
        </w:r>
      </w:hyperlink>
      <w:r>
        <w:rPr>
          <w:color w:val="0080AC"/>
        </w:rPr>
        <w:t>] </w:t>
      </w:r>
      <w:r>
        <w:rPr/>
        <w:t>and then studied more closely by Accattoli and Guerrieri in [</w:t>
      </w:r>
      <w:hyperlink w:history="true" w:anchor="_bookmark21">
        <w:r>
          <w:rPr>
            <w:color w:val="0080AC"/>
          </w:rPr>
          <w:t>12</w:t>
        </w:r>
      </w:hyperlink>
      <w:r>
        <w:rPr>
          <w:color w:val="0080AC"/>
        </w:rPr>
        <w:t>]</w:t>
      </w:r>
      <w:r>
        <w:rPr/>
        <w:t>—is essential for reasonable implementations of strong strategies, but—to the best of our knowledge—no tool based on the </w:t>
      </w:r>
      <w:r>
        <w:rPr>
          <w:rFonts w:ascii="Georgia" w:hAnsi="Georgia"/>
          <w:i/>
        </w:rPr>
        <w:t>λ</w:t>
      </w:r>
      <w:r>
        <w:rPr/>
        <w:t>-calculus implements it. Therefore, no such tool, like for instance Coq or Isabelle, relies on a reasonable implementation:</w:t>
      </w:r>
      <w:r>
        <w:rPr>
          <w:spacing w:val="40"/>
        </w:rPr>
        <w:t> </w:t>
      </w:r>
      <w:r>
        <w:rPr/>
        <w:t>the study</w:t>
      </w:r>
      <w:r>
        <w:rPr>
          <w:spacing w:val="-2"/>
        </w:rPr>
        <w:t> </w:t>
      </w:r>
      <w:r>
        <w:rPr/>
        <w:t>of</w:t>
      </w:r>
      <w:r>
        <w:rPr>
          <w:spacing w:val="-2"/>
        </w:rPr>
        <w:t> </w:t>
      </w:r>
      <w:r>
        <w:rPr/>
        <w:t>cost</w:t>
      </w:r>
      <w:r>
        <w:rPr>
          <w:spacing w:val="-2"/>
        </w:rPr>
        <w:t> </w:t>
      </w:r>
      <w:r>
        <w:rPr/>
        <w:t>models</w:t>
      </w:r>
      <w:r>
        <w:rPr>
          <w:spacing w:val="-2"/>
        </w:rPr>
        <w:t> </w:t>
      </w:r>
      <w:r>
        <w:rPr/>
        <w:t>may</w:t>
      </w:r>
      <w:r>
        <w:rPr>
          <w:spacing w:val="-2"/>
        </w:rPr>
        <w:t> </w:t>
      </w:r>
      <w:r>
        <w:rPr/>
        <w:t>thus</w:t>
      </w:r>
      <w:r>
        <w:rPr>
          <w:spacing w:val="-2"/>
        </w:rPr>
        <w:t> </w:t>
      </w:r>
      <w:r>
        <w:rPr/>
        <w:t>impact</w:t>
      </w:r>
      <w:r>
        <w:rPr>
          <w:spacing w:val="-2"/>
        </w:rPr>
        <w:t> </w:t>
      </w:r>
      <w:r>
        <w:rPr/>
        <w:t>on</w:t>
      </w:r>
      <w:r>
        <w:rPr>
          <w:spacing w:val="-2"/>
        </w:rPr>
        <w:t> </w:t>
      </w:r>
      <w:r>
        <w:rPr/>
        <w:t>the</w:t>
      </w:r>
      <w:r>
        <w:rPr>
          <w:spacing w:val="-2"/>
        </w:rPr>
        <w:t> </w:t>
      </w:r>
      <w:r>
        <w:rPr/>
        <w:t>theory</w:t>
      </w:r>
      <w:r>
        <w:rPr>
          <w:spacing w:val="-2"/>
        </w:rPr>
        <w:t> </w:t>
      </w:r>
      <w:r>
        <w:rPr/>
        <w:t>of</w:t>
      </w:r>
      <w:r>
        <w:rPr>
          <w:spacing w:val="-2"/>
        </w:rPr>
        <w:t> </w:t>
      </w:r>
      <w:r>
        <w:rPr/>
        <w:t>implementations,</w:t>
      </w:r>
      <w:r>
        <w:rPr>
          <w:spacing w:val="-1"/>
        </w:rPr>
        <w:t> </w:t>
      </w:r>
      <w:r>
        <w:rPr/>
        <w:t>providing more efficient implementations of given strategies.</w:t>
      </w:r>
    </w:p>
    <w:p>
      <w:pPr>
        <w:pStyle w:val="BodyText"/>
        <w:spacing w:line="216" w:lineRule="auto"/>
        <w:ind w:left="221" w:right="247" w:firstLine="317"/>
      </w:pPr>
      <w:r>
        <w:rPr>
          <w:i/>
        </w:rPr>
        <w:t>Standard</w:t>
      </w:r>
      <w:r>
        <w:rPr>
          <w:i/>
          <w:spacing w:val="-1"/>
        </w:rPr>
        <w:t> </w:t>
      </w:r>
      <w:r>
        <w:rPr>
          <w:i/>
        </w:rPr>
        <w:t>and</w:t>
      </w:r>
      <w:r>
        <w:rPr>
          <w:i/>
          <w:spacing w:val="-1"/>
        </w:rPr>
        <w:t> </w:t>
      </w:r>
      <w:r>
        <w:rPr>
          <w:i/>
        </w:rPr>
        <w:t>reasonable</w:t>
      </w:r>
      <w:r>
        <w:rPr>
          <w:i/>
          <w:spacing w:val="-1"/>
        </w:rPr>
        <w:t> </w:t>
      </w:r>
      <w:r>
        <w:rPr>
          <w:i/>
        </w:rPr>
        <w:t>strategies. </w:t>
      </w:r>
      <w:r>
        <w:rPr/>
        <w:t>Another aim</w:t>
      </w:r>
      <w:r>
        <w:rPr>
          <w:spacing w:val="-1"/>
        </w:rPr>
        <w:t> </w:t>
      </w:r>
      <w:r>
        <w:rPr/>
        <w:t>of this paper</w:t>
      </w:r>
      <w:r>
        <w:rPr>
          <w:spacing w:val="-1"/>
        </w:rPr>
        <w:t> </w:t>
      </w:r>
      <w:r>
        <w:rPr/>
        <w:t>is to</w:t>
      </w:r>
      <w:r>
        <w:rPr>
          <w:spacing w:val="-1"/>
        </w:rPr>
        <w:t> </w:t>
      </w:r>
      <w:r>
        <w:rPr/>
        <w:t>explain the surprising connection between the standardisation theorem of the </w:t>
      </w:r>
      <w:r>
        <w:rPr>
          <w:rFonts w:ascii="Georgia" w:hAnsi="Georgia"/>
          <w:i/>
        </w:rPr>
        <w:t>λ</w:t>
      </w:r>
      <w:r>
        <w:rPr/>
        <w:t>-calculus and reasonable</w:t>
      </w:r>
      <w:r>
        <w:rPr>
          <w:spacing w:val="-3"/>
        </w:rPr>
        <w:t> </w:t>
      </w:r>
      <w:r>
        <w:rPr/>
        <w:t>cost</w:t>
      </w:r>
      <w:r>
        <w:rPr>
          <w:spacing w:val="-3"/>
        </w:rPr>
        <w:t> </w:t>
      </w:r>
      <w:r>
        <w:rPr/>
        <w:t>models.</w:t>
      </w:r>
      <w:r>
        <w:rPr>
          <w:spacing w:val="26"/>
        </w:rPr>
        <w:t> </w:t>
      </w:r>
      <w:r>
        <w:rPr/>
        <w:t>The</w:t>
      </w:r>
      <w:r>
        <w:rPr>
          <w:spacing w:val="-2"/>
        </w:rPr>
        <w:t> </w:t>
      </w:r>
      <w:r>
        <w:rPr/>
        <w:t>connection</w:t>
      </w:r>
      <w:r>
        <w:rPr>
          <w:spacing w:val="-3"/>
        </w:rPr>
        <w:t> </w:t>
      </w:r>
      <w:r>
        <w:rPr/>
        <w:t>has</w:t>
      </w:r>
      <w:r>
        <w:rPr>
          <w:spacing w:val="-3"/>
        </w:rPr>
        <w:t> </w:t>
      </w:r>
      <w:r>
        <w:rPr/>
        <w:t>been</w:t>
      </w:r>
      <w:r>
        <w:rPr>
          <w:spacing w:val="-3"/>
        </w:rPr>
        <w:t> </w:t>
      </w:r>
      <w:r>
        <w:rPr/>
        <w:t>pointed</w:t>
      </w:r>
      <w:r>
        <w:rPr>
          <w:spacing w:val="-3"/>
        </w:rPr>
        <w:t> </w:t>
      </w:r>
      <w:r>
        <w:rPr/>
        <w:t>out</w:t>
      </w:r>
      <w:r>
        <w:rPr>
          <w:spacing w:val="-3"/>
        </w:rPr>
        <w:t> </w:t>
      </w:r>
      <w:r>
        <w:rPr/>
        <w:t>by</w:t>
      </w:r>
      <w:r>
        <w:rPr>
          <w:spacing w:val="-3"/>
        </w:rPr>
        <w:t> </w:t>
      </w:r>
      <w:r>
        <w:rPr/>
        <w:t>Accattoli</w:t>
      </w:r>
      <w:r>
        <w:rPr>
          <w:spacing w:val="-2"/>
        </w:rPr>
        <w:t> </w:t>
      </w:r>
      <w:r>
        <w:rPr/>
        <w:t>and</w:t>
      </w:r>
      <w:r>
        <w:rPr>
          <w:spacing w:val="-3"/>
        </w:rPr>
        <w:t> </w:t>
      </w:r>
      <w:r>
        <w:rPr/>
        <w:t>Dal Lago</w:t>
      </w:r>
      <w:r>
        <w:rPr>
          <w:spacing w:val="-12"/>
        </w:rPr>
        <w:t> </w:t>
      </w:r>
      <w:r>
        <w:rPr/>
        <w:t>in</w:t>
      </w:r>
      <w:r>
        <w:rPr>
          <w:spacing w:val="-13"/>
        </w:rPr>
        <w:t> </w:t>
      </w:r>
      <w:r>
        <w:rPr>
          <w:color w:val="0080AC"/>
        </w:rPr>
        <w:t>[</w:t>
      </w:r>
      <w:hyperlink w:history="true" w:anchor="_bookmark22">
        <w:r>
          <w:rPr>
            <w:color w:val="0080AC"/>
          </w:rPr>
          <w:t>13</w:t>
        </w:r>
      </w:hyperlink>
      <w:r>
        <w:rPr>
          <w:color w:val="0080AC"/>
        </w:rPr>
        <w:t>]</w:t>
      </w:r>
      <w:r>
        <w:rPr/>
        <w:t>,</w:t>
      </w:r>
      <w:r>
        <w:rPr>
          <w:spacing w:val="-10"/>
        </w:rPr>
        <w:t> </w:t>
      </w:r>
      <w:r>
        <w:rPr/>
        <w:t>and</w:t>
      </w:r>
      <w:r>
        <w:rPr>
          <w:spacing w:val="-12"/>
        </w:rPr>
        <w:t> </w:t>
      </w:r>
      <w:r>
        <w:rPr/>
        <w:t>it</w:t>
      </w:r>
      <w:r>
        <w:rPr>
          <w:spacing w:val="-12"/>
        </w:rPr>
        <w:t> </w:t>
      </w:r>
      <w:r>
        <w:rPr/>
        <w:t>actually</w:t>
      </w:r>
      <w:r>
        <w:rPr>
          <w:spacing w:val="-12"/>
        </w:rPr>
        <w:t> </w:t>
      </w:r>
      <w:r>
        <w:rPr/>
        <w:t>stems</w:t>
      </w:r>
      <w:r>
        <w:rPr>
          <w:spacing w:val="-12"/>
        </w:rPr>
        <w:t> </w:t>
      </w:r>
      <w:r>
        <w:rPr/>
        <w:t>at</w:t>
      </w:r>
      <w:r>
        <w:rPr>
          <w:spacing w:val="-12"/>
        </w:rPr>
        <w:t> </w:t>
      </w:r>
      <w:r>
        <w:rPr/>
        <w:t>the</w:t>
      </w:r>
      <w:r>
        <w:rPr>
          <w:spacing w:val="-12"/>
        </w:rPr>
        <w:t> </w:t>
      </w:r>
      <w:r>
        <w:rPr/>
        <w:t>inception</w:t>
      </w:r>
      <w:r>
        <w:rPr>
          <w:spacing w:val="-12"/>
        </w:rPr>
        <w:t> </w:t>
      </w:r>
      <w:r>
        <w:rPr/>
        <w:t>of</w:t>
      </w:r>
      <w:r>
        <w:rPr>
          <w:spacing w:val="-12"/>
        </w:rPr>
        <w:t> </w:t>
      </w:r>
      <w:r>
        <w:rPr/>
        <w:t>their</w:t>
      </w:r>
      <w:r>
        <w:rPr>
          <w:spacing w:val="-12"/>
        </w:rPr>
        <w:t> </w:t>
      </w:r>
      <w:r>
        <w:rPr/>
        <w:t>result.</w:t>
      </w:r>
      <w:r>
        <w:rPr>
          <w:spacing w:val="21"/>
        </w:rPr>
        <w:t> </w:t>
      </w:r>
      <w:r>
        <w:rPr/>
        <w:t>Roughly,</w:t>
      </w:r>
      <w:r>
        <w:rPr>
          <w:spacing w:val="-10"/>
        </w:rPr>
        <w:t> </w:t>
      </w:r>
      <w:r>
        <w:rPr/>
        <w:t>it</w:t>
      </w:r>
      <w:r>
        <w:rPr>
          <w:spacing w:val="-12"/>
        </w:rPr>
        <w:t> </w:t>
      </w:r>
      <w:r>
        <w:rPr/>
        <w:t>seems that—according</w:t>
      </w:r>
      <w:r>
        <w:rPr>
          <w:spacing w:val="-13"/>
        </w:rPr>
        <w:t> </w:t>
      </w:r>
      <w:r>
        <w:rPr/>
        <w:t>to</w:t>
      </w:r>
      <w:r>
        <w:rPr>
          <w:spacing w:val="-13"/>
        </w:rPr>
        <w:t> </w:t>
      </w:r>
      <w:r>
        <w:rPr/>
        <w:t>the</w:t>
      </w:r>
      <w:r>
        <w:rPr>
          <w:spacing w:val="-13"/>
        </w:rPr>
        <w:t> </w:t>
      </w:r>
      <w:r>
        <w:rPr/>
        <w:t>current</w:t>
      </w:r>
      <w:r>
        <w:rPr>
          <w:spacing w:val="-12"/>
        </w:rPr>
        <w:t> </w:t>
      </w:r>
      <w:r>
        <w:rPr/>
        <w:t>understanding</w:t>
      </w:r>
      <w:r>
        <w:rPr>
          <w:spacing w:val="-13"/>
        </w:rPr>
        <w:t> </w:t>
      </w:r>
      <w:r>
        <w:rPr/>
        <w:t>of</w:t>
      </w:r>
      <w:r>
        <w:rPr>
          <w:spacing w:val="-13"/>
        </w:rPr>
        <w:t> </w:t>
      </w:r>
      <w:r>
        <w:rPr/>
        <w:t>the</w:t>
      </w:r>
      <w:r>
        <w:rPr>
          <w:spacing w:val="-13"/>
        </w:rPr>
        <w:t> </w:t>
      </w:r>
      <w:r>
        <w:rPr/>
        <w:t>problem—reasonable</w:t>
      </w:r>
      <w:r>
        <w:rPr>
          <w:spacing w:val="-12"/>
        </w:rPr>
        <w:t> </w:t>
      </w:r>
      <w:r>
        <w:rPr/>
        <w:t>strategies have</w:t>
      </w:r>
      <w:r>
        <w:rPr>
          <w:spacing w:val="-18"/>
        </w:rPr>
        <w:t> </w:t>
      </w:r>
      <w:r>
        <w:rPr/>
        <w:t>to</w:t>
      </w:r>
      <w:r>
        <w:rPr>
          <w:spacing w:val="-17"/>
        </w:rPr>
        <w:t> </w:t>
      </w:r>
      <w:r>
        <w:rPr/>
        <w:t>be</w:t>
      </w:r>
      <w:r>
        <w:rPr>
          <w:spacing w:val="-18"/>
        </w:rPr>
        <w:t> </w:t>
      </w:r>
      <w:r>
        <w:rPr/>
        <w:t>standard.</w:t>
      </w:r>
      <w:r>
        <w:rPr>
          <w:spacing w:val="-7"/>
        </w:rPr>
        <w:t> </w:t>
      </w:r>
      <w:r>
        <w:rPr/>
        <w:t>This</w:t>
      </w:r>
      <w:r>
        <w:rPr>
          <w:spacing w:val="-17"/>
        </w:rPr>
        <w:t> </w:t>
      </w:r>
      <w:r>
        <w:rPr/>
        <w:t>fact</w:t>
      </w:r>
      <w:r>
        <w:rPr>
          <w:spacing w:val="-18"/>
        </w:rPr>
        <w:t> </w:t>
      </w:r>
      <w:r>
        <w:rPr/>
        <w:t>can</w:t>
      </w:r>
      <w:r>
        <w:rPr>
          <w:spacing w:val="-17"/>
        </w:rPr>
        <w:t> </w:t>
      </w:r>
      <w:r>
        <w:rPr/>
        <w:t>be</w:t>
      </w:r>
      <w:r>
        <w:rPr>
          <w:spacing w:val="-17"/>
        </w:rPr>
        <w:t> </w:t>
      </w:r>
      <w:r>
        <w:rPr/>
        <w:t>read</w:t>
      </w:r>
      <w:r>
        <w:rPr>
          <w:spacing w:val="-18"/>
        </w:rPr>
        <w:t> </w:t>
      </w:r>
      <w:r>
        <w:rPr/>
        <w:t>in</w:t>
      </w:r>
      <w:r>
        <w:rPr>
          <w:spacing w:val="-17"/>
        </w:rPr>
        <w:t> </w:t>
      </w:r>
      <w:r>
        <w:rPr/>
        <w:t>two</w:t>
      </w:r>
      <w:r>
        <w:rPr>
          <w:spacing w:val="-18"/>
        </w:rPr>
        <w:t> </w:t>
      </w:r>
      <w:r>
        <w:rPr/>
        <w:t>ways.</w:t>
      </w:r>
      <w:r>
        <w:rPr>
          <w:spacing w:val="17"/>
        </w:rPr>
        <w:t> </w:t>
      </w:r>
      <w:r>
        <w:rPr/>
        <w:t>On</w:t>
      </w:r>
      <w:r>
        <w:rPr>
          <w:spacing w:val="-18"/>
        </w:rPr>
        <w:t> </w:t>
      </w:r>
      <w:r>
        <w:rPr/>
        <w:t>the</w:t>
      </w:r>
      <w:r>
        <w:rPr>
          <w:spacing w:val="-17"/>
        </w:rPr>
        <w:t> </w:t>
      </w:r>
      <w:r>
        <w:rPr/>
        <w:t>one</w:t>
      </w:r>
      <w:r>
        <w:rPr>
          <w:spacing w:val="-18"/>
        </w:rPr>
        <w:t> </w:t>
      </w:r>
      <w:r>
        <w:rPr/>
        <w:t>hand,</w:t>
      </w:r>
      <w:r>
        <w:rPr>
          <w:spacing w:val="-16"/>
        </w:rPr>
        <w:t> </w:t>
      </w:r>
      <w:r>
        <w:rPr/>
        <w:t>it</w:t>
      </w:r>
      <w:r>
        <w:rPr>
          <w:spacing w:val="-18"/>
        </w:rPr>
        <w:t> </w:t>
      </w:r>
      <w:r>
        <w:rPr/>
        <w:t>provides a solid theoretical justification for taking the LO strategy—that is standard—as a sort</w:t>
      </w:r>
      <w:r>
        <w:rPr>
          <w:spacing w:val="-2"/>
        </w:rPr>
        <w:t> </w:t>
      </w:r>
      <w:r>
        <w:rPr/>
        <w:t>of</w:t>
      </w:r>
      <w:r>
        <w:rPr>
          <w:spacing w:val="-2"/>
        </w:rPr>
        <w:t> </w:t>
      </w:r>
      <w:r>
        <w:rPr/>
        <w:t>canonical</w:t>
      </w:r>
      <w:r>
        <w:rPr>
          <w:spacing w:val="-2"/>
        </w:rPr>
        <w:t> </w:t>
      </w:r>
      <w:r>
        <w:rPr/>
        <w:t>reasonable</w:t>
      </w:r>
      <w:r>
        <w:rPr>
          <w:spacing w:val="-2"/>
        </w:rPr>
        <w:t> </w:t>
      </w:r>
      <w:r>
        <w:rPr/>
        <w:t>strategy.</w:t>
      </w:r>
      <w:r>
        <w:rPr>
          <w:spacing w:val="24"/>
        </w:rPr>
        <w:t> </w:t>
      </w:r>
      <w:r>
        <w:rPr/>
        <w:t>On</w:t>
      </w:r>
      <w:r>
        <w:rPr>
          <w:spacing w:val="-2"/>
        </w:rPr>
        <w:t> </w:t>
      </w:r>
      <w:r>
        <w:rPr/>
        <w:t>the</w:t>
      </w:r>
      <w:r>
        <w:rPr>
          <w:spacing w:val="-2"/>
        </w:rPr>
        <w:t> </w:t>
      </w:r>
      <w:r>
        <w:rPr/>
        <w:t>other</w:t>
      </w:r>
      <w:r>
        <w:rPr>
          <w:spacing w:val="-2"/>
        </w:rPr>
        <w:t> </w:t>
      </w:r>
      <w:r>
        <w:rPr/>
        <w:t>hand,</w:t>
      </w:r>
      <w:r>
        <w:rPr>
          <w:spacing w:val="-1"/>
        </w:rPr>
        <w:t> </w:t>
      </w:r>
      <w:r>
        <w:rPr/>
        <w:t>it</w:t>
      </w:r>
      <w:r>
        <w:rPr>
          <w:spacing w:val="-2"/>
        </w:rPr>
        <w:t> </w:t>
      </w:r>
      <w:r>
        <w:rPr/>
        <w:t>reveals</w:t>
      </w:r>
      <w:r>
        <w:rPr>
          <w:spacing w:val="-2"/>
        </w:rPr>
        <w:t> </w:t>
      </w:r>
      <w:r>
        <w:rPr/>
        <w:t>the</w:t>
      </w:r>
      <w:r>
        <w:rPr>
          <w:spacing w:val="-2"/>
        </w:rPr>
        <w:t> </w:t>
      </w:r>
      <w:r>
        <w:rPr/>
        <w:t>unexpected complexity-theoretic content of the standardisation theorem.</w:t>
      </w:r>
      <w:r>
        <w:rPr>
          <w:spacing w:val="40"/>
        </w:rPr>
        <w:t> </w:t>
      </w:r>
      <w:r>
        <w:rPr/>
        <w:t>Such a theorem is a rewriting</w:t>
      </w:r>
      <w:r>
        <w:rPr>
          <w:spacing w:val="-9"/>
        </w:rPr>
        <w:t> </w:t>
      </w:r>
      <w:r>
        <w:rPr/>
        <w:t>tool</w:t>
      </w:r>
      <w:r>
        <w:rPr>
          <w:spacing w:val="-9"/>
        </w:rPr>
        <w:t> </w:t>
      </w:r>
      <w:r>
        <w:rPr/>
        <w:t>introduced</w:t>
      </w:r>
      <w:r>
        <w:rPr>
          <w:spacing w:val="-8"/>
        </w:rPr>
        <w:t> </w:t>
      </w:r>
      <w:r>
        <w:rPr/>
        <w:t>by</w:t>
      </w:r>
      <w:r>
        <w:rPr>
          <w:spacing w:val="-9"/>
        </w:rPr>
        <w:t> </w:t>
      </w:r>
      <w:r>
        <w:rPr/>
        <w:t>Curry</w:t>
      </w:r>
      <w:r>
        <w:rPr>
          <w:spacing w:val="-9"/>
        </w:rPr>
        <w:t> </w:t>
      </w:r>
      <w:r>
        <w:rPr/>
        <w:t>and</w:t>
      </w:r>
      <w:r>
        <w:rPr>
          <w:spacing w:val="-8"/>
        </w:rPr>
        <w:t> </w:t>
      </w:r>
      <w:r>
        <w:rPr/>
        <w:t>Feis</w:t>
      </w:r>
      <w:r>
        <w:rPr>
          <w:spacing w:val="-8"/>
        </w:rPr>
        <w:t> </w:t>
      </w:r>
      <w:r>
        <w:rPr/>
        <w:t>in</w:t>
      </w:r>
      <w:r>
        <w:rPr>
          <w:spacing w:val="-9"/>
        </w:rPr>
        <w:t> </w:t>
      </w:r>
      <w:r>
        <w:rPr/>
        <w:t>1958</w:t>
      </w:r>
      <w:r>
        <w:rPr>
          <w:spacing w:val="-9"/>
        </w:rPr>
        <w:t> </w:t>
      </w:r>
      <w:r>
        <w:rPr/>
        <w:t>to</w:t>
      </w:r>
      <w:r>
        <w:rPr>
          <w:spacing w:val="-9"/>
        </w:rPr>
        <w:t> </w:t>
      </w:r>
      <w:r>
        <w:rPr/>
        <w:t>study</w:t>
      </w:r>
      <w:r>
        <w:rPr>
          <w:spacing w:val="-9"/>
        </w:rPr>
        <w:t> </w:t>
      </w:r>
      <w:r>
        <w:rPr/>
        <w:t>the</w:t>
      </w:r>
      <w:r>
        <w:rPr>
          <w:spacing w:val="-7"/>
        </w:rPr>
        <w:t> </w:t>
      </w:r>
      <w:r>
        <w:rPr>
          <w:rFonts w:ascii="Georgia" w:hAnsi="Georgia"/>
          <w:i/>
        </w:rPr>
        <w:t>λ</w:t>
      </w:r>
      <w:r>
        <w:rPr/>
        <w:t>-calculus</w:t>
      </w:r>
      <w:r>
        <w:rPr>
          <w:spacing w:val="-8"/>
        </w:rPr>
        <w:t> </w:t>
      </w:r>
      <w:r>
        <w:rPr>
          <w:color w:val="0080AC"/>
        </w:rPr>
        <w:t>[</w:t>
      </w:r>
      <w:hyperlink w:history="true" w:anchor="_bookmark32">
        <w:r>
          <w:rPr>
            <w:color w:val="0080AC"/>
          </w:rPr>
          <w:t>23</w:t>
        </w:r>
      </w:hyperlink>
      <w:r>
        <w:rPr>
          <w:color w:val="0080AC"/>
        </w:rPr>
        <w:t>]</w:t>
      </w:r>
      <w:r>
        <w:rPr>
          <w:color w:val="0080AC"/>
          <w:spacing w:val="-8"/>
        </w:rPr>
        <w:t> </w:t>
      </w:r>
      <w:r>
        <w:rPr/>
        <w:t>but its scope has been extended and generalised to many other rewriting systems.</w:t>
      </w:r>
    </w:p>
    <w:p>
      <w:pPr>
        <w:pStyle w:val="BodyText"/>
        <w:spacing w:line="216" w:lineRule="auto" w:before="5"/>
        <w:ind w:left="221" w:right="247" w:firstLine="317"/>
      </w:pPr>
      <w:r>
        <w:rPr>
          <w:i/>
        </w:rPr>
        <w:t>Related work. </w:t>
      </w:r>
      <w:r>
        <w:rPr/>
        <w:t>It may seem that the survey on the topic is unbalanced, because most</w:t>
      </w:r>
      <w:r>
        <w:rPr>
          <w:spacing w:val="30"/>
        </w:rPr>
        <w:t> </w:t>
      </w:r>
      <w:r>
        <w:rPr/>
        <w:t>cited</w:t>
      </w:r>
      <w:r>
        <w:rPr>
          <w:spacing w:val="30"/>
        </w:rPr>
        <w:t> </w:t>
      </w:r>
      <w:r>
        <w:rPr/>
        <w:t>papers</w:t>
      </w:r>
      <w:r>
        <w:rPr>
          <w:spacing w:val="30"/>
        </w:rPr>
        <w:t> </w:t>
      </w:r>
      <w:r>
        <w:rPr/>
        <w:t>on</w:t>
      </w:r>
      <w:r>
        <w:rPr>
          <w:spacing w:val="30"/>
        </w:rPr>
        <w:t> </w:t>
      </w:r>
      <w:r>
        <w:rPr/>
        <w:t>cost</w:t>
      </w:r>
      <w:r>
        <w:rPr>
          <w:spacing w:val="30"/>
        </w:rPr>
        <w:t> </w:t>
      </w:r>
      <w:r>
        <w:rPr/>
        <w:t>models</w:t>
      </w:r>
      <w:r>
        <w:rPr>
          <w:spacing w:val="30"/>
        </w:rPr>
        <w:t> </w:t>
      </w:r>
      <w:r>
        <w:rPr/>
        <w:t>are</w:t>
      </w:r>
      <w:r>
        <w:rPr>
          <w:spacing w:val="30"/>
        </w:rPr>
        <w:t> </w:t>
      </w:r>
      <w:r>
        <w:rPr/>
        <w:t>from</w:t>
      </w:r>
      <w:r>
        <w:rPr>
          <w:spacing w:val="30"/>
        </w:rPr>
        <w:t> </w:t>
      </w:r>
      <w:r>
        <w:rPr/>
        <w:t>the</w:t>
      </w:r>
      <w:r>
        <w:rPr>
          <w:spacing w:val="30"/>
        </w:rPr>
        <w:t> </w:t>
      </w:r>
      <w:r>
        <w:rPr/>
        <w:t>author</w:t>
      </w:r>
      <w:r>
        <w:rPr>
          <w:spacing w:val="30"/>
        </w:rPr>
        <w:t> </w:t>
      </w:r>
      <w:r>
        <w:rPr/>
        <w:t>and</w:t>
      </w:r>
      <w:r>
        <w:rPr>
          <w:spacing w:val="30"/>
        </w:rPr>
        <w:t> </w:t>
      </w:r>
      <w:r>
        <w:rPr/>
        <w:t>his</w:t>
      </w:r>
      <w:r>
        <w:rPr>
          <w:spacing w:val="29"/>
        </w:rPr>
        <w:t> </w:t>
      </w:r>
      <w:r>
        <w:rPr/>
        <w:t>coauthors.</w:t>
      </w:r>
      <w:r>
        <w:rPr>
          <w:spacing w:val="74"/>
          <w:w w:val="150"/>
        </w:rPr>
        <w:t> </w:t>
      </w:r>
      <w:r>
        <w:rPr/>
        <w:t>It</w:t>
      </w:r>
      <w:r>
        <w:rPr>
          <w:spacing w:val="30"/>
        </w:rPr>
        <w:t> </w:t>
      </w:r>
      <w:r>
        <w:rPr/>
        <w:t>is a matter of fact,</w:t>
      </w:r>
      <w:r>
        <w:rPr>
          <w:spacing w:val="23"/>
        </w:rPr>
        <w:t> </w:t>
      </w:r>
      <w:r>
        <w:rPr/>
        <w:t>however,</w:t>
      </w:r>
      <w:r>
        <w:rPr>
          <w:spacing w:val="23"/>
        </w:rPr>
        <w:t> </w:t>
      </w:r>
      <w:r>
        <w:rPr/>
        <w:t>that the topic has been,</w:t>
      </w:r>
      <w:r>
        <w:rPr>
          <w:spacing w:val="23"/>
        </w:rPr>
        <w:t> </w:t>
      </w:r>
      <w:r>
        <w:rPr/>
        <w:t>and still is,</w:t>
      </w:r>
      <w:r>
        <w:rPr>
          <w:spacing w:val="23"/>
        </w:rPr>
        <w:t> </w:t>
      </w:r>
      <w:r>
        <w:rPr/>
        <w:t>largely neglected by the </w:t>
      </w:r>
      <w:r>
        <w:rPr>
          <w:rFonts w:ascii="Georgia" w:hAnsi="Georgia"/>
          <w:i/>
        </w:rPr>
        <w:t>λ</w:t>
      </w:r>
      <w:r>
        <w:rPr/>
        <w:t>-calculus community.</w:t>
      </w:r>
      <w:r>
        <w:rPr>
          <w:spacing w:val="40"/>
        </w:rPr>
        <w:t> </w:t>
      </w:r>
      <w:r>
        <w:rPr/>
        <w:t>A paper by Frandsen and Sturtivant </w:t>
      </w:r>
      <w:r>
        <w:rPr>
          <w:color w:val="0080AC"/>
        </w:rPr>
        <w:t>[</w:t>
      </w:r>
      <w:hyperlink w:history="true" w:anchor="_bookmark37">
        <w:r>
          <w:rPr>
            <w:color w:val="0080AC"/>
          </w:rPr>
          <w:t>28</w:t>
        </w:r>
      </w:hyperlink>
      <w:r>
        <w:rPr>
          <w:color w:val="0080AC"/>
        </w:rPr>
        <w:t>] </w:t>
      </w:r>
      <w:r>
        <w:rPr/>
        <w:t>discussed reasonable cost model in 1991, but its content is nowadays outdated.</w:t>
      </w:r>
      <w:r>
        <w:rPr>
          <w:spacing w:val="40"/>
        </w:rPr>
        <w:t> </w:t>
      </w:r>
      <w:r>
        <w:rPr/>
        <w:t>Lawall and Mairson’s </w:t>
      </w:r>
      <w:r>
        <w:rPr>
          <w:color w:val="0080AC"/>
        </w:rPr>
        <w:t>[</w:t>
      </w:r>
      <w:hyperlink w:history="true" w:anchor="_bookmark44">
        <w:r>
          <w:rPr>
            <w:color w:val="0080AC"/>
          </w:rPr>
          <w:t>35</w:t>
        </w:r>
      </w:hyperlink>
      <w:r>
        <w:rPr>
          <w:color w:val="0080AC"/>
        </w:rPr>
        <w:t>] </w:t>
      </w:r>
      <w:r>
        <w:rPr/>
        <w:t>discusses </w:t>
      </w:r>
      <w:r>
        <w:rPr>
          <w:color w:val="0080AC"/>
        </w:rPr>
        <w:t>[</w:t>
      </w:r>
      <w:hyperlink w:history="true" w:anchor="_bookmark37">
        <w:r>
          <w:rPr>
            <w:color w:val="0080AC"/>
          </w:rPr>
          <w:t>28</w:t>
        </w:r>
      </w:hyperlink>
      <w:r>
        <w:rPr>
          <w:color w:val="0080AC"/>
        </w:rPr>
        <w:t>]</w:t>
      </w:r>
      <w:r>
        <w:rPr/>
        <w:t>, cost models, and optimal evaluation.</w:t>
      </w:r>
      <w:r>
        <w:rPr>
          <w:spacing w:val="40"/>
        </w:rPr>
        <w:t> </w:t>
      </w:r>
      <w:r>
        <w:rPr/>
        <w:t>For first-order rewriting, Dal Lago and Martini, and independently Avanzini and Moser, proved some quite general results through graph rewriting </w:t>
      </w:r>
      <w:r>
        <w:rPr>
          <w:color w:val="0080AC"/>
        </w:rPr>
        <w:t>[</w:t>
      </w:r>
      <w:hyperlink w:history="true" w:anchor="_bookmark43">
        <w:r>
          <w:rPr>
            <w:color w:val="0080AC"/>
          </w:rPr>
          <w:t>34,</w:t>
        </w:r>
      </w:hyperlink>
      <w:hyperlink w:history="true" w:anchor="_bookmark26">
        <w:r>
          <w:rPr>
            <w:color w:val="0080AC"/>
          </w:rPr>
          <w:t>16</w:t>
        </w:r>
      </w:hyperlink>
      <w:r>
        <w:rPr>
          <w:color w:val="0080AC"/>
        </w:rPr>
        <w:t>]</w:t>
      </w:r>
      <w:r>
        <w:rPr/>
        <w:t>, itself a form of sharing. Other references are given in the rest of the paper, where pertinent.</w:t>
      </w:r>
    </w:p>
    <w:p>
      <w:pPr>
        <w:spacing w:after="0" w:line="216" w:lineRule="auto"/>
        <w:sectPr>
          <w:pgSz w:w="9360" w:h="13610"/>
          <w:pgMar w:header="860" w:footer="0" w:top="1060" w:bottom="280" w:left="680" w:right="540"/>
        </w:sectPr>
      </w:pPr>
    </w:p>
    <w:p>
      <w:pPr>
        <w:pStyle w:val="Heading1"/>
        <w:numPr>
          <w:ilvl w:val="0"/>
          <w:numId w:val="1"/>
        </w:numPr>
        <w:tabs>
          <w:tab w:pos="577" w:val="left" w:leader="none"/>
        </w:tabs>
        <w:spacing w:line="240" w:lineRule="auto" w:before="25" w:after="0"/>
        <w:ind w:left="577" w:right="0" w:hanging="469"/>
        <w:jc w:val="both"/>
      </w:pPr>
      <w:bookmarkStart w:name="Introducing Reasonable Cost Models" w:id="3"/>
      <w:bookmarkEnd w:id="3"/>
      <w:r>
        <w:rPr>
          <w:b w:val="0"/>
        </w:rPr>
      </w:r>
      <w:r>
        <w:rPr/>
        <w:t>Introducing</w:t>
      </w:r>
      <w:r>
        <w:rPr>
          <w:spacing w:val="-14"/>
        </w:rPr>
        <w:t> </w:t>
      </w:r>
      <w:r>
        <w:rPr/>
        <w:t>Reasonable</w:t>
      </w:r>
      <w:r>
        <w:rPr>
          <w:spacing w:val="-14"/>
        </w:rPr>
        <w:t> </w:t>
      </w:r>
      <w:r>
        <w:rPr/>
        <w:t>Cost</w:t>
      </w:r>
      <w:r>
        <w:rPr>
          <w:spacing w:val="-14"/>
        </w:rPr>
        <w:t> </w:t>
      </w:r>
      <w:r>
        <w:rPr>
          <w:spacing w:val="-2"/>
        </w:rPr>
        <w:t>Models</w:t>
      </w:r>
    </w:p>
    <w:p>
      <w:pPr>
        <w:pStyle w:val="BodyText"/>
        <w:spacing w:line="216" w:lineRule="auto" w:before="269"/>
        <w:ind w:right="360"/>
      </w:pPr>
      <w:r>
        <w:rPr/>
        <w:t>Turing machines are the standard model for complexity because their cost models are self-evident:</w:t>
      </w:r>
    </w:p>
    <w:p>
      <w:pPr>
        <w:pStyle w:val="BodyText"/>
        <w:spacing w:before="74"/>
        <w:ind w:left="320"/>
      </w:pPr>
      <w:r>
        <w:rPr>
          <w:i/>
        </w:rPr>
        <w:t>Time</w:t>
      </w:r>
      <w:r>
        <w:rPr/>
        <w:t>:</w:t>
      </w:r>
      <w:r>
        <w:rPr>
          <w:spacing w:val="26"/>
        </w:rPr>
        <w:t> </w:t>
      </w:r>
      <w:r>
        <w:rPr/>
        <w:t>the</w:t>
      </w:r>
      <w:r>
        <w:rPr>
          <w:spacing w:val="2"/>
        </w:rPr>
        <w:t> </w:t>
      </w:r>
      <w:r>
        <w:rPr/>
        <w:t>number</w:t>
      </w:r>
      <w:r>
        <w:rPr>
          <w:spacing w:val="2"/>
        </w:rPr>
        <w:t> </w:t>
      </w:r>
      <w:r>
        <w:rPr/>
        <w:t>of</w:t>
      </w:r>
      <w:r>
        <w:rPr>
          <w:spacing w:val="3"/>
        </w:rPr>
        <w:t> </w:t>
      </w:r>
      <w:r>
        <w:rPr>
          <w:spacing w:val="-2"/>
        </w:rPr>
        <w:t>transitions;</w:t>
      </w:r>
    </w:p>
    <w:p>
      <w:pPr>
        <w:pStyle w:val="BodyText"/>
        <w:spacing w:before="39"/>
        <w:ind w:left="320"/>
      </w:pPr>
      <w:r>
        <w:rPr>
          <w:i/>
        </w:rPr>
        <w:t>Space</w:t>
      </w:r>
      <w:r>
        <w:rPr/>
        <w:t>:</w:t>
      </w:r>
      <w:r>
        <w:rPr>
          <w:spacing w:val="20"/>
        </w:rPr>
        <w:t> </w:t>
      </w:r>
      <w:r>
        <w:rPr/>
        <w:t>the</w:t>
      </w:r>
      <w:r>
        <w:rPr>
          <w:spacing w:val="-2"/>
        </w:rPr>
        <w:t> </w:t>
      </w:r>
      <w:r>
        <w:rPr/>
        <w:t>maximum</w:t>
      </w:r>
      <w:r>
        <w:rPr>
          <w:spacing w:val="-1"/>
        </w:rPr>
        <w:t> </w:t>
      </w:r>
      <w:r>
        <w:rPr/>
        <w:t>number</w:t>
      </w:r>
      <w:r>
        <w:rPr>
          <w:spacing w:val="-1"/>
        </w:rPr>
        <w:t> </w:t>
      </w:r>
      <w:r>
        <w:rPr/>
        <w:t>of</w:t>
      </w:r>
      <w:r>
        <w:rPr>
          <w:spacing w:val="-2"/>
        </w:rPr>
        <w:t> </w:t>
      </w:r>
      <w:r>
        <w:rPr/>
        <w:t>cells</w:t>
      </w:r>
      <w:r>
        <w:rPr>
          <w:spacing w:val="-1"/>
        </w:rPr>
        <w:t> </w:t>
      </w:r>
      <w:r>
        <w:rPr/>
        <w:t>of</w:t>
      </w:r>
      <w:r>
        <w:rPr>
          <w:spacing w:val="-1"/>
        </w:rPr>
        <w:t> </w:t>
      </w:r>
      <w:r>
        <w:rPr/>
        <w:t>the</w:t>
      </w:r>
      <w:r>
        <w:rPr>
          <w:spacing w:val="-2"/>
        </w:rPr>
        <w:t> </w:t>
      </w:r>
      <w:r>
        <w:rPr/>
        <w:t>tape</w:t>
      </w:r>
      <w:r>
        <w:rPr>
          <w:spacing w:val="-1"/>
        </w:rPr>
        <w:t> </w:t>
      </w:r>
      <w:r>
        <w:rPr/>
        <w:t>used</w:t>
      </w:r>
      <w:r>
        <w:rPr>
          <w:spacing w:val="-1"/>
        </w:rPr>
        <w:t> </w:t>
      </w:r>
      <w:r>
        <w:rPr/>
        <w:t>during</w:t>
      </w:r>
      <w:r>
        <w:rPr>
          <w:spacing w:val="-1"/>
        </w:rPr>
        <w:t> </w:t>
      </w:r>
      <w:r>
        <w:rPr>
          <w:spacing w:val="-2"/>
        </w:rPr>
        <w:t>execution.</w:t>
      </w:r>
    </w:p>
    <w:p>
      <w:pPr>
        <w:pStyle w:val="BodyText"/>
        <w:spacing w:line="216" w:lineRule="auto" w:before="93"/>
        <w:ind w:right="360" w:firstLine="317"/>
      </w:pPr>
      <w:r>
        <w:rPr/>
        <w:t>In order to study complexity in a different model </w:t>
      </w:r>
      <w:r>
        <w:rPr>
          <w:rFonts w:ascii="Georgia"/>
          <w:i/>
        </w:rPr>
        <w:t>X</w:t>
      </w:r>
      <w:r>
        <w:rPr>
          <w:rFonts w:ascii="Georgia"/>
          <w:i/>
          <w:spacing w:val="40"/>
        </w:rPr>
        <w:t> </w:t>
      </w:r>
      <w:r>
        <w:rPr/>
        <w:t>one has to first fix cost models for </w:t>
      </w:r>
      <w:r>
        <w:rPr>
          <w:rFonts w:ascii="Georgia"/>
          <w:i/>
        </w:rPr>
        <w:t>X</w:t>
      </w:r>
      <w:r>
        <w:rPr/>
        <w:t>.</w:t>
      </w:r>
      <w:r>
        <w:rPr>
          <w:spacing w:val="40"/>
        </w:rPr>
        <w:t> </w:t>
      </w:r>
      <w:r>
        <w:rPr/>
        <w:t>The basic requirement for cost models is to be </w:t>
      </w:r>
      <w:r>
        <w:rPr>
          <w:i/>
        </w:rPr>
        <w:t>reasonable</w:t>
      </w:r>
      <w:r>
        <w:rPr/>
        <w:t>:</w:t>
      </w:r>
      <w:r>
        <w:rPr>
          <w:spacing w:val="40"/>
        </w:rPr>
        <w:t> </w:t>
      </w:r>
      <w:r>
        <w:rPr/>
        <w:t>there should be a bidirectional simulation of Turing machines (or of another reasonable model) within a polynomially bounded overhead in time and constant factor over- head in space, as stated by Slot and van Emde Boas [</w:t>
      </w:r>
      <w:hyperlink w:history="true" w:anchor="_bookmark51">
        <w:r>
          <w:rPr>
            <w:color w:val="0080AC"/>
          </w:rPr>
          <w:t>42</w:t>
        </w:r>
      </w:hyperlink>
      <w:r>
        <w:rPr>
          <w:color w:val="0080AC"/>
        </w:rPr>
        <w:t>]</w:t>
      </w:r>
      <w:r>
        <w:rPr/>
        <w:t>.</w:t>
      </w:r>
      <w:r>
        <w:rPr>
          <w:spacing w:val="40"/>
        </w:rPr>
        <w:t> </w:t>
      </w:r>
      <w:r>
        <w:rPr/>
        <w:t>For instance, random access machines (RAM) are reasonable.</w:t>
      </w:r>
    </w:p>
    <w:p>
      <w:pPr>
        <w:pStyle w:val="BodyText"/>
        <w:spacing w:line="216" w:lineRule="auto" w:before="12"/>
        <w:ind w:right="360" w:firstLine="317"/>
      </w:pPr>
      <w:r>
        <w:rPr/>
        <w:t>The importance of the concept relies on the fact that for reasonable systems</w:t>
      </w:r>
      <w:r>
        <w:rPr>
          <w:spacing w:val="40"/>
        </w:rPr>
        <w:t> </w:t>
      </w:r>
      <w:r>
        <w:rPr/>
        <w:t>the class of polynomial-time problems defined on </w:t>
      </w:r>
      <w:r>
        <w:rPr>
          <w:rFonts w:ascii="Georgia"/>
          <w:i/>
        </w:rPr>
        <w:t>X</w:t>
      </w:r>
      <w:r>
        <w:rPr>
          <w:rFonts w:ascii="Georgia"/>
          <w:i/>
          <w:spacing w:val="40"/>
        </w:rPr>
        <w:t> </w:t>
      </w:r>
      <w:r>
        <w:rPr/>
        <w:t>coincides with the one de- fined</w:t>
      </w:r>
      <w:r>
        <w:rPr>
          <w:spacing w:val="19"/>
        </w:rPr>
        <w:t> </w:t>
      </w:r>
      <w:r>
        <w:rPr/>
        <w:t>on</w:t>
      </w:r>
      <w:r>
        <w:rPr>
          <w:spacing w:val="20"/>
        </w:rPr>
        <w:t> </w:t>
      </w:r>
      <w:r>
        <w:rPr/>
        <w:t>Turing</w:t>
      </w:r>
      <w:r>
        <w:rPr>
          <w:spacing w:val="20"/>
        </w:rPr>
        <w:t> </w:t>
      </w:r>
      <w:r>
        <w:rPr/>
        <w:t>machines</w:t>
      </w:r>
      <w:r>
        <w:rPr>
          <w:spacing w:val="19"/>
        </w:rPr>
        <w:t> </w:t>
      </w:r>
      <w:r>
        <w:rPr/>
        <w:t>(TM,</w:t>
      </w:r>
      <w:r>
        <w:rPr>
          <w:spacing w:val="20"/>
        </w:rPr>
        <w:t> </w:t>
      </w:r>
      <w:r>
        <w:rPr/>
        <w:t>from</w:t>
      </w:r>
      <w:r>
        <w:rPr>
          <w:spacing w:val="20"/>
        </w:rPr>
        <w:t> </w:t>
      </w:r>
      <w:r>
        <w:rPr/>
        <w:t>now</w:t>
      </w:r>
      <w:r>
        <w:rPr>
          <w:spacing w:val="20"/>
        </w:rPr>
        <w:t> </w:t>
      </w:r>
      <w:r>
        <w:rPr/>
        <w:t>on):</w:t>
      </w:r>
      <w:r>
        <w:rPr>
          <w:spacing w:val="62"/>
        </w:rPr>
        <w:t> </w:t>
      </w:r>
      <w:r>
        <w:rPr/>
        <w:t>the</w:t>
      </w:r>
      <w:r>
        <w:rPr>
          <w:spacing w:val="20"/>
        </w:rPr>
        <w:t> </w:t>
      </w:r>
      <w:r>
        <w:rPr/>
        <w:t>class</w:t>
      </w:r>
      <w:r>
        <w:rPr>
          <w:spacing w:val="20"/>
        </w:rPr>
        <w:t> </w:t>
      </w:r>
      <w:r>
        <w:rPr>
          <w:rFonts w:ascii="MathJax_Typewriter"/>
        </w:rPr>
        <w:t>P</w:t>
      </w:r>
      <w:r>
        <w:rPr>
          <w:rFonts w:ascii="MathJax_Typewriter"/>
          <w:spacing w:val="37"/>
        </w:rPr>
        <w:t> </w:t>
      </w:r>
      <w:r>
        <w:rPr/>
        <w:t>then</w:t>
      </w:r>
      <w:r>
        <w:rPr>
          <w:spacing w:val="19"/>
        </w:rPr>
        <w:t> </w:t>
      </w:r>
      <w:r>
        <w:rPr/>
        <w:t>becomes</w:t>
      </w:r>
      <w:r>
        <w:rPr>
          <w:spacing w:val="20"/>
        </w:rPr>
        <w:t> </w:t>
      </w:r>
      <w:r>
        <w:rPr>
          <w:i/>
          <w:spacing w:val="-2"/>
        </w:rPr>
        <w:t>robust</w:t>
      </w:r>
      <w:r>
        <w:rPr>
          <w:spacing w:val="-2"/>
        </w:rPr>
        <w:t>,</w:t>
      </w:r>
    </w:p>
    <w:p>
      <w:pPr>
        <w:spacing w:line="216" w:lineRule="auto" w:before="0"/>
        <w:ind w:left="108" w:right="360" w:firstLine="0"/>
        <w:jc w:val="both"/>
        <w:rPr>
          <w:sz w:val="21"/>
        </w:rPr>
      </w:pPr>
      <w:r>
        <w:rPr>
          <w:i/>
          <w:sz w:val="21"/>
        </w:rPr>
        <w:t>i.e. </w:t>
      </w:r>
      <w:r>
        <w:rPr>
          <w:sz w:val="21"/>
        </w:rPr>
        <w:t>model-independent.</w:t>
      </w:r>
      <w:r>
        <w:rPr>
          <w:spacing w:val="27"/>
          <w:sz w:val="21"/>
        </w:rPr>
        <w:t> </w:t>
      </w:r>
      <w:r>
        <w:rPr>
          <w:sz w:val="21"/>
        </w:rPr>
        <w:t>The</w:t>
      </w:r>
      <w:r>
        <w:rPr>
          <w:spacing w:val="-2"/>
          <w:sz w:val="21"/>
        </w:rPr>
        <w:t> </w:t>
      </w:r>
      <w:r>
        <w:rPr>
          <w:sz w:val="21"/>
        </w:rPr>
        <w:t>same</w:t>
      </w:r>
      <w:r>
        <w:rPr>
          <w:spacing w:val="-2"/>
          <w:sz w:val="21"/>
        </w:rPr>
        <w:t> </w:t>
      </w:r>
      <w:r>
        <w:rPr>
          <w:sz w:val="21"/>
        </w:rPr>
        <w:t>is</w:t>
      </w:r>
      <w:r>
        <w:rPr>
          <w:spacing w:val="-2"/>
          <w:sz w:val="21"/>
        </w:rPr>
        <w:t> </w:t>
      </w:r>
      <w:r>
        <w:rPr>
          <w:sz w:val="21"/>
        </w:rPr>
        <w:t>true</w:t>
      </w:r>
      <w:r>
        <w:rPr>
          <w:spacing w:val="-2"/>
          <w:sz w:val="21"/>
        </w:rPr>
        <w:t> </w:t>
      </w:r>
      <w:r>
        <w:rPr>
          <w:sz w:val="21"/>
        </w:rPr>
        <w:t>for</w:t>
      </w:r>
      <w:r>
        <w:rPr>
          <w:spacing w:val="-2"/>
          <w:sz w:val="21"/>
        </w:rPr>
        <w:t> </w:t>
      </w:r>
      <w:r>
        <w:rPr>
          <w:sz w:val="21"/>
        </w:rPr>
        <w:t>other</w:t>
      </w:r>
      <w:r>
        <w:rPr>
          <w:spacing w:val="-2"/>
          <w:sz w:val="21"/>
        </w:rPr>
        <w:t> </w:t>
      </w:r>
      <w:r>
        <w:rPr>
          <w:sz w:val="21"/>
        </w:rPr>
        <w:t>(super-)polynomial</w:t>
      </w:r>
      <w:r>
        <w:rPr>
          <w:spacing w:val="-2"/>
          <w:sz w:val="21"/>
        </w:rPr>
        <w:t> </w:t>
      </w:r>
      <w:r>
        <w:rPr>
          <w:sz w:val="21"/>
        </w:rPr>
        <w:t>classes</w:t>
      </w:r>
      <w:r>
        <w:rPr>
          <w:spacing w:val="-2"/>
          <w:sz w:val="21"/>
        </w:rPr>
        <w:t> </w:t>
      </w:r>
      <w:r>
        <w:rPr>
          <w:sz w:val="21"/>
        </w:rPr>
        <w:t>such as </w:t>
      </w:r>
      <w:r>
        <w:rPr>
          <w:rFonts w:ascii="MathJax_Typewriter"/>
          <w:sz w:val="21"/>
        </w:rPr>
        <w:t>EXP </w:t>
      </w:r>
      <w:r>
        <w:rPr>
          <w:sz w:val="21"/>
        </w:rPr>
        <w:t>or </w:t>
      </w:r>
      <w:r>
        <w:rPr>
          <w:rFonts w:ascii="MathJax_Typewriter"/>
          <w:sz w:val="21"/>
        </w:rPr>
        <w:t>PSPACE</w:t>
      </w:r>
      <w:r>
        <w:rPr>
          <w:sz w:val="21"/>
        </w:rPr>
        <w:t>. More generally, </w:t>
      </w:r>
      <w:r>
        <w:rPr>
          <w:i/>
          <w:sz w:val="21"/>
        </w:rPr>
        <w:t>(in)efficiently computable </w:t>
      </w:r>
      <w:r>
        <w:rPr>
          <w:sz w:val="21"/>
        </w:rPr>
        <w:t>then becomes a con- cept similar to </w:t>
      </w:r>
      <w:r>
        <w:rPr>
          <w:i/>
          <w:sz w:val="21"/>
        </w:rPr>
        <w:t>(in)effectively computable</w:t>
      </w:r>
      <w:r>
        <w:rPr>
          <w:sz w:val="21"/>
        </w:rPr>
        <w:t>, and, unsurprisingly, it receives its own </w:t>
      </w:r>
      <w:r>
        <w:rPr>
          <w:i/>
          <w:sz w:val="21"/>
        </w:rPr>
        <w:t>thesis</w:t>
      </w:r>
      <w:r>
        <w:rPr>
          <w:sz w:val="21"/>
        </w:rPr>
        <w:t>,</w:t>
      </w:r>
      <w:r>
        <w:rPr>
          <w:spacing w:val="-11"/>
          <w:sz w:val="21"/>
        </w:rPr>
        <w:t> </w:t>
      </w:r>
      <w:r>
        <w:rPr>
          <w:sz w:val="21"/>
        </w:rPr>
        <w:t>known</w:t>
      </w:r>
      <w:r>
        <w:rPr>
          <w:spacing w:val="-13"/>
          <w:sz w:val="21"/>
        </w:rPr>
        <w:t> </w:t>
      </w:r>
      <w:r>
        <w:rPr>
          <w:sz w:val="21"/>
        </w:rPr>
        <w:t>alternatively</w:t>
      </w:r>
      <w:r>
        <w:rPr>
          <w:spacing w:val="-13"/>
          <w:sz w:val="21"/>
        </w:rPr>
        <w:t> </w:t>
      </w:r>
      <w:r>
        <w:rPr>
          <w:sz w:val="21"/>
        </w:rPr>
        <w:t>as</w:t>
      </w:r>
      <w:r>
        <w:rPr>
          <w:spacing w:val="-13"/>
          <w:sz w:val="21"/>
        </w:rPr>
        <w:t> </w:t>
      </w:r>
      <w:r>
        <w:rPr>
          <w:sz w:val="21"/>
        </w:rPr>
        <w:t>the</w:t>
      </w:r>
      <w:r>
        <w:rPr>
          <w:spacing w:val="-12"/>
          <w:sz w:val="21"/>
        </w:rPr>
        <w:t> </w:t>
      </w:r>
      <w:r>
        <w:rPr>
          <w:i/>
          <w:sz w:val="21"/>
        </w:rPr>
        <w:t>strong</w:t>
      </w:r>
      <w:r>
        <w:rPr>
          <w:sz w:val="21"/>
        </w:rPr>
        <w:t>,</w:t>
      </w:r>
      <w:r>
        <w:rPr>
          <w:spacing w:val="-11"/>
          <w:sz w:val="21"/>
        </w:rPr>
        <w:t> </w:t>
      </w:r>
      <w:r>
        <w:rPr>
          <w:i/>
          <w:sz w:val="21"/>
        </w:rPr>
        <w:t>extended</w:t>
      </w:r>
      <w:r>
        <w:rPr>
          <w:sz w:val="21"/>
        </w:rPr>
        <w:t>,</w:t>
      </w:r>
      <w:r>
        <w:rPr>
          <w:spacing w:val="-11"/>
          <w:sz w:val="21"/>
        </w:rPr>
        <w:t> </w:t>
      </w:r>
      <w:r>
        <w:rPr>
          <w:i/>
          <w:sz w:val="21"/>
        </w:rPr>
        <w:t>efficient</w:t>
      </w:r>
      <w:r>
        <w:rPr>
          <w:sz w:val="21"/>
        </w:rPr>
        <w:t>,</w:t>
      </w:r>
      <w:r>
        <w:rPr>
          <w:spacing w:val="-11"/>
          <w:sz w:val="21"/>
        </w:rPr>
        <w:t> </w:t>
      </w:r>
      <w:r>
        <w:rPr>
          <w:i/>
          <w:sz w:val="21"/>
        </w:rPr>
        <w:t>modern</w:t>
      </w:r>
      <w:r>
        <w:rPr>
          <w:sz w:val="21"/>
        </w:rPr>
        <w:t>,</w:t>
      </w:r>
      <w:r>
        <w:rPr>
          <w:spacing w:val="-11"/>
          <w:sz w:val="21"/>
        </w:rPr>
        <w:t> </w:t>
      </w:r>
      <w:r>
        <w:rPr>
          <w:sz w:val="21"/>
        </w:rPr>
        <w:t>or</w:t>
      </w:r>
      <w:r>
        <w:rPr>
          <w:spacing w:val="-13"/>
          <w:sz w:val="21"/>
        </w:rPr>
        <w:t> </w:t>
      </w:r>
      <w:r>
        <w:rPr>
          <w:i/>
          <w:sz w:val="21"/>
        </w:rPr>
        <w:t>complexity-</w:t>
      </w:r>
      <w:r>
        <w:rPr>
          <w:i/>
          <w:sz w:val="21"/>
        </w:rPr>
        <w:t> theoretic </w:t>
      </w:r>
      <w:r>
        <w:rPr>
          <w:sz w:val="21"/>
        </w:rPr>
        <w:t>Church(-Turing) thesis, or also as the </w:t>
      </w:r>
      <w:r>
        <w:rPr>
          <w:i/>
          <w:sz w:val="21"/>
        </w:rPr>
        <w:t>invariance thesis</w:t>
      </w:r>
      <w:r>
        <w:rPr>
          <w:sz w:val="21"/>
        </w:rPr>
        <w:t>:</w:t>
      </w:r>
      <w:r>
        <w:rPr>
          <w:spacing w:val="40"/>
          <w:sz w:val="21"/>
        </w:rPr>
        <w:t> </w:t>
      </w:r>
      <w:r>
        <w:rPr>
          <w:sz w:val="21"/>
        </w:rPr>
        <w:t>all models are </w:t>
      </w:r>
      <w:r>
        <w:rPr>
          <w:spacing w:val="-2"/>
          <w:sz w:val="21"/>
        </w:rPr>
        <w:t>reasonable.</w:t>
      </w:r>
    </w:p>
    <w:p>
      <w:pPr>
        <w:pStyle w:val="BodyText"/>
        <w:spacing w:line="216" w:lineRule="auto" w:before="8"/>
        <w:ind w:right="360" w:firstLine="317"/>
      </w:pPr>
      <w:r>
        <w:rPr/>
        <w:t>It is natural to wonder whether the thesis can be strengthened even more, re- quiring</w:t>
      </w:r>
      <w:r>
        <w:rPr>
          <w:spacing w:val="22"/>
        </w:rPr>
        <w:t> </w:t>
      </w:r>
      <w:r>
        <w:rPr/>
        <w:t>for</w:t>
      </w:r>
      <w:r>
        <w:rPr>
          <w:spacing w:val="22"/>
        </w:rPr>
        <w:t> </w:t>
      </w:r>
      <w:r>
        <w:rPr/>
        <w:t>instance</w:t>
      </w:r>
      <w:r>
        <w:rPr>
          <w:spacing w:val="22"/>
        </w:rPr>
        <w:t> </w:t>
      </w:r>
      <w:r>
        <w:rPr/>
        <w:t>that</w:t>
      </w:r>
      <w:r>
        <w:rPr>
          <w:spacing w:val="22"/>
        </w:rPr>
        <w:t> </w:t>
      </w:r>
      <w:r>
        <w:rPr/>
        <w:t>all</w:t>
      </w:r>
      <w:r>
        <w:rPr>
          <w:spacing w:val="22"/>
        </w:rPr>
        <w:t> </w:t>
      </w:r>
      <w:r>
        <w:rPr/>
        <w:t>models</w:t>
      </w:r>
      <w:r>
        <w:rPr>
          <w:spacing w:val="22"/>
        </w:rPr>
        <w:t> </w:t>
      </w:r>
      <w:r>
        <w:rPr/>
        <w:t>are</w:t>
      </w:r>
      <w:r>
        <w:rPr>
          <w:spacing w:val="22"/>
        </w:rPr>
        <w:t> </w:t>
      </w:r>
      <w:r>
        <w:rPr/>
        <w:t>correlated</w:t>
      </w:r>
      <w:r>
        <w:rPr>
          <w:spacing w:val="22"/>
        </w:rPr>
        <w:t> </w:t>
      </w:r>
      <w:r>
        <w:rPr/>
        <w:t>by</w:t>
      </w:r>
      <w:r>
        <w:rPr>
          <w:spacing w:val="22"/>
        </w:rPr>
        <w:t> </w:t>
      </w:r>
      <w:r>
        <w:rPr/>
        <w:t>a</w:t>
      </w:r>
      <w:r>
        <w:rPr>
          <w:spacing w:val="23"/>
        </w:rPr>
        <w:t> </w:t>
      </w:r>
      <w:r>
        <w:rPr>
          <w:i/>
        </w:rPr>
        <w:t>linear</w:t>
      </w:r>
      <w:r>
        <w:rPr>
          <w:i/>
          <w:spacing w:val="40"/>
        </w:rPr>
        <w:t> </w:t>
      </w:r>
      <w:r>
        <w:rPr/>
        <w:t>overhead</w:t>
      </w:r>
      <w:r>
        <w:rPr>
          <w:spacing w:val="22"/>
        </w:rPr>
        <w:t> </w:t>
      </w:r>
      <w:r>
        <w:rPr/>
        <w:t>in</w:t>
      </w:r>
      <w:r>
        <w:rPr>
          <w:spacing w:val="22"/>
        </w:rPr>
        <w:t> </w:t>
      </w:r>
      <w:r>
        <w:rPr/>
        <w:t>time. It turns out that such a requirement is too strong, because simulations between models often require a non-linear overhead, for instance TM simulate RAM with a quadratic overhead, needed to simulate random access on a sequential tape.</w:t>
      </w:r>
      <w:r>
        <w:rPr>
          <w:spacing w:val="40"/>
        </w:rPr>
        <w:t> </w:t>
      </w:r>
      <w:r>
        <w:rPr/>
        <w:t>Said differently, sub-polynomial classes are not robust, which is one of the reasons why the class </w:t>
      </w:r>
      <w:r>
        <w:rPr>
          <w:rFonts w:ascii="MathJax_Typewriter"/>
        </w:rPr>
        <w:t>P </w:t>
      </w:r>
      <w:r>
        <w:rPr/>
        <w:t>is so relevant.</w:t>
      </w:r>
    </w:p>
    <w:p>
      <w:pPr>
        <w:pStyle w:val="BodyText"/>
        <w:spacing w:line="216" w:lineRule="auto" w:before="11"/>
        <w:ind w:right="360" w:firstLine="317"/>
      </w:pPr>
      <w:r>
        <w:rPr/>
        <w:t>The model of interest, here, is the </w:t>
      </w:r>
      <w:r>
        <w:rPr>
          <w:rFonts w:ascii="Georgia" w:hAnsi="Georgia"/>
          <w:i/>
        </w:rPr>
        <w:t>λ</w:t>
      </w:r>
      <w:r>
        <w:rPr/>
        <w:t>-calculus.</w:t>
      </w:r>
      <w:r>
        <w:rPr>
          <w:spacing w:val="40"/>
        </w:rPr>
        <w:t> </w:t>
      </w:r>
      <w:r>
        <w:rPr/>
        <w:t>Since the inception of computer science</w:t>
      </w:r>
      <w:r>
        <w:rPr>
          <w:spacing w:val="-7"/>
        </w:rPr>
        <w:t> </w:t>
      </w:r>
      <w:r>
        <w:rPr/>
        <w:t>Turing</w:t>
      </w:r>
      <w:r>
        <w:rPr>
          <w:spacing w:val="-7"/>
        </w:rPr>
        <w:t> </w:t>
      </w:r>
      <w:r>
        <w:rPr/>
        <w:t>machines</w:t>
      </w:r>
      <w:r>
        <w:rPr>
          <w:spacing w:val="-7"/>
        </w:rPr>
        <w:t> </w:t>
      </w:r>
      <w:r>
        <w:rPr/>
        <w:t>were</w:t>
      </w:r>
      <w:r>
        <w:rPr>
          <w:spacing w:val="-7"/>
        </w:rPr>
        <w:t> </w:t>
      </w:r>
      <w:r>
        <w:rPr/>
        <w:t>considered</w:t>
      </w:r>
      <w:r>
        <w:rPr>
          <w:spacing w:val="-7"/>
        </w:rPr>
        <w:t> </w:t>
      </w:r>
      <w:r>
        <w:rPr/>
        <w:t>more</w:t>
      </w:r>
      <w:r>
        <w:rPr>
          <w:spacing w:val="-7"/>
        </w:rPr>
        <w:t> </w:t>
      </w:r>
      <w:r>
        <w:rPr/>
        <w:t>effective</w:t>
      </w:r>
      <w:r>
        <w:rPr>
          <w:spacing w:val="-7"/>
        </w:rPr>
        <w:t> </w:t>
      </w:r>
      <w:r>
        <w:rPr/>
        <w:t>than</w:t>
      </w:r>
      <w:r>
        <w:rPr>
          <w:spacing w:val="-7"/>
        </w:rPr>
        <w:t> </w:t>
      </w:r>
      <w:r>
        <w:rPr/>
        <w:t>the</w:t>
      </w:r>
      <w:r>
        <w:rPr>
          <w:spacing w:val="-7"/>
        </w:rPr>
        <w:t> </w:t>
      </w:r>
      <w:r>
        <w:rPr>
          <w:rFonts w:ascii="Georgia" w:hAnsi="Georgia"/>
          <w:i/>
        </w:rPr>
        <w:t>λ</w:t>
      </w:r>
      <w:r>
        <w:rPr/>
        <w:t>-calculus</w:t>
      </w:r>
      <w:r>
        <w:rPr>
          <w:spacing w:val="-7"/>
        </w:rPr>
        <w:t> </w:t>
      </w:r>
      <w:r>
        <w:rPr/>
        <w:t>because the cost models of the </w:t>
      </w:r>
      <w:r>
        <w:rPr>
          <w:rFonts w:ascii="Georgia" w:hAnsi="Georgia"/>
          <w:i/>
        </w:rPr>
        <w:t>λ</w:t>
      </w:r>
      <w:r>
        <w:rPr/>
        <w:t>-calculus are not really evident.</w:t>
      </w:r>
      <w:r>
        <w:rPr>
          <w:spacing w:val="40"/>
        </w:rPr>
        <w:t> </w:t>
      </w:r>
      <w:r>
        <w:rPr/>
        <w:t>More precisely, there are natural cost models:</w:t>
      </w:r>
    </w:p>
    <w:p>
      <w:pPr>
        <w:pStyle w:val="BodyText"/>
        <w:spacing w:line="216" w:lineRule="auto" w:before="96"/>
        <w:ind w:left="319" w:right="360"/>
      </w:pPr>
      <w:r>
        <w:rPr>
          <w:i/>
        </w:rPr>
        <w:t>Time</w:t>
      </w:r>
      <w:r>
        <w:rPr/>
        <w:t>:</w:t>
      </w:r>
      <w:r>
        <w:rPr>
          <w:spacing w:val="40"/>
        </w:rPr>
        <w:t> </w:t>
      </w:r>
      <w:r>
        <w:rPr/>
        <w:t>the number of </w:t>
      </w:r>
      <w:r>
        <w:rPr>
          <w:rFonts w:ascii="Georgia" w:hAnsi="Georgia"/>
          <w:i/>
        </w:rPr>
        <w:t>β</w:t>
      </w:r>
      <w:r>
        <w:rPr/>
        <w:t>-reductions, the computational steps of the </w:t>
      </w:r>
      <w:r>
        <w:rPr>
          <w:rFonts w:ascii="Georgia" w:hAnsi="Georgia"/>
          <w:i/>
        </w:rPr>
        <w:t>λ</w:t>
      </w:r>
      <w:r>
        <w:rPr/>
        <w:t>-calculus, </w:t>
      </w:r>
      <w:r>
        <w:rPr>
          <w:spacing w:val="-4"/>
        </w:rPr>
        <w:t>and</w:t>
      </w:r>
    </w:p>
    <w:p>
      <w:pPr>
        <w:pStyle w:val="BodyText"/>
        <w:spacing w:before="43"/>
        <w:ind w:left="319"/>
      </w:pPr>
      <w:r>
        <w:rPr>
          <w:i/>
        </w:rPr>
        <w:t>Space</w:t>
      </w:r>
      <w:r>
        <w:rPr/>
        <w:t>:</w:t>
      </w:r>
      <w:r>
        <w:rPr>
          <w:spacing w:val="25"/>
        </w:rPr>
        <w:t> </w:t>
      </w:r>
      <w:r>
        <w:rPr/>
        <w:t>the</w:t>
      </w:r>
      <w:r>
        <w:rPr>
          <w:spacing w:val="1"/>
        </w:rPr>
        <w:t> </w:t>
      </w:r>
      <w:r>
        <w:rPr/>
        <w:t>size</w:t>
      </w:r>
      <w:r>
        <w:rPr>
          <w:spacing w:val="2"/>
        </w:rPr>
        <w:t> </w:t>
      </w:r>
      <w:r>
        <w:rPr/>
        <w:t>of</w:t>
      </w:r>
      <w:r>
        <w:rPr>
          <w:spacing w:val="1"/>
        </w:rPr>
        <w:t> </w:t>
      </w:r>
      <w:r>
        <w:rPr/>
        <w:t>the</w:t>
      </w:r>
      <w:r>
        <w:rPr>
          <w:spacing w:val="1"/>
        </w:rPr>
        <w:t> </w:t>
      </w:r>
      <w:r>
        <w:rPr/>
        <w:t>largest</w:t>
      </w:r>
      <w:r>
        <w:rPr>
          <w:spacing w:val="2"/>
        </w:rPr>
        <w:t> </w:t>
      </w:r>
      <w:r>
        <w:rPr>
          <w:rFonts w:ascii="Georgia" w:hAnsi="Georgia"/>
          <w:i/>
        </w:rPr>
        <w:t>λ</w:t>
      </w:r>
      <w:r>
        <w:rPr/>
        <w:t>-term</w:t>
      </w:r>
      <w:r>
        <w:rPr>
          <w:spacing w:val="1"/>
        </w:rPr>
        <w:t> </w:t>
      </w:r>
      <w:r>
        <w:rPr/>
        <w:t>produced</w:t>
      </w:r>
      <w:r>
        <w:rPr>
          <w:spacing w:val="2"/>
        </w:rPr>
        <w:t> </w:t>
      </w:r>
      <w:r>
        <w:rPr/>
        <w:t>by</w:t>
      </w:r>
      <w:r>
        <w:rPr>
          <w:spacing w:val="1"/>
        </w:rPr>
        <w:t> </w:t>
      </w:r>
      <w:r>
        <w:rPr/>
        <w:t>these</w:t>
      </w:r>
      <w:r>
        <w:rPr>
          <w:spacing w:val="1"/>
        </w:rPr>
        <w:t> </w:t>
      </w:r>
      <w:r>
        <w:rPr>
          <w:spacing w:val="-2"/>
        </w:rPr>
        <w:t>steps.</w:t>
      </w:r>
    </w:p>
    <w:p>
      <w:pPr>
        <w:pStyle w:val="BodyText"/>
        <w:spacing w:before="70"/>
      </w:pPr>
      <w:r>
        <w:rPr/>
        <w:t>There</w:t>
      </w:r>
      <w:r>
        <w:rPr>
          <w:spacing w:val="-5"/>
        </w:rPr>
        <w:t> </w:t>
      </w:r>
      <w:r>
        <w:rPr/>
        <w:t>are</w:t>
      </w:r>
      <w:r>
        <w:rPr>
          <w:spacing w:val="-5"/>
        </w:rPr>
        <w:t> </w:t>
      </w:r>
      <w:r>
        <w:rPr/>
        <w:t>however</w:t>
      </w:r>
      <w:r>
        <w:rPr>
          <w:spacing w:val="-5"/>
        </w:rPr>
        <w:t> </w:t>
      </w:r>
      <w:r>
        <w:rPr/>
        <w:t>two</w:t>
      </w:r>
      <w:r>
        <w:rPr>
          <w:spacing w:val="-4"/>
        </w:rPr>
        <w:t> </w:t>
      </w:r>
      <w:r>
        <w:rPr/>
        <w:t>problems</w:t>
      </w:r>
      <w:r>
        <w:rPr>
          <w:spacing w:val="-5"/>
        </w:rPr>
        <w:t> </w:t>
      </w:r>
      <w:r>
        <w:rPr/>
        <w:t>with</w:t>
      </w:r>
      <w:r>
        <w:rPr>
          <w:spacing w:val="-5"/>
        </w:rPr>
        <w:t> </w:t>
      </w:r>
      <w:r>
        <w:rPr/>
        <w:t>this</w:t>
      </w:r>
      <w:r>
        <w:rPr>
          <w:spacing w:val="-5"/>
        </w:rPr>
        <w:t> </w:t>
      </w:r>
      <w:r>
        <w:rPr/>
        <w:t>naive</w:t>
      </w:r>
      <w:r>
        <w:rPr>
          <w:spacing w:val="-4"/>
        </w:rPr>
        <w:t> </w:t>
      </w:r>
      <w:r>
        <w:rPr>
          <w:spacing w:val="-2"/>
        </w:rPr>
        <w:t>view:</w:t>
      </w:r>
    </w:p>
    <w:p>
      <w:pPr>
        <w:pStyle w:val="ListParagraph"/>
        <w:numPr>
          <w:ilvl w:val="1"/>
          <w:numId w:val="1"/>
        </w:numPr>
        <w:tabs>
          <w:tab w:pos="555" w:val="left" w:leader="none"/>
        </w:tabs>
        <w:spacing w:line="216" w:lineRule="auto" w:before="93" w:after="0"/>
        <w:ind w:left="555" w:right="361" w:hanging="330"/>
        <w:jc w:val="both"/>
        <w:rPr>
          <w:sz w:val="21"/>
        </w:rPr>
      </w:pPr>
      <w:r>
        <w:rPr>
          <w:i/>
          <w:sz w:val="21"/>
        </w:rPr>
        <w:t>Strategy</w:t>
      </w:r>
      <w:r>
        <w:rPr>
          <w:i/>
          <w:spacing w:val="-19"/>
          <w:sz w:val="21"/>
        </w:rPr>
        <w:t> </w:t>
      </w:r>
      <w:r>
        <w:rPr>
          <w:sz w:val="21"/>
        </w:rPr>
        <w:t>:</w:t>
      </w:r>
      <w:r>
        <w:rPr>
          <w:spacing w:val="-18"/>
          <w:sz w:val="21"/>
        </w:rPr>
        <w:t> </w:t>
      </w:r>
      <w:r>
        <w:rPr>
          <w:sz w:val="21"/>
        </w:rPr>
        <w:t>the</w:t>
      </w:r>
      <w:r>
        <w:rPr>
          <w:spacing w:val="-17"/>
          <w:sz w:val="21"/>
        </w:rPr>
        <w:t> </w:t>
      </w:r>
      <w:r>
        <w:rPr>
          <w:rFonts w:ascii="Georgia" w:hAnsi="Georgia"/>
          <w:i/>
          <w:sz w:val="21"/>
        </w:rPr>
        <w:t>λ</w:t>
      </w:r>
      <w:r>
        <w:rPr>
          <w:sz w:val="21"/>
        </w:rPr>
        <w:t>-calculus</w:t>
      </w:r>
      <w:r>
        <w:rPr>
          <w:spacing w:val="-9"/>
          <w:sz w:val="21"/>
        </w:rPr>
        <w:t> </w:t>
      </w:r>
      <w:r>
        <w:rPr>
          <w:sz w:val="21"/>
        </w:rPr>
        <w:t>is</w:t>
      </w:r>
      <w:r>
        <w:rPr>
          <w:spacing w:val="-7"/>
          <w:sz w:val="21"/>
        </w:rPr>
        <w:t> </w:t>
      </w:r>
      <w:r>
        <w:rPr>
          <w:sz w:val="21"/>
        </w:rPr>
        <w:t>only</w:t>
      </w:r>
      <w:r>
        <w:rPr>
          <w:spacing w:val="-7"/>
          <w:sz w:val="21"/>
        </w:rPr>
        <w:t> </w:t>
      </w:r>
      <w:r>
        <w:rPr>
          <w:i/>
          <w:sz w:val="21"/>
        </w:rPr>
        <w:t>half</w:t>
      </w:r>
      <w:r>
        <w:rPr>
          <w:i/>
          <w:spacing w:val="-19"/>
          <w:sz w:val="21"/>
        </w:rPr>
        <w:t> </w:t>
      </w:r>
      <w:r>
        <w:rPr>
          <w:sz w:val="21"/>
        </w:rPr>
        <w:t>-deterministic:</w:t>
      </w:r>
      <w:r>
        <w:rPr>
          <w:spacing w:val="20"/>
          <w:sz w:val="21"/>
        </w:rPr>
        <w:t> </w:t>
      </w:r>
      <w:r>
        <w:rPr>
          <w:sz w:val="21"/>
        </w:rPr>
        <w:t>the</w:t>
      </w:r>
      <w:r>
        <w:rPr>
          <w:spacing w:val="-8"/>
          <w:sz w:val="21"/>
        </w:rPr>
        <w:t> </w:t>
      </w:r>
      <w:r>
        <w:rPr>
          <w:sz w:val="21"/>
        </w:rPr>
        <w:t>result,</w:t>
      </w:r>
      <w:r>
        <w:rPr>
          <w:spacing w:val="-6"/>
          <w:sz w:val="21"/>
        </w:rPr>
        <w:t> </w:t>
      </w:r>
      <w:r>
        <w:rPr>
          <w:sz w:val="21"/>
        </w:rPr>
        <w:t>if</w:t>
      </w:r>
      <w:r>
        <w:rPr>
          <w:spacing w:val="-8"/>
          <w:sz w:val="21"/>
        </w:rPr>
        <w:t> </w:t>
      </w:r>
      <w:r>
        <w:rPr>
          <w:sz w:val="21"/>
        </w:rPr>
        <w:t>any,</w:t>
      </w:r>
      <w:r>
        <w:rPr>
          <w:spacing w:val="-6"/>
          <w:sz w:val="21"/>
        </w:rPr>
        <w:t> </w:t>
      </w:r>
      <w:r>
        <w:rPr>
          <w:sz w:val="21"/>
        </w:rPr>
        <w:t>is</w:t>
      </w:r>
      <w:r>
        <w:rPr>
          <w:spacing w:val="-8"/>
          <w:sz w:val="21"/>
        </w:rPr>
        <w:t> </w:t>
      </w:r>
      <w:r>
        <w:rPr>
          <w:sz w:val="21"/>
        </w:rPr>
        <w:t>unique, but there can be many ways of obtaining it, and some strategies may not terminate</w:t>
      </w:r>
      <w:r>
        <w:rPr>
          <w:spacing w:val="-7"/>
          <w:sz w:val="21"/>
        </w:rPr>
        <w:t> </w:t>
      </w:r>
      <w:r>
        <w:rPr>
          <w:sz w:val="21"/>
        </w:rPr>
        <w:t>even</w:t>
      </w:r>
      <w:r>
        <w:rPr>
          <w:spacing w:val="-7"/>
          <w:sz w:val="21"/>
        </w:rPr>
        <w:t> </w:t>
      </w:r>
      <w:r>
        <w:rPr>
          <w:sz w:val="21"/>
        </w:rPr>
        <w:t>when</w:t>
      </w:r>
      <w:r>
        <w:rPr>
          <w:spacing w:val="-7"/>
          <w:sz w:val="21"/>
        </w:rPr>
        <w:t> </w:t>
      </w:r>
      <w:r>
        <w:rPr>
          <w:sz w:val="21"/>
        </w:rPr>
        <w:t>the</w:t>
      </w:r>
      <w:r>
        <w:rPr>
          <w:spacing w:val="-7"/>
          <w:sz w:val="21"/>
        </w:rPr>
        <w:t> </w:t>
      </w:r>
      <w:r>
        <w:rPr>
          <w:sz w:val="21"/>
        </w:rPr>
        <w:t>result</w:t>
      </w:r>
      <w:r>
        <w:rPr>
          <w:spacing w:val="-7"/>
          <w:sz w:val="21"/>
        </w:rPr>
        <w:t> </w:t>
      </w:r>
      <w:r>
        <w:rPr>
          <w:sz w:val="21"/>
        </w:rPr>
        <w:t>exists.</w:t>
      </w:r>
      <w:r>
        <w:rPr>
          <w:spacing w:val="23"/>
          <w:sz w:val="21"/>
        </w:rPr>
        <w:t> </w:t>
      </w:r>
      <w:r>
        <w:rPr>
          <w:sz w:val="21"/>
        </w:rPr>
        <w:t>Which</w:t>
      </w:r>
      <w:r>
        <w:rPr>
          <w:spacing w:val="-7"/>
          <w:sz w:val="21"/>
        </w:rPr>
        <w:t> </w:t>
      </w:r>
      <w:r>
        <w:rPr>
          <w:sz w:val="21"/>
        </w:rPr>
        <w:t>strategy</w:t>
      </w:r>
      <w:r>
        <w:rPr>
          <w:spacing w:val="-7"/>
          <w:sz w:val="21"/>
        </w:rPr>
        <w:t> </w:t>
      </w:r>
      <w:r>
        <w:rPr>
          <w:sz w:val="21"/>
        </w:rPr>
        <w:t>should</w:t>
      </w:r>
      <w:r>
        <w:rPr>
          <w:spacing w:val="-7"/>
          <w:sz w:val="21"/>
        </w:rPr>
        <w:t> </w:t>
      </w:r>
      <w:r>
        <w:rPr>
          <w:sz w:val="21"/>
        </w:rPr>
        <w:t>be</w:t>
      </w:r>
      <w:r>
        <w:rPr>
          <w:spacing w:val="-7"/>
          <w:sz w:val="21"/>
        </w:rPr>
        <w:t> </w:t>
      </w:r>
      <w:r>
        <w:rPr>
          <w:sz w:val="21"/>
        </w:rPr>
        <w:t>considered</w:t>
      </w:r>
      <w:r>
        <w:rPr>
          <w:spacing w:val="-7"/>
          <w:sz w:val="21"/>
        </w:rPr>
        <w:t> </w:t>
      </w:r>
      <w:r>
        <w:rPr>
          <w:sz w:val="21"/>
        </w:rPr>
        <w:t>as providing</w:t>
      </w:r>
      <w:r>
        <w:rPr>
          <w:spacing w:val="-18"/>
          <w:sz w:val="21"/>
        </w:rPr>
        <w:t> </w:t>
      </w:r>
      <w:r>
        <w:rPr>
          <w:sz w:val="21"/>
        </w:rPr>
        <w:t>a</w:t>
      </w:r>
      <w:r>
        <w:rPr>
          <w:spacing w:val="-17"/>
          <w:sz w:val="21"/>
        </w:rPr>
        <w:t> </w:t>
      </w:r>
      <w:r>
        <w:rPr>
          <w:sz w:val="21"/>
        </w:rPr>
        <w:t>reasonable</w:t>
      </w:r>
      <w:r>
        <w:rPr>
          <w:spacing w:val="-18"/>
          <w:sz w:val="21"/>
        </w:rPr>
        <w:t> </w:t>
      </w:r>
      <w:r>
        <w:rPr>
          <w:sz w:val="21"/>
        </w:rPr>
        <w:t>cost</w:t>
      </w:r>
      <w:r>
        <w:rPr>
          <w:spacing w:val="-17"/>
          <w:sz w:val="21"/>
        </w:rPr>
        <w:t> </w:t>
      </w:r>
      <w:r>
        <w:rPr>
          <w:sz w:val="21"/>
        </w:rPr>
        <w:t>model?</w:t>
      </w:r>
      <w:r>
        <w:rPr>
          <w:spacing w:val="11"/>
          <w:sz w:val="21"/>
        </w:rPr>
        <w:t> </w:t>
      </w:r>
      <w:r>
        <w:rPr>
          <w:sz w:val="21"/>
        </w:rPr>
        <w:t>Is</w:t>
      </w:r>
      <w:r>
        <w:rPr>
          <w:spacing w:val="-17"/>
          <w:sz w:val="21"/>
        </w:rPr>
        <w:t> </w:t>
      </w:r>
      <w:r>
        <w:rPr>
          <w:sz w:val="21"/>
        </w:rPr>
        <w:t>there</w:t>
      </w:r>
      <w:r>
        <w:rPr>
          <w:spacing w:val="-18"/>
          <w:sz w:val="21"/>
        </w:rPr>
        <w:t> </w:t>
      </w:r>
      <w:r>
        <w:rPr>
          <w:sz w:val="21"/>
        </w:rPr>
        <w:t>a</w:t>
      </w:r>
      <w:r>
        <w:rPr>
          <w:spacing w:val="-17"/>
          <w:sz w:val="21"/>
        </w:rPr>
        <w:t> </w:t>
      </w:r>
      <w:r>
        <w:rPr>
          <w:sz w:val="21"/>
        </w:rPr>
        <w:t>strategy</w:t>
      </w:r>
      <w:r>
        <w:rPr>
          <w:spacing w:val="-18"/>
          <w:sz w:val="21"/>
        </w:rPr>
        <w:t> </w:t>
      </w:r>
      <w:r>
        <w:rPr>
          <w:sz w:val="21"/>
        </w:rPr>
        <w:t>that</w:t>
      </w:r>
      <w:r>
        <w:rPr>
          <w:spacing w:val="-17"/>
          <w:sz w:val="21"/>
        </w:rPr>
        <w:t> </w:t>
      </w:r>
      <w:r>
        <w:rPr>
          <w:sz w:val="21"/>
        </w:rPr>
        <w:t>provides</w:t>
      </w:r>
      <w:r>
        <w:rPr>
          <w:spacing w:val="-17"/>
          <w:sz w:val="21"/>
        </w:rPr>
        <w:t> </w:t>
      </w:r>
      <w:r>
        <w:rPr>
          <w:sz w:val="21"/>
        </w:rPr>
        <w:t>a</w:t>
      </w:r>
      <w:r>
        <w:rPr>
          <w:spacing w:val="-18"/>
          <w:sz w:val="21"/>
        </w:rPr>
        <w:t> </w:t>
      </w:r>
      <w:r>
        <w:rPr>
          <w:sz w:val="21"/>
        </w:rPr>
        <w:t>canonical cost model, whatever that means?</w:t>
      </w:r>
    </w:p>
    <w:p>
      <w:pPr>
        <w:pStyle w:val="ListParagraph"/>
        <w:numPr>
          <w:ilvl w:val="1"/>
          <w:numId w:val="1"/>
        </w:numPr>
        <w:tabs>
          <w:tab w:pos="553" w:val="left" w:leader="none"/>
        </w:tabs>
        <w:spacing w:line="240" w:lineRule="auto" w:before="40" w:after="0"/>
        <w:ind w:left="553" w:right="0" w:hanging="387"/>
        <w:jc w:val="both"/>
        <w:rPr>
          <w:sz w:val="21"/>
        </w:rPr>
      </w:pPr>
      <w:r>
        <w:rPr>
          <w:i/>
          <w:sz w:val="21"/>
        </w:rPr>
        <w:t>Atomicity</w:t>
      </w:r>
      <w:r>
        <w:rPr>
          <w:i/>
          <w:spacing w:val="15"/>
          <w:sz w:val="21"/>
        </w:rPr>
        <w:t> </w:t>
      </w:r>
      <w:r>
        <w:rPr>
          <w:i/>
          <w:sz w:val="21"/>
        </w:rPr>
        <w:t>of</w:t>
      </w:r>
      <w:r>
        <w:rPr>
          <w:i/>
          <w:spacing w:val="17"/>
          <w:sz w:val="21"/>
        </w:rPr>
        <w:t> </w:t>
      </w:r>
      <w:r>
        <w:rPr>
          <w:rFonts w:ascii="Georgia" w:hAnsi="Georgia"/>
          <w:i/>
          <w:sz w:val="21"/>
        </w:rPr>
        <w:t>β</w:t>
      </w:r>
      <w:r>
        <w:rPr>
          <w:sz w:val="21"/>
        </w:rPr>
        <w:t>:</w:t>
      </w:r>
      <w:r>
        <w:rPr>
          <w:spacing w:val="55"/>
          <w:sz w:val="21"/>
        </w:rPr>
        <w:t> </w:t>
      </w:r>
      <w:r>
        <w:rPr>
          <w:rFonts w:ascii="Georgia" w:hAnsi="Georgia"/>
          <w:i/>
          <w:sz w:val="21"/>
        </w:rPr>
        <w:t>β</w:t>
      </w:r>
      <w:r>
        <w:rPr>
          <w:sz w:val="21"/>
        </w:rPr>
        <w:t>-reduction</w:t>
      </w:r>
      <w:r>
        <w:rPr>
          <w:spacing w:val="18"/>
          <w:sz w:val="21"/>
        </w:rPr>
        <w:t> </w:t>
      </w:r>
      <w:r>
        <w:rPr>
          <w:sz w:val="21"/>
        </w:rPr>
        <w:t>does</w:t>
      </w:r>
      <w:r>
        <w:rPr>
          <w:spacing w:val="18"/>
          <w:sz w:val="21"/>
        </w:rPr>
        <w:t> </w:t>
      </w:r>
      <w:r>
        <w:rPr>
          <w:sz w:val="21"/>
        </w:rPr>
        <w:t>not</w:t>
      </w:r>
      <w:r>
        <w:rPr>
          <w:spacing w:val="17"/>
          <w:sz w:val="21"/>
        </w:rPr>
        <w:t> </w:t>
      </w:r>
      <w:r>
        <w:rPr>
          <w:sz w:val="21"/>
        </w:rPr>
        <w:t>look</w:t>
      </w:r>
      <w:r>
        <w:rPr>
          <w:spacing w:val="18"/>
          <w:sz w:val="21"/>
        </w:rPr>
        <w:t> </w:t>
      </w:r>
      <w:r>
        <w:rPr>
          <w:sz w:val="21"/>
        </w:rPr>
        <w:t>like</w:t>
      </w:r>
      <w:r>
        <w:rPr>
          <w:spacing w:val="18"/>
          <w:sz w:val="21"/>
        </w:rPr>
        <w:t> </w:t>
      </w:r>
      <w:r>
        <w:rPr>
          <w:sz w:val="21"/>
        </w:rPr>
        <w:t>an</w:t>
      </w:r>
      <w:r>
        <w:rPr>
          <w:spacing w:val="17"/>
          <w:sz w:val="21"/>
        </w:rPr>
        <w:t> </w:t>
      </w:r>
      <w:r>
        <w:rPr>
          <w:sz w:val="21"/>
        </w:rPr>
        <w:t>atomic</w:t>
      </w:r>
      <w:r>
        <w:rPr>
          <w:spacing w:val="18"/>
          <w:sz w:val="21"/>
        </w:rPr>
        <w:t> </w:t>
      </w:r>
      <w:r>
        <w:rPr>
          <w:sz w:val="21"/>
        </w:rPr>
        <w:t>operation,</w:t>
      </w:r>
      <w:r>
        <w:rPr>
          <w:spacing w:val="21"/>
          <w:sz w:val="21"/>
        </w:rPr>
        <w:t> </w:t>
      </w:r>
      <w:r>
        <w:rPr>
          <w:sz w:val="21"/>
        </w:rPr>
        <w:t>since</w:t>
      </w:r>
      <w:r>
        <w:rPr>
          <w:spacing w:val="18"/>
          <w:sz w:val="21"/>
        </w:rPr>
        <w:t> </w:t>
      </w:r>
      <w:r>
        <w:rPr>
          <w:spacing w:val="-5"/>
          <w:sz w:val="21"/>
        </w:rPr>
        <w:t>it</w:t>
      </w:r>
    </w:p>
    <w:p>
      <w:pPr>
        <w:spacing w:after="0" w:line="240" w:lineRule="auto"/>
        <w:jc w:val="both"/>
        <w:rPr>
          <w:sz w:val="21"/>
        </w:rPr>
        <w:sectPr>
          <w:pgSz w:w="9360" w:h="13610"/>
          <w:pgMar w:header="860" w:footer="0" w:top="1060" w:bottom="280" w:left="680" w:right="540"/>
        </w:sectPr>
      </w:pPr>
    </w:p>
    <w:p>
      <w:pPr>
        <w:pStyle w:val="BodyText"/>
        <w:spacing w:line="216" w:lineRule="auto" w:before="131"/>
        <w:ind w:left="669" w:right="247"/>
      </w:pPr>
      <w:r>
        <w:rPr/>
        <w:t>may</w:t>
      </w:r>
      <w:r>
        <w:rPr>
          <w:spacing w:val="-3"/>
        </w:rPr>
        <w:t> </w:t>
      </w:r>
      <w:r>
        <w:rPr/>
        <w:t>increase</w:t>
      </w:r>
      <w:r>
        <w:rPr>
          <w:spacing w:val="-3"/>
        </w:rPr>
        <w:t> </w:t>
      </w:r>
      <w:r>
        <w:rPr/>
        <w:t>the</w:t>
      </w:r>
      <w:r>
        <w:rPr>
          <w:spacing w:val="-3"/>
        </w:rPr>
        <w:t> </w:t>
      </w:r>
      <w:r>
        <w:rPr/>
        <w:t>size</w:t>
      </w:r>
      <w:r>
        <w:rPr>
          <w:spacing w:val="-3"/>
        </w:rPr>
        <w:t> </w:t>
      </w:r>
      <w:r>
        <w:rPr/>
        <w:t>of</w:t>
      </w:r>
      <w:r>
        <w:rPr>
          <w:spacing w:val="-2"/>
        </w:rPr>
        <w:t> </w:t>
      </w:r>
      <w:r>
        <w:rPr>
          <w:rFonts w:ascii="Georgia" w:hAnsi="Georgia"/>
          <w:i/>
        </w:rPr>
        <w:t>λ</w:t>
      </w:r>
      <w:r>
        <w:rPr/>
        <w:t>-terms</w:t>
      </w:r>
      <w:r>
        <w:rPr>
          <w:spacing w:val="-3"/>
        </w:rPr>
        <w:t> </w:t>
      </w:r>
      <w:r>
        <w:rPr/>
        <w:t>at</w:t>
      </w:r>
      <w:r>
        <w:rPr>
          <w:spacing w:val="-3"/>
        </w:rPr>
        <w:t> </w:t>
      </w:r>
      <w:r>
        <w:rPr/>
        <w:t>an</w:t>
      </w:r>
      <w:r>
        <w:rPr>
          <w:spacing w:val="-3"/>
        </w:rPr>
        <w:t> </w:t>
      </w:r>
      <w:r>
        <w:rPr/>
        <w:t>exponential</w:t>
      </w:r>
      <w:r>
        <w:rPr>
          <w:spacing w:val="-3"/>
        </w:rPr>
        <w:t> </w:t>
      </w:r>
      <w:r>
        <w:rPr/>
        <w:t>rate—this</w:t>
      </w:r>
      <w:r>
        <w:rPr>
          <w:spacing w:val="-3"/>
        </w:rPr>
        <w:t> </w:t>
      </w:r>
      <w:r>
        <w:rPr/>
        <w:t>is</w:t>
      </w:r>
      <w:r>
        <w:rPr>
          <w:spacing w:val="-3"/>
        </w:rPr>
        <w:t> </w:t>
      </w:r>
      <w:r>
        <w:rPr/>
        <w:t>a</w:t>
      </w:r>
      <w:r>
        <w:rPr>
          <w:spacing w:val="-3"/>
        </w:rPr>
        <w:t> </w:t>
      </w:r>
      <w:r>
        <w:rPr/>
        <w:t>phenomenon called </w:t>
      </w:r>
      <w:r>
        <w:rPr>
          <w:i/>
        </w:rPr>
        <w:t>size explosion</w:t>
      </w:r>
      <w:r>
        <w:rPr/>
        <w:t>.</w:t>
      </w:r>
    </w:p>
    <w:p>
      <w:pPr>
        <w:pStyle w:val="BodyText"/>
        <w:spacing w:line="216" w:lineRule="auto" w:before="98"/>
        <w:ind w:left="221" w:right="247"/>
      </w:pPr>
      <w:r>
        <w:rPr/>
        <w:t>The serious issue concerns size explosion, and it suggests that the natural cost models are not reasonable.</w:t>
      </w:r>
      <w:r>
        <w:rPr>
          <w:spacing w:val="40"/>
        </w:rPr>
        <w:t> </w:t>
      </w:r>
      <w:r>
        <w:rPr/>
        <w:t>Via a detour through refined </w:t>
      </w:r>
      <w:r>
        <w:rPr>
          <w:rFonts w:ascii="Georgia" w:hAnsi="Georgia"/>
          <w:i/>
        </w:rPr>
        <w:t>λ</w:t>
      </w:r>
      <w:r>
        <w:rPr/>
        <w:t>-calculi with sharing, however, it is possible to prove that the number of </w:t>
      </w:r>
      <w:r>
        <w:rPr>
          <w:rFonts w:ascii="Georgia" w:hAnsi="Georgia"/>
          <w:i/>
        </w:rPr>
        <w:t>β</w:t>
      </w:r>
      <w:r>
        <w:rPr/>
        <w:t>-steps </w:t>
      </w:r>
      <w:r>
        <w:rPr>
          <w:i/>
        </w:rPr>
        <w:t>is </w:t>
      </w:r>
      <w:r>
        <w:rPr/>
        <w:t>a reasonable cost model for the </w:t>
      </w:r>
      <w:r>
        <w:rPr>
          <w:rFonts w:ascii="Georgia" w:hAnsi="Georgia"/>
          <w:i/>
        </w:rPr>
        <w:t>λ</w:t>
      </w:r>
      <w:r>
        <w:rPr/>
        <w:t>-calculus (without sharing). To be precise, one should fix a specific dialect</w:t>
      </w:r>
      <w:r>
        <w:rPr>
          <w:spacing w:val="-2"/>
        </w:rPr>
        <w:t> </w:t>
      </w:r>
      <w:r>
        <w:rPr/>
        <w:t>of</w:t>
      </w:r>
      <w:r>
        <w:rPr>
          <w:spacing w:val="-2"/>
        </w:rPr>
        <w:t> </w:t>
      </w:r>
      <w:r>
        <w:rPr/>
        <w:t>the</w:t>
      </w:r>
      <w:r>
        <w:rPr>
          <w:spacing w:val="-1"/>
        </w:rPr>
        <w:t> </w:t>
      </w:r>
      <w:r>
        <w:rPr>
          <w:rFonts w:ascii="Georgia" w:hAnsi="Georgia"/>
          <w:i/>
        </w:rPr>
        <w:t>λ</w:t>
      </w:r>
      <w:r>
        <w:rPr/>
        <w:t>-calculus</w:t>
      </w:r>
      <w:r>
        <w:rPr>
          <w:spacing w:val="-2"/>
        </w:rPr>
        <w:t> </w:t>
      </w:r>
      <w:r>
        <w:rPr/>
        <w:t>and</w:t>
      </w:r>
      <w:r>
        <w:rPr>
          <w:spacing w:val="-2"/>
        </w:rPr>
        <w:t> </w:t>
      </w:r>
      <w:r>
        <w:rPr/>
        <w:t>an</w:t>
      </w:r>
      <w:r>
        <w:rPr>
          <w:spacing w:val="-2"/>
        </w:rPr>
        <w:t> </w:t>
      </w:r>
      <w:r>
        <w:rPr/>
        <w:t>evaluation</w:t>
      </w:r>
      <w:r>
        <w:rPr>
          <w:spacing w:val="-2"/>
        </w:rPr>
        <w:t> </w:t>
      </w:r>
      <w:r>
        <w:rPr/>
        <w:t>strategy,</w:t>
      </w:r>
      <w:r>
        <w:rPr>
          <w:spacing w:val="-1"/>
        </w:rPr>
        <w:t> </w:t>
      </w:r>
      <w:r>
        <w:rPr/>
        <w:t>and</w:t>
      </w:r>
      <w:r>
        <w:rPr>
          <w:spacing w:val="-2"/>
        </w:rPr>
        <w:t> </w:t>
      </w:r>
      <w:r>
        <w:rPr/>
        <w:t>then</w:t>
      </w:r>
      <w:r>
        <w:rPr>
          <w:spacing w:val="-2"/>
        </w:rPr>
        <w:t> </w:t>
      </w:r>
      <w:r>
        <w:rPr/>
        <w:t>show</w:t>
      </w:r>
      <w:r>
        <w:rPr>
          <w:spacing w:val="-2"/>
        </w:rPr>
        <w:t> </w:t>
      </w:r>
      <w:r>
        <w:rPr/>
        <w:t>that,</w:t>
      </w:r>
      <w:r>
        <w:rPr>
          <w:spacing w:val="-1"/>
        </w:rPr>
        <w:t> </w:t>
      </w:r>
      <w:r>
        <w:rPr/>
        <w:t>somehow, the </w:t>
      </w:r>
      <w:r>
        <w:rPr>
          <w:rFonts w:ascii="Georgia" w:hAnsi="Georgia"/>
          <w:i/>
        </w:rPr>
        <w:t>β</w:t>
      </w:r>
      <w:r>
        <w:rPr/>
        <w:t>-steps of the fixed strategy can be considered as atomic.</w:t>
      </w:r>
      <w:r>
        <w:rPr>
          <w:spacing w:val="30"/>
        </w:rPr>
        <w:t> </w:t>
      </w:r>
      <w:r>
        <w:rPr/>
        <w:t>The strongest result in</w:t>
      </w:r>
      <w:r>
        <w:rPr>
          <w:spacing w:val="-7"/>
        </w:rPr>
        <w:t> </w:t>
      </w:r>
      <w:r>
        <w:rPr/>
        <w:t>the</w:t>
      </w:r>
      <w:r>
        <w:rPr>
          <w:spacing w:val="-7"/>
        </w:rPr>
        <w:t> </w:t>
      </w:r>
      <w:r>
        <w:rPr/>
        <w:t>literature</w:t>
      </w:r>
      <w:r>
        <w:rPr>
          <w:spacing w:val="-7"/>
        </w:rPr>
        <w:t> </w:t>
      </w:r>
      <w:r>
        <w:rPr/>
        <w:t>is</w:t>
      </w:r>
      <w:r>
        <w:rPr>
          <w:spacing w:val="-7"/>
        </w:rPr>
        <w:t> </w:t>
      </w:r>
      <w:r>
        <w:rPr/>
        <w:t>that</w:t>
      </w:r>
      <w:r>
        <w:rPr>
          <w:spacing w:val="-7"/>
        </w:rPr>
        <w:t> </w:t>
      </w:r>
      <w:r>
        <w:rPr/>
        <w:t>leftmost-outermost</w:t>
      </w:r>
      <w:r>
        <w:rPr>
          <w:spacing w:val="-7"/>
        </w:rPr>
        <w:t> </w:t>
      </w:r>
      <w:r>
        <w:rPr/>
        <w:t>(LO)</w:t>
      </w:r>
      <w:r>
        <w:rPr>
          <w:spacing w:val="-7"/>
        </w:rPr>
        <w:t> </w:t>
      </w:r>
      <w:r>
        <w:rPr/>
        <w:t>evaluation</w:t>
      </w:r>
      <w:r>
        <w:rPr>
          <w:spacing w:val="-7"/>
        </w:rPr>
        <w:t> </w:t>
      </w:r>
      <w:r>
        <w:rPr/>
        <w:t>is</w:t>
      </w:r>
      <w:r>
        <w:rPr>
          <w:spacing w:val="-7"/>
        </w:rPr>
        <w:t> </w:t>
      </w:r>
      <w:r>
        <w:rPr/>
        <w:t>a</w:t>
      </w:r>
      <w:r>
        <w:rPr>
          <w:spacing w:val="-7"/>
        </w:rPr>
        <w:t> </w:t>
      </w:r>
      <w:r>
        <w:rPr/>
        <w:t>reasonable</w:t>
      </w:r>
      <w:r>
        <w:rPr>
          <w:spacing w:val="-7"/>
        </w:rPr>
        <w:t> </w:t>
      </w:r>
      <w:r>
        <w:rPr/>
        <w:t>strategy for the (strong) </w:t>
      </w:r>
      <w:r>
        <w:rPr>
          <w:rFonts w:ascii="Georgia" w:hAnsi="Georgia"/>
          <w:i/>
        </w:rPr>
        <w:t>λ</w:t>
      </w:r>
      <w:r>
        <w:rPr/>
        <w:t>-calculus </w:t>
      </w:r>
      <w:r>
        <w:rPr>
          <w:color w:val="0080AC"/>
        </w:rPr>
        <w:t>[</w:t>
      </w:r>
      <w:hyperlink w:history="true" w:anchor="_bookmark22">
        <w:r>
          <w:rPr>
            <w:color w:val="0080AC"/>
          </w:rPr>
          <w:t>13</w:t>
        </w:r>
      </w:hyperlink>
      <w:r>
        <w:rPr>
          <w:color w:val="0080AC"/>
        </w:rPr>
        <w:t>]</w:t>
      </w:r>
      <w:r>
        <w:rPr/>
        <w:t>.</w:t>
      </w:r>
    </w:p>
    <w:p>
      <w:pPr>
        <w:pStyle w:val="BodyText"/>
        <w:spacing w:line="216" w:lineRule="auto" w:before="9"/>
        <w:ind w:left="221" w:right="247" w:firstLine="317"/>
        <w:jc w:val="right"/>
      </w:pPr>
      <w:r>
        <w:rPr/>
        <w:t>Once it is understood how to circumvent size explosion, the strategy issue be- comes more relevant, and it is somewhat the topic of this paper.</w:t>
      </w:r>
      <w:r>
        <w:rPr>
          <w:spacing w:val="40"/>
        </w:rPr>
        <w:t> </w:t>
      </w:r>
      <w:r>
        <w:rPr/>
        <w:t>We discuss here two</w:t>
      </w:r>
      <w:r>
        <w:rPr>
          <w:spacing w:val="-2"/>
        </w:rPr>
        <w:t> </w:t>
      </w:r>
      <w:r>
        <w:rPr/>
        <w:t>aspects</w:t>
      </w:r>
      <w:r>
        <w:rPr>
          <w:spacing w:val="-2"/>
        </w:rPr>
        <w:t> </w:t>
      </w:r>
      <w:r>
        <w:rPr/>
        <w:t>that</w:t>
      </w:r>
      <w:r>
        <w:rPr>
          <w:spacing w:val="-3"/>
        </w:rPr>
        <w:t> </w:t>
      </w:r>
      <w:r>
        <w:rPr/>
        <w:t>seems</w:t>
      </w:r>
      <w:r>
        <w:rPr>
          <w:spacing w:val="-3"/>
        </w:rPr>
        <w:t> </w:t>
      </w:r>
      <w:r>
        <w:rPr/>
        <w:t>to</w:t>
      </w:r>
      <w:r>
        <w:rPr>
          <w:spacing w:val="-3"/>
        </w:rPr>
        <w:t> </w:t>
      </w:r>
      <w:r>
        <w:rPr/>
        <w:t>be</w:t>
      </w:r>
      <w:r>
        <w:rPr>
          <w:spacing w:val="-3"/>
        </w:rPr>
        <w:t> </w:t>
      </w:r>
      <w:r>
        <w:rPr/>
        <w:t>the</w:t>
      </w:r>
      <w:r>
        <w:rPr>
          <w:spacing w:val="-2"/>
        </w:rPr>
        <w:t> </w:t>
      </w:r>
      <w:r>
        <w:rPr/>
        <w:t>key</w:t>
      </w:r>
      <w:r>
        <w:rPr>
          <w:spacing w:val="-3"/>
        </w:rPr>
        <w:t> </w:t>
      </w:r>
      <w:r>
        <w:rPr/>
        <w:t>features</w:t>
      </w:r>
      <w:r>
        <w:rPr>
          <w:spacing w:val="-3"/>
        </w:rPr>
        <w:t> </w:t>
      </w:r>
      <w:r>
        <w:rPr/>
        <w:t>for</w:t>
      </w:r>
      <w:r>
        <w:rPr>
          <w:spacing w:val="-3"/>
        </w:rPr>
        <w:t> </w:t>
      </w:r>
      <w:r>
        <w:rPr/>
        <w:t>reasonable</w:t>
      </w:r>
      <w:r>
        <w:rPr>
          <w:spacing w:val="-2"/>
        </w:rPr>
        <w:t> </w:t>
      </w:r>
      <w:r>
        <w:rPr/>
        <w:t>strategies,</w:t>
      </w:r>
      <w:r>
        <w:rPr>
          <w:spacing w:val="-2"/>
        </w:rPr>
        <w:t> </w:t>
      </w:r>
      <w:r>
        <w:rPr/>
        <w:t>namely</w:t>
      </w:r>
      <w:r>
        <w:rPr>
          <w:spacing w:val="-1"/>
        </w:rPr>
        <w:t> </w:t>
      </w:r>
      <w:r>
        <w:rPr>
          <w:i/>
        </w:rPr>
        <w:t>ter-</w:t>
      </w:r>
      <w:r>
        <w:rPr>
          <w:i/>
        </w:rPr>
        <w:t> mination</w:t>
      </w:r>
      <w:r>
        <w:rPr>
          <w:i/>
          <w:spacing w:val="-7"/>
        </w:rPr>
        <w:t> </w:t>
      </w:r>
      <w:r>
        <w:rPr/>
        <w:t>and</w:t>
      </w:r>
      <w:r>
        <w:rPr>
          <w:spacing w:val="-18"/>
        </w:rPr>
        <w:t> </w:t>
      </w:r>
      <w:r>
        <w:rPr>
          <w:i/>
        </w:rPr>
        <w:t>the</w:t>
      </w:r>
      <w:r>
        <w:rPr>
          <w:i/>
          <w:spacing w:val="-16"/>
        </w:rPr>
        <w:t> </w:t>
      </w:r>
      <w:r>
        <w:rPr>
          <w:i/>
        </w:rPr>
        <w:t>subterm</w:t>
      </w:r>
      <w:r>
        <w:rPr>
          <w:i/>
          <w:spacing w:val="-17"/>
        </w:rPr>
        <w:t> </w:t>
      </w:r>
      <w:r>
        <w:rPr>
          <w:i/>
        </w:rPr>
        <w:t>property</w:t>
      </w:r>
      <w:r>
        <w:rPr/>
        <w:t>,</w:t>
      </w:r>
      <w:r>
        <w:rPr>
          <w:spacing w:val="-14"/>
        </w:rPr>
        <w:t> </w:t>
      </w:r>
      <w:r>
        <w:rPr/>
        <w:t>and</w:t>
      </w:r>
      <w:r>
        <w:rPr>
          <w:spacing w:val="-18"/>
        </w:rPr>
        <w:t> </w:t>
      </w:r>
      <w:r>
        <w:rPr/>
        <w:t>in</w:t>
      </w:r>
      <w:r>
        <w:rPr>
          <w:spacing w:val="-17"/>
        </w:rPr>
        <w:t> </w:t>
      </w:r>
      <w:r>
        <w:rPr/>
        <w:t>which</w:t>
      </w:r>
      <w:r>
        <w:rPr>
          <w:spacing w:val="-17"/>
        </w:rPr>
        <w:t> </w:t>
      </w:r>
      <w:r>
        <w:rPr/>
        <w:t>sense</w:t>
      </w:r>
      <w:r>
        <w:rPr>
          <w:spacing w:val="-17"/>
        </w:rPr>
        <w:t> </w:t>
      </w:r>
      <w:r>
        <w:rPr/>
        <w:t>the</w:t>
      </w:r>
      <w:r>
        <w:rPr>
          <w:spacing w:val="-18"/>
        </w:rPr>
        <w:t> </w:t>
      </w:r>
      <w:r>
        <w:rPr/>
        <w:t>LO</w:t>
      </w:r>
      <w:r>
        <w:rPr>
          <w:spacing w:val="-17"/>
        </w:rPr>
        <w:t> </w:t>
      </w:r>
      <w:r>
        <w:rPr/>
        <w:t>strategy</w:t>
      </w:r>
      <w:r>
        <w:rPr>
          <w:spacing w:val="-17"/>
        </w:rPr>
        <w:t> </w:t>
      </w:r>
      <w:r>
        <w:rPr/>
        <w:t>is</w:t>
      </w:r>
      <w:r>
        <w:rPr>
          <w:spacing w:val="-17"/>
        </w:rPr>
        <w:t> </w:t>
      </w:r>
      <w:r>
        <w:rPr>
          <w:spacing w:val="-2"/>
        </w:rPr>
        <w:t>canonical.</w:t>
      </w:r>
    </w:p>
    <w:p>
      <w:pPr>
        <w:pStyle w:val="BodyText"/>
        <w:spacing w:line="216" w:lineRule="auto" w:before="14"/>
        <w:ind w:left="221" w:right="248" w:firstLine="317"/>
      </w:pPr>
      <w:r>
        <w:rPr/>
        <w:t>The study of cost models is actually composed of two sub-problems, that are discussed at length in the next two sections, namely finding:</w:t>
      </w:r>
    </w:p>
    <w:p>
      <w:pPr>
        <w:pStyle w:val="ListParagraph"/>
        <w:numPr>
          <w:ilvl w:val="2"/>
          <w:numId w:val="1"/>
        </w:numPr>
        <w:tabs>
          <w:tab w:pos="668" w:val="left" w:leader="none"/>
        </w:tabs>
        <w:spacing w:line="240" w:lineRule="auto" w:before="75" w:after="0"/>
        <w:ind w:left="668" w:right="0" w:hanging="329"/>
        <w:jc w:val="both"/>
        <w:rPr>
          <w:sz w:val="21"/>
        </w:rPr>
      </w:pPr>
      <w:r>
        <w:rPr>
          <w:sz w:val="21"/>
        </w:rPr>
        <w:t>a</w:t>
      </w:r>
      <w:r>
        <w:rPr>
          <w:spacing w:val="2"/>
          <w:sz w:val="21"/>
        </w:rPr>
        <w:t> </w:t>
      </w:r>
      <w:r>
        <w:rPr>
          <w:sz w:val="21"/>
        </w:rPr>
        <w:t>reasonable</w:t>
      </w:r>
      <w:r>
        <w:rPr>
          <w:spacing w:val="3"/>
          <w:sz w:val="21"/>
        </w:rPr>
        <w:t> </w:t>
      </w:r>
      <w:r>
        <w:rPr>
          <w:sz w:val="21"/>
        </w:rPr>
        <w:t>encoding</w:t>
      </w:r>
      <w:r>
        <w:rPr>
          <w:spacing w:val="3"/>
          <w:sz w:val="21"/>
        </w:rPr>
        <w:t> </w:t>
      </w:r>
      <w:r>
        <w:rPr>
          <w:sz w:val="21"/>
        </w:rPr>
        <w:t>of</w:t>
      </w:r>
      <w:r>
        <w:rPr>
          <w:spacing w:val="3"/>
          <w:sz w:val="21"/>
        </w:rPr>
        <w:t> </w:t>
      </w:r>
      <w:r>
        <w:rPr>
          <w:sz w:val="21"/>
        </w:rPr>
        <w:t>a</w:t>
      </w:r>
      <w:r>
        <w:rPr>
          <w:spacing w:val="2"/>
          <w:sz w:val="21"/>
        </w:rPr>
        <w:t> </w:t>
      </w:r>
      <w:r>
        <w:rPr>
          <w:sz w:val="21"/>
        </w:rPr>
        <w:t>reasonable</w:t>
      </w:r>
      <w:r>
        <w:rPr>
          <w:spacing w:val="3"/>
          <w:sz w:val="21"/>
        </w:rPr>
        <w:t> </w:t>
      </w:r>
      <w:r>
        <w:rPr>
          <w:sz w:val="21"/>
        </w:rPr>
        <w:t>model</w:t>
      </w:r>
      <w:r>
        <w:rPr>
          <w:spacing w:val="3"/>
          <w:sz w:val="21"/>
        </w:rPr>
        <w:t> </w:t>
      </w:r>
      <w:r>
        <w:rPr>
          <w:sz w:val="21"/>
        </w:rPr>
        <w:t>(usually</w:t>
      </w:r>
      <w:r>
        <w:rPr>
          <w:spacing w:val="3"/>
          <w:sz w:val="21"/>
        </w:rPr>
        <w:t> </w:t>
      </w:r>
      <w:r>
        <w:rPr>
          <w:sz w:val="21"/>
        </w:rPr>
        <w:t>TM)</w:t>
      </w:r>
      <w:r>
        <w:rPr>
          <w:spacing w:val="2"/>
          <w:sz w:val="21"/>
        </w:rPr>
        <w:t> </w:t>
      </w:r>
      <w:r>
        <w:rPr>
          <w:sz w:val="21"/>
        </w:rPr>
        <w:t>in</w:t>
      </w:r>
      <w:r>
        <w:rPr>
          <w:spacing w:val="3"/>
          <w:sz w:val="21"/>
        </w:rPr>
        <w:t> </w:t>
      </w:r>
      <w:r>
        <w:rPr>
          <w:sz w:val="21"/>
        </w:rPr>
        <w:t>the</w:t>
      </w:r>
      <w:r>
        <w:rPr>
          <w:spacing w:val="4"/>
          <w:sz w:val="21"/>
        </w:rPr>
        <w:t> </w:t>
      </w:r>
      <w:r>
        <w:rPr>
          <w:rFonts w:ascii="Georgia" w:hAnsi="Georgia"/>
          <w:i/>
          <w:sz w:val="21"/>
        </w:rPr>
        <w:t>λ</w:t>
      </w:r>
      <w:r>
        <w:rPr>
          <w:sz w:val="21"/>
        </w:rPr>
        <w:t>-</w:t>
      </w:r>
      <w:r>
        <w:rPr>
          <w:spacing w:val="-2"/>
          <w:sz w:val="21"/>
        </w:rPr>
        <w:t>calculus;</w:t>
      </w:r>
    </w:p>
    <w:p>
      <w:pPr>
        <w:pStyle w:val="ListParagraph"/>
        <w:numPr>
          <w:ilvl w:val="2"/>
          <w:numId w:val="1"/>
        </w:numPr>
        <w:tabs>
          <w:tab w:pos="539" w:val="left" w:leader="none"/>
          <w:tab w:pos="667" w:val="left" w:leader="none"/>
        </w:tabs>
        <w:spacing w:line="240" w:lineRule="auto" w:before="39" w:after="0"/>
        <w:ind w:left="667" w:right="0" w:hanging="387"/>
        <w:jc w:val="both"/>
        <w:rPr>
          <w:sz w:val="21"/>
        </w:rPr>
      </w:pPr>
      <w:r>
        <w:rPr>
          <w:sz w:val="21"/>
        </w:rPr>
        <w:t>a</w:t>
      </w:r>
      <w:r>
        <w:rPr>
          <w:spacing w:val="-1"/>
          <w:sz w:val="21"/>
        </w:rPr>
        <w:t> </w:t>
      </w:r>
      <w:r>
        <w:rPr>
          <w:sz w:val="21"/>
        </w:rPr>
        <w:t>reasonable encoding of</w:t>
      </w:r>
      <w:r>
        <w:rPr>
          <w:spacing w:val="-1"/>
          <w:sz w:val="21"/>
        </w:rPr>
        <w:t> </w:t>
      </w:r>
      <w:r>
        <w:rPr>
          <w:sz w:val="21"/>
        </w:rPr>
        <w:t>the </w:t>
      </w:r>
      <w:r>
        <w:rPr>
          <w:rFonts w:ascii="Georgia" w:hAnsi="Georgia"/>
          <w:i/>
          <w:sz w:val="21"/>
        </w:rPr>
        <w:t>λ</w:t>
      </w:r>
      <w:r>
        <w:rPr>
          <w:sz w:val="21"/>
        </w:rPr>
        <w:t>-calculus in</w:t>
      </w:r>
      <w:r>
        <w:rPr>
          <w:spacing w:val="-1"/>
          <w:sz w:val="21"/>
        </w:rPr>
        <w:t> </w:t>
      </w:r>
      <w:r>
        <w:rPr>
          <w:sz w:val="21"/>
        </w:rPr>
        <w:t>a reasonable model</w:t>
      </w:r>
      <w:r>
        <w:rPr>
          <w:spacing w:val="-1"/>
          <w:sz w:val="21"/>
        </w:rPr>
        <w:t> </w:t>
      </w:r>
      <w:r>
        <w:rPr>
          <w:sz w:val="21"/>
        </w:rPr>
        <w:t>(usually </w:t>
      </w:r>
      <w:r>
        <w:rPr>
          <w:spacing w:val="-2"/>
          <w:sz w:val="21"/>
        </w:rPr>
        <w:t>RAM).</w:t>
      </w:r>
    </w:p>
    <w:p>
      <w:pPr>
        <w:pStyle w:val="BodyText"/>
        <w:spacing w:line="216" w:lineRule="auto" w:before="93"/>
        <w:ind w:left="221" w:right="247" w:firstLine="317"/>
      </w:pPr>
      <w:r>
        <w:rPr/>
        <w:t>Let us point out that we are going to consider only </w:t>
      </w:r>
      <w:r>
        <w:rPr>
          <w:i/>
        </w:rPr>
        <w:t>unitary</w:t>
      </w:r>
      <w:r>
        <w:rPr>
          <w:i/>
          <w:spacing w:val="28"/>
        </w:rPr>
        <w:t> </w:t>
      </w:r>
      <w:r>
        <w:rPr/>
        <w:t>cost models, that is, cost models that count </w:t>
      </w:r>
      <w:r>
        <w:rPr>
          <w:rFonts w:ascii="Georgia" w:hAnsi="Georgia"/>
          <w:i/>
        </w:rPr>
        <w:t>β</w:t>
      </w:r>
      <w:r>
        <w:rPr/>
        <w:t>-steps according to some strategy, and simply count 1 for</w:t>
      </w:r>
      <w:r>
        <w:rPr>
          <w:spacing w:val="21"/>
        </w:rPr>
        <w:t> </w:t>
      </w:r>
      <w:r>
        <w:rPr/>
        <w:t>each</w:t>
      </w:r>
      <w:r>
        <w:rPr>
          <w:spacing w:val="21"/>
        </w:rPr>
        <w:t> </w:t>
      </w:r>
      <w:r>
        <w:rPr/>
        <w:t>one</w:t>
      </w:r>
      <w:r>
        <w:rPr>
          <w:spacing w:val="21"/>
        </w:rPr>
        <w:t> </w:t>
      </w:r>
      <w:r>
        <w:rPr/>
        <w:t>of</w:t>
      </w:r>
      <w:r>
        <w:rPr>
          <w:spacing w:val="21"/>
        </w:rPr>
        <w:t> </w:t>
      </w:r>
      <w:r>
        <w:rPr/>
        <w:t>them.</w:t>
      </w:r>
      <w:r>
        <w:rPr>
          <w:spacing w:val="80"/>
        </w:rPr>
        <w:t> </w:t>
      </w:r>
      <w:r>
        <w:rPr/>
        <w:t>This</w:t>
      </w:r>
      <w:r>
        <w:rPr>
          <w:spacing w:val="21"/>
        </w:rPr>
        <w:t> </w:t>
      </w:r>
      <w:r>
        <w:rPr/>
        <w:t>is</w:t>
      </w:r>
      <w:r>
        <w:rPr>
          <w:spacing w:val="21"/>
        </w:rPr>
        <w:t> </w:t>
      </w:r>
      <w:r>
        <w:rPr/>
        <w:t>the</w:t>
      </w:r>
      <w:r>
        <w:rPr>
          <w:spacing w:val="21"/>
        </w:rPr>
        <w:t> </w:t>
      </w:r>
      <w:r>
        <w:rPr/>
        <w:t>most</w:t>
      </w:r>
      <w:r>
        <w:rPr>
          <w:spacing w:val="21"/>
        </w:rPr>
        <w:t> </w:t>
      </w:r>
      <w:r>
        <w:rPr/>
        <w:t>natural</w:t>
      </w:r>
      <w:r>
        <w:rPr>
          <w:spacing w:val="21"/>
        </w:rPr>
        <w:t> </w:t>
      </w:r>
      <w:r>
        <w:rPr/>
        <w:t>way</w:t>
      </w:r>
      <w:r>
        <w:rPr>
          <w:spacing w:val="21"/>
        </w:rPr>
        <w:t> </w:t>
      </w:r>
      <w:r>
        <w:rPr/>
        <w:t>of</w:t>
      </w:r>
      <w:r>
        <w:rPr>
          <w:spacing w:val="21"/>
        </w:rPr>
        <w:t> </w:t>
      </w:r>
      <w:r>
        <w:rPr/>
        <w:t>thinking</w:t>
      </w:r>
      <w:r>
        <w:rPr>
          <w:spacing w:val="21"/>
        </w:rPr>
        <w:t> </w:t>
      </w:r>
      <w:r>
        <w:rPr/>
        <w:t>of</w:t>
      </w:r>
      <w:r>
        <w:rPr>
          <w:spacing w:val="21"/>
        </w:rPr>
        <w:t> </w:t>
      </w:r>
      <w:r>
        <w:rPr/>
        <w:t>a</w:t>
      </w:r>
      <w:r>
        <w:rPr>
          <w:spacing w:val="21"/>
        </w:rPr>
        <w:t> </w:t>
      </w:r>
      <w:r>
        <w:rPr/>
        <w:t>cost</w:t>
      </w:r>
      <w:r>
        <w:rPr>
          <w:spacing w:val="21"/>
        </w:rPr>
        <w:t> </w:t>
      </w:r>
      <w:r>
        <w:rPr/>
        <w:t>model for the </w:t>
      </w:r>
      <w:r>
        <w:rPr>
          <w:rFonts w:ascii="Georgia" w:hAnsi="Georgia"/>
          <w:i/>
        </w:rPr>
        <w:t>λ</w:t>
      </w:r>
      <w:r>
        <w:rPr/>
        <w:t>-calculus, and provides easy tools to work with, for complexity analyses. Non-unitary</w:t>
      </w:r>
      <w:r>
        <w:rPr>
          <w:spacing w:val="-3"/>
        </w:rPr>
        <w:t> </w:t>
      </w:r>
      <w:r>
        <w:rPr/>
        <w:t>reasonable</w:t>
      </w:r>
      <w:r>
        <w:rPr>
          <w:spacing w:val="-3"/>
        </w:rPr>
        <w:t> </w:t>
      </w:r>
      <w:r>
        <w:rPr/>
        <w:t>cost</w:t>
      </w:r>
      <w:r>
        <w:rPr>
          <w:spacing w:val="-3"/>
        </w:rPr>
        <w:t> </w:t>
      </w:r>
      <w:r>
        <w:rPr/>
        <w:t>model</w:t>
      </w:r>
      <w:r>
        <w:rPr>
          <w:spacing w:val="-3"/>
        </w:rPr>
        <w:t> </w:t>
      </w:r>
      <w:r>
        <w:rPr/>
        <w:t>have</w:t>
      </w:r>
      <w:r>
        <w:rPr>
          <w:spacing w:val="-3"/>
        </w:rPr>
        <w:t> </w:t>
      </w:r>
      <w:r>
        <w:rPr/>
        <w:t>been</w:t>
      </w:r>
      <w:r>
        <w:rPr>
          <w:spacing w:val="-3"/>
        </w:rPr>
        <w:t> </w:t>
      </w:r>
      <w:r>
        <w:rPr/>
        <w:t>considered,</w:t>
      </w:r>
      <w:r>
        <w:rPr>
          <w:spacing w:val="-2"/>
        </w:rPr>
        <w:t> </w:t>
      </w:r>
      <w:r>
        <w:rPr/>
        <w:t>by</w:t>
      </w:r>
      <w:r>
        <w:rPr>
          <w:spacing w:val="-3"/>
        </w:rPr>
        <w:t> </w:t>
      </w:r>
      <w:r>
        <w:rPr/>
        <w:t>Dal</w:t>
      </w:r>
      <w:r>
        <w:rPr>
          <w:spacing w:val="-3"/>
        </w:rPr>
        <w:t> </w:t>
      </w:r>
      <w:r>
        <w:rPr/>
        <w:t>Lago</w:t>
      </w:r>
      <w:r>
        <w:rPr>
          <w:spacing w:val="-3"/>
        </w:rPr>
        <w:t> </w:t>
      </w:r>
      <w:r>
        <w:rPr/>
        <w:t>and</w:t>
      </w:r>
      <w:r>
        <w:rPr>
          <w:spacing w:val="-3"/>
        </w:rPr>
        <w:t> </w:t>
      </w:r>
      <w:r>
        <w:rPr/>
        <w:t>Martini in </w:t>
      </w:r>
      <w:r>
        <w:rPr>
          <w:color w:val="0080AC"/>
        </w:rPr>
        <w:t>[</w:t>
      </w:r>
      <w:hyperlink w:history="true" w:anchor="_bookmark34">
        <w:r>
          <w:rPr>
            <w:color w:val="0080AC"/>
          </w:rPr>
          <w:t>25</w:t>
        </w:r>
      </w:hyperlink>
      <w:r>
        <w:rPr>
          <w:color w:val="0080AC"/>
        </w:rPr>
        <w:t>] </w:t>
      </w:r>
      <w:r>
        <w:rPr/>
        <w:t>(namely, the cost of a step is the difference between the size of the redex and</w:t>
      </w:r>
      <w:r>
        <w:rPr>
          <w:spacing w:val="-3"/>
        </w:rPr>
        <w:t> </w:t>
      </w:r>
      <w:r>
        <w:rPr/>
        <w:t>the</w:t>
      </w:r>
      <w:r>
        <w:rPr>
          <w:spacing w:val="-3"/>
        </w:rPr>
        <w:t> </w:t>
      </w:r>
      <w:r>
        <w:rPr/>
        <w:t>size</w:t>
      </w:r>
      <w:r>
        <w:rPr>
          <w:spacing w:val="-3"/>
        </w:rPr>
        <w:t> </w:t>
      </w:r>
      <w:r>
        <w:rPr/>
        <w:t>of</w:t>
      </w:r>
      <w:r>
        <w:rPr>
          <w:spacing w:val="-3"/>
        </w:rPr>
        <w:t> </w:t>
      </w:r>
      <w:r>
        <w:rPr/>
        <w:t>the</w:t>
      </w:r>
      <w:r>
        <w:rPr>
          <w:spacing w:val="-3"/>
        </w:rPr>
        <w:t> </w:t>
      </w:r>
      <w:r>
        <w:rPr/>
        <w:t>reduct),</w:t>
      </w:r>
      <w:r>
        <w:rPr>
          <w:spacing w:val="-2"/>
        </w:rPr>
        <w:t> </w:t>
      </w:r>
      <w:r>
        <w:rPr/>
        <w:t>or</w:t>
      </w:r>
      <w:r>
        <w:rPr>
          <w:spacing w:val="-3"/>
        </w:rPr>
        <w:t> </w:t>
      </w:r>
      <w:r>
        <w:rPr/>
        <w:t>suggested,</w:t>
      </w:r>
      <w:r>
        <w:rPr>
          <w:spacing w:val="-2"/>
        </w:rPr>
        <w:t> </w:t>
      </w:r>
      <w:r>
        <w:rPr/>
        <w:t>by</w:t>
      </w:r>
      <w:r>
        <w:rPr>
          <w:spacing w:val="-3"/>
        </w:rPr>
        <w:t> </w:t>
      </w:r>
      <w:r>
        <w:rPr/>
        <w:t>Lawall</w:t>
      </w:r>
      <w:r>
        <w:rPr>
          <w:spacing w:val="-3"/>
        </w:rPr>
        <w:t> </w:t>
      </w:r>
      <w:r>
        <w:rPr/>
        <w:t>and</w:t>
      </w:r>
      <w:r>
        <w:rPr>
          <w:spacing w:val="-3"/>
        </w:rPr>
        <w:t> </w:t>
      </w:r>
      <w:r>
        <w:rPr/>
        <w:t>Mairson</w:t>
      </w:r>
      <w:r>
        <w:rPr>
          <w:spacing w:val="-3"/>
        </w:rPr>
        <w:t> </w:t>
      </w:r>
      <w:r>
        <w:rPr/>
        <w:t>[</w:t>
      </w:r>
      <w:hyperlink w:history="true" w:anchor="_bookmark44">
        <w:r>
          <w:rPr>
            <w:color w:val="0080AC"/>
          </w:rPr>
          <w:t>35</w:t>
        </w:r>
      </w:hyperlink>
      <w:r>
        <w:rPr>
          <w:color w:val="0080AC"/>
        </w:rPr>
        <w:t>]</w:t>
      </w:r>
      <w:r>
        <w:rPr>
          <w:color w:val="0080AC"/>
          <w:spacing w:val="-3"/>
        </w:rPr>
        <w:t> </w:t>
      </w:r>
      <w:r>
        <w:rPr/>
        <w:t>(based</w:t>
      </w:r>
      <w:r>
        <w:rPr>
          <w:spacing w:val="-3"/>
        </w:rPr>
        <w:t> </w:t>
      </w:r>
      <w:r>
        <w:rPr/>
        <w:t>on</w:t>
      </w:r>
      <w:r>
        <w:rPr>
          <w:spacing w:val="-3"/>
        </w:rPr>
        <w:t> </w:t>
      </w:r>
      <w:r>
        <w:rPr/>
        <w:t>the number or size of </w:t>
      </w:r>
      <w:r>
        <w:rPr>
          <w:spacing w:val="9"/>
        </w:rPr>
        <w:t>L</w:t>
      </w:r>
      <w:r>
        <w:rPr>
          <w:spacing w:val="-86"/>
        </w:rPr>
        <w:t>´</w:t>
      </w:r>
      <w:r>
        <w:rPr>
          <w:spacing w:val="15"/>
        </w:rPr>
        <w:t>evy’s</w:t>
      </w:r>
      <w:r>
        <w:rPr>
          <w:spacing w:val="-1"/>
        </w:rPr>
        <w:t> </w:t>
      </w:r>
      <w:r>
        <w:rPr/>
        <w:t>labels).</w:t>
      </w:r>
    </w:p>
    <w:p>
      <w:pPr>
        <w:pStyle w:val="BodyText"/>
        <w:spacing w:line="216" w:lineRule="auto" w:before="9"/>
        <w:ind w:left="221" w:right="247" w:firstLine="317"/>
      </w:pPr>
      <w:r>
        <w:rPr/>
        <w:t>While </w:t>
      </w:r>
      <w:r>
        <w:rPr>
          <w:i/>
        </w:rPr>
        <w:t>space </w:t>
      </w:r>
      <w:r>
        <w:rPr/>
        <w:t>plays a key role in our understanding of the problem, we do not address</w:t>
      </w:r>
      <w:r>
        <w:rPr>
          <w:spacing w:val="-14"/>
        </w:rPr>
        <w:t> </w:t>
      </w:r>
      <w:r>
        <w:rPr/>
        <w:t>reasonable</w:t>
      </w:r>
      <w:r>
        <w:rPr>
          <w:spacing w:val="-14"/>
        </w:rPr>
        <w:t> </w:t>
      </w:r>
      <w:r>
        <w:rPr/>
        <w:t>space</w:t>
      </w:r>
      <w:r>
        <w:rPr>
          <w:spacing w:val="-14"/>
        </w:rPr>
        <w:t> </w:t>
      </w:r>
      <w:r>
        <w:rPr/>
        <w:t>cost</w:t>
      </w:r>
      <w:r>
        <w:rPr>
          <w:spacing w:val="-14"/>
        </w:rPr>
        <w:t> </w:t>
      </w:r>
      <w:r>
        <w:rPr/>
        <w:t>models</w:t>
      </w:r>
      <w:r>
        <w:rPr>
          <w:spacing w:val="-14"/>
        </w:rPr>
        <w:t> </w:t>
      </w:r>
      <w:r>
        <w:rPr/>
        <w:t>for</w:t>
      </w:r>
      <w:r>
        <w:rPr>
          <w:spacing w:val="-14"/>
        </w:rPr>
        <w:t> </w:t>
      </w:r>
      <w:r>
        <w:rPr/>
        <w:t>the</w:t>
      </w:r>
      <w:r>
        <w:rPr>
          <w:spacing w:val="-14"/>
        </w:rPr>
        <w:t> </w:t>
      </w:r>
      <w:r>
        <w:rPr>
          <w:rFonts w:ascii="Georgia" w:hAnsi="Georgia"/>
          <w:i/>
        </w:rPr>
        <w:t>λ</w:t>
      </w:r>
      <w:r>
        <w:rPr/>
        <w:t>-calculus.</w:t>
      </w:r>
      <w:r>
        <w:rPr>
          <w:spacing w:val="25"/>
        </w:rPr>
        <w:t> </w:t>
      </w:r>
      <w:r>
        <w:rPr/>
        <w:t>As</w:t>
      </w:r>
      <w:r>
        <w:rPr>
          <w:spacing w:val="-14"/>
        </w:rPr>
        <w:t> </w:t>
      </w:r>
      <w:r>
        <w:rPr/>
        <w:t>we</w:t>
      </w:r>
      <w:r>
        <w:rPr>
          <w:spacing w:val="-14"/>
        </w:rPr>
        <w:t> </w:t>
      </w:r>
      <w:r>
        <w:rPr/>
        <w:t>shall</w:t>
      </w:r>
      <w:r>
        <w:rPr>
          <w:spacing w:val="-14"/>
        </w:rPr>
        <w:t> </w:t>
      </w:r>
      <w:r>
        <w:rPr/>
        <w:t>explain,</w:t>
      </w:r>
      <w:r>
        <w:rPr>
          <w:spacing w:val="-10"/>
        </w:rPr>
        <w:t> </w:t>
      </w:r>
      <w:r>
        <w:rPr/>
        <w:t>sharing is the key tool to deal with reasonable cost models.</w:t>
      </w:r>
      <w:r>
        <w:rPr>
          <w:spacing w:val="40"/>
        </w:rPr>
        <w:t> </w:t>
      </w:r>
      <w:r>
        <w:rPr/>
        <w:t>It is not, however, the right tool for space: every </w:t>
      </w:r>
      <w:r>
        <w:rPr>
          <w:rFonts w:ascii="Georgia" w:hAnsi="Georgia"/>
          <w:i/>
        </w:rPr>
        <w:t>β</w:t>
      </w:r>
      <w:r>
        <w:rPr/>
        <w:t>-step (</w:t>
      </w:r>
      <w:r>
        <w:rPr>
          <w:i/>
        </w:rPr>
        <w:t>i.e.</w:t>
      </w:r>
      <w:r>
        <w:rPr>
          <w:i/>
          <w:spacing w:val="40"/>
        </w:rPr>
        <w:t> </w:t>
      </w:r>
      <w:r>
        <w:rPr/>
        <w:t>every time unit) requires a sharing annotation, </w:t>
      </w:r>
      <w:bookmarkStart w:name="From Turing Machines to the Lambda-Calcu" w:id="4"/>
      <w:bookmarkEnd w:id="4"/>
      <w:r>
        <w:rPr/>
      </w:r>
      <w:bookmarkStart w:name="_bookmark1" w:id="5"/>
      <w:bookmarkEnd w:id="5"/>
      <w:r>
        <w:rPr/>
        <w:t>implying</w:t>
      </w:r>
      <w:r>
        <w:rPr/>
        <w:t> that in such evaluation schemas space is always linear in the amount of time, that is the worst possible space behaviour, complexity-wise.</w:t>
      </w:r>
      <w:r>
        <w:rPr>
          <w:spacing w:val="36"/>
        </w:rPr>
        <w:t> </w:t>
      </w:r>
      <w:r>
        <w:rPr/>
        <w:t>As first pointed out</w:t>
      </w:r>
      <w:r>
        <w:rPr>
          <w:spacing w:val="-13"/>
        </w:rPr>
        <w:t> </w:t>
      </w:r>
      <w:r>
        <w:rPr/>
        <w:t>by</w:t>
      </w:r>
      <w:r>
        <w:rPr>
          <w:spacing w:val="-13"/>
        </w:rPr>
        <w:t> </w:t>
      </w:r>
      <w:r>
        <w:rPr>
          <w:spacing w:val="16"/>
        </w:rPr>
        <w:t>S</w:t>
      </w:r>
      <w:r>
        <w:rPr>
          <w:spacing w:val="10"/>
        </w:rPr>
        <w:t>c</w:t>
      </w:r>
      <w:r>
        <w:rPr>
          <w:spacing w:val="16"/>
        </w:rPr>
        <w:t>h</w:t>
      </w:r>
      <w:r>
        <w:rPr>
          <w:spacing w:val="-90"/>
        </w:rPr>
        <w:t>¨</w:t>
      </w:r>
      <w:r>
        <w:rPr>
          <w:spacing w:val="16"/>
        </w:rPr>
        <w:t>opp</w:t>
      </w:r>
      <w:r>
        <w:rPr>
          <w:spacing w:val="-13"/>
        </w:rPr>
        <w:t> </w:t>
      </w:r>
      <w:r>
        <w:rPr/>
        <w:t>[</w:t>
      </w:r>
      <w:hyperlink w:history="true" w:anchor="_bookmark50">
        <w:r>
          <w:rPr>
            <w:color w:val="0080AC"/>
          </w:rPr>
          <w:t>41</w:t>
        </w:r>
      </w:hyperlink>
      <w:r>
        <w:rPr>
          <w:color w:val="0080AC"/>
        </w:rPr>
        <w:t>]</w:t>
      </w:r>
      <w:r>
        <w:rPr/>
        <w:t>,</w:t>
      </w:r>
      <w:r>
        <w:rPr>
          <w:spacing w:val="-12"/>
        </w:rPr>
        <w:t> </w:t>
      </w:r>
      <w:r>
        <w:rPr/>
        <w:t>the</w:t>
      </w:r>
      <w:r>
        <w:rPr>
          <w:spacing w:val="-13"/>
        </w:rPr>
        <w:t> </w:t>
      </w:r>
      <w:r>
        <w:rPr/>
        <w:t>geometry</w:t>
      </w:r>
      <w:r>
        <w:rPr>
          <w:spacing w:val="-13"/>
        </w:rPr>
        <w:t> </w:t>
      </w:r>
      <w:r>
        <w:rPr/>
        <w:t>of</w:t>
      </w:r>
      <w:r>
        <w:rPr>
          <w:spacing w:val="-13"/>
        </w:rPr>
        <w:t> </w:t>
      </w:r>
      <w:r>
        <w:rPr/>
        <w:t>interaction</w:t>
      </w:r>
      <w:r>
        <w:rPr>
          <w:spacing w:val="-13"/>
        </w:rPr>
        <w:t> </w:t>
      </w:r>
      <w:r>
        <w:rPr/>
        <w:t>provides</w:t>
      </w:r>
      <w:r>
        <w:rPr>
          <w:spacing w:val="-13"/>
        </w:rPr>
        <w:t> </w:t>
      </w:r>
      <w:r>
        <w:rPr/>
        <w:t>an</w:t>
      </w:r>
      <w:r>
        <w:rPr>
          <w:spacing w:val="-13"/>
        </w:rPr>
        <w:t> </w:t>
      </w:r>
      <w:r>
        <w:rPr/>
        <w:t>alternative,</w:t>
      </w:r>
      <w:r>
        <w:rPr>
          <w:spacing w:val="-12"/>
        </w:rPr>
        <w:t> </w:t>
      </w:r>
      <w:r>
        <w:rPr/>
        <w:t>interactive evaluation mechanism that is more parsimonious with respect to space, and that may provide a reasonable space cost model—the problem is however open.</w:t>
      </w:r>
    </w:p>
    <w:p>
      <w:pPr>
        <w:pStyle w:val="BodyText"/>
        <w:spacing w:before="8"/>
        <w:ind w:left="0"/>
        <w:jc w:val="left"/>
      </w:pPr>
    </w:p>
    <w:p>
      <w:pPr>
        <w:pStyle w:val="Heading1"/>
        <w:numPr>
          <w:ilvl w:val="0"/>
          <w:numId w:val="1"/>
        </w:numPr>
        <w:tabs>
          <w:tab w:pos="691" w:val="left" w:leader="none"/>
        </w:tabs>
        <w:spacing w:line="240" w:lineRule="auto" w:before="0" w:after="0"/>
        <w:ind w:left="691" w:right="0" w:hanging="470"/>
        <w:jc w:val="left"/>
      </w:pPr>
      <w:r>
        <w:rPr/>
        <w:t>From</w:t>
      </w:r>
      <w:r>
        <w:rPr>
          <w:spacing w:val="-18"/>
        </w:rPr>
        <w:t> </w:t>
      </w:r>
      <w:r>
        <w:rPr/>
        <w:t>Turing</w:t>
      </w:r>
      <w:r>
        <w:rPr>
          <w:spacing w:val="-17"/>
        </w:rPr>
        <w:t> </w:t>
      </w:r>
      <w:r>
        <w:rPr/>
        <w:t>Machines</w:t>
      </w:r>
      <w:r>
        <w:rPr>
          <w:spacing w:val="-17"/>
        </w:rPr>
        <w:t> </w:t>
      </w:r>
      <w:r>
        <w:rPr/>
        <w:t>to</w:t>
      </w:r>
      <w:r>
        <w:rPr>
          <w:spacing w:val="-17"/>
        </w:rPr>
        <w:t> </w:t>
      </w:r>
      <w:r>
        <w:rPr/>
        <w:t>the</w:t>
      </w:r>
      <w:r>
        <w:rPr>
          <w:spacing w:val="-17"/>
        </w:rPr>
        <w:t> </w:t>
      </w:r>
      <w:r>
        <w:rPr>
          <w:rFonts w:ascii="Arial" w:hAnsi="Arial"/>
          <w:b w:val="0"/>
          <w:i/>
        </w:rPr>
        <w:t>λ</w:t>
      </w:r>
      <w:r>
        <w:rPr/>
        <w:t>-</w:t>
      </w:r>
      <w:r>
        <w:rPr>
          <w:spacing w:val="-2"/>
        </w:rPr>
        <w:t>Calculus</w:t>
      </w:r>
    </w:p>
    <w:p>
      <w:pPr>
        <w:pStyle w:val="BodyText"/>
        <w:spacing w:line="216" w:lineRule="auto" w:before="188"/>
        <w:ind w:left="221" w:right="247"/>
        <w:rPr>
          <w:i/>
        </w:rPr>
      </w:pPr>
      <w:r>
        <w:rPr/>
        <w:t>Most courses on the </w:t>
      </w:r>
      <w:r>
        <w:rPr>
          <w:rFonts w:ascii="Georgia" w:hAnsi="Georgia"/>
          <w:i/>
        </w:rPr>
        <w:t>λ</w:t>
      </w:r>
      <w:r>
        <w:rPr/>
        <w:t>-calculus show how to represent partial recursive functions into it—see for instance the classic books by Barendregt [</w:t>
      </w:r>
      <w:hyperlink w:history="true" w:anchor="_bookmark28">
        <w:r>
          <w:rPr>
            <w:color w:val="0080AC"/>
          </w:rPr>
          <w:t>19</w:t>
        </w:r>
      </w:hyperlink>
      <w:r>
        <w:rPr>
          <w:color w:val="0080AC"/>
        </w:rPr>
        <w:t>] </w:t>
      </w:r>
      <w:r>
        <w:rPr/>
        <w:t>or Krivine </w:t>
      </w:r>
      <w:r>
        <w:rPr>
          <w:color w:val="0080AC"/>
        </w:rPr>
        <w:t>[</w:t>
      </w:r>
      <w:hyperlink w:history="true" w:anchor="_bookmark42">
        <w:r>
          <w:rPr>
            <w:color w:val="0080AC"/>
          </w:rPr>
          <w:t>33</w:t>
        </w:r>
      </w:hyperlink>
      <w:r>
        <w:rPr>
          <w:color w:val="0080AC"/>
        </w:rPr>
        <w:t>]</w:t>
      </w:r>
      <w:r>
        <w:rPr/>
        <w:t>.</w:t>
      </w:r>
      <w:r>
        <w:rPr>
          <w:spacing w:val="40"/>
        </w:rPr>
        <w:t> </w:t>
      </w:r>
      <w:r>
        <w:rPr/>
        <w:t>The representation of TM can be traced back to the appendix of Turing’s 1936 paper </w:t>
      </w:r>
      <w:r>
        <w:rPr>
          <w:color w:val="0080AC"/>
        </w:rPr>
        <w:t>[</w:t>
      </w:r>
      <w:hyperlink w:history="true" w:anchor="_bookmark52">
        <w:r>
          <w:rPr>
            <w:color w:val="0080AC"/>
          </w:rPr>
          <w:t>43</w:t>
        </w:r>
      </w:hyperlink>
      <w:r>
        <w:rPr>
          <w:color w:val="0080AC"/>
        </w:rPr>
        <w:t>]</w:t>
      </w:r>
      <w:r>
        <w:rPr/>
        <w:t>.</w:t>
      </w:r>
      <w:r>
        <w:rPr>
          <w:spacing w:val="80"/>
        </w:rPr>
        <w:t> </w:t>
      </w:r>
      <w:r>
        <w:rPr/>
        <w:t>In contemporary literature this representation is however hard to find,</w:t>
      </w:r>
      <w:r>
        <w:rPr>
          <w:spacing w:val="23"/>
        </w:rPr>
        <w:t> </w:t>
      </w:r>
      <w:r>
        <w:rPr/>
        <w:t>but</w:t>
      </w:r>
      <w:r>
        <w:rPr>
          <w:spacing w:val="40"/>
        </w:rPr>
        <w:t> </w:t>
      </w:r>
      <w:r>
        <w:rPr/>
        <w:t>in</w:t>
      </w:r>
      <w:r>
        <w:rPr>
          <w:spacing w:val="10"/>
        </w:rPr>
        <w:t> </w:t>
      </w:r>
      <w:r>
        <w:rPr/>
        <w:t>itself</w:t>
      </w:r>
      <w:r>
        <w:rPr>
          <w:spacing w:val="12"/>
        </w:rPr>
        <w:t> </w:t>
      </w:r>
      <w:r>
        <w:rPr/>
        <w:t>it</w:t>
      </w:r>
      <w:r>
        <w:rPr>
          <w:spacing w:val="10"/>
        </w:rPr>
        <w:t> </w:t>
      </w:r>
      <w:r>
        <w:rPr/>
        <w:t>is</w:t>
      </w:r>
      <w:r>
        <w:rPr>
          <w:spacing w:val="12"/>
        </w:rPr>
        <w:t> </w:t>
      </w:r>
      <w:r>
        <w:rPr/>
        <w:t>not</w:t>
      </w:r>
      <w:r>
        <w:rPr>
          <w:spacing w:val="10"/>
        </w:rPr>
        <w:t> </w:t>
      </w:r>
      <w:r>
        <w:rPr/>
        <w:t>difficult.</w:t>
      </w:r>
      <w:r>
        <w:rPr>
          <w:spacing w:val="56"/>
        </w:rPr>
        <w:t> </w:t>
      </w:r>
      <w:r>
        <w:rPr/>
        <w:t>It</w:t>
      </w:r>
      <w:r>
        <w:rPr>
          <w:spacing w:val="12"/>
        </w:rPr>
        <w:t> </w:t>
      </w:r>
      <w:r>
        <w:rPr/>
        <w:t>is</w:t>
      </w:r>
      <w:r>
        <w:rPr>
          <w:spacing w:val="10"/>
        </w:rPr>
        <w:t> </w:t>
      </w:r>
      <w:r>
        <w:rPr/>
        <w:t>also</w:t>
      </w:r>
      <w:r>
        <w:rPr>
          <w:spacing w:val="11"/>
        </w:rPr>
        <w:t> </w:t>
      </w:r>
      <w:r>
        <w:rPr/>
        <w:t>not</w:t>
      </w:r>
      <w:r>
        <w:rPr>
          <w:spacing w:val="10"/>
        </w:rPr>
        <w:t> </w:t>
      </w:r>
      <w:r>
        <w:rPr/>
        <w:t>hard</w:t>
      </w:r>
      <w:r>
        <w:rPr>
          <w:spacing w:val="11"/>
        </w:rPr>
        <w:t> </w:t>
      </w:r>
      <w:r>
        <w:rPr/>
        <w:t>to</w:t>
      </w:r>
      <w:r>
        <w:rPr>
          <w:spacing w:val="10"/>
        </w:rPr>
        <w:t> </w:t>
      </w:r>
      <w:r>
        <w:rPr/>
        <w:t>show</w:t>
      </w:r>
      <w:r>
        <w:rPr>
          <w:spacing w:val="12"/>
        </w:rPr>
        <w:t> </w:t>
      </w:r>
      <w:r>
        <w:rPr/>
        <w:t>that</w:t>
      </w:r>
      <w:r>
        <w:rPr>
          <w:spacing w:val="10"/>
        </w:rPr>
        <w:t> </w:t>
      </w:r>
      <w:r>
        <w:rPr/>
        <w:t>TM</w:t>
      </w:r>
      <w:r>
        <w:rPr>
          <w:spacing w:val="12"/>
        </w:rPr>
        <w:t> </w:t>
      </w:r>
      <w:r>
        <w:rPr/>
        <w:t>can</w:t>
      </w:r>
      <w:r>
        <w:rPr>
          <w:spacing w:val="10"/>
        </w:rPr>
        <w:t> </w:t>
      </w:r>
      <w:r>
        <w:rPr/>
        <w:t>be</w:t>
      </w:r>
      <w:r>
        <w:rPr>
          <w:spacing w:val="12"/>
        </w:rPr>
        <w:t> </w:t>
      </w:r>
      <w:r>
        <w:rPr>
          <w:i/>
          <w:spacing w:val="-2"/>
        </w:rPr>
        <w:t>reasonably</w:t>
      </w:r>
    </w:p>
    <w:p>
      <w:pPr>
        <w:spacing w:after="0" w:line="216" w:lineRule="auto"/>
        <w:sectPr>
          <w:pgSz w:w="9360" w:h="13610"/>
          <w:pgMar w:header="860" w:footer="0" w:top="1060" w:bottom="280" w:left="680" w:right="540"/>
        </w:sectPr>
      </w:pPr>
    </w:p>
    <w:p>
      <w:pPr>
        <w:pStyle w:val="BodyText"/>
        <w:spacing w:line="216" w:lineRule="auto" w:before="131"/>
        <w:ind w:right="361"/>
      </w:pPr>
      <w:r>
        <w:rPr/>
        <w:t>simulated</w:t>
      </w:r>
      <w:r>
        <w:rPr>
          <w:spacing w:val="-15"/>
        </w:rPr>
        <w:t> </w:t>
      </w:r>
      <w:r>
        <w:rPr/>
        <w:t>in</w:t>
      </w:r>
      <w:r>
        <w:rPr>
          <w:spacing w:val="-15"/>
        </w:rPr>
        <w:t> </w:t>
      </w:r>
      <w:r>
        <w:rPr/>
        <w:t>the</w:t>
      </w:r>
      <w:r>
        <w:rPr>
          <w:spacing w:val="-15"/>
        </w:rPr>
        <w:t> </w:t>
      </w:r>
      <w:r>
        <w:rPr>
          <w:rFonts w:ascii="Georgia" w:hAnsi="Georgia"/>
          <w:i/>
        </w:rPr>
        <w:t>λ</w:t>
      </w:r>
      <w:r>
        <w:rPr/>
        <w:t>-calculus.</w:t>
      </w:r>
      <w:r>
        <w:rPr>
          <w:spacing w:val="22"/>
        </w:rPr>
        <w:t> </w:t>
      </w:r>
      <w:r>
        <w:rPr/>
        <w:t>The</w:t>
      </w:r>
      <w:r>
        <w:rPr>
          <w:spacing w:val="-15"/>
        </w:rPr>
        <w:t> </w:t>
      </w:r>
      <w:r>
        <w:rPr/>
        <w:t>reason</w:t>
      </w:r>
      <w:r>
        <w:rPr>
          <w:spacing w:val="-15"/>
        </w:rPr>
        <w:t> </w:t>
      </w:r>
      <w:r>
        <w:rPr/>
        <w:t>is</w:t>
      </w:r>
      <w:r>
        <w:rPr>
          <w:spacing w:val="-15"/>
        </w:rPr>
        <w:t> </w:t>
      </w:r>
      <w:r>
        <w:rPr/>
        <w:t>quite</w:t>
      </w:r>
      <w:r>
        <w:rPr>
          <w:spacing w:val="-15"/>
        </w:rPr>
        <w:t> </w:t>
      </w:r>
      <w:r>
        <w:rPr/>
        <w:t>simple:</w:t>
      </w:r>
      <w:r>
        <w:rPr>
          <w:spacing w:val="19"/>
        </w:rPr>
        <w:t> </w:t>
      </w:r>
      <w:r>
        <w:rPr/>
        <w:t>TM</w:t>
      </w:r>
      <w:r>
        <w:rPr>
          <w:spacing w:val="-15"/>
        </w:rPr>
        <w:t> </w:t>
      </w:r>
      <w:r>
        <w:rPr/>
        <w:t>are</w:t>
      </w:r>
      <w:r>
        <w:rPr>
          <w:spacing w:val="-15"/>
        </w:rPr>
        <w:t> </w:t>
      </w:r>
      <w:r>
        <w:rPr/>
        <w:t>a</w:t>
      </w:r>
      <w:r>
        <w:rPr>
          <w:spacing w:val="-15"/>
        </w:rPr>
        <w:t> </w:t>
      </w:r>
      <w:r>
        <w:rPr/>
        <w:t>first-order</w:t>
      </w:r>
      <w:r>
        <w:rPr>
          <w:spacing w:val="-15"/>
        </w:rPr>
        <w:t> </w:t>
      </w:r>
      <w:r>
        <w:rPr/>
        <w:t>system, while</w:t>
      </w:r>
      <w:r>
        <w:rPr>
          <w:spacing w:val="-5"/>
        </w:rPr>
        <w:t> </w:t>
      </w:r>
      <w:r>
        <w:rPr/>
        <w:t>the</w:t>
      </w:r>
      <w:r>
        <w:rPr>
          <w:spacing w:val="-6"/>
        </w:rPr>
        <w:t> </w:t>
      </w:r>
      <w:r>
        <w:rPr>
          <w:rFonts w:ascii="Georgia" w:hAnsi="Georgia"/>
          <w:i/>
        </w:rPr>
        <w:t>λ</w:t>
      </w:r>
      <w:r>
        <w:rPr/>
        <w:t>-calculus</w:t>
      </w:r>
      <w:r>
        <w:rPr>
          <w:spacing w:val="-5"/>
        </w:rPr>
        <w:t> </w:t>
      </w:r>
      <w:r>
        <w:rPr/>
        <w:t>is</w:t>
      </w:r>
      <w:r>
        <w:rPr>
          <w:spacing w:val="-5"/>
        </w:rPr>
        <w:t> </w:t>
      </w:r>
      <w:r>
        <w:rPr/>
        <w:t>higher-order,</w:t>
      </w:r>
      <w:r>
        <w:rPr>
          <w:spacing w:val="-4"/>
        </w:rPr>
        <w:t> </w:t>
      </w:r>
      <w:r>
        <w:rPr/>
        <w:t>so</w:t>
      </w:r>
      <w:r>
        <w:rPr>
          <w:spacing w:val="-6"/>
        </w:rPr>
        <w:t> </w:t>
      </w:r>
      <w:r>
        <w:rPr/>
        <w:t>it</w:t>
      </w:r>
      <w:r>
        <w:rPr>
          <w:spacing w:val="-5"/>
        </w:rPr>
        <w:t> </w:t>
      </w:r>
      <w:r>
        <w:rPr/>
        <w:t>is</w:t>
      </w:r>
      <w:r>
        <w:rPr>
          <w:spacing w:val="-5"/>
        </w:rPr>
        <w:t> </w:t>
      </w:r>
      <w:r>
        <w:rPr/>
        <w:t>expected</w:t>
      </w:r>
      <w:r>
        <w:rPr>
          <w:spacing w:val="-5"/>
        </w:rPr>
        <w:t> </w:t>
      </w:r>
      <w:r>
        <w:rPr/>
        <w:t>that</w:t>
      </w:r>
      <w:r>
        <w:rPr>
          <w:spacing w:val="-5"/>
        </w:rPr>
        <w:t> </w:t>
      </w:r>
      <w:r>
        <w:rPr/>
        <w:t>higher-order</w:t>
      </w:r>
      <w:r>
        <w:rPr>
          <w:spacing w:val="-5"/>
        </w:rPr>
        <w:t> </w:t>
      </w:r>
      <w:r>
        <w:rPr/>
        <w:t>can</w:t>
      </w:r>
      <w:r>
        <w:rPr>
          <w:spacing w:val="-5"/>
        </w:rPr>
        <w:t> </w:t>
      </w:r>
      <w:r>
        <w:rPr/>
        <w:t>simulate first-order reasonably.</w:t>
      </w:r>
    </w:p>
    <w:p>
      <w:pPr>
        <w:pStyle w:val="BodyText"/>
        <w:spacing w:line="216" w:lineRule="auto" w:before="15"/>
        <w:ind w:right="360" w:firstLine="317"/>
      </w:pPr>
      <w:r>
        <w:rPr/>
        <w:t>At</w:t>
      </w:r>
      <w:r>
        <w:rPr>
          <w:spacing w:val="-17"/>
        </w:rPr>
        <w:t> </w:t>
      </w:r>
      <w:r>
        <w:rPr/>
        <w:t>first</w:t>
      </w:r>
      <w:r>
        <w:rPr>
          <w:spacing w:val="-17"/>
        </w:rPr>
        <w:t> </w:t>
      </w:r>
      <w:r>
        <w:rPr/>
        <w:t>sight,</w:t>
      </w:r>
      <w:r>
        <w:rPr>
          <w:spacing w:val="-14"/>
        </w:rPr>
        <w:t> </w:t>
      </w:r>
      <w:r>
        <w:rPr/>
        <w:t>then,</w:t>
      </w:r>
      <w:r>
        <w:rPr>
          <w:spacing w:val="-14"/>
        </w:rPr>
        <w:t> </w:t>
      </w:r>
      <w:r>
        <w:rPr/>
        <w:t>this</w:t>
      </w:r>
      <w:r>
        <w:rPr>
          <w:spacing w:val="-17"/>
        </w:rPr>
        <w:t> </w:t>
      </w:r>
      <w:r>
        <w:rPr/>
        <w:t>direction</w:t>
      </w:r>
      <w:r>
        <w:rPr>
          <w:spacing w:val="-17"/>
        </w:rPr>
        <w:t> </w:t>
      </w:r>
      <w:r>
        <w:rPr/>
        <w:t>seems</w:t>
      </w:r>
      <w:r>
        <w:rPr>
          <w:spacing w:val="-17"/>
        </w:rPr>
        <w:t> </w:t>
      </w:r>
      <w:r>
        <w:rPr/>
        <w:t>not</w:t>
      </w:r>
      <w:r>
        <w:rPr>
          <w:spacing w:val="-17"/>
        </w:rPr>
        <w:t> </w:t>
      </w:r>
      <w:r>
        <w:rPr/>
        <w:t>to</w:t>
      </w:r>
      <w:r>
        <w:rPr>
          <w:spacing w:val="-18"/>
        </w:rPr>
        <w:t> </w:t>
      </w:r>
      <w:r>
        <w:rPr/>
        <w:t>be</w:t>
      </w:r>
      <w:r>
        <w:rPr>
          <w:spacing w:val="-16"/>
        </w:rPr>
        <w:t> </w:t>
      </w:r>
      <w:r>
        <w:rPr/>
        <w:t>particularly</w:t>
      </w:r>
      <w:r>
        <w:rPr>
          <w:spacing w:val="-17"/>
        </w:rPr>
        <w:t> </w:t>
      </w:r>
      <w:r>
        <w:rPr/>
        <w:t>exciting.</w:t>
      </w:r>
      <w:r>
        <w:rPr>
          <w:spacing w:val="17"/>
        </w:rPr>
        <w:t> </w:t>
      </w:r>
      <w:r>
        <w:rPr/>
        <w:t>Yet,</w:t>
      </w:r>
      <w:r>
        <w:rPr>
          <w:spacing w:val="-14"/>
        </w:rPr>
        <w:t> </w:t>
      </w:r>
      <w:r>
        <w:rPr/>
        <w:t>here it lies the first counterintuitive aspect of the problem. Exactly because the higher- order</w:t>
      </w:r>
      <w:r>
        <w:rPr>
          <w:spacing w:val="24"/>
        </w:rPr>
        <w:t> </w:t>
      </w:r>
      <w:r>
        <w:rPr/>
        <w:t>world</w:t>
      </w:r>
      <w:r>
        <w:rPr>
          <w:spacing w:val="24"/>
        </w:rPr>
        <w:t> </w:t>
      </w:r>
      <w:r>
        <w:rPr/>
        <w:t>is</w:t>
      </w:r>
      <w:r>
        <w:rPr>
          <w:spacing w:val="24"/>
        </w:rPr>
        <w:t> </w:t>
      </w:r>
      <w:r>
        <w:rPr/>
        <w:t>much</w:t>
      </w:r>
      <w:r>
        <w:rPr>
          <w:spacing w:val="24"/>
        </w:rPr>
        <w:t> </w:t>
      </w:r>
      <w:r>
        <w:rPr/>
        <w:t>larger</w:t>
      </w:r>
      <w:r>
        <w:rPr>
          <w:spacing w:val="24"/>
        </w:rPr>
        <w:t> </w:t>
      </w:r>
      <w:r>
        <w:rPr/>
        <w:t>than</w:t>
      </w:r>
      <w:r>
        <w:rPr>
          <w:spacing w:val="23"/>
        </w:rPr>
        <w:t> </w:t>
      </w:r>
      <w:r>
        <w:rPr/>
        <w:t>the</w:t>
      </w:r>
      <w:r>
        <w:rPr>
          <w:spacing w:val="24"/>
        </w:rPr>
        <w:t> </w:t>
      </w:r>
      <w:r>
        <w:rPr/>
        <w:t>first-order</w:t>
      </w:r>
      <w:r>
        <w:rPr>
          <w:spacing w:val="24"/>
        </w:rPr>
        <w:t> </w:t>
      </w:r>
      <w:r>
        <w:rPr/>
        <w:t>one,</w:t>
      </w:r>
      <w:r>
        <w:rPr>
          <w:spacing w:val="29"/>
        </w:rPr>
        <w:t> </w:t>
      </w:r>
      <w:r>
        <w:rPr/>
        <w:t>it</w:t>
      </w:r>
      <w:r>
        <w:rPr>
          <w:spacing w:val="24"/>
        </w:rPr>
        <w:t> </w:t>
      </w:r>
      <w:r>
        <w:rPr/>
        <w:t>is</w:t>
      </w:r>
      <w:r>
        <w:rPr>
          <w:spacing w:val="24"/>
        </w:rPr>
        <w:t> </w:t>
      </w:r>
      <w:r>
        <w:rPr/>
        <w:t>possible</w:t>
      </w:r>
      <w:r>
        <w:rPr>
          <w:spacing w:val="24"/>
        </w:rPr>
        <w:t> </w:t>
      </w:r>
      <w:r>
        <w:rPr/>
        <w:t>to</w:t>
      </w:r>
      <w:r>
        <w:rPr>
          <w:spacing w:val="23"/>
        </w:rPr>
        <w:t> </w:t>
      </w:r>
      <w:r>
        <w:rPr/>
        <w:t>encode</w:t>
      </w:r>
      <w:r>
        <w:rPr>
          <w:spacing w:val="24"/>
        </w:rPr>
        <w:t> </w:t>
      </w:r>
      <w:r>
        <w:rPr/>
        <w:t>TM in a very simple fragment of the </w:t>
      </w:r>
      <w:r>
        <w:rPr>
          <w:rFonts w:ascii="Georgia" w:hAnsi="Georgia"/>
          <w:i/>
        </w:rPr>
        <w:t>λ</w:t>
      </w:r>
      <w:r>
        <w:rPr/>
        <w:t>-calculus, what we like to call the </w:t>
      </w:r>
      <w:r>
        <w:rPr>
          <w:i/>
        </w:rPr>
        <w:t>deterministic</w:t>
      </w:r>
      <w:r>
        <w:rPr>
          <w:i/>
        </w:rPr>
        <w:t> </w:t>
      </w:r>
      <w:r>
        <w:rPr>
          <w:rFonts w:ascii="Georgia" w:hAnsi="Georgia"/>
          <w:i/>
        </w:rPr>
        <w:t>λ</w:t>
      </w:r>
      <w:r>
        <w:rPr>
          <w:i/>
        </w:rPr>
        <w:t>-calculus </w:t>
      </w:r>
      <w:r>
        <w:rPr/>
        <w:t>Λ</w:t>
      </w:r>
      <w:r>
        <w:rPr>
          <w:rFonts w:ascii="MathJax_Typewriter" w:hAnsi="MathJax_Typewriter"/>
          <w:vertAlign w:val="subscript"/>
        </w:rPr>
        <w:t>det</w:t>
      </w:r>
      <w:r>
        <w:rPr>
          <w:vertAlign w:val="baseline"/>
        </w:rPr>
        <w:t>. Let us introduce it.</w:t>
      </w:r>
    </w:p>
    <w:p>
      <w:pPr>
        <w:spacing w:line="216" w:lineRule="auto" w:before="13"/>
        <w:ind w:left="108" w:right="361" w:firstLine="317"/>
        <w:jc w:val="both"/>
        <w:rPr>
          <w:sz w:val="21"/>
        </w:rPr>
      </w:pPr>
      <w:r>
        <w:rPr>
          <w:i/>
          <w:sz w:val="21"/>
        </w:rPr>
        <w:t>The</w:t>
      </w:r>
      <w:r>
        <w:rPr>
          <w:i/>
          <w:spacing w:val="-1"/>
          <w:sz w:val="21"/>
        </w:rPr>
        <w:t> </w:t>
      </w:r>
      <w:r>
        <w:rPr>
          <w:i/>
          <w:sz w:val="21"/>
        </w:rPr>
        <w:t>deterministic</w:t>
      </w:r>
      <w:r>
        <w:rPr>
          <w:i/>
          <w:spacing w:val="-2"/>
          <w:sz w:val="21"/>
        </w:rPr>
        <w:t> </w:t>
      </w:r>
      <w:r>
        <w:rPr>
          <w:rFonts w:ascii="Georgia" w:hAnsi="Georgia"/>
          <w:i/>
          <w:sz w:val="21"/>
        </w:rPr>
        <w:t>λ</w:t>
      </w:r>
      <w:r>
        <w:rPr>
          <w:i/>
          <w:sz w:val="21"/>
        </w:rPr>
        <w:t>-calculus. </w:t>
      </w:r>
      <w:r>
        <w:rPr>
          <w:sz w:val="21"/>
        </w:rPr>
        <w:t>The</w:t>
      </w:r>
      <w:r>
        <w:rPr>
          <w:spacing w:val="-3"/>
          <w:sz w:val="21"/>
        </w:rPr>
        <w:t> </w:t>
      </w:r>
      <w:r>
        <w:rPr>
          <w:sz w:val="21"/>
        </w:rPr>
        <w:t>language</w:t>
      </w:r>
      <w:r>
        <w:rPr>
          <w:spacing w:val="-3"/>
          <w:sz w:val="21"/>
        </w:rPr>
        <w:t> </w:t>
      </w:r>
      <w:r>
        <w:rPr>
          <w:sz w:val="21"/>
        </w:rPr>
        <w:t>of</w:t>
      </w:r>
      <w:r>
        <w:rPr>
          <w:spacing w:val="-3"/>
          <w:sz w:val="21"/>
        </w:rPr>
        <w:t> </w:t>
      </w:r>
      <w:r>
        <w:rPr>
          <w:sz w:val="21"/>
        </w:rPr>
        <w:t>terms</w:t>
      </w:r>
      <w:r>
        <w:rPr>
          <w:spacing w:val="-3"/>
          <w:sz w:val="21"/>
        </w:rPr>
        <w:t> </w:t>
      </w:r>
      <w:r>
        <w:rPr>
          <w:sz w:val="21"/>
        </w:rPr>
        <w:t>of</w:t>
      </w:r>
      <w:r>
        <w:rPr>
          <w:spacing w:val="-3"/>
          <w:sz w:val="21"/>
        </w:rPr>
        <w:t> </w:t>
      </w:r>
      <w:r>
        <w:rPr>
          <w:sz w:val="21"/>
        </w:rPr>
        <w:t>Λ</w:t>
      </w:r>
      <w:r>
        <w:rPr>
          <w:rFonts w:ascii="MathJax_Typewriter" w:hAnsi="MathJax_Typewriter"/>
          <w:sz w:val="21"/>
          <w:vertAlign w:val="subscript"/>
        </w:rPr>
        <w:t>det</w:t>
      </w:r>
      <w:r>
        <w:rPr>
          <w:rFonts w:ascii="MathJax_Typewriter" w:hAnsi="MathJax_Typewriter"/>
          <w:spacing w:val="25"/>
          <w:sz w:val="21"/>
          <w:vertAlign w:val="baseline"/>
        </w:rPr>
        <w:t> </w:t>
      </w:r>
      <w:r>
        <w:rPr>
          <w:sz w:val="21"/>
          <w:vertAlign w:val="baseline"/>
        </w:rPr>
        <w:t>is</w:t>
      </w:r>
      <w:r>
        <w:rPr>
          <w:spacing w:val="-3"/>
          <w:sz w:val="21"/>
          <w:vertAlign w:val="baseline"/>
        </w:rPr>
        <w:t> </w:t>
      </w:r>
      <w:r>
        <w:rPr>
          <w:sz w:val="21"/>
          <w:vertAlign w:val="baseline"/>
        </w:rPr>
        <w:t>a</w:t>
      </w:r>
      <w:r>
        <w:rPr>
          <w:spacing w:val="-3"/>
          <w:sz w:val="21"/>
          <w:vertAlign w:val="baseline"/>
        </w:rPr>
        <w:t> </w:t>
      </w:r>
      <w:r>
        <w:rPr>
          <w:sz w:val="21"/>
          <w:vertAlign w:val="baseline"/>
        </w:rPr>
        <w:t>strict</w:t>
      </w:r>
      <w:r>
        <w:rPr>
          <w:spacing w:val="-3"/>
          <w:sz w:val="21"/>
          <w:vertAlign w:val="baseline"/>
        </w:rPr>
        <w:t> </w:t>
      </w:r>
      <w:r>
        <w:rPr>
          <w:sz w:val="21"/>
          <w:vertAlign w:val="baseline"/>
        </w:rPr>
        <w:t>subset</w:t>
      </w:r>
      <w:r>
        <w:rPr>
          <w:spacing w:val="-3"/>
          <w:sz w:val="21"/>
          <w:vertAlign w:val="baseline"/>
        </w:rPr>
        <w:t> </w:t>
      </w:r>
      <w:r>
        <w:rPr>
          <w:sz w:val="21"/>
          <w:vertAlign w:val="baseline"/>
        </w:rPr>
        <w:t>of the </w:t>
      </w:r>
      <w:r>
        <w:rPr>
          <w:rFonts w:ascii="Georgia" w:hAnsi="Georgia"/>
          <w:i/>
          <w:sz w:val="21"/>
          <w:vertAlign w:val="baseline"/>
        </w:rPr>
        <w:t>λ</w:t>
      </w:r>
      <w:r>
        <w:rPr>
          <w:sz w:val="21"/>
          <w:vertAlign w:val="baseline"/>
        </w:rPr>
        <w:t>-calculus and is defined by:</w:t>
      </w:r>
    </w:p>
    <w:p>
      <w:pPr>
        <w:spacing w:after="0" w:line="216" w:lineRule="auto"/>
        <w:jc w:val="both"/>
        <w:rPr>
          <w:sz w:val="21"/>
        </w:rPr>
        <w:sectPr>
          <w:pgSz w:w="9360" w:h="13610"/>
          <w:pgMar w:header="860" w:footer="0" w:top="1060" w:bottom="280" w:left="680" w:right="540"/>
        </w:sectPr>
      </w:pPr>
    </w:p>
    <w:p>
      <w:pPr>
        <w:pStyle w:val="BodyText"/>
        <w:spacing w:before="154"/>
        <w:ind w:left="823"/>
        <w:jc w:val="left"/>
        <w:rPr>
          <w:rFonts w:ascii="LM Roman Caps 10"/>
        </w:rPr>
      </w:pPr>
      <w:r>
        <w:rPr>
          <w:rFonts w:ascii="LM Roman Caps 10"/>
          <w:spacing w:val="-10"/>
        </w:rPr>
        <w:t>T</w:t>
      </w:r>
      <w:r>
        <w:rPr>
          <w:rFonts w:ascii="LM Roman Caps 10"/>
          <w:smallCaps/>
          <w:spacing w:val="-10"/>
        </w:rPr>
        <w:t>erms</w:t>
      </w:r>
    </w:p>
    <w:p>
      <w:pPr>
        <w:tabs>
          <w:tab w:pos="2928" w:val="left" w:leader="none"/>
        </w:tabs>
        <w:spacing w:before="149"/>
        <w:ind w:left="235" w:right="0" w:firstLine="0"/>
        <w:jc w:val="left"/>
        <w:rPr>
          <w:rFonts w:ascii="Georgia" w:hAnsi="Georgia"/>
          <w:i/>
          <w:sz w:val="21"/>
        </w:rPr>
      </w:pPr>
      <w:r>
        <w:rPr/>
        <w:br w:type="column"/>
      </w:r>
      <w:r>
        <w:rPr>
          <w:rFonts w:ascii="Georgia" w:hAnsi="Georgia"/>
          <w:i/>
          <w:sz w:val="21"/>
        </w:rPr>
        <w:t>t,</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u,</w:t>
      </w:r>
      <w:r>
        <w:rPr>
          <w:rFonts w:ascii="Georgia" w:hAnsi="Georgia"/>
          <w:i/>
          <w:spacing w:val="-16"/>
          <w:sz w:val="21"/>
        </w:rPr>
        <w:t> </w:t>
      </w:r>
      <w:r>
        <w:rPr>
          <w:rFonts w:ascii="Georgia" w:hAnsi="Georgia"/>
          <w:i/>
          <w:sz w:val="21"/>
        </w:rPr>
        <w:t>r</w:t>
      </w:r>
      <w:r>
        <w:rPr>
          <w:rFonts w:ascii="Georgia" w:hAnsi="Georgia"/>
          <w:i/>
          <w:spacing w:val="27"/>
          <w:sz w:val="21"/>
        </w:rPr>
        <w:t> </w:t>
      </w:r>
      <w:r>
        <w:rPr>
          <w:sz w:val="21"/>
        </w:rPr>
        <w:t>::=</w:t>
      </w:r>
      <w:r>
        <w:rPr>
          <w:spacing w:val="6"/>
          <w:sz w:val="21"/>
        </w:rPr>
        <w:t> </w:t>
      </w:r>
      <w:r>
        <w:rPr>
          <w:rFonts w:ascii="Georgia" w:hAnsi="Georgia"/>
          <w:i/>
          <w:sz w:val="21"/>
        </w:rPr>
        <w:t>v</w:t>
      </w:r>
      <w:r>
        <w:rPr>
          <w:rFonts w:ascii="Georgia" w:hAnsi="Georgia"/>
          <w:i/>
          <w:spacing w:val="13"/>
          <w:sz w:val="21"/>
        </w:rPr>
        <w:t> </w:t>
      </w:r>
      <w:r>
        <w:rPr>
          <w:rFonts w:ascii="DejaVu Sans" w:hAnsi="DejaVu Sans"/>
          <w:i/>
          <w:sz w:val="21"/>
        </w:rPr>
        <w:t>|</w:t>
      </w:r>
      <w:r>
        <w:rPr>
          <w:rFonts w:ascii="DejaVu Sans" w:hAnsi="DejaVu Sans"/>
          <w:i/>
          <w:spacing w:val="-9"/>
          <w:sz w:val="21"/>
        </w:rPr>
        <w:t> </w:t>
      </w:r>
      <w:r>
        <w:rPr>
          <w:rFonts w:ascii="Georgia" w:hAnsi="Georgia"/>
          <w:i/>
          <w:spacing w:val="-5"/>
          <w:sz w:val="21"/>
        </w:rPr>
        <w:t>tv</w:t>
      </w:r>
      <w:r>
        <w:rPr>
          <w:rFonts w:ascii="Georgia" w:hAnsi="Georgia"/>
          <w:i/>
          <w:sz w:val="21"/>
        </w:rPr>
        <w:tab/>
      </w:r>
      <w:r>
        <w:rPr>
          <w:rFonts w:ascii="LM Roman Caps 10" w:hAnsi="LM Roman Caps 10"/>
          <w:sz w:val="21"/>
        </w:rPr>
        <w:t>V</w:t>
      </w:r>
      <w:r>
        <w:rPr>
          <w:rFonts w:ascii="LM Roman Caps 10" w:hAnsi="LM Roman Caps 10"/>
          <w:smallCaps/>
          <w:sz w:val="21"/>
        </w:rPr>
        <w:t>alues</w:t>
      </w:r>
      <w:r>
        <w:rPr>
          <w:rFonts w:ascii="LM Roman Caps 10" w:hAnsi="LM Roman Caps 10"/>
          <w:smallCaps w:val="0"/>
          <w:spacing w:val="-14"/>
          <w:sz w:val="21"/>
        </w:rPr>
        <w:t> </w:t>
      </w:r>
      <w:r>
        <w:rPr>
          <w:rFonts w:ascii="Georgia" w:hAnsi="Georgia"/>
          <w:i/>
          <w:smallCaps w:val="0"/>
          <w:sz w:val="21"/>
        </w:rPr>
        <w:t>v,</w:t>
      </w:r>
      <w:r>
        <w:rPr>
          <w:rFonts w:ascii="Georgia" w:hAnsi="Georgia"/>
          <w:i/>
          <w:smallCaps w:val="0"/>
          <w:spacing w:val="-16"/>
          <w:sz w:val="21"/>
        </w:rPr>
        <w:t> </w:t>
      </w:r>
      <w:r>
        <w:rPr>
          <w:rFonts w:ascii="Georgia" w:hAnsi="Georgia"/>
          <w:i/>
          <w:smallCaps w:val="0"/>
          <w:sz w:val="21"/>
        </w:rPr>
        <w:t>v</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v</w:t>
      </w:r>
      <w:r>
        <w:rPr>
          <w:rFonts w:ascii="DejaVu Serif Condensed" w:hAnsi="DejaVu Serif Condensed"/>
          <w:i/>
          <w:smallCaps/>
          <w:sz w:val="21"/>
          <w:vertAlign w:val="superscript"/>
        </w:rPr>
        <w:t>jj</w:t>
      </w:r>
      <w:r>
        <w:rPr>
          <w:rFonts w:ascii="DejaVu Serif Condensed" w:hAnsi="DejaVu Serif Condensed"/>
          <w:i/>
          <w:smallCaps w:val="0"/>
          <w:spacing w:val="21"/>
          <w:sz w:val="21"/>
          <w:vertAlign w:val="baseline"/>
        </w:rPr>
        <w:t> </w:t>
      </w:r>
      <w:r>
        <w:rPr>
          <w:smallCaps w:val="0"/>
          <w:sz w:val="21"/>
          <w:vertAlign w:val="baseline"/>
        </w:rPr>
        <w:t>::=</w:t>
      </w:r>
      <w:r>
        <w:rPr>
          <w:smallCaps w:val="0"/>
          <w:spacing w:val="1"/>
          <w:sz w:val="21"/>
          <w:vertAlign w:val="baseline"/>
        </w:rPr>
        <w:t> </w:t>
      </w:r>
      <w:r>
        <w:rPr>
          <w:rFonts w:ascii="Georgia" w:hAnsi="Georgia"/>
          <w:i/>
          <w:smallCaps w:val="0"/>
          <w:sz w:val="21"/>
          <w:vertAlign w:val="baseline"/>
        </w:rPr>
        <w:t>λx.t</w:t>
      </w:r>
      <w:r>
        <w:rPr>
          <w:rFonts w:ascii="Georgia" w:hAnsi="Georgia"/>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Georgia" w:hAnsi="Georgia"/>
          <w:i/>
          <w:smallCaps w:val="0"/>
          <w:spacing w:val="-10"/>
          <w:sz w:val="21"/>
          <w:vertAlign w:val="baseline"/>
        </w:rPr>
        <w:t>x</w:t>
      </w:r>
    </w:p>
    <w:p>
      <w:pPr>
        <w:spacing w:after="0"/>
        <w:jc w:val="left"/>
        <w:rPr>
          <w:rFonts w:ascii="Georgia" w:hAnsi="Georgia"/>
          <w:sz w:val="21"/>
        </w:rPr>
        <w:sectPr>
          <w:type w:val="continuous"/>
          <w:pgSz w:w="9360" w:h="13610"/>
          <w:pgMar w:header="860" w:footer="0" w:top="800" w:bottom="280" w:left="680" w:right="540"/>
          <w:cols w:num="2" w:equalWidth="0">
            <w:col w:w="1491" w:space="40"/>
            <w:col w:w="6609"/>
          </w:cols>
        </w:sectPr>
      </w:pPr>
    </w:p>
    <w:p>
      <w:pPr>
        <w:pStyle w:val="BodyText"/>
        <w:spacing w:line="216" w:lineRule="auto" w:before="113"/>
        <w:ind w:right="360" w:firstLine="318"/>
      </w:pPr>
      <w:r>
        <w:rPr/>
        <w:t>Note that the right subterm of an application has to be a value, in contrast to what happens in the ordinary </w:t>
      </w:r>
      <w:r>
        <w:rPr>
          <w:rFonts w:ascii="Georgia" w:hAnsi="Georgia"/>
          <w:i/>
        </w:rPr>
        <w:t>λ</w:t>
      </w:r>
      <w:r>
        <w:rPr/>
        <w:t>-calculus.</w:t>
      </w:r>
      <w:r>
        <w:rPr>
          <w:spacing w:val="40"/>
        </w:rPr>
        <w:t> </w:t>
      </w:r>
      <w:r>
        <w:rPr/>
        <w:t>Evaluation in Λ</w:t>
      </w:r>
      <w:r>
        <w:rPr>
          <w:rFonts w:ascii="MathJax_Typewriter" w:hAnsi="MathJax_Typewriter"/>
          <w:vertAlign w:val="subscript"/>
        </w:rPr>
        <w:t>det</w:t>
      </w:r>
      <w:r>
        <w:rPr>
          <w:rFonts w:ascii="MathJax_Typewriter" w:hAnsi="MathJax_Typewriter"/>
          <w:spacing w:val="40"/>
          <w:vertAlign w:val="baseline"/>
        </w:rPr>
        <w:t> </w:t>
      </w:r>
      <w:r>
        <w:rPr>
          <w:vertAlign w:val="baseline"/>
        </w:rPr>
        <w:t>is also strictly </w:t>
      </w:r>
      <w:r>
        <w:rPr>
          <w:vertAlign w:val="baseline"/>
        </w:rPr>
        <w:t>less general than in the ordinary </w:t>
      </w:r>
      <w:r>
        <w:rPr>
          <w:rFonts w:ascii="Georgia" w:hAnsi="Georgia"/>
          <w:i/>
          <w:vertAlign w:val="baseline"/>
        </w:rPr>
        <w:t>λ</w:t>
      </w:r>
      <w:r>
        <w:rPr>
          <w:vertAlign w:val="baseline"/>
        </w:rPr>
        <w:t>-calculus. Evaluation contexts are </w:t>
      </w:r>
      <w:r>
        <w:rPr>
          <w:i/>
          <w:vertAlign w:val="baseline"/>
        </w:rPr>
        <w:t>weak</w:t>
      </w:r>
      <w:r>
        <w:rPr>
          <w:vertAlign w:val="baseline"/>
        </w:rPr>
        <w:t>, </w:t>
      </w:r>
      <w:r>
        <w:rPr>
          <w:i/>
          <w:vertAlign w:val="baseline"/>
        </w:rPr>
        <w:t>i.e. </w:t>
      </w:r>
      <w:r>
        <w:rPr>
          <w:vertAlign w:val="baseline"/>
        </w:rPr>
        <w:t>they do not enter inside abstractions (meta-level substitution is noted </w:t>
      </w:r>
      <w:r>
        <w:rPr>
          <w:rFonts w:ascii="Georgia" w:hAnsi="Georgia"/>
          <w:i/>
          <w:vertAlign w:val="baseline"/>
        </w:rPr>
        <w:t>t</w:t>
      </w:r>
      <w:r>
        <w:rPr>
          <w:rFonts w:ascii="DejaVu Sans" w:hAnsi="DejaVu Sans"/>
          <w:i/>
          <w:vertAlign w:val="baseline"/>
        </w:rPr>
        <w:t>{</w:t>
      </w:r>
      <w:r>
        <w:rPr>
          <w:rFonts w:ascii="Georgia" w:hAnsi="Georgia"/>
          <w:i/>
          <w:vertAlign w:val="baseline"/>
        </w:rPr>
        <w:t>x</w:t>
      </w:r>
      <w:r>
        <w:rPr>
          <w:rFonts w:ascii="Arial" w:hAnsi="Arial"/>
          <w:vertAlign w:val="baseline"/>
        </w:rPr>
        <w:t>›</w:t>
      </w:r>
      <w:r>
        <w:rPr>
          <w:rFonts w:ascii="Georgia" w:hAnsi="Georgia"/>
          <w:i/>
          <w:vertAlign w:val="baseline"/>
        </w:rPr>
        <w:t>s</w:t>
      </w:r>
      <w:r>
        <w:rPr>
          <w:rFonts w:ascii="DejaVu Sans" w:hAnsi="DejaVu Sans"/>
          <w:i/>
          <w:vertAlign w:val="baseline"/>
        </w:rPr>
        <w:t>}</w:t>
      </w:r>
      <w:r>
        <w:rPr>
          <w:vertAlign w:val="baseline"/>
        </w:rPr>
        <w:t>):</w:t>
      </w:r>
    </w:p>
    <w:p>
      <w:pPr>
        <w:pStyle w:val="BodyText"/>
        <w:spacing w:before="65"/>
        <w:ind w:left="0"/>
        <w:jc w:val="left"/>
        <w:rPr>
          <w:sz w:val="20"/>
        </w:rPr>
      </w:pPr>
    </w:p>
    <w:p>
      <w:pPr>
        <w:spacing w:after="0"/>
        <w:jc w:val="left"/>
        <w:rPr>
          <w:sz w:val="20"/>
        </w:rPr>
        <w:sectPr>
          <w:type w:val="continuous"/>
          <w:pgSz w:w="9360" w:h="13610"/>
          <w:pgMar w:header="860" w:footer="0" w:top="800" w:bottom="280" w:left="680" w:right="540"/>
        </w:sectPr>
      </w:pPr>
    </w:p>
    <w:p>
      <w:pPr>
        <w:pStyle w:val="BodyText"/>
        <w:spacing w:before="28"/>
        <w:ind w:left="146"/>
        <w:jc w:val="left"/>
        <w:rPr>
          <w:rFonts w:ascii="LM Roman Caps 10"/>
        </w:rPr>
      </w:pPr>
      <w:r>
        <w:rPr>
          <w:rFonts w:ascii="LM Roman Caps 10"/>
          <w:spacing w:val="-10"/>
        </w:rPr>
        <w:t>W</w:t>
      </w:r>
      <w:r>
        <w:rPr>
          <w:rFonts w:ascii="LM Roman Caps 10"/>
          <w:smallCaps/>
          <w:spacing w:val="-10"/>
        </w:rPr>
        <w:t>eak</w:t>
      </w:r>
      <w:r>
        <w:rPr>
          <w:rFonts w:ascii="LM Roman Caps 10"/>
          <w:smallCaps w:val="0"/>
          <w:spacing w:val="-7"/>
        </w:rPr>
        <w:t> </w:t>
      </w:r>
      <w:r>
        <w:rPr>
          <w:rFonts w:ascii="LM Roman Caps 10"/>
          <w:smallCaps/>
          <w:spacing w:val="-10"/>
        </w:rPr>
        <w:t>evaluation</w:t>
      </w:r>
      <w:r>
        <w:rPr>
          <w:rFonts w:ascii="LM Roman Caps 10"/>
          <w:smallCaps w:val="0"/>
          <w:spacing w:val="-6"/>
        </w:rPr>
        <w:t> </w:t>
      </w:r>
      <w:r>
        <w:rPr>
          <w:rFonts w:ascii="LM Roman Caps 10"/>
          <w:smallCaps/>
          <w:spacing w:val="-10"/>
        </w:rPr>
        <w:t>conte</w:t>
      </w:r>
      <w:r>
        <w:rPr>
          <w:rFonts w:ascii="LM Roman Caps 10"/>
          <w:smallCaps w:val="0"/>
          <w:spacing w:val="-10"/>
        </w:rPr>
        <w:t>x</w:t>
      </w:r>
      <w:r>
        <w:rPr>
          <w:rFonts w:ascii="LM Roman Caps 10"/>
          <w:smallCaps/>
          <w:spacing w:val="-10"/>
        </w:rPr>
        <w:t>ts</w:t>
      </w:r>
    </w:p>
    <w:p>
      <w:pPr>
        <w:pStyle w:val="BodyText"/>
        <w:spacing w:before="28"/>
        <w:ind w:left="146"/>
        <w:jc w:val="left"/>
        <w:rPr>
          <w:rFonts w:ascii="LM Roman Caps 10"/>
        </w:rPr>
      </w:pPr>
      <w:r>
        <w:rPr/>
        <w:br w:type="column"/>
      </w:r>
      <w:r>
        <w:rPr>
          <w:rFonts w:ascii="LM Roman Caps 10"/>
          <w:spacing w:val="-8"/>
        </w:rPr>
        <w:t>R</w:t>
      </w:r>
      <w:r>
        <w:rPr>
          <w:rFonts w:ascii="LM Roman Caps 10"/>
          <w:smallCaps/>
          <w:spacing w:val="-8"/>
        </w:rPr>
        <w:t>ule</w:t>
      </w:r>
      <w:r>
        <w:rPr>
          <w:rFonts w:ascii="LM Roman Caps 10"/>
          <w:smallCaps w:val="0"/>
          <w:spacing w:val="-8"/>
        </w:rPr>
        <w:t> </w:t>
      </w:r>
      <w:r>
        <w:rPr>
          <w:rFonts w:ascii="LM Roman Caps 10"/>
          <w:smallCaps/>
          <w:spacing w:val="-8"/>
        </w:rPr>
        <w:t>at</w:t>
      </w:r>
      <w:r>
        <w:rPr>
          <w:rFonts w:ascii="LM Roman Caps 10"/>
          <w:smallCaps w:val="0"/>
          <w:spacing w:val="-8"/>
        </w:rPr>
        <w:t> </w:t>
      </w:r>
      <w:r>
        <w:rPr>
          <w:rFonts w:ascii="LM Roman Caps 10"/>
          <w:smallCaps/>
          <w:spacing w:val="-8"/>
        </w:rPr>
        <w:t>top</w:t>
      </w:r>
      <w:r>
        <w:rPr>
          <w:rFonts w:ascii="LM Roman Caps 10"/>
          <w:smallCaps w:val="0"/>
          <w:spacing w:val="-8"/>
        </w:rPr>
        <w:t> </w:t>
      </w:r>
      <w:r>
        <w:rPr>
          <w:rFonts w:ascii="LM Roman Caps 10"/>
          <w:smallCaps/>
          <w:spacing w:val="-8"/>
        </w:rPr>
        <w:t>level</w:t>
      </w:r>
    </w:p>
    <w:p>
      <w:pPr>
        <w:pStyle w:val="BodyText"/>
        <w:spacing w:before="28"/>
        <w:ind w:left="146"/>
        <w:jc w:val="left"/>
        <w:rPr>
          <w:rFonts w:ascii="LM Roman Caps 10"/>
        </w:rPr>
      </w:pPr>
      <w:r>
        <w:rPr/>
        <w:br w:type="column"/>
      </w:r>
      <w:r>
        <w:rPr>
          <w:rFonts w:ascii="LM Roman Caps 10"/>
          <w:spacing w:val="-7"/>
        </w:rPr>
        <w:t>C</w:t>
      </w:r>
      <w:r>
        <w:rPr>
          <w:rFonts w:ascii="LM Roman Caps 10"/>
          <w:smallCaps/>
          <w:spacing w:val="-7"/>
        </w:rPr>
        <w:t>onte</w:t>
      </w:r>
      <w:r>
        <w:rPr>
          <w:rFonts w:ascii="LM Roman Caps 10"/>
          <w:smallCaps w:val="0"/>
          <w:spacing w:val="-7"/>
        </w:rPr>
        <w:t>x</w:t>
      </w:r>
      <w:r>
        <w:rPr>
          <w:rFonts w:ascii="LM Roman Caps 10"/>
          <w:smallCaps/>
          <w:spacing w:val="-7"/>
        </w:rPr>
        <w:t>tual</w:t>
      </w:r>
      <w:r>
        <w:rPr>
          <w:rFonts w:ascii="LM Roman Caps 10"/>
          <w:smallCaps w:val="0"/>
          <w:spacing w:val="-5"/>
        </w:rPr>
        <w:t> </w:t>
      </w:r>
      <w:r>
        <w:rPr>
          <w:rFonts w:ascii="LM Roman Caps 10"/>
          <w:smallCaps/>
          <w:spacing w:val="-2"/>
        </w:rPr>
        <w:t>closure</w:t>
      </w:r>
    </w:p>
    <w:p>
      <w:pPr>
        <w:spacing w:after="0"/>
        <w:jc w:val="left"/>
        <w:rPr>
          <w:rFonts w:ascii="LM Roman Caps 10"/>
        </w:rPr>
        <w:sectPr>
          <w:type w:val="continuous"/>
          <w:pgSz w:w="9360" w:h="13610"/>
          <w:pgMar w:header="860" w:footer="0" w:top="800" w:bottom="280" w:left="680" w:right="540"/>
          <w:cols w:num="3" w:equalWidth="0">
            <w:col w:w="3118" w:space="88"/>
            <w:col w:w="2151" w:space="190"/>
            <w:col w:w="2593"/>
          </w:cols>
        </w:sectPr>
      </w:pPr>
    </w:p>
    <w:p>
      <w:pPr>
        <w:tabs>
          <w:tab w:pos="3438" w:val="left" w:leader="none"/>
          <w:tab w:pos="5591" w:val="left" w:leader="none"/>
          <w:tab w:pos="7206" w:val="left" w:leader="none"/>
        </w:tabs>
        <w:spacing w:before="103"/>
        <w:ind w:left="988" w:right="0" w:firstLine="0"/>
        <w:jc w:val="left"/>
        <w:rPr>
          <w:rFonts w:ascii="Georgia" w:hAnsi="Georgia" w:cs="Georgia" w:eastAsia="Georgia"/>
          <w:i/>
          <w:iCs/>
          <w:sz w:val="21"/>
          <w:szCs w:val="21"/>
        </w:rPr>
      </w:pPr>
      <w:r>
        <w:rPr>
          <w:rFonts w:ascii="Georgia" w:hAnsi="Georgia" w:cs="Georgia" w:eastAsia="Georgia"/>
          <w:i/>
          <w:iCs/>
          <w:w w:val="105"/>
          <w:sz w:val="21"/>
          <w:szCs w:val="21"/>
        </w:rPr>
        <w:t>E</w:t>
      </w:r>
      <w:r>
        <w:rPr>
          <w:rFonts w:ascii="Georgia" w:hAnsi="Georgia" w:cs="Georgia" w:eastAsia="Georgia"/>
          <w:i/>
          <w:iCs/>
          <w:spacing w:val="-7"/>
          <w:w w:val="105"/>
          <w:sz w:val="21"/>
          <w:szCs w:val="21"/>
        </w:rPr>
        <w:t> </w:t>
      </w:r>
      <w:r>
        <w:rPr>
          <w:w w:val="105"/>
          <w:sz w:val="21"/>
          <w:szCs w:val="21"/>
        </w:rPr>
        <w:t>::=</w:t>
      </w:r>
      <w:r>
        <w:rPr>
          <w:spacing w:val="-1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Georgia" w:hAnsi="Georgia" w:cs="Georgia" w:eastAsia="Georgia"/>
          <w:i/>
          <w:iCs/>
          <w:spacing w:val="-5"/>
          <w:w w:val="105"/>
          <w:sz w:val="21"/>
          <w:szCs w:val="21"/>
        </w:rPr>
        <w:t>Ev</w:t>
      </w:r>
      <w:r>
        <w:rPr>
          <w:rFonts w:ascii="Georgia" w:hAnsi="Georgia" w:cs="Georgia" w:eastAsia="Georgia"/>
          <w:i/>
          <w:iCs/>
          <w:sz w:val="21"/>
          <w:szCs w:val="21"/>
        </w:rPr>
        <w:tab/>
      </w:r>
      <w:r>
        <w:rPr>
          <w:w w:val="105"/>
          <w:sz w:val="21"/>
          <w:szCs w:val="21"/>
        </w:rPr>
        <w:t>(</w:t>
      </w:r>
      <w:r>
        <w:rPr>
          <w:rFonts w:ascii="Georgia" w:hAnsi="Georgia" w:cs="Georgia" w:eastAsia="Georgia"/>
          <w:i/>
          <w:iCs/>
          <w:w w:val="105"/>
          <w:sz w:val="21"/>
          <w:szCs w:val="21"/>
        </w:rPr>
        <w:t>λx.t</w:t>
      </w:r>
      <w:r>
        <w:rPr>
          <w:w w:val="105"/>
          <w:sz w:val="21"/>
          <w:szCs w:val="21"/>
        </w:rPr>
        <w:t>)</w:t>
      </w:r>
      <w:r>
        <w:rPr>
          <w:rFonts w:ascii="Georgia" w:hAnsi="Georgia" w:cs="Georgia" w:eastAsia="Georgia"/>
          <w:i/>
          <w:iCs/>
          <w:w w:val="105"/>
          <w:sz w:val="21"/>
          <w:szCs w:val="21"/>
        </w:rPr>
        <w:t>s</w:t>
      </w:r>
      <w:r>
        <w:rPr>
          <w:rFonts w:ascii="Georgia" w:hAnsi="Georgia" w:cs="Georgia" w:eastAsia="Georgia"/>
          <w:i/>
          <w:iCs/>
          <w:spacing w:val="3"/>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vertAlign w:val="subscript"/>
        </w:rPr>
        <w:t>β</w:t>
      </w:r>
      <w:r>
        <w:rPr>
          <w:rFonts w:ascii="Georgia" w:hAnsi="Georgia" w:cs="Georgia" w:eastAsia="Georgia"/>
          <w:i/>
          <w:iCs/>
          <w:spacing w:val="19"/>
          <w:w w:val="105"/>
          <w:sz w:val="21"/>
          <w:szCs w:val="21"/>
          <w:vertAlign w:val="baseline"/>
        </w:rPr>
        <w:t> </w:t>
      </w:r>
      <w:r>
        <w:rPr>
          <w:rFonts w:ascii="Georgia" w:hAnsi="Georgia" w:cs="Georgia" w:eastAsia="Georgia"/>
          <w:i/>
          <w:iCs/>
          <w:spacing w:val="-2"/>
          <w:w w:val="105"/>
          <w:sz w:val="21"/>
          <w:szCs w:val="21"/>
          <w:vertAlign w:val="baseline"/>
        </w:rPr>
        <w:t>t</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baseline"/>
        </w:rPr>
        <w:t>x</w:t>
      </w:r>
      <w:r>
        <w:rPr>
          <w:rFonts w:ascii="Arial" w:hAnsi="Arial" w:cs="Arial" w:eastAsia="Arial"/>
          <w:spacing w:val="-2"/>
          <w:w w:val="105"/>
          <w:sz w:val="21"/>
          <w:szCs w:val="21"/>
          <w:vertAlign w:val="baseline"/>
        </w:rPr>
        <w:t>›</w:t>
      </w:r>
      <w:r>
        <w:rPr>
          <w:rFonts w:ascii="Georgia" w:hAnsi="Georgia" w:cs="Georgia" w:eastAsia="Georgia"/>
          <w:i/>
          <w:iCs/>
          <w:spacing w:val="-2"/>
          <w:w w:val="105"/>
          <w:sz w:val="21"/>
          <w:szCs w:val="21"/>
          <w:vertAlign w:val="baseline"/>
        </w:rPr>
        <w:t>s</w:t>
      </w:r>
      <w:r>
        <w:rPr>
          <w:rFonts w:ascii="DejaVu Sans" w:hAnsi="DejaVu Sans" w:cs="DejaVu Sans" w:eastAsia="DejaVu Sans"/>
          <w:i/>
          <w:iCs/>
          <w:spacing w:val="-2"/>
          <w:w w:val="105"/>
          <w:sz w:val="21"/>
          <w:szCs w:val="21"/>
          <w:vertAlign w:val="baseline"/>
        </w:rPr>
        <w:t>}</w:t>
      </w:r>
      <w:r>
        <w:rPr>
          <w:rFonts w:ascii="DejaVu Sans" w:hAnsi="DejaVu Sans" w:cs="DejaVu Sans" w:eastAsia="DejaVu Sans"/>
          <w:i/>
          <w:iCs/>
          <w:sz w:val="21"/>
          <w:szCs w:val="21"/>
          <w:vertAlign w:val="baseline"/>
        </w:rPr>
        <w:tab/>
      </w:r>
      <w:r>
        <w:rPr>
          <w:rFonts w:ascii="Georgia" w:hAnsi="Georgia" w:cs="Georgia" w:eastAsia="Georgia"/>
          <w:i/>
          <w:iCs/>
          <w:w w:val="105"/>
          <w:sz w:val="21"/>
          <w:szCs w:val="21"/>
          <w:vertAlign w:val="baseline"/>
        </w:rPr>
        <w:t>E</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t</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6"/>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subscript"/>
        </w:rPr>
        <w:t>det</w:t>
      </w:r>
      <w:r>
        <w:rPr>
          <w:rFonts w:ascii="Georgia" w:hAnsi="Georgia" w:cs="Georgia" w:eastAsia="Georgia"/>
          <w:i/>
          <w:iCs/>
          <w:spacing w:val="48"/>
          <w:w w:val="105"/>
          <w:sz w:val="21"/>
          <w:szCs w:val="21"/>
          <w:vertAlign w:val="baseline"/>
        </w:rPr>
        <w:t> </w:t>
      </w:r>
      <w:r>
        <w:rPr>
          <w:rFonts w:ascii="Georgia" w:hAnsi="Georgia" w:cs="Georgia" w:eastAsia="Georgia"/>
          <w:i/>
          <w:iCs/>
          <w:spacing w:val="-4"/>
          <w:w w:val="105"/>
          <w:sz w:val="21"/>
          <w:szCs w:val="21"/>
          <w:vertAlign w:val="baseline"/>
        </w:rPr>
        <w:t>E</w:t>
      </w:r>
      <w:r>
        <w:rPr>
          <w:rFonts w:ascii="DejaVu Sans" w:hAnsi="DejaVu Sans" w:cs="DejaVu Sans" w:eastAsia="DejaVu Sans"/>
          <w:i/>
          <w:iCs/>
          <w:spacing w:val="-4"/>
          <w:w w:val="105"/>
          <w:sz w:val="21"/>
          <w:szCs w:val="21"/>
          <w:vertAlign w:val="baseline"/>
        </w:rPr>
        <w:t>⟨</w:t>
      </w:r>
      <w:r>
        <w:rPr>
          <w:rFonts w:ascii="Georgia" w:hAnsi="Georgia" w:cs="Georgia" w:eastAsia="Georgia"/>
          <w:i/>
          <w:iCs/>
          <w:spacing w:val="-4"/>
          <w:w w:val="105"/>
          <w:sz w:val="21"/>
          <w:szCs w:val="21"/>
          <w:vertAlign w:val="baseline"/>
        </w:rPr>
        <w:t>s</w:t>
      </w:r>
      <w:r>
        <w:rPr>
          <w:rFonts w:ascii="DejaVu Sans" w:hAnsi="DejaVu Sans" w:cs="DejaVu Sans" w:eastAsia="DejaVu Sans"/>
          <w:i/>
          <w:iCs/>
          <w:spacing w:val="-4"/>
          <w:w w:val="105"/>
          <w:sz w:val="21"/>
          <w:szCs w:val="21"/>
          <w:vertAlign w:val="baseline"/>
        </w:rPr>
        <w:t>⟩</w:t>
      </w:r>
      <w:r>
        <w:rPr>
          <w:rFonts w:ascii="DejaVu Sans" w:hAnsi="DejaVu Sans" w:cs="DejaVu Sans" w:eastAsia="DejaVu Sans"/>
          <w:i/>
          <w:iCs/>
          <w:sz w:val="21"/>
          <w:szCs w:val="21"/>
          <w:vertAlign w:val="baseline"/>
        </w:rPr>
        <w:tab/>
      </w:r>
      <w:r>
        <w:rPr>
          <w:w w:val="105"/>
          <w:sz w:val="21"/>
          <w:szCs w:val="21"/>
          <w:vertAlign w:val="baseline"/>
        </w:rPr>
        <w:t>if</w:t>
      </w:r>
      <w:r>
        <w:rPr>
          <w:spacing w:val="-15"/>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3"/>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subscript"/>
        </w:rPr>
        <w:t>β</w:t>
      </w:r>
      <w:r>
        <w:rPr>
          <w:rFonts w:ascii="Georgia" w:hAnsi="Georgia" w:cs="Georgia" w:eastAsia="Georgia"/>
          <w:i/>
          <w:iCs/>
          <w:spacing w:val="11"/>
          <w:w w:val="105"/>
          <w:sz w:val="21"/>
          <w:szCs w:val="21"/>
          <w:vertAlign w:val="baseline"/>
        </w:rPr>
        <w:t> </w:t>
      </w:r>
      <w:r>
        <w:rPr>
          <w:rFonts w:ascii="Georgia" w:hAnsi="Georgia" w:cs="Georgia" w:eastAsia="Georgia"/>
          <w:i/>
          <w:iCs/>
          <w:spacing w:val="-10"/>
          <w:w w:val="105"/>
          <w:sz w:val="21"/>
          <w:szCs w:val="21"/>
          <w:vertAlign w:val="baseline"/>
        </w:rPr>
        <w:t>s</w:t>
      </w:r>
    </w:p>
    <w:p>
      <w:pPr>
        <w:pStyle w:val="BodyText"/>
        <w:spacing w:line="216" w:lineRule="auto" w:before="113"/>
        <w:ind w:right="361"/>
      </w:pPr>
      <w:r>
        <w:rPr/>
        <w:t>The</w:t>
      </w:r>
      <w:r>
        <w:rPr>
          <w:spacing w:val="-6"/>
        </w:rPr>
        <w:t> </w:t>
      </w:r>
      <w:r>
        <w:rPr/>
        <w:t>deterministic</w:t>
      </w:r>
      <w:r>
        <w:rPr>
          <w:spacing w:val="-6"/>
        </w:rPr>
        <w:t> </w:t>
      </w:r>
      <w:r>
        <w:rPr>
          <w:rFonts w:ascii="Georgia" w:hAnsi="Georgia"/>
          <w:i/>
        </w:rPr>
        <w:t>λ</w:t>
      </w:r>
      <w:r>
        <w:rPr/>
        <w:t>-calculus</w:t>
      </w:r>
      <w:r>
        <w:rPr>
          <w:spacing w:val="-6"/>
        </w:rPr>
        <w:t> </w:t>
      </w:r>
      <w:r>
        <w:rPr/>
        <w:t>is</w:t>
      </w:r>
      <w:r>
        <w:rPr>
          <w:spacing w:val="-6"/>
        </w:rPr>
        <w:t> </w:t>
      </w:r>
      <w:r>
        <w:rPr/>
        <w:t>essentially</w:t>
      </w:r>
      <w:r>
        <w:rPr>
          <w:spacing w:val="-6"/>
        </w:rPr>
        <w:t> </w:t>
      </w:r>
      <w:r>
        <w:rPr/>
        <w:t>the</w:t>
      </w:r>
      <w:r>
        <w:rPr>
          <w:spacing w:val="-6"/>
        </w:rPr>
        <w:t> </w:t>
      </w:r>
      <w:r>
        <w:rPr/>
        <w:t>intersection</w:t>
      </w:r>
      <w:r>
        <w:rPr>
          <w:spacing w:val="-6"/>
        </w:rPr>
        <w:t> </w:t>
      </w:r>
      <w:r>
        <w:rPr/>
        <w:t>of</w:t>
      </w:r>
      <w:r>
        <w:rPr>
          <w:spacing w:val="-6"/>
        </w:rPr>
        <w:t> </w:t>
      </w:r>
      <w:r>
        <w:rPr/>
        <w:t>a</w:t>
      </w:r>
      <w:r>
        <w:rPr>
          <w:spacing w:val="-7"/>
        </w:rPr>
        <w:t> </w:t>
      </w:r>
      <w:r>
        <w:rPr/>
        <w:t>continuation-passing style (CPS) calculus, where arguments can only be values, and of a weak calculus. Being CPS, call-by-name and call-by-value coincide, simply because all arguments are values.</w:t>
      </w:r>
      <w:r>
        <w:rPr>
          <w:spacing w:val="40"/>
        </w:rPr>
        <w:t> </w:t>
      </w:r>
      <w:r>
        <w:rPr/>
        <w:t>CPS calculi however usually rely on strong evaluation, while here we adopt the weak one.</w:t>
      </w:r>
    </w:p>
    <w:p>
      <w:pPr>
        <w:pStyle w:val="BodyText"/>
        <w:spacing w:line="216" w:lineRule="auto" w:before="13"/>
        <w:ind w:right="361" w:firstLine="317"/>
      </w:pPr>
      <w:r>
        <w:rPr/>
        <w:t>The</w:t>
      </w:r>
      <w:r>
        <w:rPr>
          <w:spacing w:val="-6"/>
        </w:rPr>
        <w:t> </w:t>
      </w:r>
      <w:r>
        <w:rPr/>
        <w:t>combination</w:t>
      </w:r>
      <w:r>
        <w:rPr>
          <w:spacing w:val="-6"/>
        </w:rPr>
        <w:t> </w:t>
      </w:r>
      <w:r>
        <w:rPr/>
        <w:t>of</w:t>
      </w:r>
      <w:r>
        <w:rPr>
          <w:spacing w:val="-6"/>
        </w:rPr>
        <w:t> </w:t>
      </w:r>
      <w:r>
        <w:rPr/>
        <w:t>the</w:t>
      </w:r>
      <w:r>
        <w:rPr>
          <w:spacing w:val="-6"/>
        </w:rPr>
        <w:t> </w:t>
      </w:r>
      <w:r>
        <w:rPr/>
        <w:t>CPS</w:t>
      </w:r>
      <w:r>
        <w:rPr>
          <w:spacing w:val="-6"/>
        </w:rPr>
        <w:t> </w:t>
      </w:r>
      <w:r>
        <w:rPr/>
        <w:t>and</w:t>
      </w:r>
      <w:r>
        <w:rPr>
          <w:spacing w:val="-6"/>
        </w:rPr>
        <w:t> </w:t>
      </w:r>
      <w:r>
        <w:rPr/>
        <w:t>weak</w:t>
      </w:r>
      <w:r>
        <w:rPr>
          <w:spacing w:val="-6"/>
        </w:rPr>
        <w:t> </w:t>
      </w:r>
      <w:r>
        <w:rPr/>
        <w:t>restrictions</w:t>
      </w:r>
      <w:r>
        <w:rPr>
          <w:spacing w:val="-6"/>
        </w:rPr>
        <w:t> </w:t>
      </w:r>
      <w:r>
        <w:rPr/>
        <w:t>provides</w:t>
      </w:r>
      <w:r>
        <w:rPr>
          <w:spacing w:val="-6"/>
        </w:rPr>
        <w:t> </w:t>
      </w:r>
      <w:r>
        <w:rPr/>
        <w:t>the</w:t>
      </w:r>
      <w:r>
        <w:rPr>
          <w:spacing w:val="-6"/>
        </w:rPr>
        <w:t> </w:t>
      </w:r>
      <w:r>
        <w:rPr/>
        <w:t>following</w:t>
      </w:r>
      <w:r>
        <w:rPr>
          <w:spacing w:val="-6"/>
        </w:rPr>
        <w:t> </w:t>
      </w:r>
      <w:r>
        <w:rPr/>
        <w:t>deter- minism property (proved by a simple induction on the structure of the term), that justifies the name of the calculus.</w:t>
      </w:r>
    </w:p>
    <w:p>
      <w:pPr>
        <w:spacing w:line="213" w:lineRule="auto" w:before="131"/>
        <w:ind w:left="108" w:right="360" w:hanging="1"/>
        <w:jc w:val="both"/>
        <w:rPr>
          <w:i/>
          <w:sz w:val="21"/>
        </w:rPr>
      </w:pPr>
      <w:r>
        <w:rPr>
          <w:b/>
          <w:sz w:val="21"/>
        </w:rPr>
        <w:t>Lemma</w:t>
      </w:r>
      <w:r>
        <w:rPr>
          <w:b/>
          <w:spacing w:val="-3"/>
          <w:sz w:val="21"/>
        </w:rPr>
        <w:t> </w:t>
      </w:r>
      <w:r>
        <w:rPr>
          <w:b/>
          <w:sz w:val="21"/>
        </w:rPr>
        <w:t>3.1</w:t>
      </w:r>
      <w:r>
        <w:rPr>
          <w:b/>
          <w:spacing w:val="-2"/>
          <w:sz w:val="21"/>
        </w:rPr>
        <w:t> </w:t>
      </w:r>
      <w:r>
        <w:rPr>
          <w:b/>
          <w:sz w:val="21"/>
        </w:rPr>
        <w:t>(Determinism) </w:t>
      </w:r>
      <w:r>
        <w:rPr>
          <w:i/>
          <w:sz w:val="21"/>
        </w:rPr>
        <w:t>Let </w:t>
      </w:r>
      <w:r>
        <w:rPr>
          <w:rFonts w:ascii="Georgia" w:hAnsi="Georgia"/>
          <w:i/>
          <w:sz w:val="21"/>
        </w:rPr>
        <w:t>t</w:t>
      </w:r>
      <w:r>
        <w:rPr>
          <w:rFonts w:ascii="Georgia" w:hAnsi="Georgia"/>
          <w:i/>
          <w:spacing w:val="27"/>
          <w:sz w:val="21"/>
        </w:rPr>
        <w:t> </w:t>
      </w:r>
      <w:r>
        <w:rPr>
          <w:rFonts w:ascii="DejaVu Sans" w:hAnsi="DejaVu Sans"/>
          <w:i/>
          <w:sz w:val="21"/>
        </w:rPr>
        <w:t>∈ </w:t>
      </w:r>
      <w:r>
        <w:rPr>
          <w:sz w:val="21"/>
        </w:rPr>
        <w:t>Λ</w:t>
      </w:r>
      <w:r>
        <w:rPr>
          <w:rFonts w:ascii="MathJax_Typewriter" w:hAnsi="MathJax_Typewriter"/>
          <w:sz w:val="21"/>
          <w:vertAlign w:val="subscript"/>
        </w:rPr>
        <w:t>det</w:t>
      </w:r>
      <w:r>
        <w:rPr>
          <w:i/>
          <w:sz w:val="21"/>
          <w:vertAlign w:val="baseline"/>
        </w:rPr>
        <w:t>.</w:t>
      </w:r>
      <w:r>
        <w:rPr>
          <w:i/>
          <w:spacing w:val="40"/>
          <w:sz w:val="21"/>
          <w:vertAlign w:val="baseline"/>
        </w:rPr>
        <w:t> </w:t>
      </w:r>
      <w:r>
        <w:rPr>
          <w:i/>
          <w:sz w:val="21"/>
          <w:vertAlign w:val="baseline"/>
        </w:rPr>
        <w:t>There is at most one </w:t>
      </w:r>
      <w:r>
        <w:rPr>
          <w:rFonts w:ascii="Georgia" w:hAnsi="Georgia"/>
          <w:i/>
          <w:sz w:val="21"/>
          <w:vertAlign w:val="baseline"/>
        </w:rPr>
        <w:t>s</w:t>
      </w:r>
      <w:r>
        <w:rPr>
          <w:rFonts w:ascii="Georgia" w:hAnsi="Georgia"/>
          <w:i/>
          <w:spacing w:val="27"/>
          <w:sz w:val="21"/>
          <w:vertAlign w:val="baseline"/>
        </w:rPr>
        <w:t> </w:t>
      </w:r>
      <w:r>
        <w:rPr>
          <w:rFonts w:ascii="DejaVu Sans" w:hAnsi="DejaVu Sans"/>
          <w:i/>
          <w:sz w:val="21"/>
          <w:vertAlign w:val="baseline"/>
        </w:rPr>
        <w:t>∈ </w:t>
      </w:r>
      <w:r>
        <w:rPr>
          <w:sz w:val="21"/>
          <w:vertAlign w:val="baseline"/>
        </w:rPr>
        <w:t>Λ</w:t>
      </w:r>
      <w:r>
        <w:rPr>
          <w:rFonts w:ascii="MathJax_Typewriter" w:hAnsi="MathJax_Typewriter"/>
          <w:sz w:val="21"/>
          <w:vertAlign w:val="subscript"/>
        </w:rPr>
        <w:t>det</w:t>
      </w:r>
      <w:r>
        <w:rPr>
          <w:rFonts w:ascii="MathJax_Typewriter" w:hAnsi="MathJax_Typewriter"/>
          <w:spacing w:val="40"/>
          <w:sz w:val="21"/>
          <w:vertAlign w:val="baseline"/>
        </w:rPr>
        <w:t> </w:t>
      </w:r>
      <w:r>
        <w:rPr>
          <w:i/>
          <w:sz w:val="21"/>
          <w:vertAlign w:val="baseline"/>
        </w:rPr>
        <w:t>such</w:t>
      </w:r>
      <w:r>
        <w:rPr>
          <w:i/>
          <w:sz w:val="21"/>
          <w:vertAlign w:val="baseline"/>
        </w:rPr>
        <w:t> that </w:t>
      </w:r>
      <w:r>
        <w:rPr>
          <w:rFonts w:ascii="Georgia" w:hAnsi="Georgia"/>
          <w:i/>
          <w:sz w:val="21"/>
          <w:vertAlign w:val="baseline"/>
        </w:rPr>
        <w:t>t </w:t>
      </w:r>
      <w:r>
        <w:rPr>
          <w:rFonts w:ascii="DejaVu Sans" w:hAnsi="DejaVu Sans"/>
          <w:i/>
          <w:sz w:val="21"/>
          <w:vertAlign w:val="baseline"/>
        </w:rPr>
        <w:t>→</w:t>
      </w:r>
      <w:r>
        <w:rPr>
          <w:rFonts w:ascii="Georgia" w:hAnsi="Georgia"/>
          <w:i/>
          <w:sz w:val="21"/>
          <w:vertAlign w:val="subscript"/>
        </w:rPr>
        <w:t>β</w:t>
      </w:r>
      <w:r>
        <w:rPr>
          <w:rFonts w:ascii="Georgia" w:hAnsi="Georgia"/>
          <w:i/>
          <w:spacing w:val="40"/>
          <w:sz w:val="21"/>
          <w:vertAlign w:val="baseline"/>
        </w:rPr>
        <w:t> </w:t>
      </w:r>
      <w:r>
        <w:rPr>
          <w:rFonts w:ascii="Georgia" w:hAnsi="Georgia"/>
          <w:i/>
          <w:sz w:val="21"/>
          <w:vertAlign w:val="baseline"/>
        </w:rPr>
        <w:t>s</w:t>
      </w:r>
      <w:r>
        <w:rPr>
          <w:i/>
          <w:sz w:val="21"/>
          <w:vertAlign w:val="baseline"/>
        </w:rPr>
        <w:t>, and in that case </w:t>
      </w:r>
      <w:r>
        <w:rPr>
          <w:rFonts w:ascii="Georgia" w:hAnsi="Georgia"/>
          <w:i/>
          <w:sz w:val="21"/>
          <w:vertAlign w:val="baseline"/>
        </w:rPr>
        <w:t>t</w:t>
      </w:r>
      <w:r>
        <w:rPr>
          <w:rFonts w:ascii="Georgia" w:hAnsi="Georgia"/>
          <w:i/>
          <w:spacing w:val="40"/>
          <w:sz w:val="21"/>
          <w:vertAlign w:val="baseline"/>
        </w:rPr>
        <w:t> </w:t>
      </w:r>
      <w:r>
        <w:rPr>
          <w:i/>
          <w:sz w:val="21"/>
          <w:vertAlign w:val="baseline"/>
        </w:rPr>
        <w:t>is an application.</w:t>
      </w:r>
    </w:p>
    <w:p>
      <w:pPr>
        <w:pStyle w:val="BodyText"/>
        <w:spacing w:line="216" w:lineRule="auto" w:before="154"/>
        <w:ind w:right="360" w:firstLine="318"/>
      </w:pPr>
      <w:bookmarkStart w:name="_bookmark2" w:id="6"/>
      <w:bookmarkEnd w:id="6"/>
      <w:r>
        <w:rPr/>
      </w:r>
      <w:r>
        <w:rPr/>
        <w:t>In</w:t>
      </w:r>
      <w:r>
        <w:rPr>
          <w:spacing w:val="-1"/>
        </w:rPr>
        <w:t> </w:t>
      </w:r>
      <w:r>
        <w:rPr/>
        <w:t>Accattoli</w:t>
      </w:r>
      <w:r>
        <w:rPr>
          <w:spacing w:val="-1"/>
        </w:rPr>
        <w:t> </w:t>
      </w:r>
      <w:r>
        <w:rPr/>
        <w:t>and</w:t>
      </w:r>
      <w:r>
        <w:rPr>
          <w:spacing w:val="-1"/>
        </w:rPr>
        <w:t> </w:t>
      </w:r>
      <w:r>
        <w:rPr/>
        <w:t>Dal</w:t>
      </w:r>
      <w:r>
        <w:rPr>
          <w:spacing w:val="-1"/>
        </w:rPr>
        <w:t> </w:t>
      </w:r>
      <w:r>
        <w:rPr/>
        <w:t>Lago’s</w:t>
      </w:r>
      <w:r>
        <w:rPr>
          <w:spacing w:val="-1"/>
        </w:rPr>
        <w:t> </w:t>
      </w:r>
      <w:r>
        <w:rPr>
          <w:color w:val="0080AC"/>
        </w:rPr>
        <w:t>[</w:t>
      </w:r>
      <w:hyperlink w:history="true" w:anchor="_bookmark19">
        <w:r>
          <w:rPr>
            <w:color w:val="0080AC"/>
          </w:rPr>
          <w:t>10</w:t>
        </w:r>
      </w:hyperlink>
      <w:r>
        <w:rPr>
          <w:color w:val="0080AC"/>
        </w:rPr>
        <w:t>]</w:t>
      </w:r>
      <w:r>
        <w:rPr>
          <w:color w:val="0080AC"/>
          <w:spacing w:val="-1"/>
        </w:rPr>
        <w:t> </w:t>
      </w:r>
      <w:r>
        <w:rPr/>
        <w:t>there</w:t>
      </w:r>
      <w:r>
        <w:rPr>
          <w:spacing w:val="-1"/>
        </w:rPr>
        <w:t> </w:t>
      </w:r>
      <w:r>
        <w:rPr/>
        <w:t>is</w:t>
      </w:r>
      <w:r>
        <w:rPr>
          <w:spacing w:val="-1"/>
        </w:rPr>
        <w:t> </w:t>
      </w:r>
      <w:r>
        <w:rPr/>
        <w:t>an</w:t>
      </w:r>
      <w:r>
        <w:rPr>
          <w:spacing w:val="-1"/>
        </w:rPr>
        <w:t> </w:t>
      </w:r>
      <w:r>
        <w:rPr/>
        <w:t>encoding</w:t>
      </w:r>
      <w:r>
        <w:rPr>
          <w:spacing w:val="-1"/>
        </w:rPr>
        <w:t> </w:t>
      </w:r>
      <w:r>
        <w:rPr/>
        <w:t>of</w:t>
      </w:r>
      <w:r>
        <w:rPr>
          <w:spacing w:val="-1"/>
        </w:rPr>
        <w:t> </w:t>
      </w:r>
      <w:r>
        <w:rPr/>
        <w:t>TM</w:t>
      </w:r>
      <w:r>
        <w:rPr>
          <w:spacing w:val="-1"/>
        </w:rPr>
        <w:t> </w:t>
      </w:r>
      <w:r>
        <w:rPr/>
        <w:t>in</w:t>
      </w:r>
      <w:r>
        <w:rPr>
          <w:spacing w:val="-1"/>
        </w:rPr>
        <w:t> </w:t>
      </w:r>
      <w:r>
        <w:rPr/>
        <w:t>Λ</w:t>
      </w:r>
      <w:r>
        <w:rPr>
          <w:rFonts w:ascii="MathJax_Typewriter" w:hAnsi="MathJax_Typewriter"/>
          <w:vertAlign w:val="subscript"/>
        </w:rPr>
        <w:t>det</w:t>
      </w:r>
      <w:r>
        <w:rPr>
          <w:vertAlign w:val="baseline"/>
        </w:rPr>
        <w:t>, due</w:t>
      </w:r>
      <w:r>
        <w:rPr>
          <w:spacing w:val="-1"/>
          <w:vertAlign w:val="baseline"/>
        </w:rPr>
        <w:t> </w:t>
      </w:r>
      <w:r>
        <w:rPr>
          <w:vertAlign w:val="baseline"/>
        </w:rPr>
        <w:t>to</w:t>
      </w:r>
      <w:r>
        <w:rPr>
          <w:spacing w:val="-1"/>
          <w:vertAlign w:val="baseline"/>
        </w:rPr>
        <w:t> </w:t>
      </w:r>
      <w:r>
        <w:rPr>
          <w:vertAlign w:val="baseline"/>
        </w:rPr>
        <w:t>Dal Lago, that is one of the steps to show that the </w:t>
      </w:r>
      <w:r>
        <w:rPr>
          <w:i/>
          <w:vertAlign w:val="baseline"/>
        </w:rPr>
        <w:t>head </w:t>
      </w:r>
      <w:r>
        <w:rPr>
          <w:rFonts w:ascii="Georgia" w:hAnsi="Georgia"/>
          <w:i/>
          <w:vertAlign w:val="baseline"/>
        </w:rPr>
        <w:t>λ</w:t>
      </w:r>
      <w:r>
        <w:rPr>
          <w:i/>
          <w:vertAlign w:val="baseline"/>
        </w:rPr>
        <w:t>-calculus </w:t>
      </w:r>
      <w:r>
        <w:rPr>
          <w:vertAlign w:val="baseline"/>
        </w:rPr>
        <w:t>is reasonable. That encoding</w:t>
      </w:r>
      <w:r>
        <w:rPr>
          <w:spacing w:val="-11"/>
          <w:vertAlign w:val="baseline"/>
        </w:rPr>
        <w:t> </w:t>
      </w:r>
      <w:r>
        <w:rPr>
          <w:vertAlign w:val="baseline"/>
        </w:rPr>
        <w:t>did</w:t>
      </w:r>
      <w:r>
        <w:rPr>
          <w:spacing w:val="-11"/>
          <w:vertAlign w:val="baseline"/>
        </w:rPr>
        <w:t> </w:t>
      </w:r>
      <w:r>
        <w:rPr>
          <w:vertAlign w:val="baseline"/>
        </w:rPr>
        <w:t>not</w:t>
      </w:r>
      <w:r>
        <w:rPr>
          <w:spacing w:val="-11"/>
          <w:vertAlign w:val="baseline"/>
        </w:rPr>
        <w:t> </w:t>
      </w:r>
      <w:r>
        <w:rPr>
          <w:vertAlign w:val="baseline"/>
        </w:rPr>
        <w:t>receive</w:t>
      </w:r>
      <w:r>
        <w:rPr>
          <w:spacing w:val="-11"/>
          <w:vertAlign w:val="baseline"/>
        </w:rPr>
        <w:t> </w:t>
      </w:r>
      <w:r>
        <w:rPr>
          <w:vertAlign w:val="baseline"/>
        </w:rPr>
        <w:t>much</w:t>
      </w:r>
      <w:r>
        <w:rPr>
          <w:spacing w:val="-12"/>
          <w:vertAlign w:val="baseline"/>
        </w:rPr>
        <w:t> </w:t>
      </w:r>
      <w:r>
        <w:rPr>
          <w:vertAlign w:val="baseline"/>
        </w:rPr>
        <w:t>attention,</w:t>
      </w:r>
      <w:r>
        <w:rPr>
          <w:spacing w:val="-9"/>
          <w:vertAlign w:val="baseline"/>
        </w:rPr>
        <w:t> </w:t>
      </w:r>
      <w:r>
        <w:rPr>
          <w:vertAlign w:val="baseline"/>
        </w:rPr>
        <w:t>and</w:t>
      </w:r>
      <w:r>
        <w:rPr>
          <w:spacing w:val="-11"/>
          <w:vertAlign w:val="baseline"/>
        </w:rPr>
        <w:t> </w:t>
      </w:r>
      <w:r>
        <w:rPr>
          <w:vertAlign w:val="baseline"/>
        </w:rPr>
        <w:t>it</w:t>
      </w:r>
      <w:r>
        <w:rPr>
          <w:spacing w:val="-11"/>
          <w:vertAlign w:val="baseline"/>
        </w:rPr>
        <w:t> </w:t>
      </w:r>
      <w:r>
        <w:rPr>
          <w:vertAlign w:val="baseline"/>
        </w:rPr>
        <w:t>was</w:t>
      </w:r>
      <w:r>
        <w:rPr>
          <w:spacing w:val="-11"/>
          <w:vertAlign w:val="baseline"/>
        </w:rPr>
        <w:t> </w:t>
      </w:r>
      <w:r>
        <w:rPr>
          <w:vertAlign w:val="baseline"/>
        </w:rPr>
        <w:t>confined</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technical</w:t>
      </w:r>
      <w:r>
        <w:rPr>
          <w:spacing w:val="-12"/>
          <w:vertAlign w:val="baseline"/>
        </w:rPr>
        <w:t> </w:t>
      </w:r>
      <w:r>
        <w:rPr>
          <w:vertAlign w:val="baseline"/>
        </w:rPr>
        <w:t>report associated</w:t>
      </w:r>
      <w:r>
        <w:rPr>
          <w:spacing w:val="-3"/>
          <w:vertAlign w:val="baseline"/>
        </w:rPr>
        <w:t> </w:t>
      </w:r>
      <w:r>
        <w:rPr>
          <w:vertAlign w:val="baseline"/>
        </w:rPr>
        <w:t>to</w:t>
      </w:r>
      <w:r>
        <w:rPr>
          <w:spacing w:val="-3"/>
          <w:vertAlign w:val="baseline"/>
        </w:rPr>
        <w:t> </w:t>
      </w:r>
      <w:r>
        <w:rPr>
          <w:vertAlign w:val="baseline"/>
        </w:rPr>
        <w:t>[</w:t>
      </w:r>
      <w:hyperlink w:history="true" w:anchor="_bookmark19">
        <w:r>
          <w:rPr>
            <w:color w:val="0080AC"/>
            <w:vertAlign w:val="baseline"/>
          </w:rPr>
          <w:t>10</w:t>
        </w:r>
      </w:hyperlink>
      <w:r>
        <w:rPr>
          <w:color w:val="0080AC"/>
          <w:vertAlign w:val="baseline"/>
        </w:rPr>
        <w:t>]</w:t>
      </w:r>
      <w:r>
        <w:rPr>
          <w:vertAlign w:val="baseline"/>
        </w:rPr>
        <w:t>,</w:t>
      </w:r>
      <w:r>
        <w:rPr>
          <w:spacing w:val="-2"/>
          <w:vertAlign w:val="baseline"/>
        </w:rPr>
        <w:t> </w:t>
      </w:r>
      <w:r>
        <w:rPr>
          <w:vertAlign w:val="baseline"/>
        </w:rPr>
        <w:t>but</w:t>
      </w:r>
      <w:r>
        <w:rPr>
          <w:spacing w:val="-3"/>
          <w:vertAlign w:val="baseline"/>
        </w:rPr>
        <w:t> </w:t>
      </w:r>
      <w:r>
        <w:rPr>
          <w:vertAlign w:val="baseline"/>
        </w:rPr>
        <w:t>in</w:t>
      </w:r>
      <w:r>
        <w:rPr>
          <w:spacing w:val="-3"/>
          <w:vertAlign w:val="baseline"/>
        </w:rPr>
        <w:t> </w:t>
      </w:r>
      <w:r>
        <w:rPr>
          <w:vertAlign w:val="baseline"/>
        </w:rPr>
        <w:t>fact</w:t>
      </w:r>
      <w:r>
        <w:rPr>
          <w:spacing w:val="-3"/>
          <w:vertAlign w:val="baseline"/>
        </w:rPr>
        <w:t> </w:t>
      </w:r>
      <w:r>
        <w:rPr>
          <w:vertAlign w:val="baseline"/>
        </w:rPr>
        <w:t>it</w:t>
      </w:r>
      <w:r>
        <w:rPr>
          <w:spacing w:val="-3"/>
          <w:vertAlign w:val="baseline"/>
        </w:rPr>
        <w:t> </w:t>
      </w:r>
      <w:r>
        <w:rPr>
          <w:vertAlign w:val="baseline"/>
        </w:rPr>
        <w:t>has</w:t>
      </w:r>
      <w:r>
        <w:rPr>
          <w:spacing w:val="-3"/>
          <w:vertAlign w:val="baseline"/>
        </w:rPr>
        <w:t> </w:t>
      </w:r>
      <w:r>
        <w:rPr>
          <w:vertAlign w:val="baseline"/>
        </w:rPr>
        <w:t>a</w:t>
      </w:r>
      <w:r>
        <w:rPr>
          <w:spacing w:val="-3"/>
          <w:vertAlign w:val="baseline"/>
        </w:rPr>
        <w:t> </w:t>
      </w:r>
      <w:r>
        <w:rPr>
          <w:vertAlign w:val="baseline"/>
        </w:rPr>
        <w:t>very</w:t>
      </w:r>
      <w:r>
        <w:rPr>
          <w:spacing w:val="-3"/>
          <w:vertAlign w:val="baseline"/>
        </w:rPr>
        <w:t> </w:t>
      </w:r>
      <w:r>
        <w:rPr>
          <w:vertAlign w:val="baseline"/>
        </w:rPr>
        <w:t>interesting</w:t>
      </w:r>
      <w:r>
        <w:rPr>
          <w:spacing w:val="-3"/>
          <w:vertAlign w:val="baseline"/>
        </w:rPr>
        <w:t> </w:t>
      </w:r>
      <w:r>
        <w:rPr>
          <w:vertAlign w:val="baseline"/>
        </w:rPr>
        <w:t>consequence.</w:t>
      </w:r>
      <w:r>
        <w:rPr>
          <w:spacing w:val="23"/>
          <w:vertAlign w:val="baseline"/>
        </w:rPr>
        <w:t> </w:t>
      </w:r>
      <w:r>
        <w:rPr>
          <w:vertAlign w:val="baseline"/>
        </w:rPr>
        <w:t>This</w:t>
      </w:r>
      <w:r>
        <w:rPr>
          <w:spacing w:val="-3"/>
          <w:vertAlign w:val="baseline"/>
        </w:rPr>
        <w:t> </w:t>
      </w:r>
      <w:r>
        <w:rPr>
          <w:vertAlign w:val="baseline"/>
        </w:rPr>
        <w:t>is</w:t>
      </w:r>
      <w:r>
        <w:rPr>
          <w:spacing w:val="-3"/>
          <w:vertAlign w:val="baseline"/>
        </w:rPr>
        <w:t> </w:t>
      </w:r>
      <w:r>
        <w:rPr>
          <w:vertAlign w:val="baseline"/>
        </w:rPr>
        <w:t>why</w:t>
      </w:r>
      <w:r>
        <w:rPr>
          <w:spacing w:val="-3"/>
          <w:vertAlign w:val="baseline"/>
        </w:rPr>
        <w:t> </w:t>
      </w:r>
      <w:r>
        <w:rPr>
          <w:vertAlign w:val="baseline"/>
        </w:rPr>
        <w:t>we reworked it to make it accessible to a more wider audience in the note [</w:t>
      </w:r>
      <w:hyperlink w:history="true" w:anchor="_bookmark33">
        <w:r>
          <w:rPr>
            <w:color w:val="0080AC"/>
            <w:vertAlign w:val="baseline"/>
          </w:rPr>
          <w:t>24</w:t>
        </w:r>
      </w:hyperlink>
      <w:r>
        <w:rPr>
          <w:color w:val="0080AC"/>
          <w:vertAlign w:val="baseline"/>
        </w:rPr>
        <w:t>]</w:t>
      </w:r>
      <w:r>
        <w:rPr>
          <w:vertAlign w:val="baseline"/>
        </w:rPr>
        <w:t>.</w:t>
      </w:r>
      <w:r>
        <w:rPr>
          <w:spacing w:val="40"/>
          <w:vertAlign w:val="baseline"/>
        </w:rPr>
        <w:t> </w:t>
      </w:r>
      <w:r>
        <w:rPr>
          <w:vertAlign w:val="baseline"/>
        </w:rPr>
        <w:t>The main result of that note is the following one.</w:t>
      </w:r>
    </w:p>
    <w:p>
      <w:pPr>
        <w:spacing w:line="284" w:lineRule="exact" w:before="101"/>
        <w:ind w:left="108" w:right="0" w:firstLine="0"/>
        <w:jc w:val="both"/>
        <w:rPr>
          <w:rFonts w:ascii="DejaVu Serif Condensed" w:hAnsi="DejaVu Serif Condensed"/>
          <w:i/>
          <w:sz w:val="21"/>
        </w:rPr>
      </w:pPr>
      <w:r>
        <w:rPr>
          <w:b/>
          <w:w w:val="105"/>
          <w:sz w:val="21"/>
        </w:rPr>
        <w:t>Theorem</w:t>
      </w:r>
      <w:r>
        <w:rPr>
          <w:b/>
          <w:spacing w:val="-22"/>
          <w:w w:val="105"/>
          <w:sz w:val="21"/>
        </w:rPr>
        <w:t> </w:t>
      </w:r>
      <w:r>
        <w:rPr>
          <w:b/>
          <w:w w:val="105"/>
          <w:sz w:val="21"/>
        </w:rPr>
        <w:t>3.2</w:t>
      </w:r>
      <w:r>
        <w:rPr>
          <w:b/>
          <w:spacing w:val="-21"/>
          <w:w w:val="105"/>
          <w:sz w:val="21"/>
        </w:rPr>
        <w:t> </w:t>
      </w:r>
      <w:r>
        <w:rPr>
          <w:b/>
          <w:w w:val="105"/>
          <w:sz w:val="21"/>
        </w:rPr>
        <w:t>(Linear</w:t>
      </w:r>
      <w:r>
        <w:rPr>
          <w:b/>
          <w:spacing w:val="-21"/>
          <w:w w:val="105"/>
          <w:sz w:val="21"/>
        </w:rPr>
        <w:t> </w:t>
      </w:r>
      <w:r>
        <w:rPr>
          <w:b/>
          <w:w w:val="105"/>
          <w:sz w:val="21"/>
        </w:rPr>
        <w:t>simulation,</w:t>
      </w:r>
      <w:r>
        <w:rPr>
          <w:b/>
          <w:spacing w:val="-21"/>
          <w:w w:val="105"/>
          <w:sz w:val="21"/>
        </w:rPr>
        <w:t> </w:t>
      </w:r>
      <w:r>
        <w:rPr>
          <w:b/>
          <w:w w:val="105"/>
          <w:sz w:val="21"/>
        </w:rPr>
        <w:t>[</w:t>
      </w:r>
      <w:hyperlink w:history="true" w:anchor="_bookmark33">
        <w:r>
          <w:rPr>
            <w:b/>
            <w:color w:val="0080AC"/>
            <w:w w:val="105"/>
            <w:sz w:val="21"/>
          </w:rPr>
          <w:t>24</w:t>
        </w:r>
      </w:hyperlink>
      <w:r>
        <w:rPr>
          <w:b/>
          <w:w w:val="105"/>
          <w:sz w:val="21"/>
        </w:rPr>
        <w:t>])</w:t>
      </w:r>
      <w:r>
        <w:rPr>
          <w:b/>
          <w:spacing w:val="-16"/>
          <w:w w:val="105"/>
          <w:sz w:val="21"/>
        </w:rPr>
        <w:t> </w:t>
      </w:r>
      <w:r>
        <w:rPr>
          <w:i/>
          <w:w w:val="105"/>
          <w:sz w:val="21"/>
        </w:rPr>
        <w:t>Let</w:t>
      </w:r>
      <w:r>
        <w:rPr>
          <w:i/>
          <w:spacing w:val="-20"/>
          <w:w w:val="105"/>
          <w:sz w:val="21"/>
        </w:rPr>
        <w:t> </w:t>
      </w:r>
      <w:r>
        <w:rPr>
          <w:w w:val="105"/>
          <w:sz w:val="21"/>
        </w:rPr>
        <w:t>Σ</w:t>
      </w:r>
      <w:r>
        <w:rPr>
          <w:spacing w:val="-18"/>
          <w:w w:val="105"/>
          <w:sz w:val="21"/>
        </w:rPr>
        <w:t> </w:t>
      </w:r>
      <w:r>
        <w:rPr>
          <w:i/>
          <w:w w:val="105"/>
          <w:sz w:val="21"/>
        </w:rPr>
        <w:t>be</w:t>
      </w:r>
      <w:r>
        <w:rPr>
          <w:i/>
          <w:spacing w:val="-20"/>
          <w:w w:val="105"/>
          <w:sz w:val="21"/>
        </w:rPr>
        <w:t> </w:t>
      </w:r>
      <w:r>
        <w:rPr>
          <w:i/>
          <w:w w:val="105"/>
          <w:sz w:val="21"/>
        </w:rPr>
        <w:t>an</w:t>
      </w:r>
      <w:r>
        <w:rPr>
          <w:i/>
          <w:spacing w:val="-19"/>
          <w:w w:val="105"/>
          <w:sz w:val="21"/>
        </w:rPr>
        <w:t> </w:t>
      </w:r>
      <w:r>
        <w:rPr>
          <w:i/>
          <w:w w:val="105"/>
          <w:sz w:val="21"/>
        </w:rPr>
        <w:t>alphabet</w:t>
      </w:r>
      <w:r>
        <w:rPr>
          <w:i/>
          <w:spacing w:val="-20"/>
          <w:w w:val="105"/>
          <w:sz w:val="21"/>
        </w:rPr>
        <w:t> </w:t>
      </w:r>
      <w:r>
        <w:rPr>
          <w:i/>
          <w:w w:val="105"/>
          <w:sz w:val="21"/>
        </w:rPr>
        <w:t>and</w:t>
      </w:r>
      <w:r>
        <w:rPr>
          <w:i/>
          <w:spacing w:val="-20"/>
          <w:w w:val="105"/>
          <w:sz w:val="21"/>
        </w:rPr>
        <w:t> </w:t>
      </w:r>
      <w:r>
        <w:rPr>
          <w:rFonts w:ascii="Georgia" w:hAnsi="Georgia"/>
          <w:i/>
          <w:w w:val="120"/>
          <w:sz w:val="21"/>
        </w:rPr>
        <w:t>f</w:t>
      </w:r>
      <w:r>
        <w:rPr>
          <w:rFonts w:ascii="Georgia" w:hAnsi="Georgia"/>
          <w:i/>
          <w:spacing w:val="-4"/>
          <w:w w:val="120"/>
          <w:sz w:val="21"/>
        </w:rPr>
        <w:t> </w:t>
      </w:r>
      <w:r>
        <w:rPr>
          <w:w w:val="105"/>
          <w:sz w:val="21"/>
        </w:rPr>
        <w:t>:</w:t>
      </w:r>
      <w:r>
        <w:rPr>
          <w:spacing w:val="-19"/>
          <w:w w:val="105"/>
          <w:sz w:val="21"/>
        </w:rPr>
        <w:t> </w:t>
      </w:r>
      <w:r>
        <w:rPr>
          <w:w w:val="105"/>
          <w:sz w:val="21"/>
        </w:rPr>
        <w:t>Σ</w:t>
      </w:r>
      <w:r>
        <w:rPr>
          <w:rFonts w:ascii="DejaVu Serif Condensed" w:hAnsi="DejaVu Serif Condensed"/>
          <w:i/>
          <w:w w:val="105"/>
          <w:sz w:val="21"/>
          <w:vertAlign w:val="superscript"/>
        </w:rPr>
        <w:t>∗</w:t>
      </w:r>
      <w:r>
        <w:rPr>
          <w:rFonts w:ascii="DejaVu Serif Condensed" w:hAnsi="DejaVu Serif Condensed"/>
          <w:i/>
          <w:spacing w:val="-1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spacing w:val="-5"/>
          <w:w w:val="105"/>
          <w:sz w:val="21"/>
          <w:vertAlign w:val="baseline"/>
        </w:rPr>
        <w:t>Σ</w:t>
      </w:r>
      <w:r>
        <w:rPr>
          <w:rFonts w:ascii="DejaVu Serif Condensed" w:hAnsi="DejaVu Serif Condensed"/>
          <w:i/>
          <w:spacing w:val="-5"/>
          <w:w w:val="105"/>
          <w:sz w:val="21"/>
          <w:vertAlign w:val="superscript"/>
        </w:rPr>
        <w:t>∗</w:t>
      </w:r>
    </w:p>
    <w:p>
      <w:pPr>
        <w:spacing w:line="266" w:lineRule="exact" w:before="0"/>
        <w:ind w:left="108" w:right="0" w:firstLine="0"/>
        <w:jc w:val="both"/>
        <w:rPr>
          <w:i/>
          <w:sz w:val="21"/>
        </w:rPr>
      </w:pPr>
      <w:r>
        <w:rPr>
          <w:i/>
          <w:sz w:val="21"/>
        </w:rPr>
        <w:t>a</w:t>
      </w:r>
      <w:r>
        <w:rPr>
          <w:i/>
          <w:spacing w:val="-3"/>
          <w:sz w:val="21"/>
        </w:rPr>
        <w:t> </w:t>
      </w:r>
      <w:r>
        <w:rPr>
          <w:i/>
          <w:sz w:val="21"/>
        </w:rPr>
        <w:t>function</w:t>
      </w:r>
      <w:r>
        <w:rPr>
          <w:i/>
          <w:spacing w:val="-3"/>
          <w:sz w:val="21"/>
        </w:rPr>
        <w:t> </w:t>
      </w:r>
      <w:r>
        <w:rPr>
          <w:i/>
          <w:sz w:val="21"/>
        </w:rPr>
        <w:t>computed</w:t>
      </w:r>
      <w:r>
        <w:rPr>
          <w:i/>
          <w:spacing w:val="-2"/>
          <w:sz w:val="21"/>
        </w:rPr>
        <w:t> </w:t>
      </w:r>
      <w:r>
        <w:rPr>
          <w:i/>
          <w:sz w:val="21"/>
        </w:rPr>
        <w:t>by</w:t>
      </w:r>
      <w:r>
        <w:rPr>
          <w:i/>
          <w:spacing w:val="-3"/>
          <w:sz w:val="21"/>
        </w:rPr>
        <w:t> </w:t>
      </w:r>
      <w:r>
        <w:rPr>
          <w:i/>
          <w:sz w:val="21"/>
        </w:rPr>
        <w:t>a</w:t>
      </w:r>
      <w:r>
        <w:rPr>
          <w:i/>
          <w:spacing w:val="-2"/>
          <w:sz w:val="21"/>
        </w:rPr>
        <w:t> </w:t>
      </w:r>
      <w:r>
        <w:rPr>
          <w:i/>
          <w:sz w:val="21"/>
        </w:rPr>
        <w:t>Turing</w:t>
      </w:r>
      <w:r>
        <w:rPr>
          <w:i/>
          <w:spacing w:val="-3"/>
          <w:sz w:val="21"/>
        </w:rPr>
        <w:t> </w:t>
      </w:r>
      <w:r>
        <w:rPr>
          <w:i/>
          <w:sz w:val="21"/>
        </w:rPr>
        <w:t>machine</w:t>
      </w:r>
      <w:r>
        <w:rPr>
          <w:i/>
          <w:spacing w:val="-4"/>
          <w:sz w:val="21"/>
        </w:rPr>
        <w:t> </w:t>
      </w:r>
      <w:r>
        <w:rPr>
          <w:rFonts w:ascii="DejaVu Sans"/>
          <w:i/>
          <w:w w:val="110"/>
          <w:sz w:val="21"/>
        </w:rPr>
        <w:t>M</w:t>
      </w:r>
      <w:r>
        <w:rPr>
          <w:rFonts w:ascii="DejaVu Sans"/>
          <w:i/>
          <w:spacing w:val="-1"/>
          <w:w w:val="110"/>
          <w:sz w:val="21"/>
        </w:rPr>
        <w:t> </w:t>
      </w:r>
      <w:r>
        <w:rPr>
          <w:i/>
          <w:sz w:val="21"/>
        </w:rPr>
        <w:t>in</w:t>
      </w:r>
      <w:r>
        <w:rPr>
          <w:i/>
          <w:spacing w:val="-3"/>
          <w:sz w:val="21"/>
        </w:rPr>
        <w:t> </w:t>
      </w:r>
      <w:r>
        <w:rPr>
          <w:i/>
          <w:sz w:val="21"/>
        </w:rPr>
        <w:t>time</w:t>
      </w:r>
      <w:r>
        <w:rPr>
          <w:i/>
          <w:spacing w:val="-2"/>
          <w:sz w:val="21"/>
        </w:rPr>
        <w:t> </w:t>
      </w:r>
      <w:r>
        <w:rPr>
          <w:rFonts w:ascii="Georgia"/>
          <w:i/>
          <w:sz w:val="21"/>
        </w:rPr>
        <w:t>g</w:t>
      </w:r>
      <w:r>
        <w:rPr>
          <w:i/>
          <w:sz w:val="21"/>
        </w:rPr>
        <w:t>.</w:t>
      </w:r>
      <w:r>
        <w:rPr>
          <w:i/>
          <w:spacing w:val="20"/>
          <w:sz w:val="21"/>
        </w:rPr>
        <w:t> </w:t>
      </w:r>
      <w:r>
        <w:rPr>
          <w:i/>
          <w:sz w:val="21"/>
        </w:rPr>
        <w:t>Then</w:t>
      </w:r>
      <w:r>
        <w:rPr>
          <w:i/>
          <w:spacing w:val="-2"/>
          <w:sz w:val="21"/>
        </w:rPr>
        <w:t> </w:t>
      </w:r>
      <w:r>
        <w:rPr>
          <w:i/>
          <w:sz w:val="21"/>
        </w:rPr>
        <w:t>there</w:t>
      </w:r>
      <w:r>
        <w:rPr>
          <w:i/>
          <w:spacing w:val="-3"/>
          <w:sz w:val="21"/>
        </w:rPr>
        <w:t> </w:t>
      </w:r>
      <w:r>
        <w:rPr>
          <w:i/>
          <w:sz w:val="21"/>
        </w:rPr>
        <w:t>is</w:t>
      </w:r>
      <w:r>
        <w:rPr>
          <w:i/>
          <w:spacing w:val="-3"/>
          <w:sz w:val="21"/>
        </w:rPr>
        <w:t> </w:t>
      </w:r>
      <w:r>
        <w:rPr>
          <w:i/>
          <w:sz w:val="21"/>
        </w:rPr>
        <w:t>an</w:t>
      </w:r>
      <w:r>
        <w:rPr>
          <w:i/>
          <w:spacing w:val="-2"/>
          <w:sz w:val="21"/>
        </w:rPr>
        <w:t> encoding</w:t>
      </w:r>
    </w:p>
    <w:p>
      <w:pPr>
        <w:spacing w:line="282" w:lineRule="exact" w:before="0" w:after="17"/>
        <w:ind w:left="108" w:right="0" w:firstLine="0"/>
        <w:jc w:val="both"/>
        <w:rPr>
          <w:i/>
          <w:sz w:val="21"/>
        </w:rPr>
      </w:pPr>
      <w:r>
        <w:rPr/>
        <mc:AlternateContent>
          <mc:Choice Requires="wps">
            <w:drawing>
              <wp:anchor distT="0" distB="0" distL="0" distR="0" allowOverlap="1" layoutInCell="1" locked="0" behindDoc="1" simplePos="0" relativeHeight="487174656">
                <wp:simplePos x="0" y="0"/>
                <wp:positionH relativeFrom="page">
                  <wp:posOffset>500571</wp:posOffset>
                </wp:positionH>
                <wp:positionV relativeFrom="paragraph">
                  <wp:posOffset>62012</wp:posOffset>
                </wp:positionV>
                <wp:extent cx="3746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7465" cy="1270"/>
                        </a:xfrm>
                        <a:custGeom>
                          <a:avLst/>
                          <a:gdLst/>
                          <a:ahLst/>
                          <a:cxnLst/>
                          <a:rect l="l" t="t" r="r" b="b"/>
                          <a:pathLst>
                            <a:path w="37465" h="0">
                              <a:moveTo>
                                <a:pt x="0" y="0"/>
                              </a:moveTo>
                              <a:lnTo>
                                <a:pt x="373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39.415062pt,4.882902pt" to="42.357865pt,4.882902pt" stroked="true" strokeweight=".423453pt" strokecolor="#000000">
                <v:stroke dashstyle="solid"/>
                <w10:wrap type="none"/>
              </v:line>
            </w:pict>
          </mc:Fallback>
        </mc:AlternateContent>
      </w:r>
      <w:r>
        <w:rPr>
          <w:rFonts w:ascii="DejaVu Sans" w:hAnsi="DejaVu Sans"/>
          <w:i/>
          <w:sz w:val="21"/>
        </w:rPr>
        <w:t>·</w:t>
      </w:r>
      <w:r>
        <w:rPr>
          <w:rFonts w:ascii="DejaVu Sans" w:hAnsi="DejaVu Sans"/>
          <w:i/>
          <w:spacing w:val="11"/>
          <w:sz w:val="21"/>
        </w:rPr>
        <w:t> </w:t>
      </w:r>
      <w:r>
        <w:rPr>
          <w:i/>
          <w:sz w:val="21"/>
        </w:rPr>
        <w:t>into</w:t>
      </w:r>
      <w:r>
        <w:rPr>
          <w:i/>
          <w:spacing w:val="2"/>
          <w:sz w:val="21"/>
        </w:rPr>
        <w:t> </w:t>
      </w:r>
      <w:r>
        <w:rPr>
          <w:sz w:val="21"/>
        </w:rPr>
        <w:t>Λ</w:t>
      </w:r>
      <w:r>
        <w:rPr>
          <w:rFonts w:ascii="MathJax_Typewriter" w:hAnsi="MathJax_Typewriter"/>
          <w:sz w:val="21"/>
          <w:vertAlign w:val="subscript"/>
        </w:rPr>
        <w:t>det</w:t>
      </w:r>
      <w:r>
        <w:rPr>
          <w:rFonts w:ascii="MathJax_Typewriter" w:hAnsi="MathJax_Typewriter"/>
          <w:spacing w:val="34"/>
          <w:sz w:val="21"/>
          <w:vertAlign w:val="baseline"/>
        </w:rPr>
        <w:t> </w:t>
      </w:r>
      <w:r>
        <w:rPr>
          <w:i/>
          <w:sz w:val="21"/>
          <w:vertAlign w:val="baseline"/>
        </w:rPr>
        <w:t>of</w:t>
      </w:r>
      <w:r>
        <w:rPr>
          <w:i/>
          <w:spacing w:val="3"/>
          <w:sz w:val="21"/>
          <w:vertAlign w:val="baseline"/>
        </w:rPr>
        <w:t> </w:t>
      </w:r>
      <w:r>
        <w:rPr>
          <w:sz w:val="21"/>
          <w:vertAlign w:val="baseline"/>
        </w:rPr>
        <w:t>Σ</w:t>
      </w:r>
      <w:r>
        <w:rPr>
          <w:i/>
          <w:sz w:val="21"/>
          <w:vertAlign w:val="baseline"/>
        </w:rPr>
        <w:t>,</w:t>
      </w:r>
      <w:r>
        <w:rPr>
          <w:i/>
          <w:spacing w:val="3"/>
          <w:sz w:val="21"/>
          <w:vertAlign w:val="baseline"/>
        </w:rPr>
        <w:t> </w:t>
      </w:r>
      <w:r>
        <w:rPr>
          <w:i/>
          <w:sz w:val="21"/>
          <w:vertAlign w:val="baseline"/>
        </w:rPr>
        <w:t>strings,</w:t>
      </w:r>
      <w:r>
        <w:rPr>
          <w:i/>
          <w:spacing w:val="3"/>
          <w:sz w:val="21"/>
          <w:vertAlign w:val="baseline"/>
        </w:rPr>
        <w:t> </w:t>
      </w:r>
      <w:r>
        <w:rPr>
          <w:i/>
          <w:sz w:val="21"/>
          <w:vertAlign w:val="baseline"/>
        </w:rPr>
        <w:t>and</w:t>
      </w:r>
      <w:r>
        <w:rPr>
          <w:i/>
          <w:spacing w:val="3"/>
          <w:sz w:val="21"/>
          <w:vertAlign w:val="baseline"/>
        </w:rPr>
        <w:t> </w:t>
      </w:r>
      <w:r>
        <w:rPr>
          <w:i/>
          <w:sz w:val="21"/>
          <w:vertAlign w:val="baseline"/>
        </w:rPr>
        <w:t>Turing</w:t>
      </w:r>
      <w:r>
        <w:rPr>
          <w:i/>
          <w:spacing w:val="2"/>
          <w:sz w:val="21"/>
          <w:vertAlign w:val="baseline"/>
        </w:rPr>
        <w:t> </w:t>
      </w:r>
      <w:r>
        <w:rPr>
          <w:i/>
          <w:sz w:val="21"/>
          <w:vertAlign w:val="baseline"/>
        </w:rPr>
        <w:t>machines</w:t>
      </w:r>
      <w:r>
        <w:rPr>
          <w:i/>
          <w:spacing w:val="3"/>
          <w:sz w:val="21"/>
          <w:vertAlign w:val="baseline"/>
        </w:rPr>
        <w:t> </w:t>
      </w:r>
      <w:r>
        <w:rPr>
          <w:i/>
          <w:sz w:val="21"/>
          <w:vertAlign w:val="baseline"/>
        </w:rPr>
        <w:t>over</w:t>
      </w:r>
      <w:r>
        <w:rPr>
          <w:i/>
          <w:spacing w:val="2"/>
          <w:sz w:val="21"/>
          <w:vertAlign w:val="baseline"/>
        </w:rPr>
        <w:t> </w:t>
      </w:r>
      <w:r>
        <w:rPr>
          <w:sz w:val="21"/>
          <w:vertAlign w:val="baseline"/>
        </w:rPr>
        <w:t>Σ</w:t>
      </w:r>
      <w:r>
        <w:rPr>
          <w:spacing w:val="7"/>
          <w:sz w:val="21"/>
          <w:vertAlign w:val="baseline"/>
        </w:rPr>
        <w:t> </w:t>
      </w:r>
      <w:r>
        <w:rPr>
          <w:i/>
          <w:sz w:val="21"/>
          <w:vertAlign w:val="baseline"/>
        </w:rPr>
        <w:t>such</w:t>
      </w:r>
      <w:r>
        <w:rPr>
          <w:i/>
          <w:spacing w:val="3"/>
          <w:sz w:val="21"/>
          <w:vertAlign w:val="baseline"/>
        </w:rPr>
        <w:t> </w:t>
      </w:r>
      <w:r>
        <w:rPr>
          <w:i/>
          <w:sz w:val="21"/>
          <w:vertAlign w:val="baseline"/>
        </w:rPr>
        <w:t>that</w:t>
      </w:r>
      <w:r>
        <w:rPr>
          <w:i/>
          <w:spacing w:val="2"/>
          <w:sz w:val="21"/>
          <w:vertAlign w:val="baseline"/>
        </w:rPr>
        <w:t> </w:t>
      </w:r>
      <w:r>
        <w:rPr>
          <w:i/>
          <w:sz w:val="21"/>
          <w:vertAlign w:val="baseline"/>
        </w:rPr>
        <w:t>for</w:t>
      </w:r>
      <w:r>
        <w:rPr>
          <w:i/>
          <w:spacing w:val="2"/>
          <w:sz w:val="21"/>
          <w:vertAlign w:val="baseline"/>
        </w:rPr>
        <w:t> </w:t>
      </w:r>
      <w:r>
        <w:rPr>
          <w:i/>
          <w:sz w:val="21"/>
          <w:vertAlign w:val="baseline"/>
        </w:rPr>
        <w:t>every</w:t>
      </w:r>
      <w:r>
        <w:rPr>
          <w:i/>
          <w:spacing w:val="3"/>
          <w:sz w:val="21"/>
          <w:vertAlign w:val="baseline"/>
        </w:rPr>
        <w:t> </w:t>
      </w:r>
      <w:r>
        <w:rPr>
          <w:rFonts w:ascii="Georgia" w:hAnsi="Georgia"/>
          <w:i/>
          <w:sz w:val="21"/>
          <w:vertAlign w:val="baseline"/>
        </w:rPr>
        <w:t>s</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pacing w:val="-5"/>
          <w:sz w:val="21"/>
          <w:vertAlign w:val="baseline"/>
        </w:rPr>
        <w:t>Σ</w:t>
      </w:r>
      <w:r>
        <w:rPr>
          <w:rFonts w:ascii="DejaVu Serif Condensed" w:hAnsi="DejaVu Serif Condensed"/>
          <w:i/>
          <w:spacing w:val="-5"/>
          <w:sz w:val="21"/>
          <w:vertAlign w:val="superscript"/>
        </w:rPr>
        <w:t>∗</w:t>
      </w:r>
      <w:r>
        <w:rPr>
          <w:i/>
          <w:spacing w:val="-5"/>
          <w:sz w:val="21"/>
          <w:vertAlign w:val="baseline"/>
        </w:rPr>
        <w:t>,</w:t>
      </w:r>
    </w:p>
    <w:p>
      <w:pPr>
        <w:pStyle w:val="BodyText"/>
        <w:spacing w:line="20" w:lineRule="exact"/>
        <w:ind w:left="1021"/>
        <w:jc w:val="left"/>
        <w:rPr>
          <w:sz w:val="2"/>
        </w:rPr>
      </w:pPr>
      <w:r>
        <w:rPr>
          <w:sz w:val="2"/>
        </w:rPr>
        <mc:AlternateContent>
          <mc:Choice Requires="wps">
            <w:drawing>
              <wp:inline distT="0" distB="0" distL="0" distR="0">
                <wp:extent cx="248285"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248285" cy="5715"/>
                          <a:chExt cx="248285" cy="5715"/>
                        </a:xfrm>
                      </wpg:grpSpPr>
                      <wps:wsp>
                        <wps:cNvPr id="13" name="Graphic 13"/>
                        <wps:cNvSpPr/>
                        <wps:spPr>
                          <a:xfrm>
                            <a:off x="0" y="2688"/>
                            <a:ext cx="248285" cy="1270"/>
                          </a:xfrm>
                          <a:custGeom>
                            <a:avLst/>
                            <a:gdLst/>
                            <a:ahLst/>
                            <a:cxnLst/>
                            <a:rect l="l" t="t" r="r" b="b"/>
                            <a:pathLst>
                              <a:path w="248285" h="0">
                                <a:moveTo>
                                  <a:pt x="0" y="0"/>
                                </a:moveTo>
                                <a:lnTo>
                                  <a:pt x="24809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5pt;height:.45pt;mso-position-horizontal-relative:char;mso-position-vertical-relative:line" id="docshapegroup9" coordorigin="0,0" coordsize="391,9">
                <v:line style="position:absolute" from="0,4" to="391,4" stroked="true" strokeweight=".423453pt" strokecolor="#000000">
                  <v:stroke dashstyle="solid"/>
                </v:line>
              </v:group>
            </w:pict>
          </mc:Fallback>
        </mc:AlternateContent>
      </w:r>
      <w:r>
        <w:rPr>
          <w:sz w:val="2"/>
        </w:rPr>
      </w:r>
    </w:p>
    <w:p>
      <w:pPr>
        <w:spacing w:after="0" w:line="20" w:lineRule="exact"/>
        <w:jc w:val="left"/>
        <w:rPr>
          <w:sz w:val="2"/>
        </w:rPr>
        <w:sectPr>
          <w:type w:val="continuous"/>
          <w:pgSz w:w="9360" w:h="13610"/>
          <w:pgMar w:header="860" w:footer="0" w:top="800" w:bottom="280" w:left="680" w:right="540"/>
        </w:sectPr>
      </w:pPr>
    </w:p>
    <w:p>
      <w:pPr>
        <w:spacing w:line="110" w:lineRule="exact" w:before="0"/>
        <w:ind w:left="732" w:right="0" w:firstLine="0"/>
        <w:jc w:val="left"/>
        <w:rPr>
          <w:rFonts w:ascii="Georgia"/>
          <w:i/>
          <w:sz w:val="15"/>
        </w:rPr>
      </w:pPr>
      <w:r>
        <w:rPr/>
        <mc:AlternateContent>
          <mc:Choice Requires="wps">
            <w:drawing>
              <wp:anchor distT="0" distB="0" distL="0" distR="0" allowOverlap="1" layoutInCell="1" locked="0" behindDoc="0" simplePos="0" relativeHeight="15732736">
                <wp:simplePos x="0" y="0"/>
                <wp:positionH relativeFrom="page">
                  <wp:posOffset>500571</wp:posOffset>
                </wp:positionH>
                <wp:positionV relativeFrom="paragraph">
                  <wp:posOffset>-6421</wp:posOffset>
                </wp:positionV>
                <wp:extent cx="224790" cy="4000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24790" cy="40005"/>
                          <a:chExt cx="224790" cy="40005"/>
                        </a:xfrm>
                      </wpg:grpSpPr>
                      <wps:wsp>
                        <wps:cNvPr id="15" name="Graphic 15"/>
                        <wps:cNvSpPr/>
                        <wps:spPr>
                          <a:xfrm>
                            <a:off x="0" y="2688"/>
                            <a:ext cx="161925" cy="1270"/>
                          </a:xfrm>
                          <a:custGeom>
                            <a:avLst/>
                            <a:gdLst/>
                            <a:ahLst/>
                            <a:cxnLst/>
                            <a:rect l="l" t="t" r="r" b="b"/>
                            <a:pathLst>
                              <a:path w="161925" h="0">
                                <a:moveTo>
                                  <a:pt x="0" y="0"/>
                                </a:moveTo>
                                <a:lnTo>
                                  <a:pt x="161594" y="0"/>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161594" y="36708"/>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15062pt;margin-top:-.505626pt;width:17.7pt;height:3.15pt;mso-position-horizontal-relative:page;mso-position-vertical-relative:paragraph;z-index:15732736" id="docshapegroup10" coordorigin="788,-10" coordsize="354,63">
                <v:line style="position:absolute" from="788,-6" to="1043,-6" stroked="true" strokeweight=".423453pt" strokecolor="#000000">
                  <v:stroke dashstyle="solid"/>
                </v:line>
                <v:line style="position:absolute" from="1043,48" to="1142,4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500571</wp:posOffset>
                </wp:positionH>
                <wp:positionV relativeFrom="paragraph">
                  <wp:posOffset>6136</wp:posOffset>
                </wp:positionV>
                <wp:extent cx="396875"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96875" cy="134620"/>
                        </a:xfrm>
                        <a:prstGeom prst="rect">
                          <a:avLst/>
                        </a:prstGeom>
                      </wps:spPr>
                      <wps:txbx>
                        <w:txbxContent>
                          <w:p>
                            <w:pPr>
                              <w:spacing w:line="208" w:lineRule="exact" w:before="0"/>
                              <w:ind w:left="0" w:right="0" w:firstLine="0"/>
                              <w:jc w:val="left"/>
                              <w:rPr>
                                <w:rFonts w:ascii="DejaVu Sans" w:hAnsi="DejaVu Sans"/>
                                <w:i/>
                                <w:sz w:val="21"/>
                              </w:rPr>
                            </w:pPr>
                            <w:r>
                              <w:rPr>
                                <w:rFonts w:ascii="DejaVu Sans" w:hAnsi="DejaVu Sans"/>
                                <w:i/>
                                <w:w w:val="120"/>
                                <w:sz w:val="21"/>
                              </w:rPr>
                              <w:t>M</w:t>
                            </w:r>
                            <w:r>
                              <w:rPr>
                                <w:rFonts w:ascii="Georgia" w:hAnsi="Georgia"/>
                                <w:i/>
                                <w:w w:val="120"/>
                                <w:sz w:val="21"/>
                              </w:rPr>
                              <w:t>s</w:t>
                            </w:r>
                            <w:r>
                              <w:rPr>
                                <w:rFonts w:ascii="Georgia" w:hAnsi="Georgia"/>
                                <w:i/>
                                <w:spacing w:val="24"/>
                                <w:w w:val="120"/>
                                <w:sz w:val="21"/>
                              </w:rPr>
                              <w:t> </w:t>
                            </w:r>
                            <w:r>
                              <w:rPr>
                                <w:rFonts w:ascii="DejaVu Sans" w:hAnsi="DejaVu Sans"/>
                                <w:i/>
                                <w:spacing w:val="-12"/>
                                <w:w w:val="120"/>
                                <w:sz w:val="21"/>
                              </w:rPr>
                              <w:t>→</w:t>
                            </w:r>
                          </w:p>
                        </w:txbxContent>
                      </wps:txbx>
                      <wps:bodyPr wrap="square" lIns="0" tIns="0" rIns="0" bIns="0" rtlCol="0">
                        <a:noAutofit/>
                      </wps:bodyPr>
                    </wps:wsp>
                  </a:graphicData>
                </a:graphic>
              </wp:anchor>
            </w:drawing>
          </mc:Choice>
          <mc:Fallback>
            <w:pict>
              <v:shape style="position:absolute;margin-left:39.415062pt;margin-top:.4832pt;width:31.25pt;height:10.6pt;mso-position-horizontal-relative:page;mso-position-vertical-relative:paragraph;z-index:15733248" type="#_x0000_t202" id="docshape11" filled="false" stroked="false">
                <v:textbox inset="0,0,0,0">
                  <w:txbxContent>
                    <w:p>
                      <w:pPr>
                        <w:spacing w:line="208" w:lineRule="exact" w:before="0"/>
                        <w:ind w:left="0" w:right="0" w:firstLine="0"/>
                        <w:jc w:val="left"/>
                        <w:rPr>
                          <w:rFonts w:ascii="DejaVu Sans" w:hAnsi="DejaVu Sans"/>
                          <w:i/>
                          <w:sz w:val="21"/>
                        </w:rPr>
                      </w:pPr>
                      <w:r>
                        <w:rPr>
                          <w:rFonts w:ascii="DejaVu Sans" w:hAnsi="DejaVu Sans"/>
                          <w:i/>
                          <w:w w:val="120"/>
                          <w:sz w:val="21"/>
                        </w:rPr>
                        <w:t>M</w:t>
                      </w:r>
                      <w:r>
                        <w:rPr>
                          <w:rFonts w:ascii="Georgia" w:hAnsi="Georgia"/>
                          <w:i/>
                          <w:w w:val="120"/>
                          <w:sz w:val="21"/>
                        </w:rPr>
                        <w:t>s</w:t>
                      </w:r>
                      <w:r>
                        <w:rPr>
                          <w:rFonts w:ascii="Georgia" w:hAnsi="Georgia"/>
                          <w:i/>
                          <w:spacing w:val="24"/>
                          <w:w w:val="120"/>
                          <w:sz w:val="21"/>
                        </w:rPr>
                        <w:t> </w:t>
                      </w:r>
                      <w:r>
                        <w:rPr>
                          <w:rFonts w:ascii="DejaVu Sans" w:hAnsi="DejaVu Sans"/>
                          <w:i/>
                          <w:spacing w:val="-12"/>
                          <w:w w:val="120"/>
                          <w:sz w:val="21"/>
                        </w:rPr>
                        <w:t>→</w:t>
                      </w:r>
                    </w:p>
                  </w:txbxContent>
                </v:textbox>
                <w10:wrap type="none"/>
              </v:shape>
            </w:pict>
          </mc:Fallback>
        </mc:AlternateContent>
      </w:r>
      <w:r>
        <w:rPr>
          <w:rFonts w:ascii="Georgia"/>
          <w:i/>
          <w:spacing w:val="-10"/>
          <w:w w:val="110"/>
          <w:sz w:val="15"/>
        </w:rPr>
        <w:t>n</w:t>
      </w:r>
    </w:p>
    <w:p>
      <w:pPr>
        <w:spacing w:line="156" w:lineRule="exact" w:before="0"/>
        <w:ind w:left="732" w:right="0" w:firstLine="0"/>
        <w:jc w:val="left"/>
        <w:rPr>
          <w:rFonts w:ascii="Georgia"/>
          <w:i/>
          <w:sz w:val="15"/>
        </w:rPr>
      </w:pPr>
      <w:r>
        <w:rPr>
          <w:rFonts w:ascii="Georgia"/>
          <w:i/>
          <w:spacing w:val="-5"/>
          <w:w w:val="105"/>
          <w:sz w:val="15"/>
        </w:rPr>
        <w:t>det</w:t>
      </w:r>
    </w:p>
    <w:p>
      <w:pPr>
        <w:spacing w:line="229" w:lineRule="exact" w:before="0"/>
        <w:ind w:left="28" w:right="0" w:firstLine="0"/>
        <w:jc w:val="left"/>
        <w:rPr>
          <w:i/>
          <w:sz w:val="21"/>
        </w:rPr>
      </w:pPr>
      <w:r>
        <w:rPr/>
        <w:br w:type="column"/>
      </w:r>
      <w:r>
        <w:rPr>
          <w:rFonts w:ascii="Georgia" w:hAnsi="Georgia"/>
          <w:i/>
          <w:sz w:val="21"/>
        </w:rPr>
        <w:t>f</w:t>
      </w:r>
      <w:r>
        <w:rPr>
          <w:rFonts w:ascii="Georgia" w:hAnsi="Georgia"/>
          <w:i/>
          <w:spacing w:val="-25"/>
          <w:sz w:val="21"/>
        </w:rPr>
        <w:t> </w:t>
      </w:r>
      <w:r>
        <w:rPr>
          <w:sz w:val="21"/>
        </w:rPr>
        <w:t>(</w:t>
      </w:r>
      <w:r>
        <w:rPr>
          <w:rFonts w:ascii="Georgia" w:hAnsi="Georgia"/>
          <w:i/>
          <w:sz w:val="21"/>
        </w:rPr>
        <w:t>s</w:t>
      </w:r>
      <w:r>
        <w:rPr>
          <w:sz w:val="21"/>
        </w:rPr>
        <w:t>)</w:t>
      </w:r>
      <w:r>
        <w:rPr>
          <w:spacing w:val="17"/>
          <w:sz w:val="21"/>
        </w:rPr>
        <w:t> </w:t>
      </w:r>
      <w:r>
        <w:rPr>
          <w:i/>
          <w:sz w:val="21"/>
        </w:rPr>
        <w:t>where</w:t>
      </w:r>
      <w:r>
        <w:rPr>
          <w:i/>
          <w:spacing w:val="11"/>
          <w:sz w:val="21"/>
        </w:rPr>
        <w:t> </w:t>
      </w:r>
      <w:r>
        <w:rPr>
          <w:rFonts w:ascii="Georgia" w:hAnsi="Georgia"/>
          <w:i/>
          <w:sz w:val="21"/>
        </w:rPr>
        <w:t>n</w:t>
      </w:r>
      <w:r>
        <w:rPr>
          <w:rFonts w:ascii="Georgia" w:hAnsi="Georgia"/>
          <w:i/>
          <w:spacing w:val="17"/>
          <w:sz w:val="21"/>
        </w:rPr>
        <w:t> </w:t>
      </w:r>
      <w:r>
        <w:rPr>
          <w:sz w:val="21"/>
        </w:rPr>
        <w:t>=</w:t>
      </w:r>
      <w:r>
        <w:rPr>
          <w:spacing w:val="-2"/>
          <w:sz w:val="21"/>
        </w:rPr>
        <w:t> </w:t>
      </w:r>
      <w:r>
        <w:rPr>
          <w:sz w:val="21"/>
        </w:rPr>
        <w:t>Θ(</w:t>
      </w:r>
      <w:r>
        <w:rPr>
          <w:rFonts w:ascii="Georgia" w:hAnsi="Georgia"/>
          <w:i/>
          <w:sz w:val="21"/>
        </w:rPr>
        <w:t>g</w:t>
      </w:r>
      <w:r>
        <w:rPr>
          <w:sz w:val="21"/>
        </w:rPr>
        <w:t>(</w:t>
      </w:r>
      <w:r>
        <w:rPr>
          <w:rFonts w:ascii="DejaVu Sans" w:hAnsi="DejaVu Sans"/>
          <w:i/>
          <w:sz w:val="21"/>
        </w:rPr>
        <w:t>|</w:t>
      </w:r>
      <w:r>
        <w:rPr>
          <w:rFonts w:ascii="Georgia" w:hAnsi="Georgia"/>
          <w:i/>
          <w:sz w:val="21"/>
        </w:rPr>
        <w:t>s</w:t>
      </w:r>
      <w:r>
        <w:rPr>
          <w:rFonts w:ascii="DejaVu Sans" w:hAnsi="DejaVu Sans"/>
          <w:i/>
          <w:sz w:val="21"/>
        </w:rPr>
        <w:t>|</w:t>
      </w:r>
      <w:r>
        <w:rPr>
          <w:sz w:val="21"/>
        </w:rPr>
        <w:t>)+</w:t>
      </w:r>
      <w:r>
        <w:rPr>
          <w:spacing w:val="-16"/>
          <w:sz w:val="21"/>
        </w:rPr>
        <w:t> </w:t>
      </w:r>
      <w:r>
        <w:rPr>
          <w:rFonts w:ascii="DejaVu Sans" w:hAnsi="DejaVu Sans"/>
          <w:i/>
          <w:spacing w:val="-4"/>
          <w:sz w:val="21"/>
        </w:rPr>
        <w:t>|</w:t>
      </w:r>
      <w:r>
        <w:rPr>
          <w:rFonts w:ascii="Georgia" w:hAnsi="Georgia"/>
          <w:i/>
          <w:spacing w:val="-4"/>
          <w:sz w:val="21"/>
        </w:rPr>
        <w:t>s</w:t>
      </w:r>
      <w:r>
        <w:rPr>
          <w:rFonts w:ascii="DejaVu Sans" w:hAnsi="DejaVu Sans"/>
          <w:i/>
          <w:spacing w:val="-4"/>
          <w:sz w:val="21"/>
        </w:rPr>
        <w:t>|</w:t>
      </w:r>
      <w:r>
        <w:rPr>
          <w:spacing w:val="-4"/>
          <w:sz w:val="21"/>
        </w:rPr>
        <w:t>)</w:t>
      </w:r>
      <w:r>
        <w:rPr>
          <w:i/>
          <w:spacing w:val="-4"/>
          <w:sz w:val="21"/>
        </w:rPr>
        <w:t>.</w:t>
      </w:r>
    </w:p>
    <w:p>
      <w:pPr>
        <w:spacing w:after="0" w:line="229" w:lineRule="exact"/>
        <w:jc w:val="left"/>
        <w:rPr>
          <w:sz w:val="21"/>
        </w:rPr>
        <w:sectPr>
          <w:type w:val="continuous"/>
          <w:pgSz w:w="9360" w:h="13610"/>
          <w:pgMar w:header="860" w:footer="0" w:top="800" w:bottom="280" w:left="680" w:right="540"/>
          <w:cols w:num="2" w:equalWidth="0">
            <w:col w:w="954" w:space="40"/>
            <w:col w:w="7146"/>
          </w:cols>
        </w:sectPr>
      </w:pPr>
    </w:p>
    <w:p>
      <w:pPr>
        <w:pStyle w:val="BodyText"/>
        <w:spacing w:line="292" w:lineRule="exact" w:before="85"/>
        <w:ind w:left="426"/>
        <w:jc w:val="left"/>
      </w:pPr>
      <w:r>
        <w:rPr/>
        <w:t>Let’s</w:t>
      </w:r>
      <w:r>
        <w:rPr>
          <w:spacing w:val="-4"/>
        </w:rPr>
        <w:t> </w:t>
      </w:r>
      <w:r>
        <w:rPr/>
        <w:t>now</w:t>
      </w:r>
      <w:r>
        <w:rPr>
          <w:spacing w:val="-1"/>
        </w:rPr>
        <w:t> </w:t>
      </w:r>
      <w:r>
        <w:rPr/>
        <w:t>see</w:t>
      </w:r>
      <w:r>
        <w:rPr>
          <w:spacing w:val="-2"/>
        </w:rPr>
        <w:t> </w:t>
      </w:r>
      <w:r>
        <w:rPr/>
        <w:t>the</w:t>
      </w:r>
      <w:r>
        <w:rPr>
          <w:spacing w:val="-1"/>
        </w:rPr>
        <w:t> </w:t>
      </w:r>
      <w:r>
        <w:rPr/>
        <w:t>consequence</w:t>
      </w:r>
      <w:r>
        <w:rPr>
          <w:spacing w:val="-1"/>
        </w:rPr>
        <w:t> </w:t>
      </w:r>
      <w:r>
        <w:rPr/>
        <w:t>of</w:t>
      </w:r>
      <w:r>
        <w:rPr>
          <w:spacing w:val="-2"/>
        </w:rPr>
        <w:t> </w:t>
      </w:r>
      <w:r>
        <w:rPr/>
        <w:t>the</w:t>
      </w:r>
      <w:r>
        <w:rPr>
          <w:spacing w:val="-1"/>
        </w:rPr>
        <w:t> </w:t>
      </w:r>
      <w:r>
        <w:rPr/>
        <w:t>existence</w:t>
      </w:r>
      <w:r>
        <w:rPr>
          <w:spacing w:val="-1"/>
        </w:rPr>
        <w:t> </w:t>
      </w:r>
      <w:r>
        <w:rPr/>
        <w:t>of</w:t>
      </w:r>
      <w:r>
        <w:rPr>
          <w:spacing w:val="-2"/>
        </w:rPr>
        <w:t> </w:t>
      </w:r>
      <w:r>
        <w:rPr/>
        <w:t>such</w:t>
      </w:r>
      <w:r>
        <w:rPr>
          <w:spacing w:val="-1"/>
        </w:rPr>
        <w:t> </w:t>
      </w:r>
      <w:r>
        <w:rPr/>
        <w:t>an</w:t>
      </w:r>
      <w:r>
        <w:rPr>
          <w:spacing w:val="-1"/>
        </w:rPr>
        <w:t> </w:t>
      </w:r>
      <w:r>
        <w:rPr>
          <w:spacing w:val="-2"/>
        </w:rPr>
        <w:t>encoding.</w:t>
      </w:r>
    </w:p>
    <w:p>
      <w:pPr>
        <w:spacing w:line="292" w:lineRule="exact" w:before="0"/>
        <w:ind w:left="426" w:right="0" w:firstLine="0"/>
        <w:jc w:val="left"/>
        <w:rPr>
          <w:sz w:val="21"/>
        </w:rPr>
      </w:pPr>
      <w:r>
        <w:rPr>
          <w:i/>
          <w:sz w:val="21"/>
        </w:rPr>
        <w:t>Weak</w:t>
      </w:r>
      <w:r>
        <w:rPr>
          <w:i/>
          <w:spacing w:val="10"/>
          <w:sz w:val="21"/>
        </w:rPr>
        <w:t> </w:t>
      </w:r>
      <w:r>
        <w:rPr>
          <w:i/>
          <w:sz w:val="21"/>
        </w:rPr>
        <w:t>strategies.</w:t>
      </w:r>
      <w:r>
        <w:rPr>
          <w:i/>
          <w:spacing w:val="60"/>
          <w:sz w:val="21"/>
        </w:rPr>
        <w:t> </w:t>
      </w:r>
      <w:r>
        <w:rPr>
          <w:sz w:val="21"/>
        </w:rPr>
        <w:t>Essentially,</w:t>
      </w:r>
      <w:r>
        <w:rPr>
          <w:spacing w:val="17"/>
          <w:sz w:val="21"/>
        </w:rPr>
        <w:t> </w:t>
      </w:r>
      <w:r>
        <w:rPr>
          <w:sz w:val="21"/>
        </w:rPr>
        <w:t>all</w:t>
      </w:r>
      <w:r>
        <w:rPr>
          <w:spacing w:val="13"/>
          <w:sz w:val="21"/>
        </w:rPr>
        <w:t> </w:t>
      </w:r>
      <w:r>
        <w:rPr>
          <w:sz w:val="21"/>
        </w:rPr>
        <w:t>the</w:t>
      </w:r>
      <w:r>
        <w:rPr>
          <w:spacing w:val="13"/>
          <w:sz w:val="21"/>
        </w:rPr>
        <w:t> </w:t>
      </w:r>
      <w:r>
        <w:rPr>
          <w:sz w:val="21"/>
        </w:rPr>
        <w:t>weak</w:t>
      </w:r>
      <w:r>
        <w:rPr>
          <w:spacing w:val="13"/>
          <w:sz w:val="21"/>
        </w:rPr>
        <w:t> </w:t>
      </w:r>
      <w:r>
        <w:rPr>
          <w:sz w:val="21"/>
        </w:rPr>
        <w:t>strategies</w:t>
      </w:r>
      <w:r>
        <w:rPr>
          <w:spacing w:val="12"/>
          <w:sz w:val="21"/>
        </w:rPr>
        <w:t> </w:t>
      </w:r>
      <w:r>
        <w:rPr>
          <w:sz w:val="21"/>
        </w:rPr>
        <w:t>of</w:t>
      </w:r>
      <w:r>
        <w:rPr>
          <w:spacing w:val="13"/>
          <w:sz w:val="21"/>
        </w:rPr>
        <w:t> </w:t>
      </w:r>
      <w:r>
        <w:rPr>
          <w:sz w:val="21"/>
        </w:rPr>
        <w:t>the</w:t>
      </w:r>
      <w:r>
        <w:rPr>
          <w:spacing w:val="13"/>
          <w:sz w:val="21"/>
        </w:rPr>
        <w:t> </w:t>
      </w:r>
      <w:r>
        <w:rPr>
          <w:rFonts w:ascii="Georgia" w:hAnsi="Georgia"/>
          <w:i/>
          <w:sz w:val="21"/>
        </w:rPr>
        <w:t>λ</w:t>
      </w:r>
      <w:r>
        <w:rPr>
          <w:sz w:val="21"/>
        </w:rPr>
        <w:t>-calculus</w:t>
      </w:r>
      <w:r>
        <w:rPr>
          <w:spacing w:val="13"/>
          <w:sz w:val="21"/>
        </w:rPr>
        <w:t> </w:t>
      </w:r>
      <w:r>
        <w:rPr>
          <w:spacing w:val="-2"/>
          <w:sz w:val="21"/>
        </w:rPr>
        <w:t>collapse</w:t>
      </w:r>
    </w:p>
    <w:p>
      <w:pPr>
        <w:spacing w:after="0" w:line="292" w:lineRule="exact"/>
        <w:jc w:val="left"/>
        <w:rPr>
          <w:sz w:val="21"/>
        </w:rPr>
        <w:sectPr>
          <w:type w:val="continuous"/>
          <w:pgSz w:w="9360" w:h="13610"/>
          <w:pgMar w:header="860" w:footer="0" w:top="800" w:bottom="280" w:left="680" w:right="540"/>
        </w:sectPr>
      </w:pPr>
    </w:p>
    <w:p>
      <w:pPr>
        <w:pStyle w:val="BodyText"/>
        <w:spacing w:line="216" w:lineRule="auto" w:before="131"/>
        <w:ind w:left="221" w:right="247"/>
      </w:pPr>
      <w:r>
        <w:rPr/>
        <w:t>when</w:t>
      </w:r>
      <w:r>
        <w:rPr>
          <w:spacing w:val="-5"/>
        </w:rPr>
        <w:t> </w:t>
      </w:r>
      <w:r>
        <w:rPr/>
        <w:t>restricted</w:t>
      </w:r>
      <w:r>
        <w:rPr>
          <w:spacing w:val="-5"/>
        </w:rPr>
        <w:t> </w:t>
      </w:r>
      <w:r>
        <w:rPr/>
        <w:t>to</w:t>
      </w:r>
      <w:r>
        <w:rPr>
          <w:spacing w:val="-5"/>
        </w:rPr>
        <w:t> </w:t>
      </w:r>
      <w:r>
        <w:rPr/>
        <w:t>the</w:t>
      </w:r>
      <w:r>
        <w:rPr>
          <w:spacing w:val="-5"/>
        </w:rPr>
        <w:t> </w:t>
      </w:r>
      <w:r>
        <w:rPr/>
        <w:t>deterministic</w:t>
      </w:r>
      <w:r>
        <w:rPr>
          <w:spacing w:val="-5"/>
        </w:rPr>
        <w:t> </w:t>
      </w:r>
      <w:r>
        <w:rPr>
          <w:rFonts w:ascii="Georgia" w:hAnsi="Georgia"/>
          <w:i/>
        </w:rPr>
        <w:t>λ</w:t>
      </w:r>
      <w:r>
        <w:rPr/>
        <w:t>-calculus:</w:t>
      </w:r>
      <w:r>
        <w:rPr>
          <w:spacing w:val="24"/>
        </w:rPr>
        <w:t> </w:t>
      </w:r>
      <w:r>
        <w:rPr/>
        <w:t>terms</w:t>
      </w:r>
      <w:r>
        <w:rPr>
          <w:spacing w:val="-5"/>
        </w:rPr>
        <w:t> </w:t>
      </w:r>
      <w:r>
        <w:rPr/>
        <w:t>have</w:t>
      </w:r>
      <w:r>
        <w:rPr>
          <w:spacing w:val="-5"/>
        </w:rPr>
        <w:t> </w:t>
      </w:r>
      <w:r>
        <w:rPr/>
        <w:t>at</w:t>
      </w:r>
      <w:r>
        <w:rPr>
          <w:spacing w:val="-5"/>
        </w:rPr>
        <w:t> </w:t>
      </w:r>
      <w:r>
        <w:rPr/>
        <w:t>most</w:t>
      </w:r>
      <w:r>
        <w:rPr>
          <w:spacing w:val="-5"/>
        </w:rPr>
        <w:t> </w:t>
      </w:r>
      <w:r>
        <w:rPr/>
        <w:t>one</w:t>
      </w:r>
      <w:r>
        <w:rPr>
          <w:spacing w:val="-5"/>
        </w:rPr>
        <w:t> </w:t>
      </w:r>
      <w:r>
        <w:rPr/>
        <w:t>weak</w:t>
      </w:r>
      <w:r>
        <w:rPr>
          <w:spacing w:val="-5"/>
        </w:rPr>
        <w:t> </w:t>
      </w:r>
      <w:r>
        <w:rPr/>
        <w:t>redex and so all weak strategies coincide.</w:t>
      </w:r>
      <w:r>
        <w:rPr>
          <w:spacing w:val="40"/>
        </w:rPr>
        <w:t> </w:t>
      </w:r>
      <w:r>
        <w:rPr/>
        <w:t>Then all weak strategies provide a reasonable simulation</w:t>
      </w:r>
      <w:r>
        <w:rPr>
          <w:spacing w:val="-15"/>
        </w:rPr>
        <w:t> </w:t>
      </w:r>
      <w:r>
        <w:rPr/>
        <w:t>of</w:t>
      </w:r>
      <w:r>
        <w:rPr>
          <w:spacing w:val="-15"/>
        </w:rPr>
        <w:t> </w:t>
      </w:r>
      <w:r>
        <w:rPr/>
        <w:t>TM,</w:t>
      </w:r>
      <w:r>
        <w:rPr>
          <w:spacing w:val="-15"/>
        </w:rPr>
        <w:t> </w:t>
      </w:r>
      <w:r>
        <w:rPr/>
        <w:t>and</w:t>
      </w:r>
      <w:r>
        <w:rPr>
          <w:spacing w:val="-15"/>
        </w:rPr>
        <w:t> </w:t>
      </w:r>
      <w:r>
        <w:rPr/>
        <w:t>whenever</w:t>
      </w:r>
      <w:r>
        <w:rPr>
          <w:spacing w:val="-15"/>
        </w:rPr>
        <w:t> </w:t>
      </w:r>
      <w:r>
        <w:rPr/>
        <w:t>a</w:t>
      </w:r>
      <w:r>
        <w:rPr>
          <w:spacing w:val="-15"/>
        </w:rPr>
        <w:t> </w:t>
      </w:r>
      <w:r>
        <w:rPr/>
        <w:t>weak</w:t>
      </w:r>
      <w:r>
        <w:rPr>
          <w:spacing w:val="-15"/>
        </w:rPr>
        <w:t> </w:t>
      </w:r>
      <w:r>
        <w:rPr/>
        <w:t>strategy</w:t>
      </w:r>
      <w:r>
        <w:rPr>
          <w:spacing w:val="-15"/>
        </w:rPr>
        <w:t> </w:t>
      </w:r>
      <w:r>
        <w:rPr/>
        <w:t>(of</w:t>
      </w:r>
      <w:r>
        <w:rPr>
          <w:spacing w:val="-15"/>
        </w:rPr>
        <w:t> </w:t>
      </w:r>
      <w:r>
        <w:rPr/>
        <w:t>the</w:t>
      </w:r>
      <w:r>
        <w:rPr>
          <w:spacing w:val="-15"/>
        </w:rPr>
        <w:t> </w:t>
      </w:r>
      <w:r>
        <w:rPr/>
        <w:t>unrestricted</w:t>
      </w:r>
      <w:r>
        <w:rPr>
          <w:spacing w:val="-14"/>
        </w:rPr>
        <w:t> </w:t>
      </w:r>
      <w:r>
        <w:rPr>
          <w:rFonts w:ascii="Georgia" w:hAnsi="Georgia"/>
          <w:i/>
        </w:rPr>
        <w:t>λ</w:t>
      </w:r>
      <w:r>
        <w:rPr/>
        <w:t>-calculus)</w:t>
      </w:r>
      <w:r>
        <w:rPr>
          <w:spacing w:val="-15"/>
        </w:rPr>
        <w:t> </w:t>
      </w:r>
      <w:r>
        <w:rPr/>
        <w:t>can be</w:t>
      </w:r>
      <w:r>
        <w:rPr>
          <w:spacing w:val="-1"/>
        </w:rPr>
        <w:t> </w:t>
      </w:r>
      <w:r>
        <w:rPr/>
        <w:t>reasonably</w:t>
      </w:r>
      <w:r>
        <w:rPr>
          <w:spacing w:val="-2"/>
        </w:rPr>
        <w:t> </w:t>
      </w:r>
      <w:r>
        <w:rPr/>
        <w:t>simulated</w:t>
      </w:r>
      <w:r>
        <w:rPr>
          <w:spacing w:val="-2"/>
        </w:rPr>
        <w:t> </w:t>
      </w:r>
      <w:r>
        <w:rPr/>
        <w:t>on</w:t>
      </w:r>
      <w:r>
        <w:rPr>
          <w:spacing w:val="-1"/>
        </w:rPr>
        <w:t> </w:t>
      </w:r>
      <w:r>
        <w:rPr/>
        <w:t>a</w:t>
      </w:r>
      <w:r>
        <w:rPr>
          <w:spacing w:val="-1"/>
        </w:rPr>
        <w:t> </w:t>
      </w:r>
      <w:r>
        <w:rPr/>
        <w:t>reasonable</w:t>
      </w:r>
      <w:r>
        <w:rPr>
          <w:spacing w:val="-1"/>
        </w:rPr>
        <w:t> </w:t>
      </w:r>
      <w:r>
        <w:rPr/>
        <w:t>model</w:t>
      </w:r>
      <w:r>
        <w:rPr>
          <w:spacing w:val="-1"/>
        </w:rPr>
        <w:t> </w:t>
      </w:r>
      <w:r>
        <w:rPr/>
        <w:t>then</w:t>
      </w:r>
      <w:r>
        <w:rPr>
          <w:spacing w:val="-1"/>
        </w:rPr>
        <w:t> </w:t>
      </w:r>
      <w:r>
        <w:rPr/>
        <w:t>it</w:t>
      </w:r>
      <w:r>
        <w:rPr>
          <w:spacing w:val="-1"/>
        </w:rPr>
        <w:t> </w:t>
      </w:r>
      <w:r>
        <w:rPr/>
        <w:t>is</w:t>
      </w:r>
      <w:r>
        <w:rPr>
          <w:spacing w:val="-2"/>
        </w:rPr>
        <w:t> </w:t>
      </w:r>
      <w:r>
        <w:rPr/>
        <w:t>reasonable, </w:t>
      </w:r>
      <w:r>
        <w:rPr>
          <w:i/>
        </w:rPr>
        <w:t>independently</w:t>
      </w:r>
      <w:r>
        <w:rPr>
          <w:i/>
        </w:rPr>
        <w:t> of its efficiency</w:t>
      </w:r>
      <w:r>
        <w:rPr/>
        <w:t>.</w:t>
      </w:r>
    </w:p>
    <w:p>
      <w:pPr>
        <w:pStyle w:val="BodyText"/>
        <w:spacing w:line="216" w:lineRule="auto" w:before="13"/>
        <w:ind w:left="221" w:right="246" w:firstLine="317"/>
      </w:pPr>
      <w:r>
        <w:rPr>
          <w:w w:val="105"/>
        </w:rPr>
        <w:t>Let</w:t>
      </w:r>
      <w:r>
        <w:rPr>
          <w:spacing w:val="-10"/>
          <w:w w:val="105"/>
        </w:rPr>
        <w:t> </w:t>
      </w:r>
      <w:r>
        <w:rPr>
          <w:w w:val="105"/>
        </w:rPr>
        <w:t>us</w:t>
      </w:r>
      <w:r>
        <w:rPr>
          <w:spacing w:val="-10"/>
          <w:w w:val="105"/>
        </w:rPr>
        <w:t> </w:t>
      </w:r>
      <w:r>
        <w:rPr>
          <w:w w:val="105"/>
        </w:rPr>
        <w:t>now</w:t>
      </w:r>
      <w:r>
        <w:rPr>
          <w:spacing w:val="-10"/>
          <w:w w:val="105"/>
        </w:rPr>
        <w:t> </w:t>
      </w:r>
      <w:r>
        <w:rPr>
          <w:w w:val="105"/>
        </w:rPr>
        <w:t>go</w:t>
      </w:r>
      <w:r>
        <w:rPr>
          <w:spacing w:val="-10"/>
          <w:w w:val="105"/>
        </w:rPr>
        <w:t> </w:t>
      </w:r>
      <w:r>
        <w:rPr>
          <w:w w:val="105"/>
        </w:rPr>
        <w:t>back</w:t>
      </w:r>
      <w:r>
        <w:rPr>
          <w:spacing w:val="-10"/>
          <w:w w:val="105"/>
        </w:rPr>
        <w:t> </w:t>
      </w:r>
      <w:r>
        <w:rPr>
          <w:w w:val="105"/>
        </w:rPr>
        <w:t>to</w:t>
      </w:r>
      <w:r>
        <w:rPr>
          <w:spacing w:val="-10"/>
          <w:w w:val="105"/>
        </w:rPr>
        <w:t> </w:t>
      </w:r>
      <w:r>
        <w:rPr>
          <w:w w:val="105"/>
        </w:rPr>
        <w:t>the</w:t>
      </w:r>
      <w:r>
        <w:rPr>
          <w:spacing w:val="-10"/>
          <w:w w:val="105"/>
        </w:rPr>
        <w:t> </w:t>
      </w:r>
      <w:r>
        <w:rPr>
          <w:w w:val="105"/>
        </w:rPr>
        <w:t>half-determinism</w:t>
      </w:r>
      <w:r>
        <w:rPr>
          <w:spacing w:val="-10"/>
          <w:w w:val="105"/>
        </w:rPr>
        <w:t> </w:t>
      </w:r>
      <w:r>
        <w:rPr>
          <w:w w:val="105"/>
        </w:rPr>
        <w:t>of</w:t>
      </w:r>
      <w:r>
        <w:rPr>
          <w:spacing w:val="-10"/>
          <w:w w:val="105"/>
        </w:rPr>
        <w:t> </w:t>
      </w:r>
      <w:r>
        <w:rPr>
          <w:w w:val="105"/>
        </w:rPr>
        <w:t>the</w:t>
      </w:r>
      <w:r>
        <w:rPr>
          <w:spacing w:val="-9"/>
          <w:w w:val="105"/>
        </w:rPr>
        <w:t> </w:t>
      </w:r>
      <w:r>
        <w:rPr>
          <w:rFonts w:ascii="Georgia" w:hAnsi="Georgia"/>
          <w:i/>
          <w:w w:val="105"/>
        </w:rPr>
        <w:t>λ</w:t>
      </w:r>
      <w:r>
        <w:rPr>
          <w:w w:val="105"/>
        </w:rPr>
        <w:t>-calculus.</w:t>
      </w:r>
      <w:r>
        <w:rPr>
          <w:spacing w:val="31"/>
          <w:w w:val="105"/>
        </w:rPr>
        <w:t> </w:t>
      </w:r>
      <w:r>
        <w:rPr>
          <w:w w:val="105"/>
        </w:rPr>
        <w:t>The</w:t>
      </w:r>
      <w:r>
        <w:rPr>
          <w:spacing w:val="-10"/>
          <w:w w:val="105"/>
        </w:rPr>
        <w:t> </w:t>
      </w:r>
      <w:r>
        <w:rPr>
          <w:w w:val="105"/>
        </w:rPr>
        <w:t>difference </w:t>
      </w:r>
      <w:r>
        <w:rPr/>
        <w:t>in efficiency between strategies may be such that, on a given term, a strategy nor- malises</w:t>
      </w:r>
      <w:r>
        <w:rPr>
          <w:spacing w:val="-4"/>
        </w:rPr>
        <w:t> </w:t>
      </w:r>
      <w:r>
        <w:rPr/>
        <w:t>while</w:t>
      </w:r>
      <w:r>
        <w:rPr>
          <w:spacing w:val="-4"/>
        </w:rPr>
        <w:t> </w:t>
      </w:r>
      <w:r>
        <w:rPr/>
        <w:t>another</w:t>
      </w:r>
      <w:r>
        <w:rPr>
          <w:spacing w:val="-4"/>
        </w:rPr>
        <w:t> </w:t>
      </w:r>
      <w:r>
        <w:rPr/>
        <w:t>one</w:t>
      </w:r>
      <w:r>
        <w:rPr>
          <w:spacing w:val="-4"/>
        </w:rPr>
        <w:t> </w:t>
      </w:r>
      <w:r>
        <w:rPr/>
        <w:t>diverges.</w:t>
      </w:r>
      <w:r>
        <w:rPr>
          <w:spacing w:val="23"/>
        </w:rPr>
        <w:t> </w:t>
      </w:r>
      <w:r>
        <w:rPr/>
        <w:t>Despite</w:t>
      </w:r>
      <w:r>
        <w:rPr>
          <w:spacing w:val="-4"/>
        </w:rPr>
        <w:t> </w:t>
      </w:r>
      <w:r>
        <w:rPr/>
        <w:t>its</w:t>
      </w:r>
      <w:r>
        <w:rPr>
          <w:spacing w:val="-4"/>
        </w:rPr>
        <w:t> </w:t>
      </w:r>
      <w:r>
        <w:rPr/>
        <w:t>desperate</w:t>
      </w:r>
      <w:r>
        <w:rPr>
          <w:spacing w:val="-4"/>
        </w:rPr>
        <w:t> </w:t>
      </w:r>
      <w:r>
        <w:rPr/>
        <w:t>inefficiency,</w:t>
      </w:r>
      <w:r>
        <w:rPr>
          <w:spacing w:val="-3"/>
        </w:rPr>
        <w:t> </w:t>
      </w:r>
      <w:r>
        <w:rPr/>
        <w:t>if</w:t>
      </w:r>
      <w:r>
        <w:rPr>
          <w:spacing w:val="-4"/>
        </w:rPr>
        <w:t> </w:t>
      </w:r>
      <w:r>
        <w:rPr/>
        <w:t>a</w:t>
      </w:r>
      <w:r>
        <w:rPr>
          <w:spacing w:val="-4"/>
        </w:rPr>
        <w:t> </w:t>
      </w:r>
      <w:r>
        <w:rPr/>
        <w:t>diverging </w:t>
      </w:r>
      <w:r>
        <w:rPr>
          <w:w w:val="105"/>
        </w:rPr>
        <w:t>strategy</w:t>
      </w:r>
      <w:r>
        <w:rPr>
          <w:spacing w:val="-17"/>
          <w:w w:val="105"/>
        </w:rPr>
        <w:t> </w:t>
      </w:r>
      <w:r>
        <w:rPr>
          <w:w w:val="105"/>
        </w:rPr>
        <w:t>can</w:t>
      </w:r>
      <w:r>
        <w:rPr>
          <w:spacing w:val="-17"/>
          <w:w w:val="105"/>
        </w:rPr>
        <w:t> </w:t>
      </w:r>
      <w:r>
        <w:rPr>
          <w:w w:val="105"/>
        </w:rPr>
        <w:t>be</w:t>
      </w:r>
      <w:r>
        <w:rPr>
          <w:spacing w:val="-17"/>
          <w:w w:val="105"/>
        </w:rPr>
        <w:t> </w:t>
      </w:r>
      <w:r>
        <w:rPr>
          <w:w w:val="105"/>
        </w:rPr>
        <w:t>implemented</w:t>
      </w:r>
      <w:r>
        <w:rPr>
          <w:spacing w:val="-17"/>
          <w:w w:val="105"/>
        </w:rPr>
        <w:t> </w:t>
      </w:r>
      <w:r>
        <w:rPr>
          <w:w w:val="105"/>
        </w:rPr>
        <w:t>within</w:t>
      </w:r>
      <w:r>
        <w:rPr>
          <w:spacing w:val="-17"/>
          <w:w w:val="105"/>
        </w:rPr>
        <w:t> </w:t>
      </w:r>
      <w:r>
        <w:rPr>
          <w:w w:val="105"/>
        </w:rPr>
        <w:t>a</w:t>
      </w:r>
      <w:r>
        <w:rPr>
          <w:spacing w:val="-18"/>
          <w:w w:val="105"/>
        </w:rPr>
        <w:t> </w:t>
      </w:r>
      <w:r>
        <w:rPr>
          <w:w w:val="105"/>
        </w:rPr>
        <w:t>polynomial</w:t>
      </w:r>
      <w:r>
        <w:rPr>
          <w:spacing w:val="-17"/>
          <w:w w:val="105"/>
        </w:rPr>
        <w:t> </w:t>
      </w:r>
      <w:r>
        <w:rPr>
          <w:w w:val="105"/>
        </w:rPr>
        <w:t>overhead</w:t>
      </w:r>
      <w:r>
        <w:rPr>
          <w:spacing w:val="-17"/>
          <w:w w:val="105"/>
        </w:rPr>
        <w:t> </w:t>
      </w:r>
      <w:r>
        <w:rPr>
          <w:w w:val="105"/>
        </w:rPr>
        <w:t>then</w:t>
      </w:r>
      <w:r>
        <w:rPr>
          <w:spacing w:val="-17"/>
          <w:w w:val="105"/>
        </w:rPr>
        <w:t> </w:t>
      </w:r>
      <w:r>
        <w:rPr>
          <w:w w:val="105"/>
        </w:rPr>
        <w:t>it</w:t>
      </w:r>
      <w:r>
        <w:rPr>
          <w:spacing w:val="-17"/>
          <w:w w:val="105"/>
        </w:rPr>
        <w:t> </w:t>
      </w:r>
      <w:r>
        <w:rPr>
          <w:w w:val="105"/>
        </w:rPr>
        <w:t>is</w:t>
      </w:r>
      <w:r>
        <w:rPr>
          <w:spacing w:val="-17"/>
          <w:w w:val="105"/>
        </w:rPr>
        <w:t> </w:t>
      </w:r>
      <w:r>
        <w:rPr>
          <w:w w:val="105"/>
        </w:rPr>
        <w:t>reasonable. And</w:t>
      </w:r>
      <w:r>
        <w:rPr>
          <w:spacing w:val="-17"/>
          <w:w w:val="105"/>
        </w:rPr>
        <w:t> </w:t>
      </w:r>
      <w:r>
        <w:rPr>
          <w:w w:val="105"/>
        </w:rPr>
        <w:t>this</w:t>
      </w:r>
      <w:r>
        <w:rPr>
          <w:spacing w:val="-17"/>
          <w:w w:val="105"/>
        </w:rPr>
        <w:t> </w:t>
      </w:r>
      <w:r>
        <w:rPr>
          <w:w w:val="105"/>
        </w:rPr>
        <w:t>is</w:t>
      </w:r>
      <w:r>
        <w:rPr>
          <w:spacing w:val="-18"/>
          <w:w w:val="105"/>
        </w:rPr>
        <w:t> </w:t>
      </w:r>
      <w:r>
        <w:rPr>
          <w:w w:val="105"/>
        </w:rPr>
        <w:t>indeed</w:t>
      </w:r>
      <w:r>
        <w:rPr>
          <w:spacing w:val="-17"/>
          <w:w w:val="105"/>
        </w:rPr>
        <w:t> </w:t>
      </w:r>
      <w:r>
        <w:rPr>
          <w:w w:val="105"/>
        </w:rPr>
        <w:t>possible:</w:t>
      </w:r>
      <w:r>
        <w:rPr>
          <w:spacing w:val="7"/>
          <w:w w:val="105"/>
        </w:rPr>
        <w:t> </w:t>
      </w:r>
      <w:r>
        <w:rPr>
          <w:w w:val="105"/>
        </w:rPr>
        <w:t>(weak)</w:t>
      </w:r>
      <w:r>
        <w:rPr>
          <w:spacing w:val="-17"/>
          <w:w w:val="105"/>
        </w:rPr>
        <w:t> </w:t>
      </w:r>
      <w:r>
        <w:rPr>
          <w:w w:val="105"/>
        </w:rPr>
        <w:t>call-by-value</w:t>
      </w:r>
      <w:r>
        <w:rPr>
          <w:spacing w:val="-17"/>
          <w:w w:val="105"/>
        </w:rPr>
        <w:t> </w:t>
      </w:r>
      <w:r>
        <w:rPr>
          <w:w w:val="105"/>
        </w:rPr>
        <w:t>is</w:t>
      </w:r>
      <w:r>
        <w:rPr>
          <w:spacing w:val="-18"/>
          <w:w w:val="105"/>
        </w:rPr>
        <w:t> </w:t>
      </w:r>
      <w:r>
        <w:rPr>
          <w:w w:val="105"/>
        </w:rPr>
        <w:t>a</w:t>
      </w:r>
      <w:r>
        <w:rPr>
          <w:spacing w:val="-17"/>
          <w:w w:val="105"/>
        </w:rPr>
        <w:t> </w:t>
      </w:r>
      <w:r>
        <w:rPr>
          <w:w w:val="105"/>
        </w:rPr>
        <w:t>reasonable</w:t>
      </w:r>
      <w:r>
        <w:rPr>
          <w:spacing w:val="-17"/>
          <w:w w:val="105"/>
        </w:rPr>
        <w:t> </w:t>
      </w:r>
      <w:r>
        <w:rPr>
          <w:w w:val="105"/>
        </w:rPr>
        <w:t>strategy</w:t>
      </w:r>
      <w:r>
        <w:rPr>
          <w:spacing w:val="-18"/>
          <w:w w:val="105"/>
        </w:rPr>
        <w:t> </w:t>
      </w:r>
      <w:r>
        <w:rPr>
          <w:w w:val="105"/>
        </w:rPr>
        <w:t>and</w:t>
      </w:r>
      <w:r>
        <w:rPr>
          <w:spacing w:val="-17"/>
          <w:w w:val="105"/>
        </w:rPr>
        <w:t> </w:t>
      </w:r>
      <w:r>
        <w:rPr>
          <w:w w:val="105"/>
        </w:rPr>
        <w:t>yet </w:t>
      </w:r>
      <w:r>
        <w:rPr/>
        <w:t>it can diverge when (weak) call-by-name terminates.</w:t>
      </w:r>
      <w:r>
        <w:rPr>
          <w:spacing w:val="30"/>
        </w:rPr>
        <w:t> </w:t>
      </w:r>
      <w:r>
        <w:rPr/>
        <w:t>Typically, the following term </w:t>
      </w:r>
      <w:r>
        <w:rPr>
          <w:w w:val="105"/>
        </w:rPr>
        <w:t>(</w:t>
      </w:r>
      <w:r>
        <w:rPr>
          <w:rFonts w:ascii="Georgia" w:hAnsi="Georgia"/>
          <w:i/>
          <w:w w:val="105"/>
        </w:rPr>
        <w:t>λx.y</w:t>
      </w:r>
      <w:r>
        <w:rPr>
          <w:w w:val="105"/>
        </w:rPr>
        <w:t>)((</w:t>
      </w:r>
      <w:r>
        <w:rPr>
          <w:rFonts w:ascii="Georgia" w:hAnsi="Georgia"/>
          <w:i/>
          <w:w w:val="105"/>
        </w:rPr>
        <w:t>λz.zz</w:t>
      </w:r>
      <w:r>
        <w:rPr>
          <w:w w:val="105"/>
        </w:rPr>
        <w:t>)(</w:t>
      </w:r>
      <w:r>
        <w:rPr>
          <w:rFonts w:ascii="Georgia" w:hAnsi="Georgia"/>
          <w:i/>
          <w:w w:val="105"/>
        </w:rPr>
        <w:t>λz.zz</w:t>
      </w:r>
      <w:r>
        <w:rPr>
          <w:w w:val="105"/>
        </w:rPr>
        <w:t>))</w:t>
      </w:r>
      <w:r>
        <w:rPr>
          <w:spacing w:val="-14"/>
          <w:w w:val="105"/>
        </w:rPr>
        <w:t> </w:t>
      </w:r>
      <w:r>
        <w:rPr>
          <w:w w:val="105"/>
        </w:rPr>
        <w:t>normalises</w:t>
      </w:r>
      <w:r>
        <w:rPr>
          <w:spacing w:val="-14"/>
          <w:w w:val="105"/>
        </w:rPr>
        <w:t> </w:t>
      </w:r>
      <w:r>
        <w:rPr>
          <w:w w:val="105"/>
        </w:rPr>
        <w:t>in</w:t>
      </w:r>
      <w:r>
        <w:rPr>
          <w:spacing w:val="-14"/>
          <w:w w:val="105"/>
        </w:rPr>
        <w:t> </w:t>
      </w:r>
      <w:r>
        <w:rPr>
          <w:w w:val="105"/>
        </w:rPr>
        <w:t>one</w:t>
      </w:r>
      <w:r>
        <w:rPr>
          <w:spacing w:val="-14"/>
          <w:w w:val="105"/>
        </w:rPr>
        <w:t> </w:t>
      </w:r>
      <w:r>
        <w:rPr>
          <w:w w:val="105"/>
        </w:rPr>
        <w:t>step</w:t>
      </w:r>
      <w:r>
        <w:rPr>
          <w:spacing w:val="-14"/>
          <w:w w:val="105"/>
        </w:rPr>
        <w:t> </w:t>
      </w:r>
      <w:r>
        <w:rPr>
          <w:w w:val="105"/>
        </w:rPr>
        <w:t>in</w:t>
      </w:r>
      <w:r>
        <w:rPr>
          <w:spacing w:val="-14"/>
          <w:w w:val="105"/>
        </w:rPr>
        <w:t> </w:t>
      </w:r>
      <w:r>
        <w:rPr>
          <w:w w:val="105"/>
        </w:rPr>
        <w:t>call-by-name</w:t>
      </w:r>
      <w:r>
        <w:rPr>
          <w:spacing w:val="-14"/>
          <w:w w:val="105"/>
        </w:rPr>
        <w:t> </w:t>
      </w:r>
      <w:r>
        <w:rPr>
          <w:w w:val="105"/>
        </w:rPr>
        <w:t>but</w:t>
      </w:r>
      <w:r>
        <w:rPr>
          <w:spacing w:val="-14"/>
          <w:w w:val="105"/>
        </w:rPr>
        <w:t> </w:t>
      </w:r>
      <w:r>
        <w:rPr>
          <w:w w:val="105"/>
        </w:rPr>
        <w:t>diverges</w:t>
      </w:r>
      <w:r>
        <w:rPr>
          <w:spacing w:val="-14"/>
          <w:w w:val="105"/>
        </w:rPr>
        <w:t> </w:t>
      </w:r>
      <w:r>
        <w:rPr>
          <w:w w:val="105"/>
        </w:rPr>
        <w:t>in</w:t>
      </w:r>
      <w:r>
        <w:rPr>
          <w:spacing w:val="-14"/>
          <w:w w:val="105"/>
        </w:rPr>
        <w:t> </w:t>
      </w:r>
      <w:r>
        <w:rPr>
          <w:w w:val="105"/>
        </w:rPr>
        <w:t>call- </w:t>
      </w:r>
      <w:r>
        <w:rPr/>
        <w:t>by-value (note that it does not belong to Λ</w:t>
      </w:r>
      <w:r>
        <w:rPr>
          <w:rFonts w:ascii="MathJax_Typewriter" w:hAnsi="MathJax_Typewriter"/>
          <w:vertAlign w:val="subscript"/>
        </w:rPr>
        <w:t>det</w:t>
      </w:r>
      <w:r>
        <w:rPr>
          <w:vertAlign w:val="baseline"/>
        </w:rPr>
        <w:t>). Therefore, reasonable weak strate- </w:t>
      </w:r>
      <w:r>
        <w:rPr>
          <w:w w:val="105"/>
          <w:vertAlign w:val="baseline"/>
        </w:rPr>
        <w:t>gies</w:t>
      </w:r>
      <w:r>
        <w:rPr>
          <w:spacing w:val="-14"/>
          <w:w w:val="105"/>
          <w:vertAlign w:val="baseline"/>
        </w:rPr>
        <w:t> </w:t>
      </w:r>
      <w:r>
        <w:rPr>
          <w:w w:val="105"/>
          <w:vertAlign w:val="baseline"/>
        </w:rPr>
        <w:t>need</w:t>
      </w:r>
      <w:r>
        <w:rPr>
          <w:spacing w:val="-14"/>
          <w:w w:val="105"/>
          <w:vertAlign w:val="baseline"/>
        </w:rPr>
        <w:t> </w:t>
      </w:r>
      <w:r>
        <w:rPr>
          <w:w w:val="105"/>
          <w:vertAlign w:val="baseline"/>
        </w:rPr>
        <w:t>not</w:t>
      </w:r>
      <w:r>
        <w:rPr>
          <w:spacing w:val="-14"/>
          <w:w w:val="105"/>
          <w:vertAlign w:val="baseline"/>
        </w:rPr>
        <w:t> </w:t>
      </w:r>
      <w:r>
        <w:rPr>
          <w:w w:val="105"/>
          <w:vertAlign w:val="baseline"/>
        </w:rPr>
        <w:t>being</w:t>
      </w:r>
      <w:r>
        <w:rPr>
          <w:spacing w:val="-14"/>
          <w:w w:val="105"/>
          <w:vertAlign w:val="baseline"/>
        </w:rPr>
        <w:t> </w:t>
      </w:r>
      <w:r>
        <w:rPr>
          <w:i/>
          <w:w w:val="105"/>
          <w:vertAlign w:val="baseline"/>
        </w:rPr>
        <w:t>terminating</w:t>
      </w:r>
      <w:r>
        <w:rPr>
          <w:w w:val="105"/>
          <w:vertAlign w:val="baseline"/>
        </w:rPr>
        <w:t>,</w:t>
      </w:r>
      <w:r>
        <w:rPr>
          <w:spacing w:val="-14"/>
          <w:w w:val="105"/>
          <w:vertAlign w:val="baseline"/>
        </w:rPr>
        <w:t> </w:t>
      </w:r>
      <w:r>
        <w:rPr>
          <w:w w:val="105"/>
          <w:vertAlign w:val="baseline"/>
        </w:rPr>
        <w:t>which</w:t>
      </w:r>
      <w:r>
        <w:rPr>
          <w:spacing w:val="-14"/>
          <w:w w:val="105"/>
          <w:vertAlign w:val="baseline"/>
        </w:rPr>
        <w:t> </w:t>
      </w:r>
      <w:r>
        <w:rPr>
          <w:w w:val="105"/>
          <w:vertAlign w:val="baseline"/>
        </w:rPr>
        <w:t>is</w:t>
      </w:r>
      <w:r>
        <w:rPr>
          <w:spacing w:val="-14"/>
          <w:w w:val="105"/>
          <w:vertAlign w:val="baseline"/>
        </w:rPr>
        <w:t> </w:t>
      </w:r>
      <w:r>
        <w:rPr>
          <w:w w:val="105"/>
          <w:vertAlign w:val="baseline"/>
        </w:rPr>
        <w:t>a</w:t>
      </w:r>
      <w:r>
        <w:rPr>
          <w:spacing w:val="-14"/>
          <w:w w:val="105"/>
          <w:vertAlign w:val="baseline"/>
        </w:rPr>
        <w:t> </w:t>
      </w:r>
      <w:r>
        <w:rPr>
          <w:w w:val="105"/>
          <w:vertAlign w:val="baseline"/>
        </w:rPr>
        <w:t>quite</w:t>
      </w:r>
      <w:r>
        <w:rPr>
          <w:spacing w:val="-14"/>
          <w:w w:val="105"/>
          <w:vertAlign w:val="baseline"/>
        </w:rPr>
        <w:t> </w:t>
      </w:r>
      <w:r>
        <w:rPr>
          <w:w w:val="105"/>
          <w:vertAlign w:val="baseline"/>
        </w:rPr>
        <w:t>counterintuitive</w:t>
      </w:r>
      <w:r>
        <w:rPr>
          <w:spacing w:val="-14"/>
          <w:w w:val="105"/>
          <w:vertAlign w:val="baseline"/>
        </w:rPr>
        <w:t> </w:t>
      </w:r>
      <w:r>
        <w:rPr>
          <w:w w:val="105"/>
          <w:vertAlign w:val="baseline"/>
        </w:rPr>
        <w:t>fact.</w:t>
      </w:r>
    </w:p>
    <w:p>
      <w:pPr>
        <w:pStyle w:val="BodyText"/>
        <w:spacing w:line="216" w:lineRule="auto" w:before="8"/>
        <w:ind w:left="221" w:right="246" w:firstLine="317"/>
      </w:pPr>
      <w:r>
        <w:rPr>
          <w:i/>
        </w:rPr>
        <w:t>Strong</w:t>
      </w:r>
      <w:r>
        <w:rPr>
          <w:i/>
          <w:spacing w:val="-2"/>
        </w:rPr>
        <w:t> </w:t>
      </w:r>
      <w:r>
        <w:rPr>
          <w:i/>
        </w:rPr>
        <w:t>strategies. </w:t>
      </w:r>
      <w:r>
        <w:rPr/>
        <w:t>For</w:t>
      </w:r>
      <w:r>
        <w:rPr>
          <w:spacing w:val="-2"/>
        </w:rPr>
        <w:t> </w:t>
      </w:r>
      <w:r>
        <w:rPr/>
        <w:t>strong</w:t>
      </w:r>
      <w:r>
        <w:rPr>
          <w:spacing w:val="-2"/>
        </w:rPr>
        <w:t> </w:t>
      </w:r>
      <w:r>
        <w:rPr/>
        <w:t>strategies</w:t>
      </w:r>
      <w:r>
        <w:rPr>
          <w:spacing w:val="-2"/>
        </w:rPr>
        <w:t> </w:t>
      </w:r>
      <w:r>
        <w:rPr/>
        <w:t>the</w:t>
      </w:r>
      <w:r>
        <w:rPr>
          <w:spacing w:val="-2"/>
        </w:rPr>
        <w:t> </w:t>
      </w:r>
      <w:r>
        <w:rPr/>
        <w:t>question</w:t>
      </w:r>
      <w:r>
        <w:rPr>
          <w:spacing w:val="-2"/>
        </w:rPr>
        <w:t> </w:t>
      </w:r>
      <w:r>
        <w:rPr/>
        <w:t>is</w:t>
      </w:r>
      <w:r>
        <w:rPr>
          <w:spacing w:val="-2"/>
        </w:rPr>
        <w:t> </w:t>
      </w:r>
      <w:r>
        <w:rPr/>
        <w:t>subtler. The</w:t>
      </w:r>
      <w:r>
        <w:rPr>
          <w:spacing w:val="-2"/>
        </w:rPr>
        <w:t> </w:t>
      </w:r>
      <w:r>
        <w:rPr/>
        <w:t>encoding</w:t>
      </w:r>
      <w:r>
        <w:rPr>
          <w:spacing w:val="-2"/>
        </w:rPr>
        <w:t> </w:t>
      </w:r>
      <w:r>
        <w:rPr/>
        <w:t>of Theorem </w:t>
      </w:r>
      <w:hyperlink w:history="true" w:anchor="_bookmark2">
        <w:r>
          <w:rPr>
            <w:color w:val="0080AC"/>
          </w:rPr>
          <w:t>3.2</w:t>
        </w:r>
      </w:hyperlink>
      <w:r>
        <w:rPr>
          <w:color w:val="0080AC"/>
        </w:rPr>
        <w:t> </w:t>
      </w:r>
      <w:r>
        <w:rPr/>
        <w:t>provides a linear simulation of TM for every strong strategy reducing weak</w:t>
      </w:r>
      <w:r>
        <w:rPr>
          <w:spacing w:val="-14"/>
        </w:rPr>
        <w:t> </w:t>
      </w:r>
      <w:r>
        <w:rPr/>
        <w:t>redexes</w:t>
      </w:r>
      <w:r>
        <w:rPr>
          <w:spacing w:val="-14"/>
        </w:rPr>
        <w:t> </w:t>
      </w:r>
      <w:r>
        <w:rPr/>
        <w:t>or</w:t>
      </w:r>
      <w:r>
        <w:rPr>
          <w:spacing w:val="-14"/>
        </w:rPr>
        <w:t> </w:t>
      </w:r>
      <w:r>
        <w:rPr/>
        <w:t>weak</w:t>
      </w:r>
      <w:r>
        <w:rPr>
          <w:spacing w:val="-14"/>
        </w:rPr>
        <w:t> </w:t>
      </w:r>
      <w:r>
        <w:rPr/>
        <w:t>head</w:t>
      </w:r>
      <w:r>
        <w:rPr>
          <w:spacing w:val="-14"/>
        </w:rPr>
        <w:t> </w:t>
      </w:r>
      <w:r>
        <w:rPr/>
        <w:t>redexes</w:t>
      </w:r>
      <w:r>
        <w:rPr>
          <w:spacing w:val="-14"/>
        </w:rPr>
        <w:t> </w:t>
      </w:r>
      <w:r>
        <w:rPr/>
        <w:t>before</w:t>
      </w:r>
      <w:r>
        <w:rPr>
          <w:spacing w:val="-14"/>
        </w:rPr>
        <w:t> </w:t>
      </w:r>
      <w:r>
        <w:rPr/>
        <w:t>any</w:t>
      </w:r>
      <w:r>
        <w:rPr>
          <w:spacing w:val="-14"/>
        </w:rPr>
        <w:t> </w:t>
      </w:r>
      <w:r>
        <w:rPr/>
        <w:t>strong</w:t>
      </w:r>
      <w:r>
        <w:rPr>
          <w:spacing w:val="-14"/>
        </w:rPr>
        <w:t> </w:t>
      </w:r>
      <w:r>
        <w:rPr/>
        <w:t>one.</w:t>
      </w:r>
      <w:r>
        <w:rPr>
          <w:spacing w:val="21"/>
        </w:rPr>
        <w:t> </w:t>
      </w:r>
      <w:r>
        <w:rPr/>
        <w:t>An</w:t>
      </w:r>
      <w:r>
        <w:rPr>
          <w:spacing w:val="-14"/>
        </w:rPr>
        <w:t> </w:t>
      </w:r>
      <w:r>
        <w:rPr/>
        <w:t>example</w:t>
      </w:r>
      <w:r>
        <w:rPr>
          <w:spacing w:val="-14"/>
        </w:rPr>
        <w:t> </w:t>
      </w:r>
      <w:r>
        <w:rPr/>
        <w:t>of</w:t>
      </w:r>
      <w:r>
        <w:rPr>
          <w:spacing w:val="-14"/>
        </w:rPr>
        <w:t> </w:t>
      </w:r>
      <w:r>
        <w:rPr/>
        <w:t>the</w:t>
      </w:r>
      <w:r>
        <w:rPr>
          <w:spacing w:val="-14"/>
        </w:rPr>
        <w:t> </w:t>
      </w:r>
      <w:r>
        <w:rPr/>
        <w:t>former is</w:t>
      </w:r>
      <w:r>
        <w:rPr>
          <w:spacing w:val="-14"/>
        </w:rPr>
        <w:t> </w:t>
      </w:r>
      <w:r>
        <w:rPr/>
        <w:t>strong</w:t>
      </w:r>
      <w:r>
        <w:rPr>
          <w:spacing w:val="-14"/>
        </w:rPr>
        <w:t> </w:t>
      </w:r>
      <w:r>
        <w:rPr/>
        <w:t>call-by-value</w:t>
      </w:r>
      <w:r>
        <w:rPr>
          <w:spacing w:val="-14"/>
        </w:rPr>
        <w:t> </w:t>
      </w:r>
      <w:r>
        <w:rPr/>
        <w:t>that</w:t>
      </w:r>
      <w:r>
        <w:rPr>
          <w:spacing w:val="-13"/>
        </w:rPr>
        <w:t> </w:t>
      </w:r>
      <w:r>
        <w:rPr/>
        <w:t>is</w:t>
      </w:r>
      <w:r>
        <w:rPr>
          <w:spacing w:val="-14"/>
        </w:rPr>
        <w:t> </w:t>
      </w:r>
      <w:r>
        <w:rPr/>
        <w:t>usually</w:t>
      </w:r>
      <w:r>
        <w:rPr>
          <w:spacing w:val="-14"/>
        </w:rPr>
        <w:t> </w:t>
      </w:r>
      <w:r>
        <w:rPr/>
        <w:t>obtained</w:t>
      </w:r>
      <w:r>
        <w:rPr>
          <w:spacing w:val="-14"/>
        </w:rPr>
        <w:t> </w:t>
      </w:r>
      <w:r>
        <w:rPr/>
        <w:t>by</w:t>
      </w:r>
      <w:r>
        <w:rPr>
          <w:spacing w:val="-13"/>
        </w:rPr>
        <w:t> </w:t>
      </w:r>
      <w:r>
        <w:rPr/>
        <w:t>iterating</w:t>
      </w:r>
      <w:r>
        <w:rPr>
          <w:spacing w:val="-14"/>
        </w:rPr>
        <w:t> </w:t>
      </w:r>
      <w:r>
        <w:rPr/>
        <w:t>weak</w:t>
      </w:r>
      <w:r>
        <w:rPr>
          <w:spacing w:val="-14"/>
        </w:rPr>
        <w:t> </w:t>
      </w:r>
      <w:r>
        <w:rPr/>
        <w:t>call-by-value</w:t>
      </w:r>
      <w:r>
        <w:rPr>
          <w:spacing w:val="-14"/>
        </w:rPr>
        <w:t> </w:t>
      </w:r>
      <w:r>
        <w:rPr/>
        <w:t>under abstractions. One of the latter is leftmost-outermost evaluation.</w:t>
      </w:r>
    </w:p>
    <w:p>
      <w:pPr>
        <w:pStyle w:val="BodyText"/>
        <w:spacing w:line="216" w:lineRule="auto" w:before="13"/>
        <w:ind w:left="222" w:right="247" w:firstLine="317"/>
      </w:pPr>
      <w:r>
        <w:rPr/>
        <w:t>For</w:t>
      </w:r>
      <w:r>
        <w:rPr>
          <w:spacing w:val="-5"/>
        </w:rPr>
        <w:t> </w:t>
      </w:r>
      <w:r>
        <w:rPr/>
        <w:t>strong</w:t>
      </w:r>
      <w:r>
        <w:rPr>
          <w:spacing w:val="-5"/>
        </w:rPr>
        <w:t> </w:t>
      </w:r>
      <w:r>
        <w:rPr/>
        <w:t>strategies,</w:t>
      </w:r>
      <w:r>
        <w:rPr>
          <w:spacing w:val="-4"/>
        </w:rPr>
        <w:t> </w:t>
      </w:r>
      <w:r>
        <w:rPr/>
        <w:t>however,</w:t>
      </w:r>
      <w:r>
        <w:rPr>
          <w:spacing w:val="-4"/>
        </w:rPr>
        <w:t> </w:t>
      </w:r>
      <w:r>
        <w:rPr/>
        <w:t>the</w:t>
      </w:r>
      <w:r>
        <w:rPr>
          <w:spacing w:val="-5"/>
        </w:rPr>
        <w:t> </w:t>
      </w:r>
      <w:r>
        <w:rPr/>
        <w:t>behaviour</w:t>
      </w:r>
      <w:r>
        <w:rPr>
          <w:spacing w:val="-5"/>
        </w:rPr>
        <w:t> </w:t>
      </w:r>
      <w:r>
        <w:rPr/>
        <w:t>with</w:t>
      </w:r>
      <w:r>
        <w:rPr>
          <w:spacing w:val="-5"/>
        </w:rPr>
        <w:t> </w:t>
      </w:r>
      <w:r>
        <w:rPr/>
        <w:t>respect</w:t>
      </w:r>
      <w:r>
        <w:rPr>
          <w:spacing w:val="-5"/>
        </w:rPr>
        <w:t> </w:t>
      </w:r>
      <w:r>
        <w:rPr/>
        <w:t>to</w:t>
      </w:r>
      <w:r>
        <w:rPr>
          <w:spacing w:val="-6"/>
        </w:rPr>
        <w:t> </w:t>
      </w:r>
      <w:r>
        <w:rPr/>
        <w:t>termination</w:t>
      </w:r>
      <w:r>
        <w:rPr>
          <w:spacing w:val="-5"/>
        </w:rPr>
        <w:t> </w:t>
      </w:r>
      <w:r>
        <w:rPr/>
        <w:t>is</w:t>
      </w:r>
      <w:r>
        <w:rPr>
          <w:spacing w:val="-5"/>
        </w:rPr>
        <w:t> </w:t>
      </w:r>
      <w:r>
        <w:rPr/>
        <w:t>not irrelevant as in the weak case.</w:t>
      </w:r>
      <w:r>
        <w:rPr>
          <w:spacing w:val="36"/>
        </w:rPr>
        <w:t> </w:t>
      </w:r>
      <w:r>
        <w:rPr/>
        <w:t>The point is that the encoding relies on a fix-point operator. Fix-point</w:t>
      </w:r>
      <w:r>
        <w:rPr>
          <w:spacing w:val="-4"/>
        </w:rPr>
        <w:t> </w:t>
      </w:r>
      <w:r>
        <w:rPr/>
        <w:t>operators</w:t>
      </w:r>
      <w:r>
        <w:rPr>
          <w:spacing w:val="-4"/>
        </w:rPr>
        <w:t> </w:t>
      </w:r>
      <w:r>
        <w:rPr/>
        <w:t>always</w:t>
      </w:r>
      <w:r>
        <w:rPr>
          <w:spacing w:val="-4"/>
        </w:rPr>
        <w:t> </w:t>
      </w:r>
      <w:r>
        <w:rPr/>
        <w:t>have,</w:t>
      </w:r>
      <w:r>
        <w:rPr>
          <w:spacing w:val="-3"/>
        </w:rPr>
        <w:t> </w:t>
      </w:r>
      <w:r>
        <w:rPr/>
        <w:t>among</w:t>
      </w:r>
      <w:r>
        <w:rPr>
          <w:spacing w:val="-4"/>
        </w:rPr>
        <w:t> </w:t>
      </w:r>
      <w:r>
        <w:rPr/>
        <w:t>the</w:t>
      </w:r>
      <w:r>
        <w:rPr>
          <w:spacing w:val="-4"/>
        </w:rPr>
        <w:t> </w:t>
      </w:r>
      <w:r>
        <w:rPr/>
        <w:t>various</w:t>
      </w:r>
      <w:r>
        <w:rPr>
          <w:spacing w:val="-3"/>
        </w:rPr>
        <w:t> </w:t>
      </w:r>
      <w:r>
        <w:rPr/>
        <w:t>possible</w:t>
      </w:r>
      <w:r>
        <w:rPr>
          <w:spacing w:val="-3"/>
        </w:rPr>
        <w:t> </w:t>
      </w:r>
      <w:r>
        <w:rPr/>
        <w:t>evaluations, some</w:t>
      </w:r>
      <w:r>
        <w:rPr>
          <w:spacing w:val="-5"/>
        </w:rPr>
        <w:t> </w:t>
      </w:r>
      <w:r>
        <w:rPr/>
        <w:t>diverging</w:t>
      </w:r>
      <w:r>
        <w:rPr>
          <w:spacing w:val="-5"/>
        </w:rPr>
        <w:t> </w:t>
      </w:r>
      <w:r>
        <w:rPr/>
        <w:t>evaluations.</w:t>
      </w:r>
      <w:r>
        <w:rPr>
          <w:spacing w:val="22"/>
        </w:rPr>
        <w:t> </w:t>
      </w:r>
      <w:r>
        <w:rPr/>
        <w:t>In</w:t>
      </w:r>
      <w:r>
        <w:rPr>
          <w:spacing w:val="-5"/>
        </w:rPr>
        <w:t> </w:t>
      </w:r>
      <w:r>
        <w:rPr/>
        <w:t>Theorem</w:t>
      </w:r>
      <w:r>
        <w:rPr>
          <w:spacing w:val="-5"/>
        </w:rPr>
        <w:t> </w:t>
      </w:r>
      <w:hyperlink w:history="true" w:anchor="_bookmark2">
        <w:r>
          <w:rPr>
            <w:color w:val="0080AC"/>
          </w:rPr>
          <w:t>3.2</w:t>
        </w:r>
      </w:hyperlink>
      <w:r>
        <w:rPr>
          <w:color w:val="0080AC"/>
          <w:spacing w:val="-5"/>
        </w:rPr>
        <w:t> </w:t>
      </w:r>
      <w:r>
        <w:rPr/>
        <w:t>divergence</w:t>
      </w:r>
      <w:r>
        <w:rPr>
          <w:spacing w:val="-5"/>
        </w:rPr>
        <w:t> </w:t>
      </w:r>
      <w:r>
        <w:rPr/>
        <w:t>is</w:t>
      </w:r>
      <w:r>
        <w:rPr>
          <w:spacing w:val="-5"/>
        </w:rPr>
        <w:t> </w:t>
      </w:r>
      <w:r>
        <w:rPr/>
        <w:t>avoided</w:t>
      </w:r>
      <w:r>
        <w:rPr>
          <w:spacing w:val="-5"/>
        </w:rPr>
        <w:t> </w:t>
      </w:r>
      <w:r>
        <w:rPr/>
        <w:t>because</w:t>
      </w:r>
      <w:r>
        <w:rPr>
          <w:spacing w:val="-5"/>
        </w:rPr>
        <w:t> </w:t>
      </w:r>
      <w:r>
        <w:rPr/>
        <w:t>the</w:t>
      </w:r>
      <w:r>
        <w:rPr>
          <w:spacing w:val="-5"/>
        </w:rPr>
        <w:t> </w:t>
      </w:r>
      <w:r>
        <w:rPr/>
        <w:t>used fix-point diverges only if a particular strong evaluation is used, but as long as evaluation is weak everything works fine.</w:t>
      </w:r>
      <w:r>
        <w:rPr>
          <w:spacing w:val="40"/>
        </w:rPr>
        <w:t> </w:t>
      </w:r>
      <w:r>
        <w:rPr/>
        <w:t>There exist perpetual strong strategies, that is, strategies that diverge whenever possible, such as the maximal strategy, that instead always select a diverging path.</w:t>
      </w:r>
      <w:r>
        <w:rPr>
          <w:spacing w:val="34"/>
        </w:rPr>
        <w:t> </w:t>
      </w:r>
      <w:r>
        <w:rPr/>
        <w:t>These strategies would diverge on the encoding of </w:t>
      </w:r>
      <w:r>
        <w:rPr>
          <w:i/>
        </w:rPr>
        <w:t>every </w:t>
      </w:r>
      <w:r>
        <w:rPr/>
        <w:t>TM, at least with respect to the encoding of [</w:t>
      </w:r>
      <w:hyperlink w:history="true" w:anchor="_bookmark33">
        <w:r>
          <w:rPr>
            <w:color w:val="0080AC"/>
          </w:rPr>
          <w:t>24</w:t>
        </w:r>
      </w:hyperlink>
      <w:r>
        <w:rPr>
          <w:color w:val="0080AC"/>
        </w:rPr>
        <w:t>]</w:t>
      </w:r>
      <w:r>
        <w:rPr/>
        <w:t>, and thus they </w:t>
      </w:r>
      <w:bookmarkStart w:name="From Lambda-Calculus to Turing Machines" w:id="7"/>
      <w:bookmarkEnd w:id="7"/>
      <w:r>
        <w:rPr/>
      </w:r>
      <w:bookmarkStart w:name="_bookmark3" w:id="8"/>
      <w:bookmarkEnd w:id="8"/>
      <w:r>
        <w:rPr/>
        <w:t>do</w:t>
      </w:r>
      <w:r>
        <w:rPr/>
        <w:t> not allow to simulate them.</w:t>
      </w:r>
      <w:r>
        <w:rPr>
          <w:spacing w:val="40"/>
        </w:rPr>
        <w:t> </w:t>
      </w:r>
      <w:r>
        <w:rPr/>
        <w:t>It is not yet clear what is the exact termination requirement</w:t>
      </w:r>
      <w:r>
        <w:rPr>
          <w:spacing w:val="-11"/>
        </w:rPr>
        <w:t> </w:t>
      </w:r>
      <w:r>
        <w:rPr/>
        <w:t>for</w:t>
      </w:r>
      <w:r>
        <w:rPr>
          <w:spacing w:val="-11"/>
        </w:rPr>
        <w:t> </w:t>
      </w:r>
      <w:r>
        <w:rPr/>
        <w:t>strong</w:t>
      </w:r>
      <w:r>
        <w:rPr>
          <w:spacing w:val="-11"/>
        </w:rPr>
        <w:t> </w:t>
      </w:r>
      <w:r>
        <w:rPr/>
        <w:t>strategies,</w:t>
      </w:r>
      <w:r>
        <w:rPr>
          <w:spacing w:val="-8"/>
        </w:rPr>
        <w:t> </w:t>
      </w:r>
      <w:r>
        <w:rPr/>
        <w:t>nor</w:t>
      </w:r>
      <w:r>
        <w:rPr>
          <w:spacing w:val="-11"/>
        </w:rPr>
        <w:t> </w:t>
      </w:r>
      <w:r>
        <w:rPr/>
        <w:t>whether</w:t>
      </w:r>
      <w:r>
        <w:rPr>
          <w:spacing w:val="-11"/>
        </w:rPr>
        <w:t> </w:t>
      </w:r>
      <w:r>
        <w:rPr/>
        <w:t>there</w:t>
      </w:r>
      <w:r>
        <w:rPr>
          <w:spacing w:val="-11"/>
        </w:rPr>
        <w:t> </w:t>
      </w:r>
      <w:r>
        <w:rPr/>
        <w:t>is</w:t>
      </w:r>
      <w:r>
        <w:rPr>
          <w:spacing w:val="-11"/>
        </w:rPr>
        <w:t> </w:t>
      </w:r>
      <w:r>
        <w:rPr/>
        <w:t>a</w:t>
      </w:r>
      <w:r>
        <w:rPr>
          <w:spacing w:val="-11"/>
        </w:rPr>
        <w:t> </w:t>
      </w:r>
      <w:r>
        <w:rPr/>
        <w:t>better</w:t>
      </w:r>
      <w:r>
        <w:rPr>
          <w:spacing w:val="-11"/>
        </w:rPr>
        <w:t> </w:t>
      </w:r>
      <w:r>
        <w:rPr/>
        <w:t>encoding</w:t>
      </w:r>
      <w:r>
        <w:rPr>
          <w:spacing w:val="-11"/>
        </w:rPr>
        <w:t> </w:t>
      </w:r>
      <w:r>
        <w:rPr/>
        <w:t>of</w:t>
      </w:r>
      <w:r>
        <w:rPr>
          <w:spacing w:val="-11"/>
        </w:rPr>
        <w:t> </w:t>
      </w:r>
      <w:r>
        <w:rPr/>
        <w:t>TM</w:t>
      </w:r>
      <w:r>
        <w:rPr>
          <w:spacing w:val="-11"/>
        </w:rPr>
        <w:t> </w:t>
      </w:r>
      <w:r>
        <w:rPr/>
        <w:t>that is termination-irrelevant also in the strong case.</w:t>
      </w:r>
      <w:r>
        <w:rPr>
          <w:spacing w:val="40"/>
        </w:rPr>
        <w:t> </w:t>
      </w:r>
      <w:r>
        <w:rPr/>
        <w:t>For what it is currently known, however, it seems that reasonable strong strategies cannot be perpetual.</w:t>
      </w:r>
      <w:r>
        <w:rPr>
          <w:spacing w:val="40"/>
        </w:rPr>
        <w:t> </w:t>
      </w:r>
      <w:r>
        <w:rPr/>
        <w:t>We shall come back to this point in Sect. </w:t>
      </w:r>
      <w:hyperlink w:history="true" w:anchor="_bookmark8">
        <w:r>
          <w:rPr>
            <w:color w:val="0080AC"/>
          </w:rPr>
          <w:t>7</w:t>
        </w:r>
      </w:hyperlink>
      <w:r>
        <w:rPr>
          <w:color w:val="0080AC"/>
        </w:rPr>
        <w:t>, </w:t>
      </w:r>
      <w:r>
        <w:rPr/>
        <w:t>when discussing the standardisation theorem.</w:t>
      </w:r>
    </w:p>
    <w:p>
      <w:pPr>
        <w:pStyle w:val="BodyText"/>
        <w:spacing w:before="169"/>
        <w:ind w:left="0"/>
        <w:jc w:val="left"/>
      </w:pPr>
    </w:p>
    <w:p>
      <w:pPr>
        <w:pStyle w:val="Heading1"/>
        <w:numPr>
          <w:ilvl w:val="0"/>
          <w:numId w:val="1"/>
        </w:numPr>
        <w:tabs>
          <w:tab w:pos="690" w:val="left" w:leader="none"/>
        </w:tabs>
        <w:spacing w:line="240" w:lineRule="auto" w:before="0" w:after="0"/>
        <w:ind w:left="690" w:right="0" w:hanging="469"/>
        <w:jc w:val="both"/>
      </w:pPr>
      <w:r>
        <w:rPr/>
        <w:t>From</w:t>
      </w:r>
      <w:r>
        <w:rPr>
          <w:spacing w:val="-18"/>
        </w:rPr>
        <w:t> </w:t>
      </w:r>
      <w:r>
        <w:rPr>
          <w:rFonts w:ascii="Arial" w:hAnsi="Arial"/>
          <w:b w:val="0"/>
          <w:i/>
        </w:rPr>
        <w:t>λ</w:t>
      </w:r>
      <w:r>
        <w:rPr/>
        <w:t>-Calculus</w:t>
      </w:r>
      <w:r>
        <w:rPr>
          <w:spacing w:val="-17"/>
        </w:rPr>
        <w:t> </w:t>
      </w:r>
      <w:r>
        <w:rPr/>
        <w:t>to</w:t>
      </w:r>
      <w:r>
        <w:rPr>
          <w:spacing w:val="-18"/>
        </w:rPr>
        <w:t> </w:t>
      </w:r>
      <w:r>
        <w:rPr/>
        <w:t>Turing</w:t>
      </w:r>
      <w:r>
        <w:rPr>
          <w:spacing w:val="-17"/>
        </w:rPr>
        <w:t> </w:t>
      </w:r>
      <w:r>
        <w:rPr>
          <w:spacing w:val="-2"/>
        </w:rPr>
        <w:t>Machines</w:t>
      </w:r>
    </w:p>
    <w:p>
      <w:pPr>
        <w:pStyle w:val="BodyText"/>
        <w:spacing w:line="216" w:lineRule="auto" w:before="221"/>
        <w:ind w:left="221" w:right="247"/>
      </w:pPr>
      <w:r>
        <w:rPr/>
        <mc:AlternateContent>
          <mc:Choice Requires="wps">
            <w:drawing>
              <wp:anchor distT="0" distB="0" distL="0" distR="0" allowOverlap="1" layoutInCell="1" locked="0" behindDoc="1" simplePos="0" relativeHeight="487176192">
                <wp:simplePos x="0" y="0"/>
                <wp:positionH relativeFrom="page">
                  <wp:posOffset>2688019</wp:posOffset>
                </wp:positionH>
                <wp:positionV relativeFrom="paragraph">
                  <wp:posOffset>581678</wp:posOffset>
                </wp:positionV>
                <wp:extent cx="5905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211.65506pt;margin-top:45.801483pt;width:4.650pt;height:7.75pt;mso-position-horizontal-relative:page;mso-position-vertical-relative:paragraph;z-index:-16140288" type="#_x0000_t202" id="docshape1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t>Encoding</w:t>
      </w:r>
      <w:r>
        <w:rPr>
          <w:spacing w:val="-3"/>
        </w:rPr>
        <w:t> </w:t>
      </w:r>
      <w:r>
        <w:rPr/>
        <w:t>the</w:t>
      </w:r>
      <w:r>
        <w:rPr>
          <w:spacing w:val="-3"/>
        </w:rPr>
        <w:t> </w:t>
      </w:r>
      <w:r>
        <w:rPr>
          <w:rFonts w:ascii="Georgia" w:hAnsi="Georgia"/>
          <w:i/>
        </w:rPr>
        <w:t>λ</w:t>
      </w:r>
      <w:r>
        <w:rPr/>
        <w:t>-calculus</w:t>
      </w:r>
      <w:r>
        <w:rPr>
          <w:spacing w:val="-3"/>
        </w:rPr>
        <w:t> </w:t>
      </w:r>
      <w:r>
        <w:rPr/>
        <w:t>into</w:t>
      </w:r>
      <w:r>
        <w:rPr>
          <w:spacing w:val="-3"/>
        </w:rPr>
        <w:t> </w:t>
      </w:r>
      <w:r>
        <w:rPr/>
        <w:t>TM</w:t>
      </w:r>
      <w:r>
        <w:rPr>
          <w:spacing w:val="-3"/>
        </w:rPr>
        <w:t> </w:t>
      </w:r>
      <w:r>
        <w:rPr/>
        <w:t>is</w:t>
      </w:r>
      <w:r>
        <w:rPr>
          <w:spacing w:val="-3"/>
        </w:rPr>
        <w:t> </w:t>
      </w:r>
      <w:r>
        <w:rPr/>
        <w:t>the</w:t>
      </w:r>
      <w:r>
        <w:rPr>
          <w:spacing w:val="-3"/>
        </w:rPr>
        <w:t> </w:t>
      </w:r>
      <w:r>
        <w:rPr/>
        <w:t>difficult</w:t>
      </w:r>
      <w:r>
        <w:rPr>
          <w:spacing w:val="-3"/>
        </w:rPr>
        <w:t> </w:t>
      </w:r>
      <w:r>
        <w:rPr/>
        <w:t>part</w:t>
      </w:r>
      <w:r>
        <w:rPr>
          <w:spacing w:val="-3"/>
        </w:rPr>
        <w:t> </w:t>
      </w:r>
      <w:r>
        <w:rPr/>
        <w:t>of</w:t>
      </w:r>
      <w:r>
        <w:rPr>
          <w:spacing w:val="-3"/>
        </w:rPr>
        <w:t> </w:t>
      </w:r>
      <w:r>
        <w:rPr/>
        <w:t>showing</w:t>
      </w:r>
      <w:r>
        <w:rPr>
          <w:spacing w:val="-3"/>
        </w:rPr>
        <w:t> </w:t>
      </w:r>
      <w:r>
        <w:rPr/>
        <w:t>that</w:t>
      </w:r>
      <w:r>
        <w:rPr>
          <w:spacing w:val="-3"/>
        </w:rPr>
        <w:t> </w:t>
      </w:r>
      <w:r>
        <w:rPr/>
        <w:t>the</w:t>
      </w:r>
      <w:r>
        <w:rPr>
          <w:spacing w:val="-2"/>
        </w:rPr>
        <w:t> </w:t>
      </w:r>
      <w:r>
        <w:rPr>
          <w:rFonts w:ascii="Georgia" w:hAnsi="Georgia"/>
          <w:i/>
        </w:rPr>
        <w:t>λ</w:t>
      </w:r>
      <w:r>
        <w:rPr/>
        <w:t>-calculus is reasonable, because it requires to encode the higher-order world into the first- order one.</w:t>
      </w:r>
      <w:r>
        <w:rPr>
          <w:spacing w:val="40"/>
        </w:rPr>
        <w:t> </w:t>
      </w:r>
      <w:r>
        <w:rPr/>
        <w:t>Given a derivation </w:t>
      </w:r>
      <w:r>
        <w:rPr>
          <w:rFonts w:ascii="Georgia" w:hAnsi="Georgia"/>
          <w:i/>
        </w:rPr>
        <w:t>t</w:t>
      </w:r>
      <w:r>
        <w:rPr>
          <w:rFonts w:ascii="LM Roman 8" w:hAnsi="LM Roman 8"/>
          <w:vertAlign w:val="subscript"/>
        </w:rPr>
        <w:t>0</w:t>
      </w:r>
      <w:r>
        <w:rPr>
          <w:rFonts w:ascii="LM Roman 8" w:hAnsi="LM Roman 8"/>
          <w:vertAlign w:val="baseline"/>
        </w:rPr>
        <w:t> </w:t>
      </w:r>
      <w:r>
        <w:rPr>
          <w:rFonts w:ascii="DejaVu Sans" w:hAnsi="DejaVu Sans"/>
          <w:i/>
          <w:vertAlign w:val="baseline"/>
        </w:rPr>
        <w:t>→</w:t>
      </w:r>
      <w:r>
        <w:rPr>
          <w:rFonts w:ascii="Georgia" w:hAnsi="Georgia"/>
          <w:i/>
          <w:vertAlign w:val="superscript"/>
        </w:rPr>
        <w:t>n</w:t>
      </w:r>
      <w:r>
        <w:rPr>
          <w:rFonts w:ascii="Georgia" w:hAnsi="Georgia"/>
          <w:i/>
          <w:spacing w:val="39"/>
          <w:vertAlign w:val="baseline"/>
        </w:rPr>
        <w:t> </w:t>
      </w:r>
      <w:r>
        <w:rPr>
          <w:rFonts w:ascii="Georgia" w:hAnsi="Georgia"/>
          <w:i/>
          <w:vertAlign w:val="baseline"/>
        </w:rPr>
        <w:t>s</w:t>
      </w:r>
      <w:r>
        <w:rPr>
          <w:rFonts w:ascii="Georgia" w:hAnsi="Georgia"/>
          <w:i/>
          <w:spacing w:val="33"/>
          <w:vertAlign w:val="baseline"/>
        </w:rPr>
        <w:t> </w:t>
      </w:r>
      <w:r>
        <w:rPr>
          <w:vertAlign w:val="baseline"/>
        </w:rPr>
        <w:t>in the </w:t>
      </w:r>
      <w:r>
        <w:rPr>
          <w:rFonts w:ascii="Georgia" w:hAnsi="Georgia"/>
          <w:i/>
          <w:vertAlign w:val="baseline"/>
        </w:rPr>
        <w:t>λ</w:t>
      </w:r>
      <w:r>
        <w:rPr>
          <w:vertAlign w:val="baseline"/>
        </w:rPr>
        <w:t>-calculus, one wants to simulate </w:t>
      </w:r>
      <w:r>
        <w:rPr>
          <w:vertAlign w:val="baseline"/>
        </w:rPr>
        <w:t>it on TM in time polynomial in the following two key parameters:</w:t>
      </w:r>
    </w:p>
    <w:p>
      <w:pPr>
        <w:pStyle w:val="ListParagraph"/>
        <w:numPr>
          <w:ilvl w:val="1"/>
          <w:numId w:val="1"/>
        </w:numPr>
        <w:tabs>
          <w:tab w:pos="669" w:val="left" w:leader="none"/>
        </w:tabs>
        <w:spacing w:line="213" w:lineRule="auto" w:before="98" w:after="0"/>
        <w:ind w:left="669" w:right="247" w:hanging="330"/>
        <w:jc w:val="both"/>
        <w:rPr>
          <w:sz w:val="21"/>
        </w:rPr>
      </w:pPr>
      <w:r>
        <w:rPr>
          <w:i/>
          <w:sz w:val="21"/>
        </w:rPr>
        <w:t>Size</w:t>
      </w:r>
      <w:r>
        <w:rPr>
          <w:i/>
          <w:spacing w:val="-19"/>
          <w:sz w:val="21"/>
        </w:rPr>
        <w:t> </w:t>
      </w:r>
      <w:r>
        <w:rPr>
          <w:i/>
          <w:sz w:val="21"/>
        </w:rPr>
        <w:t>of</w:t>
      </w:r>
      <w:r>
        <w:rPr>
          <w:i/>
          <w:spacing w:val="-19"/>
          <w:sz w:val="21"/>
        </w:rPr>
        <w:t> </w:t>
      </w:r>
      <w:r>
        <w:rPr>
          <w:i/>
          <w:sz w:val="21"/>
        </w:rPr>
        <w:t>the</w:t>
      </w:r>
      <w:r>
        <w:rPr>
          <w:i/>
          <w:spacing w:val="-19"/>
          <w:sz w:val="21"/>
        </w:rPr>
        <w:t> </w:t>
      </w:r>
      <w:r>
        <w:rPr>
          <w:i/>
          <w:sz w:val="21"/>
        </w:rPr>
        <w:t>input</w:t>
      </w:r>
      <w:r>
        <w:rPr>
          <w:i/>
          <w:spacing w:val="-19"/>
          <w:sz w:val="21"/>
        </w:rPr>
        <w:t> </w:t>
      </w:r>
      <w:r>
        <w:rPr>
          <w:sz w:val="21"/>
        </w:rPr>
        <w:t>:</w:t>
      </w:r>
      <w:r>
        <w:rPr>
          <w:spacing w:val="-17"/>
          <w:sz w:val="21"/>
        </w:rPr>
        <w:t> </w:t>
      </w:r>
      <w:r>
        <w:rPr>
          <w:sz w:val="21"/>
        </w:rPr>
        <w:t>the</w:t>
      </w:r>
      <w:r>
        <w:rPr>
          <w:spacing w:val="-18"/>
          <w:sz w:val="21"/>
        </w:rPr>
        <w:t> </w:t>
      </w:r>
      <w:r>
        <w:rPr>
          <w:sz w:val="21"/>
        </w:rPr>
        <w:t>size</w:t>
      </w:r>
      <w:r>
        <w:rPr>
          <w:spacing w:val="-17"/>
          <w:sz w:val="21"/>
        </w:rPr>
        <w:t> </w:t>
      </w:r>
      <w:r>
        <w:rPr>
          <w:rFonts w:ascii="DejaVu Sans"/>
          <w:i/>
          <w:sz w:val="21"/>
        </w:rPr>
        <w:t>|</w:t>
      </w:r>
      <w:r>
        <w:rPr>
          <w:rFonts w:ascii="Georgia"/>
          <w:i/>
          <w:sz w:val="21"/>
        </w:rPr>
        <w:t>t</w:t>
      </w:r>
      <w:r>
        <w:rPr>
          <w:rFonts w:ascii="LM Roman 8"/>
          <w:sz w:val="21"/>
          <w:vertAlign w:val="subscript"/>
        </w:rPr>
        <w:t>0</w:t>
      </w:r>
      <w:r>
        <w:rPr>
          <w:rFonts w:ascii="DejaVu Sans"/>
          <w:i/>
          <w:sz w:val="21"/>
          <w:vertAlign w:val="baseline"/>
        </w:rPr>
        <w:t>|</w:t>
      </w:r>
      <w:r>
        <w:rPr>
          <w:rFonts w:ascii="DejaVu Sans"/>
          <w:i/>
          <w:spacing w:val="-17"/>
          <w:sz w:val="21"/>
          <w:vertAlign w:val="baseline"/>
        </w:rPr>
        <w:t> </w:t>
      </w:r>
      <w:r>
        <w:rPr>
          <w:sz w:val="21"/>
          <w:vertAlign w:val="baseline"/>
        </w:rPr>
        <w:t>of</w:t>
      </w:r>
      <w:r>
        <w:rPr>
          <w:spacing w:val="-17"/>
          <w:sz w:val="21"/>
          <w:vertAlign w:val="baseline"/>
        </w:rPr>
        <w:t> </w:t>
      </w:r>
      <w:r>
        <w:rPr>
          <w:sz w:val="21"/>
          <w:vertAlign w:val="baseline"/>
        </w:rPr>
        <w:t>the</w:t>
      </w:r>
      <w:r>
        <w:rPr>
          <w:spacing w:val="-18"/>
          <w:sz w:val="21"/>
          <w:vertAlign w:val="baseline"/>
        </w:rPr>
        <w:t> </w:t>
      </w:r>
      <w:r>
        <w:rPr>
          <w:sz w:val="21"/>
          <w:vertAlign w:val="baseline"/>
        </w:rPr>
        <w:t>initial</w:t>
      </w:r>
      <w:r>
        <w:rPr>
          <w:spacing w:val="-17"/>
          <w:sz w:val="21"/>
          <w:vertAlign w:val="baseline"/>
        </w:rPr>
        <w:t> </w:t>
      </w:r>
      <w:r>
        <w:rPr>
          <w:sz w:val="21"/>
          <w:vertAlign w:val="baseline"/>
        </w:rPr>
        <w:t>term,</w:t>
      </w:r>
      <w:r>
        <w:rPr>
          <w:spacing w:val="-18"/>
          <w:sz w:val="21"/>
          <w:vertAlign w:val="baseline"/>
        </w:rPr>
        <w:t> </w:t>
      </w:r>
      <w:r>
        <w:rPr>
          <w:i/>
          <w:sz w:val="21"/>
          <w:vertAlign w:val="baseline"/>
        </w:rPr>
        <w:t>i.e.</w:t>
      </w:r>
      <w:r>
        <w:rPr>
          <w:i/>
          <w:spacing w:val="1"/>
          <w:sz w:val="21"/>
          <w:vertAlign w:val="baseline"/>
        </w:rPr>
        <w:t> </w:t>
      </w:r>
      <w:r>
        <w:rPr>
          <w:sz w:val="21"/>
          <w:vertAlign w:val="baseline"/>
        </w:rPr>
        <w:t>the</w:t>
      </w:r>
      <w:r>
        <w:rPr>
          <w:spacing w:val="-17"/>
          <w:sz w:val="21"/>
          <w:vertAlign w:val="baseline"/>
        </w:rPr>
        <w:t> </w:t>
      </w:r>
      <w:r>
        <w:rPr>
          <w:sz w:val="21"/>
          <w:vertAlign w:val="baseline"/>
        </w:rPr>
        <w:t>number</w:t>
      </w:r>
      <w:r>
        <w:rPr>
          <w:spacing w:val="-18"/>
          <w:sz w:val="21"/>
          <w:vertAlign w:val="baseline"/>
        </w:rPr>
        <w:t> </w:t>
      </w:r>
      <w:r>
        <w:rPr>
          <w:sz w:val="21"/>
          <w:vertAlign w:val="baseline"/>
        </w:rPr>
        <w:t>of</w:t>
      </w:r>
      <w:r>
        <w:rPr>
          <w:spacing w:val="-17"/>
          <w:sz w:val="21"/>
          <w:vertAlign w:val="baseline"/>
        </w:rPr>
        <w:t> </w:t>
      </w:r>
      <w:r>
        <w:rPr>
          <w:sz w:val="21"/>
          <w:vertAlign w:val="baseline"/>
        </w:rPr>
        <w:t>constructors in </w:t>
      </w:r>
      <w:r>
        <w:rPr>
          <w:rFonts w:ascii="Georgia"/>
          <w:i/>
          <w:sz w:val="21"/>
          <w:vertAlign w:val="baseline"/>
        </w:rPr>
        <w:t>t</w:t>
      </w:r>
      <w:r>
        <w:rPr>
          <w:rFonts w:ascii="LM Roman 8"/>
          <w:sz w:val="21"/>
          <w:vertAlign w:val="subscript"/>
        </w:rPr>
        <w:t>0</w:t>
      </w:r>
      <w:r>
        <w:rPr>
          <w:sz w:val="21"/>
          <w:vertAlign w:val="baseline"/>
        </w:rPr>
        <w:t>.</w:t>
      </w:r>
    </w:p>
    <w:p>
      <w:pPr>
        <w:pStyle w:val="ListParagraph"/>
        <w:numPr>
          <w:ilvl w:val="1"/>
          <w:numId w:val="1"/>
        </w:numPr>
        <w:tabs>
          <w:tab w:pos="667" w:val="left" w:leader="none"/>
        </w:tabs>
        <w:spacing w:line="240" w:lineRule="auto" w:before="46" w:after="0"/>
        <w:ind w:left="667" w:right="0" w:hanging="387"/>
        <w:jc w:val="both"/>
        <w:rPr>
          <w:sz w:val="21"/>
        </w:rPr>
      </w:pPr>
      <w:r>
        <w:rPr>
          <w:i/>
          <w:sz w:val="21"/>
        </w:rPr>
        <w:t>Evaluation</w:t>
      </w:r>
      <w:r>
        <w:rPr>
          <w:i/>
          <w:spacing w:val="1"/>
          <w:sz w:val="21"/>
        </w:rPr>
        <w:t> </w:t>
      </w:r>
      <w:r>
        <w:rPr>
          <w:i/>
          <w:sz w:val="21"/>
        </w:rPr>
        <w:t>length</w:t>
      </w:r>
      <w:r>
        <w:rPr>
          <w:sz w:val="21"/>
        </w:rPr>
        <w:t>:</w:t>
      </w:r>
      <w:r>
        <w:rPr>
          <w:spacing w:val="28"/>
          <w:sz w:val="21"/>
        </w:rPr>
        <w:t> </w:t>
      </w:r>
      <w:r>
        <w:rPr>
          <w:sz w:val="21"/>
        </w:rPr>
        <w:t>the</w:t>
      </w:r>
      <w:r>
        <w:rPr>
          <w:spacing w:val="4"/>
          <w:sz w:val="21"/>
        </w:rPr>
        <w:t> </w:t>
      </w:r>
      <w:r>
        <w:rPr>
          <w:sz w:val="21"/>
        </w:rPr>
        <w:t>number</w:t>
      </w:r>
      <w:r>
        <w:rPr>
          <w:spacing w:val="3"/>
          <w:sz w:val="21"/>
        </w:rPr>
        <w:t> </w:t>
      </w:r>
      <w:r>
        <w:rPr>
          <w:sz w:val="21"/>
        </w:rPr>
        <w:t>of</w:t>
      </w:r>
      <w:r>
        <w:rPr>
          <w:spacing w:val="3"/>
          <w:sz w:val="21"/>
        </w:rPr>
        <w:t> </w:t>
      </w:r>
      <w:r>
        <w:rPr>
          <w:rFonts w:ascii="Georgia" w:hAnsi="Georgia"/>
          <w:i/>
          <w:sz w:val="21"/>
        </w:rPr>
        <w:t>β</w:t>
      </w:r>
      <w:r>
        <w:rPr>
          <w:sz w:val="21"/>
        </w:rPr>
        <w:t>-steps</w:t>
      </w:r>
      <w:r>
        <w:rPr>
          <w:spacing w:val="4"/>
          <w:sz w:val="21"/>
        </w:rPr>
        <w:t> </w:t>
      </w:r>
      <w:r>
        <w:rPr>
          <w:rFonts w:ascii="Georgia" w:hAnsi="Georgia"/>
          <w:i/>
          <w:spacing w:val="-5"/>
          <w:sz w:val="21"/>
        </w:rPr>
        <w:t>n</w:t>
      </w:r>
      <w:r>
        <w:rPr>
          <w:spacing w:val="-5"/>
          <w:sz w:val="21"/>
        </w:rPr>
        <w:t>.</w:t>
      </w:r>
    </w:p>
    <w:p>
      <w:pPr>
        <w:spacing w:after="0" w:line="240" w:lineRule="auto"/>
        <w:jc w:val="both"/>
        <w:rPr>
          <w:sz w:val="21"/>
        </w:rPr>
        <w:sectPr>
          <w:pgSz w:w="9360" w:h="13610"/>
          <w:pgMar w:header="860" w:footer="0" w:top="1060" w:bottom="280" w:left="680" w:right="540"/>
        </w:sectPr>
      </w:pPr>
    </w:p>
    <w:p>
      <w:pPr>
        <w:pStyle w:val="BodyText"/>
        <w:spacing w:line="216" w:lineRule="auto" w:before="131"/>
        <w:ind w:right="360"/>
      </w:pPr>
      <w:r>
        <w:rPr/>
        <w:t>The point is that there are </w:t>
      </w:r>
      <w:r>
        <w:rPr>
          <w:i/>
        </w:rPr>
        <w:t>size exploding families of terms</w:t>
      </w:r>
      <w:r>
        <w:rPr/>
        <w:t>, </w:t>
      </w:r>
      <w:r>
        <w:rPr>
          <w:i/>
        </w:rPr>
        <w:t>i.e.</w:t>
      </w:r>
      <w:r>
        <w:rPr>
          <w:i/>
          <w:spacing w:val="40"/>
        </w:rPr>
        <w:t> </w:t>
      </w:r>
      <w:r>
        <w:rPr/>
        <w:t>families of terms whose size is linear in </w:t>
      </w:r>
      <w:r>
        <w:rPr>
          <w:rFonts w:ascii="Georgia" w:hAnsi="Georgia"/>
          <w:i/>
        </w:rPr>
        <w:t>n</w:t>
      </w:r>
      <w:r>
        <w:rPr/>
        <w:t>, that evaluate in </w:t>
      </w:r>
      <w:r>
        <w:rPr>
          <w:rFonts w:ascii="Georgia" w:hAnsi="Georgia"/>
          <w:i/>
        </w:rPr>
        <w:t>n β</w:t>
      </w:r>
      <w:r>
        <w:rPr/>
        <w:t>-steps, and whose result has size exponential in </w:t>
      </w:r>
      <w:r>
        <w:rPr>
          <w:rFonts w:ascii="Georgia" w:hAnsi="Georgia"/>
          <w:i/>
        </w:rPr>
        <w:t>n</w:t>
      </w:r>
      <w:r>
        <w:rPr/>
        <w:t>.</w:t>
      </w:r>
      <w:r>
        <w:rPr>
          <w:spacing w:val="40"/>
        </w:rPr>
        <w:t> </w:t>
      </w:r>
      <w:r>
        <w:rPr/>
        <w:t>The desired simulation, at first sight, seems impossible, because simply writing down the result requires time exponential in </w:t>
      </w:r>
      <w:r>
        <w:rPr>
          <w:rFonts w:ascii="Georgia" w:hAnsi="Georgia"/>
          <w:i/>
        </w:rPr>
        <w:t>n</w:t>
      </w:r>
      <w:r>
        <w:rPr>
          <w:rFonts w:ascii="Georgia" w:hAnsi="Georgia"/>
          <w:i/>
          <w:spacing w:val="37"/>
        </w:rPr>
        <w:t> </w:t>
      </w:r>
      <w:r>
        <w:rPr/>
        <w:t>(and </w:t>
      </w:r>
      <w:r>
        <w:rPr>
          <w:rFonts w:ascii="DejaVu Sans" w:hAnsi="DejaVu Sans"/>
          <w:i/>
        </w:rPr>
        <w:t>|</w:t>
      </w:r>
      <w:r>
        <w:rPr>
          <w:rFonts w:ascii="Georgia" w:hAnsi="Georgia"/>
          <w:i/>
        </w:rPr>
        <w:t>t</w:t>
      </w:r>
      <w:r>
        <w:rPr>
          <w:rFonts w:ascii="LM Roman 8" w:hAnsi="LM Roman 8"/>
          <w:vertAlign w:val="subscript"/>
        </w:rPr>
        <w:t>0</w:t>
      </w:r>
      <w:r>
        <w:rPr>
          <w:rFonts w:ascii="DejaVu Sans" w:hAnsi="DejaVu Sans"/>
          <w:i/>
          <w:vertAlign w:val="baseline"/>
        </w:rPr>
        <w:t>|</w:t>
      </w:r>
      <w:r>
        <w:rPr>
          <w:vertAlign w:val="baseline"/>
        </w:rPr>
        <w:t>, which is itself linear in </w:t>
      </w:r>
      <w:r>
        <w:rPr>
          <w:rFonts w:ascii="Georgia" w:hAnsi="Georgia"/>
          <w:i/>
          <w:vertAlign w:val="baseline"/>
        </w:rPr>
        <w:t>n</w:t>
      </w:r>
      <w:r>
        <w:rPr>
          <w:vertAlign w:val="baseline"/>
        </w:rPr>
        <w:t>).</w:t>
      </w:r>
      <w:r>
        <w:rPr>
          <w:spacing w:val="40"/>
          <w:vertAlign w:val="baseline"/>
        </w:rPr>
        <w:t> </w:t>
      </w:r>
      <w:r>
        <w:rPr>
          <w:vertAlign w:val="baseline"/>
        </w:rPr>
        <w:t>The way out is to switch to some refinements of the </w:t>
      </w:r>
      <w:r>
        <w:rPr>
          <w:rFonts w:ascii="Georgia" w:hAnsi="Georgia"/>
          <w:i/>
          <w:vertAlign w:val="baseline"/>
        </w:rPr>
        <w:t>λ</w:t>
      </w:r>
      <w:r>
        <w:rPr>
          <w:vertAlign w:val="baseline"/>
        </w:rPr>
        <w:t>-calculus with</w:t>
      </w:r>
      <w:r>
        <w:rPr>
          <w:spacing w:val="-16"/>
          <w:vertAlign w:val="baseline"/>
        </w:rPr>
        <w:t> </w:t>
      </w:r>
      <w:r>
        <w:rPr>
          <w:vertAlign w:val="baseline"/>
        </w:rPr>
        <w:t>sharing</w:t>
      </w:r>
      <w:r>
        <w:rPr>
          <w:spacing w:val="-16"/>
          <w:vertAlign w:val="baseline"/>
        </w:rPr>
        <w:t> </w:t>
      </w:r>
      <w:r>
        <w:rPr>
          <w:vertAlign w:val="baseline"/>
        </w:rPr>
        <w:t>where</w:t>
      </w:r>
      <w:r>
        <w:rPr>
          <w:spacing w:val="-16"/>
          <w:vertAlign w:val="baseline"/>
        </w:rPr>
        <w:t> </w:t>
      </w:r>
      <w:r>
        <w:rPr>
          <w:vertAlign w:val="baseline"/>
        </w:rPr>
        <w:t>evaluation</w:t>
      </w:r>
      <w:r>
        <w:rPr>
          <w:spacing w:val="-16"/>
          <w:vertAlign w:val="baseline"/>
        </w:rPr>
        <w:t> </w:t>
      </w:r>
      <w:r>
        <w:rPr>
          <w:vertAlign w:val="baseline"/>
        </w:rPr>
        <w:t>produces</w:t>
      </w:r>
      <w:r>
        <w:rPr>
          <w:spacing w:val="-16"/>
          <w:vertAlign w:val="baseline"/>
        </w:rPr>
        <w:t> </w:t>
      </w:r>
      <w:r>
        <w:rPr>
          <w:vertAlign w:val="baseline"/>
        </w:rPr>
        <w:t>compact,</w:t>
      </w:r>
      <w:r>
        <w:rPr>
          <w:spacing w:val="-11"/>
          <w:vertAlign w:val="baseline"/>
        </w:rPr>
        <w:t> </w:t>
      </w:r>
      <w:r>
        <w:rPr>
          <w:vertAlign w:val="baseline"/>
        </w:rPr>
        <w:t>shared</w:t>
      </w:r>
      <w:r>
        <w:rPr>
          <w:spacing w:val="-16"/>
          <w:vertAlign w:val="baseline"/>
        </w:rPr>
        <w:t> </w:t>
      </w:r>
      <w:r>
        <w:rPr>
          <w:vertAlign w:val="baseline"/>
        </w:rPr>
        <w:t>representations</w:t>
      </w:r>
      <w:r>
        <w:rPr>
          <w:spacing w:val="-16"/>
          <w:vertAlign w:val="baseline"/>
        </w:rPr>
        <w:t> </w:t>
      </w:r>
      <w:r>
        <w:rPr>
          <w:vertAlign w:val="baseline"/>
        </w:rPr>
        <w:t>of</w:t>
      </w:r>
      <w:r>
        <w:rPr>
          <w:spacing w:val="-16"/>
          <w:vertAlign w:val="baseline"/>
        </w:rPr>
        <w:t> </w:t>
      </w:r>
      <w:r>
        <w:rPr>
          <w:vertAlign w:val="baseline"/>
        </w:rPr>
        <w:t>ordinary normal forms, circumventing size explosion.</w:t>
      </w:r>
    </w:p>
    <w:p>
      <w:pPr>
        <w:pStyle w:val="BodyText"/>
        <w:spacing w:line="278" w:lineRule="exact"/>
        <w:ind w:left="426"/>
      </w:pPr>
      <w:r>
        <w:rPr/>
        <w:t>We</w:t>
      </w:r>
      <w:r>
        <w:rPr>
          <w:spacing w:val="-6"/>
        </w:rPr>
        <w:t> </w:t>
      </w:r>
      <w:r>
        <w:rPr/>
        <w:t>are</w:t>
      </w:r>
      <w:r>
        <w:rPr>
          <w:spacing w:val="-3"/>
        </w:rPr>
        <w:t> </w:t>
      </w:r>
      <w:r>
        <w:rPr/>
        <w:t>now</w:t>
      </w:r>
      <w:r>
        <w:rPr>
          <w:spacing w:val="-4"/>
        </w:rPr>
        <w:t> </w:t>
      </w:r>
      <w:r>
        <w:rPr/>
        <w:t>going</w:t>
      </w:r>
      <w:r>
        <w:rPr>
          <w:spacing w:val="-3"/>
        </w:rPr>
        <w:t> </w:t>
      </w:r>
      <w:r>
        <w:rPr/>
        <w:t>to</w:t>
      </w:r>
      <w:r>
        <w:rPr>
          <w:spacing w:val="-4"/>
        </w:rPr>
        <w:t> </w:t>
      </w:r>
      <w:r>
        <w:rPr/>
        <w:t>dissect</w:t>
      </w:r>
      <w:r>
        <w:rPr>
          <w:spacing w:val="-3"/>
        </w:rPr>
        <w:t> </w:t>
      </w:r>
      <w:r>
        <w:rPr/>
        <w:t>these</w:t>
      </w:r>
      <w:r>
        <w:rPr>
          <w:spacing w:val="-4"/>
        </w:rPr>
        <w:t> </w:t>
      </w:r>
      <w:r>
        <w:rPr/>
        <w:t>wonderfully</w:t>
      </w:r>
      <w:r>
        <w:rPr>
          <w:spacing w:val="-3"/>
        </w:rPr>
        <w:t> </w:t>
      </w:r>
      <w:r>
        <w:rPr/>
        <w:t>subtle</w:t>
      </w:r>
      <w:r>
        <w:rPr>
          <w:spacing w:val="-3"/>
        </w:rPr>
        <w:t> </w:t>
      </w:r>
      <w:r>
        <w:rPr>
          <w:spacing w:val="-2"/>
        </w:rPr>
        <w:t>points.</w:t>
      </w:r>
    </w:p>
    <w:p>
      <w:pPr>
        <w:pStyle w:val="BodyText"/>
        <w:spacing w:line="216" w:lineRule="auto" w:before="17"/>
        <w:ind w:right="360" w:firstLine="317"/>
      </w:pPr>
      <w:r>
        <w:rPr/>
        <w:t>First</w:t>
      </w:r>
      <w:r>
        <w:rPr>
          <w:spacing w:val="-5"/>
        </w:rPr>
        <w:t> </w:t>
      </w:r>
      <w:r>
        <w:rPr/>
        <w:t>of</w:t>
      </w:r>
      <w:r>
        <w:rPr>
          <w:spacing w:val="-4"/>
        </w:rPr>
        <w:t> </w:t>
      </w:r>
      <w:r>
        <w:rPr/>
        <w:t>all,</w:t>
      </w:r>
      <w:r>
        <w:rPr>
          <w:spacing w:val="-4"/>
        </w:rPr>
        <w:t> </w:t>
      </w:r>
      <w:r>
        <w:rPr/>
        <w:t>unfortunately,</w:t>
      </w:r>
      <w:r>
        <w:rPr>
          <w:spacing w:val="-3"/>
        </w:rPr>
        <w:t> </w:t>
      </w:r>
      <w:r>
        <w:rPr>
          <w:i/>
        </w:rPr>
        <w:t>size</w:t>
      </w:r>
      <w:r>
        <w:rPr>
          <w:i/>
          <w:spacing w:val="-4"/>
        </w:rPr>
        <w:t> </w:t>
      </w:r>
      <w:r>
        <w:rPr>
          <w:i/>
        </w:rPr>
        <w:t>explosion</w:t>
      </w:r>
      <w:r>
        <w:rPr>
          <w:i/>
          <w:spacing w:val="-4"/>
        </w:rPr>
        <w:t> </w:t>
      </w:r>
      <w:r>
        <w:rPr>
          <w:i/>
        </w:rPr>
        <w:t>affects</w:t>
      </w:r>
      <w:r>
        <w:rPr>
          <w:i/>
          <w:spacing w:val="-4"/>
        </w:rPr>
        <w:t> </w:t>
      </w:r>
      <w:r>
        <w:rPr>
          <w:i/>
        </w:rPr>
        <w:t>every</w:t>
      </w:r>
      <w:r>
        <w:rPr>
          <w:i/>
          <w:spacing w:val="-4"/>
        </w:rPr>
        <w:t> </w:t>
      </w:r>
      <w:r>
        <w:rPr>
          <w:i/>
        </w:rPr>
        <w:t>strategy</w:t>
      </w:r>
      <w:r>
        <w:rPr>
          <w:i/>
          <w:spacing w:val="-4"/>
        </w:rPr>
        <w:t> </w:t>
      </w:r>
      <w:r>
        <w:rPr>
          <w:i/>
        </w:rPr>
        <w:t>of</w:t>
      </w:r>
      <w:r>
        <w:rPr>
          <w:i/>
          <w:spacing w:val="-4"/>
        </w:rPr>
        <w:t> </w:t>
      </w:r>
      <w:r>
        <w:rPr>
          <w:i/>
        </w:rPr>
        <w:t>the</w:t>
      </w:r>
      <w:r>
        <w:rPr>
          <w:i/>
          <w:spacing w:val="-5"/>
        </w:rPr>
        <w:t> </w:t>
      </w:r>
      <w:r>
        <w:rPr>
          <w:rFonts w:ascii="Georgia" w:hAnsi="Georgia"/>
          <w:i/>
        </w:rPr>
        <w:t>λ</w:t>
      </w:r>
      <w:r>
        <w:rPr>
          <w:i/>
        </w:rPr>
        <w:t>-calculus</w:t>
      </w:r>
      <w:r>
        <w:rPr/>
        <w:t>. This can be proved elegantly by showing that the deterministic </w:t>
      </w:r>
      <w:r>
        <w:rPr>
          <w:rFonts w:ascii="Georgia" w:hAnsi="Georgia"/>
          <w:i/>
        </w:rPr>
        <w:t>λ</w:t>
      </w:r>
      <w:r>
        <w:rPr/>
        <w:t>-calculus already suffers of size-explosion.</w:t>
      </w:r>
      <w:r>
        <w:rPr>
          <w:spacing w:val="40"/>
        </w:rPr>
        <w:t> </w:t>
      </w:r>
      <w:r>
        <w:rPr/>
        <w:t>Since all weak strategies collapse on Λ</w:t>
      </w:r>
      <w:r>
        <w:rPr>
          <w:rFonts w:ascii="MathJax_Typewriter" w:hAnsi="MathJax_Typewriter"/>
          <w:vertAlign w:val="subscript"/>
        </w:rPr>
        <w:t>det</w:t>
      </w:r>
      <w:r>
        <w:rPr>
          <w:vertAlign w:val="baseline"/>
        </w:rPr>
        <w:t>, they all </w:t>
      </w:r>
      <w:r>
        <w:rPr>
          <w:vertAlign w:val="baseline"/>
        </w:rPr>
        <w:t>are affected by size explosion. Let us show it.</w:t>
      </w:r>
    </w:p>
    <w:p>
      <w:pPr>
        <w:spacing w:line="216" w:lineRule="auto" w:before="148"/>
        <w:ind w:left="108" w:right="360" w:firstLine="317"/>
        <w:jc w:val="both"/>
        <w:rPr>
          <w:sz w:val="21"/>
        </w:rPr>
      </w:pPr>
      <w:bookmarkStart w:name="_bookmark4" w:id="9"/>
      <w:bookmarkEnd w:id="9"/>
      <w:r>
        <w:rPr/>
      </w:r>
      <w:r>
        <w:rPr>
          <w:i/>
          <w:sz w:val="21"/>
        </w:rPr>
        <w:t>First subtlety: deterministic, or strategy-independent size explosion.</w:t>
      </w:r>
      <w:r>
        <w:rPr>
          <w:i/>
          <w:spacing w:val="40"/>
          <w:sz w:val="21"/>
        </w:rPr>
        <w:t> </w:t>
      </w:r>
      <w:r>
        <w:rPr>
          <w:sz w:val="21"/>
        </w:rPr>
        <w:t>Consider the following size-exploding family (the family is obtained by applying </w:t>
      </w:r>
      <w:r>
        <w:rPr>
          <w:rFonts w:ascii="Georgia"/>
          <w:i/>
          <w:sz w:val="21"/>
        </w:rPr>
        <w:t>t</w:t>
      </w:r>
      <w:r>
        <w:rPr>
          <w:rFonts w:ascii="Georgia"/>
          <w:i/>
          <w:sz w:val="21"/>
          <w:vertAlign w:val="subscript"/>
        </w:rPr>
        <w:t>n</w:t>
      </w:r>
      <w:r>
        <w:rPr>
          <w:rFonts w:ascii="Georgia"/>
          <w:i/>
          <w:spacing w:val="40"/>
          <w:sz w:val="21"/>
          <w:vertAlign w:val="baseline"/>
        </w:rPr>
        <w:t> </w:t>
      </w:r>
      <w:r>
        <w:rPr>
          <w:sz w:val="21"/>
          <w:vertAlign w:val="baseline"/>
        </w:rPr>
        <w:t>to the identity </w:t>
      </w:r>
      <w:r>
        <w:rPr>
          <w:rFonts w:ascii="Georgia"/>
          <w:i/>
          <w:sz w:val="21"/>
          <w:vertAlign w:val="baseline"/>
        </w:rPr>
        <w:t>I</w:t>
      </w:r>
      <w:r>
        <w:rPr>
          <w:rFonts w:ascii="Georgia"/>
          <w:i/>
          <w:spacing w:val="40"/>
          <w:sz w:val="21"/>
          <w:vertAlign w:val="baseline"/>
        </w:rPr>
        <w:t> </w:t>
      </w:r>
      <w:r>
        <w:rPr>
          <w:sz w:val="21"/>
          <w:vertAlign w:val="baseline"/>
        </w:rPr>
        <w:t>= </w:t>
      </w:r>
      <w:r>
        <w:rPr>
          <w:rFonts w:ascii="Georgia"/>
          <w:i/>
          <w:sz w:val="21"/>
          <w:vertAlign w:val="baseline"/>
        </w:rPr>
        <w:t>u</w:t>
      </w:r>
      <w:r>
        <w:rPr>
          <w:rFonts w:ascii="LM Roman 8"/>
          <w:sz w:val="21"/>
          <w:vertAlign w:val="subscript"/>
        </w:rPr>
        <w:t>0</w:t>
      </w:r>
      <w:r>
        <w:rPr>
          <w:sz w:val="21"/>
          <w:vertAlign w:val="baseline"/>
        </w:rPr>
        <w:t>), taken from </w:t>
      </w:r>
      <w:r>
        <w:rPr>
          <w:color w:val="0080AC"/>
          <w:sz w:val="21"/>
          <w:vertAlign w:val="baseline"/>
        </w:rPr>
        <w:t>[</w:t>
      </w:r>
      <w:hyperlink w:history="true" w:anchor="_bookmark11">
        <w:r>
          <w:rPr>
            <w:color w:val="0080AC"/>
            <w:sz w:val="21"/>
            <w:vertAlign w:val="baseline"/>
          </w:rPr>
          <w:t>2</w:t>
        </w:r>
      </w:hyperlink>
      <w:r>
        <w:rPr>
          <w:color w:val="0080AC"/>
          <w:sz w:val="21"/>
          <w:vertAlign w:val="baseline"/>
        </w:rPr>
        <w:t>]</w:t>
      </w:r>
      <w:r>
        <w:rPr>
          <w:sz w:val="21"/>
          <w:vertAlign w:val="baseline"/>
        </w:rPr>
        <w:t>:</w:t>
      </w:r>
    </w:p>
    <w:p>
      <w:pPr>
        <w:pStyle w:val="BodyText"/>
        <w:spacing w:before="42"/>
        <w:ind w:left="0"/>
        <w:jc w:val="left"/>
      </w:pPr>
    </w:p>
    <w:p>
      <w:pPr>
        <w:tabs>
          <w:tab w:pos="2213" w:val="left" w:leader="none"/>
          <w:tab w:pos="5022" w:val="left" w:leader="none"/>
          <w:tab w:pos="6127" w:val="left" w:leader="none"/>
        </w:tabs>
        <w:spacing w:before="0"/>
        <w:ind w:left="146" w:right="0" w:firstLine="0"/>
        <w:jc w:val="left"/>
        <w:rPr>
          <w:sz w:val="21"/>
        </w:rPr>
      </w:pPr>
      <w:r>
        <w:rPr>
          <w:rFonts w:ascii="Georgia" w:hAnsi="Georgia"/>
          <w:i/>
          <w:w w:val="105"/>
          <w:sz w:val="21"/>
        </w:rPr>
        <w:t>t</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15"/>
          <w:w w:val="105"/>
          <w:sz w:val="21"/>
          <w:vertAlign w:val="baseline"/>
        </w:rPr>
        <w:t> </w:t>
      </w:r>
      <w:r>
        <w:rPr>
          <w:rFonts w:ascii="Georgia" w:hAnsi="Georgia"/>
          <w:i/>
          <w:spacing w:val="-2"/>
          <w:w w:val="105"/>
          <w:sz w:val="21"/>
          <w:vertAlign w:val="baseline"/>
        </w:rPr>
        <w:t>λx.λy.</w:t>
      </w:r>
      <w:r>
        <w:rPr>
          <w:spacing w:val="-2"/>
          <w:w w:val="105"/>
          <w:sz w:val="21"/>
          <w:vertAlign w:val="baseline"/>
        </w:rPr>
        <w:t>(</w:t>
      </w:r>
      <w:r>
        <w:rPr>
          <w:rFonts w:ascii="Georgia" w:hAnsi="Georgia"/>
          <w:i/>
          <w:spacing w:val="-2"/>
          <w:w w:val="105"/>
          <w:sz w:val="21"/>
          <w:vertAlign w:val="baseline"/>
        </w:rPr>
        <w:t>yxx</w:t>
      </w:r>
      <w:r>
        <w:rPr>
          <w:spacing w:val="-2"/>
          <w:w w:val="105"/>
          <w:sz w:val="21"/>
          <w:vertAlign w:val="baseline"/>
        </w:rPr>
        <w:t>)</w:t>
      </w:r>
      <w:r>
        <w:rPr>
          <w:sz w:val="21"/>
          <w:vertAlign w:val="baseline"/>
        </w:rPr>
        <w:tab/>
      </w:r>
      <w:r>
        <w:rPr>
          <w:rFonts w:ascii="Georgia" w:hAnsi="Georgia"/>
          <w:i/>
          <w:w w:val="105"/>
          <w:sz w:val="21"/>
          <w:vertAlign w:val="baseline"/>
        </w:rPr>
        <w:t>t</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1"/>
          <w:w w:val="105"/>
          <w:sz w:val="21"/>
          <w:vertAlign w:val="baseline"/>
        </w:rPr>
        <w:t> </w:t>
      </w:r>
      <w:r>
        <w:rPr>
          <w:rFonts w:ascii="Georgia" w:hAnsi="Georgia"/>
          <w:i/>
          <w:spacing w:val="-2"/>
          <w:w w:val="105"/>
          <w:sz w:val="21"/>
          <w:vertAlign w:val="baseline"/>
        </w:rPr>
        <w:t>λx.</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n</w:t>
      </w:r>
      <w:r>
        <w:rPr>
          <w:spacing w:val="-2"/>
          <w:w w:val="105"/>
          <w:sz w:val="21"/>
          <w:vertAlign w:val="baseline"/>
        </w:rPr>
        <w:t>(</w:t>
      </w:r>
      <w:r>
        <w:rPr>
          <w:rFonts w:ascii="Georgia" w:hAnsi="Georgia"/>
          <w:i/>
          <w:spacing w:val="-2"/>
          <w:w w:val="105"/>
          <w:sz w:val="21"/>
          <w:vertAlign w:val="baseline"/>
        </w:rPr>
        <w:t>λy.</w:t>
      </w:r>
      <w:r>
        <w:rPr>
          <w:spacing w:val="-2"/>
          <w:w w:val="105"/>
          <w:sz w:val="21"/>
          <w:vertAlign w:val="baseline"/>
        </w:rPr>
        <w:t>(</w:t>
      </w:r>
      <w:r>
        <w:rPr>
          <w:rFonts w:ascii="Georgia" w:hAnsi="Georgia"/>
          <w:i/>
          <w:spacing w:val="-2"/>
          <w:w w:val="105"/>
          <w:sz w:val="21"/>
          <w:vertAlign w:val="baseline"/>
        </w:rPr>
        <w:t>yxx</w:t>
      </w:r>
      <w:r>
        <w:rPr>
          <w:spacing w:val="-2"/>
          <w:w w:val="105"/>
          <w:sz w:val="21"/>
          <w:vertAlign w:val="baseline"/>
        </w:rPr>
        <w:t>)))</w:t>
      </w:r>
      <w:r>
        <w:rPr>
          <w:sz w:val="21"/>
          <w:vertAlign w:val="baseline"/>
        </w:rPr>
        <w:tab/>
      </w:r>
      <w:r>
        <w:rPr>
          <w:rFonts w:ascii="Georgia" w:hAnsi="Georgia"/>
          <w:i/>
          <w:w w:val="105"/>
          <w:sz w:val="21"/>
          <w:vertAlign w:val="baseline"/>
        </w:rPr>
        <w:t>u</w:t>
      </w:r>
      <w:r>
        <w:rPr>
          <w:rFonts w:ascii="LM Roman 8" w:hAnsi="LM Roman 8"/>
          <w:w w:val="105"/>
          <w:sz w:val="21"/>
          <w:vertAlign w:val="subscript"/>
        </w:rPr>
        <w:t>0</w:t>
      </w:r>
      <w:r>
        <w:rPr>
          <w:rFonts w:ascii="LM Roman 8" w:hAnsi="LM Roman 8"/>
          <w:spacing w:val="-13"/>
          <w:w w:val="105"/>
          <w:sz w:val="21"/>
          <w:vertAlign w:val="baseline"/>
        </w:rPr>
        <w:t> </w:t>
      </w:r>
      <w:r>
        <w:rPr>
          <w:w w:val="105"/>
          <w:sz w:val="21"/>
          <w:vertAlign w:val="baseline"/>
        </w:rPr>
        <w:t>:=</w:t>
      </w:r>
      <w:r>
        <w:rPr>
          <w:spacing w:val="-17"/>
          <w:w w:val="105"/>
          <w:sz w:val="21"/>
          <w:vertAlign w:val="baseline"/>
        </w:rPr>
        <w:t> </w:t>
      </w:r>
      <w:r>
        <w:rPr>
          <w:rFonts w:ascii="Georgia" w:hAnsi="Georgia"/>
          <w:i/>
          <w:spacing w:val="-10"/>
          <w:w w:val="105"/>
          <w:sz w:val="21"/>
          <w:vertAlign w:val="baseline"/>
        </w:rPr>
        <w:t>I</w:t>
      </w:r>
      <w:r>
        <w:rPr>
          <w:rFonts w:ascii="Georgia" w:hAnsi="Georgia"/>
          <w:i/>
          <w:sz w:val="21"/>
          <w:vertAlign w:val="baseline"/>
        </w:rPr>
        <w:tab/>
      </w:r>
      <w:r>
        <w:rPr>
          <w:rFonts w:ascii="Georgia" w:hAnsi="Georgia"/>
          <w:i/>
          <w:w w:val="105"/>
          <w:sz w:val="21"/>
          <w:vertAlign w:val="baseline"/>
        </w:rPr>
        <w:t>u</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w:t>
      </w:r>
      <w:r>
        <w:rPr>
          <w:spacing w:val="-1"/>
          <w:w w:val="105"/>
          <w:sz w:val="21"/>
          <w:vertAlign w:val="baseline"/>
        </w:rPr>
        <w:t> </w:t>
      </w:r>
      <w:r>
        <w:rPr>
          <w:rFonts w:ascii="Georgia" w:hAnsi="Georgia"/>
          <w:i/>
          <w:spacing w:val="-2"/>
          <w:w w:val="105"/>
          <w:sz w:val="21"/>
          <w:vertAlign w:val="baseline"/>
        </w:rPr>
        <w:t>λy.</w:t>
      </w:r>
      <w:r>
        <w:rPr>
          <w:spacing w:val="-2"/>
          <w:w w:val="105"/>
          <w:sz w:val="21"/>
          <w:vertAlign w:val="baseline"/>
        </w:rPr>
        <w:t>(</w:t>
      </w:r>
      <w:r>
        <w:rPr>
          <w:rFonts w:ascii="Georgia" w:hAnsi="Georgia"/>
          <w:i/>
          <w:spacing w:val="-2"/>
          <w:w w:val="105"/>
          <w:sz w:val="21"/>
          <w:vertAlign w:val="baseline"/>
        </w:rPr>
        <w:t>yu</w:t>
      </w:r>
      <w:r>
        <w:rPr>
          <w:rFonts w:ascii="Georgia" w:hAnsi="Georgia"/>
          <w:i/>
          <w:spacing w:val="-2"/>
          <w:w w:val="105"/>
          <w:sz w:val="21"/>
          <w:vertAlign w:val="subscript"/>
        </w:rPr>
        <w:t>n</w:t>
      </w:r>
      <w:r>
        <w:rPr>
          <w:rFonts w:ascii="Georgia" w:hAnsi="Georgia"/>
          <w:i/>
          <w:spacing w:val="-2"/>
          <w:w w:val="105"/>
          <w:sz w:val="21"/>
          <w:vertAlign w:val="baseline"/>
        </w:rPr>
        <w:t>u</w:t>
      </w:r>
      <w:r>
        <w:rPr>
          <w:rFonts w:ascii="Georgia" w:hAnsi="Georgia"/>
          <w:i/>
          <w:spacing w:val="-2"/>
          <w:w w:val="105"/>
          <w:sz w:val="21"/>
          <w:vertAlign w:val="subscript"/>
        </w:rPr>
        <w:t>n</w:t>
      </w:r>
      <w:r>
        <w:rPr>
          <w:spacing w:val="-2"/>
          <w:w w:val="105"/>
          <w:sz w:val="21"/>
          <w:vertAlign w:val="baseline"/>
        </w:rPr>
        <w:t>)</w:t>
      </w:r>
    </w:p>
    <w:p>
      <w:pPr>
        <w:spacing w:before="199"/>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176704">
                <wp:simplePos x="0" y="0"/>
                <wp:positionH relativeFrom="page">
                  <wp:posOffset>5220729</wp:posOffset>
                </wp:positionH>
                <wp:positionV relativeFrom="paragraph">
                  <wp:posOffset>244533</wp:posOffset>
                </wp:positionV>
                <wp:extent cx="14033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03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det</w:t>
                            </w:r>
                          </w:p>
                        </w:txbxContent>
                      </wps:txbx>
                      <wps:bodyPr wrap="square" lIns="0" tIns="0" rIns="0" bIns="0" rtlCol="0">
                        <a:noAutofit/>
                      </wps:bodyPr>
                    </wps:wsp>
                  </a:graphicData>
                </a:graphic>
              </wp:anchor>
            </w:drawing>
          </mc:Choice>
          <mc:Fallback>
            <w:pict>
              <v:shape style="position:absolute;margin-left:411.081055pt;margin-top:19.254595pt;width:11.05pt;height:7.75pt;mso-position-horizontal-relative:page;mso-position-vertical-relative:paragraph;z-index:-16139776" type="#_x0000_t202" id="docshape13"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det</w:t>
                      </w:r>
                    </w:p>
                  </w:txbxContent>
                </v:textbox>
                <w10:wrap type="none"/>
              </v:shape>
            </w:pict>
          </mc:Fallback>
        </mc:AlternateContent>
      </w:r>
      <w:r>
        <w:rPr>
          <w:b/>
          <w:sz w:val="21"/>
        </w:rPr>
        <w:t>Proposition</w:t>
      </w:r>
      <w:r>
        <w:rPr>
          <w:b/>
          <w:spacing w:val="6"/>
          <w:sz w:val="21"/>
        </w:rPr>
        <w:t> </w:t>
      </w:r>
      <w:r>
        <w:rPr>
          <w:b/>
          <w:sz w:val="21"/>
        </w:rPr>
        <w:t>4.1</w:t>
      </w:r>
      <w:r>
        <w:rPr>
          <w:b/>
          <w:spacing w:val="8"/>
          <w:sz w:val="21"/>
        </w:rPr>
        <w:t> </w:t>
      </w:r>
      <w:r>
        <w:rPr>
          <w:b/>
          <w:sz w:val="21"/>
        </w:rPr>
        <w:t>(Deterministic</w:t>
      </w:r>
      <w:r>
        <w:rPr>
          <w:b/>
          <w:spacing w:val="6"/>
          <w:sz w:val="21"/>
        </w:rPr>
        <w:t> </w:t>
      </w:r>
      <w:r>
        <w:rPr>
          <w:b/>
          <w:sz w:val="21"/>
        </w:rPr>
        <w:t>size</w:t>
      </w:r>
      <w:r>
        <w:rPr>
          <w:b/>
          <w:spacing w:val="8"/>
          <w:sz w:val="21"/>
        </w:rPr>
        <w:t> </w:t>
      </w:r>
      <w:r>
        <w:rPr>
          <w:b/>
          <w:sz w:val="21"/>
        </w:rPr>
        <w:t>explosion,</w:t>
      </w:r>
      <w:r>
        <w:rPr>
          <w:b/>
          <w:spacing w:val="7"/>
          <w:sz w:val="21"/>
        </w:rPr>
        <w:t> </w:t>
      </w:r>
      <w:r>
        <w:rPr>
          <w:b/>
          <w:sz w:val="21"/>
        </w:rPr>
        <w:t>[</w:t>
      </w:r>
      <w:hyperlink w:history="true" w:anchor="_bookmark11">
        <w:r>
          <w:rPr>
            <w:b/>
            <w:color w:val="0080AC"/>
            <w:sz w:val="21"/>
          </w:rPr>
          <w:t>2</w:t>
        </w:r>
      </w:hyperlink>
      <w:r>
        <w:rPr>
          <w:b/>
          <w:sz w:val="21"/>
        </w:rPr>
        <w:t>])</w:t>
      </w:r>
      <w:r>
        <w:rPr>
          <w:b/>
          <w:spacing w:val="33"/>
          <w:sz w:val="21"/>
        </w:rPr>
        <w:t> </w:t>
      </w:r>
      <w:r>
        <w:rPr>
          <w:i/>
          <w:sz w:val="21"/>
        </w:rPr>
        <w:t>Let</w:t>
      </w:r>
      <w:r>
        <w:rPr>
          <w:i/>
          <w:spacing w:val="-16"/>
          <w:sz w:val="21"/>
        </w:rPr>
        <w:t> </w:t>
      </w:r>
      <w:r>
        <w:rPr>
          <w:rFonts w:ascii="Georgia" w:hAnsi="Georgia"/>
          <w:i/>
          <w:spacing w:val="11"/>
          <w:sz w:val="21"/>
        </w:rPr>
        <w:t>n&gt;</w:t>
      </w:r>
      <w:r>
        <w:rPr>
          <w:rFonts w:ascii="Georgia" w:hAnsi="Georgia"/>
          <w:i/>
          <w:spacing w:val="-25"/>
          <w:sz w:val="21"/>
        </w:rPr>
        <w:t> </w:t>
      </w:r>
      <w:r>
        <w:rPr>
          <w:sz w:val="21"/>
        </w:rPr>
        <w:t>0</w:t>
      </w:r>
      <w:r>
        <w:rPr>
          <w:i/>
          <w:sz w:val="21"/>
        </w:rPr>
        <w:t>.</w:t>
      </w:r>
      <w:r>
        <w:rPr>
          <w:i/>
          <w:spacing w:val="22"/>
          <w:sz w:val="21"/>
        </w:rPr>
        <w:t> </w:t>
      </w:r>
      <w:r>
        <w:rPr>
          <w:i/>
          <w:sz w:val="21"/>
        </w:rPr>
        <w:t>Then</w:t>
      </w:r>
      <w:r>
        <w:rPr>
          <w:i/>
          <w:spacing w:val="-16"/>
          <w:sz w:val="21"/>
        </w:rPr>
        <w:t> </w:t>
      </w:r>
      <w:r>
        <w:rPr>
          <w:rFonts w:ascii="Georgia" w:hAnsi="Georgia"/>
          <w:i/>
          <w:sz w:val="21"/>
        </w:rPr>
        <w:t>t</w:t>
      </w:r>
      <w:r>
        <w:rPr>
          <w:rFonts w:ascii="Georgia" w:hAnsi="Georgia"/>
          <w:i/>
          <w:sz w:val="21"/>
          <w:vertAlign w:val="subscript"/>
        </w:rPr>
        <w:t>n</w:t>
      </w:r>
      <w:r>
        <w:rPr>
          <w:rFonts w:ascii="Georgia" w:hAnsi="Georgia"/>
          <w:i/>
          <w:sz w:val="21"/>
          <w:vertAlign w:val="baseline"/>
        </w:rPr>
        <w:t>I</w:t>
      </w:r>
      <w:r>
        <w:rPr>
          <w:rFonts w:ascii="Georgia" w:hAnsi="Georgia"/>
          <w:i/>
          <w:spacing w:val="31"/>
          <w:sz w:val="21"/>
          <w:vertAlign w:val="baseline"/>
        </w:rPr>
        <w:t> </w:t>
      </w:r>
      <w:r>
        <w:rPr>
          <w:rFonts w:ascii="DejaVu Sans" w:hAnsi="DejaVu Sans"/>
          <w:i/>
          <w:spacing w:val="-5"/>
          <w:sz w:val="21"/>
          <w:vertAlign w:val="baseline"/>
        </w:rPr>
        <w:t>→</w:t>
      </w:r>
      <w:r>
        <w:rPr>
          <w:rFonts w:ascii="Georgia" w:hAnsi="Georgia"/>
          <w:i/>
          <w:spacing w:val="-5"/>
          <w:sz w:val="21"/>
          <w:vertAlign w:val="superscript"/>
        </w:rPr>
        <w:t>n</w:t>
      </w:r>
    </w:p>
    <w:p>
      <w:pPr>
        <w:spacing w:line="265" w:lineRule="exact" w:before="0"/>
        <w:ind w:left="108" w:right="0" w:firstLine="0"/>
        <w:jc w:val="left"/>
        <w:rPr>
          <w:i/>
          <w:sz w:val="21"/>
        </w:rPr>
      </w:pPr>
      <w:r>
        <w:rPr>
          <w:rFonts w:ascii="Georgia" w:hAnsi="Georgia"/>
          <w:i/>
          <w:sz w:val="21"/>
        </w:rPr>
        <w:t>u</w:t>
      </w:r>
      <w:r>
        <w:rPr>
          <w:rFonts w:ascii="Georgia" w:hAnsi="Georgia"/>
          <w:i/>
          <w:sz w:val="21"/>
          <w:vertAlign w:val="subscript"/>
        </w:rPr>
        <w:t>n</w:t>
      </w:r>
      <w:r>
        <w:rPr>
          <w:i/>
          <w:sz w:val="21"/>
          <w:vertAlign w:val="baseline"/>
        </w:rPr>
        <w:t>.</w:t>
      </w:r>
      <w:r>
        <w:rPr>
          <w:i/>
          <w:spacing w:val="34"/>
          <w:sz w:val="21"/>
          <w:vertAlign w:val="baseline"/>
        </w:rPr>
        <w:t> </w:t>
      </w:r>
      <w:r>
        <w:rPr>
          <w:i/>
          <w:sz w:val="21"/>
          <w:vertAlign w:val="baseline"/>
        </w:rPr>
        <w:t>Moreover,</w:t>
      </w:r>
      <w:r>
        <w:rPr>
          <w:i/>
          <w:spacing w:val="10"/>
          <w:sz w:val="21"/>
          <w:vertAlign w:val="baseline"/>
        </w:rPr>
        <w:t> </w:t>
      </w:r>
      <w:r>
        <w:rPr>
          <w:rFonts w:ascii="DejaVu Sans" w:hAnsi="DejaVu Sans"/>
          <w:i/>
          <w:sz w:val="21"/>
          <w:vertAlign w:val="baseline"/>
        </w:rPr>
        <w:t>|</w:t>
      </w:r>
      <w:r>
        <w:rPr>
          <w:rFonts w:ascii="Georgia" w:hAnsi="Georgia"/>
          <w:i/>
          <w:sz w:val="21"/>
          <w:vertAlign w:val="baseline"/>
        </w:rPr>
        <w:t>t</w:t>
      </w:r>
      <w:r>
        <w:rPr>
          <w:rFonts w:ascii="Georgia" w:hAnsi="Georgia"/>
          <w:i/>
          <w:sz w:val="21"/>
          <w:vertAlign w:val="subscript"/>
        </w:rPr>
        <w:t>n</w:t>
      </w:r>
      <w:r>
        <w:rPr>
          <w:rFonts w:ascii="Georgia" w:hAnsi="Georgia"/>
          <w:i/>
          <w:sz w:val="21"/>
          <w:vertAlign w:val="baseline"/>
        </w:rPr>
        <w:t>I</w:t>
      </w:r>
      <w:r>
        <w:rPr>
          <w:rFonts w:ascii="DejaVu Sans" w:hAnsi="DejaVu Sans"/>
          <w:i/>
          <w:sz w:val="21"/>
          <w:vertAlign w:val="baseline"/>
        </w:rPr>
        <w:t>| </w:t>
      </w:r>
      <w:r>
        <w:rPr>
          <w:sz w:val="21"/>
          <w:vertAlign w:val="baseline"/>
        </w:rPr>
        <w:t>=</w:t>
      </w:r>
      <w:r>
        <w:rPr>
          <w:spacing w:val="-4"/>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n</w:t>
      </w:r>
      <w:r>
        <w:rPr>
          <w:sz w:val="21"/>
          <w:vertAlign w:val="baseline"/>
        </w:rPr>
        <w:t>)</w:t>
      </w:r>
      <w:r>
        <w:rPr>
          <w:i/>
          <w:sz w:val="21"/>
          <w:vertAlign w:val="baseline"/>
        </w:rPr>
        <w:t>,</w:t>
      </w:r>
      <w:r>
        <w:rPr>
          <w:i/>
          <w:spacing w:val="10"/>
          <w:sz w:val="21"/>
          <w:vertAlign w:val="baseline"/>
        </w:rPr>
        <w:t> </w:t>
      </w:r>
      <w:r>
        <w:rPr>
          <w:rFonts w:ascii="DejaVu Sans" w:hAnsi="DejaVu Sans"/>
          <w:i/>
          <w:sz w:val="21"/>
          <w:vertAlign w:val="baseline"/>
        </w:rPr>
        <w:t>|</w:t>
      </w:r>
      <w:r>
        <w:rPr>
          <w:rFonts w:ascii="Georgia" w:hAnsi="Georgia"/>
          <w:i/>
          <w:sz w:val="21"/>
          <w:vertAlign w:val="baseline"/>
        </w:rPr>
        <w:t>u</w:t>
      </w:r>
      <w:r>
        <w:rPr>
          <w:rFonts w:ascii="Georgia" w:hAnsi="Georgia"/>
          <w:i/>
          <w:sz w:val="21"/>
          <w:vertAlign w:val="subscript"/>
        </w:rPr>
        <w:t>n</w:t>
      </w:r>
      <w:r>
        <w:rPr>
          <w:rFonts w:ascii="DejaVu Sans" w:hAnsi="DejaVu Sans"/>
          <w:i/>
          <w:sz w:val="21"/>
          <w:vertAlign w:val="baseline"/>
        </w:rPr>
        <w:t>| </w:t>
      </w:r>
      <w:r>
        <w:rPr>
          <w:sz w:val="21"/>
          <w:vertAlign w:val="baseline"/>
        </w:rPr>
        <w:t>=</w:t>
      </w:r>
      <w:r>
        <w:rPr>
          <w:spacing w:val="-3"/>
          <w:sz w:val="21"/>
          <w:vertAlign w:val="baseline"/>
        </w:rPr>
        <w:t> </w:t>
      </w:r>
      <w:r>
        <w:rPr>
          <w:sz w:val="21"/>
          <w:vertAlign w:val="baseline"/>
        </w:rPr>
        <w:t>Ω(2</w:t>
      </w:r>
      <w:r>
        <w:rPr>
          <w:rFonts w:ascii="Georgia" w:hAnsi="Georgia"/>
          <w:i/>
          <w:sz w:val="21"/>
          <w:vertAlign w:val="superscript"/>
        </w:rPr>
        <w:t>n</w:t>
      </w:r>
      <w:r>
        <w:rPr>
          <w:sz w:val="21"/>
          <w:vertAlign w:val="baseline"/>
        </w:rPr>
        <w:t>)</w:t>
      </w:r>
      <w:r>
        <w:rPr>
          <w:i/>
          <w:sz w:val="21"/>
          <w:vertAlign w:val="baseline"/>
        </w:rPr>
        <w:t>,</w:t>
      </w:r>
      <w:r>
        <w:rPr>
          <w:i/>
          <w:spacing w:val="9"/>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z w:val="21"/>
          <w:vertAlign w:val="baseline"/>
        </w:rPr>
        <w:t>I</w:t>
      </w:r>
      <w:r>
        <w:rPr>
          <w:rFonts w:ascii="Georgia" w:hAnsi="Georgia"/>
          <w:i/>
          <w:spacing w:val="53"/>
          <w:sz w:val="21"/>
          <w:vertAlign w:val="baseline"/>
        </w:rPr>
        <w:t> </w:t>
      </w:r>
      <w:r>
        <w:rPr>
          <w:i/>
          <w:sz w:val="21"/>
          <w:vertAlign w:val="baseline"/>
        </w:rPr>
        <w:t>is</w:t>
      </w:r>
      <w:r>
        <w:rPr>
          <w:i/>
          <w:spacing w:val="10"/>
          <w:sz w:val="21"/>
          <w:vertAlign w:val="baseline"/>
        </w:rPr>
        <w:t> </w:t>
      </w:r>
      <w:r>
        <w:rPr>
          <w:i/>
          <w:sz w:val="21"/>
          <w:vertAlign w:val="baseline"/>
        </w:rPr>
        <w:t>closed,</w:t>
      </w:r>
      <w:r>
        <w:rPr>
          <w:i/>
          <w:spacing w:val="10"/>
          <w:sz w:val="21"/>
          <w:vertAlign w:val="baseline"/>
        </w:rPr>
        <w:t> </w:t>
      </w:r>
      <w:r>
        <w:rPr>
          <w:i/>
          <w:sz w:val="21"/>
          <w:vertAlign w:val="baseline"/>
        </w:rPr>
        <w:t>and</w:t>
      </w:r>
      <w:r>
        <w:rPr>
          <w:i/>
          <w:spacing w:val="10"/>
          <w:sz w:val="21"/>
          <w:vertAlign w:val="baseline"/>
        </w:rPr>
        <w:t> </w:t>
      </w:r>
      <w:r>
        <w:rPr>
          <w:rFonts w:ascii="Georgia" w:hAnsi="Georgia"/>
          <w:i/>
          <w:sz w:val="21"/>
          <w:vertAlign w:val="baseline"/>
        </w:rPr>
        <w:t>u</w:t>
      </w:r>
      <w:r>
        <w:rPr>
          <w:rFonts w:ascii="Georgia" w:hAnsi="Georgia"/>
          <w:i/>
          <w:sz w:val="21"/>
          <w:vertAlign w:val="subscript"/>
        </w:rPr>
        <w:t>n</w:t>
      </w:r>
      <w:r>
        <w:rPr>
          <w:rFonts w:ascii="Georgia" w:hAnsi="Georgia"/>
          <w:i/>
          <w:spacing w:val="45"/>
          <w:sz w:val="21"/>
          <w:vertAlign w:val="baseline"/>
        </w:rPr>
        <w:t> </w:t>
      </w:r>
      <w:r>
        <w:rPr>
          <w:i/>
          <w:sz w:val="21"/>
          <w:vertAlign w:val="baseline"/>
        </w:rPr>
        <w:t>is</w:t>
      </w:r>
      <w:r>
        <w:rPr>
          <w:i/>
          <w:spacing w:val="10"/>
          <w:sz w:val="21"/>
          <w:vertAlign w:val="baseline"/>
        </w:rPr>
        <w:t> </w:t>
      </w:r>
      <w:r>
        <w:rPr>
          <w:i/>
          <w:spacing w:val="-2"/>
          <w:sz w:val="21"/>
          <w:vertAlign w:val="baseline"/>
        </w:rPr>
        <w:t>normal.</w:t>
      </w:r>
    </w:p>
    <w:p>
      <w:pPr>
        <w:pStyle w:val="BodyText"/>
        <w:spacing w:line="216" w:lineRule="auto" w:before="211"/>
        <w:ind w:right="360" w:firstLine="317"/>
      </w:pPr>
      <w:r>
        <w:rPr/>
        <w:t>The example also shows that Λ</w:t>
      </w:r>
      <w:r>
        <w:rPr>
          <w:rFonts w:ascii="MathJax_Typewriter" w:hAnsi="MathJax_Typewriter"/>
          <w:vertAlign w:val="subscript"/>
        </w:rPr>
        <w:t>det</w:t>
      </w:r>
      <w:r>
        <w:rPr>
          <w:rFonts w:ascii="MathJax_Typewriter" w:hAnsi="MathJax_Typewriter"/>
          <w:spacing w:val="40"/>
          <w:vertAlign w:val="baseline"/>
        </w:rPr>
        <w:t> </w:t>
      </w:r>
      <w:r>
        <w:rPr>
          <w:vertAlign w:val="baseline"/>
        </w:rPr>
        <w:t>should not be considered as a </w:t>
      </w:r>
      <w:r>
        <w:rPr>
          <w:vertAlign w:val="baseline"/>
        </w:rPr>
        <w:t>first-order setting</w:t>
      </w:r>
      <w:r>
        <w:rPr>
          <w:spacing w:val="-8"/>
          <w:vertAlign w:val="baseline"/>
        </w:rPr>
        <w:t> </w:t>
      </w:r>
      <w:r>
        <w:rPr>
          <w:vertAlign w:val="baseline"/>
        </w:rPr>
        <w:t>because,</w:t>
      </w:r>
      <w:r>
        <w:rPr>
          <w:spacing w:val="-5"/>
          <w:vertAlign w:val="baseline"/>
        </w:rPr>
        <w:t> </w:t>
      </w:r>
      <w:r>
        <w:rPr>
          <w:vertAlign w:val="baseline"/>
        </w:rPr>
        <w:t>for</w:t>
      </w:r>
      <w:r>
        <w:rPr>
          <w:spacing w:val="-8"/>
          <w:vertAlign w:val="baseline"/>
        </w:rPr>
        <w:t> </w:t>
      </w:r>
      <w:r>
        <w:rPr>
          <w:vertAlign w:val="baseline"/>
        </w:rPr>
        <w:t>as</w:t>
      </w:r>
      <w:r>
        <w:rPr>
          <w:spacing w:val="-8"/>
          <w:vertAlign w:val="baseline"/>
        </w:rPr>
        <w:t> </w:t>
      </w:r>
      <w:r>
        <w:rPr>
          <w:vertAlign w:val="baseline"/>
        </w:rPr>
        <w:t>simple</w:t>
      </w:r>
      <w:r>
        <w:rPr>
          <w:spacing w:val="-8"/>
          <w:vertAlign w:val="baseline"/>
        </w:rPr>
        <w:t> </w:t>
      </w:r>
      <w:r>
        <w:rPr>
          <w:vertAlign w:val="baseline"/>
        </w:rPr>
        <w:t>as</w:t>
      </w:r>
      <w:r>
        <w:rPr>
          <w:spacing w:val="-8"/>
          <w:vertAlign w:val="baseline"/>
        </w:rPr>
        <w:t> </w:t>
      </w:r>
      <w:r>
        <w:rPr>
          <w:vertAlign w:val="baseline"/>
        </w:rPr>
        <w:t>it</w:t>
      </w:r>
      <w:r>
        <w:rPr>
          <w:spacing w:val="-8"/>
          <w:vertAlign w:val="baseline"/>
        </w:rPr>
        <w:t> </w:t>
      </w:r>
      <w:r>
        <w:rPr>
          <w:vertAlign w:val="baseline"/>
        </w:rPr>
        <w:t>may</w:t>
      </w:r>
      <w:r>
        <w:rPr>
          <w:spacing w:val="-8"/>
          <w:vertAlign w:val="baseline"/>
        </w:rPr>
        <w:t> </w:t>
      </w:r>
      <w:r>
        <w:rPr>
          <w:vertAlign w:val="baseline"/>
        </w:rPr>
        <w:t>look,</w:t>
      </w:r>
      <w:r>
        <w:rPr>
          <w:spacing w:val="-5"/>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already</w:t>
      </w:r>
      <w:r>
        <w:rPr>
          <w:spacing w:val="-8"/>
          <w:vertAlign w:val="baseline"/>
        </w:rPr>
        <w:t> </w:t>
      </w:r>
      <w:r>
        <w:rPr>
          <w:vertAlign w:val="baseline"/>
        </w:rPr>
        <w:t>affected</w:t>
      </w:r>
      <w:r>
        <w:rPr>
          <w:spacing w:val="-8"/>
          <w:vertAlign w:val="baseline"/>
        </w:rPr>
        <w:t> </w:t>
      </w:r>
      <w:r>
        <w:rPr>
          <w:vertAlign w:val="baseline"/>
        </w:rPr>
        <w:t>by</w:t>
      </w:r>
      <w:r>
        <w:rPr>
          <w:spacing w:val="-8"/>
          <w:vertAlign w:val="baseline"/>
        </w:rPr>
        <w:t> </w:t>
      </w:r>
      <w:r>
        <w:rPr>
          <w:vertAlign w:val="baseline"/>
        </w:rPr>
        <w:t>size</w:t>
      </w:r>
      <w:r>
        <w:rPr>
          <w:spacing w:val="-8"/>
          <w:vertAlign w:val="baseline"/>
        </w:rPr>
        <w:t> </w:t>
      </w:r>
      <w:r>
        <w:rPr>
          <w:vertAlign w:val="baseline"/>
        </w:rPr>
        <w:t>explosion, the typical disease of higher-order calculi.</w:t>
      </w:r>
    </w:p>
    <w:p>
      <w:pPr>
        <w:pStyle w:val="BodyText"/>
        <w:spacing w:line="216" w:lineRule="auto" w:before="15"/>
        <w:ind w:right="360" w:firstLine="317"/>
      </w:pPr>
      <w:r>
        <w:rPr/>
        <w:t>The extension of the deterministic </w:t>
      </w:r>
      <w:r>
        <w:rPr>
          <w:rFonts w:ascii="Georgia" w:hAnsi="Georgia"/>
          <w:i/>
        </w:rPr>
        <w:t>λ</w:t>
      </w:r>
      <w:r>
        <w:rPr/>
        <w:t>-calculus to strong evaluation is no longer deterministic.</w:t>
      </w:r>
      <w:r>
        <w:rPr>
          <w:spacing w:val="21"/>
        </w:rPr>
        <w:t> </w:t>
      </w:r>
      <w:r>
        <w:rPr/>
        <w:t>The</w:t>
      </w:r>
      <w:r>
        <w:rPr>
          <w:spacing w:val="-6"/>
        </w:rPr>
        <w:t> </w:t>
      </w:r>
      <w:r>
        <w:rPr/>
        <w:t>given</w:t>
      </w:r>
      <w:r>
        <w:rPr>
          <w:spacing w:val="-5"/>
        </w:rPr>
        <w:t> </w:t>
      </w:r>
      <w:r>
        <w:rPr/>
        <w:t>deterministic</w:t>
      </w:r>
      <w:r>
        <w:rPr>
          <w:spacing w:val="-5"/>
        </w:rPr>
        <w:t> </w:t>
      </w:r>
      <w:r>
        <w:rPr/>
        <w:t>size</w:t>
      </w:r>
      <w:r>
        <w:rPr>
          <w:spacing w:val="-6"/>
        </w:rPr>
        <w:t> </w:t>
      </w:r>
      <w:r>
        <w:rPr/>
        <w:t>exploding</w:t>
      </w:r>
      <w:r>
        <w:rPr>
          <w:spacing w:val="-6"/>
        </w:rPr>
        <w:t> </w:t>
      </w:r>
      <w:r>
        <w:rPr/>
        <w:t>family,</w:t>
      </w:r>
      <w:r>
        <w:rPr>
          <w:spacing w:val="-5"/>
        </w:rPr>
        <w:t> </w:t>
      </w:r>
      <w:r>
        <w:rPr/>
        <w:t>however,</w:t>
      </w:r>
      <w:r>
        <w:rPr>
          <w:spacing w:val="-5"/>
        </w:rPr>
        <w:t> </w:t>
      </w:r>
      <w:r>
        <w:rPr/>
        <w:t>is</w:t>
      </w:r>
      <w:r>
        <w:rPr>
          <w:spacing w:val="-6"/>
        </w:rPr>
        <w:t> </w:t>
      </w:r>
      <w:r>
        <w:rPr/>
        <w:t>essentially deterministic</w:t>
      </w:r>
      <w:r>
        <w:rPr>
          <w:spacing w:val="-18"/>
        </w:rPr>
        <w:t> </w:t>
      </w:r>
      <w:r>
        <w:rPr/>
        <w:t>even</w:t>
      </w:r>
      <w:r>
        <w:rPr>
          <w:spacing w:val="-17"/>
        </w:rPr>
        <w:t> </w:t>
      </w:r>
      <w:r>
        <w:rPr/>
        <w:t>with</w:t>
      </w:r>
      <w:r>
        <w:rPr>
          <w:spacing w:val="-18"/>
        </w:rPr>
        <w:t> </w:t>
      </w:r>
      <w:r>
        <w:rPr/>
        <w:t>respect</w:t>
      </w:r>
      <w:r>
        <w:rPr>
          <w:spacing w:val="-17"/>
        </w:rPr>
        <w:t> </w:t>
      </w:r>
      <w:r>
        <w:rPr/>
        <w:t>to</w:t>
      </w:r>
      <w:r>
        <w:rPr>
          <w:spacing w:val="-18"/>
        </w:rPr>
        <w:t> </w:t>
      </w:r>
      <w:r>
        <w:rPr/>
        <w:t>strong</w:t>
      </w:r>
      <w:r>
        <w:rPr>
          <w:spacing w:val="-17"/>
        </w:rPr>
        <w:t> </w:t>
      </w:r>
      <w:r>
        <w:rPr/>
        <w:t>evaluation.</w:t>
      </w:r>
      <w:r>
        <w:rPr>
          <w:spacing w:val="19"/>
        </w:rPr>
        <w:t> </w:t>
      </w:r>
      <w:r>
        <w:rPr/>
        <w:t>Technically</w:t>
      </w:r>
      <w:r>
        <w:rPr>
          <w:spacing w:val="-18"/>
        </w:rPr>
        <w:t> </w:t>
      </w:r>
      <w:r>
        <w:rPr/>
        <w:t>speaking,</w:t>
      </w:r>
      <w:r>
        <w:rPr>
          <w:spacing w:val="-13"/>
        </w:rPr>
        <w:t> </w:t>
      </w:r>
      <w:r>
        <w:rPr>
          <w:rFonts w:ascii="Georgia" w:hAnsi="Georgia"/>
          <w:i/>
        </w:rPr>
        <w:t>t</w:t>
      </w:r>
      <w:r>
        <w:rPr>
          <w:rFonts w:ascii="Georgia" w:hAnsi="Georgia"/>
          <w:i/>
          <w:vertAlign w:val="subscript"/>
        </w:rPr>
        <w:t>n</w:t>
      </w:r>
      <w:r>
        <w:rPr>
          <w:rFonts w:ascii="Georgia" w:hAnsi="Georgia"/>
          <w:i/>
          <w:vertAlign w:val="baseline"/>
        </w:rPr>
        <w:t>I</w:t>
      </w:r>
      <w:r>
        <w:rPr>
          <w:rFonts w:ascii="Georgia" w:hAnsi="Georgia"/>
          <w:i/>
          <w:spacing w:val="19"/>
          <w:vertAlign w:val="baseline"/>
        </w:rPr>
        <w:t> </w:t>
      </w:r>
      <w:r>
        <w:rPr>
          <w:vertAlign w:val="baseline"/>
        </w:rPr>
        <w:t>has</w:t>
      </w:r>
      <w:r>
        <w:rPr>
          <w:spacing w:val="-18"/>
          <w:vertAlign w:val="baseline"/>
        </w:rPr>
        <w:t> </w:t>
      </w:r>
      <w:r>
        <w:rPr>
          <w:rFonts w:ascii="Georgia" w:hAnsi="Georgia"/>
          <w:i/>
          <w:vertAlign w:val="baseline"/>
        </w:rPr>
        <w:t>n</w:t>
      </w:r>
      <w:r>
        <w:rPr>
          <w:rFonts w:ascii="Georgia" w:hAnsi="Georgia"/>
          <w:i/>
          <w:vertAlign w:val="baseline"/>
        </w:rPr>
        <w:t> </w:t>
      </w:r>
      <w:r>
        <w:rPr>
          <w:vertAlign w:val="baseline"/>
        </w:rPr>
        <w:t>parallel</w:t>
      </w:r>
      <w:r>
        <w:rPr>
          <w:spacing w:val="-15"/>
          <w:vertAlign w:val="baseline"/>
        </w:rPr>
        <w:t> </w:t>
      </w:r>
      <w:r>
        <w:rPr>
          <w:vertAlign w:val="baseline"/>
        </w:rPr>
        <w:t>strong</w:t>
      </w:r>
      <w:r>
        <w:rPr>
          <w:spacing w:val="-15"/>
          <w:vertAlign w:val="baseline"/>
        </w:rPr>
        <w:t> </w:t>
      </w:r>
      <w:r>
        <w:rPr>
          <w:rFonts w:ascii="Georgia" w:hAnsi="Georgia"/>
          <w:i/>
          <w:vertAlign w:val="baseline"/>
        </w:rPr>
        <w:t>β</w:t>
      </w:r>
      <w:r>
        <w:rPr>
          <w:vertAlign w:val="baseline"/>
        </w:rPr>
        <w:t>-redexes,</w:t>
      </w:r>
      <w:r>
        <w:rPr>
          <w:spacing w:val="-11"/>
          <w:vertAlign w:val="baseline"/>
        </w:rPr>
        <w:t> </w:t>
      </w:r>
      <w:r>
        <w:rPr>
          <w:vertAlign w:val="baseline"/>
        </w:rPr>
        <w:t>and</w:t>
      </w:r>
      <w:r>
        <w:rPr>
          <w:spacing w:val="-15"/>
          <w:vertAlign w:val="baseline"/>
        </w:rPr>
        <w:t> </w:t>
      </w:r>
      <w:r>
        <w:rPr>
          <w:vertAlign w:val="baseline"/>
        </w:rPr>
        <w:t>so</w:t>
      </w:r>
      <w:r>
        <w:rPr>
          <w:spacing w:val="-15"/>
          <w:vertAlign w:val="baseline"/>
        </w:rPr>
        <w:t> </w:t>
      </w:r>
      <w:r>
        <w:rPr>
          <w:vertAlign w:val="baseline"/>
        </w:rPr>
        <w:t>it</w:t>
      </w:r>
      <w:r>
        <w:rPr>
          <w:spacing w:val="-15"/>
          <w:vertAlign w:val="baseline"/>
        </w:rPr>
        <w:t> </w:t>
      </w:r>
      <w:r>
        <w:rPr>
          <w:vertAlign w:val="baseline"/>
        </w:rPr>
        <w:t>does</w:t>
      </w:r>
      <w:r>
        <w:rPr>
          <w:spacing w:val="-15"/>
          <w:vertAlign w:val="baseline"/>
        </w:rPr>
        <w:t> </w:t>
      </w:r>
      <w:r>
        <w:rPr>
          <w:vertAlign w:val="baseline"/>
        </w:rPr>
        <w:t>not</w:t>
      </w:r>
      <w:r>
        <w:rPr>
          <w:spacing w:val="-15"/>
          <w:vertAlign w:val="baseline"/>
        </w:rPr>
        <w:t> </w:t>
      </w:r>
      <w:r>
        <w:rPr>
          <w:vertAlign w:val="baseline"/>
        </w:rPr>
        <w:t>look</w:t>
      </w:r>
      <w:r>
        <w:rPr>
          <w:spacing w:val="-15"/>
          <w:vertAlign w:val="baseline"/>
        </w:rPr>
        <w:t> </w:t>
      </w:r>
      <w:r>
        <w:rPr>
          <w:vertAlign w:val="baseline"/>
        </w:rPr>
        <w:t>deterministic,</w:t>
      </w:r>
      <w:r>
        <w:rPr>
          <w:spacing w:val="-11"/>
          <w:vertAlign w:val="baseline"/>
        </w:rPr>
        <w:t> </w:t>
      </w:r>
      <w:r>
        <w:rPr>
          <w:vertAlign w:val="baseline"/>
        </w:rPr>
        <w:t>but</w:t>
      </w:r>
      <w:r>
        <w:rPr>
          <w:spacing w:val="-15"/>
          <w:vertAlign w:val="baseline"/>
        </w:rPr>
        <w:t> </w:t>
      </w:r>
      <w:r>
        <w:rPr>
          <w:vertAlign w:val="baseline"/>
        </w:rPr>
        <w:t>these</w:t>
      </w:r>
      <w:r>
        <w:rPr>
          <w:spacing w:val="-15"/>
          <w:vertAlign w:val="baseline"/>
        </w:rPr>
        <w:t> </w:t>
      </w:r>
      <w:r>
        <w:rPr>
          <w:vertAlign w:val="baseline"/>
        </w:rPr>
        <w:t>redexes</w:t>
      </w:r>
      <w:r>
        <w:rPr>
          <w:spacing w:val="-15"/>
          <w:vertAlign w:val="baseline"/>
        </w:rPr>
        <w:t> </w:t>
      </w:r>
      <w:r>
        <w:rPr>
          <w:vertAlign w:val="baseline"/>
        </w:rPr>
        <w:t>are independent:</w:t>
      </w:r>
      <w:r>
        <w:rPr>
          <w:spacing w:val="40"/>
          <w:vertAlign w:val="baseline"/>
        </w:rPr>
        <w:t> </w:t>
      </w:r>
      <w:r>
        <w:rPr>
          <w:vertAlign w:val="baseline"/>
        </w:rPr>
        <w:t>redexes cannot duplicate or erase each other (the diamond property holds</w:t>
      </w:r>
      <w:r>
        <w:rPr>
          <w:spacing w:val="-5"/>
          <w:vertAlign w:val="baseline"/>
        </w:rPr>
        <w:t> </w:t>
      </w:r>
      <w:r>
        <w:rPr>
          <w:vertAlign w:val="baseline"/>
        </w:rPr>
        <w:t>for</w:t>
      </w:r>
      <w:r>
        <w:rPr>
          <w:spacing w:val="-5"/>
          <w:vertAlign w:val="baseline"/>
        </w:rPr>
        <w:t> </w:t>
      </w:r>
      <w:r>
        <w:rPr>
          <w:rFonts w:ascii="Georgia" w:hAnsi="Georgia"/>
          <w:i/>
          <w:vertAlign w:val="baseline"/>
        </w:rPr>
        <w:t>t</w:t>
      </w:r>
      <w:r>
        <w:rPr>
          <w:rFonts w:ascii="Georgia" w:hAnsi="Georgia"/>
          <w:i/>
          <w:vertAlign w:val="subscript"/>
        </w:rPr>
        <w:t>n</w:t>
      </w:r>
      <w:r>
        <w:rPr>
          <w:rFonts w:ascii="Georgia" w:hAnsi="Georgia"/>
          <w:i/>
          <w:vertAlign w:val="baseline"/>
        </w:rPr>
        <w:t>I</w:t>
      </w:r>
      <w:r>
        <w:rPr>
          <w:vertAlign w:val="baseline"/>
        </w:rPr>
        <w:t>),</w:t>
      </w:r>
      <w:r>
        <w:rPr>
          <w:spacing w:val="-3"/>
          <w:vertAlign w:val="baseline"/>
        </w:rPr>
        <w:t> </w:t>
      </w:r>
      <w:r>
        <w:rPr>
          <w:vertAlign w:val="baseline"/>
        </w:rPr>
        <w:t>nor</w:t>
      </w:r>
      <w:r>
        <w:rPr>
          <w:spacing w:val="-5"/>
          <w:vertAlign w:val="baseline"/>
        </w:rPr>
        <w:t> </w:t>
      </w:r>
      <w:r>
        <w:rPr>
          <w:vertAlign w:val="baseline"/>
        </w:rPr>
        <w:t>there</w:t>
      </w:r>
      <w:r>
        <w:rPr>
          <w:spacing w:val="-5"/>
          <w:vertAlign w:val="baseline"/>
        </w:rPr>
        <w:t> </w:t>
      </w:r>
      <w:r>
        <w:rPr>
          <w:vertAlign w:val="baseline"/>
        </w:rPr>
        <w:t>is</w:t>
      </w:r>
      <w:r>
        <w:rPr>
          <w:spacing w:val="-5"/>
          <w:vertAlign w:val="baseline"/>
        </w:rPr>
        <w:t> </w:t>
      </w:r>
      <w:r>
        <w:rPr>
          <w:vertAlign w:val="baseline"/>
        </w:rPr>
        <w:t>any</w:t>
      </w:r>
      <w:r>
        <w:rPr>
          <w:spacing w:val="-5"/>
          <w:vertAlign w:val="baseline"/>
        </w:rPr>
        <w:t> </w:t>
      </w:r>
      <w:r>
        <w:rPr>
          <w:vertAlign w:val="baseline"/>
        </w:rPr>
        <w:t>creation</w:t>
      </w:r>
      <w:r>
        <w:rPr>
          <w:spacing w:val="-5"/>
          <w:vertAlign w:val="baseline"/>
        </w:rPr>
        <w:t> </w:t>
      </w:r>
      <w:r>
        <w:rPr>
          <w:vertAlign w:val="baseline"/>
        </w:rPr>
        <w:t>of</w:t>
      </w:r>
      <w:r>
        <w:rPr>
          <w:spacing w:val="-5"/>
          <w:vertAlign w:val="baseline"/>
        </w:rPr>
        <w:t> </w:t>
      </w:r>
      <w:r>
        <w:rPr>
          <w:vertAlign w:val="baseline"/>
        </w:rPr>
        <w:t>redexes,</w:t>
      </w:r>
      <w:r>
        <w:rPr>
          <w:spacing w:val="-3"/>
          <w:vertAlign w:val="baseline"/>
        </w:rPr>
        <w:t> </w:t>
      </w:r>
      <w:r>
        <w:rPr>
          <w:vertAlign w:val="baseline"/>
        </w:rPr>
        <w:t>so</w:t>
      </w:r>
      <w:r>
        <w:rPr>
          <w:spacing w:val="-5"/>
          <w:vertAlign w:val="baseline"/>
        </w:rPr>
        <w:t> </w:t>
      </w:r>
      <w:r>
        <w:rPr>
          <w:vertAlign w:val="baseline"/>
        </w:rPr>
        <w:t>that</w:t>
      </w:r>
      <w:r>
        <w:rPr>
          <w:spacing w:val="-5"/>
          <w:vertAlign w:val="baseline"/>
        </w:rPr>
        <w:t> </w:t>
      </w:r>
      <w:r>
        <w:rPr>
          <w:vertAlign w:val="baseline"/>
        </w:rPr>
        <w:t>all</w:t>
      </w:r>
      <w:r>
        <w:rPr>
          <w:spacing w:val="-5"/>
          <w:vertAlign w:val="baseline"/>
        </w:rPr>
        <w:t> </w:t>
      </w:r>
      <w:r>
        <w:rPr>
          <w:vertAlign w:val="baseline"/>
        </w:rPr>
        <w:t>evaluations</w:t>
      </w:r>
      <w:r>
        <w:rPr>
          <w:spacing w:val="-5"/>
          <w:vertAlign w:val="baseline"/>
        </w:rPr>
        <w:t> </w:t>
      </w:r>
      <w:r>
        <w:rPr>
          <w:vertAlign w:val="baseline"/>
        </w:rPr>
        <w:t>to</w:t>
      </w:r>
      <w:r>
        <w:rPr>
          <w:spacing w:val="-5"/>
          <w:vertAlign w:val="baseline"/>
        </w:rPr>
        <w:t> </w:t>
      </w:r>
      <w:r>
        <w:rPr>
          <w:vertAlign w:val="baseline"/>
        </w:rPr>
        <w:t>normal form (including the </w:t>
      </w:r>
      <w:r>
        <w:rPr>
          <w:spacing w:val="14"/>
          <w:vertAlign w:val="baseline"/>
        </w:rPr>
        <w:t>L</w:t>
      </w:r>
      <w:r>
        <w:rPr>
          <w:spacing w:val="-79"/>
          <w:vertAlign w:val="baseline"/>
        </w:rPr>
        <w:t>´</w:t>
      </w:r>
      <w:r>
        <w:rPr>
          <w:spacing w:val="21"/>
          <w:vertAlign w:val="baseline"/>
        </w:rPr>
        <w:t>evy</w:t>
      </w:r>
      <w:r>
        <w:rPr>
          <w:spacing w:val="-1"/>
          <w:vertAlign w:val="baseline"/>
        </w:rPr>
        <w:t> </w:t>
      </w:r>
      <w:r>
        <w:rPr>
          <w:vertAlign w:val="baseline"/>
        </w:rPr>
        <w:t>optimal one) take exactly </w:t>
      </w:r>
      <w:r>
        <w:rPr>
          <w:rFonts w:ascii="Georgia" w:hAnsi="Georgia"/>
          <w:i/>
          <w:vertAlign w:val="baseline"/>
        </w:rPr>
        <w:t>n</w:t>
      </w:r>
      <w:r>
        <w:rPr>
          <w:rFonts w:ascii="Georgia" w:hAnsi="Georgia"/>
          <w:i/>
          <w:spacing w:val="28"/>
          <w:vertAlign w:val="baseline"/>
        </w:rPr>
        <w:t> </w:t>
      </w:r>
      <w:r>
        <w:rPr>
          <w:vertAlign w:val="baseline"/>
        </w:rPr>
        <w:t>steps, as in the weak case. Therefore, also strong and parallel strategies, and thus simply </w:t>
      </w:r>
      <w:r>
        <w:rPr>
          <w:i/>
          <w:vertAlign w:val="baseline"/>
        </w:rPr>
        <w:t>all </w:t>
      </w:r>
      <w:r>
        <w:rPr>
          <w:vertAlign w:val="baseline"/>
        </w:rPr>
        <w:t>strategies, suffer of size explosion.</w:t>
      </w:r>
    </w:p>
    <w:p>
      <w:pPr>
        <w:pStyle w:val="BodyText"/>
        <w:spacing w:line="216" w:lineRule="auto" w:before="9"/>
        <w:ind w:right="360" w:firstLine="318"/>
      </w:pPr>
      <w:r>
        <w:rPr>
          <w:i/>
        </w:rPr>
        <w:t>Second subtlety: hidden assumption about space. </w:t>
      </w:r>
      <w:r>
        <w:rPr/>
        <w:t>Size explosion seems to imply that</w:t>
      </w:r>
      <w:r>
        <w:rPr>
          <w:spacing w:val="17"/>
        </w:rPr>
        <w:t> </w:t>
      </w:r>
      <w:r>
        <w:rPr/>
        <w:t>the</w:t>
      </w:r>
      <w:r>
        <w:rPr>
          <w:spacing w:val="17"/>
        </w:rPr>
        <w:t> </w:t>
      </w:r>
      <w:r>
        <w:rPr/>
        <w:t>number</w:t>
      </w:r>
      <w:r>
        <w:rPr>
          <w:spacing w:val="17"/>
        </w:rPr>
        <w:t> </w:t>
      </w:r>
      <w:r>
        <w:rPr/>
        <w:t>of</w:t>
      </w:r>
      <w:r>
        <w:rPr>
          <w:spacing w:val="18"/>
        </w:rPr>
        <w:t> </w:t>
      </w:r>
      <w:r>
        <w:rPr>
          <w:rFonts w:ascii="Georgia" w:hAnsi="Georgia"/>
          <w:i/>
        </w:rPr>
        <w:t>β</w:t>
      </w:r>
      <w:r>
        <w:rPr/>
        <w:t>-steps</w:t>
      </w:r>
      <w:r>
        <w:rPr>
          <w:spacing w:val="17"/>
        </w:rPr>
        <w:t> </w:t>
      </w:r>
      <w:r>
        <w:rPr/>
        <w:t>cannot</w:t>
      </w:r>
      <w:r>
        <w:rPr>
          <w:spacing w:val="17"/>
        </w:rPr>
        <w:t> </w:t>
      </w:r>
      <w:r>
        <w:rPr/>
        <w:t>be</w:t>
      </w:r>
      <w:r>
        <w:rPr>
          <w:spacing w:val="17"/>
        </w:rPr>
        <w:t> </w:t>
      </w:r>
      <w:r>
        <w:rPr/>
        <w:t>a</w:t>
      </w:r>
      <w:r>
        <w:rPr>
          <w:spacing w:val="17"/>
        </w:rPr>
        <w:t> </w:t>
      </w:r>
      <w:r>
        <w:rPr/>
        <w:t>reasonable</w:t>
      </w:r>
      <w:r>
        <w:rPr>
          <w:spacing w:val="17"/>
        </w:rPr>
        <w:t> </w:t>
      </w:r>
      <w:r>
        <w:rPr/>
        <w:t>time</w:t>
      </w:r>
      <w:r>
        <w:rPr>
          <w:spacing w:val="17"/>
        </w:rPr>
        <w:t> </w:t>
      </w:r>
      <w:r>
        <w:rPr/>
        <w:t>cost</w:t>
      </w:r>
      <w:r>
        <w:rPr>
          <w:spacing w:val="17"/>
        </w:rPr>
        <w:t> </w:t>
      </w:r>
      <w:r>
        <w:rPr/>
        <w:t>model:</w:t>
      </w:r>
      <w:r>
        <w:rPr>
          <w:spacing w:val="40"/>
        </w:rPr>
        <w:t> </w:t>
      </w:r>
      <w:r>
        <w:rPr/>
        <w:t>the</w:t>
      </w:r>
      <w:r>
        <w:rPr>
          <w:spacing w:val="17"/>
        </w:rPr>
        <w:t> </w:t>
      </w:r>
      <w:r>
        <w:rPr/>
        <w:t>number of steps does not even account for the time to write down the result, that is expo- nentially bigger.</w:t>
      </w:r>
      <w:r>
        <w:rPr>
          <w:spacing w:val="40"/>
        </w:rPr>
        <w:t> </w:t>
      </w:r>
      <w:r>
        <w:rPr/>
        <w:t>While this is the natural way to read size explosion, this is also the wrong conclusion.</w:t>
      </w:r>
      <w:r>
        <w:rPr>
          <w:spacing w:val="40"/>
        </w:rPr>
        <w:t> </w:t>
      </w:r>
      <w:r>
        <w:rPr/>
        <w:t>In fact, the number of </w:t>
      </w:r>
      <w:r>
        <w:rPr>
          <w:rFonts w:ascii="Georgia" w:hAnsi="Georgia"/>
          <w:i/>
        </w:rPr>
        <w:t>β</w:t>
      </w:r>
      <w:r>
        <w:rPr/>
        <w:t>-steps </w:t>
      </w:r>
      <w:r>
        <w:rPr>
          <w:i/>
        </w:rPr>
        <w:t>is </w:t>
      </w:r>
      <w:r>
        <w:rPr/>
        <w:t>a reasonable cost model, which means that there is a hidden wrong hypothesis in the natural reading.</w:t>
      </w:r>
      <w:r>
        <w:rPr>
          <w:spacing w:val="40"/>
        </w:rPr>
        <w:t> </w:t>
      </w:r>
      <w:r>
        <w:rPr/>
        <w:t>Let us postpone </w:t>
      </w:r>
      <w:r>
        <w:rPr>
          <w:i/>
        </w:rPr>
        <w:t>how </w:t>
      </w:r>
      <w:r>
        <w:rPr/>
        <w:t>to circumvent size explosion and let us focus on such a wrong </w:t>
      </w:r>
      <w:r>
        <w:rPr>
          <w:spacing w:val="-2"/>
        </w:rPr>
        <w:t>hypothesis.</w:t>
      </w:r>
    </w:p>
    <w:p>
      <w:pPr>
        <w:pStyle w:val="BodyText"/>
        <w:spacing w:line="216" w:lineRule="auto" w:before="9"/>
        <w:ind w:right="360" w:firstLine="317"/>
      </w:pPr>
      <w:r>
        <w:rPr/>
        <w:t>Essentially</w:t>
      </w:r>
      <w:r>
        <w:rPr>
          <w:spacing w:val="-15"/>
        </w:rPr>
        <w:t> </w:t>
      </w:r>
      <w:r>
        <w:rPr/>
        <w:t>one</w:t>
      </w:r>
      <w:r>
        <w:rPr>
          <w:spacing w:val="-15"/>
        </w:rPr>
        <w:t> </w:t>
      </w:r>
      <w:r>
        <w:rPr/>
        <w:t>is</w:t>
      </w:r>
      <w:r>
        <w:rPr>
          <w:spacing w:val="-15"/>
        </w:rPr>
        <w:t> </w:t>
      </w:r>
      <w:r>
        <w:rPr/>
        <w:t>assuming</w:t>
      </w:r>
      <w:r>
        <w:rPr>
          <w:spacing w:val="-16"/>
        </w:rPr>
        <w:t> </w:t>
      </w:r>
      <w:r>
        <w:rPr/>
        <w:t>that</w:t>
      </w:r>
      <w:r>
        <w:rPr>
          <w:spacing w:val="-15"/>
        </w:rPr>
        <w:t> </w:t>
      </w:r>
      <w:r>
        <w:rPr/>
        <w:t>space</w:t>
      </w:r>
      <w:r>
        <w:rPr>
          <w:spacing w:val="-15"/>
        </w:rPr>
        <w:t> </w:t>
      </w:r>
      <w:r>
        <w:rPr/>
        <w:t>in</w:t>
      </w:r>
      <w:r>
        <w:rPr>
          <w:spacing w:val="-15"/>
        </w:rPr>
        <w:t> </w:t>
      </w:r>
      <w:r>
        <w:rPr/>
        <w:t>the</w:t>
      </w:r>
      <w:r>
        <w:rPr>
          <w:spacing w:val="-15"/>
        </w:rPr>
        <w:t> </w:t>
      </w:r>
      <w:r>
        <w:rPr>
          <w:rFonts w:ascii="Georgia" w:hAnsi="Georgia"/>
          <w:i/>
        </w:rPr>
        <w:t>λ</w:t>
      </w:r>
      <w:r>
        <w:rPr/>
        <w:t>-calculus</w:t>
      </w:r>
      <w:r>
        <w:rPr>
          <w:spacing w:val="-15"/>
        </w:rPr>
        <w:t> </w:t>
      </w:r>
      <w:r>
        <w:rPr/>
        <w:t>is</w:t>
      </w:r>
      <w:r>
        <w:rPr>
          <w:spacing w:val="-15"/>
        </w:rPr>
        <w:t> </w:t>
      </w:r>
      <w:r>
        <w:rPr/>
        <w:t>given</w:t>
      </w:r>
      <w:r>
        <w:rPr>
          <w:spacing w:val="-15"/>
        </w:rPr>
        <w:t> </w:t>
      </w:r>
      <w:r>
        <w:rPr/>
        <w:t>by</w:t>
      </w:r>
      <w:r>
        <w:rPr>
          <w:spacing w:val="-15"/>
        </w:rPr>
        <w:t> </w:t>
      </w:r>
      <w:r>
        <w:rPr/>
        <w:t>the</w:t>
      </w:r>
      <w:r>
        <w:rPr>
          <w:spacing w:val="-15"/>
        </w:rPr>
        <w:t> </w:t>
      </w:r>
      <w:r>
        <w:rPr/>
        <w:t>maximum size of terms during evaluation, and since in sequential models time is greater or equal</w:t>
      </w:r>
      <w:r>
        <w:rPr>
          <w:spacing w:val="-17"/>
        </w:rPr>
        <w:t> </w:t>
      </w:r>
      <w:r>
        <w:rPr/>
        <w:t>to</w:t>
      </w:r>
      <w:r>
        <w:rPr>
          <w:spacing w:val="-18"/>
        </w:rPr>
        <w:t> </w:t>
      </w:r>
      <w:r>
        <w:rPr/>
        <w:t>space</w:t>
      </w:r>
      <w:r>
        <w:rPr>
          <w:spacing w:val="-17"/>
        </w:rPr>
        <w:t> </w:t>
      </w:r>
      <w:r>
        <w:rPr/>
        <w:t>(because</w:t>
      </w:r>
      <w:r>
        <w:rPr>
          <w:spacing w:val="-17"/>
        </w:rPr>
        <w:t> </w:t>
      </w:r>
      <w:r>
        <w:rPr/>
        <w:t>one</w:t>
      </w:r>
      <w:r>
        <w:rPr>
          <w:spacing w:val="-17"/>
        </w:rPr>
        <w:t> </w:t>
      </w:r>
      <w:r>
        <w:rPr/>
        <w:t>needs</w:t>
      </w:r>
      <w:r>
        <w:rPr>
          <w:spacing w:val="-17"/>
        </w:rPr>
        <w:t> </w:t>
      </w:r>
      <w:r>
        <w:rPr/>
        <w:t>a</w:t>
      </w:r>
      <w:r>
        <w:rPr>
          <w:spacing w:val="-18"/>
        </w:rPr>
        <w:t> </w:t>
      </w:r>
      <w:r>
        <w:rPr/>
        <w:t>unit</w:t>
      </w:r>
      <w:r>
        <w:rPr>
          <w:spacing w:val="-17"/>
        </w:rPr>
        <w:t> </w:t>
      </w:r>
      <w:r>
        <w:rPr/>
        <w:t>of</w:t>
      </w:r>
      <w:r>
        <w:rPr>
          <w:spacing w:val="-16"/>
        </w:rPr>
        <w:t> </w:t>
      </w:r>
      <w:r>
        <w:rPr/>
        <w:t>time</w:t>
      </w:r>
      <w:r>
        <w:rPr>
          <w:spacing w:val="-17"/>
        </w:rPr>
        <w:t> </w:t>
      </w:r>
      <w:r>
        <w:rPr/>
        <w:t>to</w:t>
      </w:r>
      <w:r>
        <w:rPr>
          <w:spacing w:val="-18"/>
        </w:rPr>
        <w:t> </w:t>
      </w:r>
      <w:r>
        <w:rPr/>
        <w:t>use</w:t>
      </w:r>
      <w:r>
        <w:rPr>
          <w:spacing w:val="-17"/>
        </w:rPr>
        <w:t> </w:t>
      </w:r>
      <w:r>
        <w:rPr/>
        <w:t>a</w:t>
      </w:r>
      <w:r>
        <w:rPr>
          <w:spacing w:val="-18"/>
        </w:rPr>
        <w:t> </w:t>
      </w:r>
      <w:r>
        <w:rPr/>
        <w:t>unit</w:t>
      </w:r>
      <w:r>
        <w:rPr>
          <w:spacing w:val="-17"/>
        </w:rPr>
        <w:t> </w:t>
      </w:r>
      <w:r>
        <w:rPr/>
        <w:t>of</w:t>
      </w:r>
      <w:r>
        <w:rPr>
          <w:spacing w:val="-17"/>
        </w:rPr>
        <w:t> </w:t>
      </w:r>
      <w:r>
        <w:rPr/>
        <w:t>space),</w:t>
      </w:r>
      <w:r>
        <w:rPr>
          <w:spacing w:val="-14"/>
        </w:rPr>
        <w:t> </w:t>
      </w:r>
      <w:r>
        <w:rPr/>
        <w:t>the</w:t>
      </w:r>
      <w:r>
        <w:rPr>
          <w:spacing w:val="-17"/>
        </w:rPr>
        <w:t> </w:t>
      </w:r>
      <w:r>
        <w:rPr/>
        <w:t>time</w:t>
      </w:r>
      <w:r>
        <w:rPr>
          <w:spacing w:val="-16"/>
        </w:rPr>
        <w:t> </w:t>
      </w:r>
      <w:r>
        <w:rPr>
          <w:spacing w:val="-4"/>
        </w:rPr>
        <w:t>cost</w:t>
      </w:r>
    </w:p>
    <w:p>
      <w:pPr>
        <w:spacing w:after="0" w:line="216" w:lineRule="auto"/>
        <w:sectPr>
          <w:pgSz w:w="9360" w:h="13610"/>
          <w:pgMar w:header="860" w:footer="0" w:top="1060" w:bottom="280" w:left="680" w:right="540"/>
        </w:sectPr>
      </w:pPr>
    </w:p>
    <w:p>
      <w:pPr>
        <w:spacing w:line="216" w:lineRule="auto" w:before="131"/>
        <w:ind w:left="221" w:right="247" w:firstLine="0"/>
        <w:jc w:val="both"/>
        <w:rPr>
          <w:sz w:val="21"/>
        </w:rPr>
      </w:pPr>
      <w:r>
        <w:rPr>
          <w:sz w:val="21"/>
        </w:rPr>
        <w:t>of the size exploding family must be at least exponential.</w:t>
      </w:r>
      <w:r>
        <w:rPr>
          <w:spacing w:val="40"/>
          <w:sz w:val="21"/>
        </w:rPr>
        <w:t> </w:t>
      </w:r>
      <w:r>
        <w:rPr>
          <w:sz w:val="21"/>
        </w:rPr>
        <w:t>The wrong hypothesis then is that </w:t>
      </w:r>
      <w:r>
        <w:rPr>
          <w:i/>
          <w:sz w:val="21"/>
        </w:rPr>
        <w:t>space is the maximum size of the terms during evaluation</w:t>
      </w:r>
      <w:r>
        <w:rPr>
          <w:sz w:val="21"/>
        </w:rPr>
        <w:t>.</w:t>
      </w:r>
      <w:r>
        <w:rPr>
          <w:spacing w:val="40"/>
          <w:sz w:val="21"/>
        </w:rPr>
        <w:t> </w:t>
      </w:r>
      <w:r>
        <w:rPr>
          <w:sz w:val="21"/>
        </w:rPr>
        <w:t>It is not yet clear what accounts for space in the </w:t>
      </w:r>
      <w:r>
        <w:rPr>
          <w:rFonts w:ascii="Georgia" w:hAnsi="Georgia"/>
          <w:i/>
          <w:sz w:val="21"/>
        </w:rPr>
        <w:t>λ</w:t>
      </w:r>
      <w:r>
        <w:rPr>
          <w:sz w:val="21"/>
        </w:rPr>
        <w:t>-calculus, however the study of time cost models made clear that space is </w:t>
      </w:r>
      <w:r>
        <w:rPr>
          <w:i/>
          <w:sz w:val="21"/>
        </w:rPr>
        <w:t>not </w:t>
      </w:r>
      <w:r>
        <w:rPr>
          <w:sz w:val="21"/>
        </w:rPr>
        <w:t>the size of the term.</w:t>
      </w:r>
    </w:p>
    <w:p>
      <w:pPr>
        <w:pStyle w:val="BodyText"/>
        <w:spacing w:line="216" w:lineRule="auto" w:before="14"/>
        <w:ind w:left="221" w:right="246" w:firstLine="318"/>
      </w:pPr>
      <w:r>
        <w:rPr>
          <w:i/>
        </w:rPr>
        <w:t>Third</w:t>
      </w:r>
      <w:r>
        <w:rPr>
          <w:i/>
          <w:spacing w:val="-11"/>
        </w:rPr>
        <w:t> </w:t>
      </w:r>
      <w:r>
        <w:rPr>
          <w:i/>
        </w:rPr>
        <w:t>subtlety: circumventing</w:t>
      </w:r>
      <w:r>
        <w:rPr>
          <w:i/>
          <w:spacing w:val="-11"/>
        </w:rPr>
        <w:t> </w:t>
      </w:r>
      <w:r>
        <w:rPr>
          <w:i/>
        </w:rPr>
        <w:t>size</w:t>
      </w:r>
      <w:r>
        <w:rPr>
          <w:i/>
          <w:spacing w:val="-11"/>
        </w:rPr>
        <w:t> </w:t>
      </w:r>
      <w:r>
        <w:rPr>
          <w:i/>
        </w:rPr>
        <w:t>explosion</w:t>
      </w:r>
      <w:r>
        <w:rPr>
          <w:i/>
          <w:spacing w:val="-11"/>
        </w:rPr>
        <w:t> </w:t>
      </w:r>
      <w:r>
        <w:rPr>
          <w:i/>
        </w:rPr>
        <w:t>requires</w:t>
      </w:r>
      <w:r>
        <w:rPr>
          <w:i/>
          <w:spacing w:val="-11"/>
        </w:rPr>
        <w:t> </w:t>
      </w:r>
      <w:r>
        <w:rPr>
          <w:i/>
        </w:rPr>
        <w:t>strategy-dependent</w:t>
      </w:r>
      <w:r>
        <w:rPr>
          <w:i/>
          <w:spacing w:val="-11"/>
        </w:rPr>
        <w:t> </w:t>
      </w:r>
      <w:r>
        <w:rPr>
          <w:i/>
        </w:rPr>
        <w:t>sharing</w:t>
      </w:r>
      <w:r>
        <w:rPr>
          <w:i/>
        </w:rPr>
        <w:t> of subterms.</w:t>
      </w:r>
      <w:r>
        <w:rPr>
          <w:i/>
          <w:spacing w:val="40"/>
        </w:rPr>
        <w:t> </w:t>
      </w:r>
      <w:r>
        <w:rPr/>
        <w:t>All dialects of </w:t>
      </w:r>
      <w:r>
        <w:rPr>
          <w:rFonts w:ascii="Georgia" w:hAnsi="Georgia"/>
          <w:i/>
        </w:rPr>
        <w:t>λ</w:t>
      </w:r>
      <w:r>
        <w:rPr/>
        <w:t>-calculus suffer from size explosion and they can usually</w:t>
      </w:r>
      <w:r>
        <w:rPr>
          <w:spacing w:val="27"/>
        </w:rPr>
        <w:t> </w:t>
      </w:r>
      <w:r>
        <w:rPr/>
        <w:t>be</w:t>
      </w:r>
      <w:r>
        <w:rPr>
          <w:spacing w:val="27"/>
        </w:rPr>
        <w:t> </w:t>
      </w:r>
      <w:r>
        <w:rPr/>
        <w:t>healed</w:t>
      </w:r>
      <w:r>
        <w:rPr>
          <w:spacing w:val="27"/>
        </w:rPr>
        <w:t> </w:t>
      </w:r>
      <w:r>
        <w:rPr/>
        <w:t>by</w:t>
      </w:r>
      <w:r>
        <w:rPr>
          <w:spacing w:val="27"/>
        </w:rPr>
        <w:t> </w:t>
      </w:r>
      <w:r>
        <w:rPr/>
        <w:t>switching</w:t>
      </w:r>
      <w:r>
        <w:rPr>
          <w:spacing w:val="26"/>
        </w:rPr>
        <w:t> </w:t>
      </w:r>
      <w:r>
        <w:rPr/>
        <w:t>to</w:t>
      </w:r>
      <w:r>
        <w:rPr>
          <w:spacing w:val="26"/>
        </w:rPr>
        <w:t> </w:t>
      </w:r>
      <w:r>
        <w:rPr/>
        <w:t>a</w:t>
      </w:r>
      <w:r>
        <w:rPr>
          <w:spacing w:val="26"/>
        </w:rPr>
        <w:t> </w:t>
      </w:r>
      <w:r>
        <w:rPr/>
        <w:t>formalism</w:t>
      </w:r>
      <w:r>
        <w:rPr>
          <w:spacing w:val="26"/>
        </w:rPr>
        <w:t> </w:t>
      </w:r>
      <w:r>
        <w:rPr/>
        <w:t>where</w:t>
      </w:r>
      <w:r>
        <w:rPr>
          <w:spacing w:val="27"/>
        </w:rPr>
        <w:t> </w:t>
      </w:r>
      <w:r>
        <w:rPr>
          <w:rFonts w:ascii="Georgia" w:hAnsi="Georgia"/>
          <w:i/>
        </w:rPr>
        <w:t>β</w:t>
      </w:r>
      <w:r>
        <w:rPr/>
        <w:t>-reduction</w:t>
      </w:r>
      <w:r>
        <w:rPr>
          <w:spacing w:val="27"/>
        </w:rPr>
        <w:t> </w:t>
      </w:r>
      <w:r>
        <w:rPr/>
        <w:t>is</w:t>
      </w:r>
      <w:r>
        <w:rPr>
          <w:spacing w:val="27"/>
        </w:rPr>
        <w:t> </w:t>
      </w:r>
      <w:r>
        <w:rPr/>
        <w:t>decomposed in micro-steps and simulated using some form of sharing of subterms.</w:t>
      </w:r>
      <w:r>
        <w:rPr>
          <w:spacing w:val="40"/>
        </w:rPr>
        <w:t> </w:t>
      </w:r>
      <w:r>
        <w:rPr/>
        <w:t>The micro- step</w:t>
      </w:r>
      <w:r>
        <w:rPr>
          <w:spacing w:val="-5"/>
        </w:rPr>
        <w:t> </w:t>
      </w:r>
      <w:r>
        <w:rPr/>
        <w:t>formalism</w:t>
      </w:r>
      <w:r>
        <w:rPr>
          <w:spacing w:val="-5"/>
        </w:rPr>
        <w:t> </w:t>
      </w:r>
      <w:r>
        <w:rPr/>
        <w:t>can</w:t>
      </w:r>
      <w:r>
        <w:rPr>
          <w:spacing w:val="-5"/>
        </w:rPr>
        <w:t> </w:t>
      </w:r>
      <w:r>
        <w:rPr/>
        <w:t>be</w:t>
      </w:r>
      <w:r>
        <w:rPr>
          <w:spacing w:val="-5"/>
        </w:rPr>
        <w:t> </w:t>
      </w:r>
      <w:r>
        <w:rPr/>
        <w:t>a</w:t>
      </w:r>
      <w:r>
        <w:rPr>
          <w:spacing w:val="-5"/>
        </w:rPr>
        <w:t> </w:t>
      </w:r>
      <w:r>
        <w:rPr>
          <w:rFonts w:ascii="Georgia" w:hAnsi="Georgia"/>
          <w:i/>
        </w:rPr>
        <w:t>λ</w:t>
      </w:r>
      <w:r>
        <w:rPr/>
        <w:t>-calculus</w:t>
      </w:r>
      <w:r>
        <w:rPr>
          <w:spacing w:val="-5"/>
        </w:rPr>
        <w:t> </w:t>
      </w:r>
      <w:r>
        <w:rPr/>
        <w:t>with</w:t>
      </w:r>
      <w:r>
        <w:rPr>
          <w:spacing w:val="-5"/>
        </w:rPr>
        <w:t> </w:t>
      </w:r>
      <w:r>
        <w:rPr/>
        <w:t>explicit</w:t>
      </w:r>
      <w:r>
        <w:rPr>
          <w:spacing w:val="-5"/>
        </w:rPr>
        <w:t> </w:t>
      </w:r>
      <w:r>
        <w:rPr/>
        <w:t>substitutions,</w:t>
      </w:r>
      <w:r>
        <w:rPr>
          <w:spacing w:val="-3"/>
        </w:rPr>
        <w:t> </w:t>
      </w:r>
      <w:r>
        <w:rPr/>
        <w:t>an</w:t>
      </w:r>
      <w:r>
        <w:rPr>
          <w:spacing w:val="-5"/>
        </w:rPr>
        <w:t> </w:t>
      </w:r>
      <w:r>
        <w:rPr/>
        <w:t>abstract</w:t>
      </w:r>
      <w:r>
        <w:rPr>
          <w:spacing w:val="-5"/>
        </w:rPr>
        <w:t> </w:t>
      </w:r>
      <w:r>
        <w:rPr/>
        <w:t>machine, or some graph-rewriting mechanism.</w:t>
      </w:r>
      <w:r>
        <w:rPr>
          <w:spacing w:val="40"/>
        </w:rPr>
        <w:t> </w:t>
      </w:r>
      <w:r>
        <w:rPr/>
        <w:t>While the details certainly matters, these approaches are essentially all equivalent.</w:t>
      </w:r>
      <w:r>
        <w:rPr>
          <w:spacing w:val="40"/>
        </w:rPr>
        <w:t> </w:t>
      </w:r>
      <w:r>
        <w:rPr/>
        <w:t>We here give a sketch of the explicit substitution approach.</w:t>
      </w:r>
    </w:p>
    <w:p>
      <w:pPr>
        <w:pStyle w:val="BodyText"/>
        <w:spacing w:line="216" w:lineRule="auto" w:before="10"/>
        <w:ind w:left="221" w:right="247" w:firstLine="318"/>
      </w:pPr>
      <w:r>
        <w:rPr/>
        <w:t>The basic idea is that the meta-level substitution </w:t>
      </w:r>
      <w:r>
        <w:rPr>
          <w:rFonts w:ascii="Georgia" w:hAnsi="Georgia"/>
          <w:i/>
        </w:rPr>
        <w:t>t</w:t>
      </w:r>
      <w:r>
        <w:rPr>
          <w:rFonts w:ascii="DejaVu Sans" w:hAnsi="DejaVu Sans"/>
          <w:i/>
        </w:rPr>
        <w:t>{</w:t>
      </w:r>
      <w:r>
        <w:rPr>
          <w:rFonts w:ascii="Georgia" w:hAnsi="Georgia"/>
          <w:i/>
        </w:rPr>
        <w:t>x</w:t>
      </w:r>
      <w:r>
        <w:rPr>
          <w:rFonts w:ascii="Arial" w:hAnsi="Arial"/>
        </w:rPr>
        <w:t>›</w:t>
      </w:r>
      <w:r>
        <w:rPr>
          <w:rFonts w:ascii="Georgia" w:hAnsi="Georgia"/>
          <w:i/>
        </w:rPr>
        <w:t>s</w:t>
      </w:r>
      <w:r>
        <w:rPr>
          <w:rFonts w:ascii="DejaVu Sans" w:hAnsi="DejaVu Sans"/>
          <w:i/>
        </w:rPr>
        <w:t>} </w:t>
      </w:r>
      <w:r>
        <w:rPr/>
        <w:t>used in the definition </w:t>
      </w:r>
      <w:r>
        <w:rPr>
          <w:w w:val="105"/>
        </w:rPr>
        <w:t>of </w:t>
      </w:r>
      <w:r>
        <w:rPr>
          <w:rFonts w:ascii="Georgia" w:hAnsi="Georgia"/>
          <w:i/>
          <w:w w:val="105"/>
        </w:rPr>
        <w:t>β</w:t>
      </w:r>
      <w:r>
        <w:rPr>
          <w:w w:val="105"/>
        </w:rPr>
        <w:t>-redexes (</w:t>
      </w:r>
      <w:r>
        <w:rPr>
          <w:rFonts w:ascii="Georgia" w:hAnsi="Georgia"/>
          <w:i/>
          <w:w w:val="105"/>
        </w:rPr>
        <w:t>λx.t</w:t>
      </w:r>
      <w:r>
        <w:rPr>
          <w:w w:val="105"/>
        </w:rPr>
        <w:t>)</w:t>
      </w:r>
      <w:r>
        <w:rPr>
          <w:rFonts w:ascii="Georgia" w:hAnsi="Georgia"/>
          <w:i/>
          <w:w w:val="105"/>
        </w:rPr>
        <w:t>s </w:t>
      </w:r>
      <w:r>
        <w:rPr>
          <w:rFonts w:ascii="DejaVu Sans" w:hAnsi="DejaVu Sans"/>
          <w:i/>
          <w:w w:val="105"/>
        </w:rPr>
        <w:t>→</w:t>
      </w:r>
      <w:r>
        <w:rPr>
          <w:rFonts w:ascii="Georgia" w:hAnsi="Georgia"/>
          <w:i/>
          <w:w w:val="105"/>
          <w:vertAlign w:val="subscript"/>
        </w:rPr>
        <w:t>β</w:t>
      </w:r>
      <w:r>
        <w:rPr>
          <w:rFonts w:ascii="Georgia" w:hAnsi="Georgia"/>
          <w:i/>
          <w:spacing w:val="36"/>
          <w:w w:val="105"/>
          <w:vertAlign w:val="baseline"/>
        </w:rPr>
        <w:t> </w:t>
      </w:r>
      <w:r>
        <w:rPr>
          <w:rFonts w:ascii="Georgia" w:hAnsi="Georgia"/>
          <w:i/>
          <w:w w:val="105"/>
          <w:vertAlign w:val="baseline"/>
        </w:rPr>
        <w:t>t</w:t>
      </w:r>
      <w:r>
        <w:rPr>
          <w:rFonts w:ascii="DejaVu Sans" w:hAnsi="DejaVu Sans"/>
          <w:i/>
          <w:w w:val="105"/>
          <w:vertAlign w:val="baseline"/>
        </w:rPr>
        <w:t>{</w:t>
      </w:r>
      <w:r>
        <w:rPr>
          <w:rFonts w:ascii="Georgia" w:hAnsi="Georgia"/>
          <w:i/>
          <w:w w:val="105"/>
          <w:vertAlign w:val="baseline"/>
        </w:rPr>
        <w:t>x</w:t>
      </w:r>
      <w:r>
        <w:rPr>
          <w:rFonts w:ascii="Arial" w:hAnsi="Arial"/>
          <w:w w:val="105"/>
          <w:vertAlign w:val="baseline"/>
        </w:rPr>
        <w:t>›</w:t>
      </w:r>
      <w:r>
        <w:rPr>
          <w:rFonts w:ascii="Georgia" w:hAnsi="Georgia"/>
          <w:i/>
          <w:w w:val="105"/>
          <w:vertAlign w:val="baseline"/>
        </w:rPr>
        <w:t>s</w:t>
      </w:r>
      <w:r>
        <w:rPr>
          <w:rFonts w:ascii="DejaVu Sans" w:hAnsi="DejaVu Sans"/>
          <w:i/>
          <w:w w:val="105"/>
          <w:vertAlign w:val="baseline"/>
        </w:rPr>
        <w:t>} </w:t>
      </w:r>
      <w:r>
        <w:rPr>
          <w:w w:val="105"/>
          <w:vertAlign w:val="baseline"/>
        </w:rPr>
        <w:t>is delayed and an annotation for it, noted </w:t>
      </w:r>
      <w:r>
        <w:rPr>
          <w:rFonts w:ascii="Georgia" w:hAnsi="Georgia"/>
          <w:i/>
          <w:w w:val="105"/>
          <w:vertAlign w:val="baseline"/>
        </w:rPr>
        <w:t>t</w:t>
      </w:r>
      <w:r>
        <w:rPr>
          <w:w w:val="105"/>
          <w:vertAlign w:val="baseline"/>
        </w:rPr>
        <w:t>[</w:t>
      </w:r>
      <w:r>
        <w:rPr>
          <w:rFonts w:ascii="Georgia" w:hAnsi="Georgia"/>
          <w:i/>
          <w:w w:val="105"/>
          <w:vertAlign w:val="baseline"/>
        </w:rPr>
        <w:t>x</w:t>
      </w:r>
      <w:r>
        <w:rPr>
          <w:rFonts w:ascii="Arial" w:hAnsi="Arial"/>
          <w:w w:val="105"/>
          <w:vertAlign w:val="baseline"/>
        </w:rPr>
        <w:t>›</w:t>
      </w:r>
      <w:r>
        <w:rPr>
          <w:rFonts w:ascii="Georgia" w:hAnsi="Georgia"/>
          <w:i/>
          <w:w w:val="105"/>
          <w:vertAlign w:val="baseline"/>
        </w:rPr>
        <w:t>s</w:t>
      </w:r>
      <w:r>
        <w:rPr>
          <w:w w:val="105"/>
          <w:vertAlign w:val="baseline"/>
        </w:rPr>
        <w:t>] </w:t>
      </w:r>
      <w:r>
        <w:rPr>
          <w:vertAlign w:val="baseline"/>
        </w:rPr>
        <w:t>and</w:t>
      </w:r>
      <w:r>
        <w:rPr>
          <w:spacing w:val="-11"/>
          <w:vertAlign w:val="baseline"/>
        </w:rPr>
        <w:t> </w:t>
      </w:r>
      <w:r>
        <w:rPr>
          <w:vertAlign w:val="baseline"/>
        </w:rPr>
        <w:t>called</w:t>
      </w:r>
      <w:r>
        <w:rPr>
          <w:spacing w:val="-11"/>
          <w:vertAlign w:val="baseline"/>
        </w:rPr>
        <w:t> </w:t>
      </w:r>
      <w:r>
        <w:rPr>
          <w:vertAlign w:val="baseline"/>
        </w:rPr>
        <w:t>an</w:t>
      </w:r>
      <w:r>
        <w:rPr>
          <w:spacing w:val="-11"/>
          <w:vertAlign w:val="baseline"/>
        </w:rPr>
        <w:t> </w:t>
      </w:r>
      <w:r>
        <w:rPr>
          <w:i/>
          <w:vertAlign w:val="baseline"/>
        </w:rPr>
        <w:t>explicit</w:t>
      </w:r>
      <w:r>
        <w:rPr>
          <w:i/>
          <w:spacing w:val="-10"/>
          <w:vertAlign w:val="baseline"/>
        </w:rPr>
        <w:t> </w:t>
      </w:r>
      <w:r>
        <w:rPr>
          <w:i/>
          <w:vertAlign w:val="baseline"/>
        </w:rPr>
        <w:t>substitution</w:t>
      </w:r>
      <w:r>
        <w:rPr>
          <w:vertAlign w:val="baseline"/>
        </w:rPr>
        <w:t>,</w:t>
      </w:r>
      <w:r>
        <w:rPr>
          <w:spacing w:val="-9"/>
          <w:vertAlign w:val="baseline"/>
        </w:rPr>
        <w:t> </w:t>
      </w:r>
      <w:r>
        <w:rPr>
          <w:vertAlign w:val="baseline"/>
        </w:rPr>
        <w:t>is</w:t>
      </w:r>
      <w:r>
        <w:rPr>
          <w:spacing w:val="-11"/>
          <w:vertAlign w:val="baseline"/>
        </w:rPr>
        <w:t> </w:t>
      </w:r>
      <w:r>
        <w:rPr>
          <w:vertAlign w:val="baseline"/>
        </w:rPr>
        <w:t>introduced</w:t>
      </w:r>
      <w:r>
        <w:rPr>
          <w:spacing w:val="-11"/>
          <w:vertAlign w:val="baseline"/>
        </w:rPr>
        <w:t> </w:t>
      </w:r>
      <w:r>
        <w:rPr>
          <w:vertAlign w:val="baseline"/>
        </w:rPr>
        <w:t>instead.</w:t>
      </w:r>
      <w:r>
        <w:rPr>
          <w:spacing w:val="22"/>
          <w:vertAlign w:val="baseline"/>
        </w:rPr>
        <w:t> </w:t>
      </w:r>
      <w:r>
        <w:rPr>
          <w:vertAlign w:val="baseline"/>
        </w:rPr>
        <w:t>Thus</w:t>
      </w:r>
      <w:r>
        <w:rPr>
          <w:spacing w:val="-11"/>
          <w:vertAlign w:val="baseline"/>
        </w:rPr>
        <w:t> </w:t>
      </w:r>
      <w:r>
        <w:rPr>
          <w:vertAlign w:val="baseline"/>
        </w:rPr>
        <w:t>the</w:t>
      </w:r>
      <w:r>
        <w:rPr>
          <w:spacing w:val="-11"/>
          <w:vertAlign w:val="baseline"/>
        </w:rPr>
        <w:t> </w:t>
      </w:r>
      <w:r>
        <w:rPr>
          <w:vertAlign w:val="baseline"/>
        </w:rPr>
        <w:t>language</w:t>
      </w:r>
      <w:r>
        <w:rPr>
          <w:spacing w:val="-11"/>
          <w:vertAlign w:val="baseline"/>
        </w:rPr>
        <w:t> </w:t>
      </w:r>
      <w:r>
        <w:rPr>
          <w:vertAlign w:val="baseline"/>
        </w:rPr>
        <w:t>is</w:t>
      </w:r>
      <w:r>
        <w:rPr>
          <w:spacing w:val="-11"/>
          <w:vertAlign w:val="baseline"/>
        </w:rPr>
        <w:t> </w:t>
      </w:r>
      <w:r>
        <w:rPr>
          <w:vertAlign w:val="baseline"/>
        </w:rPr>
        <w:t>given by (note that here we are in</w:t>
      </w:r>
      <w:r>
        <w:rPr>
          <w:spacing w:val="-1"/>
          <w:vertAlign w:val="baseline"/>
        </w:rPr>
        <w:t> </w:t>
      </w:r>
      <w:r>
        <w:rPr>
          <w:vertAlign w:val="baseline"/>
        </w:rPr>
        <w:t>the general </w:t>
      </w:r>
      <w:r>
        <w:rPr>
          <w:rFonts w:ascii="Georgia" w:hAnsi="Georgia"/>
          <w:i/>
          <w:vertAlign w:val="baseline"/>
        </w:rPr>
        <w:t>λ</w:t>
      </w:r>
      <w:r>
        <w:rPr>
          <w:vertAlign w:val="baseline"/>
        </w:rPr>
        <w:t>-calculus, and so</w:t>
      </w:r>
      <w:r>
        <w:rPr>
          <w:spacing w:val="-1"/>
          <w:vertAlign w:val="baseline"/>
        </w:rPr>
        <w:t> </w:t>
      </w:r>
      <w:r>
        <w:rPr>
          <w:vertAlign w:val="baseline"/>
        </w:rPr>
        <w:t>applications</w:t>
      </w:r>
      <w:r>
        <w:rPr>
          <w:spacing w:val="-1"/>
          <w:vertAlign w:val="baseline"/>
        </w:rPr>
        <w:t> </w:t>
      </w:r>
      <w:r>
        <w:rPr>
          <w:vertAlign w:val="baseline"/>
        </w:rPr>
        <w:t>have terms </w:t>
      </w:r>
      <w:r>
        <w:rPr>
          <w:w w:val="105"/>
          <w:vertAlign w:val="baseline"/>
        </w:rPr>
        <w:t>as right subterms):</w:t>
      </w:r>
    </w:p>
    <w:p>
      <w:pPr>
        <w:tabs>
          <w:tab w:pos="3276" w:val="left" w:leader="none"/>
        </w:tabs>
        <w:spacing w:before="156"/>
        <w:ind w:left="862" w:right="0" w:firstLine="0"/>
        <w:jc w:val="left"/>
        <w:rPr>
          <w:sz w:val="21"/>
        </w:rPr>
      </w:pPr>
      <w:r>
        <w:rPr>
          <w:rFonts w:ascii="LM Roman Caps 10" w:hAnsi="LM Roman Caps 10"/>
          <w:spacing w:val="-6"/>
          <w:sz w:val="21"/>
        </w:rPr>
        <w:t>T</w:t>
      </w:r>
      <w:r>
        <w:rPr>
          <w:rFonts w:ascii="LM Roman Caps 10" w:hAnsi="LM Roman Caps 10"/>
          <w:smallCaps/>
          <w:spacing w:val="-6"/>
          <w:sz w:val="21"/>
        </w:rPr>
        <w:t>erms</w:t>
      </w:r>
      <w:r>
        <w:rPr>
          <w:rFonts w:ascii="LM Roman Caps 10" w:hAnsi="LM Roman Caps 10"/>
          <w:smallCaps w:val="0"/>
          <w:spacing w:val="-11"/>
          <w:sz w:val="21"/>
        </w:rPr>
        <w:t> </w:t>
      </w:r>
      <w:r>
        <w:rPr>
          <w:rFonts w:ascii="LM Roman Caps 10" w:hAnsi="LM Roman Caps 10"/>
          <w:smallCaps/>
          <w:spacing w:val="-6"/>
          <w:sz w:val="21"/>
        </w:rPr>
        <w:t>with</w:t>
      </w:r>
      <w:r>
        <w:rPr>
          <w:rFonts w:ascii="LM Roman Caps 10" w:hAnsi="LM Roman Caps 10"/>
          <w:smallCaps w:val="0"/>
          <w:spacing w:val="-10"/>
          <w:sz w:val="21"/>
        </w:rPr>
        <w:t> </w:t>
      </w:r>
      <w:r>
        <w:rPr>
          <w:rFonts w:ascii="LM Roman Caps 10" w:hAnsi="LM Roman Caps 10"/>
          <w:smallCaps/>
          <w:spacing w:val="-6"/>
          <w:sz w:val="21"/>
        </w:rPr>
        <w:t>sharing</w:t>
      </w:r>
      <w:r>
        <w:rPr>
          <w:rFonts w:ascii="LM Roman Caps 10" w:hAnsi="LM Roman Caps 10"/>
          <w:smallCaps w:val="0"/>
          <w:sz w:val="21"/>
        </w:rPr>
        <w:tab/>
      </w:r>
      <w:r>
        <w:rPr>
          <w:rFonts w:ascii="Georgia" w:hAnsi="Georgia"/>
          <w:i/>
          <w:smallCaps w:val="0"/>
          <w:sz w:val="21"/>
        </w:rPr>
        <w:t>t,</w:t>
      </w:r>
      <w:r>
        <w:rPr>
          <w:rFonts w:ascii="Georgia" w:hAnsi="Georgia"/>
          <w:i/>
          <w:smallCaps w:val="0"/>
          <w:spacing w:val="-14"/>
          <w:sz w:val="21"/>
        </w:rPr>
        <w:t> </w:t>
      </w:r>
      <w:r>
        <w:rPr>
          <w:rFonts w:ascii="Georgia" w:hAnsi="Georgia"/>
          <w:i/>
          <w:smallCaps w:val="0"/>
          <w:sz w:val="21"/>
        </w:rPr>
        <w:t>s,</w:t>
      </w:r>
      <w:r>
        <w:rPr>
          <w:rFonts w:ascii="Georgia" w:hAnsi="Georgia"/>
          <w:i/>
          <w:smallCaps w:val="0"/>
          <w:spacing w:val="-13"/>
          <w:sz w:val="21"/>
        </w:rPr>
        <w:t> </w:t>
      </w:r>
      <w:r>
        <w:rPr>
          <w:rFonts w:ascii="Georgia" w:hAnsi="Georgia"/>
          <w:i/>
          <w:smallCaps w:val="0"/>
          <w:sz w:val="21"/>
        </w:rPr>
        <w:t>u,</w:t>
      </w:r>
      <w:r>
        <w:rPr>
          <w:rFonts w:ascii="Georgia" w:hAnsi="Georgia"/>
          <w:i/>
          <w:smallCaps w:val="0"/>
          <w:spacing w:val="-14"/>
          <w:sz w:val="21"/>
        </w:rPr>
        <w:t> </w:t>
      </w:r>
      <w:r>
        <w:rPr>
          <w:rFonts w:ascii="Georgia" w:hAnsi="Georgia"/>
          <w:i/>
          <w:smallCaps w:val="0"/>
          <w:sz w:val="21"/>
        </w:rPr>
        <w:t>r</w:t>
      </w:r>
      <w:r>
        <w:rPr>
          <w:rFonts w:ascii="Georgia" w:hAnsi="Georgia"/>
          <w:i/>
          <w:smallCaps w:val="0"/>
          <w:spacing w:val="38"/>
          <w:sz w:val="21"/>
        </w:rPr>
        <w:t> </w:t>
      </w:r>
      <w:r>
        <w:rPr>
          <w:smallCaps w:val="0"/>
          <w:sz w:val="21"/>
        </w:rPr>
        <w:t>::=</w:t>
      </w:r>
      <w:r>
        <w:rPr>
          <w:smallCaps w:val="0"/>
          <w:spacing w:val="13"/>
          <w:sz w:val="21"/>
        </w:rPr>
        <w:t> </w:t>
      </w:r>
      <w:r>
        <w:rPr>
          <w:rFonts w:ascii="Georgia" w:hAnsi="Georgia"/>
          <w:i/>
          <w:smallCaps w:val="0"/>
          <w:sz w:val="21"/>
        </w:rPr>
        <w:t>x</w:t>
      </w:r>
      <w:r>
        <w:rPr>
          <w:rFonts w:ascii="Georgia" w:hAnsi="Georgia"/>
          <w:i/>
          <w:smallCaps w:val="0"/>
          <w:spacing w:val="12"/>
          <w:sz w:val="21"/>
        </w:rPr>
        <w:t> </w:t>
      </w:r>
      <w:r>
        <w:rPr>
          <w:rFonts w:ascii="DejaVu Sans" w:hAnsi="DejaVu Sans"/>
          <w:i/>
          <w:smallCaps w:val="0"/>
          <w:sz w:val="21"/>
        </w:rPr>
        <w:t>|</w:t>
      </w:r>
      <w:r>
        <w:rPr>
          <w:rFonts w:ascii="DejaVu Sans" w:hAnsi="DejaVu Sans"/>
          <w:i/>
          <w:smallCaps w:val="0"/>
          <w:spacing w:val="-4"/>
          <w:sz w:val="21"/>
        </w:rPr>
        <w:t> </w:t>
      </w:r>
      <w:r>
        <w:rPr>
          <w:rFonts w:ascii="Georgia" w:hAnsi="Georgia"/>
          <w:i/>
          <w:smallCaps w:val="0"/>
          <w:sz w:val="21"/>
        </w:rPr>
        <w:t>λx.t</w:t>
      </w:r>
      <w:r>
        <w:rPr>
          <w:rFonts w:ascii="Georgia" w:hAnsi="Georgia"/>
          <w:i/>
          <w:smallCaps w:val="0"/>
          <w:spacing w:val="12"/>
          <w:sz w:val="21"/>
        </w:rPr>
        <w:t> </w:t>
      </w:r>
      <w:r>
        <w:rPr>
          <w:rFonts w:ascii="DejaVu Sans" w:hAnsi="DejaVu Sans"/>
          <w:i/>
          <w:smallCaps w:val="0"/>
          <w:sz w:val="21"/>
        </w:rPr>
        <w:t>|</w:t>
      </w:r>
      <w:r>
        <w:rPr>
          <w:rFonts w:ascii="DejaVu Sans" w:hAnsi="DejaVu Sans"/>
          <w:i/>
          <w:smallCaps w:val="0"/>
          <w:spacing w:val="-3"/>
          <w:sz w:val="21"/>
        </w:rPr>
        <w:t> </w:t>
      </w:r>
      <w:r>
        <w:rPr>
          <w:rFonts w:ascii="Georgia" w:hAnsi="Georgia"/>
          <w:i/>
          <w:smallCaps w:val="0"/>
          <w:sz w:val="21"/>
        </w:rPr>
        <w:t>ts</w:t>
      </w:r>
      <w:r>
        <w:rPr>
          <w:rFonts w:ascii="Georgia" w:hAnsi="Georgia"/>
          <w:i/>
          <w:smallCaps w:val="0"/>
          <w:spacing w:val="12"/>
          <w:sz w:val="21"/>
        </w:rPr>
        <w:t> </w:t>
      </w:r>
      <w:r>
        <w:rPr>
          <w:rFonts w:ascii="DejaVu Sans" w:hAnsi="DejaVu Sans"/>
          <w:i/>
          <w:smallCaps w:val="0"/>
          <w:sz w:val="21"/>
        </w:rPr>
        <w:t>|</w:t>
      </w:r>
      <w:r>
        <w:rPr>
          <w:rFonts w:ascii="DejaVu Sans" w:hAnsi="DejaVu Sans"/>
          <w:i/>
          <w:smallCaps w:val="0"/>
          <w:spacing w:val="-4"/>
          <w:sz w:val="21"/>
        </w:rPr>
        <w:t> </w:t>
      </w:r>
      <w:r>
        <w:rPr>
          <w:rFonts w:ascii="Georgia" w:hAnsi="Georgia"/>
          <w:i/>
          <w:smallCaps w:val="0"/>
          <w:spacing w:val="-2"/>
          <w:sz w:val="21"/>
        </w:rPr>
        <w:t>t</w:t>
      </w:r>
      <w:r>
        <w:rPr>
          <w:smallCaps w:val="0"/>
          <w:spacing w:val="-2"/>
          <w:sz w:val="21"/>
        </w:rPr>
        <w:t>[</w:t>
      </w:r>
      <w:r>
        <w:rPr>
          <w:rFonts w:ascii="Georgia" w:hAnsi="Georgia"/>
          <w:i/>
          <w:smallCaps w:val="0"/>
          <w:spacing w:val="-2"/>
          <w:sz w:val="21"/>
        </w:rPr>
        <w:t>x</w:t>
      </w:r>
      <w:r>
        <w:rPr>
          <w:rFonts w:ascii="Arial" w:hAnsi="Arial"/>
          <w:smallCaps w:val="0"/>
          <w:spacing w:val="-2"/>
          <w:sz w:val="21"/>
        </w:rPr>
        <w:t>›</w:t>
      </w:r>
      <w:r>
        <w:rPr>
          <w:rFonts w:ascii="Georgia" w:hAnsi="Georgia"/>
          <w:i/>
          <w:smallCaps w:val="0"/>
          <w:spacing w:val="-2"/>
          <w:sz w:val="21"/>
        </w:rPr>
        <w:t>s</w:t>
      </w:r>
      <w:r>
        <w:rPr>
          <w:smallCaps w:val="0"/>
          <w:spacing w:val="-2"/>
          <w:sz w:val="21"/>
        </w:rPr>
        <w:t>]</w:t>
      </w:r>
    </w:p>
    <w:p>
      <w:pPr>
        <w:pStyle w:val="BodyText"/>
        <w:spacing w:line="216" w:lineRule="auto" w:before="113"/>
        <w:ind w:left="221" w:right="247"/>
      </w:pPr>
      <w:r>
        <w:rPr/>
        <w:t>Explicit</w:t>
      </w:r>
      <w:r>
        <w:rPr>
          <w:spacing w:val="-8"/>
        </w:rPr>
        <w:t> </w:t>
      </w:r>
      <w:r>
        <w:rPr/>
        <w:t>substitutions</w:t>
      </w:r>
      <w:r>
        <w:rPr>
          <w:spacing w:val="-8"/>
        </w:rPr>
        <w:t> </w:t>
      </w:r>
      <w:r>
        <w:rPr/>
        <w:t>is</w:t>
      </w:r>
      <w:r>
        <w:rPr>
          <w:spacing w:val="-8"/>
        </w:rPr>
        <w:t> </w:t>
      </w:r>
      <w:r>
        <w:rPr/>
        <w:t>the</w:t>
      </w:r>
      <w:r>
        <w:rPr>
          <w:spacing w:val="-8"/>
        </w:rPr>
        <w:t> </w:t>
      </w:r>
      <w:r>
        <w:rPr/>
        <w:t>construct</w:t>
      </w:r>
      <w:r>
        <w:rPr>
          <w:spacing w:val="-8"/>
        </w:rPr>
        <w:t> </w:t>
      </w:r>
      <w:r>
        <w:rPr/>
        <w:t>that</w:t>
      </w:r>
      <w:r>
        <w:rPr>
          <w:spacing w:val="-8"/>
        </w:rPr>
        <w:t> </w:t>
      </w:r>
      <w:r>
        <w:rPr/>
        <w:t>accounts</w:t>
      </w:r>
      <w:r>
        <w:rPr>
          <w:spacing w:val="-8"/>
        </w:rPr>
        <w:t> </w:t>
      </w:r>
      <w:r>
        <w:rPr/>
        <w:t>for</w:t>
      </w:r>
      <w:r>
        <w:rPr>
          <w:spacing w:val="-8"/>
        </w:rPr>
        <w:t> </w:t>
      </w:r>
      <w:r>
        <w:rPr/>
        <w:t>sharing,</w:t>
      </w:r>
      <w:r>
        <w:rPr>
          <w:spacing w:val="-6"/>
        </w:rPr>
        <w:t> </w:t>
      </w:r>
      <w:r>
        <w:rPr/>
        <w:t>and</w:t>
      </w:r>
      <w:r>
        <w:rPr>
          <w:spacing w:val="-8"/>
        </w:rPr>
        <w:t> </w:t>
      </w:r>
      <w:r>
        <w:rPr/>
        <w:t>might</w:t>
      </w:r>
      <w:r>
        <w:rPr>
          <w:spacing w:val="-8"/>
        </w:rPr>
        <w:t> </w:t>
      </w:r>
      <w:r>
        <w:rPr/>
        <w:t>be</w:t>
      </w:r>
      <w:r>
        <w:rPr>
          <w:spacing w:val="-8"/>
        </w:rPr>
        <w:t> </w:t>
      </w:r>
      <w:r>
        <w:rPr/>
        <w:t>more familiar</w:t>
      </w:r>
      <w:r>
        <w:rPr>
          <w:spacing w:val="-5"/>
        </w:rPr>
        <w:t> </w:t>
      </w:r>
      <w:r>
        <w:rPr/>
        <w:t>under</w:t>
      </w:r>
      <w:r>
        <w:rPr>
          <w:spacing w:val="-5"/>
        </w:rPr>
        <w:t> </w:t>
      </w:r>
      <w:r>
        <w:rPr/>
        <w:t>the</w:t>
      </w:r>
      <w:r>
        <w:rPr>
          <w:spacing w:val="-5"/>
        </w:rPr>
        <w:t> </w:t>
      </w:r>
      <w:r>
        <w:rPr/>
        <w:t>more</w:t>
      </w:r>
      <w:r>
        <w:rPr>
          <w:spacing w:val="-5"/>
        </w:rPr>
        <w:t> </w:t>
      </w:r>
      <w:r>
        <w:rPr/>
        <w:t>readable</w:t>
      </w:r>
      <w:r>
        <w:rPr>
          <w:spacing w:val="-5"/>
        </w:rPr>
        <w:t> </w:t>
      </w:r>
      <w:r>
        <w:rPr/>
        <w:t>but</w:t>
      </w:r>
      <w:r>
        <w:rPr>
          <w:spacing w:val="-5"/>
        </w:rPr>
        <w:t> </w:t>
      </w:r>
      <w:r>
        <w:rPr/>
        <w:t>less</w:t>
      </w:r>
      <w:r>
        <w:rPr>
          <w:spacing w:val="-5"/>
        </w:rPr>
        <w:t> </w:t>
      </w:r>
      <w:r>
        <w:rPr/>
        <w:t>compact</w:t>
      </w:r>
      <w:r>
        <w:rPr>
          <w:spacing w:val="-5"/>
        </w:rPr>
        <w:t> </w:t>
      </w:r>
      <w:r>
        <w:rPr/>
        <w:t>form</w:t>
      </w:r>
      <w:r>
        <w:rPr>
          <w:spacing w:val="-5"/>
        </w:rPr>
        <w:t> </w:t>
      </w:r>
      <w:r>
        <w:rPr>
          <w:rFonts w:ascii="MathJax_Typewriter"/>
        </w:rPr>
        <w:t>let </w:t>
      </w:r>
      <w:r>
        <w:rPr>
          <w:rFonts w:ascii="Georgia"/>
          <w:i/>
        </w:rPr>
        <w:t>x </w:t>
      </w:r>
      <w:r>
        <w:rPr/>
        <w:t>=</w:t>
      </w:r>
      <w:r>
        <w:rPr>
          <w:spacing w:val="-8"/>
        </w:rPr>
        <w:t> </w:t>
      </w:r>
      <w:r>
        <w:rPr>
          <w:rFonts w:ascii="Georgia"/>
          <w:i/>
        </w:rPr>
        <w:t>s </w:t>
      </w:r>
      <w:r>
        <w:rPr>
          <w:rFonts w:ascii="MathJax_Typewriter"/>
        </w:rPr>
        <w:t>in </w:t>
      </w:r>
      <w:r>
        <w:rPr>
          <w:rFonts w:ascii="Georgia"/>
          <w:i/>
        </w:rPr>
        <w:t>t</w:t>
      </w:r>
      <w:r>
        <w:rPr/>
        <w:t>.</w:t>
      </w:r>
      <w:r>
        <w:rPr>
          <w:spacing w:val="26"/>
        </w:rPr>
        <w:t> </w:t>
      </w:r>
      <w:r>
        <w:rPr/>
        <w:t>The</w:t>
      </w:r>
      <w:r>
        <w:rPr>
          <w:spacing w:val="-5"/>
        </w:rPr>
        <w:t> </w:t>
      </w:r>
      <w:r>
        <w:rPr/>
        <w:t>idea</w:t>
      </w:r>
      <w:r>
        <w:rPr>
          <w:spacing w:val="-5"/>
        </w:rPr>
        <w:t> </w:t>
      </w:r>
      <w:r>
        <w:rPr/>
        <w:t>is that one can unfold them, obtaining the unshared underlying term. The unfolding operation is defined by:</w:t>
      </w:r>
    </w:p>
    <w:p>
      <w:pPr>
        <w:spacing w:after="0" w:line="216" w:lineRule="auto"/>
        <w:sectPr>
          <w:pgSz w:w="9360" w:h="13610"/>
          <w:pgMar w:header="860" w:footer="0" w:top="1060" w:bottom="280" w:left="680" w:right="540"/>
        </w:sectPr>
      </w:pPr>
    </w:p>
    <w:p>
      <w:pPr>
        <w:pStyle w:val="BodyText"/>
        <w:spacing w:before="78"/>
        <w:ind w:left="0" w:right="342"/>
        <w:jc w:val="right"/>
        <w:rPr>
          <w:rFonts w:ascii="LM Roman Caps 10"/>
        </w:rPr>
      </w:pPr>
      <w:r>
        <w:rPr>
          <w:rFonts w:ascii="LM Roman Caps 10"/>
          <w:spacing w:val="-2"/>
        </w:rPr>
        <w:t>U</w:t>
      </w:r>
      <w:r>
        <w:rPr>
          <w:rFonts w:ascii="LM Roman Caps 10"/>
          <w:smallCaps/>
          <w:spacing w:val="-2"/>
        </w:rPr>
        <w:t>nfolding</w:t>
      </w:r>
    </w:p>
    <w:p>
      <w:pPr>
        <w:tabs>
          <w:tab w:pos="4411" w:val="left" w:leader="none"/>
        </w:tabs>
        <w:spacing w:before="21"/>
        <w:ind w:left="2037" w:right="0" w:firstLine="0"/>
        <w:jc w:val="left"/>
        <w:rPr>
          <w:sz w:val="21"/>
        </w:rPr>
      </w:pPr>
      <w:r>
        <w:rPr/>
        <mc:AlternateContent>
          <mc:Choice Requires="wps">
            <w:drawing>
              <wp:anchor distT="0" distB="0" distL="0" distR="0" allowOverlap="1" layoutInCell="1" locked="0" behindDoc="1" simplePos="0" relativeHeight="487179264">
                <wp:simplePos x="0" y="0"/>
                <wp:positionH relativeFrom="page">
                  <wp:posOffset>3532775</wp:posOffset>
                </wp:positionH>
                <wp:positionV relativeFrom="paragraph">
                  <wp:posOffset>59153</wp:posOffset>
                </wp:positionV>
                <wp:extent cx="160020" cy="1600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0020" cy="160020"/>
                        </a:xfrm>
                        <a:prstGeom prst="rect">
                          <a:avLst/>
                        </a:prstGeom>
                      </wps:spPr>
                      <wps:txbx>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vert="vert">
                        <a:noAutofit/>
                      </wps:bodyPr>
                    </wps:wsp>
                  </a:graphicData>
                </a:graphic>
              </wp:anchor>
            </w:drawing>
          </mc:Choice>
          <mc:Fallback>
            <w:pict>
              <v:shape style="position:absolute;margin-left:278.171265pt;margin-top:4.65775pt;width:12.6pt;height:12.6pt;mso-position-horizontal-relative:page;mso-position-vertical-relative:paragraph;z-index:-16137216" type="#_x0000_t202" id="docshape14" filled="false" stroked="false">
                <v:textbox inset="0,0,0,0" style="layout-flow:vertical">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3532775</wp:posOffset>
                </wp:positionH>
                <wp:positionV relativeFrom="paragraph">
                  <wp:posOffset>313051</wp:posOffset>
                </wp:positionV>
                <wp:extent cx="160020" cy="1600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0020" cy="160020"/>
                        </a:xfrm>
                        <a:prstGeom prst="rect">
                          <a:avLst/>
                        </a:prstGeom>
                      </wps:spPr>
                      <wps:txbx>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vert="vert">
                        <a:noAutofit/>
                      </wps:bodyPr>
                    </wps:wsp>
                  </a:graphicData>
                </a:graphic>
              </wp:anchor>
            </w:drawing>
          </mc:Choice>
          <mc:Fallback>
            <w:pict>
              <v:shape style="position:absolute;margin-left:278.171265pt;margin-top:24.64975pt;width:12.6pt;height:12.6pt;mso-position-horizontal-relative:page;mso-position-vertical-relative:paragraph;z-index:-16136704" type="#_x0000_t202" id="docshape15" filled="false" stroked="false">
                <v:textbox inset="0,0,0,0" style="layout-flow:vertical">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80288">
                <wp:simplePos x="0" y="0"/>
                <wp:positionH relativeFrom="page">
                  <wp:posOffset>2116826</wp:posOffset>
                </wp:positionH>
                <wp:positionV relativeFrom="paragraph">
                  <wp:posOffset>313051</wp:posOffset>
                </wp:positionV>
                <wp:extent cx="332740" cy="1600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32740" cy="160020"/>
                        </a:xfrm>
                        <a:prstGeom prst="rect">
                          <a:avLst/>
                        </a:prstGeom>
                      </wps:spPr>
                      <wps:txbx>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p>
                            <w:pPr>
                              <w:spacing w:before="26"/>
                              <w:ind w:left="2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vert="vert">
                        <a:noAutofit/>
                      </wps:bodyPr>
                    </wps:wsp>
                  </a:graphicData>
                </a:graphic>
              </wp:anchor>
            </w:drawing>
          </mc:Choice>
          <mc:Fallback>
            <w:pict>
              <v:shape style="position:absolute;margin-left:166.67926pt;margin-top:24.64975pt;width:26.2pt;height:12.6pt;mso-position-horizontal-relative:page;mso-position-vertical-relative:paragraph;z-index:-16136192" type="#_x0000_t202" id="docshape16" filled="false" stroked="false">
                <v:textbox inset="0,0,0,0" style="layout-flow:vertical">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p>
                      <w:pPr>
                        <w:spacing w:before="26"/>
                        <w:ind w:left="2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80800">
                <wp:simplePos x="0" y="0"/>
                <wp:positionH relativeFrom="page">
                  <wp:posOffset>1756108</wp:posOffset>
                </wp:positionH>
                <wp:positionV relativeFrom="paragraph">
                  <wp:posOffset>59153</wp:posOffset>
                </wp:positionV>
                <wp:extent cx="160020" cy="1600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0020" cy="160020"/>
                        </a:xfrm>
                        <a:prstGeom prst="rect">
                          <a:avLst/>
                        </a:prstGeom>
                      </wps:spPr>
                      <wps:txbx>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vert="vert">
                        <a:noAutofit/>
                      </wps:bodyPr>
                    </wps:wsp>
                  </a:graphicData>
                </a:graphic>
              </wp:anchor>
            </w:drawing>
          </mc:Choice>
          <mc:Fallback>
            <w:pict>
              <v:shape style="position:absolute;margin-left:138.27626pt;margin-top:4.65775pt;width:12.6pt;height:12.6pt;mso-position-horizontal-relative:page;mso-position-vertical-relative:paragraph;z-index:-16135680" type="#_x0000_t202" id="docshape17" filled="false" stroked="false">
                <v:textbox inset="0,0,0,0" style="layout-flow:vertical">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Georgia" w:hAnsi="Georgia"/>
          <w:i/>
          <w:w w:val="110"/>
          <w:sz w:val="21"/>
        </w:rPr>
        <w:t>x</w:t>
      </w:r>
      <w:r>
        <w:rPr>
          <w:rFonts w:ascii="Georgia" w:hAnsi="Georgia"/>
          <w:i/>
          <w:spacing w:val="32"/>
          <w:w w:val="110"/>
          <w:sz w:val="21"/>
        </w:rPr>
        <w:t>  </w:t>
      </w:r>
      <w:r>
        <w:rPr>
          <w:w w:val="110"/>
          <w:sz w:val="21"/>
        </w:rPr>
        <w:t>:=</w:t>
      </w:r>
      <w:r>
        <w:rPr>
          <w:spacing w:val="-4"/>
          <w:w w:val="110"/>
          <w:sz w:val="21"/>
        </w:rPr>
        <w:t> </w:t>
      </w:r>
      <w:r>
        <w:rPr>
          <w:rFonts w:ascii="Georgia" w:hAnsi="Georgia"/>
          <w:i/>
          <w:spacing w:val="-10"/>
          <w:w w:val="110"/>
          <w:sz w:val="21"/>
        </w:rPr>
        <w:t>x</w:t>
      </w:r>
      <w:r>
        <w:rPr>
          <w:rFonts w:ascii="Georgia" w:hAnsi="Georgia"/>
          <w:i/>
          <w:sz w:val="21"/>
        </w:rPr>
        <w:tab/>
      </w:r>
      <w:r>
        <w:rPr>
          <w:spacing w:val="-4"/>
          <w:w w:val="110"/>
          <w:sz w:val="21"/>
        </w:rPr>
        <w:t>(</w:t>
      </w:r>
      <w:r>
        <w:rPr>
          <w:rFonts w:ascii="Georgia" w:hAnsi="Georgia"/>
          <w:i/>
          <w:spacing w:val="-4"/>
          <w:w w:val="110"/>
          <w:sz w:val="21"/>
        </w:rPr>
        <w:t>λx.t</w:t>
      </w:r>
      <w:r>
        <w:rPr>
          <w:spacing w:val="-4"/>
          <w:w w:val="110"/>
          <w:sz w:val="21"/>
        </w:rPr>
        <w:t>)</w:t>
      </w:r>
    </w:p>
    <w:p>
      <w:pPr>
        <w:spacing w:line="240" w:lineRule="auto" w:before="93"/>
        <w:rPr>
          <w:sz w:val="21"/>
        </w:rPr>
      </w:pPr>
      <w:r>
        <w:rPr/>
        <w:br w:type="column"/>
      </w:r>
      <w:r>
        <w:rPr>
          <w:sz w:val="21"/>
        </w:rPr>
      </w:r>
    </w:p>
    <w:p>
      <w:pPr>
        <w:spacing w:before="0"/>
        <w:ind w:left="150" w:right="0" w:firstLine="0"/>
        <w:jc w:val="left"/>
        <w:rPr>
          <w:rFonts w:ascii="Georgia" w:hAnsi="Georgia"/>
          <w:i/>
          <w:sz w:val="21"/>
        </w:rPr>
      </w:pPr>
      <w:r>
        <w:rPr/>
        <mc:AlternateContent>
          <mc:Choice Requires="wps">
            <w:drawing>
              <wp:anchor distT="0" distB="0" distL="0" distR="0" allowOverlap="1" layoutInCell="1" locked="0" behindDoc="1" simplePos="0" relativeHeight="487177216">
                <wp:simplePos x="0" y="0"/>
                <wp:positionH relativeFrom="page">
                  <wp:posOffset>4277211</wp:posOffset>
                </wp:positionH>
                <wp:positionV relativeFrom="paragraph">
                  <wp:posOffset>299926</wp:posOffset>
                </wp:positionV>
                <wp:extent cx="160020" cy="1600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0020" cy="160020"/>
                        </a:xfrm>
                        <a:prstGeom prst="rect">
                          <a:avLst/>
                        </a:prstGeom>
                      </wps:spPr>
                      <wps:txbx>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vert="vert">
                        <a:noAutofit/>
                      </wps:bodyPr>
                    </wps:wsp>
                  </a:graphicData>
                </a:graphic>
              </wp:anchor>
            </w:drawing>
          </mc:Choice>
          <mc:Fallback>
            <w:pict>
              <v:shape style="position:absolute;margin-left:336.788269pt;margin-top:23.616249pt;width:12.6pt;height:12.6pt;mso-position-horizontal-relative:page;mso-position-vertical-relative:paragraph;z-index:-16139264" type="#_x0000_t202" id="docshape18" filled="false" stroked="false">
                <v:textbox inset="0,0,0,0" style="layout-flow:vertical">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78240">
                <wp:simplePos x="0" y="0"/>
                <wp:positionH relativeFrom="page">
                  <wp:posOffset>4086266</wp:posOffset>
                </wp:positionH>
                <wp:positionV relativeFrom="paragraph">
                  <wp:posOffset>46027</wp:posOffset>
                </wp:positionV>
                <wp:extent cx="160020" cy="1600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60020" cy="160020"/>
                        </a:xfrm>
                        <a:prstGeom prst="rect">
                          <a:avLst/>
                        </a:prstGeom>
                      </wps:spPr>
                      <wps:txbx>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vert="vert">
                        <a:noAutofit/>
                      </wps:bodyPr>
                    </wps:wsp>
                  </a:graphicData>
                </a:graphic>
              </wp:anchor>
            </w:drawing>
          </mc:Choice>
          <mc:Fallback>
            <w:pict>
              <v:shape style="position:absolute;margin-left:321.753265pt;margin-top:3.62425pt;width:12.6pt;height:12.6pt;mso-position-horizontal-relative:page;mso-position-vertical-relative:paragraph;z-index:-16138240" type="#_x0000_t202" id="docshape19" filled="false" stroked="false">
                <v:textbox inset="0,0,0,0" style="layout-flow:vertical">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3893505</wp:posOffset>
                </wp:positionH>
                <wp:positionV relativeFrom="paragraph">
                  <wp:posOffset>299926</wp:posOffset>
                </wp:positionV>
                <wp:extent cx="160020" cy="1600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0020" cy="160020"/>
                        </a:xfrm>
                        <a:prstGeom prst="rect">
                          <a:avLst/>
                        </a:prstGeom>
                      </wps:spPr>
                      <wps:txbx>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vert="vert">
                        <a:noAutofit/>
                      </wps:bodyPr>
                    </wps:wsp>
                  </a:graphicData>
                </a:graphic>
              </wp:anchor>
            </w:drawing>
          </mc:Choice>
          <mc:Fallback>
            <w:pict>
              <v:shape style="position:absolute;margin-left:306.575256pt;margin-top:23.616249pt;width:12.6pt;height:12.6pt;mso-position-horizontal-relative:page;mso-position-vertical-relative:paragraph;z-index:-16137728" type="#_x0000_t202" id="docshape20" filled="false" stroked="false">
                <v:textbox inset="0,0,0,0" style="layout-flow:vertical">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w w:val="105"/>
          <w:sz w:val="21"/>
        </w:rPr>
        <w:t>:=</w:t>
      </w:r>
      <w:r>
        <w:rPr>
          <w:spacing w:val="-8"/>
          <w:w w:val="105"/>
          <w:sz w:val="21"/>
        </w:rPr>
        <w:t> </w:t>
      </w:r>
      <w:r>
        <w:rPr>
          <w:rFonts w:ascii="Georgia" w:hAnsi="Georgia"/>
          <w:i/>
          <w:spacing w:val="-4"/>
          <w:w w:val="110"/>
          <w:sz w:val="21"/>
        </w:rPr>
        <w:t>λx.t</w:t>
      </w:r>
    </w:p>
    <w:p>
      <w:pPr>
        <w:spacing w:after="0"/>
        <w:jc w:val="left"/>
        <w:rPr>
          <w:rFonts w:ascii="Georgia" w:hAnsi="Georgia"/>
          <w:sz w:val="21"/>
        </w:rPr>
        <w:sectPr>
          <w:type w:val="continuous"/>
          <w:pgSz w:w="9360" w:h="13610"/>
          <w:pgMar w:header="860" w:footer="0" w:top="800" w:bottom="280" w:left="680" w:right="540"/>
          <w:cols w:num="2" w:equalWidth="0">
            <w:col w:w="4957" w:space="40"/>
            <w:col w:w="3143"/>
          </w:cols>
        </w:sectPr>
      </w:pPr>
    </w:p>
    <w:p>
      <w:pPr>
        <w:spacing w:before="102"/>
        <w:ind w:left="0" w:right="0" w:firstLine="0"/>
        <w:jc w:val="right"/>
        <w:rPr>
          <w:sz w:val="21"/>
        </w:rPr>
      </w:pPr>
      <w:r>
        <w:rPr/>
        <mc:AlternateContent>
          <mc:Choice Requires="wps">
            <w:drawing>
              <wp:anchor distT="0" distB="0" distL="0" distR="0" allowOverlap="1" layoutInCell="1" locked="0" behindDoc="1" simplePos="0" relativeHeight="487181312">
                <wp:simplePos x="0" y="0"/>
                <wp:positionH relativeFrom="page">
                  <wp:posOffset>1756108</wp:posOffset>
                </wp:positionH>
                <wp:positionV relativeFrom="paragraph">
                  <wp:posOffset>110759</wp:posOffset>
                </wp:positionV>
                <wp:extent cx="160020" cy="1600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0020" cy="160020"/>
                        </a:xfrm>
                        <a:prstGeom prst="rect">
                          <a:avLst/>
                        </a:prstGeom>
                      </wps:spPr>
                      <wps:txbx>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vert="vert">
                        <a:noAutofit/>
                      </wps:bodyPr>
                    </wps:wsp>
                  </a:graphicData>
                </a:graphic>
              </wp:anchor>
            </w:drawing>
          </mc:Choice>
          <mc:Fallback>
            <w:pict>
              <v:shape style="position:absolute;margin-left:138.27626pt;margin-top:8.72125pt;width:12.6pt;height:12.6pt;mso-position-horizontal-relative:page;mso-position-vertical-relative:paragraph;z-index:-16135168" type="#_x0000_t202" id="docshape21" filled="false" stroked="false">
                <v:textbox inset="0,0,0,0" style="layout-flow:vertical">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w w:val="105"/>
          <w:sz w:val="21"/>
        </w:rPr>
        <w:t>(</w:t>
      </w:r>
      <w:r>
        <w:rPr>
          <w:rFonts w:ascii="Georgia"/>
          <w:i/>
          <w:w w:val="105"/>
          <w:sz w:val="21"/>
        </w:rPr>
        <w:t>t </w:t>
      </w:r>
      <w:r>
        <w:rPr>
          <w:rFonts w:ascii="Georgia"/>
          <w:i/>
          <w:spacing w:val="-5"/>
          <w:w w:val="105"/>
          <w:sz w:val="21"/>
        </w:rPr>
        <w:t>s</w:t>
      </w:r>
      <w:r>
        <w:rPr>
          <w:spacing w:val="-5"/>
          <w:w w:val="105"/>
          <w:sz w:val="21"/>
        </w:rPr>
        <w:t>)</w:t>
      </w:r>
    </w:p>
    <w:p>
      <w:pPr>
        <w:spacing w:before="102"/>
        <w:ind w:left="150" w:right="0" w:firstLine="0"/>
        <w:jc w:val="left"/>
        <w:rPr>
          <w:rFonts w:ascii="Georgia"/>
          <w:i/>
          <w:sz w:val="21"/>
        </w:rPr>
      </w:pPr>
      <w:r>
        <w:rPr/>
        <w:br w:type="column"/>
      </w:r>
      <w:r>
        <w:rPr>
          <w:w w:val="105"/>
          <w:sz w:val="21"/>
        </w:rPr>
        <w:t>:=</w:t>
      </w:r>
      <w:r>
        <w:rPr>
          <w:spacing w:val="-1"/>
          <w:w w:val="105"/>
          <w:sz w:val="21"/>
        </w:rPr>
        <w:t> </w:t>
      </w:r>
      <w:r>
        <w:rPr>
          <w:rFonts w:ascii="Georgia"/>
          <w:i/>
          <w:w w:val="105"/>
          <w:sz w:val="21"/>
        </w:rPr>
        <w:t>t</w:t>
      </w:r>
      <w:r>
        <w:rPr>
          <w:rFonts w:ascii="Georgia"/>
          <w:i/>
          <w:spacing w:val="28"/>
          <w:w w:val="105"/>
          <w:sz w:val="21"/>
        </w:rPr>
        <w:t>  </w:t>
      </w:r>
      <w:r>
        <w:rPr>
          <w:rFonts w:ascii="Georgia"/>
          <w:i/>
          <w:spacing w:val="-10"/>
          <w:w w:val="105"/>
          <w:sz w:val="21"/>
        </w:rPr>
        <w:t>s</w:t>
      </w:r>
    </w:p>
    <w:p>
      <w:pPr>
        <w:spacing w:before="102"/>
        <w:ind w:left="1174" w:right="0" w:firstLine="0"/>
        <w:jc w:val="left"/>
        <w:rPr>
          <w:sz w:val="21"/>
        </w:rPr>
      </w:pPr>
      <w:r>
        <w:rPr/>
        <w:br w:type="column"/>
      </w:r>
      <w:r>
        <w:rPr>
          <w:spacing w:val="-2"/>
          <w:w w:val="120"/>
          <w:sz w:val="21"/>
        </w:rPr>
        <w:t>(</w:t>
      </w:r>
      <w:r>
        <w:rPr>
          <w:rFonts w:ascii="Georgia" w:hAnsi="Georgia"/>
          <w:i/>
          <w:spacing w:val="-2"/>
          <w:w w:val="120"/>
          <w:sz w:val="21"/>
        </w:rPr>
        <w:t>t</w:t>
      </w:r>
      <w:r>
        <w:rPr>
          <w:spacing w:val="-2"/>
          <w:w w:val="120"/>
          <w:sz w:val="21"/>
        </w:rPr>
        <w:t>[</w:t>
      </w:r>
      <w:r>
        <w:rPr>
          <w:rFonts w:ascii="Georgia" w:hAnsi="Georgia"/>
          <w:i/>
          <w:spacing w:val="-2"/>
          <w:w w:val="120"/>
          <w:sz w:val="21"/>
        </w:rPr>
        <w:t>x</w:t>
      </w:r>
      <w:r>
        <w:rPr>
          <w:rFonts w:ascii="Arial" w:hAnsi="Arial"/>
          <w:spacing w:val="-2"/>
          <w:w w:val="120"/>
          <w:sz w:val="21"/>
        </w:rPr>
        <w:t>›</w:t>
      </w:r>
      <w:r>
        <w:rPr>
          <w:rFonts w:ascii="Georgia" w:hAnsi="Georgia"/>
          <w:i/>
          <w:spacing w:val="-2"/>
          <w:w w:val="120"/>
          <w:sz w:val="21"/>
        </w:rPr>
        <w:t>s</w:t>
      </w:r>
      <w:r>
        <w:rPr>
          <w:spacing w:val="-2"/>
          <w:w w:val="120"/>
          <w:sz w:val="21"/>
        </w:rPr>
        <w:t>])</w:t>
      </w:r>
    </w:p>
    <w:p>
      <w:pPr>
        <w:spacing w:before="102"/>
        <w:ind w:left="150" w:right="0" w:firstLine="0"/>
        <w:jc w:val="left"/>
        <w:rPr>
          <w:rFonts w:ascii="Georgia"/>
          <w:i/>
          <w:sz w:val="21"/>
        </w:rPr>
      </w:pPr>
      <w:r>
        <w:rPr/>
        <w:br w:type="column"/>
      </w:r>
      <w:r>
        <w:rPr>
          <w:sz w:val="21"/>
        </w:rPr>
        <w:t>:=</w:t>
      </w:r>
      <w:r>
        <w:rPr>
          <w:spacing w:val="7"/>
          <w:sz w:val="21"/>
        </w:rPr>
        <w:t> </w:t>
      </w:r>
      <w:r>
        <w:rPr>
          <w:rFonts w:ascii="Georgia"/>
          <w:i/>
          <w:spacing w:val="-10"/>
          <w:sz w:val="21"/>
        </w:rPr>
        <w:t>t</w:t>
      </w:r>
    </w:p>
    <w:p>
      <w:pPr>
        <w:spacing w:before="142"/>
        <w:ind w:left="73" w:right="0" w:firstLine="0"/>
        <w:jc w:val="left"/>
        <w:rPr>
          <w:rFonts w:ascii="DejaVu Sans" w:hAnsi="DejaVu Sans"/>
          <w:i/>
          <w:sz w:val="21"/>
        </w:rPr>
      </w:pPr>
      <w:r>
        <w:rPr/>
        <w:br w:type="column"/>
      </w:r>
      <w:r>
        <w:rPr>
          <w:rFonts w:ascii="DejaVu Sans" w:hAnsi="DejaVu Sans"/>
          <w:i/>
          <w:w w:val="115"/>
          <w:sz w:val="21"/>
        </w:rPr>
        <w:t>{</w:t>
      </w:r>
      <w:r>
        <w:rPr>
          <w:rFonts w:ascii="Georgia" w:hAnsi="Georgia"/>
          <w:i/>
          <w:w w:val="115"/>
          <w:sz w:val="21"/>
        </w:rPr>
        <w:t>x</w:t>
      </w:r>
      <w:r>
        <w:rPr>
          <w:rFonts w:ascii="Arial" w:hAnsi="Arial"/>
          <w:w w:val="115"/>
          <w:sz w:val="21"/>
        </w:rPr>
        <w:t>›</w:t>
      </w:r>
      <w:r>
        <w:rPr>
          <w:rFonts w:ascii="Georgia" w:hAnsi="Georgia"/>
          <w:i/>
          <w:w w:val="115"/>
          <w:sz w:val="21"/>
        </w:rPr>
        <w:t>s</w:t>
      </w:r>
      <w:r>
        <w:rPr>
          <w:rFonts w:ascii="Georgia" w:hAnsi="Georgia"/>
          <w:i/>
          <w:spacing w:val="66"/>
          <w:w w:val="150"/>
          <w:sz w:val="21"/>
        </w:rPr>
        <w:t> </w:t>
      </w:r>
      <w:r>
        <w:rPr>
          <w:rFonts w:ascii="DejaVu Sans" w:hAnsi="DejaVu Sans"/>
          <w:i/>
          <w:spacing w:val="-10"/>
          <w:w w:val="105"/>
          <w:sz w:val="21"/>
        </w:rPr>
        <w:t>}</w:t>
      </w:r>
    </w:p>
    <w:p>
      <w:pPr>
        <w:spacing w:after="0"/>
        <w:jc w:val="left"/>
        <w:rPr>
          <w:rFonts w:ascii="DejaVu Sans" w:hAnsi="DejaVu Sans"/>
          <w:sz w:val="21"/>
        </w:rPr>
        <w:sectPr>
          <w:type w:val="continuous"/>
          <w:pgSz w:w="9360" w:h="13610"/>
          <w:pgMar w:header="860" w:footer="0" w:top="800" w:bottom="280" w:left="680" w:right="540"/>
          <w:cols w:num="5" w:equalWidth="0">
            <w:col w:w="2159" w:space="40"/>
            <w:col w:w="800" w:space="39"/>
            <w:col w:w="1919" w:space="39"/>
            <w:col w:w="529" w:space="40"/>
            <w:col w:w="2575"/>
          </w:cols>
        </w:sectPr>
      </w:pPr>
    </w:p>
    <w:p>
      <w:pPr>
        <w:pStyle w:val="BodyText"/>
        <w:spacing w:line="216" w:lineRule="auto" w:before="114"/>
        <w:ind w:left="221" w:right="241"/>
        <w:jc w:val="left"/>
      </w:pPr>
      <w:r>
        <w:rPr/>
        <w:t>It is easy to see that unfolding can magnify the term introducing an exponential</w:t>
      </w:r>
      <w:r>
        <w:rPr>
          <w:spacing w:val="40"/>
          <w:w w:val="110"/>
        </w:rPr>
        <w:t> </w:t>
      </w:r>
      <w:r>
        <w:rPr>
          <w:w w:val="110"/>
        </w:rPr>
        <w:t>explosion.</w:t>
      </w:r>
      <w:r>
        <w:rPr>
          <w:spacing w:val="43"/>
          <w:w w:val="110"/>
        </w:rPr>
        <w:t> </w:t>
      </w:r>
      <w:r>
        <w:rPr>
          <w:w w:val="110"/>
        </w:rPr>
        <w:t>Typically, define</w:t>
      </w:r>
      <w:r>
        <w:rPr>
          <w:spacing w:val="-2"/>
          <w:w w:val="110"/>
        </w:rPr>
        <w:t> </w:t>
      </w:r>
      <w:r>
        <w:rPr>
          <w:rFonts w:ascii="Georgia" w:hAnsi="Georgia"/>
          <w:i/>
          <w:w w:val="110"/>
        </w:rPr>
        <w:t>t</w:t>
      </w:r>
      <w:r>
        <w:rPr>
          <w:rFonts w:ascii="LM Roman 8" w:hAnsi="LM Roman 8"/>
          <w:w w:val="110"/>
          <w:vertAlign w:val="subscript"/>
        </w:rPr>
        <w:t>0</w:t>
      </w:r>
      <w:r>
        <w:rPr>
          <w:rFonts w:ascii="LM Roman 8" w:hAnsi="LM Roman 8"/>
          <w:w w:val="110"/>
          <w:vertAlign w:val="baseline"/>
        </w:rPr>
        <w:t> </w:t>
      </w:r>
      <w:r>
        <w:rPr>
          <w:w w:val="110"/>
          <w:vertAlign w:val="baseline"/>
        </w:rPr>
        <w:t>:=</w:t>
      </w:r>
      <w:r>
        <w:rPr>
          <w:spacing w:val="-3"/>
          <w:w w:val="110"/>
          <w:vertAlign w:val="baseline"/>
        </w:rPr>
        <w:t> </w:t>
      </w:r>
      <w:r>
        <w:rPr>
          <w:rFonts w:ascii="Georgia" w:hAnsi="Georgia"/>
          <w:i/>
          <w:w w:val="110"/>
          <w:vertAlign w:val="baseline"/>
        </w:rPr>
        <w:t>x</w:t>
      </w:r>
      <w:r>
        <w:rPr>
          <w:rFonts w:ascii="LM Roman 8" w:hAnsi="LM Roman 8"/>
          <w:w w:val="110"/>
          <w:vertAlign w:val="subscript"/>
        </w:rPr>
        <w:t>0</w:t>
      </w:r>
      <w:r>
        <w:rPr>
          <w:rFonts w:ascii="LM Roman 8" w:hAnsi="LM Roman 8"/>
          <w:spacing w:val="1"/>
          <w:w w:val="110"/>
          <w:vertAlign w:val="baseline"/>
        </w:rPr>
        <w:t> </w:t>
      </w:r>
      <w:r>
        <w:rPr>
          <w:w w:val="110"/>
          <w:vertAlign w:val="baseline"/>
        </w:rPr>
        <w:t>and</w:t>
      </w:r>
      <w:r>
        <w:rPr>
          <w:spacing w:val="-2"/>
          <w:w w:val="110"/>
          <w:vertAlign w:val="baseline"/>
        </w:rPr>
        <w:t> </w:t>
      </w:r>
      <w:r>
        <w:rPr>
          <w:rFonts w:ascii="Georgia" w:hAnsi="Georgia"/>
          <w:i/>
          <w:w w:val="110"/>
          <w:vertAlign w:val="baseline"/>
        </w:rPr>
        <w:t>t</w:t>
      </w:r>
      <w:r>
        <w:rPr>
          <w:rFonts w:ascii="Georgia" w:hAnsi="Georgia"/>
          <w:i/>
          <w:w w:val="110"/>
          <w:vertAlign w:val="subscript"/>
        </w:rPr>
        <w:t>n</w:t>
      </w:r>
      <w:r>
        <w:rPr>
          <w:rFonts w:ascii="LM Roman 8" w:hAnsi="LM Roman 8"/>
          <w:w w:val="110"/>
          <w:vertAlign w:val="subscript"/>
        </w:rPr>
        <w:t>+1</w:t>
      </w:r>
      <w:r>
        <w:rPr>
          <w:rFonts w:ascii="LM Roman 8" w:hAnsi="LM Roman 8"/>
          <w:w w:val="110"/>
          <w:vertAlign w:val="baseline"/>
        </w:rPr>
        <w:t> </w:t>
      </w:r>
      <w:r>
        <w:rPr>
          <w:w w:val="110"/>
          <w:vertAlign w:val="baseline"/>
        </w:rPr>
        <w:t>:=</w:t>
      </w:r>
      <w:r>
        <w:rPr>
          <w:spacing w:val="-5"/>
          <w:w w:val="110"/>
          <w:vertAlign w:val="baseline"/>
        </w:rPr>
        <w:t> </w:t>
      </w:r>
      <w:r>
        <w:rPr>
          <w:rFonts w:ascii="Georgia" w:hAnsi="Georgia"/>
          <w:i/>
          <w:w w:val="110"/>
          <w:vertAlign w:val="baseline"/>
        </w:rPr>
        <w:t>t</w:t>
      </w:r>
      <w:r>
        <w:rPr>
          <w:rFonts w:ascii="Georgia" w:hAnsi="Georgia"/>
          <w:i/>
          <w:w w:val="110"/>
          <w:vertAlign w:val="subscript"/>
        </w:rPr>
        <w:t>n</w:t>
      </w:r>
      <w:r>
        <w:rPr>
          <w:w w:val="110"/>
          <w:vertAlign w:val="baseline"/>
        </w:rPr>
        <w:t>[</w:t>
      </w:r>
      <w:r>
        <w:rPr>
          <w:rFonts w:ascii="Georgia" w:hAnsi="Georgia"/>
          <w:i/>
          <w:w w:val="110"/>
          <w:vertAlign w:val="baseline"/>
        </w:rPr>
        <w:t>x</w:t>
      </w:r>
      <w:r>
        <w:rPr>
          <w:rFonts w:ascii="Georgia" w:hAnsi="Georgia"/>
          <w:i/>
          <w:w w:val="110"/>
          <w:vertAlign w:val="subscript"/>
        </w:rPr>
        <w:t>n</w:t>
      </w:r>
      <w:r>
        <w:rPr>
          <w:rFonts w:ascii="Arial" w:hAnsi="Arial"/>
          <w:w w:val="110"/>
          <w:vertAlign w:val="baseline"/>
        </w:rPr>
        <w:t>›</w:t>
      </w:r>
      <w:r>
        <w:rPr>
          <w:rFonts w:ascii="Georgia" w:hAnsi="Georgia"/>
          <w:i/>
          <w:w w:val="110"/>
          <w:vertAlign w:val="baseline"/>
        </w:rPr>
        <w:t>x</w:t>
      </w:r>
      <w:r>
        <w:rPr>
          <w:rFonts w:ascii="Georgia" w:hAnsi="Georgia"/>
          <w:i/>
          <w:w w:val="110"/>
          <w:vertAlign w:val="subscript"/>
        </w:rPr>
        <w:t>n</w:t>
      </w:r>
      <w:r>
        <w:rPr>
          <w:rFonts w:ascii="LM Roman 8" w:hAnsi="LM Roman 8"/>
          <w:w w:val="110"/>
          <w:vertAlign w:val="subscript"/>
        </w:rPr>
        <w:t>+1</w:t>
      </w:r>
      <w:r>
        <w:rPr>
          <w:rFonts w:ascii="Georgia" w:hAnsi="Georgia"/>
          <w:i/>
          <w:w w:val="110"/>
          <w:vertAlign w:val="baseline"/>
        </w:rPr>
        <w:t>x</w:t>
      </w:r>
      <w:r>
        <w:rPr>
          <w:rFonts w:ascii="Georgia" w:hAnsi="Georgia"/>
          <w:i/>
          <w:w w:val="110"/>
          <w:vertAlign w:val="subscript"/>
        </w:rPr>
        <w:t>n</w:t>
      </w:r>
      <w:r>
        <w:rPr>
          <w:rFonts w:ascii="LM Roman 8" w:hAnsi="LM Roman 8"/>
          <w:w w:val="110"/>
          <w:vertAlign w:val="subscript"/>
        </w:rPr>
        <w:t>+1</w:t>
      </w:r>
      <w:r>
        <w:rPr>
          <w:w w:val="110"/>
          <w:vertAlign w:val="baseline"/>
        </w:rPr>
        <w:t>].</w:t>
      </w:r>
      <w:r>
        <w:rPr>
          <w:spacing w:val="44"/>
          <w:w w:val="110"/>
          <w:vertAlign w:val="baseline"/>
        </w:rPr>
        <w:t> </w:t>
      </w:r>
      <w:r>
        <w:rPr>
          <w:w w:val="110"/>
          <w:vertAlign w:val="baseline"/>
        </w:rPr>
        <w:t>Then</w:t>
      </w:r>
      <w:r>
        <w:rPr>
          <w:spacing w:val="-2"/>
          <w:w w:val="110"/>
          <w:vertAlign w:val="baseline"/>
        </w:rPr>
        <w:t> </w:t>
      </w:r>
      <w:r>
        <w:rPr>
          <w:rFonts w:ascii="Georgia" w:hAnsi="Georgia"/>
          <w:i/>
          <w:w w:val="110"/>
          <w:vertAlign w:val="baseline"/>
        </w:rPr>
        <w:t>t</w:t>
      </w:r>
      <w:r>
        <w:rPr>
          <w:rFonts w:ascii="Georgia" w:hAnsi="Georgia"/>
          <w:i/>
          <w:w w:val="110"/>
          <w:vertAlign w:val="subscript"/>
        </w:rPr>
        <w:t>n</w:t>
      </w:r>
      <w:r>
        <w:rPr>
          <w:rFonts w:ascii="Georgia" w:hAnsi="Georgia"/>
          <w:i/>
          <w:spacing w:val="27"/>
          <w:w w:val="110"/>
          <w:vertAlign w:val="baseline"/>
        </w:rPr>
        <w:t> </w:t>
      </w:r>
      <w:r>
        <w:rPr>
          <w:spacing w:val="-7"/>
          <w:w w:val="110"/>
          <w:vertAlign w:val="baseline"/>
        </w:rPr>
        <w:t>has</w:t>
      </w:r>
    </w:p>
    <w:p>
      <w:pPr>
        <w:spacing w:after="0" w:line="216" w:lineRule="auto"/>
        <w:jc w:val="left"/>
        <w:sectPr>
          <w:type w:val="continuous"/>
          <w:pgSz w:w="9360" w:h="13610"/>
          <w:pgMar w:header="860" w:footer="0" w:top="800" w:bottom="280" w:left="680" w:right="540"/>
        </w:sectPr>
      </w:pPr>
    </w:p>
    <w:p>
      <w:pPr>
        <w:pStyle w:val="BodyText"/>
        <w:spacing w:line="271" w:lineRule="exact"/>
        <w:ind w:left="221"/>
        <w:jc w:val="left"/>
        <w:rPr>
          <w:rFonts w:ascii="Georgia"/>
          <w:i/>
        </w:rPr>
      </w:pPr>
      <w:r>
        <w:rPr/>
        <mc:AlternateContent>
          <mc:Choice Requires="wps">
            <w:drawing>
              <wp:anchor distT="0" distB="0" distL="0" distR="0" allowOverlap="1" layoutInCell="1" locked="0" behindDoc="1" simplePos="0" relativeHeight="487177728">
                <wp:simplePos x="0" y="0"/>
                <wp:positionH relativeFrom="page">
                  <wp:posOffset>4151963</wp:posOffset>
                </wp:positionH>
                <wp:positionV relativeFrom="paragraph">
                  <wp:posOffset>28606</wp:posOffset>
                </wp:positionV>
                <wp:extent cx="160020" cy="1600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0020" cy="160020"/>
                        </a:xfrm>
                        <a:prstGeom prst="rect">
                          <a:avLst/>
                        </a:prstGeom>
                      </wps:spPr>
                      <wps:txbx>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vert="vert">
                        <a:noAutofit/>
                      </wps:bodyPr>
                    </wps:wsp>
                  </a:graphicData>
                </a:graphic>
              </wp:anchor>
            </w:drawing>
          </mc:Choice>
          <mc:Fallback>
            <w:pict>
              <v:shape style="position:absolute;margin-left:326.92627pt;margin-top:2.25245pt;width:12.6pt;height:12.6pt;mso-position-horizontal-relative:page;mso-position-vertical-relative:paragraph;z-index:-16138752" type="#_x0000_t202" id="docshape22" filled="false" stroked="false">
                <v:textbox inset="0,0,0,0" style="layout-flow:vertical">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t>size</w:t>
      </w:r>
      <w:r>
        <w:rPr>
          <w:spacing w:val="-2"/>
        </w:rPr>
        <w:t> </w:t>
      </w:r>
      <w:r>
        <w:rPr/>
        <w:t>linear</w:t>
      </w:r>
      <w:r>
        <w:rPr>
          <w:spacing w:val="-2"/>
        </w:rPr>
        <w:t> </w:t>
      </w:r>
      <w:r>
        <w:rPr/>
        <w:t>in</w:t>
      </w:r>
      <w:r>
        <w:rPr>
          <w:spacing w:val="-1"/>
        </w:rPr>
        <w:t> </w:t>
      </w:r>
      <w:r>
        <w:rPr>
          <w:rFonts w:ascii="Georgia"/>
          <w:i/>
        </w:rPr>
        <w:t>n</w:t>
      </w:r>
      <w:r>
        <w:rPr>
          <w:rFonts w:ascii="Georgia"/>
          <w:i/>
          <w:spacing w:val="17"/>
        </w:rPr>
        <w:t> </w:t>
      </w:r>
      <w:r>
        <w:rPr/>
        <w:t>and</w:t>
      </w:r>
      <w:r>
        <w:rPr>
          <w:spacing w:val="-1"/>
        </w:rPr>
        <w:t> </w:t>
      </w:r>
      <w:r>
        <w:rPr/>
        <w:t>a</w:t>
      </w:r>
      <w:r>
        <w:rPr>
          <w:spacing w:val="-2"/>
        </w:rPr>
        <w:t> </w:t>
      </w:r>
      <w:r>
        <w:rPr/>
        <w:t>straightforward</w:t>
      </w:r>
      <w:r>
        <w:rPr>
          <w:spacing w:val="-1"/>
        </w:rPr>
        <w:t> </w:t>
      </w:r>
      <w:r>
        <w:rPr/>
        <w:t>induction</w:t>
      </w:r>
      <w:r>
        <w:rPr>
          <w:spacing w:val="-2"/>
        </w:rPr>
        <w:t> </w:t>
      </w:r>
      <w:r>
        <w:rPr/>
        <w:t>shows</w:t>
      </w:r>
      <w:r>
        <w:rPr>
          <w:spacing w:val="-1"/>
        </w:rPr>
        <w:t> </w:t>
      </w:r>
      <w:r>
        <w:rPr/>
        <w:t>that</w:t>
      </w:r>
      <w:r>
        <w:rPr>
          <w:spacing w:val="-1"/>
        </w:rPr>
        <w:t> </w:t>
      </w:r>
      <w:r>
        <w:rPr>
          <w:rFonts w:ascii="Georgia"/>
          <w:i/>
          <w:spacing w:val="-5"/>
        </w:rPr>
        <w:t>t</w:t>
      </w:r>
      <w:r>
        <w:rPr>
          <w:rFonts w:ascii="Georgia"/>
          <w:i/>
          <w:spacing w:val="-5"/>
          <w:vertAlign w:val="subscript"/>
        </w:rPr>
        <w:t>n</w:t>
      </w:r>
    </w:p>
    <w:p>
      <w:pPr>
        <w:pStyle w:val="BodyText"/>
        <w:spacing w:before="198"/>
        <w:ind w:left="221"/>
        <w:jc w:val="left"/>
      </w:pPr>
      <w:r>
        <w:rPr/>
        <w:t>exponential</w:t>
      </w:r>
      <w:r>
        <w:rPr>
          <w:spacing w:val="-3"/>
        </w:rPr>
        <w:t> </w:t>
      </w:r>
      <w:r>
        <w:rPr/>
        <w:t>in</w:t>
      </w:r>
      <w:r>
        <w:rPr>
          <w:spacing w:val="1"/>
        </w:rPr>
        <w:t> </w:t>
      </w:r>
      <w:r>
        <w:rPr>
          <w:rFonts w:ascii="Georgia"/>
          <w:i/>
          <w:spacing w:val="-5"/>
        </w:rPr>
        <w:t>n</w:t>
      </w:r>
      <w:r>
        <w:rPr>
          <w:spacing w:val="-5"/>
        </w:rPr>
        <w:t>.</w:t>
      </w:r>
    </w:p>
    <w:p>
      <w:pPr>
        <w:spacing w:line="271" w:lineRule="exact" w:before="0"/>
        <w:ind w:left="141" w:right="0" w:firstLine="0"/>
        <w:jc w:val="left"/>
        <w:rPr>
          <w:sz w:val="21"/>
        </w:rPr>
      </w:pPr>
      <w:r>
        <w:rPr/>
        <w:br w:type="column"/>
      </w:r>
      <w:r>
        <w:rPr>
          <w:w w:val="105"/>
          <w:sz w:val="21"/>
        </w:rPr>
        <w:t>=</w:t>
      </w:r>
      <w:r>
        <w:rPr>
          <w:spacing w:val="-10"/>
          <w:w w:val="105"/>
          <w:sz w:val="21"/>
        </w:rPr>
        <w:t> </w:t>
      </w:r>
      <w:r>
        <w:rPr>
          <w:rFonts w:ascii="Georgia"/>
          <w:i/>
          <w:w w:val="105"/>
          <w:sz w:val="21"/>
        </w:rPr>
        <w:t>x</w:t>
      </w:r>
      <w:r>
        <w:rPr>
          <w:rFonts w:ascii="Georgia"/>
          <w:i/>
          <w:w w:val="105"/>
          <w:sz w:val="21"/>
          <w:vertAlign w:val="subscript"/>
        </w:rPr>
        <w:t>n</w:t>
      </w:r>
      <w:r>
        <w:rPr>
          <w:rFonts w:ascii="Georgia"/>
          <w:i/>
          <w:spacing w:val="-4"/>
          <w:w w:val="105"/>
          <w:sz w:val="21"/>
          <w:vertAlign w:val="baseline"/>
        </w:rPr>
        <w:t> </w:t>
      </w:r>
      <w:r>
        <w:rPr>
          <w:rFonts w:ascii="Georgia"/>
          <w:i/>
          <w:spacing w:val="23"/>
          <w:w w:val="105"/>
          <w:sz w:val="21"/>
          <w:vertAlign w:val="baseline"/>
        </w:rPr>
        <w:t>...</w:t>
      </w:r>
      <w:r>
        <w:rPr>
          <w:rFonts w:ascii="Georgia"/>
          <w:i/>
          <w:spacing w:val="-15"/>
          <w:w w:val="105"/>
          <w:sz w:val="21"/>
          <w:vertAlign w:val="baseline"/>
        </w:rPr>
        <w:t> </w:t>
      </w:r>
      <w:r>
        <w:rPr>
          <w:rFonts w:ascii="Georgia"/>
          <w:i/>
          <w:w w:val="105"/>
          <w:sz w:val="21"/>
          <w:vertAlign w:val="baseline"/>
        </w:rPr>
        <w:t>x</w:t>
      </w:r>
      <w:r>
        <w:rPr>
          <w:rFonts w:ascii="Georgia"/>
          <w:i/>
          <w:w w:val="105"/>
          <w:sz w:val="21"/>
          <w:vertAlign w:val="subscript"/>
        </w:rPr>
        <w:t>n</w:t>
      </w:r>
      <w:r>
        <w:rPr>
          <w:rFonts w:ascii="Georgia"/>
          <w:i/>
          <w:spacing w:val="33"/>
          <w:w w:val="105"/>
          <w:sz w:val="21"/>
          <w:vertAlign w:val="baseline"/>
        </w:rPr>
        <w:t> </w:t>
      </w:r>
      <w:r>
        <w:rPr>
          <w:w w:val="105"/>
          <w:sz w:val="21"/>
          <w:vertAlign w:val="baseline"/>
        </w:rPr>
        <w:t>has</w:t>
      </w:r>
      <w:r>
        <w:rPr>
          <w:spacing w:val="3"/>
          <w:w w:val="105"/>
          <w:sz w:val="21"/>
          <w:vertAlign w:val="baseline"/>
        </w:rPr>
        <w:t> </w:t>
      </w:r>
      <w:r>
        <w:rPr>
          <w:spacing w:val="-4"/>
          <w:w w:val="105"/>
          <w:sz w:val="21"/>
          <w:vertAlign w:val="baseline"/>
        </w:rPr>
        <w:t>size</w:t>
      </w:r>
    </w:p>
    <w:p>
      <w:pPr>
        <w:spacing w:before="74"/>
        <w:ind w:left="664" w:right="0" w:firstLine="0"/>
        <w:jc w:val="left"/>
        <w:rPr>
          <w:rFonts w:ascii="Verdana"/>
          <w:i/>
          <w:sz w:val="11"/>
        </w:rPr>
      </w:pPr>
      <w:r>
        <w:rPr/>
        <mc:AlternateContent>
          <mc:Choice Requires="wps">
            <w:drawing>
              <wp:anchor distT="0" distB="0" distL="0" distR="0" allowOverlap="1" layoutInCell="1" locked="0" behindDoc="1" simplePos="0" relativeHeight="487181824">
                <wp:simplePos x="0" y="0"/>
                <wp:positionH relativeFrom="page">
                  <wp:posOffset>4449509</wp:posOffset>
                </wp:positionH>
                <wp:positionV relativeFrom="paragraph">
                  <wp:posOffset>-85376</wp:posOffset>
                </wp:positionV>
                <wp:extent cx="495300" cy="1498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95300" cy="149860"/>
                        </a:xfrm>
                        <a:prstGeom prst="rect">
                          <a:avLst/>
                        </a:prstGeom>
                      </wps:spPr>
                      <wps:txbx>
                        <w:txbxContent>
                          <w:p>
                            <w:pPr>
                              <w:pStyle w:val="BodyText"/>
                              <w:spacing w:line="235" w:lineRule="exact"/>
                              <w:ind w:left="0"/>
                              <w:jc w:val="left"/>
                              <w:rPr>
                                <w:rFonts w:ascii="Trebuchet MS" w:hAnsi="Trebuchet MS"/>
                              </w:rPr>
                            </w:pPr>
                            <w:r>
                              <w:rPr>
                                <w:rFonts w:ascii="Trebuchet MS" w:hAnsi="Trebuchet MS"/>
                                <w:w w:val="95"/>
                              </w:rPr>
                              <w:t>`</w:t>
                            </w:r>
                            <w:r>
                              <w:rPr>
                                <w:rFonts w:ascii="Times New Roman" w:hAnsi="Times New Roman"/>
                                <w:spacing w:val="38"/>
                                <w:u w:val="thick"/>
                              </w:rPr>
                              <w:t>  </w:t>
                            </w:r>
                            <w:r>
                              <w:rPr>
                                <w:rFonts w:ascii="Trebuchet MS" w:hAnsi="Trebuchet MS"/>
                                <w:w w:val="95"/>
                                <w:u w:val="none"/>
                              </w:rPr>
                              <w:t>˛¸</w:t>
                            </w:r>
                            <w:r>
                              <w:rPr>
                                <w:rFonts w:ascii="Times New Roman" w:hAnsi="Times New Roman"/>
                                <w:spacing w:val="39"/>
                                <w:u w:val="thick"/>
                              </w:rPr>
                              <w:t>  </w:t>
                            </w:r>
                            <w:r>
                              <w:rPr>
                                <w:rFonts w:ascii="Trebuchet MS" w:hAnsi="Trebuchet MS"/>
                                <w:spacing w:val="-10"/>
                                <w:w w:val="95"/>
                                <w:u w:val="none"/>
                              </w:rPr>
                              <w:t>x</w:t>
                            </w:r>
                          </w:p>
                        </w:txbxContent>
                      </wps:txbx>
                      <wps:bodyPr wrap="square" lIns="0" tIns="0" rIns="0" bIns="0" rtlCol="0">
                        <a:noAutofit/>
                      </wps:bodyPr>
                    </wps:wsp>
                  </a:graphicData>
                </a:graphic>
              </wp:anchor>
            </w:drawing>
          </mc:Choice>
          <mc:Fallback>
            <w:pict>
              <v:shape style="position:absolute;margin-left:350.355072pt;margin-top:-6.72252pt;width:39pt;height:11.8pt;mso-position-horizontal-relative:page;mso-position-vertical-relative:paragraph;z-index:-16134656" type="#_x0000_t202" id="docshape23" filled="false" stroked="false">
                <v:textbox inset="0,0,0,0">
                  <w:txbxContent>
                    <w:p>
                      <w:pPr>
                        <w:pStyle w:val="BodyText"/>
                        <w:spacing w:line="235" w:lineRule="exact"/>
                        <w:ind w:left="0"/>
                        <w:jc w:val="left"/>
                        <w:rPr>
                          <w:rFonts w:ascii="Trebuchet MS" w:hAnsi="Trebuchet MS"/>
                        </w:rPr>
                      </w:pPr>
                      <w:r>
                        <w:rPr>
                          <w:rFonts w:ascii="Trebuchet MS" w:hAnsi="Trebuchet MS"/>
                          <w:w w:val="95"/>
                        </w:rPr>
                        <w:t>`</w:t>
                      </w:r>
                      <w:r>
                        <w:rPr>
                          <w:rFonts w:ascii="Times New Roman" w:hAnsi="Times New Roman"/>
                          <w:spacing w:val="38"/>
                          <w:u w:val="thick"/>
                        </w:rPr>
                        <w:t>  </w:t>
                      </w:r>
                      <w:r>
                        <w:rPr>
                          <w:rFonts w:ascii="Trebuchet MS" w:hAnsi="Trebuchet MS"/>
                          <w:w w:val="95"/>
                          <w:u w:val="none"/>
                        </w:rPr>
                        <w:t>˛¸</w:t>
                      </w:r>
                      <w:r>
                        <w:rPr>
                          <w:rFonts w:ascii="Times New Roman" w:hAnsi="Times New Roman"/>
                          <w:spacing w:val="39"/>
                          <w:u w:val="thick"/>
                        </w:rPr>
                        <w:t>  </w:t>
                      </w:r>
                      <w:r>
                        <w:rPr>
                          <w:rFonts w:ascii="Trebuchet MS" w:hAnsi="Trebuchet MS"/>
                          <w:spacing w:val="-10"/>
                          <w:w w:val="95"/>
                          <w:u w:val="none"/>
                        </w:rPr>
                        <w:t>x</w:t>
                      </w:r>
                    </w:p>
                  </w:txbxContent>
                </v:textbox>
                <w10:wrap type="none"/>
              </v:shape>
            </w:pict>
          </mc:Fallback>
        </mc:AlternateContent>
      </w:r>
      <w:r>
        <w:rPr>
          <w:rFonts w:ascii="LM Roman 8"/>
          <w:spacing w:val="-5"/>
          <w:w w:val="115"/>
          <w:position w:val="-3"/>
          <w:sz w:val="15"/>
        </w:rPr>
        <w:t>2</w:t>
      </w:r>
      <w:r>
        <w:rPr>
          <w:rFonts w:ascii="Verdana"/>
          <w:i/>
          <w:spacing w:val="-5"/>
          <w:w w:val="115"/>
          <w:sz w:val="11"/>
        </w:rPr>
        <w:t>n</w:t>
      </w:r>
    </w:p>
    <w:p>
      <w:pPr>
        <w:spacing w:after="0"/>
        <w:jc w:val="left"/>
        <w:rPr>
          <w:rFonts w:ascii="Verdana"/>
          <w:sz w:val="11"/>
        </w:rPr>
        <w:sectPr>
          <w:type w:val="continuous"/>
          <w:pgSz w:w="9360" w:h="13610"/>
          <w:pgMar w:header="860" w:footer="0" w:top="800" w:bottom="280" w:left="680" w:right="540"/>
          <w:cols w:num="2" w:equalWidth="0">
            <w:col w:w="5922" w:space="40"/>
            <w:col w:w="2178"/>
          </w:cols>
        </w:sectPr>
      </w:pPr>
    </w:p>
    <w:p>
      <w:pPr>
        <w:pStyle w:val="BodyText"/>
        <w:spacing w:line="216" w:lineRule="auto" w:before="12"/>
        <w:ind w:left="221" w:right="247" w:firstLine="317"/>
      </w:pPr>
      <w:r>
        <w:rPr/>
        <w:t>The definition of micro-step evaluation depends on the strategy under study— here we try to give a strategy-agnostic sketch.</w:t>
      </w:r>
      <w:r>
        <w:rPr>
          <w:spacing w:val="31"/>
        </w:rPr>
        <w:t> </w:t>
      </w:r>
      <w:r>
        <w:rPr/>
        <w:t>In general there is a notion of eval- uation context </w:t>
      </w:r>
      <w:r>
        <w:rPr>
          <w:rFonts w:ascii="Georgia" w:hAnsi="Georgia"/>
          <w:i/>
        </w:rPr>
        <w:t>E</w:t>
      </w:r>
      <w:r>
        <w:rPr>
          <w:rFonts w:ascii="Georgia" w:hAnsi="Georgia"/>
          <w:i/>
          <w:spacing w:val="40"/>
        </w:rPr>
        <w:t> </w:t>
      </w:r>
      <w:r>
        <w:rPr/>
        <w:t>(whose precise definition depends on the strategy) that contains explicit substitutions and a single micro-step substitution rule:</w:t>
      </w:r>
    </w:p>
    <w:p>
      <w:pPr>
        <w:spacing w:before="146"/>
        <w:ind w:left="221" w:right="0" w:firstLine="357"/>
        <w:jc w:val="both"/>
        <w:rPr>
          <w:sz w:val="21"/>
          <w:szCs w:val="21"/>
        </w:rPr>
      </w:pPr>
      <w:r>
        <w:rPr>
          <w:rFonts w:ascii="LM Roman Caps 10" w:hAnsi="LM Roman Caps 10" w:cs="LM Roman Caps 10" w:eastAsia="LM Roman Caps 10"/>
          <w:w w:val="105"/>
          <w:sz w:val="21"/>
          <w:szCs w:val="21"/>
        </w:rPr>
        <w:t>M</w:t>
      </w:r>
      <w:r>
        <w:rPr>
          <w:rFonts w:ascii="LM Roman Caps 10" w:hAnsi="LM Roman Caps 10" w:cs="LM Roman Caps 10" w:eastAsia="LM Roman Caps 10"/>
          <w:smallCaps/>
          <w:w w:val="105"/>
          <w:sz w:val="21"/>
          <w:szCs w:val="21"/>
        </w:rPr>
        <w:t>icro</w:t>
      </w:r>
      <w:r>
        <w:rPr>
          <w:rFonts w:ascii="LM Roman Caps 10" w:hAnsi="LM Roman Caps 10" w:cs="LM Roman Caps 10" w:eastAsia="LM Roman Caps 10"/>
          <w:smallCaps w:val="0"/>
          <w:w w:val="105"/>
          <w:sz w:val="21"/>
          <w:szCs w:val="21"/>
        </w:rPr>
        <w:t>-</w:t>
      </w:r>
      <w:r>
        <w:rPr>
          <w:rFonts w:ascii="LM Roman Caps 10" w:hAnsi="LM Roman Caps 10" w:cs="LM Roman Caps 10" w:eastAsia="LM Roman Caps 10"/>
          <w:smallCaps/>
          <w:w w:val="105"/>
          <w:sz w:val="21"/>
          <w:szCs w:val="21"/>
        </w:rPr>
        <w:t>step</w:t>
      </w:r>
      <w:r>
        <w:rPr>
          <w:rFonts w:ascii="LM Roman Caps 10" w:hAnsi="LM Roman Caps 10" w:cs="LM Roman Caps 10" w:eastAsia="LM Roman Caps 10"/>
          <w:smallCaps w:val="0"/>
          <w:spacing w:val="-18"/>
          <w:w w:val="105"/>
          <w:sz w:val="21"/>
          <w:szCs w:val="21"/>
        </w:rPr>
        <w:t> </w:t>
      </w:r>
      <w:r>
        <w:rPr>
          <w:rFonts w:ascii="LM Roman Caps 10" w:hAnsi="LM Roman Caps 10" w:cs="LM Roman Caps 10" w:eastAsia="LM Roman Caps 10"/>
          <w:smallCaps/>
          <w:w w:val="105"/>
          <w:sz w:val="21"/>
          <w:szCs w:val="21"/>
        </w:rPr>
        <w:t>substitution</w:t>
      </w:r>
      <w:r>
        <w:rPr>
          <w:rFonts w:ascii="LM Roman Caps 10" w:hAnsi="LM Roman Caps 10" w:cs="LM Roman Caps 10" w:eastAsia="LM Roman Caps 10"/>
          <w:smallCaps w:val="0"/>
          <w:spacing w:val="69"/>
          <w:w w:val="105"/>
          <w:sz w:val="21"/>
          <w:szCs w:val="21"/>
        </w:rPr>
        <w:t>   </w:t>
      </w:r>
      <w:r>
        <w:rPr>
          <w:rFonts w:ascii="Georgia" w:hAnsi="Georgia" w:cs="Georgia" w:eastAsia="Georgia"/>
          <w:i/>
          <w:iCs/>
          <w:smallCaps w:val="0"/>
          <w:w w:val="105"/>
          <w:sz w:val="21"/>
          <w:szCs w:val="21"/>
        </w:rPr>
        <w:t>E</w:t>
      </w:r>
      <w:r>
        <w:rPr>
          <w:rFonts w:ascii="DejaVu Sans" w:hAnsi="DejaVu Sans" w:cs="DejaVu Sans" w:eastAsia="DejaVu Sans"/>
          <w:i/>
          <w:iCs/>
          <w:smallCaps w:val="0"/>
          <w:w w:val="105"/>
          <w:sz w:val="21"/>
          <w:szCs w:val="21"/>
        </w:rPr>
        <w:t>⟨</w:t>
      </w:r>
      <w:r>
        <w:rPr>
          <w:rFonts w:ascii="Georgia" w:hAnsi="Georgia" w:cs="Georgia" w:eastAsia="Georgia"/>
          <w:i/>
          <w:iCs/>
          <w:smallCaps w:val="0"/>
          <w:w w:val="105"/>
          <w:sz w:val="21"/>
          <w:szCs w:val="21"/>
        </w:rPr>
        <w:t>x</w:t>
      </w:r>
      <w:r>
        <w:rPr>
          <w:rFonts w:ascii="DejaVu Sans" w:hAnsi="DejaVu Sans" w:cs="DejaVu Sans" w:eastAsia="DejaVu Sans"/>
          <w:i/>
          <w:iCs/>
          <w:smallCaps w:val="0"/>
          <w:w w:val="105"/>
          <w:sz w:val="21"/>
          <w:szCs w:val="21"/>
        </w:rPr>
        <w:t>⟩</w:t>
      </w:r>
      <w:r>
        <w:rPr>
          <w:rFonts w:ascii="DejaVu Sans" w:hAnsi="DejaVu Sans" w:cs="DejaVu Sans" w:eastAsia="DejaVu Sans"/>
          <w:i/>
          <w:iCs/>
          <w:smallCaps w:val="0"/>
          <w:spacing w:val="-6"/>
          <w:w w:val="105"/>
          <w:sz w:val="21"/>
          <w:szCs w:val="21"/>
        </w:rPr>
        <w:t> </w:t>
      </w:r>
      <w:r>
        <w:rPr>
          <w:rFonts w:ascii="DejaVu Sans" w:hAnsi="DejaVu Sans" w:cs="DejaVu Sans" w:eastAsia="DejaVu Sans"/>
          <w:i/>
          <w:iCs/>
          <w:smallCaps w:val="0"/>
          <w:w w:val="105"/>
          <w:sz w:val="21"/>
          <w:szCs w:val="21"/>
        </w:rPr>
        <w:t>→</w:t>
      </w:r>
      <w:r>
        <w:rPr>
          <w:rFonts w:ascii="Georgia" w:hAnsi="Georgia" w:cs="Georgia" w:eastAsia="Georgia"/>
          <w:i/>
          <w:iCs/>
          <w:smallCaps w:val="0"/>
          <w:w w:val="105"/>
          <w:sz w:val="21"/>
          <w:szCs w:val="21"/>
          <w:vertAlign w:val="subscript"/>
        </w:rPr>
        <w:t>sub</w:t>
      </w:r>
      <w:r>
        <w:rPr>
          <w:rFonts w:ascii="Georgia" w:hAnsi="Georgia" w:cs="Georgia" w:eastAsia="Georgia"/>
          <w:i/>
          <w:iCs/>
          <w:smallCaps w:val="0"/>
          <w:spacing w:val="18"/>
          <w:w w:val="105"/>
          <w:sz w:val="21"/>
          <w:szCs w:val="21"/>
          <w:vertAlign w:val="baseline"/>
        </w:rPr>
        <w:t> </w:t>
      </w:r>
      <w:r>
        <w:rPr>
          <w:rFonts w:ascii="Georgia" w:hAnsi="Georgia" w:cs="Georgia" w:eastAsia="Georgia"/>
          <w:i/>
          <w:iCs/>
          <w:smallCaps w:val="0"/>
          <w:w w:val="105"/>
          <w:sz w:val="21"/>
          <w:szCs w:val="21"/>
          <w:vertAlign w:val="baseline"/>
        </w:rPr>
        <w:t>E</w:t>
      </w:r>
      <w:r>
        <w:rPr>
          <w:rFonts w:ascii="DejaVu Sans" w:hAnsi="DejaVu Sans" w:cs="DejaVu Sans" w:eastAsia="DejaVu Sans"/>
          <w:i/>
          <w:iCs/>
          <w:smallCaps w:val="0"/>
          <w:w w:val="105"/>
          <w:sz w:val="21"/>
          <w:szCs w:val="21"/>
          <w:vertAlign w:val="baseline"/>
        </w:rPr>
        <w:t>⟨</w:t>
      </w:r>
      <w:r>
        <w:rPr>
          <w:rFonts w:ascii="Georgia" w:hAnsi="Georgia" w:cs="Georgia" w:eastAsia="Georgia"/>
          <w:i/>
          <w:iCs/>
          <w:smallCaps w:val="0"/>
          <w:w w:val="105"/>
          <w:sz w:val="21"/>
          <w:szCs w:val="21"/>
          <w:vertAlign w:val="baseline"/>
        </w:rPr>
        <w:t>t</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52"/>
          <w:w w:val="150"/>
          <w:sz w:val="21"/>
          <w:szCs w:val="21"/>
          <w:vertAlign w:val="baseline"/>
        </w:rPr>
        <w:t>   </w:t>
      </w:r>
      <w:r>
        <w:rPr>
          <w:smallCaps w:val="0"/>
          <w:w w:val="105"/>
          <w:sz w:val="21"/>
          <w:szCs w:val="21"/>
          <w:vertAlign w:val="baseline"/>
        </w:rPr>
        <w:t>if</w:t>
      </w:r>
      <w:r>
        <w:rPr>
          <w:smallCaps w:val="0"/>
          <w:spacing w:val="-14"/>
          <w:w w:val="105"/>
          <w:sz w:val="21"/>
          <w:szCs w:val="21"/>
          <w:vertAlign w:val="baseline"/>
        </w:rPr>
        <w:t> </w:t>
      </w:r>
      <w:r>
        <w:rPr>
          <w:rFonts w:ascii="Georgia" w:hAnsi="Georgia" w:cs="Georgia" w:eastAsia="Georgia"/>
          <w:i/>
          <w:iCs/>
          <w:smallCaps w:val="0"/>
          <w:w w:val="105"/>
          <w:sz w:val="21"/>
          <w:szCs w:val="21"/>
          <w:vertAlign w:val="baseline"/>
        </w:rPr>
        <w:t>E</w:t>
      </w:r>
      <w:r>
        <w:rPr>
          <w:rFonts w:ascii="Georgia" w:hAnsi="Georgia" w:cs="Georgia" w:eastAsia="Georgia"/>
          <w:i/>
          <w:iCs/>
          <w:smallCaps w:val="0"/>
          <w:spacing w:val="15"/>
          <w:w w:val="105"/>
          <w:sz w:val="21"/>
          <w:szCs w:val="21"/>
          <w:vertAlign w:val="baseline"/>
        </w:rPr>
        <w:t> </w:t>
      </w:r>
      <w:r>
        <w:rPr>
          <w:smallCaps w:val="0"/>
          <w:w w:val="105"/>
          <w:sz w:val="21"/>
          <w:szCs w:val="21"/>
          <w:vertAlign w:val="baseline"/>
        </w:rPr>
        <w:t>contains</w:t>
      </w:r>
      <w:r>
        <w:rPr>
          <w:smallCaps w:val="0"/>
          <w:spacing w:val="-15"/>
          <w:w w:val="105"/>
          <w:sz w:val="21"/>
          <w:szCs w:val="21"/>
          <w:vertAlign w:val="baseline"/>
        </w:rPr>
        <w:t> </w:t>
      </w:r>
      <w:r>
        <w:rPr>
          <w:smallCaps w:val="0"/>
          <w:spacing w:val="-4"/>
          <w:w w:val="110"/>
          <w:sz w:val="21"/>
          <w:szCs w:val="21"/>
          <w:vertAlign w:val="baseline"/>
        </w:rPr>
        <w:t>[</w:t>
      </w:r>
      <w:r>
        <w:rPr>
          <w:rFonts w:ascii="Georgia" w:hAnsi="Georgia" w:cs="Georgia" w:eastAsia="Georgia"/>
          <w:i/>
          <w:iCs/>
          <w:smallCaps w:val="0"/>
          <w:spacing w:val="-4"/>
          <w:w w:val="110"/>
          <w:sz w:val="21"/>
          <w:szCs w:val="21"/>
          <w:vertAlign w:val="baseline"/>
        </w:rPr>
        <w:t>x</w:t>
      </w:r>
      <w:r>
        <w:rPr>
          <w:rFonts w:ascii="Arial" w:hAnsi="Arial" w:cs="Arial" w:eastAsia="Arial"/>
          <w:smallCaps w:val="0"/>
          <w:spacing w:val="-4"/>
          <w:w w:val="110"/>
          <w:sz w:val="21"/>
          <w:szCs w:val="21"/>
          <w:vertAlign w:val="baseline"/>
        </w:rPr>
        <w:t>›</w:t>
      </w:r>
      <w:r>
        <w:rPr>
          <w:rFonts w:ascii="Georgia" w:hAnsi="Georgia" w:cs="Georgia" w:eastAsia="Georgia"/>
          <w:i/>
          <w:iCs/>
          <w:smallCaps w:val="0"/>
          <w:spacing w:val="-4"/>
          <w:w w:val="110"/>
          <w:sz w:val="21"/>
          <w:szCs w:val="21"/>
          <w:vertAlign w:val="baseline"/>
        </w:rPr>
        <w:t>t</w:t>
      </w:r>
      <w:r>
        <w:rPr>
          <w:smallCaps w:val="0"/>
          <w:spacing w:val="-4"/>
          <w:w w:val="110"/>
          <w:sz w:val="21"/>
          <w:szCs w:val="21"/>
          <w:vertAlign w:val="baseline"/>
        </w:rPr>
        <w:t>]</w:t>
      </w:r>
    </w:p>
    <w:p>
      <w:pPr>
        <w:pStyle w:val="BodyText"/>
        <w:spacing w:line="216" w:lineRule="auto" w:before="125"/>
        <w:ind w:left="221" w:right="247"/>
      </w:pPr>
      <w:r>
        <w:rPr/>
        <w:t>replacing</w:t>
      </w:r>
      <w:r>
        <w:rPr>
          <w:spacing w:val="-11"/>
        </w:rPr>
        <w:t> </w:t>
      </w:r>
      <w:r>
        <w:rPr/>
        <w:t>the</w:t>
      </w:r>
      <w:r>
        <w:rPr>
          <w:spacing w:val="-11"/>
        </w:rPr>
        <w:t> </w:t>
      </w:r>
      <w:r>
        <w:rPr/>
        <w:t>single</w:t>
      </w:r>
      <w:r>
        <w:rPr>
          <w:spacing w:val="-11"/>
        </w:rPr>
        <w:t> </w:t>
      </w:r>
      <w:r>
        <w:rPr/>
        <w:t>occurrence</w:t>
      </w:r>
      <w:r>
        <w:rPr>
          <w:spacing w:val="-11"/>
        </w:rPr>
        <w:t> </w:t>
      </w:r>
      <w:r>
        <w:rPr/>
        <w:t>of</w:t>
      </w:r>
      <w:r>
        <w:rPr>
          <w:spacing w:val="-11"/>
        </w:rPr>
        <w:t> </w:t>
      </w:r>
      <w:r>
        <w:rPr>
          <w:rFonts w:ascii="Georgia" w:hAnsi="Georgia"/>
          <w:i/>
        </w:rPr>
        <w:t>x</w:t>
      </w:r>
      <w:r>
        <w:rPr>
          <w:rFonts w:ascii="Georgia" w:hAnsi="Georgia"/>
          <w:i/>
          <w:spacing w:val="8"/>
        </w:rPr>
        <w:t> </w:t>
      </w:r>
      <w:r>
        <w:rPr/>
        <w:t>in</w:t>
      </w:r>
      <w:r>
        <w:rPr>
          <w:spacing w:val="-11"/>
        </w:rPr>
        <w:t> </w:t>
      </w:r>
      <w:r>
        <w:rPr/>
        <w:t>evaluation</w:t>
      </w:r>
      <w:r>
        <w:rPr>
          <w:spacing w:val="-11"/>
        </w:rPr>
        <w:t> </w:t>
      </w:r>
      <w:r>
        <w:rPr/>
        <w:t>position</w:t>
      </w:r>
      <w:r>
        <w:rPr>
          <w:spacing w:val="-11"/>
        </w:rPr>
        <w:t> </w:t>
      </w:r>
      <w:r>
        <w:rPr/>
        <w:t>(and</w:t>
      </w:r>
      <w:r>
        <w:rPr>
          <w:spacing w:val="-11"/>
        </w:rPr>
        <w:t> </w:t>
      </w:r>
      <w:r>
        <w:rPr/>
        <w:t>not</w:t>
      </w:r>
      <w:r>
        <w:rPr>
          <w:spacing w:val="-11"/>
        </w:rPr>
        <w:t> </w:t>
      </w:r>
      <w:r>
        <w:rPr/>
        <w:t>every</w:t>
      </w:r>
      <w:r>
        <w:rPr>
          <w:spacing w:val="-11"/>
        </w:rPr>
        <w:t> </w:t>
      </w:r>
      <w:r>
        <w:rPr/>
        <w:t>occurrence of </w:t>
      </w:r>
      <w:r>
        <w:rPr>
          <w:rFonts w:ascii="Georgia" w:hAnsi="Georgia"/>
          <w:i/>
        </w:rPr>
        <w:t>x </w:t>
      </w:r>
      <w:r>
        <w:rPr/>
        <w:t>as in </w:t>
      </w:r>
      <w:r>
        <w:rPr>
          <w:rFonts w:ascii="Georgia" w:hAnsi="Georgia"/>
          <w:i/>
        </w:rPr>
        <w:t>β</w:t>
      </w:r>
      <w:r>
        <w:rPr/>
        <w:t>-reduction) with a new copy of </w:t>
      </w:r>
      <w:r>
        <w:rPr>
          <w:rFonts w:ascii="Georgia" w:hAnsi="Georgia"/>
          <w:i/>
        </w:rPr>
        <w:t>t</w:t>
      </w:r>
      <w:r>
        <w:rPr/>
        <w:t>.</w:t>
      </w:r>
      <w:r>
        <w:rPr>
          <w:spacing w:val="40"/>
        </w:rPr>
        <w:t> </w:t>
      </w:r>
      <w:r>
        <w:rPr/>
        <w:t>Essentially, sharing is unfolded one variable occurrence at the time, and only when needed for evaluation to continue.</w:t>
      </w:r>
    </w:p>
    <w:p>
      <w:pPr>
        <w:pStyle w:val="BodyText"/>
        <w:spacing w:line="216" w:lineRule="auto" w:before="16"/>
        <w:ind w:left="221" w:right="247" w:firstLine="317"/>
      </w:pPr>
      <w:r>
        <w:rPr/>
        <w:t>Let us now come back to size explosion problem.</w:t>
      </w:r>
      <w:r>
        <w:rPr>
          <w:spacing w:val="40"/>
        </w:rPr>
        <w:t> </w:t>
      </w:r>
      <w:r>
        <w:rPr/>
        <w:t>Size explosion is an inherent issue of meta-level substitution and boils down to the fact that each </w:t>
      </w:r>
      <w:r>
        <w:rPr>
          <w:rFonts w:ascii="Georgia" w:hAnsi="Georgia"/>
          <w:i/>
        </w:rPr>
        <w:t>β</w:t>
      </w:r>
      <w:r>
        <w:rPr/>
        <w:t>-reduction may</w:t>
      </w:r>
      <w:r>
        <w:rPr>
          <w:spacing w:val="-2"/>
        </w:rPr>
        <w:t> </w:t>
      </w:r>
      <w:r>
        <w:rPr/>
        <w:t>duplicate arguments of size</w:t>
      </w:r>
      <w:r>
        <w:rPr>
          <w:spacing w:val="1"/>
        </w:rPr>
        <w:t> </w:t>
      </w:r>
      <w:r>
        <w:rPr/>
        <w:t>exponential in the previous</w:t>
      </w:r>
      <w:r>
        <w:rPr>
          <w:spacing w:val="1"/>
        </w:rPr>
        <w:t> </w:t>
      </w:r>
      <w:r>
        <w:rPr/>
        <w:t>number of steps.</w:t>
      </w:r>
      <w:r>
        <w:rPr>
          <w:spacing w:val="27"/>
        </w:rPr>
        <w:t> </w:t>
      </w:r>
      <w:r>
        <w:rPr>
          <w:spacing w:val="-4"/>
        </w:rPr>
        <w:t>Cir-</w:t>
      </w:r>
    </w:p>
    <w:p>
      <w:pPr>
        <w:spacing w:after="0" w:line="216" w:lineRule="auto"/>
        <w:sectPr>
          <w:type w:val="continuous"/>
          <w:pgSz w:w="9360" w:h="13610"/>
          <w:pgMar w:header="860" w:footer="0" w:top="800" w:bottom="280" w:left="680" w:right="540"/>
        </w:sectPr>
      </w:pPr>
    </w:p>
    <w:p>
      <w:pPr>
        <w:pStyle w:val="BodyText"/>
        <w:spacing w:before="107"/>
      </w:pPr>
      <w:r>
        <w:rPr/>
        <w:t>cumventing it via a micro-step system</w:t>
      </w:r>
      <w:r>
        <w:rPr>
          <w:spacing w:val="1"/>
        </w:rPr>
        <w:t> </w:t>
      </w:r>
      <w:r>
        <w:rPr>
          <w:rFonts w:ascii="Georgia"/>
          <w:i/>
        </w:rPr>
        <w:t>X</w:t>
      </w:r>
      <w:r>
        <w:rPr>
          <w:rFonts w:ascii="Georgia"/>
          <w:i/>
          <w:spacing w:val="36"/>
        </w:rPr>
        <w:t> </w:t>
      </w:r>
      <w:r>
        <w:rPr/>
        <w:t>usually requires the following </w:t>
      </w:r>
      <w:r>
        <w:rPr>
          <w:spacing w:val="-2"/>
        </w:rPr>
        <w:t>points:</w:t>
      </w:r>
    </w:p>
    <w:p>
      <w:pPr>
        <w:pStyle w:val="ListParagraph"/>
        <w:numPr>
          <w:ilvl w:val="0"/>
          <w:numId w:val="2"/>
        </w:numPr>
        <w:tabs>
          <w:tab w:pos="555" w:val="left" w:leader="none"/>
        </w:tabs>
        <w:spacing w:line="216" w:lineRule="auto" w:before="93" w:after="0"/>
        <w:ind w:left="555" w:right="360" w:hanging="330"/>
        <w:jc w:val="both"/>
        <w:rPr>
          <w:sz w:val="21"/>
        </w:rPr>
      </w:pPr>
      <w:r>
        <w:rPr>
          <w:i/>
          <w:sz w:val="21"/>
        </w:rPr>
        <w:t>Reasonable</w:t>
      </w:r>
      <w:r>
        <w:rPr>
          <w:i/>
          <w:spacing w:val="-19"/>
          <w:sz w:val="21"/>
        </w:rPr>
        <w:t> </w:t>
      </w:r>
      <w:r>
        <w:rPr>
          <w:i/>
          <w:sz w:val="21"/>
        </w:rPr>
        <w:t>single</w:t>
      </w:r>
      <w:r>
        <w:rPr>
          <w:i/>
          <w:spacing w:val="-19"/>
          <w:sz w:val="21"/>
        </w:rPr>
        <w:t> </w:t>
      </w:r>
      <w:r>
        <w:rPr>
          <w:i/>
          <w:sz w:val="21"/>
        </w:rPr>
        <w:t>steps</w:t>
      </w:r>
      <w:r>
        <w:rPr>
          <w:i/>
          <w:spacing w:val="-2"/>
          <w:sz w:val="21"/>
        </w:rPr>
        <w:t> </w:t>
      </w:r>
      <w:r>
        <w:rPr>
          <w:i/>
          <w:sz w:val="21"/>
        </w:rPr>
        <w:t>and</w:t>
      </w:r>
      <w:r>
        <w:rPr>
          <w:i/>
          <w:spacing w:val="-1"/>
          <w:sz w:val="21"/>
        </w:rPr>
        <w:t> </w:t>
      </w:r>
      <w:r>
        <w:rPr>
          <w:i/>
          <w:sz w:val="21"/>
        </w:rPr>
        <w:t>the</w:t>
      </w:r>
      <w:r>
        <w:rPr>
          <w:i/>
          <w:spacing w:val="-1"/>
          <w:sz w:val="21"/>
        </w:rPr>
        <w:t> </w:t>
      </w:r>
      <w:r>
        <w:rPr>
          <w:i/>
          <w:sz w:val="21"/>
        </w:rPr>
        <w:t>subterm</w:t>
      </w:r>
      <w:r>
        <w:rPr>
          <w:i/>
          <w:spacing w:val="-1"/>
          <w:sz w:val="21"/>
        </w:rPr>
        <w:t> </w:t>
      </w:r>
      <w:r>
        <w:rPr>
          <w:i/>
          <w:sz w:val="21"/>
        </w:rPr>
        <w:t>property</w:t>
      </w:r>
      <w:r>
        <w:rPr>
          <w:i/>
          <w:spacing w:val="-19"/>
          <w:sz w:val="21"/>
        </w:rPr>
        <w:t> </w:t>
      </w:r>
      <w:r>
        <w:rPr>
          <w:sz w:val="21"/>
        </w:rPr>
        <w:t>:</w:t>
      </w:r>
      <w:r>
        <w:rPr>
          <w:spacing w:val="24"/>
          <w:sz w:val="21"/>
        </w:rPr>
        <w:t> </w:t>
      </w:r>
      <w:r>
        <w:rPr>
          <w:sz w:val="21"/>
        </w:rPr>
        <w:t>single</w:t>
      </w:r>
      <w:r>
        <w:rPr>
          <w:spacing w:val="-1"/>
          <w:sz w:val="21"/>
        </w:rPr>
        <w:t> </w:t>
      </w:r>
      <w:r>
        <w:rPr>
          <w:sz w:val="21"/>
        </w:rPr>
        <w:t>micro-steps</w:t>
      </w:r>
      <w:r>
        <w:rPr>
          <w:spacing w:val="-1"/>
          <w:sz w:val="21"/>
        </w:rPr>
        <w:t> </w:t>
      </w:r>
      <w:r>
        <w:rPr>
          <w:sz w:val="21"/>
        </w:rPr>
        <w:t>in</w:t>
      </w:r>
      <w:r>
        <w:rPr>
          <w:spacing w:val="-1"/>
          <w:sz w:val="21"/>
        </w:rPr>
        <w:t> </w:t>
      </w:r>
      <w:r>
        <w:rPr>
          <w:rFonts w:ascii="Georgia" w:hAnsi="Georgia"/>
          <w:i/>
          <w:sz w:val="21"/>
        </w:rPr>
        <w:t>X</w:t>
      </w:r>
      <w:r>
        <w:rPr>
          <w:rFonts w:ascii="Georgia" w:hAnsi="Georgia"/>
          <w:i/>
          <w:spacing w:val="34"/>
          <w:sz w:val="21"/>
        </w:rPr>
        <w:t> </w:t>
      </w:r>
      <w:r>
        <w:rPr>
          <w:sz w:val="21"/>
        </w:rPr>
        <w:t>can be</w:t>
      </w:r>
      <w:r>
        <w:rPr>
          <w:spacing w:val="-12"/>
          <w:sz w:val="21"/>
        </w:rPr>
        <w:t> </w:t>
      </w:r>
      <w:r>
        <w:rPr>
          <w:sz w:val="21"/>
        </w:rPr>
        <w:t>considered</w:t>
      </w:r>
      <w:r>
        <w:rPr>
          <w:spacing w:val="-13"/>
          <w:sz w:val="21"/>
        </w:rPr>
        <w:t> </w:t>
      </w:r>
      <w:r>
        <w:rPr>
          <w:sz w:val="21"/>
        </w:rPr>
        <w:t>atomic</w:t>
      </w:r>
      <w:r>
        <w:rPr>
          <w:spacing w:val="-12"/>
          <w:sz w:val="21"/>
        </w:rPr>
        <w:t> </w:t>
      </w:r>
      <w:r>
        <w:rPr>
          <w:sz w:val="21"/>
        </w:rPr>
        <w:t>in</w:t>
      </w:r>
      <w:r>
        <w:rPr>
          <w:spacing w:val="-12"/>
          <w:sz w:val="21"/>
        </w:rPr>
        <w:t> </w:t>
      </w:r>
      <w:r>
        <w:rPr>
          <w:sz w:val="21"/>
        </w:rPr>
        <w:t>a</w:t>
      </w:r>
      <w:r>
        <w:rPr>
          <w:spacing w:val="-13"/>
          <w:sz w:val="21"/>
        </w:rPr>
        <w:t> </w:t>
      </w:r>
      <w:r>
        <w:rPr>
          <w:sz w:val="21"/>
        </w:rPr>
        <w:t>suitable</w:t>
      </w:r>
      <w:r>
        <w:rPr>
          <w:spacing w:val="-12"/>
          <w:sz w:val="21"/>
        </w:rPr>
        <w:t> </w:t>
      </w:r>
      <w:r>
        <w:rPr>
          <w:sz w:val="21"/>
        </w:rPr>
        <w:t>sense,</w:t>
      </w:r>
      <w:r>
        <w:rPr>
          <w:spacing w:val="-9"/>
          <w:sz w:val="21"/>
        </w:rPr>
        <w:t> </w:t>
      </w:r>
      <w:r>
        <w:rPr>
          <w:sz w:val="21"/>
        </w:rPr>
        <w:t>that</w:t>
      </w:r>
      <w:r>
        <w:rPr>
          <w:spacing w:val="-13"/>
          <w:sz w:val="21"/>
        </w:rPr>
        <w:t> </w:t>
      </w:r>
      <w:r>
        <w:rPr>
          <w:sz w:val="21"/>
        </w:rPr>
        <w:t>is,</w:t>
      </w:r>
      <w:r>
        <w:rPr>
          <w:spacing w:val="-9"/>
          <w:sz w:val="21"/>
        </w:rPr>
        <w:t> </w:t>
      </w:r>
      <w:r>
        <w:rPr>
          <w:sz w:val="21"/>
        </w:rPr>
        <w:t>their</w:t>
      </w:r>
      <w:r>
        <w:rPr>
          <w:spacing w:val="-12"/>
          <w:sz w:val="21"/>
        </w:rPr>
        <w:t> </w:t>
      </w:r>
      <w:r>
        <w:rPr>
          <w:sz w:val="21"/>
        </w:rPr>
        <w:t>cost</w:t>
      </w:r>
      <w:r>
        <w:rPr>
          <w:spacing w:val="-12"/>
          <w:sz w:val="21"/>
        </w:rPr>
        <w:t> </w:t>
      </w:r>
      <w:r>
        <w:rPr>
          <w:sz w:val="21"/>
        </w:rPr>
        <w:t>does</w:t>
      </w:r>
      <w:r>
        <w:rPr>
          <w:spacing w:val="-12"/>
          <w:sz w:val="21"/>
        </w:rPr>
        <w:t> </w:t>
      </w:r>
      <w:r>
        <w:rPr>
          <w:sz w:val="21"/>
        </w:rPr>
        <w:t>not</w:t>
      </w:r>
      <w:r>
        <w:rPr>
          <w:spacing w:val="-12"/>
          <w:sz w:val="21"/>
        </w:rPr>
        <w:t> </w:t>
      </w:r>
      <w:r>
        <w:rPr>
          <w:sz w:val="21"/>
        </w:rPr>
        <w:t>explode.</w:t>
      </w:r>
      <w:r>
        <w:rPr>
          <w:spacing w:val="24"/>
          <w:sz w:val="21"/>
        </w:rPr>
        <w:t> </w:t>
      </w:r>
      <w:r>
        <w:rPr>
          <w:sz w:val="21"/>
        </w:rPr>
        <w:t>In all micro-steps systems we are aware of, this is a corollary of the fundamental </w:t>
      </w:r>
      <w:r>
        <w:rPr>
          <w:i/>
          <w:sz w:val="21"/>
        </w:rPr>
        <w:t>subterm</w:t>
      </w:r>
      <w:r>
        <w:rPr>
          <w:i/>
          <w:spacing w:val="-19"/>
          <w:sz w:val="21"/>
        </w:rPr>
        <w:t> </w:t>
      </w:r>
      <w:r>
        <w:rPr>
          <w:i/>
          <w:sz w:val="21"/>
        </w:rPr>
        <w:t>property</w:t>
      </w:r>
      <w:r>
        <w:rPr>
          <w:i/>
          <w:spacing w:val="-19"/>
          <w:sz w:val="21"/>
        </w:rPr>
        <w:t> </w:t>
      </w:r>
      <w:r>
        <w:rPr>
          <w:sz w:val="21"/>
        </w:rPr>
        <w:t>:</w:t>
      </w:r>
      <w:r>
        <w:rPr>
          <w:spacing w:val="-2"/>
          <w:sz w:val="21"/>
        </w:rPr>
        <w:t> </w:t>
      </w:r>
      <w:r>
        <w:rPr>
          <w:sz w:val="21"/>
        </w:rPr>
        <w:t>every</w:t>
      </w:r>
      <w:r>
        <w:rPr>
          <w:spacing w:val="-2"/>
          <w:sz w:val="21"/>
        </w:rPr>
        <w:t> </w:t>
      </w:r>
      <w:r>
        <w:rPr>
          <w:sz w:val="21"/>
        </w:rPr>
        <w:t>micro-step</w:t>
      </w:r>
      <w:r>
        <w:rPr>
          <w:spacing w:val="-3"/>
          <w:sz w:val="21"/>
        </w:rPr>
        <w:t> </w:t>
      </w:r>
      <w:r>
        <w:rPr>
          <w:sz w:val="21"/>
        </w:rPr>
        <w:t>duplication</w:t>
      </w:r>
      <w:r>
        <w:rPr>
          <w:spacing w:val="-3"/>
          <w:sz w:val="21"/>
        </w:rPr>
        <w:t> </w:t>
      </w:r>
      <w:r>
        <w:rPr>
          <w:sz w:val="21"/>
        </w:rPr>
        <w:t>involves</w:t>
      </w:r>
      <w:r>
        <w:rPr>
          <w:spacing w:val="-3"/>
          <w:sz w:val="21"/>
        </w:rPr>
        <w:t> </w:t>
      </w:r>
      <w:r>
        <w:rPr>
          <w:sz w:val="21"/>
        </w:rPr>
        <w:t>only</w:t>
      </w:r>
      <w:r>
        <w:rPr>
          <w:spacing w:val="-3"/>
          <w:sz w:val="21"/>
        </w:rPr>
        <w:t> </w:t>
      </w:r>
      <w:r>
        <w:rPr>
          <w:sz w:val="21"/>
        </w:rPr>
        <w:t>a</w:t>
      </w:r>
      <w:r>
        <w:rPr>
          <w:spacing w:val="-4"/>
          <w:sz w:val="21"/>
        </w:rPr>
        <w:t> </w:t>
      </w:r>
      <w:r>
        <w:rPr>
          <w:sz w:val="21"/>
        </w:rPr>
        <w:t>subterm</w:t>
      </w:r>
      <w:r>
        <w:rPr>
          <w:spacing w:val="-3"/>
          <w:sz w:val="21"/>
        </w:rPr>
        <w:t> </w:t>
      </w:r>
      <w:r>
        <w:rPr>
          <w:sz w:val="21"/>
        </w:rPr>
        <w:t>of</w:t>
      </w:r>
      <w:r>
        <w:rPr>
          <w:spacing w:val="-3"/>
          <w:sz w:val="21"/>
        </w:rPr>
        <w:t> </w:t>
      </w:r>
      <w:r>
        <w:rPr>
          <w:sz w:val="21"/>
        </w:rPr>
        <w:t>the initial term.</w:t>
      </w:r>
      <w:r>
        <w:rPr>
          <w:spacing w:val="30"/>
          <w:sz w:val="21"/>
        </w:rPr>
        <w:t> </w:t>
      </w:r>
      <w:r>
        <w:rPr>
          <w:sz w:val="21"/>
        </w:rPr>
        <w:t>According to our sketch, the terms </w:t>
      </w:r>
      <w:r>
        <w:rPr>
          <w:rFonts w:ascii="Georgia" w:hAnsi="Georgia"/>
          <w:i/>
          <w:sz w:val="21"/>
        </w:rPr>
        <w:t>t</w:t>
      </w:r>
      <w:r>
        <w:rPr>
          <w:rFonts w:ascii="Georgia" w:hAnsi="Georgia"/>
          <w:i/>
          <w:spacing w:val="24"/>
          <w:sz w:val="21"/>
        </w:rPr>
        <w:t> </w:t>
      </w:r>
      <w:r>
        <w:rPr>
          <w:sz w:val="21"/>
        </w:rPr>
        <w:t>duplicated by rule </w:t>
      </w:r>
      <w:r>
        <w:rPr>
          <w:rFonts w:ascii="DejaVu Sans" w:hAnsi="DejaVu Sans"/>
          <w:i/>
          <w:sz w:val="21"/>
        </w:rPr>
        <w:t>→</w:t>
      </w:r>
      <w:r>
        <w:rPr>
          <w:rFonts w:ascii="Georgia" w:hAnsi="Georgia"/>
          <w:i/>
          <w:sz w:val="21"/>
          <w:vertAlign w:val="subscript"/>
        </w:rPr>
        <w:t>sub</w:t>
      </w:r>
      <w:r>
        <w:rPr>
          <w:rFonts w:ascii="Georgia" w:hAnsi="Georgia"/>
          <w:i/>
          <w:spacing w:val="33"/>
          <w:sz w:val="21"/>
          <w:vertAlign w:val="baseline"/>
        </w:rPr>
        <w:t> </w:t>
      </w:r>
      <w:r>
        <w:rPr>
          <w:sz w:val="21"/>
          <w:vertAlign w:val="baseline"/>
        </w:rPr>
        <w:t>are all subterms of the initial term. Note that deterministic size explosion implies that no strategy of the </w:t>
      </w:r>
      <w:r>
        <w:rPr>
          <w:rFonts w:ascii="Georgia" w:hAnsi="Georgia"/>
          <w:i/>
          <w:sz w:val="21"/>
          <w:vertAlign w:val="baseline"/>
        </w:rPr>
        <w:t>λ</w:t>
      </w:r>
      <w:r>
        <w:rPr>
          <w:sz w:val="21"/>
          <w:vertAlign w:val="baseline"/>
        </w:rPr>
        <w:t>-calculus has the subterm property (because at least one</w:t>
      </w:r>
      <w:r>
        <w:rPr>
          <w:spacing w:val="-15"/>
          <w:sz w:val="21"/>
          <w:vertAlign w:val="baseline"/>
        </w:rPr>
        <w:t> </w:t>
      </w:r>
      <w:r>
        <w:rPr>
          <w:sz w:val="21"/>
          <w:vertAlign w:val="baseline"/>
        </w:rPr>
        <w:t>step</w:t>
      </w:r>
      <w:r>
        <w:rPr>
          <w:spacing w:val="-15"/>
          <w:sz w:val="21"/>
          <w:vertAlign w:val="baseline"/>
        </w:rPr>
        <w:t> </w:t>
      </w:r>
      <w:r>
        <w:rPr>
          <w:sz w:val="21"/>
          <w:vertAlign w:val="baseline"/>
        </w:rPr>
        <w:t>duplicates</w:t>
      </w:r>
      <w:r>
        <w:rPr>
          <w:spacing w:val="-15"/>
          <w:sz w:val="21"/>
          <w:vertAlign w:val="baseline"/>
        </w:rPr>
        <w:t> </w:t>
      </w:r>
      <w:r>
        <w:rPr>
          <w:sz w:val="21"/>
          <w:vertAlign w:val="baseline"/>
        </w:rPr>
        <w:t>a</w:t>
      </w:r>
      <w:r>
        <w:rPr>
          <w:spacing w:val="-15"/>
          <w:sz w:val="21"/>
          <w:vertAlign w:val="baseline"/>
        </w:rPr>
        <w:t> </w:t>
      </w:r>
      <w:r>
        <w:rPr>
          <w:sz w:val="21"/>
          <w:vertAlign w:val="baseline"/>
        </w:rPr>
        <w:t>subterm</w:t>
      </w:r>
      <w:r>
        <w:rPr>
          <w:spacing w:val="-15"/>
          <w:sz w:val="21"/>
          <w:vertAlign w:val="baseline"/>
        </w:rPr>
        <w:t> </w:t>
      </w:r>
      <w:r>
        <w:rPr>
          <w:sz w:val="21"/>
          <w:vertAlign w:val="baseline"/>
        </w:rPr>
        <w:t>that</w:t>
      </w:r>
      <w:r>
        <w:rPr>
          <w:spacing w:val="-15"/>
          <w:sz w:val="21"/>
          <w:vertAlign w:val="baseline"/>
        </w:rPr>
        <w:t> </w:t>
      </w:r>
      <w:r>
        <w:rPr>
          <w:sz w:val="21"/>
          <w:vertAlign w:val="baseline"/>
        </w:rPr>
        <w:t>is</w:t>
      </w:r>
      <w:r>
        <w:rPr>
          <w:spacing w:val="-15"/>
          <w:sz w:val="21"/>
          <w:vertAlign w:val="baseline"/>
        </w:rPr>
        <w:t> </w:t>
      </w:r>
      <w:r>
        <w:rPr>
          <w:sz w:val="21"/>
          <w:vertAlign w:val="baseline"/>
        </w:rPr>
        <w:t>exponential</w:t>
      </w:r>
      <w:r>
        <w:rPr>
          <w:spacing w:val="-15"/>
          <w:sz w:val="21"/>
          <w:vertAlign w:val="baseline"/>
        </w:rPr>
        <w:t> </w:t>
      </w:r>
      <w:r>
        <w:rPr>
          <w:sz w:val="21"/>
          <w:vertAlign w:val="baseline"/>
        </w:rPr>
        <w:t>in</w:t>
      </w:r>
      <w:r>
        <w:rPr>
          <w:spacing w:val="-15"/>
          <w:sz w:val="21"/>
          <w:vertAlign w:val="baseline"/>
        </w:rPr>
        <w:t> </w:t>
      </w:r>
      <w:r>
        <w:rPr>
          <w:sz w:val="21"/>
          <w:vertAlign w:val="baseline"/>
        </w:rPr>
        <w:t>the</w:t>
      </w:r>
      <w:r>
        <w:rPr>
          <w:spacing w:val="-15"/>
          <w:sz w:val="21"/>
          <w:vertAlign w:val="baseline"/>
        </w:rPr>
        <w:t> </w:t>
      </w:r>
      <w:r>
        <w:rPr>
          <w:sz w:val="21"/>
          <w:vertAlign w:val="baseline"/>
        </w:rPr>
        <w:t>size</w:t>
      </w:r>
      <w:r>
        <w:rPr>
          <w:spacing w:val="-15"/>
          <w:sz w:val="21"/>
          <w:vertAlign w:val="baseline"/>
        </w:rPr>
        <w:t> </w:t>
      </w:r>
      <w:r>
        <w:rPr>
          <w:sz w:val="21"/>
          <w:vertAlign w:val="baseline"/>
        </w:rPr>
        <w:t>of</w:t>
      </w:r>
      <w:r>
        <w:rPr>
          <w:spacing w:val="-15"/>
          <w:sz w:val="21"/>
          <w:vertAlign w:val="baseline"/>
        </w:rPr>
        <w:t> </w:t>
      </w:r>
      <w:r>
        <w:rPr>
          <w:sz w:val="21"/>
          <w:vertAlign w:val="baseline"/>
        </w:rPr>
        <w:t>the</w:t>
      </w:r>
      <w:r>
        <w:rPr>
          <w:spacing w:val="-15"/>
          <w:sz w:val="21"/>
          <w:vertAlign w:val="baseline"/>
        </w:rPr>
        <w:t> </w:t>
      </w:r>
      <w:r>
        <w:rPr>
          <w:sz w:val="21"/>
          <w:vertAlign w:val="baseline"/>
        </w:rPr>
        <w:t>initial</w:t>
      </w:r>
      <w:r>
        <w:rPr>
          <w:spacing w:val="-15"/>
          <w:sz w:val="21"/>
          <w:vertAlign w:val="baseline"/>
        </w:rPr>
        <w:t> </w:t>
      </w:r>
      <w:r>
        <w:rPr>
          <w:sz w:val="21"/>
          <w:vertAlign w:val="baseline"/>
        </w:rPr>
        <w:t>term). Forthcoming Sect. </w:t>
      </w:r>
      <w:hyperlink w:history="true" w:anchor="_bookmark8">
        <w:r>
          <w:rPr>
            <w:color w:val="0080AC"/>
            <w:sz w:val="21"/>
            <w:vertAlign w:val="baseline"/>
          </w:rPr>
          <w:t>7</w:t>
        </w:r>
      </w:hyperlink>
      <w:r>
        <w:rPr>
          <w:color w:val="0080AC"/>
          <w:sz w:val="21"/>
          <w:vertAlign w:val="baseline"/>
        </w:rPr>
        <w:t> </w:t>
      </w:r>
      <w:r>
        <w:rPr>
          <w:sz w:val="21"/>
          <w:vertAlign w:val="baseline"/>
        </w:rPr>
        <w:t>discusses the subterm property in more depth.</w:t>
      </w:r>
    </w:p>
    <w:p>
      <w:pPr>
        <w:pStyle w:val="ListParagraph"/>
        <w:numPr>
          <w:ilvl w:val="0"/>
          <w:numId w:val="2"/>
        </w:numPr>
        <w:tabs>
          <w:tab w:pos="553" w:val="left" w:leader="none"/>
          <w:tab w:pos="555" w:val="left" w:leader="none"/>
        </w:tabs>
        <w:spacing w:line="216" w:lineRule="auto" w:before="59" w:after="0"/>
        <w:ind w:left="555" w:right="360" w:hanging="389"/>
        <w:jc w:val="both"/>
        <w:rPr>
          <w:sz w:val="21"/>
        </w:rPr>
      </w:pPr>
      <w:r>
        <w:rPr>
          <w:i/>
          <w:sz w:val="21"/>
        </w:rPr>
        <w:t>Reasonable simulation</w:t>
      </w:r>
      <w:r>
        <w:rPr>
          <w:sz w:val="21"/>
        </w:rPr>
        <w:t>: the simulation of </w:t>
      </w:r>
      <w:r>
        <w:rPr>
          <w:rFonts w:ascii="Georgia" w:hAnsi="Georgia"/>
          <w:i/>
          <w:sz w:val="21"/>
        </w:rPr>
        <w:t>β</w:t>
      </w:r>
      <w:r>
        <w:rPr>
          <w:rFonts w:ascii="Georgia" w:hAnsi="Georgia"/>
          <w:i/>
          <w:spacing w:val="40"/>
          <w:sz w:val="21"/>
        </w:rPr>
        <w:t> </w:t>
      </w:r>
      <w:r>
        <w:rPr>
          <w:sz w:val="21"/>
        </w:rPr>
        <w:t>in </w:t>
      </w:r>
      <w:r>
        <w:rPr>
          <w:rFonts w:ascii="Georgia" w:hAnsi="Georgia"/>
          <w:i/>
          <w:sz w:val="21"/>
        </w:rPr>
        <w:t>X</w:t>
      </w:r>
      <w:r>
        <w:rPr>
          <w:rFonts w:ascii="Georgia" w:hAnsi="Georgia"/>
          <w:i/>
          <w:spacing w:val="40"/>
          <w:sz w:val="21"/>
        </w:rPr>
        <w:t> </w:t>
      </w:r>
      <w:r>
        <w:rPr>
          <w:sz w:val="21"/>
        </w:rPr>
        <w:t>requires only a polynomial number of steps—in our sketch this translates as the fact that only a poly- nomial number of </w:t>
      </w:r>
      <w:r>
        <w:rPr>
          <w:rFonts w:ascii="DejaVu Sans" w:hAnsi="DejaVu Sans"/>
          <w:i/>
          <w:sz w:val="21"/>
        </w:rPr>
        <w:t>→</w:t>
      </w:r>
      <w:r>
        <w:rPr>
          <w:rFonts w:ascii="Georgia" w:hAnsi="Georgia"/>
          <w:i/>
          <w:sz w:val="21"/>
          <w:vertAlign w:val="subscript"/>
        </w:rPr>
        <w:t>sub</w:t>
      </w:r>
      <w:r>
        <w:rPr>
          <w:rFonts w:ascii="Georgia" w:hAnsi="Georgia"/>
          <w:i/>
          <w:spacing w:val="37"/>
          <w:sz w:val="21"/>
          <w:vertAlign w:val="baseline"/>
        </w:rPr>
        <w:t> </w:t>
      </w:r>
      <w:r>
        <w:rPr>
          <w:sz w:val="21"/>
          <w:vertAlign w:val="baseline"/>
        </w:rPr>
        <w:t>steps are needed to simulate the fixed strategy of </w:t>
      </w:r>
      <w:r>
        <w:rPr>
          <w:sz w:val="21"/>
          <w:vertAlign w:val="baseline"/>
        </w:rPr>
        <w:t>the </w:t>
      </w:r>
      <w:r>
        <w:rPr>
          <w:rFonts w:ascii="Georgia" w:hAnsi="Georgia"/>
          <w:i/>
          <w:sz w:val="21"/>
          <w:vertAlign w:val="baseline"/>
        </w:rPr>
        <w:t>λ</w:t>
      </w:r>
      <w:r>
        <w:rPr>
          <w:sz w:val="21"/>
          <w:vertAlign w:val="baseline"/>
        </w:rPr>
        <w:t>-calculus. Together with the subterm property then, one obtains that micro- step</w:t>
      </w:r>
      <w:r>
        <w:rPr>
          <w:spacing w:val="19"/>
          <w:sz w:val="21"/>
          <w:vertAlign w:val="baseline"/>
        </w:rPr>
        <w:t> </w:t>
      </w:r>
      <w:r>
        <w:rPr>
          <w:sz w:val="21"/>
          <w:vertAlign w:val="baseline"/>
        </w:rPr>
        <w:t>evaluation</w:t>
      </w:r>
      <w:r>
        <w:rPr>
          <w:spacing w:val="19"/>
          <w:sz w:val="21"/>
          <w:vertAlign w:val="baseline"/>
        </w:rPr>
        <w:t> </w:t>
      </w:r>
      <w:r>
        <w:rPr>
          <w:sz w:val="21"/>
          <w:vertAlign w:val="baseline"/>
        </w:rPr>
        <w:t>ends</w:t>
      </w:r>
      <w:r>
        <w:rPr>
          <w:spacing w:val="19"/>
          <w:sz w:val="21"/>
          <w:vertAlign w:val="baseline"/>
        </w:rPr>
        <w:t> </w:t>
      </w:r>
      <w:r>
        <w:rPr>
          <w:sz w:val="21"/>
          <w:vertAlign w:val="baseline"/>
        </w:rPr>
        <w:t>on</w:t>
      </w:r>
      <w:r>
        <w:rPr>
          <w:spacing w:val="19"/>
          <w:sz w:val="21"/>
          <w:vertAlign w:val="baseline"/>
        </w:rPr>
        <w:t> </w:t>
      </w:r>
      <w:r>
        <w:rPr>
          <w:sz w:val="21"/>
          <w:vertAlign w:val="baseline"/>
        </w:rPr>
        <w:t>a</w:t>
      </w:r>
      <w:r>
        <w:rPr>
          <w:spacing w:val="19"/>
          <w:sz w:val="21"/>
          <w:vertAlign w:val="baseline"/>
        </w:rPr>
        <w:t> </w:t>
      </w:r>
      <w:r>
        <w:rPr>
          <w:sz w:val="21"/>
          <w:vertAlign w:val="baseline"/>
        </w:rPr>
        <w:t>shared</w:t>
      </w:r>
      <w:r>
        <w:rPr>
          <w:spacing w:val="19"/>
          <w:sz w:val="21"/>
          <w:vertAlign w:val="baseline"/>
        </w:rPr>
        <w:t> </w:t>
      </w:r>
      <w:r>
        <w:rPr>
          <w:sz w:val="21"/>
          <w:vertAlign w:val="baseline"/>
        </w:rPr>
        <w:t>result</w:t>
      </w:r>
      <w:r>
        <w:rPr>
          <w:spacing w:val="19"/>
          <w:sz w:val="21"/>
          <w:vertAlign w:val="baseline"/>
        </w:rPr>
        <w:t> </w:t>
      </w:r>
      <w:r>
        <w:rPr>
          <w:sz w:val="21"/>
          <w:vertAlign w:val="baseline"/>
        </w:rPr>
        <w:t>of</w:t>
      </w:r>
      <w:r>
        <w:rPr>
          <w:spacing w:val="19"/>
          <w:sz w:val="21"/>
          <w:vertAlign w:val="baseline"/>
        </w:rPr>
        <w:t> </w:t>
      </w:r>
      <w:r>
        <w:rPr>
          <w:sz w:val="21"/>
          <w:vertAlign w:val="baseline"/>
        </w:rPr>
        <w:t>size</w:t>
      </w:r>
      <w:r>
        <w:rPr>
          <w:spacing w:val="19"/>
          <w:sz w:val="21"/>
          <w:vertAlign w:val="baseline"/>
        </w:rPr>
        <w:t> </w:t>
      </w:r>
      <w:r>
        <w:rPr>
          <w:sz w:val="21"/>
          <w:vertAlign w:val="baseline"/>
        </w:rPr>
        <w:t>polynomial</w:t>
      </w:r>
      <w:r>
        <w:rPr>
          <w:spacing w:val="19"/>
          <w:sz w:val="21"/>
          <w:vertAlign w:val="baseline"/>
        </w:rPr>
        <w:t> </w:t>
      </w:r>
      <w:r>
        <w:rPr>
          <w:sz w:val="21"/>
          <w:vertAlign w:val="baseline"/>
        </w:rPr>
        <w:t>in</w:t>
      </w:r>
      <w:r>
        <w:rPr>
          <w:spacing w:val="19"/>
          <w:sz w:val="21"/>
          <w:vertAlign w:val="baseline"/>
        </w:rPr>
        <w:t> </w:t>
      </w:r>
      <w:r>
        <w:rPr>
          <w:sz w:val="21"/>
          <w:vertAlign w:val="baseline"/>
        </w:rPr>
        <w:t>the</w:t>
      </w:r>
      <w:r>
        <w:rPr>
          <w:spacing w:val="19"/>
          <w:sz w:val="21"/>
          <w:vertAlign w:val="baseline"/>
        </w:rPr>
        <w:t> </w:t>
      </w:r>
      <w:r>
        <w:rPr>
          <w:sz w:val="21"/>
          <w:vertAlign w:val="baseline"/>
        </w:rPr>
        <w:t>number</w:t>
      </w:r>
      <w:r>
        <w:rPr>
          <w:spacing w:val="19"/>
          <w:sz w:val="21"/>
          <w:vertAlign w:val="baseline"/>
        </w:rPr>
        <w:t> </w:t>
      </w:r>
      <w:r>
        <w:rPr>
          <w:sz w:val="21"/>
          <w:vertAlign w:val="baseline"/>
        </w:rPr>
        <w:t>of </w:t>
      </w:r>
      <w:r>
        <w:rPr>
          <w:rFonts w:ascii="Georgia" w:hAnsi="Georgia"/>
          <w:i/>
          <w:sz w:val="21"/>
          <w:vertAlign w:val="baseline"/>
        </w:rPr>
        <w:t>β</w:t>
      </w:r>
      <w:r>
        <w:rPr>
          <w:sz w:val="21"/>
          <w:vertAlign w:val="baseline"/>
        </w:rPr>
        <w:t>-steps, that is a compact representation of the result in the </w:t>
      </w:r>
      <w:r>
        <w:rPr>
          <w:rFonts w:ascii="Georgia" w:hAnsi="Georgia"/>
          <w:i/>
          <w:sz w:val="21"/>
          <w:vertAlign w:val="baseline"/>
        </w:rPr>
        <w:t>λ</w:t>
      </w:r>
      <w:r>
        <w:rPr>
          <w:sz w:val="21"/>
          <w:vertAlign w:val="baseline"/>
        </w:rPr>
        <w:t>-calculus.</w:t>
      </w:r>
      <w:r>
        <w:rPr>
          <w:spacing w:val="38"/>
          <w:sz w:val="21"/>
          <w:vertAlign w:val="baseline"/>
        </w:rPr>
        <w:t> </w:t>
      </w:r>
      <w:r>
        <w:rPr>
          <w:sz w:val="21"/>
          <w:vertAlign w:val="baseline"/>
        </w:rPr>
        <w:t>This point can be tricky:</w:t>
      </w:r>
      <w:r>
        <w:rPr>
          <w:spacing w:val="40"/>
          <w:sz w:val="21"/>
          <w:vertAlign w:val="baseline"/>
        </w:rPr>
        <w:t> </w:t>
      </w:r>
      <w:r>
        <w:rPr>
          <w:sz w:val="21"/>
          <w:vertAlign w:val="baseline"/>
        </w:rPr>
        <w:t>sometimes (in strong and open dialects, to be discussed shortly)</w:t>
      </w:r>
      <w:r>
        <w:rPr>
          <w:spacing w:val="-8"/>
          <w:sz w:val="21"/>
          <w:vertAlign w:val="baseline"/>
        </w:rPr>
        <w:t> </w:t>
      </w:r>
      <w:r>
        <w:rPr>
          <w:sz w:val="21"/>
          <w:vertAlign w:val="baseline"/>
        </w:rPr>
        <w:t>single</w:t>
      </w:r>
      <w:r>
        <w:rPr>
          <w:spacing w:val="-8"/>
          <w:sz w:val="21"/>
          <w:vertAlign w:val="baseline"/>
        </w:rPr>
        <w:t> </w:t>
      </w:r>
      <w:r>
        <w:rPr>
          <w:sz w:val="21"/>
          <w:vertAlign w:val="baseline"/>
        </w:rPr>
        <w:t>steps</w:t>
      </w:r>
      <w:r>
        <w:rPr>
          <w:spacing w:val="-8"/>
          <w:sz w:val="21"/>
          <w:vertAlign w:val="baseline"/>
        </w:rPr>
        <w:t> </w:t>
      </w:r>
      <w:r>
        <w:rPr>
          <w:sz w:val="21"/>
          <w:vertAlign w:val="baseline"/>
        </w:rPr>
        <w:t>are</w:t>
      </w:r>
      <w:r>
        <w:rPr>
          <w:spacing w:val="-8"/>
          <w:sz w:val="21"/>
          <w:vertAlign w:val="baseline"/>
        </w:rPr>
        <w:t> </w:t>
      </w:r>
      <w:r>
        <w:rPr>
          <w:sz w:val="21"/>
          <w:vertAlign w:val="baseline"/>
        </w:rPr>
        <w:t>reasonable,</w:t>
      </w:r>
      <w:r>
        <w:rPr>
          <w:spacing w:val="-6"/>
          <w:sz w:val="21"/>
          <w:vertAlign w:val="baseline"/>
        </w:rPr>
        <w:t> </w:t>
      </w:r>
      <w:r>
        <w:rPr>
          <w:sz w:val="21"/>
          <w:vertAlign w:val="baseline"/>
        </w:rPr>
        <w:t>and</w:t>
      </w:r>
      <w:r>
        <w:rPr>
          <w:spacing w:val="-8"/>
          <w:sz w:val="21"/>
          <w:vertAlign w:val="baseline"/>
        </w:rPr>
        <w:t> </w:t>
      </w:r>
      <w:r>
        <w:rPr>
          <w:sz w:val="21"/>
          <w:vertAlign w:val="baseline"/>
        </w:rPr>
        <w:t>yet</w:t>
      </w:r>
      <w:r>
        <w:rPr>
          <w:spacing w:val="-8"/>
          <w:sz w:val="21"/>
          <w:vertAlign w:val="baseline"/>
        </w:rPr>
        <w:t> </w:t>
      </w:r>
      <w:r>
        <w:rPr>
          <w:sz w:val="21"/>
          <w:vertAlign w:val="baseline"/>
        </w:rPr>
        <w:t>the</w:t>
      </w:r>
      <w:r>
        <w:rPr>
          <w:spacing w:val="-8"/>
          <w:sz w:val="21"/>
          <w:vertAlign w:val="baseline"/>
        </w:rPr>
        <w:t> </w:t>
      </w:r>
      <w:r>
        <w:rPr>
          <w:sz w:val="21"/>
          <w:vertAlign w:val="baseline"/>
        </w:rPr>
        <w:t>simulation</w:t>
      </w:r>
      <w:r>
        <w:rPr>
          <w:spacing w:val="-8"/>
          <w:sz w:val="21"/>
          <w:vertAlign w:val="baseline"/>
        </w:rPr>
        <w:t> </w:t>
      </w:r>
      <w:r>
        <w:rPr>
          <w:sz w:val="21"/>
          <w:vertAlign w:val="baseline"/>
        </w:rPr>
        <w:t>seems</w:t>
      </w:r>
      <w:r>
        <w:rPr>
          <w:spacing w:val="-8"/>
          <w:sz w:val="21"/>
          <w:vertAlign w:val="baseline"/>
        </w:rPr>
        <w:t> </w:t>
      </w:r>
      <w:r>
        <w:rPr>
          <w:sz w:val="21"/>
          <w:vertAlign w:val="baseline"/>
        </w:rPr>
        <w:t>to</w:t>
      </w:r>
      <w:r>
        <w:rPr>
          <w:spacing w:val="-8"/>
          <w:sz w:val="21"/>
          <w:vertAlign w:val="baseline"/>
        </w:rPr>
        <w:t> </w:t>
      </w:r>
      <w:r>
        <w:rPr>
          <w:sz w:val="21"/>
          <w:vertAlign w:val="baseline"/>
        </w:rPr>
        <w:t>require</w:t>
      </w:r>
      <w:r>
        <w:rPr>
          <w:spacing w:val="-8"/>
          <w:sz w:val="21"/>
          <w:vertAlign w:val="baseline"/>
        </w:rPr>
        <w:t> </w:t>
      </w:r>
      <w:r>
        <w:rPr>
          <w:sz w:val="21"/>
          <w:vertAlign w:val="baseline"/>
        </w:rPr>
        <w:t>an exponential number of steps—refined </w:t>
      </w:r>
      <w:r>
        <w:rPr>
          <w:rFonts w:ascii="DejaVu Sans" w:hAnsi="DejaVu Sans"/>
          <w:i/>
          <w:sz w:val="21"/>
          <w:vertAlign w:val="baseline"/>
        </w:rPr>
        <w:t>→</w:t>
      </w:r>
      <w:r>
        <w:rPr>
          <w:rFonts w:ascii="Georgia" w:hAnsi="Georgia"/>
          <w:i/>
          <w:sz w:val="21"/>
          <w:vertAlign w:val="subscript"/>
        </w:rPr>
        <w:t>sub</w:t>
      </w:r>
      <w:r>
        <w:rPr>
          <w:rFonts w:ascii="Georgia" w:hAnsi="Georgia"/>
          <w:i/>
          <w:spacing w:val="40"/>
          <w:sz w:val="21"/>
          <w:vertAlign w:val="baseline"/>
        </w:rPr>
        <w:t> </w:t>
      </w:r>
      <w:r>
        <w:rPr>
          <w:sz w:val="21"/>
          <w:vertAlign w:val="baseline"/>
        </w:rPr>
        <w:t>rules are then needed.</w:t>
      </w:r>
    </w:p>
    <w:p>
      <w:pPr>
        <w:pStyle w:val="ListParagraph"/>
        <w:numPr>
          <w:ilvl w:val="0"/>
          <w:numId w:val="2"/>
        </w:numPr>
        <w:tabs>
          <w:tab w:pos="553" w:val="left" w:leader="none"/>
          <w:tab w:pos="555" w:val="left" w:leader="none"/>
        </w:tabs>
        <w:spacing w:line="216" w:lineRule="auto" w:before="58" w:after="0"/>
        <w:ind w:left="555" w:right="360" w:hanging="448"/>
        <w:jc w:val="both"/>
        <w:rPr>
          <w:sz w:val="21"/>
        </w:rPr>
      </w:pPr>
      <w:r>
        <w:rPr>
          <w:i/>
          <w:sz w:val="21"/>
        </w:rPr>
        <w:t>Reasonable representation</w:t>
      </w:r>
      <w:r>
        <w:rPr>
          <w:sz w:val="21"/>
        </w:rPr>
        <w:t>: compact representations (</w:t>
      </w:r>
      <w:r>
        <w:rPr>
          <w:i/>
          <w:sz w:val="21"/>
        </w:rPr>
        <w:t>i.e. </w:t>
      </w:r>
      <w:r>
        <w:rPr>
          <w:sz w:val="21"/>
        </w:rPr>
        <w:t>terms with sharing) may be managed (typically compared for equality) in reasonable (</w:t>
      </w:r>
      <w:r>
        <w:rPr>
          <w:i/>
          <w:sz w:val="21"/>
        </w:rPr>
        <w:t>i.e. </w:t>
      </w:r>
      <w:r>
        <w:rPr>
          <w:sz w:val="21"/>
        </w:rPr>
        <w:t>polyno- mial) time, without having to unfold the sharing (that would re-introduce an exponential</w:t>
      </w:r>
      <w:r>
        <w:rPr>
          <w:spacing w:val="-7"/>
          <w:sz w:val="21"/>
        </w:rPr>
        <w:t> </w:t>
      </w:r>
      <w:r>
        <w:rPr>
          <w:sz w:val="21"/>
        </w:rPr>
        <w:t>blow-up).</w:t>
      </w:r>
      <w:r>
        <w:rPr>
          <w:spacing w:val="24"/>
          <w:sz w:val="21"/>
        </w:rPr>
        <w:t> </w:t>
      </w:r>
      <w:r>
        <w:rPr>
          <w:sz w:val="21"/>
        </w:rPr>
        <w:t>This</w:t>
      </w:r>
      <w:r>
        <w:rPr>
          <w:spacing w:val="-7"/>
          <w:sz w:val="21"/>
        </w:rPr>
        <w:t> </w:t>
      </w:r>
      <w:r>
        <w:rPr>
          <w:sz w:val="21"/>
        </w:rPr>
        <w:t>fact</w:t>
      </w:r>
      <w:r>
        <w:rPr>
          <w:spacing w:val="-7"/>
          <w:sz w:val="21"/>
        </w:rPr>
        <w:t> </w:t>
      </w:r>
      <w:r>
        <w:rPr>
          <w:sz w:val="21"/>
        </w:rPr>
        <w:t>is</w:t>
      </w:r>
      <w:r>
        <w:rPr>
          <w:spacing w:val="-7"/>
          <w:sz w:val="21"/>
        </w:rPr>
        <w:t> </w:t>
      </w:r>
      <w:r>
        <w:rPr>
          <w:sz w:val="21"/>
        </w:rPr>
        <w:t>independent</w:t>
      </w:r>
      <w:r>
        <w:rPr>
          <w:spacing w:val="-7"/>
          <w:sz w:val="21"/>
        </w:rPr>
        <w:t> </w:t>
      </w:r>
      <w:r>
        <w:rPr>
          <w:sz w:val="21"/>
        </w:rPr>
        <w:t>of</w:t>
      </w:r>
      <w:r>
        <w:rPr>
          <w:spacing w:val="-7"/>
          <w:sz w:val="21"/>
        </w:rPr>
        <w:t> </w:t>
      </w:r>
      <w:r>
        <w:rPr>
          <w:sz w:val="21"/>
        </w:rPr>
        <w:t>the</w:t>
      </w:r>
      <w:r>
        <w:rPr>
          <w:spacing w:val="-7"/>
          <w:sz w:val="21"/>
        </w:rPr>
        <w:t> </w:t>
      </w:r>
      <w:r>
        <w:rPr>
          <w:sz w:val="21"/>
        </w:rPr>
        <w:t>strategy</w:t>
      </w:r>
      <w:r>
        <w:rPr>
          <w:spacing w:val="-7"/>
          <w:sz w:val="21"/>
        </w:rPr>
        <w:t> </w:t>
      </w:r>
      <w:r>
        <w:rPr>
          <w:sz w:val="21"/>
        </w:rPr>
        <w:t>and</w:t>
      </w:r>
      <w:r>
        <w:rPr>
          <w:spacing w:val="-7"/>
          <w:sz w:val="21"/>
        </w:rPr>
        <w:t> </w:t>
      </w:r>
      <w:r>
        <w:rPr>
          <w:sz w:val="21"/>
        </w:rPr>
        <w:t>it</w:t>
      </w:r>
      <w:r>
        <w:rPr>
          <w:spacing w:val="-7"/>
          <w:sz w:val="21"/>
        </w:rPr>
        <w:t> </w:t>
      </w:r>
      <w:r>
        <w:rPr>
          <w:sz w:val="21"/>
        </w:rPr>
        <w:t>has</w:t>
      </w:r>
      <w:r>
        <w:rPr>
          <w:spacing w:val="-7"/>
          <w:sz w:val="21"/>
        </w:rPr>
        <w:t> </w:t>
      </w:r>
      <w:r>
        <w:rPr>
          <w:sz w:val="21"/>
        </w:rPr>
        <w:t>to</w:t>
      </w:r>
      <w:r>
        <w:rPr>
          <w:spacing w:val="-7"/>
          <w:sz w:val="21"/>
        </w:rPr>
        <w:t> </w:t>
      </w:r>
      <w:r>
        <w:rPr>
          <w:sz w:val="21"/>
        </w:rPr>
        <w:t>be proven only once (for sharing as explicit substitutions or </w:t>
      </w:r>
      <w:r>
        <w:rPr>
          <w:rFonts w:ascii="MathJax_Typewriter" w:hAnsi="MathJax_Typewriter"/>
          <w:sz w:val="21"/>
        </w:rPr>
        <w:t>let </w:t>
      </w:r>
      <w:r>
        <w:rPr>
          <w:sz w:val="21"/>
        </w:rPr>
        <w:t>expressions)—it has been done in Accattoli and Dal Lago’s </w:t>
      </w:r>
      <w:r>
        <w:rPr>
          <w:color w:val="0080AC"/>
          <w:sz w:val="21"/>
        </w:rPr>
        <w:t>[</w:t>
      </w:r>
      <w:hyperlink w:history="true" w:anchor="_bookmark19">
        <w:r>
          <w:rPr>
            <w:color w:val="0080AC"/>
            <w:sz w:val="21"/>
          </w:rPr>
          <w:t>10</w:t>
        </w:r>
      </w:hyperlink>
      <w:r>
        <w:rPr>
          <w:color w:val="0080AC"/>
          <w:sz w:val="21"/>
        </w:rPr>
        <w:t>]</w:t>
      </w:r>
      <w:r>
        <w:rPr>
          <w:sz w:val="21"/>
        </w:rPr>
        <w:t>.</w:t>
      </w:r>
    </w:p>
    <w:p>
      <w:pPr>
        <w:pStyle w:val="BodyText"/>
        <w:spacing w:line="216" w:lineRule="auto" w:before="93"/>
        <w:ind w:right="360" w:firstLine="317"/>
      </w:pPr>
      <w:r>
        <w:rPr/>
        <w:t>This</w:t>
      </w:r>
      <w:r>
        <w:rPr>
          <w:spacing w:val="-18"/>
        </w:rPr>
        <w:t> </w:t>
      </w:r>
      <w:r>
        <w:rPr/>
        <w:t>schema</w:t>
      </w:r>
      <w:r>
        <w:rPr>
          <w:spacing w:val="-17"/>
        </w:rPr>
        <w:t> </w:t>
      </w:r>
      <w:r>
        <w:rPr/>
        <w:t>is</w:t>
      </w:r>
      <w:r>
        <w:rPr>
          <w:spacing w:val="-18"/>
        </w:rPr>
        <w:t> </w:t>
      </w:r>
      <w:r>
        <w:rPr/>
        <w:t>employed</w:t>
      </w:r>
      <w:r>
        <w:rPr>
          <w:spacing w:val="-17"/>
        </w:rPr>
        <w:t> </w:t>
      </w:r>
      <w:r>
        <w:rPr/>
        <w:t>by</w:t>
      </w:r>
      <w:r>
        <w:rPr>
          <w:spacing w:val="-18"/>
        </w:rPr>
        <w:t> </w:t>
      </w:r>
      <w:r>
        <w:rPr/>
        <w:t>all</w:t>
      </w:r>
      <w:r>
        <w:rPr>
          <w:spacing w:val="-17"/>
        </w:rPr>
        <w:t> </w:t>
      </w:r>
      <w:r>
        <w:rPr/>
        <w:t>known</w:t>
      </w:r>
      <w:r>
        <w:rPr>
          <w:spacing w:val="-18"/>
        </w:rPr>
        <w:t> </w:t>
      </w:r>
      <w:r>
        <w:rPr/>
        <w:t>proofs</w:t>
      </w:r>
      <w:r>
        <w:rPr>
          <w:spacing w:val="-17"/>
        </w:rPr>
        <w:t> </w:t>
      </w:r>
      <w:r>
        <w:rPr/>
        <w:t>that</w:t>
      </w:r>
      <w:r>
        <w:rPr>
          <w:spacing w:val="-18"/>
        </w:rPr>
        <w:t> </w:t>
      </w:r>
      <w:r>
        <w:rPr/>
        <w:t>a</w:t>
      </w:r>
      <w:r>
        <w:rPr>
          <w:spacing w:val="-17"/>
        </w:rPr>
        <w:t> </w:t>
      </w:r>
      <w:r>
        <w:rPr/>
        <w:t>strategy</w:t>
      </w:r>
      <w:r>
        <w:rPr>
          <w:spacing w:val="-18"/>
        </w:rPr>
        <w:t> </w:t>
      </w:r>
      <w:r>
        <w:rPr/>
        <w:t>is</w:t>
      </w:r>
      <w:r>
        <w:rPr>
          <w:spacing w:val="-17"/>
        </w:rPr>
        <w:t> </w:t>
      </w:r>
      <w:r>
        <w:rPr/>
        <w:t>reasonable.</w:t>
      </w:r>
      <w:r>
        <w:rPr>
          <w:spacing w:val="19"/>
        </w:rPr>
        <w:t> </w:t>
      </w:r>
      <w:r>
        <w:rPr/>
        <w:t>Prov- ing</w:t>
      </w:r>
      <w:r>
        <w:rPr>
          <w:spacing w:val="-3"/>
        </w:rPr>
        <w:t> </w:t>
      </w:r>
      <w:r>
        <w:rPr/>
        <w:t>its</w:t>
      </w:r>
      <w:r>
        <w:rPr>
          <w:spacing w:val="-2"/>
        </w:rPr>
        <w:t> </w:t>
      </w:r>
      <w:r>
        <w:rPr/>
        <w:t>key</w:t>
      </w:r>
      <w:r>
        <w:rPr>
          <w:spacing w:val="-2"/>
        </w:rPr>
        <w:t> </w:t>
      </w:r>
      <w:r>
        <w:rPr/>
        <w:t>properties,</w:t>
      </w:r>
      <w:r>
        <w:rPr>
          <w:spacing w:val="-2"/>
        </w:rPr>
        <w:t> </w:t>
      </w:r>
      <w:r>
        <w:rPr/>
        <w:t>namely</w:t>
      </w:r>
      <w:r>
        <w:rPr>
          <w:spacing w:val="-2"/>
        </w:rPr>
        <w:t> </w:t>
      </w:r>
      <w:r>
        <w:rPr/>
        <w:t>the</w:t>
      </w:r>
      <w:r>
        <w:rPr>
          <w:spacing w:val="-2"/>
        </w:rPr>
        <w:t> </w:t>
      </w:r>
      <w:r>
        <w:rPr/>
        <w:t>subterm</w:t>
      </w:r>
      <w:r>
        <w:rPr>
          <w:spacing w:val="-2"/>
        </w:rPr>
        <w:t> </w:t>
      </w:r>
      <w:r>
        <w:rPr/>
        <w:t>property</w:t>
      </w:r>
      <w:r>
        <w:rPr>
          <w:spacing w:val="-2"/>
        </w:rPr>
        <w:t> </w:t>
      </w:r>
      <w:r>
        <w:rPr/>
        <w:t>and</w:t>
      </w:r>
      <w:r>
        <w:rPr>
          <w:spacing w:val="-2"/>
        </w:rPr>
        <w:t> </w:t>
      </w:r>
      <w:r>
        <w:rPr/>
        <w:t>the</w:t>
      </w:r>
      <w:r>
        <w:rPr>
          <w:spacing w:val="-2"/>
        </w:rPr>
        <w:t> </w:t>
      </w:r>
      <w:r>
        <w:rPr/>
        <w:t>reasonable</w:t>
      </w:r>
      <w:r>
        <w:rPr>
          <w:spacing w:val="-2"/>
        </w:rPr>
        <w:t> </w:t>
      </w:r>
      <w:r>
        <w:rPr/>
        <w:t>simulation, </w:t>
      </w:r>
      <w:bookmarkStart w:name="_bookmark5" w:id="10"/>
      <w:bookmarkEnd w:id="10"/>
      <w:r>
        <w:rPr/>
        <w:t>m</w:t>
      </w:r>
      <w:r>
        <w:rPr/>
        <w:t>ay</w:t>
      </w:r>
      <w:r>
        <w:rPr>
          <w:spacing w:val="-4"/>
        </w:rPr>
        <w:t> </w:t>
      </w:r>
      <w:r>
        <w:rPr/>
        <w:t>however</w:t>
      </w:r>
      <w:r>
        <w:rPr>
          <w:spacing w:val="-4"/>
        </w:rPr>
        <w:t> </w:t>
      </w:r>
      <w:r>
        <w:rPr/>
        <w:t>require</w:t>
      </w:r>
      <w:r>
        <w:rPr>
          <w:spacing w:val="-4"/>
        </w:rPr>
        <w:t> </w:t>
      </w:r>
      <w:r>
        <w:rPr/>
        <w:t>very</w:t>
      </w:r>
      <w:r>
        <w:rPr>
          <w:spacing w:val="-4"/>
        </w:rPr>
        <w:t> </w:t>
      </w:r>
      <w:r>
        <w:rPr/>
        <w:t>different</w:t>
      </w:r>
      <w:r>
        <w:rPr>
          <w:spacing w:val="-4"/>
        </w:rPr>
        <w:t> </w:t>
      </w:r>
      <w:r>
        <w:rPr/>
        <w:t>techniques. Let</w:t>
      </w:r>
      <w:r>
        <w:rPr>
          <w:spacing w:val="-4"/>
        </w:rPr>
        <w:t> </w:t>
      </w:r>
      <w:r>
        <w:rPr/>
        <w:t>us</w:t>
      </w:r>
      <w:r>
        <w:rPr>
          <w:spacing w:val="-4"/>
        </w:rPr>
        <w:t> </w:t>
      </w:r>
      <w:r>
        <w:rPr/>
        <w:t>summarise</w:t>
      </w:r>
      <w:r>
        <w:rPr>
          <w:spacing w:val="-4"/>
        </w:rPr>
        <w:t> </w:t>
      </w:r>
      <w:r>
        <w:rPr/>
        <w:t>the</w:t>
      </w:r>
      <w:r>
        <w:rPr>
          <w:spacing w:val="-4"/>
        </w:rPr>
        <w:t> </w:t>
      </w:r>
      <w:r>
        <w:rPr/>
        <w:t>results</w:t>
      </w:r>
      <w:r>
        <w:rPr>
          <w:spacing w:val="-4"/>
        </w:rPr>
        <w:t> </w:t>
      </w:r>
      <w:r>
        <w:rPr/>
        <w:t>in</w:t>
      </w:r>
      <w:r>
        <w:rPr>
          <w:spacing w:val="-4"/>
        </w:rPr>
        <w:t> </w:t>
      </w:r>
      <w:r>
        <w:rPr/>
        <w:t>the </w:t>
      </w:r>
      <w:r>
        <w:rPr>
          <w:spacing w:val="-2"/>
        </w:rPr>
        <w:t>literature:</w:t>
      </w:r>
    </w:p>
    <w:p>
      <w:pPr>
        <w:pStyle w:val="ListParagraph"/>
        <w:numPr>
          <w:ilvl w:val="0"/>
          <w:numId w:val="3"/>
        </w:numPr>
        <w:tabs>
          <w:tab w:pos="555" w:val="left" w:leader="none"/>
        </w:tabs>
        <w:spacing w:line="216" w:lineRule="auto" w:before="96" w:after="0"/>
        <w:ind w:left="555" w:right="360" w:hanging="330"/>
        <w:jc w:val="both"/>
        <w:rPr>
          <w:sz w:val="21"/>
        </w:rPr>
      </w:pPr>
      <w:r>
        <w:rPr>
          <w:i/>
          <w:sz w:val="21"/>
        </w:rPr>
        <w:t>Closed dialects</w:t>
      </w:r>
      <w:r>
        <w:rPr>
          <w:sz w:val="21"/>
        </w:rPr>
        <w:t>:</w:t>
      </w:r>
      <w:r>
        <w:rPr>
          <w:spacing w:val="40"/>
          <w:sz w:val="21"/>
        </w:rPr>
        <w:t> </w:t>
      </w:r>
      <w:r>
        <w:rPr>
          <w:sz w:val="21"/>
        </w:rPr>
        <w:t>for the weak </w:t>
      </w:r>
      <w:r>
        <w:rPr>
          <w:rFonts w:ascii="Georgia" w:hAnsi="Georgia"/>
          <w:i/>
          <w:sz w:val="21"/>
        </w:rPr>
        <w:t>λ</w:t>
      </w:r>
      <w:r>
        <w:rPr>
          <w:sz w:val="21"/>
        </w:rPr>
        <w:t>-calculus with closed terms—modelling func- tional programming languages—standard implementations techniques like environment-based</w:t>
      </w:r>
      <w:r>
        <w:rPr>
          <w:spacing w:val="-6"/>
          <w:sz w:val="21"/>
        </w:rPr>
        <w:t> </w:t>
      </w:r>
      <w:r>
        <w:rPr>
          <w:sz w:val="21"/>
        </w:rPr>
        <w:t>abstract</w:t>
      </w:r>
      <w:r>
        <w:rPr>
          <w:spacing w:val="-6"/>
          <w:sz w:val="21"/>
        </w:rPr>
        <w:t> </w:t>
      </w:r>
      <w:r>
        <w:rPr>
          <w:sz w:val="21"/>
        </w:rPr>
        <w:t>machines</w:t>
      </w:r>
      <w:r>
        <w:rPr>
          <w:spacing w:val="-6"/>
          <w:sz w:val="21"/>
        </w:rPr>
        <w:t> </w:t>
      </w:r>
      <w:r>
        <w:rPr>
          <w:sz w:val="21"/>
        </w:rPr>
        <w:t>provide</w:t>
      </w:r>
      <w:r>
        <w:rPr>
          <w:spacing w:val="-6"/>
          <w:sz w:val="21"/>
        </w:rPr>
        <w:t> </w:t>
      </w:r>
      <w:r>
        <w:rPr>
          <w:sz w:val="21"/>
        </w:rPr>
        <w:t>reasonable</w:t>
      </w:r>
      <w:r>
        <w:rPr>
          <w:spacing w:val="-6"/>
          <w:sz w:val="21"/>
        </w:rPr>
        <w:t> </w:t>
      </w:r>
      <w:r>
        <w:rPr>
          <w:sz w:val="21"/>
        </w:rPr>
        <w:t>simulations</w:t>
      </w:r>
      <w:r>
        <w:rPr>
          <w:spacing w:val="-6"/>
          <w:sz w:val="21"/>
        </w:rPr>
        <w:t> </w:t>
      </w:r>
      <w:r>
        <w:rPr>
          <w:sz w:val="21"/>
        </w:rPr>
        <w:t>on</w:t>
      </w:r>
      <w:r>
        <w:rPr>
          <w:spacing w:val="-6"/>
          <w:sz w:val="21"/>
        </w:rPr>
        <w:t> </w:t>
      </w:r>
      <w:r>
        <w:rPr>
          <w:sz w:val="21"/>
        </w:rPr>
        <w:t>RAM (a</w:t>
      </w:r>
      <w:r>
        <w:rPr>
          <w:spacing w:val="-2"/>
          <w:sz w:val="21"/>
        </w:rPr>
        <w:t> </w:t>
      </w:r>
      <w:r>
        <w:rPr>
          <w:sz w:val="21"/>
        </w:rPr>
        <w:t>reasonable</w:t>
      </w:r>
      <w:r>
        <w:rPr>
          <w:spacing w:val="-2"/>
          <w:sz w:val="21"/>
        </w:rPr>
        <w:t> </w:t>
      </w:r>
      <w:r>
        <w:rPr>
          <w:sz w:val="21"/>
        </w:rPr>
        <w:t>model).</w:t>
      </w:r>
      <w:r>
        <w:rPr>
          <w:spacing w:val="25"/>
          <w:sz w:val="21"/>
        </w:rPr>
        <w:t> </w:t>
      </w:r>
      <w:r>
        <w:rPr>
          <w:sz w:val="21"/>
        </w:rPr>
        <w:t>Morally,</w:t>
      </w:r>
      <w:r>
        <w:rPr>
          <w:spacing w:val="-1"/>
          <w:sz w:val="21"/>
        </w:rPr>
        <w:t> </w:t>
      </w:r>
      <w:r>
        <w:rPr>
          <w:sz w:val="21"/>
        </w:rPr>
        <w:t>the</w:t>
      </w:r>
      <w:r>
        <w:rPr>
          <w:spacing w:val="-2"/>
          <w:sz w:val="21"/>
        </w:rPr>
        <w:t> </w:t>
      </w:r>
      <w:r>
        <w:rPr>
          <w:sz w:val="21"/>
        </w:rPr>
        <w:t>strategy</w:t>
      </w:r>
      <w:r>
        <w:rPr>
          <w:spacing w:val="-2"/>
          <w:sz w:val="21"/>
        </w:rPr>
        <w:t> </w:t>
      </w:r>
      <w:r>
        <w:rPr>
          <w:sz w:val="21"/>
        </w:rPr>
        <w:t>independent</w:t>
      </w:r>
      <w:r>
        <w:rPr>
          <w:spacing w:val="-2"/>
          <w:sz w:val="21"/>
        </w:rPr>
        <w:t> </w:t>
      </w:r>
      <w:r>
        <w:rPr>
          <w:sz w:val="21"/>
        </w:rPr>
        <w:t>size</w:t>
      </w:r>
      <w:r>
        <w:rPr>
          <w:spacing w:val="-2"/>
          <w:sz w:val="21"/>
        </w:rPr>
        <w:t> </w:t>
      </w:r>
      <w:r>
        <w:rPr>
          <w:sz w:val="21"/>
        </w:rPr>
        <w:t>exploding</w:t>
      </w:r>
      <w:r>
        <w:rPr>
          <w:spacing w:val="-2"/>
          <w:sz w:val="21"/>
        </w:rPr>
        <w:t> </w:t>
      </w:r>
      <w:r>
        <w:rPr>
          <w:sz w:val="21"/>
        </w:rPr>
        <w:t>family </w:t>
      </w:r>
      <w:r>
        <w:rPr>
          <w:rFonts w:ascii="Georgia" w:hAnsi="Georgia"/>
          <w:i/>
          <w:sz w:val="21"/>
        </w:rPr>
        <w:t>t</w:t>
      </w:r>
      <w:r>
        <w:rPr>
          <w:rFonts w:ascii="Georgia" w:hAnsi="Georgia"/>
          <w:i/>
          <w:sz w:val="21"/>
          <w:vertAlign w:val="subscript"/>
        </w:rPr>
        <w:t>n</w:t>
      </w:r>
      <w:r>
        <w:rPr>
          <w:rFonts w:ascii="Georgia" w:hAnsi="Georgia"/>
          <w:i/>
          <w:sz w:val="21"/>
          <w:vertAlign w:val="baseline"/>
        </w:rPr>
        <w:t>I</w:t>
      </w:r>
      <w:r>
        <w:rPr>
          <w:rFonts w:ascii="Georgia" w:hAnsi="Georgia"/>
          <w:i/>
          <w:spacing w:val="40"/>
          <w:sz w:val="21"/>
          <w:vertAlign w:val="baseline"/>
        </w:rPr>
        <w:t> </w:t>
      </w:r>
      <w:r>
        <w:rPr>
          <w:sz w:val="21"/>
          <w:vertAlign w:val="baseline"/>
        </w:rPr>
        <w:t>of Proposition </w:t>
      </w:r>
      <w:hyperlink w:history="true" w:anchor="_bookmark4">
        <w:r>
          <w:rPr>
            <w:color w:val="0080AC"/>
            <w:sz w:val="21"/>
            <w:vertAlign w:val="baseline"/>
          </w:rPr>
          <w:t>4.1</w:t>
        </w:r>
      </w:hyperlink>
      <w:r>
        <w:rPr>
          <w:color w:val="0080AC"/>
          <w:sz w:val="21"/>
          <w:vertAlign w:val="baseline"/>
        </w:rPr>
        <w:t> </w:t>
      </w:r>
      <w:r>
        <w:rPr>
          <w:sz w:val="21"/>
          <w:vertAlign w:val="baseline"/>
        </w:rPr>
        <w:t>evaluates to</w:t>
      </w:r>
    </w:p>
    <w:p>
      <w:pPr>
        <w:tabs>
          <w:tab w:pos="7500" w:val="left" w:leader="none"/>
        </w:tabs>
        <w:spacing w:line="237" w:lineRule="exact" w:before="282"/>
        <w:ind w:left="2025" w:right="0" w:firstLine="0"/>
        <w:jc w:val="left"/>
        <w:rPr>
          <w:sz w:val="21"/>
        </w:rPr>
      </w:pPr>
      <w:r>
        <w:rPr>
          <w:w w:val="105"/>
          <w:sz w:val="21"/>
        </w:rPr>
        <w:t>(</w:t>
      </w:r>
      <w:r>
        <w:rPr>
          <w:rFonts w:ascii="Georgia" w:hAnsi="Georgia"/>
          <w:i/>
          <w:w w:val="105"/>
          <w:sz w:val="21"/>
        </w:rPr>
        <w:t>λy.</w:t>
      </w:r>
      <w:r>
        <w:rPr>
          <w:w w:val="105"/>
          <w:sz w:val="21"/>
        </w:rPr>
        <w:t>(</w:t>
      </w:r>
      <w:r>
        <w:rPr>
          <w:rFonts w:ascii="Georgia" w:hAnsi="Georgia"/>
          <w:i/>
          <w:w w:val="105"/>
          <w:sz w:val="21"/>
        </w:rPr>
        <w:t>yxx</w:t>
      </w:r>
      <w:r>
        <w:rPr>
          <w:w w:val="105"/>
          <w:sz w:val="21"/>
        </w:rPr>
        <w:t>))</w:t>
      </w:r>
      <w:r>
        <w:rPr>
          <w:spacing w:val="-11"/>
          <w:w w:val="105"/>
          <w:sz w:val="21"/>
        </w:rPr>
        <w:t> </w:t>
      </w:r>
      <w:r>
        <w:rPr>
          <w:w w:val="105"/>
          <w:sz w:val="21"/>
        </w:rPr>
        <w:t>[</w:t>
      </w:r>
      <w:r>
        <w:rPr>
          <w:rFonts w:ascii="Georgia" w:hAnsi="Georgia"/>
          <w:i/>
          <w:w w:val="105"/>
          <w:sz w:val="21"/>
        </w:rPr>
        <w:t>x</w:t>
      </w:r>
      <w:r>
        <w:rPr>
          <w:rFonts w:ascii="Arial" w:hAnsi="Arial"/>
          <w:w w:val="105"/>
          <w:sz w:val="21"/>
        </w:rPr>
        <w:t>›</w:t>
      </w:r>
      <w:r>
        <w:rPr>
          <w:rFonts w:ascii="Georgia" w:hAnsi="Georgia"/>
          <w:i/>
          <w:w w:val="105"/>
          <w:sz w:val="21"/>
        </w:rPr>
        <w:t>λy.</w:t>
      </w:r>
      <w:r>
        <w:rPr>
          <w:w w:val="105"/>
          <w:sz w:val="21"/>
        </w:rPr>
        <w:t>(</w:t>
      </w:r>
      <w:r>
        <w:rPr>
          <w:rFonts w:ascii="Georgia" w:hAnsi="Georgia"/>
          <w:i/>
          <w:w w:val="105"/>
          <w:sz w:val="21"/>
        </w:rPr>
        <w:t>yxx</w:t>
      </w:r>
      <w:r>
        <w:rPr>
          <w:w w:val="105"/>
          <w:sz w:val="21"/>
        </w:rPr>
        <w:t>)]</w:t>
      </w:r>
      <w:r>
        <w:rPr>
          <w:spacing w:val="-10"/>
          <w:w w:val="105"/>
          <w:sz w:val="21"/>
        </w:rPr>
        <w:t> </w:t>
      </w:r>
      <w:r>
        <w:rPr>
          <w:rFonts w:ascii="Georgia" w:hAnsi="Georgia"/>
          <w:i/>
          <w:spacing w:val="23"/>
          <w:w w:val="105"/>
          <w:sz w:val="21"/>
        </w:rPr>
        <w:t>...</w:t>
      </w:r>
      <w:r>
        <w:rPr>
          <w:rFonts w:ascii="Georgia" w:hAnsi="Georgia"/>
          <w:i/>
          <w:spacing w:val="9"/>
          <w:w w:val="105"/>
          <w:sz w:val="21"/>
        </w:rPr>
        <w:t> </w:t>
      </w:r>
      <w:r>
        <w:rPr>
          <w:spacing w:val="-2"/>
          <w:w w:val="105"/>
          <w:sz w:val="21"/>
        </w:rPr>
        <w:t>[</w:t>
      </w:r>
      <w:r>
        <w:rPr>
          <w:rFonts w:ascii="Georgia" w:hAnsi="Georgia"/>
          <w:i/>
          <w:spacing w:val="-2"/>
          <w:w w:val="105"/>
          <w:sz w:val="21"/>
        </w:rPr>
        <w:t>x</w:t>
      </w:r>
      <w:r>
        <w:rPr>
          <w:rFonts w:ascii="Arial" w:hAnsi="Arial"/>
          <w:spacing w:val="-2"/>
          <w:w w:val="105"/>
          <w:sz w:val="21"/>
        </w:rPr>
        <w:t>›</w:t>
      </w:r>
      <w:r>
        <w:rPr>
          <w:rFonts w:ascii="Georgia" w:hAnsi="Georgia"/>
          <w:i/>
          <w:spacing w:val="-2"/>
          <w:w w:val="105"/>
          <w:sz w:val="21"/>
        </w:rPr>
        <w:t>λy.</w:t>
      </w:r>
      <w:r>
        <w:rPr>
          <w:spacing w:val="-2"/>
          <w:w w:val="105"/>
          <w:sz w:val="21"/>
        </w:rPr>
        <w:t>(</w:t>
      </w:r>
      <w:r>
        <w:rPr>
          <w:rFonts w:ascii="Georgia" w:hAnsi="Georgia"/>
          <w:i/>
          <w:spacing w:val="-2"/>
          <w:w w:val="105"/>
          <w:sz w:val="21"/>
        </w:rPr>
        <w:t>yxx</w:t>
      </w:r>
      <w:r>
        <w:rPr>
          <w:spacing w:val="-2"/>
          <w:w w:val="105"/>
          <w:sz w:val="21"/>
        </w:rPr>
        <w:t>)][</w:t>
      </w:r>
      <w:r>
        <w:rPr>
          <w:rFonts w:ascii="Georgia" w:hAnsi="Georgia"/>
          <w:i/>
          <w:spacing w:val="-2"/>
          <w:w w:val="105"/>
          <w:sz w:val="21"/>
        </w:rPr>
        <w:t>x</w:t>
      </w:r>
      <w:r>
        <w:rPr>
          <w:rFonts w:ascii="Arial" w:hAnsi="Arial"/>
          <w:spacing w:val="-2"/>
          <w:w w:val="105"/>
          <w:sz w:val="21"/>
        </w:rPr>
        <w:t>›</w:t>
      </w:r>
      <w:r>
        <w:rPr>
          <w:rFonts w:ascii="Georgia" w:hAnsi="Georgia"/>
          <w:i/>
          <w:spacing w:val="-2"/>
          <w:w w:val="105"/>
          <w:sz w:val="21"/>
        </w:rPr>
        <w:t>I</w:t>
      </w:r>
      <w:r>
        <w:rPr>
          <w:spacing w:val="-2"/>
          <w:w w:val="105"/>
          <w:sz w:val="21"/>
        </w:rPr>
        <w:t>]</w:t>
      </w:r>
      <w:r>
        <w:rPr>
          <w:sz w:val="21"/>
        </w:rPr>
        <w:tab/>
      </w:r>
      <w:r>
        <w:rPr>
          <w:spacing w:val="-5"/>
          <w:w w:val="110"/>
          <w:sz w:val="21"/>
        </w:rPr>
        <w:t>(1)</w:t>
      </w:r>
    </w:p>
    <w:p>
      <w:pPr>
        <w:pStyle w:val="BodyText"/>
        <w:tabs>
          <w:tab w:pos="1971" w:val="left" w:leader="none"/>
          <w:tab w:pos="3346" w:val="left" w:leader="none"/>
        </w:tabs>
        <w:spacing w:line="172" w:lineRule="exact"/>
        <w:ind w:left="692"/>
        <w:jc w:val="center"/>
        <w:rPr>
          <w:rFonts w:ascii="Trebuchet MS" w:hAnsi="Trebuchet MS"/>
        </w:rPr>
      </w:pPr>
      <w:r>
        <w:rPr>
          <w:rFonts w:ascii="Trebuchet MS" w:hAnsi="Trebuchet MS"/>
          <w:spacing w:val="-10"/>
          <w:w w:val="95"/>
        </w:rPr>
        <w:t>`</w:t>
      </w:r>
      <w:r>
        <w:rPr>
          <w:rFonts w:ascii="Times New Roman" w:hAnsi="Times New Roman"/>
          <w:u w:val="thick"/>
        </w:rPr>
        <w:tab/>
      </w:r>
      <w:r>
        <w:rPr>
          <w:rFonts w:ascii="Trebuchet MS" w:hAnsi="Trebuchet MS"/>
          <w:spacing w:val="-5"/>
          <w:w w:val="95"/>
          <w:u w:val="none"/>
        </w:rPr>
        <w:t>˛¸</w:t>
      </w:r>
      <w:r>
        <w:rPr>
          <w:rFonts w:ascii="Times New Roman" w:hAnsi="Times New Roman"/>
          <w:u w:val="thick"/>
        </w:rPr>
        <w:tab/>
      </w:r>
      <w:r>
        <w:rPr>
          <w:rFonts w:ascii="Trebuchet MS" w:hAnsi="Trebuchet MS"/>
          <w:spacing w:val="-10"/>
          <w:w w:val="95"/>
          <w:u w:val="none"/>
        </w:rPr>
        <w:t>x</w:t>
      </w:r>
    </w:p>
    <w:p>
      <w:pPr>
        <w:spacing w:line="201" w:lineRule="exact" w:before="0"/>
        <w:ind w:left="692" w:right="0" w:firstLine="0"/>
        <w:jc w:val="center"/>
        <w:rPr>
          <w:rFonts w:ascii="LM Roman 8" w:hAnsi="LM Roman 8"/>
          <w:sz w:val="15"/>
        </w:rPr>
      </w:pP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p>
    <w:p>
      <w:pPr>
        <w:pStyle w:val="BodyText"/>
        <w:spacing w:line="216" w:lineRule="auto" w:before="260"/>
        <w:ind w:left="555" w:right="360"/>
      </w:pPr>
      <w:r>
        <w:rPr/>
        <w:t>that unfolds to the exponentially bigger result </w:t>
      </w:r>
      <w:r>
        <w:rPr>
          <w:rFonts w:ascii="Georgia" w:hAnsi="Georgia"/>
          <w:i/>
        </w:rPr>
        <w:t>s</w:t>
      </w:r>
      <w:r>
        <w:rPr>
          <w:rFonts w:ascii="Georgia" w:hAnsi="Georgia"/>
          <w:i/>
          <w:vertAlign w:val="subscript"/>
        </w:rPr>
        <w:t>n</w:t>
      </w:r>
      <w:r>
        <w:rPr>
          <w:rFonts w:ascii="Georgia" w:hAnsi="Georgia"/>
          <w:i/>
          <w:spacing w:val="40"/>
          <w:vertAlign w:val="baseline"/>
        </w:rPr>
        <w:t> </w:t>
      </w:r>
      <w:r>
        <w:rPr>
          <w:vertAlign w:val="baseline"/>
        </w:rPr>
        <w:t>but whose size is clearly linear in </w:t>
      </w:r>
      <w:r>
        <w:rPr>
          <w:rFonts w:ascii="Georgia" w:hAnsi="Georgia"/>
          <w:i/>
          <w:vertAlign w:val="baseline"/>
        </w:rPr>
        <w:t>n</w:t>
      </w:r>
      <w:r>
        <w:rPr>
          <w:vertAlign w:val="baseline"/>
        </w:rPr>
        <w:t>.</w:t>
      </w:r>
      <w:r>
        <w:rPr>
          <w:spacing w:val="40"/>
          <w:vertAlign w:val="baseline"/>
        </w:rPr>
        <w:t> </w:t>
      </w:r>
      <w:r>
        <w:rPr>
          <w:vertAlign w:val="baseline"/>
        </w:rPr>
        <w:t>The trick is that in </w:t>
      </w:r>
      <w:r>
        <w:rPr>
          <w:rFonts w:ascii="Georgia" w:hAnsi="Georgia"/>
          <w:i/>
          <w:vertAlign w:val="baseline"/>
        </w:rPr>
        <w:t>λy.</w:t>
      </w:r>
      <w:r>
        <w:rPr>
          <w:vertAlign w:val="baseline"/>
        </w:rPr>
        <w:t>(</w:t>
      </w:r>
      <w:r>
        <w:rPr>
          <w:rFonts w:ascii="Georgia" w:hAnsi="Georgia"/>
          <w:i/>
          <w:vertAlign w:val="baseline"/>
        </w:rPr>
        <w:t>yxx</w:t>
      </w:r>
      <w:r>
        <w:rPr>
          <w:vertAlign w:val="baseline"/>
        </w:rPr>
        <w:t>) the two occurrences of </w:t>
      </w:r>
      <w:r>
        <w:rPr>
          <w:rFonts w:ascii="Georgia" w:hAnsi="Georgia"/>
          <w:i/>
          <w:vertAlign w:val="baseline"/>
        </w:rPr>
        <w:t>x </w:t>
      </w:r>
      <w:r>
        <w:rPr>
          <w:vertAlign w:val="baseline"/>
        </w:rPr>
        <w:t>are under abstraction, but evaluation is weak and so it stops before reaching them—the duplications are avoided and size explosion is circumvented.</w:t>
      </w:r>
    </w:p>
    <w:p>
      <w:pPr>
        <w:pStyle w:val="BodyText"/>
        <w:spacing w:line="269" w:lineRule="exact"/>
        <w:ind w:left="767"/>
      </w:pPr>
      <w:r>
        <w:rPr/>
        <w:t>The</w:t>
      </w:r>
      <w:r>
        <w:rPr>
          <w:spacing w:val="15"/>
        </w:rPr>
        <w:t> </w:t>
      </w:r>
      <w:r>
        <w:rPr/>
        <w:t>first</w:t>
      </w:r>
      <w:r>
        <w:rPr>
          <w:spacing w:val="16"/>
        </w:rPr>
        <w:t> </w:t>
      </w:r>
      <w:r>
        <w:rPr/>
        <w:t>result</w:t>
      </w:r>
      <w:r>
        <w:rPr>
          <w:spacing w:val="15"/>
        </w:rPr>
        <w:t> </w:t>
      </w:r>
      <w:r>
        <w:rPr/>
        <w:t>for</w:t>
      </w:r>
      <w:r>
        <w:rPr>
          <w:spacing w:val="15"/>
        </w:rPr>
        <w:t> </w:t>
      </w:r>
      <w:r>
        <w:rPr/>
        <w:t>weak</w:t>
      </w:r>
      <w:r>
        <w:rPr>
          <w:spacing w:val="15"/>
        </w:rPr>
        <w:t> </w:t>
      </w:r>
      <w:r>
        <w:rPr/>
        <w:t>strategies</w:t>
      </w:r>
      <w:r>
        <w:rPr>
          <w:spacing w:val="16"/>
        </w:rPr>
        <w:t> </w:t>
      </w:r>
      <w:r>
        <w:rPr/>
        <w:t>is</w:t>
      </w:r>
      <w:r>
        <w:rPr>
          <w:spacing w:val="16"/>
        </w:rPr>
        <w:t> </w:t>
      </w:r>
      <w:r>
        <w:rPr/>
        <w:t>due</w:t>
      </w:r>
      <w:r>
        <w:rPr>
          <w:spacing w:val="15"/>
        </w:rPr>
        <w:t> </w:t>
      </w:r>
      <w:r>
        <w:rPr/>
        <w:t>to</w:t>
      </w:r>
      <w:r>
        <w:rPr>
          <w:spacing w:val="15"/>
        </w:rPr>
        <w:t> </w:t>
      </w:r>
      <w:r>
        <w:rPr/>
        <w:t>Blelloch</w:t>
      </w:r>
      <w:r>
        <w:rPr>
          <w:spacing w:val="16"/>
        </w:rPr>
        <w:t> </w:t>
      </w:r>
      <w:r>
        <w:rPr/>
        <w:t>and</w:t>
      </w:r>
      <w:r>
        <w:rPr>
          <w:spacing w:val="15"/>
        </w:rPr>
        <w:t> </w:t>
      </w:r>
      <w:r>
        <w:rPr/>
        <w:t>Greiner</w:t>
      </w:r>
      <w:r>
        <w:rPr>
          <w:spacing w:val="16"/>
        </w:rPr>
        <w:t> </w:t>
      </w:r>
      <w:r>
        <w:rPr/>
        <w:t>in</w:t>
      </w:r>
      <w:r>
        <w:rPr>
          <w:spacing w:val="15"/>
        </w:rPr>
        <w:t> </w:t>
      </w:r>
      <w:r>
        <w:rPr>
          <w:spacing w:val="-4"/>
        </w:rPr>
        <w:t>1995</w:t>
      </w:r>
    </w:p>
    <w:p>
      <w:pPr>
        <w:spacing w:after="0" w:line="269" w:lineRule="exact"/>
        <w:sectPr>
          <w:pgSz w:w="9360" w:h="13610"/>
          <w:pgMar w:header="860" w:footer="0" w:top="1060" w:bottom="280" w:left="680" w:right="540"/>
        </w:sectPr>
      </w:pPr>
    </w:p>
    <w:p>
      <w:pPr>
        <w:pStyle w:val="BodyText"/>
        <w:spacing w:line="216" w:lineRule="auto" w:before="131"/>
        <w:ind w:left="669" w:right="247"/>
      </w:pPr>
      <w:r>
        <w:rPr>
          <w:color w:val="0080AC"/>
        </w:rPr>
        <w:t>[</w:t>
      </w:r>
      <w:hyperlink w:history="true" w:anchor="_bookmark29">
        <w:r>
          <w:rPr>
            <w:color w:val="0080AC"/>
          </w:rPr>
          <w:t>20</w:t>
        </w:r>
      </w:hyperlink>
      <w:r>
        <w:rPr>
          <w:color w:val="0080AC"/>
        </w:rPr>
        <w:t>] </w:t>
      </w:r>
      <w:r>
        <w:rPr/>
        <w:t>and concerns weak call-by-value evaluation.</w:t>
      </w:r>
      <w:r>
        <w:rPr>
          <w:spacing w:val="40"/>
        </w:rPr>
        <w:t> </w:t>
      </w:r>
      <w:r>
        <w:rPr/>
        <w:t>Similar results were then proved again, independently, by Sands, Gustavsson, and Moran in 2002 </w:t>
      </w:r>
      <w:r>
        <w:rPr/>
        <w:t>[</w:t>
      </w:r>
      <w:hyperlink w:history="true" w:anchor="_bookmark49">
        <w:r>
          <w:rPr>
            <w:color w:val="0080AC"/>
          </w:rPr>
          <w:t>40]</w:t>
        </w:r>
      </w:hyperlink>
      <w:r>
        <w:rPr>
          <w:color w:val="0080AC"/>
        </w:rPr>
        <w:t> </w:t>
      </w:r>
      <w:r>
        <w:rPr/>
        <w:t>who</w:t>
      </w:r>
      <w:r>
        <w:rPr>
          <w:spacing w:val="-18"/>
        </w:rPr>
        <w:t> </w:t>
      </w:r>
      <w:r>
        <w:rPr/>
        <w:t>also</w:t>
      </w:r>
      <w:r>
        <w:rPr>
          <w:spacing w:val="-17"/>
        </w:rPr>
        <w:t> </w:t>
      </w:r>
      <w:r>
        <w:rPr/>
        <w:t>addressed</w:t>
      </w:r>
      <w:r>
        <w:rPr>
          <w:spacing w:val="-18"/>
        </w:rPr>
        <w:t> </w:t>
      </w:r>
      <w:r>
        <w:rPr/>
        <w:t>call-by-name</w:t>
      </w:r>
      <w:r>
        <w:rPr>
          <w:spacing w:val="-17"/>
        </w:rPr>
        <w:t> </w:t>
      </w:r>
      <w:r>
        <w:rPr/>
        <w:t>and</w:t>
      </w:r>
      <w:r>
        <w:rPr>
          <w:spacing w:val="-18"/>
        </w:rPr>
        <w:t> </w:t>
      </w:r>
      <w:r>
        <w:rPr/>
        <w:t>call-by-need,</w:t>
      </w:r>
      <w:r>
        <w:rPr>
          <w:spacing w:val="-17"/>
        </w:rPr>
        <w:t> </w:t>
      </w:r>
      <w:r>
        <w:rPr/>
        <w:t>and</w:t>
      </w:r>
      <w:r>
        <w:rPr>
          <w:spacing w:val="-18"/>
        </w:rPr>
        <w:t> </w:t>
      </w:r>
      <w:r>
        <w:rPr/>
        <w:t>by</w:t>
      </w:r>
      <w:r>
        <w:rPr>
          <w:spacing w:val="-17"/>
        </w:rPr>
        <w:t> </w:t>
      </w:r>
      <w:r>
        <w:rPr/>
        <w:t>combining</w:t>
      </w:r>
      <w:r>
        <w:rPr>
          <w:spacing w:val="-18"/>
        </w:rPr>
        <w:t> </w:t>
      </w:r>
      <w:r>
        <w:rPr/>
        <w:t>the</w:t>
      </w:r>
      <w:r>
        <w:rPr>
          <w:spacing w:val="-17"/>
        </w:rPr>
        <w:t> </w:t>
      </w:r>
      <w:r>
        <w:rPr/>
        <w:t>results by Dal Lago and Martini in 2009 in </w:t>
      </w:r>
      <w:r>
        <w:rPr>
          <w:color w:val="0080AC"/>
        </w:rPr>
        <w:t>[</w:t>
      </w:r>
      <w:hyperlink w:history="true" w:anchor="_bookmark36">
        <w:r>
          <w:rPr>
            <w:color w:val="0080AC"/>
          </w:rPr>
          <w:t>27</w:t>
        </w:r>
      </w:hyperlink>
      <w:r>
        <w:rPr>
          <w:color w:val="0080AC"/>
        </w:rPr>
        <w:t>] </w:t>
      </w:r>
      <w:r>
        <w:rPr/>
        <w:t>and </w:t>
      </w:r>
      <w:r>
        <w:rPr>
          <w:color w:val="0080AC"/>
        </w:rPr>
        <w:t>[</w:t>
      </w:r>
      <w:hyperlink w:history="true" w:anchor="_bookmark35">
        <w:r>
          <w:rPr>
            <w:color w:val="0080AC"/>
          </w:rPr>
          <w:t>26</w:t>
        </w:r>
      </w:hyperlink>
      <w:r>
        <w:rPr>
          <w:color w:val="0080AC"/>
        </w:rPr>
        <w:t>]</w:t>
      </w:r>
      <w:r>
        <w:rPr/>
        <w:t>, who also addressed call-by- name in </w:t>
      </w:r>
      <w:r>
        <w:rPr>
          <w:color w:val="0080AC"/>
        </w:rPr>
        <w:t>[</w:t>
      </w:r>
      <w:hyperlink w:history="true" w:anchor="_bookmark43">
        <w:r>
          <w:rPr>
            <w:color w:val="0080AC"/>
          </w:rPr>
          <w:t>34</w:t>
        </w:r>
      </w:hyperlink>
      <w:r>
        <w:rPr>
          <w:color w:val="0080AC"/>
        </w:rPr>
        <w:t>]</w:t>
      </w:r>
      <w:r>
        <w:rPr/>
        <w:t>.</w:t>
      </w:r>
      <w:r>
        <w:rPr>
          <w:spacing w:val="34"/>
        </w:rPr>
        <w:t> </w:t>
      </w:r>
      <w:r>
        <w:rPr/>
        <w:t>Head (call-by-name) evaluation (that is not weak nor closed) is shown to be reasonable in </w:t>
      </w:r>
      <w:r>
        <w:rPr>
          <w:color w:val="0080AC"/>
        </w:rPr>
        <w:t>[</w:t>
      </w:r>
      <w:hyperlink w:history="true" w:anchor="_bookmark19">
        <w:r>
          <w:rPr>
            <w:color w:val="0080AC"/>
          </w:rPr>
          <w:t>10</w:t>
        </w:r>
      </w:hyperlink>
      <w:r>
        <w:rPr>
          <w:color w:val="0080AC"/>
        </w:rPr>
        <w:t>] </w:t>
      </w:r>
      <w:r>
        <w:rPr/>
        <w:t>using essentially the same techniques, but re- casted</w:t>
      </w:r>
      <w:r>
        <w:rPr>
          <w:spacing w:val="-14"/>
        </w:rPr>
        <w:t> </w:t>
      </w:r>
      <w:r>
        <w:rPr/>
        <w:t>in</w:t>
      </w:r>
      <w:r>
        <w:rPr>
          <w:spacing w:val="-14"/>
        </w:rPr>
        <w:t> </w:t>
      </w:r>
      <w:r>
        <w:rPr/>
        <w:t>Accattoli</w:t>
      </w:r>
      <w:r>
        <w:rPr>
          <w:spacing w:val="-15"/>
        </w:rPr>
        <w:t> </w:t>
      </w:r>
      <w:r>
        <w:rPr/>
        <w:t>and</w:t>
      </w:r>
      <w:r>
        <w:rPr>
          <w:spacing w:val="-14"/>
        </w:rPr>
        <w:t> </w:t>
      </w:r>
      <w:r>
        <w:rPr/>
        <w:t>Kesner’s</w:t>
      </w:r>
      <w:r>
        <w:rPr>
          <w:spacing w:val="-14"/>
        </w:rPr>
        <w:t> </w:t>
      </w:r>
      <w:r>
        <w:rPr>
          <w:i/>
        </w:rPr>
        <w:t>linear</w:t>
      </w:r>
      <w:r>
        <w:rPr>
          <w:i/>
          <w:spacing w:val="-13"/>
        </w:rPr>
        <w:t> </w:t>
      </w:r>
      <w:r>
        <w:rPr>
          <w:i/>
        </w:rPr>
        <w:t>substitution</w:t>
      </w:r>
      <w:r>
        <w:rPr>
          <w:i/>
          <w:spacing w:val="-13"/>
        </w:rPr>
        <w:t> </w:t>
      </w:r>
      <w:r>
        <w:rPr>
          <w:i/>
        </w:rPr>
        <w:t>calculus</w:t>
      </w:r>
      <w:r>
        <w:rPr>
          <w:i/>
          <w:spacing w:val="-2"/>
        </w:rPr>
        <w:t> </w:t>
      </w:r>
      <w:r>
        <w:rPr/>
        <w:t>(LSC)</w:t>
      </w:r>
      <w:r>
        <w:rPr>
          <w:spacing w:val="-14"/>
        </w:rPr>
        <w:t> </w:t>
      </w:r>
      <w:r>
        <w:rPr>
          <w:color w:val="0080AC"/>
        </w:rPr>
        <w:t>[</w:t>
      </w:r>
      <w:hyperlink w:history="true" w:anchor="_bookmark16">
        <w:r>
          <w:rPr>
            <w:color w:val="0080AC"/>
          </w:rPr>
          <w:t>7</w:t>
        </w:r>
      </w:hyperlink>
      <w:r>
        <w:rPr>
          <w:color w:val="0080AC"/>
        </w:rPr>
        <w:t>]</w:t>
      </w:r>
      <w:r>
        <w:rPr/>
        <w:t>,</w:t>
      </w:r>
      <w:r>
        <w:rPr>
          <w:spacing w:val="-12"/>
        </w:rPr>
        <w:t> </w:t>
      </w:r>
      <w:r>
        <w:rPr/>
        <w:t>a</w:t>
      </w:r>
      <w:r>
        <w:rPr>
          <w:spacing w:val="-15"/>
        </w:rPr>
        <w:t> </w:t>
      </w:r>
      <w:r>
        <w:rPr/>
        <w:t>simple and yet sharp framework refining a calculus by Robin Milner [</w:t>
      </w:r>
      <w:hyperlink w:history="true" w:anchor="_bookmark45">
        <w:r>
          <w:rPr>
            <w:color w:val="0080AC"/>
          </w:rPr>
          <w:t>39</w:t>
        </w:r>
      </w:hyperlink>
      <w:r>
        <w:rPr>
          <w:color w:val="0080AC"/>
        </w:rPr>
        <w:t>] </w:t>
      </w:r>
      <w:r>
        <w:rPr/>
        <w:t>with ideas coming</w:t>
      </w:r>
      <w:r>
        <w:rPr>
          <w:spacing w:val="-17"/>
        </w:rPr>
        <w:t> </w:t>
      </w:r>
      <w:r>
        <w:rPr/>
        <w:t>from</w:t>
      </w:r>
      <w:r>
        <w:rPr>
          <w:spacing w:val="-16"/>
        </w:rPr>
        <w:t> </w:t>
      </w:r>
      <w:r>
        <w:rPr/>
        <w:t>linear</w:t>
      </w:r>
      <w:r>
        <w:rPr>
          <w:spacing w:val="-16"/>
        </w:rPr>
        <w:t> </w:t>
      </w:r>
      <w:r>
        <w:rPr/>
        <w:t>logic.</w:t>
      </w:r>
      <w:r>
        <w:rPr>
          <w:spacing w:val="19"/>
        </w:rPr>
        <w:t> </w:t>
      </w:r>
      <w:r>
        <w:rPr/>
        <w:t>The</w:t>
      </w:r>
      <w:r>
        <w:rPr>
          <w:spacing w:val="-16"/>
        </w:rPr>
        <w:t> </w:t>
      </w:r>
      <w:r>
        <w:rPr/>
        <w:t>known</w:t>
      </w:r>
      <w:r>
        <w:rPr>
          <w:spacing w:val="-16"/>
        </w:rPr>
        <w:t> </w:t>
      </w:r>
      <w:r>
        <w:rPr/>
        <w:t>results</w:t>
      </w:r>
      <w:r>
        <w:rPr>
          <w:spacing w:val="-16"/>
        </w:rPr>
        <w:t> </w:t>
      </w:r>
      <w:r>
        <w:rPr/>
        <w:t>about</w:t>
      </w:r>
      <w:r>
        <w:rPr>
          <w:spacing w:val="-16"/>
        </w:rPr>
        <w:t> </w:t>
      </w:r>
      <w:r>
        <w:rPr/>
        <w:t>weak</w:t>
      </w:r>
      <w:r>
        <w:rPr>
          <w:spacing w:val="-16"/>
        </w:rPr>
        <w:t> </w:t>
      </w:r>
      <w:r>
        <w:rPr/>
        <w:t>strategies</w:t>
      </w:r>
      <w:r>
        <w:rPr>
          <w:spacing w:val="-16"/>
        </w:rPr>
        <w:t> </w:t>
      </w:r>
      <w:r>
        <w:rPr/>
        <w:t>have</w:t>
      </w:r>
      <w:r>
        <w:rPr>
          <w:spacing w:val="-16"/>
        </w:rPr>
        <w:t> </w:t>
      </w:r>
      <w:r>
        <w:rPr/>
        <w:t>further been dissected and refined via the LSC by Accattoli, Barenbaum, Mazza, and Sacerdoti Coen in </w:t>
      </w:r>
      <w:r>
        <w:rPr>
          <w:color w:val="0080AC"/>
        </w:rPr>
        <w:t>[</w:t>
      </w:r>
      <w:hyperlink w:history="true" w:anchor="_bookmark14">
        <w:r>
          <w:rPr>
            <w:color w:val="0080AC"/>
          </w:rPr>
          <w:t>5,</w:t>
        </w:r>
      </w:hyperlink>
      <w:hyperlink w:history="true" w:anchor="_bookmark17">
        <w:r>
          <w:rPr>
            <w:color w:val="0080AC"/>
          </w:rPr>
          <w:t>8</w:t>
        </w:r>
      </w:hyperlink>
      <w:r>
        <w:rPr>
          <w:color w:val="0080AC"/>
        </w:rPr>
        <w:t>]</w:t>
      </w:r>
      <w:r>
        <w:rPr/>
        <w:t>.</w:t>
      </w:r>
    </w:p>
    <w:p>
      <w:pPr>
        <w:pStyle w:val="BodyText"/>
        <w:spacing w:line="245" w:lineRule="exact"/>
        <w:ind w:left="880"/>
      </w:pPr>
      <w:r>
        <w:rPr/>
        <w:t>Naive</w:t>
      </w:r>
      <w:r>
        <w:rPr>
          <w:spacing w:val="20"/>
        </w:rPr>
        <w:t> </w:t>
      </w:r>
      <w:r>
        <w:rPr/>
        <w:t>implementations</w:t>
      </w:r>
      <w:r>
        <w:rPr>
          <w:spacing w:val="21"/>
        </w:rPr>
        <w:t> </w:t>
      </w:r>
      <w:r>
        <w:rPr/>
        <w:t>of</w:t>
      </w:r>
      <w:r>
        <w:rPr>
          <w:spacing w:val="21"/>
        </w:rPr>
        <w:t> </w:t>
      </w:r>
      <w:r>
        <w:rPr/>
        <w:t>closed</w:t>
      </w:r>
      <w:r>
        <w:rPr>
          <w:spacing w:val="20"/>
        </w:rPr>
        <w:t> </w:t>
      </w:r>
      <w:r>
        <w:rPr/>
        <w:t>calculi</w:t>
      </w:r>
      <w:r>
        <w:rPr>
          <w:spacing w:val="21"/>
        </w:rPr>
        <w:t> </w:t>
      </w:r>
      <w:r>
        <w:rPr/>
        <w:t>such</w:t>
      </w:r>
      <w:r>
        <w:rPr>
          <w:spacing w:val="21"/>
        </w:rPr>
        <w:t> </w:t>
      </w:r>
      <w:r>
        <w:rPr/>
        <w:t>as</w:t>
      </w:r>
      <w:r>
        <w:rPr>
          <w:spacing w:val="20"/>
        </w:rPr>
        <w:t> </w:t>
      </w:r>
      <w:r>
        <w:rPr/>
        <w:t>Krivine</w:t>
      </w:r>
      <w:r>
        <w:rPr>
          <w:spacing w:val="21"/>
        </w:rPr>
        <w:t> </w:t>
      </w:r>
      <w:r>
        <w:rPr/>
        <w:t>abstract</w:t>
      </w:r>
      <w:r>
        <w:rPr>
          <w:spacing w:val="21"/>
        </w:rPr>
        <w:t> </w:t>
      </w:r>
      <w:r>
        <w:rPr>
          <w:spacing w:val="-2"/>
        </w:rPr>
        <w:t>machine</w:t>
      </w:r>
    </w:p>
    <w:p>
      <w:pPr>
        <w:pStyle w:val="BodyText"/>
        <w:spacing w:line="216" w:lineRule="auto" w:before="8"/>
        <w:ind w:left="669" w:right="247"/>
      </w:pPr>
      <w:r>
        <w:rPr/>
        <w:t>have</w:t>
      </w:r>
      <w:r>
        <w:rPr>
          <w:spacing w:val="23"/>
        </w:rPr>
        <w:t> </w:t>
      </w:r>
      <w:r>
        <w:rPr/>
        <w:t>an</w:t>
      </w:r>
      <w:r>
        <w:rPr>
          <w:spacing w:val="23"/>
        </w:rPr>
        <w:t> </w:t>
      </w:r>
      <w:r>
        <w:rPr/>
        <w:t>overhead</w:t>
      </w:r>
      <w:r>
        <w:rPr>
          <w:spacing w:val="23"/>
        </w:rPr>
        <w:t> </w:t>
      </w:r>
      <w:r>
        <w:rPr/>
        <w:t>quadratic</w:t>
      </w:r>
      <w:r>
        <w:rPr>
          <w:spacing w:val="23"/>
        </w:rPr>
        <w:t> </w:t>
      </w:r>
      <w:r>
        <w:rPr/>
        <w:t>in</w:t>
      </w:r>
      <w:r>
        <w:rPr>
          <w:spacing w:val="23"/>
        </w:rPr>
        <w:t> </w:t>
      </w:r>
      <w:r>
        <w:rPr/>
        <w:t>the</w:t>
      </w:r>
      <w:r>
        <w:rPr>
          <w:spacing w:val="23"/>
        </w:rPr>
        <w:t> </w:t>
      </w:r>
      <w:r>
        <w:rPr/>
        <w:t>number</w:t>
      </w:r>
      <w:r>
        <w:rPr>
          <w:spacing w:val="23"/>
        </w:rPr>
        <w:t> </w:t>
      </w:r>
      <w:r>
        <w:rPr/>
        <w:t>of</w:t>
      </w:r>
      <w:r>
        <w:rPr>
          <w:spacing w:val="23"/>
        </w:rPr>
        <w:t> </w:t>
      </w:r>
      <w:r>
        <w:rPr>
          <w:rFonts w:ascii="Georgia" w:hAnsi="Georgia"/>
          <w:i/>
        </w:rPr>
        <w:t>β</w:t>
      </w:r>
      <w:r>
        <w:rPr/>
        <w:t>-steps</w:t>
      </w:r>
      <w:r>
        <w:rPr>
          <w:spacing w:val="23"/>
        </w:rPr>
        <w:t> </w:t>
      </w:r>
      <w:r>
        <w:rPr/>
        <w:t>and</w:t>
      </w:r>
      <w:r>
        <w:rPr>
          <w:spacing w:val="23"/>
        </w:rPr>
        <w:t> </w:t>
      </w:r>
      <w:r>
        <w:rPr/>
        <w:t>linear</w:t>
      </w:r>
      <w:r>
        <w:rPr>
          <w:spacing w:val="23"/>
        </w:rPr>
        <w:t> </w:t>
      </w:r>
      <w:r>
        <w:rPr/>
        <w:t>in</w:t>
      </w:r>
      <w:r>
        <w:rPr>
          <w:spacing w:val="23"/>
        </w:rPr>
        <w:t> </w:t>
      </w:r>
      <w:r>
        <w:rPr/>
        <w:t>the</w:t>
      </w:r>
      <w:r>
        <w:rPr>
          <w:spacing w:val="23"/>
        </w:rPr>
        <w:t> </w:t>
      </w:r>
      <w:r>
        <w:rPr/>
        <w:t>size of the initial term.</w:t>
      </w:r>
      <w:r>
        <w:rPr>
          <w:spacing w:val="40"/>
        </w:rPr>
        <w:t> </w:t>
      </w:r>
      <w:r>
        <w:rPr/>
        <w:t>With simple optimisations and an attentive choice of the data-structures</w:t>
      </w:r>
      <w:r>
        <w:rPr>
          <w:spacing w:val="-6"/>
        </w:rPr>
        <w:t> </w:t>
      </w:r>
      <w:r>
        <w:rPr/>
        <w:t>the</w:t>
      </w:r>
      <w:r>
        <w:rPr>
          <w:spacing w:val="-6"/>
        </w:rPr>
        <w:t> </w:t>
      </w:r>
      <w:r>
        <w:rPr/>
        <w:t>overhead</w:t>
      </w:r>
      <w:r>
        <w:rPr>
          <w:spacing w:val="-6"/>
        </w:rPr>
        <w:t> </w:t>
      </w:r>
      <w:r>
        <w:rPr/>
        <w:t>can</w:t>
      </w:r>
      <w:r>
        <w:rPr>
          <w:spacing w:val="-6"/>
        </w:rPr>
        <w:t> </w:t>
      </w:r>
      <w:r>
        <w:rPr/>
        <w:t>be</w:t>
      </w:r>
      <w:r>
        <w:rPr>
          <w:spacing w:val="-6"/>
        </w:rPr>
        <w:t> </w:t>
      </w:r>
      <w:r>
        <w:rPr/>
        <w:t>lowered</w:t>
      </w:r>
      <w:r>
        <w:rPr>
          <w:spacing w:val="-6"/>
        </w:rPr>
        <w:t> </w:t>
      </w:r>
      <w:r>
        <w:rPr/>
        <w:t>to</w:t>
      </w:r>
      <w:r>
        <w:rPr>
          <w:spacing w:val="-7"/>
        </w:rPr>
        <w:t> </w:t>
      </w:r>
      <w:r>
        <w:rPr/>
        <w:t>linear</w:t>
      </w:r>
      <w:r>
        <w:rPr>
          <w:spacing w:val="-6"/>
        </w:rPr>
        <w:t> </w:t>
      </w:r>
      <w:r>
        <w:rPr/>
        <w:t>in</w:t>
      </w:r>
      <w:r>
        <w:rPr>
          <w:spacing w:val="-7"/>
        </w:rPr>
        <w:t> </w:t>
      </w:r>
      <w:r>
        <w:rPr/>
        <w:t>the</w:t>
      </w:r>
      <w:r>
        <w:rPr>
          <w:spacing w:val="-6"/>
        </w:rPr>
        <w:t> </w:t>
      </w:r>
      <w:r>
        <w:rPr/>
        <w:t>number</w:t>
      </w:r>
      <w:r>
        <w:rPr>
          <w:spacing w:val="-6"/>
        </w:rPr>
        <w:t> </w:t>
      </w:r>
      <w:r>
        <w:rPr/>
        <w:t>of</w:t>
      </w:r>
      <w:r>
        <w:rPr>
          <w:spacing w:val="-6"/>
        </w:rPr>
        <w:t> </w:t>
      </w:r>
      <w:r>
        <w:rPr>
          <w:rFonts w:ascii="Georgia" w:hAnsi="Georgia"/>
          <w:i/>
        </w:rPr>
        <w:t>β</w:t>
      </w:r>
      <w:r>
        <w:rPr/>
        <w:t>-steps and logarithmic in the size of the initial term—see Accattoli and Barras’ </w:t>
      </w:r>
      <w:r>
        <w:rPr>
          <w:color w:val="0080AC"/>
        </w:rPr>
        <w:t>[</w:t>
      </w:r>
      <w:hyperlink w:history="true" w:anchor="_bookmark15">
        <w:r>
          <w:rPr>
            <w:color w:val="0080AC"/>
          </w:rPr>
          <w:t>6</w:t>
        </w:r>
      </w:hyperlink>
      <w:r>
        <w:rPr>
          <w:color w:val="0080AC"/>
        </w:rPr>
        <w:t>]</w:t>
      </w:r>
      <w:r>
        <w:rPr/>
        <w:t>.</w:t>
      </w:r>
    </w:p>
    <w:p>
      <w:pPr>
        <w:pStyle w:val="ListParagraph"/>
        <w:numPr>
          <w:ilvl w:val="0"/>
          <w:numId w:val="3"/>
        </w:numPr>
        <w:tabs>
          <w:tab w:pos="666" w:val="left" w:leader="none"/>
          <w:tab w:pos="668" w:val="left" w:leader="none"/>
        </w:tabs>
        <w:spacing w:line="216" w:lineRule="auto" w:before="64" w:after="0"/>
        <w:ind w:left="668" w:right="247" w:hanging="389"/>
        <w:jc w:val="both"/>
        <w:rPr>
          <w:sz w:val="21"/>
        </w:rPr>
      </w:pPr>
      <w:r>
        <w:rPr>
          <w:i/>
          <w:sz w:val="21"/>
        </w:rPr>
        <w:t>Strong</w:t>
      </w:r>
      <w:r>
        <w:rPr>
          <w:i/>
          <w:spacing w:val="-16"/>
          <w:sz w:val="21"/>
        </w:rPr>
        <w:t> </w:t>
      </w:r>
      <w:r>
        <w:rPr>
          <w:i/>
          <w:sz w:val="21"/>
        </w:rPr>
        <w:t>dialects</w:t>
      </w:r>
      <w:r>
        <w:rPr>
          <w:sz w:val="21"/>
        </w:rPr>
        <w:t>:</w:t>
      </w:r>
      <w:r>
        <w:rPr>
          <w:spacing w:val="16"/>
          <w:sz w:val="21"/>
        </w:rPr>
        <w:t> </w:t>
      </w:r>
      <w:r>
        <w:rPr>
          <w:sz w:val="21"/>
        </w:rPr>
        <w:t>for</w:t>
      </w:r>
      <w:r>
        <w:rPr>
          <w:spacing w:val="-17"/>
          <w:sz w:val="21"/>
        </w:rPr>
        <w:t> </w:t>
      </w:r>
      <w:r>
        <w:rPr>
          <w:i/>
          <w:sz w:val="21"/>
        </w:rPr>
        <w:t>strong</w:t>
      </w:r>
      <w:r>
        <w:rPr>
          <w:i/>
          <w:spacing w:val="-4"/>
          <w:sz w:val="21"/>
        </w:rPr>
        <w:t> </w:t>
      </w:r>
      <w:r>
        <w:rPr>
          <w:sz w:val="21"/>
        </w:rPr>
        <w:t>strategies—at</w:t>
      </w:r>
      <w:r>
        <w:rPr>
          <w:spacing w:val="-17"/>
          <w:sz w:val="21"/>
        </w:rPr>
        <w:t> </w:t>
      </w:r>
      <w:r>
        <w:rPr>
          <w:sz w:val="21"/>
        </w:rPr>
        <w:t>work</w:t>
      </w:r>
      <w:r>
        <w:rPr>
          <w:spacing w:val="-17"/>
          <w:sz w:val="21"/>
        </w:rPr>
        <w:t> </w:t>
      </w:r>
      <w:r>
        <w:rPr>
          <w:sz w:val="21"/>
        </w:rPr>
        <w:t>in</w:t>
      </w:r>
      <w:r>
        <w:rPr>
          <w:spacing w:val="-17"/>
          <w:sz w:val="21"/>
        </w:rPr>
        <w:t> </w:t>
      </w:r>
      <w:r>
        <w:rPr>
          <w:sz w:val="21"/>
        </w:rPr>
        <w:t>proof</w:t>
      </w:r>
      <w:r>
        <w:rPr>
          <w:spacing w:val="-17"/>
          <w:sz w:val="21"/>
        </w:rPr>
        <w:t> </w:t>
      </w:r>
      <w:r>
        <w:rPr>
          <w:sz w:val="21"/>
        </w:rPr>
        <w:t>assistant</w:t>
      </w:r>
      <w:r>
        <w:rPr>
          <w:spacing w:val="-17"/>
          <w:sz w:val="21"/>
        </w:rPr>
        <w:t> </w:t>
      </w:r>
      <w:r>
        <w:rPr>
          <w:sz w:val="21"/>
        </w:rPr>
        <w:t>engines—quite more effort and care are required because—as we hinted at before—ordinary abstract machines (such as Cregut’s machine </w:t>
      </w:r>
      <w:r>
        <w:rPr>
          <w:color w:val="0080AC"/>
          <w:sz w:val="21"/>
        </w:rPr>
        <w:t>[</w:t>
      </w:r>
      <w:hyperlink w:history="true" w:anchor="_bookmark30">
        <w:r>
          <w:rPr>
            <w:color w:val="0080AC"/>
            <w:sz w:val="21"/>
          </w:rPr>
          <w:t>21,</w:t>
        </w:r>
      </w:hyperlink>
      <w:hyperlink w:history="true" w:anchor="_bookmark31">
        <w:r>
          <w:rPr>
            <w:color w:val="0080AC"/>
            <w:sz w:val="21"/>
          </w:rPr>
          <w:t>22</w:t>
        </w:r>
      </w:hyperlink>
      <w:r>
        <w:rPr>
          <w:color w:val="0080AC"/>
          <w:sz w:val="21"/>
        </w:rPr>
        <w:t>]</w:t>
      </w:r>
      <w:r>
        <w:rPr>
          <w:sz w:val="21"/>
        </w:rPr>
        <w:t>) do provide reasonable single steps, but they do not provide reasonable simulations.</w:t>
      </w:r>
      <w:r>
        <w:rPr>
          <w:spacing w:val="80"/>
          <w:sz w:val="21"/>
        </w:rPr>
        <w:t> </w:t>
      </w:r>
      <w:r>
        <w:rPr>
          <w:sz w:val="21"/>
        </w:rPr>
        <w:t>The point is that</w:t>
      </w:r>
      <w:r>
        <w:rPr>
          <w:spacing w:val="-4"/>
          <w:sz w:val="21"/>
        </w:rPr>
        <w:t> </w:t>
      </w:r>
      <w:r>
        <w:rPr>
          <w:sz w:val="21"/>
        </w:rPr>
        <w:t>micro-step</w:t>
      </w:r>
      <w:r>
        <w:rPr>
          <w:spacing w:val="-4"/>
          <w:sz w:val="21"/>
        </w:rPr>
        <w:t> </w:t>
      </w:r>
      <w:r>
        <w:rPr>
          <w:sz w:val="21"/>
        </w:rPr>
        <w:t>evaluation</w:t>
      </w:r>
      <w:r>
        <w:rPr>
          <w:spacing w:val="-4"/>
          <w:sz w:val="21"/>
        </w:rPr>
        <w:t> </w:t>
      </w:r>
      <w:r>
        <w:rPr>
          <w:sz w:val="21"/>
        </w:rPr>
        <w:t>no</w:t>
      </w:r>
      <w:r>
        <w:rPr>
          <w:spacing w:val="-4"/>
          <w:sz w:val="21"/>
        </w:rPr>
        <w:t> </w:t>
      </w:r>
      <w:r>
        <w:rPr>
          <w:sz w:val="21"/>
        </w:rPr>
        <w:t>longer</w:t>
      </w:r>
      <w:r>
        <w:rPr>
          <w:spacing w:val="-4"/>
          <w:sz w:val="21"/>
        </w:rPr>
        <w:t> </w:t>
      </w:r>
      <w:r>
        <w:rPr>
          <w:sz w:val="21"/>
        </w:rPr>
        <w:t>stops</w:t>
      </w:r>
      <w:r>
        <w:rPr>
          <w:spacing w:val="-4"/>
          <w:sz w:val="21"/>
        </w:rPr>
        <w:t> </w:t>
      </w:r>
      <w:r>
        <w:rPr>
          <w:sz w:val="21"/>
        </w:rPr>
        <w:t>on</w:t>
      </w:r>
      <w:r>
        <w:rPr>
          <w:spacing w:val="-4"/>
          <w:sz w:val="21"/>
        </w:rPr>
        <w:t> </w:t>
      </w:r>
      <w:r>
        <w:rPr>
          <w:sz w:val="21"/>
        </w:rPr>
        <w:t>abstractions,</w:t>
      </w:r>
      <w:r>
        <w:rPr>
          <w:spacing w:val="-3"/>
          <w:sz w:val="21"/>
        </w:rPr>
        <w:t> </w:t>
      </w:r>
      <w:r>
        <w:rPr>
          <w:sz w:val="21"/>
        </w:rPr>
        <w:t>and</w:t>
      </w:r>
      <w:r>
        <w:rPr>
          <w:spacing w:val="-4"/>
          <w:sz w:val="21"/>
        </w:rPr>
        <w:t> </w:t>
      </w:r>
      <w:r>
        <w:rPr>
          <w:sz w:val="21"/>
        </w:rPr>
        <w:t>so</w:t>
      </w:r>
      <w:r>
        <w:rPr>
          <w:spacing w:val="-4"/>
          <w:sz w:val="21"/>
        </w:rPr>
        <w:t> </w:t>
      </w:r>
      <w:r>
        <w:rPr>
          <w:sz w:val="21"/>
        </w:rPr>
        <w:t>the</w:t>
      </w:r>
      <w:r>
        <w:rPr>
          <w:spacing w:val="-4"/>
          <w:sz w:val="21"/>
        </w:rPr>
        <w:t> </w:t>
      </w:r>
      <w:r>
        <w:rPr>
          <w:sz w:val="21"/>
        </w:rPr>
        <w:t>number of duplications explodes. A second-level of sharing refining </w:t>
      </w:r>
      <w:r>
        <w:rPr>
          <w:rFonts w:ascii="DejaVu Sans" w:hAnsi="DejaVu Sans"/>
          <w:i/>
          <w:sz w:val="21"/>
        </w:rPr>
        <w:t>→</w:t>
      </w:r>
      <w:r>
        <w:rPr>
          <w:rFonts w:ascii="Georgia" w:hAnsi="Georgia"/>
          <w:i/>
          <w:sz w:val="21"/>
          <w:vertAlign w:val="subscript"/>
        </w:rPr>
        <w:t>sub</w:t>
      </w:r>
      <w:r>
        <w:rPr>
          <w:sz w:val="21"/>
          <w:vertAlign w:val="baseline"/>
        </w:rPr>
        <w:t>, called </w:t>
      </w:r>
      <w:r>
        <w:rPr>
          <w:i/>
          <w:sz w:val="21"/>
          <w:vertAlign w:val="baseline"/>
        </w:rPr>
        <w:t>useful</w:t>
      </w:r>
      <w:r>
        <w:rPr>
          <w:i/>
          <w:sz w:val="21"/>
          <w:vertAlign w:val="baseline"/>
        </w:rPr>
        <w:t> sharing</w:t>
      </w:r>
      <w:r>
        <w:rPr>
          <w:i/>
          <w:spacing w:val="-19"/>
          <w:sz w:val="21"/>
          <w:vertAlign w:val="baseline"/>
        </w:rPr>
        <w:t> </w:t>
      </w:r>
      <w:r>
        <w:rPr>
          <w:sz w:val="21"/>
          <w:vertAlign w:val="baseline"/>
        </w:rPr>
        <w:t>and</w:t>
      </w:r>
      <w:r>
        <w:rPr>
          <w:spacing w:val="-18"/>
          <w:sz w:val="21"/>
          <w:vertAlign w:val="baseline"/>
        </w:rPr>
        <w:t> </w:t>
      </w:r>
      <w:r>
        <w:rPr>
          <w:sz w:val="21"/>
          <w:vertAlign w:val="baseline"/>
        </w:rPr>
        <w:t>to</w:t>
      </w:r>
      <w:r>
        <w:rPr>
          <w:spacing w:val="-17"/>
          <w:sz w:val="21"/>
          <w:vertAlign w:val="baseline"/>
        </w:rPr>
        <w:t> </w:t>
      </w:r>
      <w:r>
        <w:rPr>
          <w:sz w:val="21"/>
          <w:vertAlign w:val="baseline"/>
        </w:rPr>
        <w:t>be</w:t>
      </w:r>
      <w:r>
        <w:rPr>
          <w:spacing w:val="-18"/>
          <w:sz w:val="21"/>
          <w:vertAlign w:val="baseline"/>
        </w:rPr>
        <w:t> </w:t>
      </w:r>
      <w:r>
        <w:rPr>
          <w:sz w:val="21"/>
          <w:vertAlign w:val="baseline"/>
        </w:rPr>
        <w:t>overviewed</w:t>
      </w:r>
      <w:r>
        <w:rPr>
          <w:spacing w:val="-17"/>
          <w:sz w:val="21"/>
          <w:vertAlign w:val="baseline"/>
        </w:rPr>
        <w:t> </w:t>
      </w:r>
      <w:r>
        <w:rPr>
          <w:sz w:val="21"/>
          <w:vertAlign w:val="baseline"/>
        </w:rPr>
        <w:t>in</w:t>
      </w:r>
      <w:r>
        <w:rPr>
          <w:spacing w:val="-18"/>
          <w:sz w:val="21"/>
          <w:vertAlign w:val="baseline"/>
        </w:rPr>
        <w:t> </w:t>
      </w:r>
      <w:r>
        <w:rPr>
          <w:sz w:val="21"/>
          <w:vertAlign w:val="baseline"/>
        </w:rPr>
        <w:t>Sect.</w:t>
      </w:r>
      <w:r>
        <w:rPr>
          <w:spacing w:val="-17"/>
          <w:sz w:val="21"/>
          <w:vertAlign w:val="baseline"/>
        </w:rPr>
        <w:t> </w:t>
      </w:r>
      <w:hyperlink w:history="true" w:anchor="_bookmark7">
        <w:r>
          <w:rPr>
            <w:color w:val="0080AC"/>
            <w:sz w:val="21"/>
            <w:vertAlign w:val="baseline"/>
          </w:rPr>
          <w:t>5</w:t>
        </w:r>
      </w:hyperlink>
      <w:r>
        <w:rPr>
          <w:color w:val="0080AC"/>
          <w:sz w:val="21"/>
          <w:vertAlign w:val="baseline"/>
        </w:rPr>
        <w:t>,</w:t>
      </w:r>
      <w:r>
        <w:rPr>
          <w:color w:val="0080AC"/>
          <w:spacing w:val="-18"/>
          <w:sz w:val="21"/>
          <w:vertAlign w:val="baseline"/>
        </w:rPr>
        <w:t> </w:t>
      </w:r>
      <w:r>
        <w:rPr>
          <w:sz w:val="21"/>
          <w:vertAlign w:val="baseline"/>
        </w:rPr>
        <w:t>is</w:t>
      </w:r>
      <w:r>
        <w:rPr>
          <w:spacing w:val="-17"/>
          <w:sz w:val="21"/>
          <w:vertAlign w:val="baseline"/>
        </w:rPr>
        <w:t> </w:t>
      </w:r>
      <w:r>
        <w:rPr>
          <w:sz w:val="21"/>
          <w:vertAlign w:val="baseline"/>
        </w:rPr>
        <w:t>necessary</w:t>
      </w:r>
      <w:r>
        <w:rPr>
          <w:spacing w:val="-18"/>
          <w:sz w:val="21"/>
          <w:vertAlign w:val="baseline"/>
        </w:rPr>
        <w:t> </w:t>
      </w:r>
      <w:r>
        <w:rPr>
          <w:sz w:val="21"/>
          <w:vertAlign w:val="baseline"/>
        </w:rPr>
        <w:t>to</w:t>
      </w:r>
      <w:r>
        <w:rPr>
          <w:spacing w:val="-17"/>
          <w:sz w:val="21"/>
          <w:vertAlign w:val="baseline"/>
        </w:rPr>
        <w:t> </w:t>
      </w:r>
      <w:r>
        <w:rPr>
          <w:sz w:val="21"/>
          <w:vertAlign w:val="baseline"/>
        </w:rPr>
        <w:t>obtain</w:t>
      </w:r>
      <w:r>
        <w:rPr>
          <w:spacing w:val="-18"/>
          <w:sz w:val="21"/>
          <w:vertAlign w:val="baseline"/>
        </w:rPr>
        <w:t> </w:t>
      </w:r>
      <w:r>
        <w:rPr>
          <w:sz w:val="21"/>
          <w:vertAlign w:val="baseline"/>
        </w:rPr>
        <w:t>reasonable</w:t>
      </w:r>
      <w:r>
        <w:rPr>
          <w:spacing w:val="-17"/>
          <w:sz w:val="21"/>
          <w:vertAlign w:val="baseline"/>
        </w:rPr>
        <w:t> </w:t>
      </w:r>
      <w:r>
        <w:rPr>
          <w:sz w:val="21"/>
          <w:vertAlign w:val="baseline"/>
        </w:rPr>
        <w:t>micro- step simulations.</w:t>
      </w:r>
      <w:r>
        <w:rPr>
          <w:spacing w:val="40"/>
          <w:sz w:val="21"/>
          <w:vertAlign w:val="baseline"/>
        </w:rPr>
        <w:t> </w:t>
      </w:r>
      <w:r>
        <w:rPr>
          <w:sz w:val="21"/>
          <w:vertAlign w:val="baseline"/>
        </w:rPr>
        <w:t>The first such semantics has been introduced by Accattoli and Dal Lago in 2014 (and published in a journal in 2016 [</w:t>
      </w:r>
      <w:hyperlink w:history="true" w:anchor="_bookmark22">
        <w:r>
          <w:rPr>
            <w:color w:val="0080AC"/>
            <w:sz w:val="21"/>
            <w:vertAlign w:val="baseline"/>
          </w:rPr>
          <w:t>13</w:t>
        </w:r>
      </w:hyperlink>
      <w:r>
        <w:rPr>
          <w:color w:val="0080AC"/>
          <w:sz w:val="21"/>
          <w:vertAlign w:val="baseline"/>
        </w:rPr>
        <w:t>]</w:t>
      </w:r>
      <w:r>
        <w:rPr>
          <w:sz w:val="21"/>
          <w:vertAlign w:val="baseline"/>
        </w:rPr>
        <w:t>) for the LO strategy, by relying on the LSC. Then Accattoli gave a new proof using a sophisticated abstract machine in </w:t>
      </w:r>
      <w:r>
        <w:rPr>
          <w:color w:val="0080AC"/>
          <w:sz w:val="21"/>
          <w:vertAlign w:val="baseline"/>
        </w:rPr>
        <w:t>[</w:t>
      </w:r>
      <w:hyperlink w:history="true" w:anchor="_bookmark12">
        <w:r>
          <w:rPr>
            <w:color w:val="0080AC"/>
            <w:sz w:val="21"/>
            <w:vertAlign w:val="baseline"/>
          </w:rPr>
          <w:t>3</w:t>
        </w:r>
      </w:hyperlink>
      <w:r>
        <w:rPr>
          <w:color w:val="0080AC"/>
          <w:sz w:val="21"/>
          <w:vertAlign w:val="baseline"/>
        </w:rPr>
        <w:t>]</w:t>
      </w:r>
      <w:r>
        <w:rPr>
          <w:sz w:val="21"/>
          <w:vertAlign w:val="baseline"/>
        </w:rPr>
        <w:t>.</w:t>
      </w:r>
    </w:p>
    <w:p>
      <w:pPr>
        <w:pStyle w:val="BodyText"/>
        <w:spacing w:line="245" w:lineRule="exact"/>
        <w:ind w:left="880"/>
      </w:pPr>
      <w:r>
        <w:rPr/>
        <w:t>The</w:t>
      </w:r>
      <w:r>
        <w:rPr>
          <w:spacing w:val="2"/>
        </w:rPr>
        <w:t> </w:t>
      </w:r>
      <w:r>
        <w:rPr/>
        <w:t>overhead</w:t>
      </w:r>
      <w:r>
        <w:rPr>
          <w:spacing w:val="3"/>
        </w:rPr>
        <w:t> </w:t>
      </w:r>
      <w:r>
        <w:rPr/>
        <w:t>for</w:t>
      </w:r>
      <w:r>
        <w:rPr>
          <w:spacing w:val="2"/>
        </w:rPr>
        <w:t> </w:t>
      </w:r>
      <w:r>
        <w:rPr/>
        <w:t>the</w:t>
      </w:r>
      <w:r>
        <w:rPr>
          <w:spacing w:val="3"/>
        </w:rPr>
        <w:t> </w:t>
      </w:r>
      <w:r>
        <w:rPr/>
        <w:t>strong</w:t>
      </w:r>
      <w:r>
        <w:rPr>
          <w:spacing w:val="3"/>
        </w:rPr>
        <w:t> </w:t>
      </w:r>
      <w:r>
        <w:rPr/>
        <w:t>case</w:t>
      </w:r>
      <w:r>
        <w:rPr>
          <w:spacing w:val="2"/>
        </w:rPr>
        <w:t> </w:t>
      </w:r>
      <w:r>
        <w:rPr/>
        <w:t>has</w:t>
      </w:r>
      <w:r>
        <w:rPr>
          <w:spacing w:val="3"/>
        </w:rPr>
        <w:t> </w:t>
      </w:r>
      <w:r>
        <w:rPr/>
        <w:t>a</w:t>
      </w:r>
      <w:r>
        <w:rPr>
          <w:spacing w:val="2"/>
        </w:rPr>
        <w:t> </w:t>
      </w:r>
      <w:r>
        <w:rPr/>
        <w:t>higher</w:t>
      </w:r>
      <w:r>
        <w:rPr>
          <w:spacing w:val="3"/>
        </w:rPr>
        <w:t> </w:t>
      </w:r>
      <w:r>
        <w:rPr/>
        <w:t>complexity</w:t>
      </w:r>
      <w:r>
        <w:rPr>
          <w:spacing w:val="3"/>
        </w:rPr>
        <w:t> </w:t>
      </w:r>
      <w:r>
        <w:rPr/>
        <w:t>than</w:t>
      </w:r>
      <w:r>
        <w:rPr>
          <w:spacing w:val="2"/>
        </w:rPr>
        <w:t> </w:t>
      </w:r>
      <w:r>
        <w:rPr/>
        <w:t>in</w:t>
      </w:r>
      <w:r>
        <w:rPr>
          <w:spacing w:val="3"/>
        </w:rPr>
        <w:t> </w:t>
      </w:r>
      <w:r>
        <w:rPr/>
        <w:t>the</w:t>
      </w:r>
      <w:r>
        <w:rPr>
          <w:spacing w:val="3"/>
        </w:rPr>
        <w:t> </w:t>
      </w:r>
      <w:r>
        <w:rPr>
          <w:spacing w:val="-4"/>
        </w:rPr>
        <w:t>weak</w:t>
      </w:r>
    </w:p>
    <w:p>
      <w:pPr>
        <w:pStyle w:val="BodyText"/>
        <w:spacing w:line="216" w:lineRule="auto" w:before="9"/>
        <w:ind w:left="668" w:right="247"/>
      </w:pPr>
      <w:r>
        <w:rPr/>
        <w:t>case.</w:t>
      </w:r>
      <w:r>
        <w:rPr>
          <w:spacing w:val="26"/>
        </w:rPr>
        <w:t> </w:t>
      </w:r>
      <w:r>
        <w:rPr/>
        <w:t>It</w:t>
      </w:r>
      <w:r>
        <w:rPr>
          <w:spacing w:val="-2"/>
        </w:rPr>
        <w:t> </w:t>
      </w:r>
      <w:r>
        <w:rPr/>
        <w:t>is</w:t>
      </w:r>
      <w:r>
        <w:rPr>
          <w:spacing w:val="-2"/>
        </w:rPr>
        <w:t> </w:t>
      </w:r>
      <w:r>
        <w:rPr/>
        <w:t>linear—and</w:t>
      </w:r>
      <w:r>
        <w:rPr>
          <w:spacing w:val="-2"/>
        </w:rPr>
        <w:t> </w:t>
      </w:r>
      <w:r>
        <w:rPr/>
        <w:t>not</w:t>
      </w:r>
      <w:r>
        <w:rPr>
          <w:spacing w:val="-2"/>
        </w:rPr>
        <w:t> </w:t>
      </w:r>
      <w:r>
        <w:rPr/>
        <w:t>logarithmic—in</w:t>
      </w:r>
      <w:r>
        <w:rPr>
          <w:spacing w:val="-2"/>
        </w:rPr>
        <w:t> </w:t>
      </w:r>
      <w:r>
        <w:rPr/>
        <w:t>the</w:t>
      </w:r>
      <w:r>
        <w:rPr>
          <w:spacing w:val="-2"/>
        </w:rPr>
        <w:t> </w:t>
      </w:r>
      <w:r>
        <w:rPr/>
        <w:t>size</w:t>
      </w:r>
      <w:r>
        <w:rPr>
          <w:spacing w:val="-2"/>
        </w:rPr>
        <w:t> </w:t>
      </w:r>
      <w:r>
        <w:rPr/>
        <w:t>of</w:t>
      </w:r>
      <w:r>
        <w:rPr>
          <w:spacing w:val="-2"/>
        </w:rPr>
        <w:t> </w:t>
      </w:r>
      <w:r>
        <w:rPr/>
        <w:t>the</w:t>
      </w:r>
      <w:r>
        <w:rPr>
          <w:spacing w:val="-2"/>
        </w:rPr>
        <w:t> </w:t>
      </w:r>
      <w:r>
        <w:rPr/>
        <w:t>initial</w:t>
      </w:r>
      <w:r>
        <w:rPr>
          <w:spacing w:val="-2"/>
        </w:rPr>
        <w:t> </w:t>
      </w:r>
      <w:r>
        <w:rPr/>
        <w:t>term,</w:t>
      </w:r>
      <w:r>
        <w:rPr>
          <w:spacing w:val="-1"/>
        </w:rPr>
        <w:t> </w:t>
      </w:r>
      <w:r>
        <w:rPr/>
        <w:t>because even</w:t>
      </w:r>
      <w:r>
        <w:rPr>
          <w:spacing w:val="-10"/>
        </w:rPr>
        <w:t> </w:t>
      </w:r>
      <w:r>
        <w:rPr/>
        <w:t>simply</w:t>
      </w:r>
      <w:r>
        <w:rPr>
          <w:spacing w:val="-10"/>
        </w:rPr>
        <w:t> </w:t>
      </w:r>
      <w:r>
        <w:rPr/>
        <w:t>recognising</w:t>
      </w:r>
      <w:r>
        <w:rPr>
          <w:spacing w:val="-10"/>
        </w:rPr>
        <w:t> </w:t>
      </w:r>
      <w:r>
        <w:rPr/>
        <w:t>that</w:t>
      </w:r>
      <w:r>
        <w:rPr>
          <w:spacing w:val="-10"/>
        </w:rPr>
        <w:t> </w:t>
      </w:r>
      <w:r>
        <w:rPr/>
        <w:t>a</w:t>
      </w:r>
      <w:r>
        <w:rPr>
          <w:spacing w:val="-10"/>
        </w:rPr>
        <w:t> </w:t>
      </w:r>
      <w:r>
        <w:rPr/>
        <w:t>term</w:t>
      </w:r>
      <w:r>
        <w:rPr>
          <w:spacing w:val="-10"/>
        </w:rPr>
        <w:t> </w:t>
      </w:r>
      <w:r>
        <w:rPr/>
        <w:t>is</w:t>
      </w:r>
      <w:r>
        <w:rPr>
          <w:spacing w:val="-10"/>
        </w:rPr>
        <w:t> </w:t>
      </w:r>
      <w:r>
        <w:rPr/>
        <w:t>normal</w:t>
      </w:r>
      <w:r>
        <w:rPr>
          <w:spacing w:val="-10"/>
        </w:rPr>
        <w:t> </w:t>
      </w:r>
      <w:r>
        <w:rPr/>
        <w:t>requires</w:t>
      </w:r>
      <w:r>
        <w:rPr>
          <w:spacing w:val="-10"/>
        </w:rPr>
        <w:t> </w:t>
      </w:r>
      <w:r>
        <w:rPr/>
        <w:t>to</w:t>
      </w:r>
      <w:r>
        <w:rPr>
          <w:spacing w:val="-10"/>
        </w:rPr>
        <w:t> </w:t>
      </w:r>
      <w:r>
        <w:rPr/>
        <w:t>go</w:t>
      </w:r>
      <w:r>
        <w:rPr>
          <w:spacing w:val="-10"/>
        </w:rPr>
        <w:t> </w:t>
      </w:r>
      <w:r>
        <w:rPr/>
        <w:t>through</w:t>
      </w:r>
      <w:r>
        <w:rPr>
          <w:spacing w:val="-10"/>
        </w:rPr>
        <w:t> </w:t>
      </w:r>
      <w:r>
        <w:rPr/>
        <w:t>the</w:t>
      </w:r>
      <w:r>
        <w:rPr>
          <w:spacing w:val="-10"/>
        </w:rPr>
        <w:t> </w:t>
      </w:r>
      <w:r>
        <w:rPr/>
        <w:t>whole term, and so cannot be done in logarithmic time (in the closed case it is a constant-time operation—just check if the first constructor is an abstraction). In</w:t>
      </w:r>
      <w:r>
        <w:rPr>
          <w:spacing w:val="-14"/>
        </w:rPr>
        <w:t> </w:t>
      </w:r>
      <w:r>
        <w:rPr/>
        <w:t>the</w:t>
      </w:r>
      <w:r>
        <w:rPr>
          <w:spacing w:val="-14"/>
        </w:rPr>
        <w:t> </w:t>
      </w:r>
      <w:r>
        <w:rPr/>
        <w:t>cases</w:t>
      </w:r>
      <w:r>
        <w:rPr>
          <w:spacing w:val="-14"/>
        </w:rPr>
        <w:t> </w:t>
      </w:r>
      <w:r>
        <w:rPr/>
        <w:t>provided</w:t>
      </w:r>
      <w:r>
        <w:rPr>
          <w:spacing w:val="-14"/>
        </w:rPr>
        <w:t> </w:t>
      </w:r>
      <w:r>
        <w:rPr/>
        <w:t>in</w:t>
      </w:r>
      <w:r>
        <w:rPr>
          <w:spacing w:val="-14"/>
        </w:rPr>
        <w:t> </w:t>
      </w:r>
      <w:r>
        <w:rPr/>
        <w:t>the</w:t>
      </w:r>
      <w:r>
        <w:rPr>
          <w:spacing w:val="-14"/>
        </w:rPr>
        <w:t> </w:t>
      </w:r>
      <w:r>
        <w:rPr/>
        <w:t>literature</w:t>
      </w:r>
      <w:r>
        <w:rPr>
          <w:spacing w:val="-14"/>
        </w:rPr>
        <w:t> </w:t>
      </w:r>
      <w:r>
        <w:rPr/>
        <w:t>the</w:t>
      </w:r>
      <w:r>
        <w:rPr>
          <w:spacing w:val="-14"/>
        </w:rPr>
        <w:t> </w:t>
      </w:r>
      <w:r>
        <w:rPr/>
        <w:t>dependency</w:t>
      </w:r>
      <w:r>
        <w:rPr>
          <w:spacing w:val="-14"/>
        </w:rPr>
        <w:t> </w:t>
      </w:r>
      <w:r>
        <w:rPr/>
        <w:t>on</w:t>
      </w:r>
      <w:r>
        <w:rPr>
          <w:spacing w:val="-14"/>
        </w:rPr>
        <w:t> </w:t>
      </w:r>
      <w:r>
        <w:rPr/>
        <w:t>the</w:t>
      </w:r>
      <w:r>
        <w:rPr>
          <w:spacing w:val="-14"/>
        </w:rPr>
        <w:t> </w:t>
      </w:r>
      <w:r>
        <w:rPr/>
        <w:t>number</w:t>
      </w:r>
      <w:r>
        <w:rPr>
          <w:spacing w:val="-14"/>
        </w:rPr>
        <w:t> </w:t>
      </w:r>
      <w:r>
        <w:rPr/>
        <w:t>of</w:t>
      </w:r>
      <w:r>
        <w:rPr>
          <w:spacing w:val="-13"/>
        </w:rPr>
        <w:t> </w:t>
      </w:r>
      <w:r>
        <w:rPr>
          <w:rFonts w:ascii="Georgia" w:hAnsi="Georgia"/>
          <w:i/>
        </w:rPr>
        <w:t>β</w:t>
      </w:r>
      <w:r>
        <w:rPr/>
        <w:t>-steps is</w:t>
      </w:r>
      <w:r>
        <w:rPr>
          <w:spacing w:val="-5"/>
        </w:rPr>
        <w:t> </w:t>
      </w:r>
      <w:r>
        <w:rPr/>
        <w:t>instead</w:t>
      </w:r>
      <w:r>
        <w:rPr>
          <w:spacing w:val="-5"/>
        </w:rPr>
        <w:t> </w:t>
      </w:r>
      <w:r>
        <w:rPr>
          <w:i/>
        </w:rPr>
        <w:t>quadratic</w:t>
      </w:r>
      <w:r>
        <w:rPr/>
        <w:t>.</w:t>
      </w:r>
      <w:r>
        <w:rPr>
          <w:spacing w:val="25"/>
        </w:rPr>
        <w:t> </w:t>
      </w:r>
      <w:r>
        <w:rPr/>
        <w:t>How</w:t>
      </w:r>
      <w:r>
        <w:rPr>
          <w:spacing w:val="-5"/>
        </w:rPr>
        <w:t> </w:t>
      </w:r>
      <w:r>
        <w:rPr/>
        <w:t>to</w:t>
      </w:r>
      <w:r>
        <w:rPr>
          <w:spacing w:val="-5"/>
        </w:rPr>
        <w:t> </w:t>
      </w:r>
      <w:r>
        <w:rPr/>
        <w:t>obtain</w:t>
      </w:r>
      <w:r>
        <w:rPr>
          <w:spacing w:val="-5"/>
        </w:rPr>
        <w:t> </w:t>
      </w:r>
      <w:r>
        <w:rPr/>
        <w:t>a</w:t>
      </w:r>
      <w:r>
        <w:rPr>
          <w:spacing w:val="-5"/>
        </w:rPr>
        <w:t> </w:t>
      </w:r>
      <w:r>
        <w:rPr/>
        <w:t>linear</w:t>
      </w:r>
      <w:r>
        <w:rPr>
          <w:spacing w:val="-5"/>
        </w:rPr>
        <w:t> </w:t>
      </w:r>
      <w:r>
        <w:rPr/>
        <w:t>dependency</w:t>
      </w:r>
      <w:r>
        <w:rPr>
          <w:spacing w:val="-5"/>
        </w:rPr>
        <w:t> </w:t>
      </w:r>
      <w:r>
        <w:rPr/>
        <w:t>from</w:t>
      </w:r>
      <w:r>
        <w:rPr>
          <w:spacing w:val="-4"/>
        </w:rPr>
        <w:t> </w:t>
      </w:r>
      <w:r>
        <w:rPr>
          <w:rFonts w:ascii="Georgia" w:hAnsi="Georgia"/>
          <w:i/>
        </w:rPr>
        <w:t>β</w:t>
      </w:r>
      <w:r>
        <w:rPr/>
        <w:t>-steps</w:t>
      </w:r>
      <w:r>
        <w:rPr>
          <w:spacing w:val="-5"/>
        </w:rPr>
        <w:t> </w:t>
      </w:r>
      <w:r>
        <w:rPr/>
        <w:t>has</w:t>
      </w:r>
      <w:r>
        <w:rPr>
          <w:spacing w:val="-5"/>
        </w:rPr>
        <w:t> </w:t>
      </w:r>
      <w:r>
        <w:rPr/>
        <w:t>been studied at length for the closed case by Accattoli and Sacerdoti Coen [</w:t>
      </w:r>
      <w:hyperlink w:history="true" w:anchor="_bookmark17">
        <w:r>
          <w:rPr>
            <w:color w:val="0080AC"/>
          </w:rPr>
          <w:t>8</w:t>
        </w:r>
      </w:hyperlink>
      <w:r>
        <w:rPr>
          <w:color w:val="0080AC"/>
        </w:rPr>
        <w:t>] </w:t>
      </w:r>
      <w:r>
        <w:rPr/>
        <w:t>and the technique seems to scale smoothly to strong evaluation—it was omitted from the cases in the literature only for the sake of simplicity.</w:t>
      </w:r>
    </w:p>
    <w:p>
      <w:pPr>
        <w:pStyle w:val="ListParagraph"/>
        <w:numPr>
          <w:ilvl w:val="0"/>
          <w:numId w:val="3"/>
        </w:numPr>
        <w:tabs>
          <w:tab w:pos="666" w:val="left" w:leader="none"/>
          <w:tab w:pos="668" w:val="left" w:leader="none"/>
        </w:tabs>
        <w:spacing w:line="216" w:lineRule="auto" w:before="58" w:after="0"/>
        <w:ind w:left="668" w:right="247" w:hanging="448"/>
        <w:jc w:val="both"/>
        <w:rPr>
          <w:sz w:val="21"/>
        </w:rPr>
      </w:pPr>
      <w:r>
        <w:rPr>
          <w:i/>
          <w:sz w:val="21"/>
        </w:rPr>
        <w:t>Open</w:t>
      </w:r>
      <w:r>
        <w:rPr>
          <w:i/>
          <w:spacing w:val="-3"/>
          <w:sz w:val="21"/>
        </w:rPr>
        <w:t> </w:t>
      </w:r>
      <w:r>
        <w:rPr>
          <w:i/>
          <w:sz w:val="21"/>
        </w:rPr>
        <w:t>dialects</w:t>
      </w:r>
      <w:r>
        <w:rPr>
          <w:sz w:val="21"/>
        </w:rPr>
        <w:t>:</w:t>
      </w:r>
      <w:r>
        <w:rPr>
          <w:spacing w:val="24"/>
          <w:sz w:val="21"/>
        </w:rPr>
        <w:t> </w:t>
      </w:r>
      <w:r>
        <w:rPr>
          <w:sz w:val="21"/>
        </w:rPr>
        <w:t>by</w:t>
      </w:r>
      <w:r>
        <w:rPr>
          <w:spacing w:val="-3"/>
          <w:sz w:val="21"/>
        </w:rPr>
        <w:t> </w:t>
      </w:r>
      <w:r>
        <w:rPr>
          <w:sz w:val="21"/>
        </w:rPr>
        <w:t>trying</w:t>
      </w:r>
      <w:r>
        <w:rPr>
          <w:spacing w:val="-3"/>
          <w:sz w:val="21"/>
        </w:rPr>
        <w:t> </w:t>
      </w:r>
      <w:r>
        <w:rPr>
          <w:sz w:val="21"/>
        </w:rPr>
        <w:t>to</w:t>
      </w:r>
      <w:r>
        <w:rPr>
          <w:spacing w:val="-3"/>
          <w:sz w:val="21"/>
        </w:rPr>
        <w:t> </w:t>
      </w:r>
      <w:r>
        <w:rPr>
          <w:sz w:val="21"/>
        </w:rPr>
        <w:t>better</w:t>
      </w:r>
      <w:r>
        <w:rPr>
          <w:spacing w:val="-3"/>
          <w:sz w:val="21"/>
        </w:rPr>
        <w:t> </w:t>
      </w:r>
      <w:r>
        <w:rPr>
          <w:sz w:val="21"/>
        </w:rPr>
        <w:t>understand</w:t>
      </w:r>
      <w:r>
        <w:rPr>
          <w:spacing w:val="-3"/>
          <w:sz w:val="21"/>
        </w:rPr>
        <w:t> </w:t>
      </w:r>
      <w:r>
        <w:rPr>
          <w:sz w:val="21"/>
        </w:rPr>
        <w:t>the</w:t>
      </w:r>
      <w:r>
        <w:rPr>
          <w:spacing w:val="-3"/>
          <w:sz w:val="21"/>
        </w:rPr>
        <w:t> </w:t>
      </w:r>
      <w:r>
        <w:rPr>
          <w:sz w:val="21"/>
        </w:rPr>
        <w:t>result</w:t>
      </w:r>
      <w:r>
        <w:rPr>
          <w:spacing w:val="-3"/>
          <w:sz w:val="21"/>
        </w:rPr>
        <w:t> </w:t>
      </w:r>
      <w:r>
        <w:rPr>
          <w:sz w:val="21"/>
        </w:rPr>
        <w:t>for</w:t>
      </w:r>
      <w:r>
        <w:rPr>
          <w:spacing w:val="-3"/>
          <w:sz w:val="21"/>
        </w:rPr>
        <w:t> </w:t>
      </w:r>
      <w:r>
        <w:rPr>
          <w:sz w:val="21"/>
        </w:rPr>
        <w:t>strong</w:t>
      </w:r>
      <w:r>
        <w:rPr>
          <w:spacing w:val="-3"/>
          <w:sz w:val="21"/>
        </w:rPr>
        <w:t> </w:t>
      </w:r>
      <w:r>
        <w:rPr>
          <w:sz w:val="21"/>
        </w:rPr>
        <w:t>evaluation, it turned out that there is an intermediate setting between closed and strong calculi,</w:t>
      </w:r>
      <w:r>
        <w:rPr>
          <w:spacing w:val="-1"/>
          <w:sz w:val="21"/>
        </w:rPr>
        <w:t> </w:t>
      </w:r>
      <w:r>
        <w:rPr>
          <w:sz w:val="21"/>
        </w:rPr>
        <w:t>that</w:t>
      </w:r>
      <w:r>
        <w:rPr>
          <w:spacing w:val="-1"/>
          <w:sz w:val="21"/>
        </w:rPr>
        <w:t> </w:t>
      </w:r>
      <w:r>
        <w:rPr>
          <w:sz w:val="21"/>
        </w:rPr>
        <w:t>is</w:t>
      </w:r>
      <w:r>
        <w:rPr>
          <w:spacing w:val="-1"/>
          <w:sz w:val="21"/>
        </w:rPr>
        <w:t> </w:t>
      </w:r>
      <w:r>
        <w:rPr>
          <w:sz w:val="21"/>
        </w:rPr>
        <w:t>weak</w:t>
      </w:r>
      <w:r>
        <w:rPr>
          <w:spacing w:val="-1"/>
          <w:sz w:val="21"/>
        </w:rPr>
        <w:t> </w:t>
      </w:r>
      <w:r>
        <w:rPr>
          <w:sz w:val="21"/>
        </w:rPr>
        <w:t>evaluation</w:t>
      </w:r>
      <w:r>
        <w:rPr>
          <w:spacing w:val="-1"/>
          <w:sz w:val="21"/>
        </w:rPr>
        <w:t> </w:t>
      </w:r>
      <w:r>
        <w:rPr>
          <w:sz w:val="21"/>
        </w:rPr>
        <w:t>with</w:t>
      </w:r>
      <w:r>
        <w:rPr>
          <w:spacing w:val="-1"/>
          <w:sz w:val="21"/>
        </w:rPr>
        <w:t> </w:t>
      </w:r>
      <w:r>
        <w:rPr>
          <w:i/>
          <w:sz w:val="21"/>
        </w:rPr>
        <w:t>open </w:t>
      </w:r>
      <w:r>
        <w:rPr>
          <w:sz w:val="21"/>
        </w:rPr>
        <w:t>terms</w:t>
      </w:r>
      <w:r>
        <w:rPr>
          <w:spacing w:val="-1"/>
          <w:sz w:val="21"/>
        </w:rPr>
        <w:t> </w:t>
      </w:r>
      <w:r>
        <w:rPr>
          <w:color w:val="0080AC"/>
          <w:sz w:val="21"/>
        </w:rPr>
        <w:t>[</w:t>
      </w:r>
      <w:hyperlink w:history="true" w:anchor="_bookmark18">
        <w:r>
          <w:rPr>
            <w:color w:val="0080AC"/>
            <w:sz w:val="21"/>
          </w:rPr>
          <w:t>29,9,</w:t>
        </w:r>
      </w:hyperlink>
      <w:hyperlink w:history="true" w:anchor="_bookmark20">
        <w:r>
          <w:rPr>
            <w:color w:val="0080AC"/>
            <w:sz w:val="21"/>
          </w:rPr>
          <w:t>11,</w:t>
        </w:r>
      </w:hyperlink>
      <w:hyperlink w:history="true" w:anchor="_bookmark21">
        <w:r>
          <w:rPr>
            <w:color w:val="0080AC"/>
            <w:sz w:val="21"/>
          </w:rPr>
          <w:t>12</w:t>
        </w:r>
      </w:hyperlink>
      <w:r>
        <w:rPr>
          <w:color w:val="0080AC"/>
          <w:sz w:val="21"/>
        </w:rPr>
        <w:t>]</w:t>
      </w:r>
      <w:r>
        <w:rPr>
          <w:sz w:val="21"/>
        </w:rPr>
        <w:t>. The</w:t>
      </w:r>
      <w:r>
        <w:rPr>
          <w:spacing w:val="-1"/>
          <w:sz w:val="21"/>
        </w:rPr>
        <w:t> </w:t>
      </w:r>
      <w:r>
        <w:rPr>
          <w:sz w:val="21"/>
        </w:rPr>
        <w:t>key</w:t>
      </w:r>
      <w:r>
        <w:rPr>
          <w:spacing w:val="-1"/>
          <w:sz w:val="21"/>
        </w:rPr>
        <w:t> </w:t>
      </w:r>
      <w:r>
        <w:rPr>
          <w:sz w:val="21"/>
        </w:rPr>
        <w:t>point</w:t>
      </w:r>
      <w:r>
        <w:rPr>
          <w:spacing w:val="-1"/>
          <w:sz w:val="21"/>
        </w:rPr>
        <w:t> </w:t>
      </w:r>
      <w:r>
        <w:rPr>
          <w:sz w:val="21"/>
        </w:rPr>
        <w:t>is that</w:t>
      </w:r>
      <w:r>
        <w:rPr>
          <w:spacing w:val="-18"/>
          <w:sz w:val="21"/>
        </w:rPr>
        <w:t> </w:t>
      </w:r>
      <w:r>
        <w:rPr>
          <w:sz w:val="21"/>
        </w:rPr>
        <w:t>it</w:t>
      </w:r>
      <w:r>
        <w:rPr>
          <w:spacing w:val="-17"/>
          <w:sz w:val="21"/>
        </w:rPr>
        <w:t> </w:t>
      </w:r>
      <w:r>
        <w:rPr>
          <w:sz w:val="21"/>
        </w:rPr>
        <w:t>is</w:t>
      </w:r>
      <w:r>
        <w:rPr>
          <w:spacing w:val="-18"/>
          <w:sz w:val="21"/>
        </w:rPr>
        <w:t> </w:t>
      </w:r>
      <w:r>
        <w:rPr>
          <w:sz w:val="21"/>
        </w:rPr>
        <w:t>possible</w:t>
      </w:r>
      <w:r>
        <w:rPr>
          <w:spacing w:val="-17"/>
          <w:sz w:val="21"/>
        </w:rPr>
        <w:t> </w:t>
      </w:r>
      <w:r>
        <w:rPr>
          <w:sz w:val="21"/>
        </w:rPr>
        <w:t>to</w:t>
      </w:r>
      <w:r>
        <w:rPr>
          <w:spacing w:val="-18"/>
          <w:sz w:val="21"/>
        </w:rPr>
        <w:t> </w:t>
      </w:r>
      <w:r>
        <w:rPr>
          <w:sz w:val="21"/>
        </w:rPr>
        <w:t>describe</w:t>
      </w:r>
      <w:r>
        <w:rPr>
          <w:spacing w:val="-17"/>
          <w:sz w:val="21"/>
        </w:rPr>
        <w:t> </w:t>
      </w:r>
      <w:r>
        <w:rPr>
          <w:sz w:val="21"/>
        </w:rPr>
        <w:t>strong</w:t>
      </w:r>
      <w:r>
        <w:rPr>
          <w:spacing w:val="-18"/>
          <w:sz w:val="21"/>
        </w:rPr>
        <w:t> </w:t>
      </w:r>
      <w:r>
        <w:rPr>
          <w:sz w:val="21"/>
        </w:rPr>
        <w:t>evaluation</w:t>
      </w:r>
      <w:r>
        <w:rPr>
          <w:spacing w:val="-17"/>
          <w:sz w:val="21"/>
        </w:rPr>
        <w:t> </w:t>
      </w:r>
      <w:r>
        <w:rPr>
          <w:sz w:val="21"/>
        </w:rPr>
        <w:t>as</w:t>
      </w:r>
      <w:r>
        <w:rPr>
          <w:spacing w:val="-18"/>
          <w:sz w:val="21"/>
        </w:rPr>
        <w:t> </w:t>
      </w:r>
      <w:r>
        <w:rPr>
          <w:sz w:val="21"/>
        </w:rPr>
        <w:t>an</w:t>
      </w:r>
      <w:r>
        <w:rPr>
          <w:spacing w:val="-17"/>
          <w:sz w:val="21"/>
        </w:rPr>
        <w:t> </w:t>
      </w:r>
      <w:r>
        <w:rPr>
          <w:sz w:val="21"/>
        </w:rPr>
        <w:t>iteration</w:t>
      </w:r>
      <w:r>
        <w:rPr>
          <w:spacing w:val="-18"/>
          <w:sz w:val="21"/>
        </w:rPr>
        <w:t> </w:t>
      </w:r>
      <w:r>
        <w:rPr>
          <w:sz w:val="21"/>
        </w:rPr>
        <w:t>under</w:t>
      </w:r>
      <w:r>
        <w:rPr>
          <w:spacing w:val="-17"/>
          <w:sz w:val="21"/>
        </w:rPr>
        <w:t> </w:t>
      </w:r>
      <w:r>
        <w:rPr>
          <w:sz w:val="21"/>
        </w:rPr>
        <w:t>abstraction of the open case, while this is not possible with the closed case.</w:t>
      </w:r>
      <w:r>
        <w:rPr>
          <w:spacing w:val="32"/>
          <w:sz w:val="21"/>
        </w:rPr>
        <w:t> </w:t>
      </w:r>
      <w:r>
        <w:rPr>
          <w:sz w:val="21"/>
        </w:rPr>
        <w:t>Interestingly, for the study of cost models open dialects are strictly harder to implement than</w:t>
      </w:r>
      <w:r>
        <w:rPr>
          <w:spacing w:val="21"/>
          <w:sz w:val="21"/>
        </w:rPr>
        <w:t> </w:t>
      </w:r>
      <w:r>
        <w:rPr>
          <w:sz w:val="21"/>
        </w:rPr>
        <w:t>closed</w:t>
      </w:r>
      <w:r>
        <w:rPr>
          <w:spacing w:val="21"/>
          <w:sz w:val="21"/>
        </w:rPr>
        <w:t> </w:t>
      </w:r>
      <w:r>
        <w:rPr>
          <w:sz w:val="21"/>
        </w:rPr>
        <w:t>dialects</w:t>
      </w:r>
      <w:r>
        <w:rPr>
          <w:spacing w:val="21"/>
          <w:sz w:val="21"/>
        </w:rPr>
        <w:t> </w:t>
      </w:r>
      <w:r>
        <w:rPr>
          <w:sz w:val="21"/>
        </w:rPr>
        <w:t>and</w:t>
      </w:r>
      <w:r>
        <w:rPr>
          <w:spacing w:val="21"/>
          <w:sz w:val="21"/>
        </w:rPr>
        <w:t> </w:t>
      </w:r>
      <w:r>
        <w:rPr>
          <w:sz w:val="21"/>
        </w:rPr>
        <w:t>strictly</w:t>
      </w:r>
      <w:r>
        <w:rPr>
          <w:spacing w:val="21"/>
          <w:sz w:val="21"/>
        </w:rPr>
        <w:t> </w:t>
      </w:r>
      <w:r>
        <w:rPr>
          <w:sz w:val="21"/>
        </w:rPr>
        <w:t>simpler</w:t>
      </w:r>
      <w:r>
        <w:rPr>
          <w:spacing w:val="21"/>
          <w:sz w:val="21"/>
        </w:rPr>
        <w:t> </w:t>
      </w:r>
      <w:r>
        <w:rPr>
          <w:sz w:val="21"/>
        </w:rPr>
        <w:t>than</w:t>
      </w:r>
      <w:r>
        <w:rPr>
          <w:spacing w:val="21"/>
          <w:sz w:val="21"/>
        </w:rPr>
        <w:t> </w:t>
      </w:r>
      <w:r>
        <w:rPr>
          <w:sz w:val="21"/>
        </w:rPr>
        <w:t>strong</w:t>
      </w:r>
      <w:r>
        <w:rPr>
          <w:spacing w:val="21"/>
          <w:sz w:val="21"/>
        </w:rPr>
        <w:t> </w:t>
      </w:r>
      <w:r>
        <w:rPr>
          <w:sz w:val="21"/>
        </w:rPr>
        <w:t>ones,</w:t>
      </w:r>
      <w:r>
        <w:rPr>
          <w:spacing w:val="26"/>
          <w:sz w:val="21"/>
        </w:rPr>
        <w:t> </w:t>
      </w:r>
      <w:r>
        <w:rPr>
          <w:sz w:val="21"/>
        </w:rPr>
        <w:t>in</w:t>
      </w:r>
      <w:r>
        <w:rPr>
          <w:spacing w:val="21"/>
          <w:sz w:val="21"/>
        </w:rPr>
        <w:t> </w:t>
      </w:r>
      <w:r>
        <w:rPr>
          <w:sz w:val="21"/>
        </w:rPr>
        <w:t>the</w:t>
      </w:r>
      <w:r>
        <w:rPr>
          <w:spacing w:val="21"/>
          <w:sz w:val="21"/>
        </w:rPr>
        <w:t> </w:t>
      </w:r>
      <w:r>
        <w:rPr>
          <w:sz w:val="21"/>
        </w:rPr>
        <w:t>sense</w:t>
      </w:r>
      <w:r>
        <w:rPr>
          <w:spacing w:val="21"/>
          <w:sz w:val="21"/>
        </w:rPr>
        <w:t> </w:t>
      </w:r>
      <w:r>
        <w:rPr>
          <w:sz w:val="21"/>
        </w:rPr>
        <w:t>that</w:t>
      </w:r>
    </w:p>
    <w:p>
      <w:pPr>
        <w:spacing w:after="0" w:line="216" w:lineRule="auto"/>
        <w:jc w:val="both"/>
        <w:rPr>
          <w:sz w:val="21"/>
        </w:rPr>
        <w:sectPr>
          <w:pgSz w:w="9360" w:h="13610"/>
          <w:pgMar w:header="860" w:footer="0" w:top="1060" w:bottom="280" w:left="680" w:right="540"/>
        </w:sectPr>
      </w:pPr>
    </w:p>
    <w:p>
      <w:pPr>
        <w:pStyle w:val="BodyText"/>
        <w:spacing w:line="216" w:lineRule="auto" w:before="131"/>
        <w:ind w:left="555" w:right="361"/>
      </w:pPr>
      <w:r>
        <w:rPr/>
        <w:t>they require an optimisation that is superfluous in the closed case, and they do not require an optimisation that is needed in the strong case.</w:t>
      </w:r>
      <w:r>
        <w:rPr>
          <w:spacing w:val="25"/>
        </w:rPr>
        <w:t> </w:t>
      </w:r>
      <w:r>
        <w:rPr/>
        <w:t>We will hint at these optimisations in Sect. </w:t>
      </w:r>
      <w:hyperlink w:history="true" w:anchor="_bookmark7">
        <w:r>
          <w:rPr>
            <w:color w:val="0080AC"/>
          </w:rPr>
          <w:t>5.</w:t>
        </w:r>
      </w:hyperlink>
    </w:p>
    <w:p>
      <w:pPr>
        <w:pStyle w:val="BodyText"/>
        <w:spacing w:line="216" w:lineRule="auto"/>
        <w:ind w:left="555" w:right="361" w:firstLine="211"/>
      </w:pPr>
      <w:bookmarkStart w:name="_bookmark6" w:id="11"/>
      <w:bookmarkEnd w:id="11"/>
      <w:r>
        <w:rPr/>
      </w:r>
      <w:r>
        <w:rPr/>
        <w:t>The</w:t>
      </w:r>
      <w:r>
        <w:rPr>
          <w:spacing w:val="-18"/>
        </w:rPr>
        <w:t> </w:t>
      </w:r>
      <w:r>
        <w:rPr/>
        <w:t>key</w:t>
      </w:r>
      <w:r>
        <w:rPr>
          <w:spacing w:val="-17"/>
        </w:rPr>
        <w:t> </w:t>
      </w:r>
      <w:r>
        <w:rPr/>
        <w:t>feature</w:t>
      </w:r>
      <w:r>
        <w:rPr>
          <w:spacing w:val="-18"/>
        </w:rPr>
        <w:t> </w:t>
      </w:r>
      <w:r>
        <w:rPr/>
        <w:t>of</w:t>
      </w:r>
      <w:r>
        <w:rPr>
          <w:spacing w:val="-17"/>
        </w:rPr>
        <w:t> </w:t>
      </w:r>
      <w:r>
        <w:rPr/>
        <w:t>the</w:t>
      </w:r>
      <w:r>
        <w:rPr>
          <w:spacing w:val="-18"/>
        </w:rPr>
        <w:t> </w:t>
      </w:r>
      <w:r>
        <w:rPr/>
        <w:t>open</w:t>
      </w:r>
      <w:r>
        <w:rPr>
          <w:spacing w:val="-17"/>
        </w:rPr>
        <w:t> </w:t>
      </w:r>
      <w:r>
        <w:rPr/>
        <w:t>case</w:t>
      </w:r>
      <w:r>
        <w:rPr>
          <w:spacing w:val="-18"/>
        </w:rPr>
        <w:t> </w:t>
      </w:r>
      <w:r>
        <w:rPr/>
        <w:t>is</w:t>
      </w:r>
      <w:r>
        <w:rPr>
          <w:spacing w:val="-17"/>
        </w:rPr>
        <w:t> </w:t>
      </w:r>
      <w:r>
        <w:rPr/>
        <w:t>a</w:t>
      </w:r>
      <w:r>
        <w:rPr>
          <w:spacing w:val="-18"/>
        </w:rPr>
        <w:t> </w:t>
      </w:r>
      <w:r>
        <w:rPr/>
        <w:t>form</w:t>
      </w:r>
      <w:r>
        <w:rPr>
          <w:spacing w:val="-17"/>
        </w:rPr>
        <w:t> </w:t>
      </w:r>
      <w:r>
        <w:rPr/>
        <w:t>of</w:t>
      </w:r>
      <w:r>
        <w:rPr>
          <w:spacing w:val="-18"/>
        </w:rPr>
        <w:t> </w:t>
      </w:r>
      <w:r>
        <w:rPr/>
        <w:t>size</w:t>
      </w:r>
      <w:r>
        <w:rPr>
          <w:spacing w:val="-17"/>
        </w:rPr>
        <w:t> </w:t>
      </w:r>
      <w:r>
        <w:rPr/>
        <w:t>explosion</w:t>
      </w:r>
      <w:r>
        <w:rPr>
          <w:spacing w:val="-18"/>
        </w:rPr>
        <w:t> </w:t>
      </w:r>
      <w:r>
        <w:rPr/>
        <w:t>that</w:t>
      </w:r>
      <w:r>
        <w:rPr>
          <w:spacing w:val="-17"/>
        </w:rPr>
        <w:t> </w:t>
      </w:r>
      <w:r>
        <w:rPr/>
        <w:t>is</w:t>
      </w:r>
      <w:r>
        <w:rPr>
          <w:spacing w:val="-18"/>
        </w:rPr>
        <w:t> </w:t>
      </w:r>
      <w:r>
        <w:rPr/>
        <w:t>not</w:t>
      </w:r>
      <w:r>
        <w:rPr>
          <w:spacing w:val="-17"/>
        </w:rPr>
        <w:t> </w:t>
      </w:r>
      <w:r>
        <w:rPr/>
        <w:t>possible in</w:t>
      </w:r>
      <w:r>
        <w:rPr>
          <w:spacing w:val="-6"/>
        </w:rPr>
        <w:t> </w:t>
      </w:r>
      <w:r>
        <w:rPr/>
        <w:t>the</w:t>
      </w:r>
      <w:r>
        <w:rPr>
          <w:spacing w:val="-6"/>
        </w:rPr>
        <w:t> </w:t>
      </w:r>
      <w:r>
        <w:rPr/>
        <w:t>closed</w:t>
      </w:r>
      <w:r>
        <w:rPr>
          <w:spacing w:val="-6"/>
        </w:rPr>
        <w:t> </w:t>
      </w:r>
      <w:r>
        <w:rPr/>
        <w:t>setting.</w:t>
      </w:r>
      <w:r>
        <w:rPr>
          <w:spacing w:val="22"/>
        </w:rPr>
        <w:t> </w:t>
      </w:r>
      <w:r>
        <w:rPr/>
        <w:t>The</w:t>
      </w:r>
      <w:r>
        <w:rPr>
          <w:spacing w:val="-6"/>
        </w:rPr>
        <w:t> </w:t>
      </w:r>
      <w:r>
        <w:rPr/>
        <w:t>easiest</w:t>
      </w:r>
      <w:r>
        <w:rPr>
          <w:spacing w:val="-6"/>
        </w:rPr>
        <w:t> </w:t>
      </w:r>
      <w:r>
        <w:rPr/>
        <w:t>way</w:t>
      </w:r>
      <w:r>
        <w:rPr>
          <w:spacing w:val="-6"/>
        </w:rPr>
        <w:t> </w:t>
      </w:r>
      <w:r>
        <w:rPr/>
        <w:t>to</w:t>
      </w:r>
      <w:r>
        <w:rPr>
          <w:spacing w:val="-6"/>
        </w:rPr>
        <w:t> </w:t>
      </w:r>
      <w:r>
        <w:rPr/>
        <w:t>show</w:t>
      </w:r>
      <w:r>
        <w:rPr>
          <w:spacing w:val="-6"/>
        </w:rPr>
        <w:t> </w:t>
      </w:r>
      <w:r>
        <w:rPr/>
        <w:t>it</w:t>
      </w:r>
      <w:r>
        <w:rPr>
          <w:spacing w:val="-6"/>
        </w:rPr>
        <w:t> </w:t>
      </w:r>
      <w:r>
        <w:rPr/>
        <w:t>is</w:t>
      </w:r>
      <w:r>
        <w:rPr>
          <w:spacing w:val="-6"/>
        </w:rPr>
        <w:t> </w:t>
      </w:r>
      <w:r>
        <w:rPr/>
        <w:t>with</w:t>
      </w:r>
      <w:r>
        <w:rPr>
          <w:spacing w:val="-6"/>
        </w:rPr>
        <w:t> </w:t>
      </w:r>
      <w:r>
        <w:rPr/>
        <w:t>respect</w:t>
      </w:r>
      <w:r>
        <w:rPr>
          <w:spacing w:val="-6"/>
        </w:rPr>
        <w:t> </w:t>
      </w:r>
      <w:r>
        <w:rPr/>
        <w:t>to</w:t>
      </w:r>
      <w:r>
        <w:rPr>
          <w:spacing w:val="-6"/>
        </w:rPr>
        <w:t> </w:t>
      </w:r>
      <w:r>
        <w:rPr/>
        <w:t>right-to-left weak evaluation, noted here </w:t>
      </w:r>
      <w:r>
        <w:rPr>
          <w:rFonts w:ascii="DejaVu Sans" w:hAnsi="DejaVu Sans"/>
          <w:i/>
        </w:rPr>
        <w:t>→</w:t>
      </w:r>
      <w:r>
        <w:rPr>
          <w:rFonts w:ascii="Georgia" w:hAnsi="Georgia"/>
          <w:i/>
          <w:vertAlign w:val="subscript"/>
        </w:rPr>
        <w:t>rlw</w:t>
      </w:r>
      <w:r>
        <w:rPr>
          <w:vertAlign w:val="baseline"/>
        </w:rPr>
        <w:t>. Define:</w:t>
      </w:r>
    </w:p>
    <w:p>
      <w:pPr>
        <w:tabs>
          <w:tab w:pos="2158" w:val="left" w:leader="none"/>
          <w:tab w:pos="4930" w:val="left" w:leader="none"/>
          <w:tab w:pos="6162" w:val="left" w:leader="none"/>
        </w:tabs>
        <w:spacing w:before="124"/>
        <w:ind w:left="949" w:right="0" w:firstLine="0"/>
        <w:jc w:val="left"/>
        <w:rPr>
          <w:rFonts w:ascii="Georgia" w:hAnsi="Georgia"/>
          <w:i/>
          <w:sz w:val="21"/>
        </w:rPr>
      </w:pPr>
      <w:r>
        <w:rPr>
          <w:rFonts w:ascii="Georgia" w:hAnsi="Georgia"/>
          <w:i/>
          <w:w w:val="105"/>
          <w:sz w:val="21"/>
        </w:rPr>
        <w:t>t</w:t>
      </w:r>
      <w:r>
        <w:rPr>
          <w:rFonts w:ascii="LM Roman 8" w:hAnsi="LM Roman 8"/>
          <w:w w:val="105"/>
          <w:sz w:val="21"/>
          <w:vertAlign w:val="subscript"/>
        </w:rPr>
        <w:t>0</w:t>
      </w:r>
      <w:r>
        <w:rPr>
          <w:rFonts w:ascii="LM Roman 8" w:hAnsi="LM Roman 8"/>
          <w:spacing w:val="8"/>
          <w:w w:val="105"/>
          <w:sz w:val="21"/>
          <w:vertAlign w:val="baseline"/>
        </w:rPr>
        <w:t> </w:t>
      </w:r>
      <w:r>
        <w:rPr>
          <w:w w:val="105"/>
          <w:sz w:val="21"/>
          <w:vertAlign w:val="baseline"/>
        </w:rPr>
        <w:t>:=</w:t>
      </w:r>
      <w:r>
        <w:rPr>
          <w:spacing w:val="3"/>
          <w:w w:val="105"/>
          <w:sz w:val="21"/>
          <w:vertAlign w:val="baseline"/>
        </w:rPr>
        <w:t> </w:t>
      </w:r>
      <w:r>
        <w:rPr>
          <w:rFonts w:ascii="Georgia" w:hAnsi="Georgia"/>
          <w:i/>
          <w:spacing w:val="-12"/>
          <w:w w:val="105"/>
          <w:sz w:val="21"/>
          <w:vertAlign w:val="baseline"/>
        </w:rPr>
        <w:t>y</w:t>
      </w:r>
      <w:r>
        <w:rPr>
          <w:rFonts w:ascii="Georgia" w:hAnsi="Georgia"/>
          <w:i/>
          <w:sz w:val="21"/>
          <w:vertAlign w:val="baseline"/>
        </w:rPr>
        <w:tab/>
      </w:r>
      <w:r>
        <w:rPr>
          <w:rFonts w:ascii="Georgia" w:hAnsi="Georgia"/>
          <w:i/>
          <w:w w:val="105"/>
          <w:sz w:val="21"/>
          <w:vertAlign w:val="baseline"/>
        </w:rPr>
        <w:t>t</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26"/>
          <w:w w:val="105"/>
          <w:sz w:val="21"/>
          <w:vertAlign w:val="baseline"/>
        </w:rPr>
        <w:t> </w:t>
      </w:r>
      <w:r>
        <w:rPr>
          <w:w w:val="105"/>
          <w:sz w:val="21"/>
          <w:vertAlign w:val="baseline"/>
        </w:rPr>
        <w:t>:=</w:t>
      </w:r>
      <w:r>
        <w:rPr>
          <w:spacing w:val="19"/>
          <w:w w:val="105"/>
          <w:sz w:val="21"/>
          <w:vertAlign w:val="baseline"/>
        </w:rPr>
        <w:t> </w:t>
      </w:r>
      <w:r>
        <w:rPr>
          <w:spacing w:val="-2"/>
          <w:w w:val="105"/>
          <w:sz w:val="21"/>
          <w:vertAlign w:val="baseline"/>
        </w:rPr>
        <w:t>(</w:t>
      </w:r>
      <w:r>
        <w:rPr>
          <w:rFonts w:ascii="Georgia" w:hAnsi="Georgia"/>
          <w:i/>
          <w:spacing w:val="-2"/>
          <w:w w:val="105"/>
          <w:sz w:val="21"/>
          <w:vertAlign w:val="baseline"/>
        </w:rPr>
        <w:t>λx.xx</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n</w:t>
      </w:r>
      <w:r>
        <w:rPr>
          <w:rFonts w:ascii="Georgia" w:hAnsi="Georgia"/>
          <w:i/>
          <w:sz w:val="21"/>
          <w:vertAlign w:val="baseline"/>
        </w:rPr>
        <w:tab/>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10"/>
          <w:w w:val="105"/>
          <w:sz w:val="21"/>
          <w:vertAlign w:val="baseline"/>
        </w:rPr>
        <w:t> </w:t>
      </w:r>
      <w:r>
        <w:rPr>
          <w:w w:val="105"/>
          <w:sz w:val="21"/>
          <w:vertAlign w:val="baseline"/>
        </w:rPr>
        <w:t>:=</w:t>
      </w:r>
      <w:r>
        <w:rPr>
          <w:spacing w:val="6"/>
          <w:w w:val="105"/>
          <w:sz w:val="21"/>
          <w:vertAlign w:val="baseline"/>
        </w:rPr>
        <w:t> </w:t>
      </w:r>
      <w:r>
        <w:rPr>
          <w:rFonts w:ascii="Georgia" w:hAnsi="Georgia"/>
          <w:i/>
          <w:spacing w:val="-10"/>
          <w:w w:val="105"/>
          <w:sz w:val="21"/>
          <w:vertAlign w:val="baseline"/>
        </w:rPr>
        <w:t>y</w:t>
      </w:r>
      <w:r>
        <w:rPr>
          <w:rFonts w:ascii="Georgia" w:hAnsi="Georgia"/>
          <w:i/>
          <w:sz w:val="21"/>
          <w:vertAlign w:val="baseline"/>
        </w:rPr>
        <w:tab/>
      </w:r>
      <w:r>
        <w:rPr>
          <w:rFonts w:ascii="Georgia" w:hAnsi="Georgia"/>
          <w:i/>
          <w:w w:val="105"/>
          <w:sz w:val="21"/>
          <w:vertAlign w:val="baseline"/>
        </w:rPr>
        <w:t>s</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26"/>
          <w:w w:val="105"/>
          <w:sz w:val="21"/>
          <w:vertAlign w:val="baseline"/>
        </w:rPr>
        <w:t> </w:t>
      </w:r>
      <w:r>
        <w:rPr>
          <w:w w:val="105"/>
          <w:sz w:val="21"/>
          <w:vertAlign w:val="baseline"/>
        </w:rPr>
        <w:t>:=</w:t>
      </w:r>
      <w:r>
        <w:rPr>
          <w:spacing w:val="22"/>
          <w:w w:val="105"/>
          <w:sz w:val="21"/>
          <w:vertAlign w:val="baseline"/>
        </w:rPr>
        <w:t> </w:t>
      </w:r>
      <w:r>
        <w:rPr>
          <w:rFonts w:ascii="Georgia" w:hAnsi="Georgia"/>
          <w:i/>
          <w:spacing w:val="-4"/>
          <w:w w:val="105"/>
          <w:sz w:val="21"/>
          <w:vertAlign w:val="baseline"/>
        </w:rPr>
        <w:t>s</w:t>
      </w:r>
      <w:r>
        <w:rPr>
          <w:rFonts w:ascii="Georgia" w:hAnsi="Georgia"/>
          <w:i/>
          <w:spacing w:val="-4"/>
          <w:w w:val="105"/>
          <w:sz w:val="21"/>
          <w:vertAlign w:val="subscript"/>
        </w:rPr>
        <w:t>n</w:t>
      </w:r>
      <w:r>
        <w:rPr>
          <w:rFonts w:ascii="Georgia" w:hAnsi="Georgia"/>
          <w:i/>
          <w:spacing w:val="-4"/>
          <w:w w:val="105"/>
          <w:sz w:val="21"/>
          <w:vertAlign w:val="baseline"/>
        </w:rPr>
        <w:t>s</w:t>
      </w:r>
      <w:r>
        <w:rPr>
          <w:rFonts w:ascii="Georgia" w:hAnsi="Georgia"/>
          <w:i/>
          <w:spacing w:val="-4"/>
          <w:w w:val="105"/>
          <w:sz w:val="21"/>
          <w:vertAlign w:val="subscript"/>
        </w:rPr>
        <w:t>n</w:t>
      </w:r>
    </w:p>
    <w:p>
      <w:pPr>
        <w:pStyle w:val="BodyText"/>
        <w:spacing w:before="81"/>
        <w:ind w:left="767"/>
        <w:jc w:val="left"/>
      </w:pPr>
      <w:r>
        <w:rPr/>
        <w:t>Note</w:t>
      </w:r>
      <w:r>
        <w:rPr>
          <w:spacing w:val="-5"/>
        </w:rPr>
        <w:t> </w:t>
      </w:r>
      <w:r>
        <w:rPr/>
        <w:t>that</w:t>
      </w:r>
      <w:r>
        <w:rPr>
          <w:spacing w:val="-6"/>
        </w:rPr>
        <w:t> </w:t>
      </w:r>
      <w:r>
        <w:rPr/>
        <w:t>the</w:t>
      </w:r>
      <w:r>
        <w:rPr>
          <w:spacing w:val="-4"/>
        </w:rPr>
        <w:t> </w:t>
      </w:r>
      <w:r>
        <w:rPr/>
        <w:t>family</w:t>
      </w:r>
      <w:r>
        <w:rPr>
          <w:spacing w:val="-5"/>
        </w:rPr>
        <w:t> </w:t>
      </w:r>
      <w:r>
        <w:rPr>
          <w:rFonts w:ascii="DejaVu Sans" w:hAnsi="DejaVu Sans"/>
          <w:i/>
        </w:rPr>
        <w:t>{</w:t>
      </w:r>
      <w:r>
        <w:rPr>
          <w:rFonts w:ascii="Georgia" w:hAnsi="Georgia"/>
          <w:i/>
        </w:rPr>
        <w:t>t</w:t>
      </w:r>
      <w:r>
        <w:rPr>
          <w:rFonts w:ascii="Georgia" w:hAnsi="Georgia"/>
          <w:i/>
          <w:vertAlign w:val="subscript"/>
        </w:rPr>
        <w:t>n</w:t>
      </w:r>
      <w:r>
        <w:rPr>
          <w:rFonts w:ascii="DejaVu Sans" w:hAnsi="DejaVu Sans"/>
          <w:i/>
          <w:vertAlign w:val="baseline"/>
        </w:rPr>
        <w:t>}</w:t>
      </w:r>
      <w:r>
        <w:rPr>
          <w:rFonts w:ascii="Georgia" w:hAnsi="Georgia"/>
          <w:i/>
          <w:vertAlign w:val="subscript"/>
        </w:rPr>
        <w:t>n</w:t>
      </w:r>
      <w:r>
        <w:rPr>
          <w:rFonts w:ascii="DejaVu Serif Condensed" w:hAnsi="DejaVu Serif Condensed"/>
          <w:i/>
          <w:vertAlign w:val="subscript"/>
        </w:rPr>
        <w:t>∈</w:t>
      </w:r>
      <w:r>
        <w:rPr>
          <w:rFonts w:ascii="Times New Roman" w:hAnsi="Times New Roman"/>
          <w:vertAlign w:val="subscript"/>
        </w:rPr>
        <w:t>N</w:t>
      </w:r>
      <w:r>
        <w:rPr>
          <w:rFonts w:ascii="Times New Roman" w:hAnsi="Times New Roman"/>
          <w:spacing w:val="23"/>
          <w:vertAlign w:val="baseline"/>
        </w:rPr>
        <w:t> </w:t>
      </w:r>
      <w:r>
        <w:rPr>
          <w:vertAlign w:val="baseline"/>
        </w:rPr>
        <w:t>is</w:t>
      </w:r>
      <w:r>
        <w:rPr>
          <w:spacing w:val="-4"/>
          <w:vertAlign w:val="baseline"/>
        </w:rPr>
        <w:t> </w:t>
      </w:r>
      <w:r>
        <w:rPr>
          <w:vertAlign w:val="baseline"/>
        </w:rPr>
        <w:t>open</w:t>
      </w:r>
      <w:r>
        <w:rPr>
          <w:spacing w:val="-6"/>
          <w:vertAlign w:val="baseline"/>
        </w:rPr>
        <w:t> </w:t>
      </w:r>
      <w:r>
        <w:rPr>
          <w:vertAlign w:val="baseline"/>
        </w:rPr>
        <w:t>because</w:t>
      </w:r>
      <w:r>
        <w:rPr>
          <w:spacing w:val="-4"/>
          <w:vertAlign w:val="baseline"/>
        </w:rPr>
        <w:t> </w:t>
      </w:r>
      <w:r>
        <w:rPr>
          <w:vertAlign w:val="baseline"/>
        </w:rPr>
        <w:t>of</w:t>
      </w:r>
      <w:r>
        <w:rPr>
          <w:spacing w:val="-6"/>
          <w:vertAlign w:val="baseline"/>
        </w:rPr>
        <w:t> </w:t>
      </w:r>
      <w:r>
        <w:rPr>
          <w:vertAlign w:val="baseline"/>
        </w:rPr>
        <w:t>the</w:t>
      </w:r>
      <w:r>
        <w:rPr>
          <w:spacing w:val="-4"/>
          <w:vertAlign w:val="baseline"/>
        </w:rPr>
        <w:t> </w:t>
      </w:r>
      <w:r>
        <w:rPr>
          <w:vertAlign w:val="baseline"/>
        </w:rPr>
        <w:t>first</w:t>
      </w:r>
      <w:r>
        <w:rPr>
          <w:spacing w:val="-5"/>
          <w:vertAlign w:val="baseline"/>
        </w:rPr>
        <w:t> </w:t>
      </w:r>
      <w:r>
        <w:rPr>
          <w:vertAlign w:val="baseline"/>
        </w:rPr>
        <w:t>term</w:t>
      </w:r>
      <w:r>
        <w:rPr>
          <w:spacing w:val="-5"/>
          <w:vertAlign w:val="baseline"/>
        </w:rPr>
        <w:t> </w:t>
      </w:r>
      <w:r>
        <w:rPr>
          <w:rFonts w:ascii="Georgia" w:hAnsi="Georgia"/>
          <w:i/>
          <w:vertAlign w:val="baseline"/>
        </w:rPr>
        <w:t>t</w:t>
      </w:r>
      <w:r>
        <w:rPr>
          <w:rFonts w:ascii="LM Roman 8" w:hAnsi="LM Roman 8"/>
          <w:vertAlign w:val="subscript"/>
        </w:rPr>
        <w:t>0</w:t>
      </w:r>
      <w:r>
        <w:rPr>
          <w:rFonts w:ascii="LM Roman 8" w:hAnsi="LM Roman 8"/>
          <w:spacing w:val="-4"/>
          <w:vertAlign w:val="baseline"/>
        </w:rPr>
        <w:t> </w:t>
      </w:r>
      <w:r>
        <w:rPr>
          <w:vertAlign w:val="baseline"/>
        </w:rPr>
        <w:t>=</w:t>
      </w:r>
      <w:r>
        <w:rPr>
          <w:spacing w:val="-8"/>
          <w:vertAlign w:val="baseline"/>
        </w:rPr>
        <w:t> </w:t>
      </w:r>
      <w:r>
        <w:rPr>
          <w:rFonts w:ascii="Georgia" w:hAnsi="Georgia"/>
          <w:i/>
          <w:vertAlign w:val="baseline"/>
        </w:rPr>
        <w:t>y</w:t>
      </w:r>
      <w:r>
        <w:rPr>
          <w:vertAlign w:val="baseline"/>
        </w:rPr>
        <w:t>.</w:t>
      </w:r>
      <w:r>
        <w:rPr>
          <w:spacing w:val="24"/>
          <w:vertAlign w:val="baseline"/>
        </w:rPr>
        <w:t> </w:t>
      </w:r>
      <w:r>
        <w:rPr>
          <w:spacing w:val="-2"/>
          <w:vertAlign w:val="baseline"/>
        </w:rPr>
        <w:t>Then:</w:t>
      </w:r>
    </w:p>
    <w:p>
      <w:pPr>
        <w:pStyle w:val="BodyText"/>
        <w:spacing w:before="5"/>
        <w:ind w:left="0"/>
        <w:jc w:val="left"/>
        <w:rPr>
          <w:sz w:val="8"/>
        </w:rPr>
      </w:pPr>
    </w:p>
    <w:p>
      <w:pPr>
        <w:spacing w:after="0"/>
        <w:jc w:val="left"/>
        <w:rPr>
          <w:sz w:val="8"/>
        </w:rPr>
        <w:sectPr>
          <w:pgSz w:w="9360" w:h="13610"/>
          <w:pgMar w:header="860" w:footer="0" w:top="1060" w:bottom="280" w:left="680" w:right="540"/>
        </w:sectPr>
      </w:pPr>
    </w:p>
    <w:p>
      <w:pPr>
        <w:spacing w:before="55"/>
        <w:ind w:left="555" w:right="0" w:firstLine="0"/>
        <w:jc w:val="left"/>
        <w:rPr>
          <w:rFonts w:ascii="Georgia" w:hAnsi="Georgia"/>
          <w:i/>
          <w:sz w:val="21"/>
        </w:rPr>
      </w:pPr>
      <w:r>
        <w:rPr/>
        <mc:AlternateContent>
          <mc:Choice Requires="wps">
            <w:drawing>
              <wp:anchor distT="0" distB="0" distL="0" distR="0" allowOverlap="1" layoutInCell="1" locked="0" behindDoc="1" simplePos="0" relativeHeight="487182848">
                <wp:simplePos x="0" y="0"/>
                <wp:positionH relativeFrom="page">
                  <wp:posOffset>4986744</wp:posOffset>
                </wp:positionH>
                <wp:positionV relativeFrom="paragraph">
                  <wp:posOffset>153312</wp:posOffset>
                </wp:positionV>
                <wp:extent cx="15748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5748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rlw</w:t>
                            </w:r>
                          </w:p>
                        </w:txbxContent>
                      </wps:txbx>
                      <wps:bodyPr wrap="square" lIns="0" tIns="0" rIns="0" bIns="0" rtlCol="0">
                        <a:noAutofit/>
                      </wps:bodyPr>
                    </wps:wsp>
                  </a:graphicData>
                </a:graphic>
              </wp:anchor>
            </w:drawing>
          </mc:Choice>
          <mc:Fallback>
            <w:pict>
              <v:shape style="position:absolute;margin-left:392.657074pt;margin-top:12.071835pt;width:12.4pt;height:7.75pt;mso-position-horizontal-relative:page;mso-position-vertical-relative:paragraph;z-index:-16133632" type="#_x0000_t202" id="docshape24" filled="false" stroked="false">
                <v:textbox inset="0,0,0,0">
                  <w:txbxContent>
                    <w:p>
                      <w:pPr>
                        <w:spacing w:line="149" w:lineRule="exact" w:before="0"/>
                        <w:ind w:left="0" w:right="0" w:firstLine="0"/>
                        <w:jc w:val="left"/>
                        <w:rPr>
                          <w:rFonts w:ascii="Georgia"/>
                          <w:i/>
                          <w:sz w:val="15"/>
                        </w:rPr>
                      </w:pPr>
                      <w:r>
                        <w:rPr>
                          <w:rFonts w:ascii="Georgia"/>
                          <w:i/>
                          <w:spacing w:val="-5"/>
                          <w:sz w:val="15"/>
                        </w:rPr>
                        <w:t>rlw</w:t>
                      </w:r>
                    </w:p>
                  </w:txbxContent>
                </v:textbox>
                <w10:wrap type="none"/>
              </v:shape>
            </w:pict>
          </mc:Fallback>
        </mc:AlternateContent>
      </w:r>
      <w:r>
        <w:rPr>
          <w:b/>
          <w:sz w:val="21"/>
        </w:rPr>
        <w:t>Proposition</w:t>
      </w:r>
      <w:r>
        <w:rPr>
          <w:b/>
          <w:spacing w:val="-2"/>
          <w:sz w:val="21"/>
        </w:rPr>
        <w:t> </w:t>
      </w:r>
      <w:r>
        <w:rPr>
          <w:b/>
          <w:sz w:val="21"/>
        </w:rPr>
        <w:t>4.2 (Open</w:t>
      </w:r>
      <w:r>
        <w:rPr>
          <w:b/>
          <w:spacing w:val="-2"/>
          <w:sz w:val="21"/>
        </w:rPr>
        <w:t> </w:t>
      </w:r>
      <w:r>
        <w:rPr>
          <w:b/>
          <w:sz w:val="21"/>
        </w:rPr>
        <w:t>size</w:t>
      </w:r>
      <w:r>
        <w:rPr>
          <w:b/>
          <w:spacing w:val="-1"/>
          <w:sz w:val="21"/>
        </w:rPr>
        <w:t> </w:t>
      </w:r>
      <w:r>
        <w:rPr>
          <w:b/>
          <w:sz w:val="21"/>
        </w:rPr>
        <w:t>explosion,</w:t>
      </w:r>
      <w:r>
        <w:rPr>
          <w:b/>
          <w:spacing w:val="-1"/>
          <w:sz w:val="21"/>
        </w:rPr>
        <w:t> </w:t>
      </w:r>
      <w:r>
        <w:rPr>
          <w:b/>
          <w:sz w:val="21"/>
        </w:rPr>
        <w:t>[</w:t>
      </w:r>
      <w:hyperlink w:history="true" w:anchor="_bookmark18">
        <w:r>
          <w:rPr>
            <w:b/>
            <w:color w:val="0080AC"/>
            <w:sz w:val="21"/>
          </w:rPr>
          <w:t>9</w:t>
        </w:r>
      </w:hyperlink>
      <w:r>
        <w:rPr>
          <w:b/>
          <w:sz w:val="21"/>
        </w:rPr>
        <w:t>])</w:t>
      </w:r>
      <w:r>
        <w:rPr>
          <w:b/>
          <w:spacing w:val="23"/>
          <w:sz w:val="21"/>
        </w:rPr>
        <w:t> </w:t>
      </w:r>
      <w:r>
        <w:rPr>
          <w:i/>
          <w:sz w:val="21"/>
        </w:rPr>
        <w:t>Let</w:t>
      </w:r>
      <w:r>
        <w:rPr>
          <w:i/>
          <w:spacing w:val="1"/>
          <w:sz w:val="21"/>
        </w:rPr>
        <w:t> </w:t>
      </w:r>
      <w:r>
        <w:rPr>
          <w:rFonts w:ascii="Georgia" w:hAnsi="Georgia"/>
          <w:i/>
          <w:sz w:val="21"/>
        </w:rPr>
        <w:t>n</w:t>
      </w:r>
      <w:r>
        <w:rPr>
          <w:rFonts w:ascii="Georgia" w:hAnsi="Georgia"/>
          <w:i/>
          <w:spacing w:val="11"/>
          <w:sz w:val="21"/>
        </w:rPr>
        <w:t> </w:t>
      </w:r>
      <w:r>
        <w:rPr>
          <w:rFonts w:ascii="DejaVu Sans" w:hAnsi="DejaVu Sans"/>
          <w:i/>
          <w:sz w:val="21"/>
        </w:rPr>
        <w:t>∈</w:t>
      </w:r>
      <w:r>
        <w:rPr>
          <w:rFonts w:ascii="DejaVu Sans" w:hAnsi="DejaVu Sans"/>
          <w:i/>
          <w:spacing w:val="-6"/>
          <w:sz w:val="21"/>
        </w:rPr>
        <w:t> </w:t>
      </w:r>
      <w:r>
        <w:rPr>
          <w:rFonts w:ascii="Times New Roman" w:hAnsi="Times New Roman"/>
          <w:sz w:val="21"/>
        </w:rPr>
        <w:t>N</w:t>
      </w:r>
      <w:r>
        <w:rPr>
          <w:i/>
          <w:sz w:val="21"/>
        </w:rPr>
        <w:t>.</w:t>
      </w:r>
      <w:r>
        <w:rPr>
          <w:i/>
          <w:spacing w:val="27"/>
          <w:sz w:val="21"/>
        </w:rPr>
        <w:t> </w:t>
      </w:r>
      <w:r>
        <w:rPr>
          <w:i/>
          <w:sz w:val="21"/>
        </w:rPr>
        <w:t>Then</w:t>
      </w:r>
      <w:r>
        <w:rPr>
          <w:i/>
          <w:spacing w:val="2"/>
          <w:sz w:val="21"/>
        </w:rPr>
        <w:t> </w:t>
      </w:r>
      <w:r>
        <w:rPr>
          <w:rFonts w:ascii="Georgia" w:hAnsi="Georgia"/>
          <w:i/>
          <w:sz w:val="21"/>
        </w:rPr>
        <w:t>t</w:t>
      </w:r>
      <w:r>
        <w:rPr>
          <w:rFonts w:ascii="Georgia" w:hAnsi="Georgia"/>
          <w:i/>
          <w:sz w:val="21"/>
          <w:vertAlign w:val="subscript"/>
        </w:rPr>
        <w:t>n</w:t>
      </w:r>
      <w:r>
        <w:rPr>
          <w:rFonts w:ascii="Georgia" w:hAnsi="Georgia"/>
          <w:i/>
          <w:spacing w:val="21"/>
          <w:sz w:val="21"/>
          <w:vertAlign w:val="baseline"/>
        </w:rPr>
        <w:t> </w:t>
      </w:r>
      <w:r>
        <w:rPr>
          <w:rFonts w:ascii="DejaVu Sans" w:hAnsi="DejaVu Sans"/>
          <w:i/>
          <w:spacing w:val="-5"/>
          <w:sz w:val="21"/>
          <w:vertAlign w:val="baseline"/>
        </w:rPr>
        <w:t>→</w:t>
      </w:r>
      <w:r>
        <w:rPr>
          <w:rFonts w:ascii="Georgia" w:hAnsi="Georgia"/>
          <w:i/>
          <w:spacing w:val="-5"/>
          <w:sz w:val="21"/>
          <w:vertAlign w:val="superscript"/>
        </w:rPr>
        <w:t>n</w:t>
      </w:r>
    </w:p>
    <w:p>
      <w:pPr>
        <w:spacing w:before="57"/>
        <w:ind w:left="184" w:right="0" w:firstLine="0"/>
        <w:jc w:val="left"/>
        <w:rPr>
          <w:i/>
          <w:sz w:val="21"/>
        </w:rPr>
      </w:pPr>
      <w:r>
        <w:rPr/>
        <w:br w:type="column"/>
      </w:r>
      <w:r>
        <w:rPr>
          <w:rFonts w:ascii="Georgia"/>
          <w:i/>
          <w:spacing w:val="-5"/>
          <w:w w:val="110"/>
          <w:sz w:val="21"/>
        </w:rPr>
        <w:t>s</w:t>
      </w:r>
      <w:r>
        <w:rPr>
          <w:rFonts w:ascii="Georgia"/>
          <w:i/>
          <w:spacing w:val="-5"/>
          <w:w w:val="110"/>
          <w:sz w:val="21"/>
          <w:vertAlign w:val="subscript"/>
        </w:rPr>
        <w:t>n</w:t>
      </w:r>
      <w:r>
        <w:rPr>
          <w:i/>
          <w:spacing w:val="-5"/>
          <w:w w:val="110"/>
          <w:sz w:val="21"/>
          <w:vertAlign w:val="baseline"/>
        </w:rPr>
        <w:t>,</w:t>
      </w:r>
    </w:p>
    <w:p>
      <w:pPr>
        <w:spacing w:after="0"/>
        <w:jc w:val="left"/>
        <w:rPr>
          <w:sz w:val="21"/>
        </w:rPr>
        <w:sectPr>
          <w:type w:val="continuous"/>
          <w:pgSz w:w="9360" w:h="13610"/>
          <w:pgMar w:header="860" w:footer="0" w:top="800" w:bottom="280" w:left="680" w:right="540"/>
          <w:cols w:num="2" w:equalWidth="0">
            <w:col w:w="7273" w:space="40"/>
            <w:col w:w="827"/>
          </w:cols>
        </w:sectPr>
      </w:pPr>
    </w:p>
    <w:p>
      <w:pPr>
        <w:spacing w:line="266" w:lineRule="exact" w:before="0"/>
        <w:ind w:left="555" w:right="0" w:firstLine="0"/>
        <w:jc w:val="left"/>
        <w:rPr>
          <w:i/>
          <w:sz w:val="21"/>
        </w:rPr>
      </w:pPr>
      <w:r>
        <w:rPr>
          <w:i/>
          <w:sz w:val="21"/>
        </w:rPr>
        <w:t>moreover</w:t>
      </w:r>
      <w:r>
        <w:rPr>
          <w:i/>
          <w:spacing w:val="4"/>
          <w:sz w:val="21"/>
        </w:rPr>
        <w:t> </w:t>
      </w:r>
      <w:r>
        <w:rPr>
          <w:rFonts w:ascii="DejaVu Sans" w:hAnsi="DejaVu Sans"/>
          <w:i/>
          <w:sz w:val="21"/>
        </w:rPr>
        <w:t>|</w:t>
      </w:r>
      <w:r>
        <w:rPr>
          <w:rFonts w:ascii="Georgia" w:hAnsi="Georgia"/>
          <w:i/>
          <w:sz w:val="21"/>
        </w:rPr>
        <w:t>t</w:t>
      </w:r>
      <w:r>
        <w:rPr>
          <w:rFonts w:ascii="Georgia" w:hAnsi="Georgia"/>
          <w:i/>
          <w:sz w:val="21"/>
          <w:vertAlign w:val="subscript"/>
        </w:rPr>
        <w:t>n</w:t>
      </w:r>
      <w:r>
        <w:rPr>
          <w:rFonts w:ascii="DejaVu Sans" w:hAnsi="DejaVu Sans"/>
          <w:i/>
          <w:sz w:val="21"/>
          <w:vertAlign w:val="baseline"/>
        </w:rPr>
        <w:t>|</w:t>
      </w:r>
      <w:r>
        <w:rPr>
          <w:rFonts w:ascii="DejaVu Sans" w:hAnsi="DejaVu Sans"/>
          <w:i/>
          <w:spacing w:val="-4"/>
          <w:sz w:val="21"/>
          <w:vertAlign w:val="baseline"/>
        </w:rPr>
        <w:t> </w:t>
      </w:r>
      <w:r>
        <w:rPr>
          <w:sz w:val="21"/>
          <w:vertAlign w:val="baseline"/>
        </w:rPr>
        <w:t>=</w:t>
      </w:r>
      <w:r>
        <w:rPr>
          <w:spacing w:val="-7"/>
          <w:sz w:val="21"/>
          <w:vertAlign w:val="baseline"/>
        </w:rPr>
        <w:t> </w:t>
      </w:r>
      <w:r>
        <w:rPr>
          <w:rFonts w:ascii="Georgia" w:hAnsi="Georgia"/>
          <w:i/>
          <w:sz w:val="21"/>
          <w:vertAlign w:val="baseline"/>
        </w:rPr>
        <w:t>O</w:t>
      </w:r>
      <w:r>
        <w:rPr>
          <w:sz w:val="21"/>
          <w:vertAlign w:val="baseline"/>
        </w:rPr>
        <w:t>(</w:t>
      </w:r>
      <w:r>
        <w:rPr>
          <w:rFonts w:ascii="Georgia" w:hAnsi="Georgia"/>
          <w:i/>
          <w:sz w:val="21"/>
          <w:vertAlign w:val="baseline"/>
        </w:rPr>
        <w:t>n</w:t>
      </w:r>
      <w:r>
        <w:rPr>
          <w:sz w:val="21"/>
          <w:vertAlign w:val="baseline"/>
        </w:rPr>
        <w:t>)</w:t>
      </w:r>
      <w:r>
        <w:rPr>
          <w:i/>
          <w:sz w:val="21"/>
          <w:vertAlign w:val="baseline"/>
        </w:rPr>
        <w:t>,</w:t>
      </w:r>
      <w:r>
        <w:rPr>
          <w:i/>
          <w:spacing w:val="5"/>
          <w:sz w:val="21"/>
          <w:vertAlign w:val="baseline"/>
        </w:rPr>
        <w:t> </w:t>
      </w:r>
      <w:r>
        <w:rPr>
          <w:rFonts w:ascii="DejaVu Sans" w:hAnsi="DejaVu Sans"/>
          <w:i/>
          <w:sz w:val="21"/>
          <w:vertAlign w:val="baseline"/>
        </w:rPr>
        <w:t>|</w:t>
      </w:r>
      <w:r>
        <w:rPr>
          <w:rFonts w:ascii="Georgia" w:hAnsi="Georgia"/>
          <w:i/>
          <w:sz w:val="21"/>
          <w:vertAlign w:val="baseline"/>
        </w:rPr>
        <w:t>s</w:t>
      </w:r>
      <w:r>
        <w:rPr>
          <w:rFonts w:ascii="Georgia" w:hAnsi="Georgia"/>
          <w:i/>
          <w:sz w:val="21"/>
          <w:vertAlign w:val="subscript"/>
        </w:rPr>
        <w:t>n</w:t>
      </w:r>
      <w:r>
        <w:rPr>
          <w:rFonts w:ascii="DejaVu Sans" w:hAnsi="DejaVu Sans"/>
          <w:i/>
          <w:sz w:val="21"/>
          <w:vertAlign w:val="baseline"/>
        </w:rPr>
        <w:t>|</w:t>
      </w:r>
      <w:r>
        <w:rPr>
          <w:rFonts w:ascii="DejaVu Sans" w:hAnsi="DejaVu Sans"/>
          <w:i/>
          <w:spacing w:val="-5"/>
          <w:sz w:val="21"/>
          <w:vertAlign w:val="baseline"/>
        </w:rPr>
        <w:t> </w:t>
      </w:r>
      <w:r>
        <w:rPr>
          <w:sz w:val="21"/>
          <w:vertAlign w:val="baseline"/>
        </w:rPr>
        <w:t>=</w:t>
      </w:r>
      <w:r>
        <w:rPr>
          <w:spacing w:val="-7"/>
          <w:sz w:val="21"/>
          <w:vertAlign w:val="baseline"/>
        </w:rPr>
        <w:t> </w:t>
      </w:r>
      <w:r>
        <w:rPr>
          <w:sz w:val="21"/>
          <w:vertAlign w:val="baseline"/>
        </w:rPr>
        <w:t>Ω(2</w:t>
      </w:r>
      <w:r>
        <w:rPr>
          <w:rFonts w:ascii="Georgia" w:hAnsi="Georgia"/>
          <w:i/>
          <w:sz w:val="21"/>
          <w:vertAlign w:val="superscript"/>
        </w:rPr>
        <w:t>n</w:t>
      </w:r>
      <w:r>
        <w:rPr>
          <w:sz w:val="21"/>
          <w:vertAlign w:val="baseline"/>
        </w:rPr>
        <w:t>)</w:t>
      </w:r>
      <w:r>
        <w:rPr>
          <w:i/>
          <w:sz w:val="21"/>
          <w:vertAlign w:val="baseline"/>
        </w:rPr>
        <w:t>,</w:t>
      </w:r>
      <w:r>
        <w:rPr>
          <w:i/>
          <w:spacing w:val="5"/>
          <w:sz w:val="21"/>
          <w:vertAlign w:val="baseline"/>
        </w:rPr>
        <w:t> </w:t>
      </w:r>
      <w:r>
        <w:rPr>
          <w:i/>
          <w:sz w:val="21"/>
          <w:vertAlign w:val="baseline"/>
        </w:rPr>
        <w:t>and</w:t>
      </w:r>
      <w:r>
        <w:rPr>
          <w:i/>
          <w:spacing w:val="5"/>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39"/>
          <w:sz w:val="21"/>
          <w:vertAlign w:val="baseline"/>
        </w:rPr>
        <w:t> </w:t>
      </w:r>
      <w:r>
        <w:rPr>
          <w:i/>
          <w:sz w:val="21"/>
          <w:vertAlign w:val="baseline"/>
        </w:rPr>
        <w:t>is</w:t>
      </w:r>
      <w:r>
        <w:rPr>
          <w:i/>
          <w:spacing w:val="5"/>
          <w:sz w:val="21"/>
          <w:vertAlign w:val="baseline"/>
        </w:rPr>
        <w:t> </w:t>
      </w:r>
      <w:r>
        <w:rPr>
          <w:i/>
          <w:sz w:val="21"/>
          <w:vertAlign w:val="baseline"/>
        </w:rPr>
        <w:t>normal</w:t>
      </w:r>
      <w:r>
        <w:rPr>
          <w:i/>
          <w:spacing w:val="5"/>
          <w:sz w:val="21"/>
          <w:vertAlign w:val="baseline"/>
        </w:rPr>
        <w:t> </w:t>
      </w:r>
      <w:r>
        <w:rPr>
          <w:i/>
          <w:sz w:val="21"/>
          <w:vertAlign w:val="baseline"/>
        </w:rPr>
        <w:t>and</w:t>
      </w:r>
      <w:r>
        <w:rPr>
          <w:i/>
          <w:spacing w:val="5"/>
          <w:sz w:val="21"/>
          <w:vertAlign w:val="baseline"/>
        </w:rPr>
        <w:t> </w:t>
      </w:r>
      <w:r>
        <w:rPr>
          <w:i/>
          <w:sz w:val="21"/>
          <w:vertAlign w:val="baseline"/>
        </w:rPr>
        <w:t>not</w:t>
      </w:r>
      <w:r>
        <w:rPr>
          <w:i/>
          <w:spacing w:val="4"/>
          <w:sz w:val="21"/>
          <w:vertAlign w:val="baseline"/>
        </w:rPr>
        <w:t> </w:t>
      </w:r>
      <w:r>
        <w:rPr>
          <w:i/>
          <w:sz w:val="21"/>
          <w:vertAlign w:val="baseline"/>
        </w:rPr>
        <w:t>an</w:t>
      </w:r>
      <w:r>
        <w:rPr>
          <w:i/>
          <w:spacing w:val="5"/>
          <w:sz w:val="21"/>
          <w:vertAlign w:val="baseline"/>
        </w:rPr>
        <w:t> </w:t>
      </w:r>
      <w:r>
        <w:rPr>
          <w:i/>
          <w:spacing w:val="-2"/>
          <w:sz w:val="21"/>
          <w:vertAlign w:val="baseline"/>
        </w:rPr>
        <w:t>abstraction.</w:t>
      </w:r>
    </w:p>
    <w:p>
      <w:pPr>
        <w:pStyle w:val="BodyText"/>
        <w:spacing w:line="216" w:lineRule="auto" w:before="198"/>
        <w:ind w:left="555" w:right="360" w:firstLine="211"/>
      </w:pPr>
      <w:r>
        <w:rPr/>
        <w:t>The</w:t>
      </w:r>
      <w:r>
        <w:rPr>
          <w:spacing w:val="-3"/>
        </w:rPr>
        <w:t> </w:t>
      </w:r>
      <w:r>
        <w:rPr/>
        <w:t>open</w:t>
      </w:r>
      <w:r>
        <w:rPr>
          <w:spacing w:val="-3"/>
        </w:rPr>
        <w:t> </w:t>
      </w:r>
      <w:r>
        <w:rPr/>
        <w:t>case</w:t>
      </w:r>
      <w:r>
        <w:rPr>
          <w:spacing w:val="-3"/>
        </w:rPr>
        <w:t> </w:t>
      </w:r>
      <w:r>
        <w:rPr/>
        <w:t>is</w:t>
      </w:r>
      <w:r>
        <w:rPr>
          <w:spacing w:val="-3"/>
        </w:rPr>
        <w:t> </w:t>
      </w:r>
      <w:r>
        <w:rPr/>
        <w:t>relevant</w:t>
      </w:r>
      <w:r>
        <w:rPr>
          <w:spacing w:val="-3"/>
        </w:rPr>
        <w:t> </w:t>
      </w:r>
      <w:r>
        <w:rPr/>
        <w:t>for</w:t>
      </w:r>
      <w:r>
        <w:rPr>
          <w:spacing w:val="-3"/>
        </w:rPr>
        <w:t> </w:t>
      </w:r>
      <w:r>
        <w:rPr/>
        <w:t>call-by-value</w:t>
      </w:r>
      <w:r>
        <w:rPr>
          <w:spacing w:val="-3"/>
        </w:rPr>
        <w:t> </w:t>
      </w:r>
      <w:r>
        <w:rPr/>
        <w:t>evaluation,</w:t>
      </w:r>
      <w:r>
        <w:rPr>
          <w:spacing w:val="-2"/>
        </w:rPr>
        <w:t> </w:t>
      </w:r>
      <w:r>
        <w:rPr/>
        <w:t>where</w:t>
      </w:r>
      <w:r>
        <w:rPr>
          <w:spacing w:val="-3"/>
        </w:rPr>
        <w:t> </w:t>
      </w:r>
      <w:r>
        <w:rPr/>
        <w:t>Plotkin’s</w:t>
      </w:r>
      <w:r>
        <w:rPr>
          <w:spacing w:val="-3"/>
        </w:rPr>
        <w:t> </w:t>
      </w:r>
      <w:r>
        <w:rPr/>
        <w:t>oper- ational semantics for the closed case is not adequate.</w:t>
      </w:r>
      <w:r>
        <w:rPr>
          <w:spacing w:val="40"/>
        </w:rPr>
        <w:t> </w:t>
      </w:r>
      <w:r>
        <w:rPr/>
        <w:t>An implementation of open</w:t>
      </w:r>
      <w:r>
        <w:rPr>
          <w:spacing w:val="-2"/>
        </w:rPr>
        <w:t> </w:t>
      </w:r>
      <w:r>
        <w:rPr/>
        <w:t>call-by-value</w:t>
      </w:r>
      <w:r>
        <w:rPr>
          <w:spacing w:val="-1"/>
        </w:rPr>
        <w:t> </w:t>
      </w:r>
      <w:r>
        <w:rPr/>
        <w:t>was</w:t>
      </w:r>
      <w:r>
        <w:rPr>
          <w:spacing w:val="-1"/>
        </w:rPr>
        <w:t> </w:t>
      </w:r>
      <w:r>
        <w:rPr/>
        <w:t>first</w:t>
      </w:r>
      <w:r>
        <w:rPr>
          <w:spacing w:val="-2"/>
        </w:rPr>
        <w:t> </w:t>
      </w:r>
      <w:r>
        <w:rPr/>
        <w:t>given</w:t>
      </w:r>
      <w:r>
        <w:rPr>
          <w:spacing w:val="-2"/>
        </w:rPr>
        <w:t> </w:t>
      </w:r>
      <w:r>
        <w:rPr/>
        <w:t>by</w:t>
      </w:r>
      <w:r>
        <w:rPr>
          <w:spacing w:val="-2"/>
        </w:rPr>
        <w:t> </w:t>
      </w:r>
      <w:r>
        <w:rPr/>
        <w:t>Gr´egoire</w:t>
      </w:r>
      <w:r>
        <w:rPr>
          <w:spacing w:val="-1"/>
        </w:rPr>
        <w:t> </w:t>
      </w:r>
      <w:r>
        <w:rPr/>
        <w:t>and</w:t>
      </w:r>
      <w:r>
        <w:rPr>
          <w:spacing w:val="-1"/>
        </w:rPr>
        <w:t> </w:t>
      </w:r>
      <w:r>
        <w:rPr/>
        <w:t>Leroy</w:t>
      </w:r>
      <w:r>
        <w:rPr>
          <w:spacing w:val="-1"/>
        </w:rPr>
        <w:t> </w:t>
      </w:r>
      <w:r>
        <w:rPr/>
        <w:t>in</w:t>
      </w:r>
      <w:r>
        <w:rPr>
          <w:spacing w:val="-1"/>
        </w:rPr>
        <w:t> </w:t>
      </w:r>
      <w:r>
        <w:rPr>
          <w:color w:val="0080AC"/>
        </w:rPr>
        <w:t>[</w:t>
      </w:r>
      <w:hyperlink w:history="true" w:anchor="_bookmark38">
        <w:r>
          <w:rPr>
            <w:color w:val="0080AC"/>
          </w:rPr>
          <w:t>29</w:t>
        </w:r>
      </w:hyperlink>
      <w:r>
        <w:rPr>
          <w:color w:val="0080AC"/>
        </w:rPr>
        <w:t>]</w:t>
      </w:r>
      <w:r>
        <w:rPr/>
        <w:t>, but</w:t>
      </w:r>
      <w:r>
        <w:rPr>
          <w:spacing w:val="-1"/>
        </w:rPr>
        <w:t> </w:t>
      </w:r>
      <w:r>
        <w:rPr/>
        <w:t>without the needed optimisation to make it reasonable.</w:t>
      </w:r>
      <w:r>
        <w:rPr>
          <w:spacing w:val="38"/>
        </w:rPr>
        <w:t> </w:t>
      </w:r>
      <w:r>
        <w:rPr/>
        <w:t>Accattoli and Sacerdoti Coen provided the first such implementation in [</w:t>
      </w:r>
      <w:hyperlink w:history="true" w:anchor="_bookmark18">
        <w:r>
          <w:rPr>
            <w:color w:val="0080AC"/>
          </w:rPr>
          <w:t>9</w:t>
        </w:r>
      </w:hyperlink>
      <w:r>
        <w:rPr>
          <w:color w:val="0080AC"/>
        </w:rPr>
        <w:t>] </w:t>
      </w:r>
      <w:r>
        <w:rPr/>
        <w:t>by adapting useful sharing from the call-by-name case, and obtaining an implementation of overhead linear in both</w:t>
      </w:r>
      <w:r>
        <w:rPr>
          <w:spacing w:val="-14"/>
        </w:rPr>
        <w:t> </w:t>
      </w:r>
      <w:r>
        <w:rPr/>
        <w:t>the</w:t>
      </w:r>
      <w:r>
        <w:rPr>
          <w:spacing w:val="-14"/>
        </w:rPr>
        <w:t> </w:t>
      </w:r>
      <w:r>
        <w:rPr/>
        <w:t>number</w:t>
      </w:r>
      <w:r>
        <w:rPr>
          <w:spacing w:val="-14"/>
        </w:rPr>
        <w:t> </w:t>
      </w:r>
      <w:r>
        <w:rPr/>
        <w:t>of</w:t>
      </w:r>
      <w:r>
        <w:rPr>
          <w:spacing w:val="-15"/>
        </w:rPr>
        <w:t> </w:t>
      </w:r>
      <w:r>
        <w:rPr>
          <w:rFonts w:ascii="Georgia" w:hAnsi="Georgia"/>
          <w:i/>
        </w:rPr>
        <w:t>β</w:t>
      </w:r>
      <w:r>
        <w:rPr/>
        <w:t>-steps</w:t>
      </w:r>
      <w:r>
        <w:rPr>
          <w:spacing w:val="-15"/>
        </w:rPr>
        <w:t> </w:t>
      </w:r>
      <w:r>
        <w:rPr/>
        <w:t>and</w:t>
      </w:r>
      <w:r>
        <w:rPr>
          <w:spacing w:val="-15"/>
        </w:rPr>
        <w:t> </w:t>
      </w:r>
      <w:r>
        <w:rPr/>
        <w:t>the</w:t>
      </w:r>
      <w:r>
        <w:rPr>
          <w:spacing w:val="-15"/>
        </w:rPr>
        <w:t> </w:t>
      </w:r>
      <w:r>
        <w:rPr/>
        <w:t>size</w:t>
      </w:r>
      <w:r>
        <w:rPr>
          <w:spacing w:val="-15"/>
        </w:rPr>
        <w:t> </w:t>
      </w:r>
      <w:r>
        <w:rPr/>
        <w:t>of</w:t>
      </w:r>
      <w:r>
        <w:rPr>
          <w:spacing w:val="-15"/>
        </w:rPr>
        <w:t> </w:t>
      </w:r>
      <w:r>
        <w:rPr/>
        <w:t>the</w:t>
      </w:r>
      <w:r>
        <w:rPr>
          <w:spacing w:val="-15"/>
        </w:rPr>
        <w:t> </w:t>
      </w:r>
      <w:r>
        <w:rPr/>
        <w:t>initial</w:t>
      </w:r>
      <w:r>
        <w:rPr>
          <w:spacing w:val="-15"/>
        </w:rPr>
        <w:t> </w:t>
      </w:r>
      <w:r>
        <w:rPr/>
        <w:t>term.</w:t>
      </w:r>
      <w:r>
        <w:rPr>
          <w:spacing w:val="23"/>
        </w:rPr>
        <w:t> </w:t>
      </w:r>
      <w:r>
        <w:rPr/>
        <w:t>Accattoli</w:t>
      </w:r>
      <w:r>
        <w:rPr>
          <w:spacing w:val="-15"/>
        </w:rPr>
        <w:t> </w:t>
      </w:r>
      <w:r>
        <w:rPr/>
        <w:t>and</w:t>
      </w:r>
      <w:r>
        <w:rPr>
          <w:spacing w:val="-15"/>
        </w:rPr>
        <w:t> </w:t>
      </w:r>
      <w:r>
        <w:rPr/>
        <w:t>Guer- rieri further simplified the machine in </w:t>
      </w:r>
      <w:r>
        <w:rPr>
          <w:color w:val="0080AC"/>
        </w:rPr>
        <w:t>[</w:t>
      </w:r>
      <w:hyperlink w:history="true" w:anchor="_bookmark18">
        <w:r>
          <w:rPr>
            <w:color w:val="0080AC"/>
          </w:rPr>
          <w:t>9</w:t>
        </w:r>
      </w:hyperlink>
      <w:r>
        <w:rPr>
          <w:color w:val="0080AC"/>
        </w:rPr>
        <w:t>] </w:t>
      </w:r>
      <w:r>
        <w:rPr/>
        <w:t>and also showed that the open case is strictly simpler than the strong one.</w:t>
      </w:r>
      <w:r>
        <w:rPr>
          <w:spacing w:val="40"/>
        </w:rPr>
        <w:t> </w:t>
      </w:r>
      <w:r>
        <w:rPr/>
        <w:t>Last, in </w:t>
      </w:r>
      <w:r>
        <w:rPr>
          <w:color w:val="0080AC"/>
        </w:rPr>
        <w:t>[</w:t>
      </w:r>
      <w:hyperlink w:history="true" w:anchor="_bookmark20">
        <w:r>
          <w:rPr>
            <w:color w:val="0080AC"/>
          </w:rPr>
          <w:t>11</w:t>
        </w:r>
      </w:hyperlink>
      <w:r>
        <w:rPr>
          <w:color w:val="0080AC"/>
        </w:rPr>
        <w:t>] </w:t>
      </w:r>
      <w:r>
        <w:rPr/>
        <w:t>Accattoli and Guerrieri show that different open call-by-value calculi share the same cost model.</w:t>
      </w:r>
    </w:p>
    <w:p>
      <w:pPr>
        <w:pStyle w:val="BodyText"/>
        <w:spacing w:line="216" w:lineRule="auto"/>
        <w:ind w:left="555" w:right="361" w:firstLine="211"/>
      </w:pPr>
      <w:r>
        <w:rPr/>
        <w:t>Open call-by-name and open call-by-need have never been treated in the </w:t>
      </w:r>
      <w:r>
        <w:rPr>
          <w:spacing w:val="-2"/>
        </w:rPr>
        <w:t>literature.</w:t>
      </w:r>
    </w:p>
    <w:p>
      <w:pPr>
        <w:pStyle w:val="BodyText"/>
        <w:spacing w:line="216" w:lineRule="auto" w:before="86"/>
        <w:ind w:right="360" w:firstLine="317"/>
      </w:pPr>
      <w:r>
        <w:rPr>
          <w:i/>
        </w:rPr>
        <w:t>Fourth subtlety: new strong normal forms.</w:t>
      </w:r>
      <w:r>
        <w:rPr>
          <w:i/>
          <w:spacing w:val="40"/>
        </w:rPr>
        <w:t> </w:t>
      </w:r>
      <w:r>
        <w:rPr/>
        <w:t>Avoiding size explosion requires sharing</w:t>
      </w:r>
      <w:r>
        <w:rPr>
          <w:spacing w:val="-7"/>
        </w:rPr>
        <w:t> </w:t>
      </w:r>
      <w:r>
        <w:rPr/>
        <w:t>of</w:t>
      </w:r>
      <w:r>
        <w:rPr>
          <w:spacing w:val="-7"/>
        </w:rPr>
        <w:t> </w:t>
      </w:r>
      <w:r>
        <w:rPr/>
        <w:t>subterms</w:t>
      </w:r>
      <w:r>
        <w:rPr>
          <w:spacing w:val="-7"/>
        </w:rPr>
        <w:t> </w:t>
      </w:r>
      <w:r>
        <w:rPr/>
        <w:t>and</w:t>
      </w:r>
      <w:r>
        <w:rPr>
          <w:spacing w:val="-7"/>
        </w:rPr>
        <w:t> </w:t>
      </w:r>
      <w:r>
        <w:rPr/>
        <w:t>compact</w:t>
      </w:r>
      <w:r>
        <w:rPr>
          <w:spacing w:val="-7"/>
        </w:rPr>
        <w:t> </w:t>
      </w:r>
      <w:r>
        <w:rPr/>
        <w:t>representations</w:t>
      </w:r>
      <w:r>
        <w:rPr>
          <w:spacing w:val="-7"/>
        </w:rPr>
        <w:t> </w:t>
      </w:r>
      <w:r>
        <w:rPr/>
        <w:t>of</w:t>
      </w:r>
      <w:r>
        <w:rPr>
          <w:spacing w:val="-7"/>
        </w:rPr>
        <w:t> </w:t>
      </w:r>
      <w:r>
        <w:rPr/>
        <w:t>normal</w:t>
      </w:r>
      <w:r>
        <w:rPr>
          <w:spacing w:val="-7"/>
        </w:rPr>
        <w:t> </w:t>
      </w:r>
      <w:r>
        <w:rPr/>
        <w:t>forms.</w:t>
      </w:r>
      <w:r>
        <w:rPr>
          <w:spacing w:val="22"/>
        </w:rPr>
        <w:t> </w:t>
      </w:r>
      <w:r>
        <w:rPr/>
        <w:t>The</w:t>
      </w:r>
      <w:r>
        <w:rPr>
          <w:spacing w:val="-7"/>
        </w:rPr>
        <w:t> </w:t>
      </w:r>
      <w:r>
        <w:rPr/>
        <w:t>difficulty</w:t>
      </w:r>
      <w:r>
        <w:rPr>
          <w:spacing w:val="-7"/>
        </w:rPr>
        <w:t> </w:t>
      </w:r>
      <w:r>
        <w:rPr/>
        <w:t>of the strong case arises from the difficulty of stopping on a compact representation of</w:t>
      </w:r>
      <w:r>
        <w:rPr>
          <w:spacing w:val="-4"/>
        </w:rPr>
        <w:t> </w:t>
      </w:r>
      <w:r>
        <w:rPr/>
        <w:t>a</w:t>
      </w:r>
      <w:r>
        <w:rPr>
          <w:spacing w:val="-3"/>
        </w:rPr>
        <w:t> </w:t>
      </w:r>
      <w:r>
        <w:rPr/>
        <w:t>full</w:t>
      </w:r>
      <w:r>
        <w:rPr>
          <w:spacing w:val="-4"/>
        </w:rPr>
        <w:t> </w:t>
      </w:r>
      <w:r>
        <w:rPr/>
        <w:t>normal</w:t>
      </w:r>
      <w:r>
        <w:rPr>
          <w:spacing w:val="-3"/>
        </w:rPr>
        <w:t> </w:t>
      </w:r>
      <w:r>
        <w:rPr/>
        <w:t>form,</w:t>
      </w:r>
      <w:r>
        <w:rPr>
          <w:spacing w:val="-3"/>
        </w:rPr>
        <w:t> </w:t>
      </w:r>
      <w:r>
        <w:rPr/>
        <w:t>given</w:t>
      </w:r>
      <w:r>
        <w:rPr>
          <w:spacing w:val="-4"/>
        </w:rPr>
        <w:t> </w:t>
      </w:r>
      <w:r>
        <w:rPr/>
        <w:t>that</w:t>
      </w:r>
      <w:r>
        <w:rPr>
          <w:spacing w:val="-3"/>
        </w:rPr>
        <w:t> </w:t>
      </w:r>
      <w:r>
        <w:rPr/>
        <w:t>now</w:t>
      </w:r>
      <w:r>
        <w:rPr>
          <w:spacing w:val="-4"/>
        </w:rPr>
        <w:t> </w:t>
      </w:r>
      <w:r>
        <w:rPr/>
        <w:t>the</w:t>
      </w:r>
      <w:r>
        <w:rPr>
          <w:spacing w:val="-3"/>
        </w:rPr>
        <w:t> </w:t>
      </w:r>
      <w:r>
        <w:rPr/>
        <w:t>substitution</w:t>
      </w:r>
      <w:r>
        <w:rPr>
          <w:spacing w:val="-4"/>
        </w:rPr>
        <w:t> </w:t>
      </w:r>
      <w:r>
        <w:rPr/>
        <w:t>process</w:t>
      </w:r>
      <w:r>
        <w:rPr>
          <w:spacing w:val="-4"/>
        </w:rPr>
        <w:t> </w:t>
      </w:r>
      <w:r>
        <w:rPr/>
        <w:t>can</w:t>
      </w:r>
      <w:r>
        <w:rPr>
          <w:spacing w:val="-3"/>
        </w:rPr>
        <w:t> </w:t>
      </w:r>
      <w:r>
        <w:rPr/>
        <w:t>act</w:t>
      </w:r>
      <w:r>
        <w:rPr>
          <w:spacing w:val="-4"/>
        </w:rPr>
        <w:t> </w:t>
      </w:r>
      <w:r>
        <w:rPr/>
        <w:t>on</w:t>
      </w:r>
      <w:r>
        <w:rPr>
          <w:spacing w:val="-3"/>
        </w:rPr>
        <w:t> </w:t>
      </w:r>
      <w:r>
        <w:rPr/>
        <w:t>the</w:t>
      </w:r>
      <w:r>
        <w:rPr>
          <w:spacing w:val="-4"/>
        </w:rPr>
        <w:t> </w:t>
      </w:r>
      <w:r>
        <w:rPr/>
        <w:t>whole term.</w:t>
      </w:r>
      <w:r>
        <w:rPr>
          <w:spacing w:val="40"/>
        </w:rPr>
        <w:t> </w:t>
      </w:r>
      <w:r>
        <w:rPr/>
        <w:t>Said differently, adding sharing (that is, turning to micro-step evaluation) without changing the notion of normal form would still compute the full normal form,</w:t>
      </w:r>
      <w:r>
        <w:rPr>
          <w:spacing w:val="-4"/>
        </w:rPr>
        <w:t> </w:t>
      </w:r>
      <w:r>
        <w:rPr/>
        <w:t>and</w:t>
      </w:r>
      <w:r>
        <w:rPr>
          <w:spacing w:val="-4"/>
        </w:rPr>
        <w:t> </w:t>
      </w:r>
      <w:r>
        <w:rPr/>
        <w:t>not</w:t>
      </w:r>
      <w:r>
        <w:rPr>
          <w:spacing w:val="-5"/>
        </w:rPr>
        <w:t> </w:t>
      </w:r>
      <w:r>
        <w:rPr/>
        <w:t>a</w:t>
      </w:r>
      <w:r>
        <w:rPr>
          <w:spacing w:val="-5"/>
        </w:rPr>
        <w:t> </w:t>
      </w:r>
      <w:r>
        <w:rPr/>
        <w:t>compact</w:t>
      </w:r>
      <w:r>
        <w:rPr>
          <w:spacing w:val="-4"/>
        </w:rPr>
        <w:t> </w:t>
      </w:r>
      <w:r>
        <w:rPr/>
        <w:t>representation</w:t>
      </w:r>
      <w:r>
        <w:rPr>
          <w:spacing w:val="-4"/>
        </w:rPr>
        <w:t> </w:t>
      </w:r>
      <w:r>
        <w:rPr/>
        <w:t>of</w:t>
      </w:r>
      <w:r>
        <w:rPr>
          <w:spacing w:val="-5"/>
        </w:rPr>
        <w:t> </w:t>
      </w:r>
      <w:r>
        <w:rPr/>
        <w:t>it.</w:t>
      </w:r>
      <w:r>
        <w:rPr>
          <w:spacing w:val="23"/>
        </w:rPr>
        <w:t> </w:t>
      </w:r>
      <w:r>
        <w:rPr/>
        <w:t>The</w:t>
      </w:r>
      <w:r>
        <w:rPr>
          <w:spacing w:val="-4"/>
        </w:rPr>
        <w:t> </w:t>
      </w:r>
      <w:r>
        <w:rPr/>
        <w:t>unavoidable</w:t>
      </w:r>
      <w:r>
        <w:rPr>
          <w:spacing w:val="-4"/>
        </w:rPr>
        <w:t> </w:t>
      </w:r>
      <w:r>
        <w:rPr/>
        <w:t>solution</w:t>
      </w:r>
      <w:r>
        <w:rPr>
          <w:spacing w:val="-5"/>
        </w:rPr>
        <w:t> </w:t>
      </w:r>
      <w:r>
        <w:rPr/>
        <w:t>is</w:t>
      </w:r>
      <w:r>
        <w:rPr>
          <w:spacing w:val="-4"/>
        </w:rPr>
        <w:t> </w:t>
      </w:r>
      <w:r>
        <w:rPr/>
        <w:t>provided by Accattoli and Dal Lago’s useful sharing, to be overviewed in Sect. </w:t>
      </w:r>
      <w:hyperlink w:history="true" w:anchor="_bookmark7">
        <w:r>
          <w:rPr>
            <w:color w:val="0080AC"/>
          </w:rPr>
          <w:t>5</w:t>
        </w:r>
      </w:hyperlink>
      <w:r>
        <w:rPr>
          <w:color w:val="0080AC"/>
        </w:rPr>
        <w:t>, </w:t>
      </w:r>
      <w:r>
        <w:rPr/>
        <w:t>but let us here stick to an important an yet usually overlooked consequence of their result: there</w:t>
      </w:r>
      <w:r>
        <w:rPr>
          <w:spacing w:val="-14"/>
        </w:rPr>
        <w:t> </w:t>
      </w:r>
      <w:r>
        <w:rPr/>
        <w:t>is</w:t>
      </w:r>
      <w:r>
        <w:rPr>
          <w:spacing w:val="-14"/>
        </w:rPr>
        <w:t> </w:t>
      </w:r>
      <w:r>
        <w:rPr>
          <w:i/>
        </w:rPr>
        <w:t>a</w:t>
      </w:r>
      <w:r>
        <w:rPr>
          <w:i/>
          <w:spacing w:val="-13"/>
        </w:rPr>
        <w:t> </w:t>
      </w:r>
      <w:r>
        <w:rPr>
          <w:i/>
        </w:rPr>
        <w:t>new</w:t>
      </w:r>
      <w:r>
        <w:rPr>
          <w:i/>
          <w:spacing w:val="-12"/>
        </w:rPr>
        <w:t> </w:t>
      </w:r>
      <w:r>
        <w:rPr>
          <w:i/>
        </w:rPr>
        <w:t>notion</w:t>
      </w:r>
      <w:r>
        <w:rPr>
          <w:i/>
          <w:spacing w:val="-13"/>
        </w:rPr>
        <w:t> </w:t>
      </w:r>
      <w:r>
        <w:rPr>
          <w:i/>
        </w:rPr>
        <w:t>of</w:t>
      </w:r>
      <w:r>
        <w:rPr>
          <w:i/>
          <w:spacing w:val="-13"/>
        </w:rPr>
        <w:t> </w:t>
      </w:r>
      <w:r>
        <w:rPr>
          <w:i/>
        </w:rPr>
        <w:t>normal</w:t>
      </w:r>
      <w:r>
        <w:rPr>
          <w:i/>
          <w:spacing w:val="-12"/>
        </w:rPr>
        <w:t> </w:t>
      </w:r>
      <w:r>
        <w:rPr>
          <w:i/>
        </w:rPr>
        <w:t>form</w:t>
      </w:r>
      <w:r>
        <w:rPr/>
        <w:t>,</w:t>
      </w:r>
      <w:r>
        <w:rPr>
          <w:spacing w:val="-11"/>
        </w:rPr>
        <w:t> </w:t>
      </w:r>
      <w:r>
        <w:rPr/>
        <w:t>given</w:t>
      </w:r>
      <w:r>
        <w:rPr>
          <w:spacing w:val="-14"/>
        </w:rPr>
        <w:t> </w:t>
      </w:r>
      <w:r>
        <w:rPr/>
        <w:t>by</w:t>
      </w:r>
      <w:r>
        <w:rPr>
          <w:spacing w:val="-13"/>
        </w:rPr>
        <w:t> </w:t>
      </w:r>
      <w:r>
        <w:rPr/>
        <w:t>terms</w:t>
      </w:r>
      <w:r>
        <w:rPr>
          <w:spacing w:val="-14"/>
        </w:rPr>
        <w:t> </w:t>
      </w:r>
      <w:r>
        <w:rPr/>
        <w:t>with</w:t>
      </w:r>
      <w:r>
        <w:rPr>
          <w:spacing w:val="-14"/>
        </w:rPr>
        <w:t> </w:t>
      </w:r>
      <w:r>
        <w:rPr/>
        <w:t>sharing</w:t>
      </w:r>
      <w:r>
        <w:rPr>
          <w:spacing w:val="-13"/>
        </w:rPr>
        <w:t> </w:t>
      </w:r>
      <w:r>
        <w:rPr>
          <w:rFonts w:ascii="Georgia" w:hAnsi="Georgia"/>
          <w:i/>
        </w:rPr>
        <w:t>t</w:t>
      </w:r>
      <w:r>
        <w:rPr>
          <w:rFonts w:ascii="Georgia" w:hAnsi="Georgia"/>
          <w:i/>
          <w:spacing w:val="5"/>
        </w:rPr>
        <w:t> </w:t>
      </w:r>
      <w:r>
        <w:rPr/>
        <w:t>whose</w:t>
      </w:r>
      <w:r>
        <w:rPr>
          <w:spacing w:val="-14"/>
        </w:rPr>
        <w:t> </w:t>
      </w:r>
      <w:r>
        <w:rPr>
          <w:spacing w:val="-2"/>
        </w:rPr>
        <w:t>unshared</w:t>
      </w:r>
    </w:p>
    <w:p>
      <w:pPr>
        <w:pStyle w:val="BodyText"/>
        <w:spacing w:line="262" w:lineRule="exact"/>
        <w:jc w:val="left"/>
      </w:pPr>
      <w:r>
        <w:rPr/>
        <mc:AlternateContent>
          <mc:Choice Requires="wps">
            <w:drawing>
              <wp:anchor distT="0" distB="0" distL="0" distR="0" allowOverlap="1" layoutInCell="1" locked="0" behindDoc="1" simplePos="0" relativeHeight="487182336">
                <wp:simplePos x="0" y="0"/>
                <wp:positionH relativeFrom="page">
                  <wp:posOffset>820899</wp:posOffset>
                </wp:positionH>
                <wp:positionV relativeFrom="paragraph">
                  <wp:posOffset>22833</wp:posOffset>
                </wp:positionV>
                <wp:extent cx="160020" cy="1600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60020" cy="160020"/>
                        </a:xfrm>
                        <a:prstGeom prst="rect">
                          <a:avLst/>
                        </a:prstGeom>
                      </wps:spPr>
                      <wps:txbx>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vert="vert">
                        <a:noAutofit/>
                      </wps:bodyPr>
                    </wps:wsp>
                  </a:graphicData>
                </a:graphic>
              </wp:anchor>
            </w:drawing>
          </mc:Choice>
          <mc:Fallback>
            <w:pict>
              <v:shape style="position:absolute;margin-left:64.637764pt;margin-top:1.797926pt;width:12.6pt;height:12.6pt;mso-position-horizontal-relative:page;mso-position-vertical-relative:paragraph;z-index:-16134144" type="#_x0000_t202" id="docshape25" filled="false" stroked="false">
                <v:textbox inset="0,0,0,0" style="layout-flow:vertical">
                  <w:txbxContent>
                    <w:p>
                      <w:pPr>
                        <w:spacing w:line="228" w:lineRule="exact" w:before="0"/>
                        <w:ind w:left="2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t>form </w:t>
      </w:r>
      <w:r>
        <w:rPr>
          <w:rFonts w:ascii="Georgia"/>
          <w:i/>
        </w:rPr>
        <w:t>t</w:t>
      </w:r>
      <w:r>
        <w:rPr>
          <w:rFonts w:ascii="Georgia"/>
          <w:i/>
          <w:spacing w:val="42"/>
        </w:rPr>
        <w:t>  </w:t>
      </w:r>
      <w:r>
        <w:rPr/>
        <w:t>is normal,</w:t>
      </w:r>
      <w:r>
        <w:rPr>
          <w:spacing w:val="1"/>
        </w:rPr>
        <w:t> </w:t>
      </w:r>
      <w:r>
        <w:rPr/>
        <w:t>that</w:t>
      </w:r>
      <w:r>
        <w:rPr>
          <w:spacing w:val="1"/>
        </w:rPr>
        <w:t> </w:t>
      </w:r>
      <w:r>
        <w:rPr/>
        <w:t>can</w:t>
      </w:r>
      <w:r>
        <w:rPr>
          <w:spacing w:val="1"/>
        </w:rPr>
        <w:t> </w:t>
      </w:r>
      <w:r>
        <w:rPr/>
        <w:t>be computed</w:t>
      </w:r>
      <w:r>
        <w:rPr>
          <w:spacing w:val="1"/>
        </w:rPr>
        <w:t> </w:t>
      </w:r>
      <w:r>
        <w:rPr/>
        <w:t>and</w:t>
      </w:r>
      <w:r>
        <w:rPr>
          <w:spacing w:val="1"/>
        </w:rPr>
        <w:t> </w:t>
      </w:r>
      <w:r>
        <w:rPr/>
        <w:t>manipulated</w:t>
      </w:r>
      <w:r>
        <w:rPr>
          <w:spacing w:val="1"/>
        </w:rPr>
        <w:t> </w:t>
      </w:r>
      <w:r>
        <w:rPr>
          <w:spacing w:val="-2"/>
        </w:rPr>
        <w:t>efficiently.</w:t>
      </w:r>
    </w:p>
    <w:p>
      <w:pPr>
        <w:pStyle w:val="BodyText"/>
        <w:spacing w:line="216" w:lineRule="auto" w:before="12"/>
        <w:ind w:right="360" w:firstLine="317"/>
      </w:pPr>
      <w:r>
        <w:rPr/>
        <w:t>The subtlety of the consequence is better understood in logical terms, via the Curry-Howard isomorphism.</w:t>
      </w:r>
      <w:r>
        <w:rPr>
          <w:spacing w:val="40"/>
        </w:rPr>
        <w:t> </w:t>
      </w:r>
      <w:r>
        <w:rPr/>
        <w:t>Logically speaking, it means that normalisation does not</w:t>
      </w:r>
      <w:r>
        <w:rPr>
          <w:spacing w:val="-12"/>
        </w:rPr>
        <w:t> </w:t>
      </w:r>
      <w:r>
        <w:rPr/>
        <w:t>need</w:t>
      </w:r>
      <w:r>
        <w:rPr>
          <w:spacing w:val="-12"/>
        </w:rPr>
        <w:t> </w:t>
      </w:r>
      <w:r>
        <w:rPr/>
        <w:t>to</w:t>
      </w:r>
      <w:r>
        <w:rPr>
          <w:spacing w:val="-12"/>
        </w:rPr>
        <w:t> </w:t>
      </w:r>
      <w:r>
        <w:rPr/>
        <w:t>compute</w:t>
      </w:r>
      <w:r>
        <w:rPr>
          <w:spacing w:val="-12"/>
        </w:rPr>
        <w:t> </w:t>
      </w:r>
      <w:r>
        <w:rPr/>
        <w:t>cut-free</w:t>
      </w:r>
      <w:r>
        <w:rPr>
          <w:spacing w:val="-12"/>
        </w:rPr>
        <w:t> </w:t>
      </w:r>
      <w:r>
        <w:rPr/>
        <w:t>proofs,</w:t>
      </w:r>
      <w:r>
        <w:rPr>
          <w:spacing w:val="-9"/>
        </w:rPr>
        <w:t> </w:t>
      </w:r>
      <w:r>
        <w:rPr/>
        <w:t>but</w:t>
      </w:r>
      <w:r>
        <w:rPr>
          <w:spacing w:val="-12"/>
        </w:rPr>
        <w:t> </w:t>
      </w:r>
      <w:r>
        <w:rPr/>
        <w:t>only</w:t>
      </w:r>
      <w:r>
        <w:rPr>
          <w:spacing w:val="-12"/>
        </w:rPr>
        <w:t> </w:t>
      </w:r>
      <w:r>
        <w:rPr/>
        <w:t>proofs</w:t>
      </w:r>
      <w:r>
        <w:rPr>
          <w:spacing w:val="-12"/>
        </w:rPr>
        <w:t> </w:t>
      </w:r>
      <w:r>
        <w:rPr/>
        <w:t>that</w:t>
      </w:r>
      <w:r>
        <w:rPr>
          <w:spacing w:val="-12"/>
        </w:rPr>
        <w:t> </w:t>
      </w:r>
      <w:r>
        <w:rPr/>
        <w:t>unfold</w:t>
      </w:r>
      <w:r>
        <w:rPr>
          <w:spacing w:val="-12"/>
        </w:rPr>
        <w:t> </w:t>
      </w:r>
      <w:r>
        <w:rPr/>
        <w:t>to</w:t>
      </w:r>
      <w:r>
        <w:rPr>
          <w:spacing w:val="-12"/>
        </w:rPr>
        <w:t> </w:t>
      </w:r>
      <w:r>
        <w:rPr/>
        <w:t>cut-free</w:t>
      </w:r>
      <w:r>
        <w:rPr>
          <w:spacing w:val="-12"/>
        </w:rPr>
        <w:t> </w:t>
      </w:r>
      <w:r>
        <w:rPr/>
        <w:t>proofs— this is a quite radical change of perspective.</w:t>
      </w:r>
      <w:r>
        <w:rPr>
          <w:spacing w:val="40"/>
        </w:rPr>
        <w:t> </w:t>
      </w:r>
      <w:r>
        <w:rPr/>
        <w:t>Linear logic provides a more precise understanding,</w:t>
      </w:r>
      <w:r>
        <w:rPr>
          <w:spacing w:val="-10"/>
        </w:rPr>
        <w:t> </w:t>
      </w:r>
      <w:r>
        <w:rPr/>
        <w:t>since</w:t>
      </w:r>
      <w:r>
        <w:rPr>
          <w:spacing w:val="-14"/>
        </w:rPr>
        <w:t> </w:t>
      </w:r>
      <w:r>
        <w:rPr/>
        <w:t>it</w:t>
      </w:r>
      <w:r>
        <w:rPr>
          <w:spacing w:val="-14"/>
        </w:rPr>
        <w:t> </w:t>
      </w:r>
      <w:r>
        <w:rPr/>
        <w:t>provides</w:t>
      </w:r>
      <w:r>
        <w:rPr>
          <w:spacing w:val="-14"/>
        </w:rPr>
        <w:t> </w:t>
      </w:r>
      <w:r>
        <w:rPr/>
        <w:t>a</w:t>
      </w:r>
      <w:r>
        <w:rPr>
          <w:spacing w:val="-14"/>
        </w:rPr>
        <w:t> </w:t>
      </w:r>
      <w:r>
        <w:rPr/>
        <w:t>logical</w:t>
      </w:r>
      <w:r>
        <w:rPr>
          <w:spacing w:val="-14"/>
        </w:rPr>
        <w:t> </w:t>
      </w:r>
      <w:r>
        <w:rPr/>
        <w:t>explanation</w:t>
      </w:r>
      <w:r>
        <w:rPr>
          <w:spacing w:val="-14"/>
        </w:rPr>
        <w:t> </w:t>
      </w:r>
      <w:r>
        <w:rPr/>
        <w:t>of</w:t>
      </w:r>
      <w:r>
        <w:rPr>
          <w:spacing w:val="-14"/>
        </w:rPr>
        <w:t> </w:t>
      </w:r>
      <w:r>
        <w:rPr/>
        <w:t>what</w:t>
      </w:r>
      <w:r>
        <w:rPr>
          <w:spacing w:val="-14"/>
        </w:rPr>
        <w:t> </w:t>
      </w:r>
      <w:r>
        <w:rPr/>
        <w:t>does</w:t>
      </w:r>
      <w:r>
        <w:rPr>
          <w:spacing w:val="-14"/>
        </w:rPr>
        <w:t> </w:t>
      </w:r>
      <w:r>
        <w:rPr/>
        <w:t>it</w:t>
      </w:r>
      <w:r>
        <w:rPr>
          <w:spacing w:val="-14"/>
        </w:rPr>
        <w:t> </w:t>
      </w:r>
      <w:r>
        <w:rPr/>
        <w:t>mean</w:t>
      </w:r>
      <w:r>
        <w:rPr>
          <w:spacing w:val="-14"/>
        </w:rPr>
        <w:t> </w:t>
      </w:r>
      <w:r>
        <w:rPr/>
        <w:t>to</w:t>
      </w:r>
      <w:r>
        <w:rPr>
          <w:spacing w:val="-14"/>
        </w:rPr>
        <w:t> </w:t>
      </w:r>
      <w:r>
        <w:rPr/>
        <w:t>unfold a proof.</w:t>
      </w:r>
      <w:r>
        <w:rPr>
          <w:spacing w:val="40"/>
        </w:rPr>
        <w:t> </w:t>
      </w:r>
      <w:r>
        <w:rPr/>
        <w:t>Sharing and the substitution process are indeed taken care of by the exponential fragment of linear logic.</w:t>
      </w:r>
      <w:r>
        <w:rPr>
          <w:spacing w:val="40"/>
        </w:rPr>
        <w:t> </w:t>
      </w:r>
      <w:r>
        <w:rPr/>
        <w:t>The subtlety can then be reformulated as follows:</w:t>
      </w:r>
      <w:r>
        <w:rPr>
          <w:spacing w:val="40"/>
        </w:rPr>
        <w:t> </w:t>
      </w:r>
      <w:r>
        <w:rPr/>
        <w:t>proofs with exponential cuts whose exponential development is cut-free (and</w:t>
      </w:r>
      <w:r>
        <w:rPr>
          <w:spacing w:val="15"/>
        </w:rPr>
        <w:t> </w:t>
      </w:r>
      <w:r>
        <w:rPr/>
        <w:t>potentially</w:t>
      </w:r>
      <w:r>
        <w:rPr>
          <w:spacing w:val="15"/>
        </w:rPr>
        <w:t> </w:t>
      </w:r>
      <w:r>
        <w:rPr/>
        <w:t>exponentially</w:t>
      </w:r>
      <w:r>
        <w:rPr>
          <w:spacing w:val="15"/>
        </w:rPr>
        <w:t> </w:t>
      </w:r>
      <w:r>
        <w:rPr/>
        <w:t>bigger)</w:t>
      </w:r>
      <w:r>
        <w:rPr>
          <w:spacing w:val="15"/>
        </w:rPr>
        <w:t> </w:t>
      </w:r>
      <w:r>
        <w:rPr/>
        <w:t>can</w:t>
      </w:r>
      <w:r>
        <w:rPr>
          <w:spacing w:val="16"/>
        </w:rPr>
        <w:t> </w:t>
      </w:r>
      <w:r>
        <w:rPr/>
        <w:t>be</w:t>
      </w:r>
      <w:r>
        <w:rPr>
          <w:spacing w:val="16"/>
        </w:rPr>
        <w:t> </w:t>
      </w:r>
      <w:r>
        <w:rPr/>
        <w:t>accepted</w:t>
      </w:r>
      <w:r>
        <w:rPr>
          <w:spacing w:val="15"/>
        </w:rPr>
        <w:t> </w:t>
      </w:r>
      <w:r>
        <w:rPr/>
        <w:t>as</w:t>
      </w:r>
      <w:r>
        <w:rPr>
          <w:spacing w:val="15"/>
        </w:rPr>
        <w:t> </w:t>
      </w:r>
      <w:r>
        <w:rPr/>
        <w:t>normal</w:t>
      </w:r>
      <w:r>
        <w:rPr>
          <w:spacing w:val="15"/>
        </w:rPr>
        <w:t> </w:t>
      </w:r>
      <w:r>
        <w:rPr/>
        <w:t>(and</w:t>
      </w:r>
      <w:r>
        <w:rPr>
          <w:spacing w:val="16"/>
        </w:rPr>
        <w:t> </w:t>
      </w:r>
      <w:r>
        <w:rPr>
          <w:spacing w:val="-2"/>
        </w:rPr>
        <w:t>computed</w:t>
      </w:r>
    </w:p>
    <w:p>
      <w:pPr>
        <w:spacing w:after="0" w:line="216" w:lineRule="auto"/>
        <w:sectPr>
          <w:type w:val="continuous"/>
          <w:pgSz w:w="9360" w:h="13610"/>
          <w:pgMar w:header="860" w:footer="0" w:top="800" w:bottom="280" w:left="680" w:right="540"/>
        </w:sectPr>
      </w:pPr>
    </w:p>
    <w:p>
      <w:pPr>
        <w:pStyle w:val="BodyText"/>
        <w:spacing w:line="292" w:lineRule="exact" w:before="107"/>
        <w:ind w:left="221"/>
      </w:pPr>
      <w:r>
        <w:rPr/>
        <w:t>and compared </w:t>
      </w:r>
      <w:r>
        <w:rPr>
          <w:spacing w:val="-2"/>
        </w:rPr>
        <w:t>efficiently).</w:t>
      </w:r>
    </w:p>
    <w:p>
      <w:pPr>
        <w:pStyle w:val="BodyText"/>
        <w:spacing w:line="216" w:lineRule="auto" w:before="18"/>
        <w:ind w:left="221" w:right="247" w:firstLine="317"/>
      </w:pPr>
      <w:r>
        <w:rPr/>
        <w:t>Essentially, Accattoli and Dal Lago’s result has been presented and received as a</w:t>
      </w:r>
      <w:r>
        <w:rPr>
          <w:spacing w:val="-3"/>
        </w:rPr>
        <w:t> </w:t>
      </w:r>
      <w:r>
        <w:rPr/>
        <w:t>result</w:t>
      </w:r>
      <w:r>
        <w:rPr>
          <w:spacing w:val="-3"/>
        </w:rPr>
        <w:t> </w:t>
      </w:r>
      <w:r>
        <w:rPr/>
        <w:t>about</w:t>
      </w:r>
      <w:r>
        <w:rPr>
          <w:spacing w:val="-3"/>
        </w:rPr>
        <w:t> </w:t>
      </w:r>
      <w:r>
        <w:rPr/>
        <w:t>cost</w:t>
      </w:r>
      <w:r>
        <w:rPr>
          <w:spacing w:val="-3"/>
        </w:rPr>
        <w:t> </w:t>
      </w:r>
      <w:r>
        <w:rPr/>
        <w:t>models.</w:t>
      </w:r>
      <w:r>
        <w:rPr>
          <w:spacing w:val="24"/>
        </w:rPr>
        <w:t> </w:t>
      </w:r>
      <w:r>
        <w:rPr/>
        <w:t>It</w:t>
      </w:r>
      <w:r>
        <w:rPr>
          <w:spacing w:val="-3"/>
        </w:rPr>
        <w:t> </w:t>
      </w:r>
      <w:r>
        <w:rPr/>
        <w:t>is</w:t>
      </w:r>
      <w:r>
        <w:rPr>
          <w:spacing w:val="-3"/>
        </w:rPr>
        <w:t> </w:t>
      </w:r>
      <w:r>
        <w:rPr/>
        <w:t>based,</w:t>
      </w:r>
      <w:r>
        <w:rPr>
          <w:spacing w:val="-2"/>
        </w:rPr>
        <w:t> </w:t>
      </w:r>
      <w:r>
        <w:rPr/>
        <w:t>however,</w:t>
      </w:r>
      <w:r>
        <w:rPr>
          <w:spacing w:val="-2"/>
        </w:rPr>
        <w:t> </w:t>
      </w:r>
      <w:r>
        <w:rPr/>
        <w:t>on</w:t>
      </w:r>
      <w:r>
        <w:rPr>
          <w:spacing w:val="-3"/>
        </w:rPr>
        <w:t> </w:t>
      </w:r>
      <w:r>
        <w:rPr/>
        <w:t>a</w:t>
      </w:r>
      <w:r>
        <w:rPr>
          <w:spacing w:val="-3"/>
        </w:rPr>
        <w:t> </w:t>
      </w:r>
      <w:r>
        <w:rPr/>
        <w:t>new</w:t>
      </w:r>
      <w:r>
        <w:rPr>
          <w:spacing w:val="-3"/>
        </w:rPr>
        <w:t> </w:t>
      </w:r>
      <w:r>
        <w:rPr/>
        <w:t>point</w:t>
      </w:r>
      <w:r>
        <w:rPr>
          <w:spacing w:val="-3"/>
        </w:rPr>
        <w:t> </w:t>
      </w:r>
      <w:r>
        <w:rPr/>
        <w:t>of</w:t>
      </w:r>
      <w:r>
        <w:rPr>
          <w:spacing w:val="-3"/>
        </w:rPr>
        <w:t> </w:t>
      </w:r>
      <w:r>
        <w:rPr/>
        <w:t>view</w:t>
      </w:r>
      <w:r>
        <w:rPr>
          <w:spacing w:val="-2"/>
        </w:rPr>
        <w:t> </w:t>
      </w:r>
      <w:r>
        <w:rPr/>
        <w:t>on</w:t>
      </w:r>
      <w:r>
        <w:rPr>
          <w:spacing w:val="-3"/>
        </w:rPr>
        <w:t> </w:t>
      </w:r>
      <w:r>
        <w:rPr/>
        <w:t>what</w:t>
      </w:r>
      <w:r>
        <w:rPr>
          <w:spacing w:val="-3"/>
        </w:rPr>
        <w:t> </w:t>
      </w:r>
      <w:r>
        <w:rPr/>
        <w:t>is a normal form, and such a change of perspective has mostly gone unnoticed.</w:t>
      </w:r>
    </w:p>
    <w:p>
      <w:pPr>
        <w:spacing w:line="216" w:lineRule="auto" w:before="15"/>
        <w:ind w:left="221" w:right="247" w:firstLine="317"/>
        <w:jc w:val="both"/>
        <w:rPr>
          <w:sz w:val="21"/>
        </w:rPr>
      </w:pPr>
      <w:r>
        <w:rPr>
          <w:i/>
          <w:sz w:val="21"/>
        </w:rPr>
        <w:t>Fifth subtlety: inefficiency does not help with reasonable implementations. </w:t>
      </w:r>
      <w:r>
        <w:rPr>
          <w:sz w:val="21"/>
        </w:rPr>
        <w:t>Size explosion affects every strategy, and so it does not depend on the efficiency of the strategy.</w:t>
      </w:r>
      <w:r>
        <w:rPr>
          <w:spacing w:val="40"/>
          <w:sz w:val="21"/>
        </w:rPr>
        <w:t> </w:t>
      </w:r>
      <w:r>
        <w:rPr>
          <w:sz w:val="21"/>
        </w:rPr>
        <w:t>Therefore, providing a reasonable implementation is non-trivial also for inefficient strategies.</w:t>
      </w:r>
    </w:p>
    <w:p>
      <w:pPr>
        <w:pStyle w:val="BodyText"/>
        <w:spacing w:line="216" w:lineRule="auto" w:before="15"/>
        <w:ind w:left="221" w:right="247" w:firstLine="317"/>
      </w:pPr>
      <w:r>
        <w:rPr/>
        <w:t>A</w:t>
      </w:r>
      <w:r>
        <w:rPr>
          <w:spacing w:val="17"/>
        </w:rPr>
        <w:t> </w:t>
      </w:r>
      <w:r>
        <w:rPr/>
        <w:t>degenerate</w:t>
      </w:r>
      <w:r>
        <w:rPr>
          <w:spacing w:val="18"/>
        </w:rPr>
        <w:t> </w:t>
      </w:r>
      <w:r>
        <w:rPr/>
        <w:t>but</w:t>
      </w:r>
      <w:r>
        <w:rPr>
          <w:spacing w:val="17"/>
        </w:rPr>
        <w:t> </w:t>
      </w:r>
      <w:r>
        <w:rPr/>
        <w:t>interesting</w:t>
      </w:r>
      <w:r>
        <w:rPr>
          <w:spacing w:val="17"/>
        </w:rPr>
        <w:t> </w:t>
      </w:r>
      <w:r>
        <w:rPr/>
        <w:t>case</w:t>
      </w:r>
      <w:r>
        <w:rPr>
          <w:spacing w:val="18"/>
        </w:rPr>
        <w:t> </w:t>
      </w:r>
      <w:r>
        <w:rPr/>
        <w:t>study</w:t>
      </w:r>
      <w:r>
        <w:rPr>
          <w:spacing w:val="18"/>
        </w:rPr>
        <w:t> </w:t>
      </w:r>
      <w:r>
        <w:rPr/>
        <w:t>is</w:t>
      </w:r>
      <w:r>
        <w:rPr>
          <w:spacing w:val="18"/>
        </w:rPr>
        <w:t> </w:t>
      </w:r>
      <w:r>
        <w:rPr/>
        <w:t>given</w:t>
      </w:r>
      <w:r>
        <w:rPr>
          <w:spacing w:val="18"/>
        </w:rPr>
        <w:t> </w:t>
      </w:r>
      <w:r>
        <w:rPr/>
        <w:t>by</w:t>
      </w:r>
      <w:r>
        <w:rPr>
          <w:spacing w:val="18"/>
        </w:rPr>
        <w:t> </w:t>
      </w:r>
      <w:r>
        <w:rPr/>
        <w:t>the</w:t>
      </w:r>
      <w:r>
        <w:rPr>
          <w:spacing w:val="18"/>
        </w:rPr>
        <w:t> </w:t>
      </w:r>
      <w:r>
        <w:rPr/>
        <w:t>maximal</w:t>
      </w:r>
      <w:r>
        <w:rPr>
          <w:spacing w:val="18"/>
        </w:rPr>
        <w:t> </w:t>
      </w:r>
      <w:r>
        <w:rPr/>
        <w:t>strategy.</w:t>
      </w:r>
      <w:r>
        <w:rPr>
          <w:spacing w:val="77"/>
        </w:rPr>
        <w:t> </w:t>
      </w:r>
      <w:r>
        <w:rPr/>
        <w:t>It is a perpetual strategy, </w:t>
      </w:r>
      <w:r>
        <w:rPr>
          <w:i/>
        </w:rPr>
        <w:t>i.e.</w:t>
      </w:r>
      <w:r>
        <w:rPr>
          <w:i/>
          <w:spacing w:val="40"/>
        </w:rPr>
        <w:t> </w:t>
      </w:r>
      <w:r>
        <w:rPr/>
        <w:t>it diverges whenever possible, and moreover when it terminates</w:t>
      </w:r>
      <w:r>
        <w:rPr>
          <w:spacing w:val="-4"/>
        </w:rPr>
        <w:t> </w:t>
      </w:r>
      <w:r>
        <w:rPr/>
        <w:t>it</w:t>
      </w:r>
      <w:r>
        <w:rPr>
          <w:spacing w:val="-4"/>
        </w:rPr>
        <w:t> </w:t>
      </w:r>
      <w:r>
        <w:rPr/>
        <w:t>takes</w:t>
      </w:r>
      <w:r>
        <w:rPr>
          <w:spacing w:val="-4"/>
        </w:rPr>
        <w:t> </w:t>
      </w:r>
      <w:r>
        <w:rPr/>
        <w:t>the</w:t>
      </w:r>
      <w:r>
        <w:rPr>
          <w:spacing w:val="-4"/>
        </w:rPr>
        <w:t> </w:t>
      </w:r>
      <w:r>
        <w:rPr/>
        <w:t>maximum</w:t>
      </w:r>
      <w:r>
        <w:rPr>
          <w:spacing w:val="-4"/>
        </w:rPr>
        <w:t> </w:t>
      </w:r>
      <w:r>
        <w:rPr/>
        <w:t>number</w:t>
      </w:r>
      <w:r>
        <w:rPr>
          <w:spacing w:val="-4"/>
        </w:rPr>
        <w:t> </w:t>
      </w:r>
      <w:r>
        <w:rPr/>
        <w:t>of</w:t>
      </w:r>
      <w:r>
        <w:rPr>
          <w:spacing w:val="-4"/>
        </w:rPr>
        <w:t> </w:t>
      </w:r>
      <w:r>
        <w:rPr/>
        <w:t>steps</w:t>
      </w:r>
      <w:r>
        <w:rPr>
          <w:spacing w:val="-4"/>
        </w:rPr>
        <w:t> </w:t>
      </w:r>
      <w:r>
        <w:rPr/>
        <w:t>to</w:t>
      </w:r>
      <w:r>
        <w:rPr>
          <w:spacing w:val="-4"/>
        </w:rPr>
        <w:t> </w:t>
      </w:r>
      <w:r>
        <w:rPr/>
        <w:t>reach</w:t>
      </w:r>
      <w:r>
        <w:rPr>
          <w:spacing w:val="-4"/>
        </w:rPr>
        <w:t> </w:t>
      </w:r>
      <w:r>
        <w:rPr/>
        <w:t>the</w:t>
      </w:r>
      <w:r>
        <w:rPr>
          <w:spacing w:val="-4"/>
        </w:rPr>
        <w:t> </w:t>
      </w:r>
      <w:r>
        <w:rPr/>
        <w:t>normal</w:t>
      </w:r>
      <w:r>
        <w:rPr>
          <w:spacing w:val="-4"/>
        </w:rPr>
        <w:t> </w:t>
      </w:r>
      <w:r>
        <w:rPr/>
        <w:t>form.</w:t>
      </w:r>
      <w:r>
        <w:rPr>
          <w:spacing w:val="22"/>
        </w:rPr>
        <w:t> </w:t>
      </w:r>
      <w:r>
        <w:rPr/>
        <w:t>Thus, it is as inefficient as a strategy can be, and according to the end of Sect. </w:t>
      </w:r>
      <w:hyperlink w:history="true" w:anchor="_bookmark1">
        <w:r>
          <w:rPr>
            <w:color w:val="0080AC"/>
          </w:rPr>
          <w:t>3</w:t>
        </w:r>
      </w:hyperlink>
      <w:r>
        <w:rPr>
          <w:color w:val="0080AC"/>
        </w:rPr>
        <w:t> </w:t>
      </w:r>
      <w:r>
        <w:rPr/>
        <w:t>it does </w:t>
      </w:r>
      <w:bookmarkStart w:name="A Glimpse of Useful Sharing" w:id="12"/>
      <w:bookmarkEnd w:id="12"/>
      <w:r>
        <w:rPr/>
      </w:r>
      <w:bookmarkStart w:name="_bookmark7" w:id="13"/>
      <w:bookmarkEnd w:id="13"/>
      <w:r>
        <w:rPr/>
        <w:t>not</w:t>
      </w:r>
      <w:r>
        <w:rPr/>
        <w:t> seem to be a reasonable strategy because it does not allow to simulate TM.</w:t>
      </w:r>
    </w:p>
    <w:p>
      <w:pPr>
        <w:pStyle w:val="BodyText"/>
        <w:spacing w:line="216" w:lineRule="auto" w:before="13"/>
        <w:ind w:left="221" w:right="247" w:firstLine="317"/>
      </w:pPr>
      <w:r>
        <w:rPr/>
        <w:t>Nonetheless,</w:t>
      </w:r>
      <w:r>
        <w:rPr>
          <w:spacing w:val="-18"/>
        </w:rPr>
        <w:t> </w:t>
      </w:r>
      <w:r>
        <w:rPr/>
        <w:t>it</w:t>
      </w:r>
      <w:r>
        <w:rPr>
          <w:spacing w:val="-17"/>
        </w:rPr>
        <w:t> </w:t>
      </w:r>
      <w:r>
        <w:rPr/>
        <w:t>admits</w:t>
      </w:r>
      <w:r>
        <w:rPr>
          <w:spacing w:val="-18"/>
        </w:rPr>
        <w:t> </w:t>
      </w:r>
      <w:r>
        <w:rPr/>
        <w:t>a</w:t>
      </w:r>
      <w:r>
        <w:rPr>
          <w:spacing w:val="-17"/>
        </w:rPr>
        <w:t> </w:t>
      </w:r>
      <w:r>
        <w:rPr/>
        <w:t>reasonable</w:t>
      </w:r>
      <w:r>
        <w:rPr>
          <w:spacing w:val="-18"/>
        </w:rPr>
        <w:t> </w:t>
      </w:r>
      <w:r>
        <w:rPr/>
        <w:t>implementation,</w:t>
      </w:r>
      <w:r>
        <w:rPr>
          <w:spacing w:val="-17"/>
        </w:rPr>
        <w:t> </w:t>
      </w:r>
      <w:r>
        <w:rPr/>
        <w:t>showed</w:t>
      </w:r>
      <w:r>
        <w:rPr>
          <w:spacing w:val="-18"/>
        </w:rPr>
        <w:t> </w:t>
      </w:r>
      <w:r>
        <w:rPr/>
        <w:t>in</w:t>
      </w:r>
      <w:r>
        <w:rPr>
          <w:spacing w:val="-17"/>
        </w:rPr>
        <w:t> </w:t>
      </w:r>
      <w:r>
        <w:rPr/>
        <w:t>the</w:t>
      </w:r>
      <w:r>
        <w:rPr>
          <w:spacing w:val="-18"/>
        </w:rPr>
        <w:t> </w:t>
      </w:r>
      <w:r>
        <w:rPr/>
        <w:t>note</w:t>
      </w:r>
      <w:r>
        <w:rPr>
          <w:spacing w:val="-17"/>
        </w:rPr>
        <w:t> </w:t>
      </w:r>
      <w:r>
        <w:rPr>
          <w:color w:val="0080AC"/>
        </w:rPr>
        <w:t>[</w:t>
      </w:r>
      <w:hyperlink w:history="true" w:anchor="_bookmark13">
        <w:r>
          <w:rPr>
            <w:color w:val="0080AC"/>
          </w:rPr>
          <w:t>4</w:t>
        </w:r>
      </w:hyperlink>
      <w:r>
        <w:rPr>
          <w:color w:val="0080AC"/>
        </w:rPr>
        <w:t>]</w:t>
      </w:r>
      <w:r>
        <w:rPr/>
        <w:t>.</w:t>
      </w:r>
      <w:r>
        <w:rPr>
          <w:spacing w:val="11"/>
        </w:rPr>
        <w:t> </w:t>
      </w:r>
      <w:r>
        <w:rPr/>
        <w:t>Such an implementation requires exactly the same technique (namely useful sharing) used for the LO strategy (the only other strong strategy for which a reasonable implementation is known), despite the strategy being less efficient, and even not providing a reasonable cost model.</w:t>
      </w:r>
    </w:p>
    <w:p>
      <w:pPr>
        <w:pStyle w:val="Heading1"/>
        <w:numPr>
          <w:ilvl w:val="0"/>
          <w:numId w:val="1"/>
        </w:numPr>
        <w:tabs>
          <w:tab w:pos="691" w:val="left" w:leader="none"/>
        </w:tabs>
        <w:spacing w:line="240" w:lineRule="auto" w:before="262" w:after="0"/>
        <w:ind w:left="691" w:right="0" w:hanging="470"/>
        <w:jc w:val="left"/>
      </w:pPr>
      <w:r>
        <w:rPr/>
        <w:t>A</w:t>
      </w:r>
      <w:r>
        <w:rPr>
          <w:spacing w:val="-8"/>
        </w:rPr>
        <w:t> </w:t>
      </w:r>
      <w:r>
        <w:rPr/>
        <w:t>Glimpse</w:t>
      </w:r>
      <w:r>
        <w:rPr>
          <w:spacing w:val="-7"/>
        </w:rPr>
        <w:t> </w:t>
      </w:r>
      <w:r>
        <w:rPr/>
        <w:t>of</w:t>
      </w:r>
      <w:r>
        <w:rPr>
          <w:spacing w:val="-7"/>
        </w:rPr>
        <w:t> </w:t>
      </w:r>
      <w:r>
        <w:rPr/>
        <w:t>Useful</w:t>
      </w:r>
      <w:r>
        <w:rPr>
          <w:spacing w:val="-7"/>
        </w:rPr>
        <w:t> </w:t>
      </w:r>
      <w:r>
        <w:rPr>
          <w:spacing w:val="-2"/>
        </w:rPr>
        <w:t>Sharing</w:t>
      </w:r>
    </w:p>
    <w:p>
      <w:pPr>
        <w:pStyle w:val="BodyText"/>
        <w:spacing w:line="216" w:lineRule="auto" w:before="178"/>
        <w:ind w:left="221" w:right="247"/>
      </w:pPr>
      <w:r>
        <w:rPr/>
        <w:t>Here we attempt to explain how and why the technique of useful sharing, used for the</w:t>
      </w:r>
      <w:r>
        <w:rPr>
          <w:spacing w:val="-5"/>
        </w:rPr>
        <w:t> </w:t>
      </w:r>
      <w:r>
        <w:rPr/>
        <w:t>LO</w:t>
      </w:r>
      <w:r>
        <w:rPr>
          <w:spacing w:val="-5"/>
        </w:rPr>
        <w:t> </w:t>
      </w:r>
      <w:r>
        <w:rPr/>
        <w:t>strategy</w:t>
      </w:r>
      <w:r>
        <w:rPr>
          <w:spacing w:val="-5"/>
        </w:rPr>
        <w:t> </w:t>
      </w:r>
      <w:r>
        <w:rPr/>
        <w:t>in</w:t>
      </w:r>
      <w:r>
        <w:rPr>
          <w:spacing w:val="-5"/>
        </w:rPr>
        <w:t> </w:t>
      </w:r>
      <w:r>
        <w:rPr>
          <w:color w:val="0080AC"/>
        </w:rPr>
        <w:t>[</w:t>
      </w:r>
      <w:hyperlink w:history="true" w:anchor="_bookmark22">
        <w:r>
          <w:rPr>
            <w:color w:val="0080AC"/>
          </w:rPr>
          <w:t>13,</w:t>
        </w:r>
      </w:hyperlink>
      <w:hyperlink w:history="true" w:anchor="_bookmark12">
        <w:r>
          <w:rPr>
            <w:color w:val="0080AC"/>
          </w:rPr>
          <w:t>3</w:t>
        </w:r>
      </w:hyperlink>
      <w:r>
        <w:rPr>
          <w:color w:val="0080AC"/>
        </w:rPr>
        <w:t>]</w:t>
      </w:r>
      <w:r>
        <w:rPr/>
        <w:t>,</w:t>
      </w:r>
      <w:r>
        <w:rPr>
          <w:spacing w:val="-3"/>
        </w:rPr>
        <w:t> </w:t>
      </w:r>
      <w:r>
        <w:rPr/>
        <w:t>for</w:t>
      </w:r>
      <w:r>
        <w:rPr>
          <w:spacing w:val="-5"/>
        </w:rPr>
        <w:t> </w:t>
      </w:r>
      <w:r>
        <w:rPr/>
        <w:t>open</w:t>
      </w:r>
      <w:r>
        <w:rPr>
          <w:spacing w:val="-5"/>
        </w:rPr>
        <w:t> </w:t>
      </w:r>
      <w:r>
        <w:rPr/>
        <w:t>call-by-value</w:t>
      </w:r>
      <w:r>
        <w:rPr>
          <w:spacing w:val="-5"/>
        </w:rPr>
        <w:t> </w:t>
      </w:r>
      <w:r>
        <w:rPr/>
        <w:t>in</w:t>
      </w:r>
      <w:r>
        <w:rPr>
          <w:spacing w:val="-5"/>
        </w:rPr>
        <w:t> </w:t>
      </w:r>
      <w:r>
        <w:rPr>
          <w:color w:val="0080AC"/>
        </w:rPr>
        <w:t>[</w:t>
      </w:r>
      <w:hyperlink w:history="true" w:anchor="_bookmark18">
        <w:r>
          <w:rPr>
            <w:color w:val="0080AC"/>
          </w:rPr>
          <w:t>9</w:t>
        </w:r>
      </w:hyperlink>
      <w:r>
        <w:rPr>
          <w:color w:val="0080AC"/>
        </w:rPr>
        <w:t>]</w:t>
      </w:r>
      <w:r>
        <w:rPr>
          <w:color w:val="0080AC"/>
          <w:spacing w:val="-5"/>
        </w:rPr>
        <w:t> </w:t>
      </w:r>
      <w:r>
        <w:rPr/>
        <w:t>and</w:t>
      </w:r>
      <w:r>
        <w:rPr>
          <w:spacing w:val="-5"/>
        </w:rPr>
        <w:t> </w:t>
      </w:r>
      <w:r>
        <w:rPr/>
        <w:t>for</w:t>
      </w:r>
      <w:r>
        <w:rPr>
          <w:spacing w:val="-5"/>
        </w:rPr>
        <w:t> </w:t>
      </w:r>
      <w:r>
        <w:rPr/>
        <w:t>the</w:t>
      </w:r>
      <w:r>
        <w:rPr>
          <w:spacing w:val="-5"/>
        </w:rPr>
        <w:t> </w:t>
      </w:r>
      <w:r>
        <w:rPr/>
        <w:t>maximal</w:t>
      </w:r>
      <w:r>
        <w:rPr>
          <w:spacing w:val="-5"/>
        </w:rPr>
        <w:t> </w:t>
      </w:r>
      <w:r>
        <w:rPr/>
        <w:t>strategy in </w:t>
      </w:r>
      <w:r>
        <w:rPr>
          <w:color w:val="0080AC"/>
        </w:rPr>
        <w:t>[</w:t>
      </w:r>
      <w:hyperlink w:history="true" w:anchor="_bookmark13">
        <w:r>
          <w:rPr>
            <w:color w:val="0080AC"/>
          </w:rPr>
          <w:t>4</w:t>
        </w:r>
      </w:hyperlink>
      <w:r>
        <w:rPr>
          <w:color w:val="0080AC"/>
        </w:rPr>
        <w:t>]</w:t>
      </w:r>
      <w:r>
        <w:rPr/>
        <w:t>, induces reasonable implementations.</w:t>
      </w:r>
    </w:p>
    <w:p>
      <w:pPr>
        <w:pStyle w:val="BodyText"/>
        <w:spacing w:line="216" w:lineRule="auto" w:before="15"/>
        <w:ind w:left="221" w:right="247" w:firstLine="318"/>
      </w:pPr>
      <w:r>
        <w:rPr/>
        <w:t>Implementations always decompose </w:t>
      </w:r>
      <w:r>
        <w:rPr>
          <w:rFonts w:ascii="Georgia" w:hAnsi="Georgia"/>
          <w:i/>
        </w:rPr>
        <w:t>β</w:t>
      </w:r>
      <w:r>
        <w:rPr/>
        <w:t>-steps in micro-steps.</w:t>
      </w:r>
      <w:r>
        <w:rPr>
          <w:spacing w:val="40"/>
        </w:rPr>
        <w:t> </w:t>
      </w:r>
      <w:r>
        <w:rPr/>
        <w:t>In particular they decompose the substitution process: substitutions are delayed via the use of shar- ing/explicit</w:t>
      </w:r>
      <w:r>
        <w:rPr>
          <w:spacing w:val="-1"/>
        </w:rPr>
        <w:t> </w:t>
      </w:r>
      <w:r>
        <w:rPr/>
        <w:t>substitutions</w:t>
      </w:r>
      <w:r>
        <w:rPr>
          <w:spacing w:val="-1"/>
        </w:rPr>
        <w:t> </w:t>
      </w:r>
      <w:r>
        <w:rPr/>
        <w:t>and</w:t>
      </w:r>
      <w:r>
        <w:rPr>
          <w:spacing w:val="-1"/>
        </w:rPr>
        <w:t> </w:t>
      </w:r>
      <w:r>
        <w:rPr/>
        <w:t>variable</w:t>
      </w:r>
      <w:r>
        <w:rPr>
          <w:spacing w:val="-1"/>
        </w:rPr>
        <w:t> </w:t>
      </w:r>
      <w:r>
        <w:rPr/>
        <w:t>occurrences</w:t>
      </w:r>
      <w:r>
        <w:rPr>
          <w:spacing w:val="-1"/>
        </w:rPr>
        <w:t> </w:t>
      </w:r>
      <w:r>
        <w:rPr/>
        <w:t>are</w:t>
      </w:r>
      <w:r>
        <w:rPr>
          <w:spacing w:val="-1"/>
        </w:rPr>
        <w:t> </w:t>
      </w:r>
      <w:r>
        <w:rPr/>
        <w:t>replaced</w:t>
      </w:r>
      <w:r>
        <w:rPr>
          <w:spacing w:val="-1"/>
        </w:rPr>
        <w:t> </w:t>
      </w:r>
      <w:r>
        <w:rPr/>
        <w:t>one</w:t>
      </w:r>
      <w:r>
        <w:rPr>
          <w:spacing w:val="-1"/>
        </w:rPr>
        <w:t> </w:t>
      </w:r>
      <w:r>
        <w:rPr/>
        <w:t>at</w:t>
      </w:r>
      <w:r>
        <w:rPr>
          <w:spacing w:val="-1"/>
        </w:rPr>
        <w:t> </w:t>
      </w:r>
      <w:r>
        <w:rPr/>
        <w:t>a</w:t>
      </w:r>
      <w:r>
        <w:rPr>
          <w:spacing w:val="-1"/>
        </w:rPr>
        <w:t> </w:t>
      </w:r>
      <w:r>
        <w:rPr/>
        <w:t>time, only when they come in evaluation position.</w:t>
      </w:r>
      <w:r>
        <w:rPr>
          <w:spacing w:val="40"/>
        </w:rPr>
        <w:t> </w:t>
      </w:r>
      <w:r>
        <w:rPr/>
        <w:t>To be reasonable, one should avoid micro substitution steps not contributing somehow to </w:t>
      </w:r>
      <w:r>
        <w:rPr>
          <w:rFonts w:ascii="Georgia" w:hAnsi="Georgia"/>
          <w:i/>
        </w:rPr>
        <w:t>β</w:t>
      </w:r>
      <w:r>
        <w:rPr/>
        <w:t>-redexes, </w:t>
      </w:r>
      <w:r>
        <w:rPr>
          <w:i/>
        </w:rPr>
        <w:t>i.e.</w:t>
      </w:r>
      <w:r>
        <w:rPr>
          <w:i/>
          <w:spacing w:val="40"/>
        </w:rPr>
        <w:t> </w:t>
      </w:r>
      <w:r>
        <w:rPr/>
        <w:t>one should avoid </w:t>
      </w:r>
      <w:r>
        <w:rPr>
          <w:i/>
        </w:rPr>
        <w:t>useless </w:t>
      </w:r>
      <w:r>
        <w:rPr/>
        <w:t>variable replacements and perform only the </w:t>
      </w:r>
      <w:r>
        <w:rPr>
          <w:i/>
        </w:rPr>
        <w:t>useful </w:t>
      </w:r>
      <w:r>
        <w:rPr/>
        <w:t>ones.</w:t>
      </w:r>
    </w:p>
    <w:p>
      <w:pPr>
        <w:pStyle w:val="BodyText"/>
        <w:spacing w:line="216" w:lineRule="auto" w:before="12"/>
        <w:ind w:left="221" w:right="247" w:firstLine="317"/>
      </w:pPr>
      <w:r>
        <w:rPr>
          <w:i/>
          <w:iCs/>
        </w:rPr>
        <w:t>Useful and useless replacements.</w:t>
      </w:r>
      <w:r>
        <w:rPr>
          <w:i/>
          <w:iCs/>
          <w:spacing w:val="40"/>
        </w:rPr>
        <w:t> </w:t>
      </w:r>
      <w:r>
        <w:rPr/>
        <w:t>According to the sketch given in Sect. </w:t>
      </w:r>
      <w:hyperlink w:history="true" w:anchor="_bookmark3">
        <w:r>
          <w:rPr>
            <w:color w:val="0080AC"/>
          </w:rPr>
          <w:t>4</w:t>
        </w:r>
      </w:hyperlink>
      <w:r>
        <w:rPr>
          <w:color w:val="0080AC"/>
        </w:rPr>
        <w:t>, </w:t>
      </w:r>
      <w:r>
        <w:rPr/>
        <w:t>let </w:t>
      </w:r>
      <w:r>
        <w:rPr>
          <w:rFonts w:ascii="Georgia" w:hAnsi="Georgia" w:cs="Georgia" w:eastAsia="Georgia"/>
          <w:i/>
          <w:iCs/>
          <w:w w:val="110"/>
        </w:rPr>
        <w:t>E</w:t>
      </w:r>
      <w:r>
        <w:rPr>
          <w:rFonts w:ascii="DejaVu Sans" w:hAnsi="DejaVu Sans" w:cs="DejaVu Sans" w:eastAsia="DejaVu Sans"/>
          <w:i/>
          <w:iCs/>
          <w:w w:val="110"/>
        </w:rPr>
        <w:t>⟨</w:t>
      </w:r>
      <w:r>
        <w:rPr>
          <w:rFonts w:ascii="Georgia" w:hAnsi="Georgia" w:cs="Georgia" w:eastAsia="Georgia"/>
          <w:i/>
          <w:iCs/>
          <w:w w:val="110"/>
        </w:rPr>
        <w:t>x</w:t>
      </w:r>
      <w:r>
        <w:rPr>
          <w:rFonts w:ascii="DejaVu Sans" w:hAnsi="DejaVu Sans" w:cs="DejaVu Sans" w:eastAsia="DejaVu Sans"/>
          <w:i/>
          <w:iCs/>
          <w:w w:val="110"/>
        </w:rPr>
        <w:t>⟩</w:t>
      </w:r>
      <w:r>
        <w:rPr>
          <w:rFonts w:ascii="DejaVu Sans" w:hAnsi="DejaVu Sans" w:cs="DejaVu Sans" w:eastAsia="DejaVu Sans"/>
          <w:i/>
          <w:iCs/>
          <w:spacing w:val="-12"/>
          <w:w w:val="110"/>
        </w:rPr>
        <w:t> </w:t>
      </w:r>
      <w:r>
        <w:rPr>
          <w:w w:val="110"/>
        </w:rPr>
        <w:t>be</w:t>
      </w:r>
      <w:r>
        <w:rPr>
          <w:spacing w:val="-15"/>
          <w:w w:val="110"/>
        </w:rPr>
        <w:t> </w:t>
      </w:r>
      <w:r>
        <w:rPr>
          <w:w w:val="110"/>
        </w:rPr>
        <w:t>a</w:t>
      </w:r>
      <w:r>
        <w:rPr>
          <w:spacing w:val="-15"/>
          <w:w w:val="110"/>
        </w:rPr>
        <w:t> </w:t>
      </w:r>
      <w:r>
        <w:rPr>
          <w:w w:val="110"/>
        </w:rPr>
        <w:t>variable</w:t>
      </w:r>
      <w:r>
        <w:rPr>
          <w:spacing w:val="-15"/>
          <w:w w:val="110"/>
        </w:rPr>
        <w:t> </w:t>
      </w:r>
      <w:r>
        <w:rPr>
          <w:w w:val="110"/>
        </w:rPr>
        <w:t>occurrence</w:t>
      </w:r>
      <w:r>
        <w:rPr>
          <w:spacing w:val="-15"/>
          <w:w w:val="110"/>
        </w:rPr>
        <w:t> </w:t>
      </w:r>
      <w:r>
        <w:rPr>
          <w:rFonts w:ascii="Georgia" w:hAnsi="Georgia" w:cs="Georgia" w:eastAsia="Georgia"/>
          <w:i/>
          <w:iCs/>
          <w:w w:val="110"/>
        </w:rPr>
        <w:t>x</w:t>
      </w:r>
      <w:r>
        <w:rPr>
          <w:rFonts w:ascii="Georgia" w:hAnsi="Georgia" w:cs="Georgia" w:eastAsia="Georgia"/>
          <w:i/>
          <w:iCs/>
          <w:w w:val="110"/>
        </w:rPr>
        <w:t> </w:t>
      </w:r>
      <w:r>
        <w:rPr>
          <w:w w:val="110"/>
        </w:rPr>
        <w:t>in</w:t>
      </w:r>
      <w:r>
        <w:rPr>
          <w:spacing w:val="-15"/>
          <w:w w:val="110"/>
        </w:rPr>
        <w:t> </w:t>
      </w:r>
      <w:r>
        <w:rPr>
          <w:w w:val="110"/>
        </w:rPr>
        <w:t>an</w:t>
      </w:r>
      <w:r>
        <w:rPr>
          <w:spacing w:val="-15"/>
          <w:w w:val="110"/>
        </w:rPr>
        <w:t> </w:t>
      </w:r>
      <w:r>
        <w:rPr>
          <w:w w:val="110"/>
        </w:rPr>
        <w:t>evaluation</w:t>
      </w:r>
      <w:r>
        <w:rPr>
          <w:spacing w:val="-15"/>
          <w:w w:val="110"/>
        </w:rPr>
        <w:t> </w:t>
      </w:r>
      <w:r>
        <w:rPr>
          <w:w w:val="110"/>
        </w:rPr>
        <w:t>context</w:t>
      </w:r>
      <w:r>
        <w:rPr>
          <w:spacing w:val="-15"/>
          <w:w w:val="110"/>
        </w:rPr>
        <w:t> </w:t>
      </w:r>
      <w:r>
        <w:rPr>
          <w:rFonts w:ascii="Georgia" w:hAnsi="Georgia" w:cs="Georgia" w:eastAsia="Georgia"/>
          <w:i/>
          <w:iCs/>
          <w:w w:val="110"/>
        </w:rPr>
        <w:t>E</w:t>
      </w:r>
      <w:r>
        <w:rPr>
          <w:rFonts w:ascii="Georgia" w:hAnsi="Georgia" w:cs="Georgia" w:eastAsia="Georgia"/>
          <w:i/>
          <w:iCs/>
          <w:spacing w:val="13"/>
          <w:w w:val="110"/>
        </w:rPr>
        <w:t> </w:t>
      </w:r>
      <w:r>
        <w:rPr>
          <w:w w:val="110"/>
        </w:rPr>
        <w:t>having</w:t>
      </w:r>
      <w:r>
        <w:rPr>
          <w:spacing w:val="-15"/>
          <w:w w:val="110"/>
        </w:rPr>
        <w:t> </w:t>
      </w:r>
      <w:r>
        <w:rPr>
          <w:w w:val="110"/>
        </w:rPr>
        <w:t>an</w:t>
      </w:r>
      <w:r>
        <w:rPr>
          <w:spacing w:val="-15"/>
          <w:w w:val="110"/>
        </w:rPr>
        <w:t> </w:t>
      </w:r>
      <w:r>
        <w:rPr>
          <w:w w:val="110"/>
        </w:rPr>
        <w:t>explicit </w:t>
      </w:r>
      <w:r>
        <w:rPr/>
        <w:t>substitution</w:t>
      </w:r>
      <w:r>
        <w:rPr>
          <w:spacing w:val="-1"/>
        </w:rPr>
        <w:t> </w:t>
      </w:r>
      <w:r>
        <w:rPr/>
        <w:t>[</w:t>
      </w:r>
      <w:r>
        <w:rPr>
          <w:rFonts w:ascii="Georgia" w:hAnsi="Georgia" w:cs="Georgia" w:eastAsia="Georgia"/>
          <w:i/>
          <w:iCs/>
        </w:rPr>
        <w:t>x</w:t>
      </w:r>
      <w:r>
        <w:rPr>
          <w:rFonts w:ascii="Arial" w:hAnsi="Arial" w:cs="Arial" w:eastAsia="Arial"/>
        </w:rPr>
        <w:t>›</w:t>
      </w:r>
      <w:r>
        <w:rPr>
          <w:rFonts w:ascii="Georgia" w:hAnsi="Georgia" w:cs="Georgia" w:eastAsia="Georgia"/>
          <w:i/>
          <w:iCs/>
        </w:rPr>
        <w:t>t</w:t>
      </w:r>
      <w:r>
        <w:rPr/>
        <w:t>] for </w:t>
      </w:r>
      <w:r>
        <w:rPr>
          <w:rFonts w:ascii="Georgia" w:hAnsi="Georgia" w:cs="Georgia" w:eastAsia="Georgia"/>
          <w:i/>
          <w:iCs/>
        </w:rPr>
        <w:t>x</w:t>
      </w:r>
      <w:r>
        <w:rPr/>
        <w:t>, and</w:t>
      </w:r>
      <w:r>
        <w:rPr>
          <w:spacing w:val="-1"/>
        </w:rPr>
        <w:t> </w:t>
      </w:r>
      <w:r>
        <w:rPr/>
        <w:t>consider</w:t>
      </w:r>
      <w:r>
        <w:rPr>
          <w:spacing w:val="-1"/>
        </w:rPr>
        <w:t> </w:t>
      </w:r>
      <w:r>
        <w:rPr/>
        <w:t>the</w:t>
      </w:r>
      <w:r>
        <w:rPr>
          <w:spacing w:val="-1"/>
        </w:rPr>
        <w:t> </w:t>
      </w:r>
      <w:r>
        <w:rPr/>
        <w:t>replacement of </w:t>
      </w:r>
      <w:r>
        <w:rPr>
          <w:rFonts w:ascii="Georgia" w:hAnsi="Georgia" w:cs="Georgia" w:eastAsia="Georgia"/>
          <w:i/>
          <w:iCs/>
        </w:rPr>
        <w:t>x </w:t>
      </w:r>
      <w:r>
        <w:rPr/>
        <w:t>with </w:t>
      </w:r>
      <w:r>
        <w:rPr>
          <w:rFonts w:ascii="Georgia" w:hAnsi="Georgia" w:cs="Georgia" w:eastAsia="Georgia"/>
          <w:i/>
          <w:iCs/>
        </w:rPr>
        <w:t>t</w:t>
      </w:r>
      <w:r>
        <w:rPr/>
        <w:t>.</w:t>
      </w:r>
      <w:r>
        <w:rPr>
          <w:spacing w:val="36"/>
        </w:rPr>
        <w:t> </w:t>
      </w:r>
      <w:r>
        <w:rPr/>
        <w:t>When</w:t>
      </w:r>
      <w:r>
        <w:rPr>
          <w:spacing w:val="-1"/>
        </w:rPr>
        <w:t> </w:t>
      </w:r>
      <w:r>
        <w:rPr/>
        <w:t>is</w:t>
      </w:r>
      <w:r>
        <w:rPr>
          <w:spacing w:val="-1"/>
        </w:rPr>
        <w:t> </w:t>
      </w:r>
      <w:r>
        <w:rPr/>
        <w:t>it</w:t>
      </w:r>
      <w:r>
        <w:rPr>
          <w:spacing w:val="-1"/>
        </w:rPr>
        <w:t> </w:t>
      </w:r>
      <w:r>
        <w:rPr/>
        <w:t>useful </w:t>
      </w:r>
      <w:r>
        <w:rPr>
          <w:w w:val="110"/>
        </w:rPr>
        <w:t>for</w:t>
      </w:r>
      <w:r>
        <w:rPr>
          <w:spacing w:val="-17"/>
          <w:w w:val="110"/>
        </w:rPr>
        <w:t> </w:t>
      </w:r>
      <w:r>
        <w:rPr>
          <w:rFonts w:ascii="Georgia" w:hAnsi="Georgia" w:cs="Georgia" w:eastAsia="Georgia"/>
          <w:i/>
          <w:iCs/>
          <w:w w:val="110"/>
        </w:rPr>
        <w:t>β</w:t>
      </w:r>
      <w:r>
        <w:rPr>
          <w:w w:val="110"/>
        </w:rPr>
        <w:t>-redexes? Two</w:t>
      </w:r>
      <w:r>
        <w:rPr>
          <w:spacing w:val="-17"/>
          <w:w w:val="110"/>
        </w:rPr>
        <w:t> </w:t>
      </w:r>
      <w:r>
        <w:rPr>
          <w:w w:val="110"/>
        </w:rPr>
        <w:t>cases:</w:t>
      </w:r>
    </w:p>
    <w:p>
      <w:pPr>
        <w:pStyle w:val="ListParagraph"/>
        <w:numPr>
          <w:ilvl w:val="1"/>
          <w:numId w:val="1"/>
        </w:numPr>
        <w:tabs>
          <w:tab w:pos="668" w:val="left" w:leader="none"/>
        </w:tabs>
        <w:spacing w:line="216" w:lineRule="auto" w:before="96" w:after="0"/>
        <w:ind w:left="668" w:right="247" w:hanging="330"/>
        <w:jc w:val="both"/>
        <w:rPr>
          <w:sz w:val="21"/>
          <w:szCs w:val="21"/>
        </w:rPr>
      </w:pPr>
      <w:r>
        <w:rPr>
          <w:i/>
          <w:iCs/>
          <w:sz w:val="21"/>
          <w:szCs w:val="21"/>
        </w:rPr>
        <w:t>Copy</w:t>
      </w:r>
      <w:r>
        <w:rPr>
          <w:i/>
          <w:iCs/>
          <w:spacing w:val="-19"/>
          <w:sz w:val="21"/>
          <w:szCs w:val="21"/>
        </w:rPr>
        <w:t> </w:t>
      </w:r>
      <w:r>
        <w:rPr>
          <w:i/>
          <w:iCs/>
          <w:sz w:val="21"/>
          <w:szCs w:val="21"/>
        </w:rPr>
        <w:t>of</w:t>
      </w:r>
      <w:r>
        <w:rPr>
          <w:i/>
          <w:iCs/>
          <w:spacing w:val="13"/>
          <w:sz w:val="21"/>
          <w:szCs w:val="21"/>
        </w:rPr>
        <w:t> </w:t>
      </w:r>
      <w:r>
        <w:rPr>
          <w:i/>
          <w:iCs/>
          <w:sz w:val="21"/>
          <w:szCs w:val="21"/>
        </w:rPr>
        <w:t>a</w:t>
      </w:r>
      <w:r>
        <w:rPr>
          <w:i/>
          <w:iCs/>
          <w:spacing w:val="12"/>
          <w:sz w:val="21"/>
          <w:szCs w:val="21"/>
        </w:rPr>
        <w:t> </w:t>
      </w:r>
      <w:r>
        <w:rPr>
          <w:i/>
          <w:iCs/>
          <w:sz w:val="21"/>
          <w:szCs w:val="21"/>
        </w:rPr>
        <w:t>redex</w:t>
      </w:r>
      <w:r>
        <w:rPr>
          <w:i/>
          <w:iCs/>
          <w:spacing w:val="-19"/>
          <w:sz w:val="21"/>
          <w:szCs w:val="21"/>
        </w:rPr>
        <w:t> </w:t>
      </w:r>
      <w:r>
        <w:rPr>
          <w:sz w:val="21"/>
          <w:szCs w:val="21"/>
        </w:rPr>
        <w:t>:</w:t>
      </w:r>
      <w:r>
        <w:rPr>
          <w:spacing w:val="40"/>
          <w:sz w:val="21"/>
          <w:szCs w:val="21"/>
        </w:rPr>
        <w:t> </w:t>
      </w:r>
      <w:r>
        <w:rPr>
          <w:sz w:val="21"/>
          <w:szCs w:val="21"/>
        </w:rPr>
        <w:t>if</w:t>
      </w:r>
      <w:r>
        <w:rPr>
          <w:spacing w:val="14"/>
          <w:sz w:val="21"/>
          <w:szCs w:val="21"/>
        </w:rPr>
        <w:t> </w:t>
      </w:r>
      <w:r>
        <w:rPr>
          <w:rFonts w:ascii="Georgia" w:hAnsi="Georgia" w:cs="Georgia" w:eastAsia="Georgia"/>
          <w:i/>
          <w:iCs/>
          <w:sz w:val="21"/>
          <w:szCs w:val="21"/>
        </w:rPr>
        <w:t>t</w:t>
      </w:r>
      <w:r>
        <w:rPr>
          <w:rFonts w:ascii="Georgia" w:hAnsi="Georgia" w:cs="Georgia" w:eastAsia="Georgia"/>
          <w:i/>
          <w:iCs/>
          <w:spacing w:val="32"/>
          <w:sz w:val="21"/>
          <w:szCs w:val="21"/>
        </w:rPr>
        <w:t> </w:t>
      </w:r>
      <w:r>
        <w:rPr>
          <w:sz w:val="21"/>
          <w:szCs w:val="21"/>
        </w:rPr>
        <w:t>contains</w:t>
      </w:r>
      <w:r>
        <w:rPr>
          <w:spacing w:val="14"/>
          <w:sz w:val="21"/>
          <w:szCs w:val="21"/>
        </w:rPr>
        <w:t> </w:t>
      </w:r>
      <w:r>
        <w:rPr>
          <w:sz w:val="21"/>
          <w:szCs w:val="21"/>
        </w:rPr>
        <w:t>a</w:t>
      </w:r>
      <w:r>
        <w:rPr>
          <w:spacing w:val="13"/>
          <w:sz w:val="21"/>
          <w:szCs w:val="21"/>
        </w:rPr>
        <w:t> </w:t>
      </w:r>
      <w:r>
        <w:rPr>
          <w:rFonts w:ascii="Georgia" w:hAnsi="Georgia" w:cs="Georgia" w:eastAsia="Georgia"/>
          <w:i/>
          <w:iCs/>
          <w:sz w:val="21"/>
          <w:szCs w:val="21"/>
        </w:rPr>
        <w:t>β</w:t>
      </w:r>
      <w:r>
        <w:rPr>
          <w:sz w:val="21"/>
          <w:szCs w:val="21"/>
        </w:rPr>
        <w:t>-redex,</w:t>
      </w:r>
      <w:r>
        <w:rPr>
          <w:spacing w:val="17"/>
          <w:sz w:val="21"/>
          <w:szCs w:val="21"/>
        </w:rPr>
        <w:t> </w:t>
      </w:r>
      <w:r>
        <w:rPr>
          <w:sz w:val="21"/>
          <w:szCs w:val="21"/>
        </w:rPr>
        <w:t>then</w:t>
      </w:r>
      <w:r>
        <w:rPr>
          <w:spacing w:val="14"/>
          <w:sz w:val="21"/>
          <w:szCs w:val="21"/>
        </w:rPr>
        <w:t> </w:t>
      </w:r>
      <w:r>
        <w:rPr>
          <w:sz w:val="21"/>
          <w:szCs w:val="21"/>
        </w:rPr>
        <w:t>it</w:t>
      </w:r>
      <w:r>
        <w:rPr>
          <w:spacing w:val="13"/>
          <w:sz w:val="21"/>
          <w:szCs w:val="21"/>
        </w:rPr>
        <w:t> </w:t>
      </w:r>
      <w:r>
        <w:rPr>
          <w:sz w:val="21"/>
          <w:szCs w:val="21"/>
        </w:rPr>
        <w:t>is</w:t>
      </w:r>
      <w:r>
        <w:rPr>
          <w:spacing w:val="14"/>
          <w:sz w:val="21"/>
          <w:szCs w:val="21"/>
        </w:rPr>
        <w:t> </w:t>
      </w:r>
      <w:r>
        <w:rPr>
          <w:sz w:val="21"/>
          <w:szCs w:val="21"/>
        </w:rPr>
        <w:t>useful</w:t>
      </w:r>
      <w:r>
        <w:rPr>
          <w:spacing w:val="14"/>
          <w:sz w:val="21"/>
          <w:szCs w:val="21"/>
        </w:rPr>
        <w:t> </w:t>
      </w:r>
      <w:r>
        <w:rPr>
          <w:sz w:val="21"/>
          <w:szCs w:val="21"/>
        </w:rPr>
        <w:t>to</w:t>
      </w:r>
      <w:r>
        <w:rPr>
          <w:spacing w:val="13"/>
          <w:sz w:val="21"/>
          <w:szCs w:val="21"/>
        </w:rPr>
        <w:t> </w:t>
      </w:r>
      <w:r>
        <w:rPr>
          <w:sz w:val="21"/>
          <w:szCs w:val="21"/>
        </w:rPr>
        <w:t>make</w:t>
      </w:r>
      <w:r>
        <w:rPr>
          <w:spacing w:val="14"/>
          <w:sz w:val="21"/>
          <w:szCs w:val="21"/>
        </w:rPr>
        <w:t> </w:t>
      </w:r>
      <w:r>
        <w:rPr>
          <w:sz w:val="21"/>
          <w:szCs w:val="21"/>
        </w:rPr>
        <w:t>a</w:t>
      </w:r>
      <w:r>
        <w:rPr>
          <w:spacing w:val="13"/>
          <w:sz w:val="21"/>
          <w:szCs w:val="21"/>
        </w:rPr>
        <w:t> </w:t>
      </w:r>
      <w:r>
        <w:rPr>
          <w:sz w:val="21"/>
          <w:szCs w:val="21"/>
        </w:rPr>
        <w:t>copy</w:t>
      </w:r>
      <w:r>
        <w:rPr>
          <w:spacing w:val="13"/>
          <w:sz w:val="21"/>
          <w:szCs w:val="21"/>
        </w:rPr>
        <w:t> </w:t>
      </w:r>
      <w:r>
        <w:rPr>
          <w:sz w:val="21"/>
          <w:szCs w:val="21"/>
        </w:rPr>
        <w:t>of </w:t>
      </w:r>
      <w:r>
        <w:rPr>
          <w:rFonts w:ascii="Georgia" w:hAnsi="Georgia" w:cs="Georgia" w:eastAsia="Georgia"/>
          <w:i/>
          <w:iCs/>
          <w:sz w:val="21"/>
          <w:szCs w:val="21"/>
        </w:rPr>
        <w:t>t</w:t>
      </w:r>
      <w:r>
        <w:rPr>
          <w:rFonts w:ascii="Georgia" w:hAnsi="Georgia" w:cs="Georgia" w:eastAsia="Georgia"/>
          <w:i/>
          <w:iCs/>
          <w:spacing w:val="33"/>
          <w:sz w:val="21"/>
          <w:szCs w:val="21"/>
        </w:rPr>
        <w:t> </w:t>
      </w:r>
      <w:r>
        <w:rPr>
          <w:sz w:val="21"/>
          <w:szCs w:val="21"/>
        </w:rPr>
        <w:t>and put it in evaluation position in </w:t>
      </w:r>
      <w:r>
        <w:rPr>
          <w:rFonts w:ascii="Georgia" w:hAnsi="Georgia" w:cs="Georgia" w:eastAsia="Georgia"/>
          <w:i/>
          <w:iCs/>
          <w:sz w:val="21"/>
          <w:szCs w:val="21"/>
        </w:rPr>
        <w:t>E</w:t>
      </w:r>
      <w:r>
        <w:rPr>
          <w:rFonts w:ascii="DejaVu Sans" w:hAnsi="DejaVu Sans" w:cs="DejaVu Sans" w:eastAsia="DejaVu Sans"/>
          <w:i/>
          <w:iCs/>
          <w:sz w:val="21"/>
          <w:szCs w:val="21"/>
        </w:rPr>
        <w:t>⟨</w:t>
      </w:r>
      <w:r>
        <w:rPr>
          <w:rFonts w:ascii="Georgia" w:hAnsi="Georgia" w:cs="Georgia" w:eastAsia="Georgia"/>
          <w:i/>
          <w:iCs/>
          <w:sz w:val="21"/>
          <w:szCs w:val="21"/>
        </w:rPr>
        <w:t>t</w:t>
      </w:r>
      <w:r>
        <w:rPr>
          <w:rFonts w:ascii="DejaVu Sans" w:hAnsi="DejaVu Sans" w:cs="DejaVu Sans" w:eastAsia="DejaVu Sans"/>
          <w:i/>
          <w:iCs/>
          <w:sz w:val="21"/>
          <w:szCs w:val="21"/>
        </w:rPr>
        <w:t>⟩ </w:t>
      </w:r>
      <w:r>
        <w:rPr>
          <w:sz w:val="21"/>
          <w:szCs w:val="21"/>
        </w:rPr>
        <w:t>(forget that it would be better to reduce </w:t>
      </w:r>
      <w:r>
        <w:rPr>
          <w:rFonts w:ascii="Georgia" w:hAnsi="Georgia" w:cs="Georgia" w:eastAsia="Georgia"/>
          <w:i/>
          <w:iCs/>
          <w:sz w:val="21"/>
          <w:szCs w:val="21"/>
        </w:rPr>
        <w:t>t</w:t>
      </w:r>
      <w:r>
        <w:rPr>
          <w:rFonts w:ascii="Georgia" w:hAnsi="Georgia" w:cs="Georgia" w:eastAsia="Georgia"/>
          <w:i/>
          <w:iCs/>
          <w:spacing w:val="36"/>
          <w:sz w:val="21"/>
          <w:szCs w:val="21"/>
        </w:rPr>
        <w:t> </w:t>
      </w:r>
      <w:r>
        <w:rPr>
          <w:sz w:val="21"/>
          <w:szCs w:val="21"/>
        </w:rPr>
        <w:t>before substituting it, this is an optimisation that is not essential).</w:t>
      </w:r>
    </w:p>
    <w:p>
      <w:pPr>
        <w:pStyle w:val="ListParagraph"/>
        <w:numPr>
          <w:ilvl w:val="1"/>
          <w:numId w:val="1"/>
        </w:numPr>
        <w:tabs>
          <w:tab w:pos="667" w:val="left" w:leader="none"/>
          <w:tab w:pos="669" w:val="left" w:leader="none"/>
        </w:tabs>
        <w:spacing w:line="216" w:lineRule="auto" w:before="66" w:after="0"/>
        <w:ind w:left="669" w:right="247" w:hanging="389"/>
        <w:jc w:val="both"/>
        <w:rPr>
          <w:sz w:val="21"/>
          <w:szCs w:val="21"/>
        </w:rPr>
      </w:pPr>
      <w:r>
        <w:rPr>
          <w:i/>
          <w:iCs/>
          <w:sz w:val="21"/>
          <w:szCs w:val="21"/>
        </w:rPr>
        <w:t>Creation</w:t>
      </w:r>
      <w:r>
        <w:rPr>
          <w:i/>
          <w:iCs/>
          <w:spacing w:val="-9"/>
          <w:sz w:val="21"/>
          <w:szCs w:val="21"/>
        </w:rPr>
        <w:t> </w:t>
      </w:r>
      <w:r>
        <w:rPr>
          <w:i/>
          <w:iCs/>
          <w:sz w:val="21"/>
          <w:szCs w:val="21"/>
        </w:rPr>
        <w:t>of a redex</w:t>
      </w:r>
      <w:r>
        <w:rPr>
          <w:i/>
          <w:iCs/>
          <w:spacing w:val="-19"/>
          <w:sz w:val="21"/>
          <w:szCs w:val="21"/>
        </w:rPr>
        <w:t> </w:t>
      </w:r>
      <w:r>
        <w:rPr>
          <w:sz w:val="21"/>
          <w:szCs w:val="21"/>
        </w:rPr>
        <w:t>:</w:t>
      </w:r>
      <w:r>
        <w:rPr>
          <w:spacing w:val="40"/>
          <w:sz w:val="21"/>
          <w:szCs w:val="21"/>
        </w:rPr>
        <w:t> </w:t>
      </w:r>
      <w:r>
        <w:rPr>
          <w:sz w:val="21"/>
          <w:szCs w:val="21"/>
        </w:rPr>
        <w:t>it might be that </w:t>
      </w:r>
      <w:r>
        <w:rPr>
          <w:rFonts w:ascii="Georgia" w:hAnsi="Georgia" w:cs="Georgia" w:eastAsia="Georgia"/>
          <w:i/>
          <w:iCs/>
          <w:sz w:val="21"/>
          <w:szCs w:val="21"/>
        </w:rPr>
        <w:t>t</w:t>
      </w:r>
      <w:r>
        <w:rPr>
          <w:rFonts w:ascii="Georgia" w:hAnsi="Georgia" w:cs="Georgia" w:eastAsia="Georgia"/>
          <w:i/>
          <w:iCs/>
          <w:spacing w:val="40"/>
          <w:sz w:val="21"/>
          <w:szCs w:val="21"/>
        </w:rPr>
        <w:t> </w:t>
      </w:r>
      <w:r>
        <w:rPr>
          <w:sz w:val="21"/>
          <w:szCs w:val="21"/>
        </w:rPr>
        <w:t>is normal but that its substitution creates</w:t>
      </w:r>
      <w:r>
        <w:rPr>
          <w:spacing w:val="28"/>
          <w:sz w:val="21"/>
          <w:szCs w:val="21"/>
        </w:rPr>
        <w:t> </w:t>
      </w:r>
      <w:r>
        <w:rPr>
          <w:sz w:val="21"/>
          <w:szCs w:val="21"/>
        </w:rPr>
        <w:t>a</w:t>
      </w:r>
      <w:r>
        <w:rPr>
          <w:spacing w:val="28"/>
          <w:sz w:val="21"/>
          <w:szCs w:val="21"/>
        </w:rPr>
        <w:t> </w:t>
      </w:r>
      <w:r>
        <w:rPr>
          <w:sz w:val="21"/>
          <w:szCs w:val="21"/>
        </w:rPr>
        <w:t>new</w:t>
      </w:r>
      <w:r>
        <w:rPr>
          <w:spacing w:val="28"/>
          <w:sz w:val="21"/>
          <w:szCs w:val="21"/>
        </w:rPr>
        <w:t> </w:t>
      </w:r>
      <w:r>
        <w:rPr>
          <w:sz w:val="21"/>
          <w:szCs w:val="21"/>
        </w:rPr>
        <w:t>redex</w:t>
      </w:r>
      <w:r>
        <w:rPr>
          <w:spacing w:val="28"/>
          <w:sz w:val="21"/>
          <w:szCs w:val="21"/>
        </w:rPr>
        <w:t> </w:t>
      </w:r>
      <w:r>
        <w:rPr>
          <w:sz w:val="21"/>
          <w:szCs w:val="21"/>
        </w:rPr>
        <w:t>in</w:t>
      </w:r>
      <w:r>
        <w:rPr>
          <w:spacing w:val="28"/>
          <w:sz w:val="21"/>
          <w:szCs w:val="21"/>
        </w:rPr>
        <w:t> </w:t>
      </w:r>
      <w:r>
        <w:rPr>
          <w:rFonts w:ascii="Georgia" w:hAnsi="Georgia" w:cs="Georgia" w:eastAsia="Georgia"/>
          <w:i/>
          <w:iCs/>
          <w:sz w:val="21"/>
          <w:szCs w:val="21"/>
        </w:rPr>
        <w:t>E</w:t>
      </w:r>
      <w:r>
        <w:rPr>
          <w:rFonts w:ascii="DejaVu Sans" w:hAnsi="DejaVu Sans" w:cs="DejaVu Sans" w:eastAsia="DejaVu Sans"/>
          <w:i/>
          <w:iCs/>
          <w:sz w:val="21"/>
          <w:szCs w:val="21"/>
        </w:rPr>
        <w:t>⟨</w:t>
      </w:r>
      <w:r>
        <w:rPr>
          <w:rFonts w:ascii="Georgia" w:hAnsi="Georgia" w:cs="Georgia" w:eastAsia="Georgia"/>
          <w:i/>
          <w:iCs/>
          <w:sz w:val="21"/>
          <w:szCs w:val="21"/>
        </w:rPr>
        <w:t>t</w:t>
      </w:r>
      <w:r>
        <w:rPr>
          <w:rFonts w:ascii="DejaVu Sans" w:hAnsi="DejaVu Sans" w:cs="DejaVu Sans" w:eastAsia="DejaVu Sans"/>
          <w:i/>
          <w:iCs/>
          <w:sz w:val="21"/>
          <w:szCs w:val="21"/>
        </w:rPr>
        <w:t>⟩</w:t>
      </w:r>
      <w:r>
        <w:rPr>
          <w:sz w:val="21"/>
          <w:szCs w:val="21"/>
        </w:rPr>
        <w:t>.</w:t>
      </w:r>
      <w:r>
        <w:rPr>
          <w:spacing w:val="80"/>
          <w:sz w:val="21"/>
          <w:szCs w:val="21"/>
        </w:rPr>
        <w:t> </w:t>
      </w:r>
      <w:r>
        <w:rPr>
          <w:sz w:val="21"/>
          <w:szCs w:val="21"/>
        </w:rPr>
        <w:t>Precisely,</w:t>
      </w:r>
      <w:r>
        <w:rPr>
          <w:spacing w:val="34"/>
          <w:sz w:val="21"/>
          <w:szCs w:val="21"/>
        </w:rPr>
        <w:t> </w:t>
      </w:r>
      <w:r>
        <w:rPr>
          <w:sz w:val="21"/>
          <w:szCs w:val="21"/>
        </w:rPr>
        <w:t>this</w:t>
      </w:r>
      <w:r>
        <w:rPr>
          <w:spacing w:val="28"/>
          <w:sz w:val="21"/>
          <w:szCs w:val="21"/>
        </w:rPr>
        <w:t> </w:t>
      </w:r>
      <w:r>
        <w:rPr>
          <w:sz w:val="21"/>
          <w:szCs w:val="21"/>
        </w:rPr>
        <w:t>happens</w:t>
      </w:r>
      <w:r>
        <w:rPr>
          <w:spacing w:val="28"/>
          <w:sz w:val="21"/>
          <w:szCs w:val="21"/>
        </w:rPr>
        <w:t> </w:t>
      </w:r>
      <w:r>
        <w:rPr>
          <w:sz w:val="21"/>
          <w:szCs w:val="21"/>
        </w:rPr>
        <w:t>when</w:t>
      </w:r>
      <w:r>
        <w:rPr>
          <w:spacing w:val="28"/>
          <w:sz w:val="21"/>
          <w:szCs w:val="21"/>
        </w:rPr>
        <w:t> </w:t>
      </w:r>
      <w:r>
        <w:rPr>
          <w:rFonts w:ascii="Georgia" w:hAnsi="Georgia" w:cs="Georgia" w:eastAsia="Georgia"/>
          <w:i/>
          <w:iCs/>
          <w:sz w:val="21"/>
          <w:szCs w:val="21"/>
        </w:rPr>
        <w:t>t</w:t>
      </w:r>
      <w:r>
        <w:rPr>
          <w:rFonts w:ascii="Georgia" w:hAnsi="Georgia" w:cs="Georgia" w:eastAsia="Georgia"/>
          <w:i/>
          <w:iCs/>
          <w:spacing w:val="40"/>
          <w:sz w:val="21"/>
          <w:szCs w:val="21"/>
        </w:rPr>
        <w:t> </w:t>
      </w:r>
      <w:r>
        <w:rPr>
          <w:sz w:val="21"/>
          <w:szCs w:val="21"/>
        </w:rPr>
        <w:t>=</w:t>
      </w:r>
      <w:r>
        <w:rPr>
          <w:spacing w:val="32"/>
          <w:sz w:val="21"/>
          <w:szCs w:val="21"/>
        </w:rPr>
        <w:t> </w:t>
      </w:r>
      <w:r>
        <w:rPr>
          <w:rFonts w:ascii="Georgia" w:hAnsi="Georgia" w:cs="Georgia" w:eastAsia="Georgia"/>
          <w:i/>
          <w:iCs/>
          <w:sz w:val="21"/>
          <w:szCs w:val="21"/>
        </w:rPr>
        <w:t>λy.s</w:t>
      </w:r>
      <w:r>
        <w:rPr>
          <w:rFonts w:ascii="Georgia" w:hAnsi="Georgia" w:cs="Georgia" w:eastAsia="Georgia"/>
          <w:i/>
          <w:iCs/>
          <w:spacing w:val="40"/>
          <w:sz w:val="21"/>
          <w:szCs w:val="21"/>
        </w:rPr>
        <w:t> </w:t>
      </w:r>
      <w:r>
        <w:rPr>
          <w:sz w:val="21"/>
          <w:szCs w:val="21"/>
        </w:rPr>
        <w:t>and</w:t>
      </w:r>
      <w:r>
        <w:rPr>
          <w:spacing w:val="28"/>
          <w:sz w:val="21"/>
          <w:szCs w:val="21"/>
        </w:rPr>
        <w:t> </w:t>
      </w:r>
      <w:r>
        <w:rPr>
          <w:rFonts w:ascii="Georgia" w:hAnsi="Georgia" w:cs="Georgia" w:eastAsia="Georgia"/>
          <w:i/>
          <w:iCs/>
          <w:sz w:val="21"/>
          <w:szCs w:val="21"/>
        </w:rPr>
        <w:t>E</w:t>
      </w:r>
      <w:r>
        <w:rPr>
          <w:rFonts w:ascii="Georgia" w:hAnsi="Georgia" w:cs="Georgia" w:eastAsia="Georgia"/>
          <w:i/>
          <w:iCs/>
          <w:sz w:val="21"/>
          <w:szCs w:val="21"/>
        </w:rPr>
        <w:t> </w:t>
      </w:r>
      <w:r>
        <w:rPr>
          <w:sz w:val="21"/>
          <w:szCs w:val="21"/>
        </w:rPr>
        <w:t>is applicative, that is </w:t>
      </w:r>
      <w:r>
        <w:rPr>
          <w:rFonts w:ascii="Georgia" w:hAnsi="Georgia" w:cs="Georgia" w:eastAsia="Georgia"/>
          <w:i/>
          <w:iCs/>
          <w:sz w:val="21"/>
          <w:szCs w:val="21"/>
        </w:rPr>
        <w:t>E</w:t>
      </w:r>
      <w:r>
        <w:rPr>
          <w:rFonts w:ascii="Georgia" w:hAnsi="Georgia" w:cs="Georgia" w:eastAsia="Georgia"/>
          <w:i/>
          <w:iCs/>
          <w:spacing w:val="36"/>
          <w:sz w:val="21"/>
          <w:szCs w:val="21"/>
        </w:rPr>
        <w:t> </w:t>
      </w:r>
      <w:r>
        <w:rPr>
          <w:sz w:val="21"/>
          <w:szCs w:val="21"/>
        </w:rPr>
        <w:t>= </w:t>
      </w:r>
      <w:r>
        <w:rPr>
          <w:rFonts w:ascii="Georgia" w:hAnsi="Georgia" w:cs="Georgia" w:eastAsia="Georgia"/>
          <w:i/>
          <w:iCs/>
          <w:sz w:val="21"/>
          <w:szCs w:val="21"/>
        </w:rPr>
        <w:t>F</w:t>
      </w:r>
      <w:r>
        <w:rPr>
          <w:rFonts w:ascii="DejaVu Sans" w:hAnsi="DejaVu Sans" w:cs="DejaVu Sans" w:eastAsia="DejaVu Sans"/>
          <w:i/>
          <w:iCs/>
          <w:sz w:val="21"/>
          <w:szCs w:val="21"/>
        </w:rPr>
        <w:t>⟨⟨·⟩</w:t>
      </w:r>
      <w:r>
        <w:rPr>
          <w:rFonts w:ascii="Georgia" w:hAnsi="Georgia" w:cs="Georgia" w:eastAsia="Georgia"/>
          <w:i/>
          <w:iCs/>
          <w:sz w:val="21"/>
          <w:szCs w:val="21"/>
        </w:rPr>
        <w:t>u</w:t>
      </w:r>
      <w:r>
        <w:rPr>
          <w:rFonts w:ascii="DejaVu Sans" w:hAnsi="DejaVu Sans" w:cs="DejaVu Sans" w:eastAsia="DejaVu Sans"/>
          <w:i/>
          <w:iCs/>
          <w:sz w:val="21"/>
          <w:szCs w:val="21"/>
        </w:rPr>
        <w:t>⟩</w:t>
      </w:r>
      <w:r>
        <w:rPr>
          <w:sz w:val="21"/>
          <w:szCs w:val="21"/>
        </w:rPr>
        <w:t>, so that the replacement creates the redex </w:t>
      </w:r>
      <w:r>
        <w:rPr>
          <w:rFonts w:ascii="Georgia" w:hAnsi="Georgia" w:cs="Georgia" w:eastAsia="Georgia"/>
          <w:i/>
          <w:iCs/>
          <w:sz w:val="21"/>
          <w:szCs w:val="21"/>
        </w:rPr>
        <w:t>E</w:t>
      </w:r>
      <w:r>
        <w:rPr>
          <w:rFonts w:ascii="DejaVu Sans" w:hAnsi="DejaVu Sans" w:cs="DejaVu Sans" w:eastAsia="DejaVu Sans"/>
          <w:i/>
          <w:iCs/>
          <w:sz w:val="21"/>
          <w:szCs w:val="21"/>
        </w:rPr>
        <w:t>⟨</w:t>
      </w:r>
      <w:r>
        <w:rPr>
          <w:rFonts w:ascii="Georgia" w:hAnsi="Georgia" w:cs="Georgia" w:eastAsia="Georgia"/>
          <w:i/>
          <w:iCs/>
          <w:sz w:val="21"/>
          <w:szCs w:val="21"/>
        </w:rPr>
        <w:t>t</w:t>
      </w:r>
      <w:r>
        <w:rPr>
          <w:rFonts w:ascii="DejaVu Sans" w:hAnsi="DejaVu Sans" w:cs="DejaVu Sans" w:eastAsia="DejaVu Sans"/>
          <w:i/>
          <w:iCs/>
          <w:sz w:val="21"/>
          <w:szCs w:val="21"/>
        </w:rPr>
        <w:t>⟩ </w:t>
      </w:r>
      <w:r>
        <w:rPr>
          <w:sz w:val="21"/>
          <w:szCs w:val="21"/>
        </w:rPr>
        <w:t>= </w:t>
      </w:r>
      <w:r>
        <w:rPr>
          <w:rFonts w:ascii="Georgia" w:hAnsi="Georgia" w:cs="Georgia" w:eastAsia="Georgia"/>
          <w:i/>
          <w:iCs/>
          <w:sz w:val="21"/>
          <w:szCs w:val="21"/>
        </w:rPr>
        <w:t>F</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λy.s</w:t>
      </w:r>
      <w:r>
        <w:rPr>
          <w:sz w:val="21"/>
          <w:szCs w:val="21"/>
        </w:rPr>
        <w:t>)</w:t>
      </w:r>
      <w:r>
        <w:rPr>
          <w:rFonts w:ascii="Georgia" w:hAnsi="Georgia" w:cs="Georgia" w:eastAsia="Georgia"/>
          <w:i/>
          <w:iCs/>
          <w:sz w:val="21"/>
          <w:szCs w:val="21"/>
        </w:rPr>
        <w:t>u</w:t>
      </w:r>
      <w:r>
        <w:rPr>
          <w:rFonts w:ascii="DejaVu Sans" w:hAnsi="DejaVu Sans" w:cs="DejaVu Sans" w:eastAsia="DejaVu Sans"/>
          <w:i/>
          <w:iCs/>
          <w:sz w:val="21"/>
          <w:szCs w:val="21"/>
        </w:rPr>
        <w:t>⟩</w:t>
      </w:r>
      <w:r>
        <w:rPr>
          <w:sz w:val="21"/>
          <w:szCs w:val="21"/>
        </w:rPr>
        <w:t>.</w:t>
      </w:r>
    </w:p>
    <w:p>
      <w:pPr>
        <w:spacing w:before="72"/>
        <w:ind w:left="540" w:right="0" w:firstLine="0"/>
        <w:jc w:val="both"/>
        <w:rPr>
          <w:sz w:val="21"/>
        </w:rPr>
      </w:pPr>
      <w:r>
        <w:rPr>
          <w:sz w:val="21"/>
        </w:rPr>
        <w:t>Dually,</w:t>
      </w:r>
      <w:r>
        <w:rPr>
          <w:spacing w:val="-5"/>
          <w:sz w:val="21"/>
        </w:rPr>
        <w:t> </w:t>
      </w:r>
      <w:r>
        <w:rPr>
          <w:sz w:val="21"/>
        </w:rPr>
        <w:t>a</w:t>
      </w:r>
      <w:r>
        <w:rPr>
          <w:spacing w:val="-5"/>
          <w:sz w:val="21"/>
        </w:rPr>
        <w:t> </w:t>
      </w:r>
      <w:r>
        <w:rPr>
          <w:sz w:val="21"/>
        </w:rPr>
        <w:t>replacement</w:t>
      </w:r>
      <w:r>
        <w:rPr>
          <w:spacing w:val="-4"/>
          <w:sz w:val="21"/>
        </w:rPr>
        <w:t> </w:t>
      </w:r>
      <w:r>
        <w:rPr>
          <w:sz w:val="21"/>
        </w:rPr>
        <w:t>is</w:t>
      </w:r>
      <w:r>
        <w:rPr>
          <w:spacing w:val="-4"/>
          <w:sz w:val="21"/>
        </w:rPr>
        <w:t> </w:t>
      </w:r>
      <w:r>
        <w:rPr>
          <w:i/>
          <w:sz w:val="21"/>
        </w:rPr>
        <w:t>useless</w:t>
      </w:r>
      <w:r>
        <w:rPr>
          <w:i/>
          <w:spacing w:val="7"/>
          <w:sz w:val="21"/>
        </w:rPr>
        <w:t> </w:t>
      </w:r>
      <w:r>
        <w:rPr>
          <w:spacing w:val="-4"/>
          <w:sz w:val="21"/>
        </w:rPr>
        <w:t>when</w:t>
      </w:r>
    </w:p>
    <w:p>
      <w:pPr>
        <w:pStyle w:val="ListParagraph"/>
        <w:numPr>
          <w:ilvl w:val="0"/>
          <w:numId w:val="4"/>
        </w:numPr>
        <w:tabs>
          <w:tab w:pos="669" w:val="left" w:leader="none"/>
        </w:tabs>
        <w:spacing w:line="240" w:lineRule="auto" w:before="69" w:after="0"/>
        <w:ind w:left="669" w:right="0" w:hanging="329"/>
        <w:jc w:val="both"/>
        <w:rPr>
          <w:sz w:val="21"/>
        </w:rPr>
      </w:pPr>
      <w:r>
        <w:rPr>
          <w:i/>
          <w:sz w:val="21"/>
        </w:rPr>
        <w:t>Neutral</w:t>
      </w:r>
      <w:r>
        <w:rPr>
          <w:i/>
          <w:spacing w:val="-54"/>
          <w:sz w:val="21"/>
        </w:rPr>
        <w:t> </w:t>
      </w:r>
      <w:r>
        <w:rPr>
          <w:sz w:val="21"/>
        </w:rPr>
        <w:t>:</w:t>
      </w:r>
      <w:r>
        <w:rPr>
          <w:spacing w:val="24"/>
          <w:sz w:val="21"/>
        </w:rPr>
        <w:t> </w:t>
      </w:r>
      <w:r>
        <w:rPr>
          <w:rFonts w:ascii="Georgia" w:hAnsi="Georgia"/>
          <w:i/>
          <w:sz w:val="21"/>
        </w:rPr>
        <w:t>t</w:t>
      </w:r>
      <w:r>
        <w:rPr>
          <w:rFonts w:ascii="Georgia" w:hAnsi="Georgia"/>
          <w:i/>
          <w:spacing w:val="20"/>
          <w:sz w:val="21"/>
        </w:rPr>
        <w:t> </w:t>
      </w:r>
      <w:r>
        <w:rPr>
          <w:sz w:val="21"/>
        </w:rPr>
        <w:t>is</w:t>
      </w:r>
      <w:r>
        <w:rPr>
          <w:spacing w:val="1"/>
          <w:sz w:val="21"/>
        </w:rPr>
        <w:t> </w:t>
      </w:r>
      <w:r>
        <w:rPr>
          <w:sz w:val="21"/>
        </w:rPr>
        <w:t>normal and</w:t>
      </w:r>
      <w:r>
        <w:rPr>
          <w:spacing w:val="-1"/>
          <w:sz w:val="21"/>
        </w:rPr>
        <w:t> </w:t>
      </w:r>
      <w:r>
        <w:rPr>
          <w:sz w:val="21"/>
        </w:rPr>
        <w:t>it</w:t>
      </w:r>
      <w:r>
        <w:rPr>
          <w:spacing w:val="1"/>
          <w:sz w:val="21"/>
        </w:rPr>
        <w:t> </w:t>
      </w:r>
      <w:r>
        <w:rPr>
          <w:sz w:val="21"/>
        </w:rPr>
        <w:t>is not</w:t>
      </w:r>
      <w:r>
        <w:rPr>
          <w:spacing w:val="1"/>
          <w:sz w:val="21"/>
        </w:rPr>
        <w:t> </w:t>
      </w:r>
      <w:r>
        <w:rPr>
          <w:sz w:val="21"/>
        </w:rPr>
        <w:t>an abstraction—we say</w:t>
      </w:r>
      <w:r>
        <w:rPr>
          <w:spacing w:val="1"/>
          <w:sz w:val="21"/>
        </w:rPr>
        <w:t> </w:t>
      </w:r>
      <w:r>
        <w:rPr>
          <w:sz w:val="21"/>
        </w:rPr>
        <w:t>that</w:t>
      </w:r>
      <w:r>
        <w:rPr>
          <w:spacing w:val="1"/>
          <w:sz w:val="21"/>
        </w:rPr>
        <w:t> </w:t>
      </w:r>
      <w:r>
        <w:rPr>
          <w:rFonts w:ascii="Georgia" w:hAnsi="Georgia"/>
          <w:i/>
          <w:sz w:val="21"/>
        </w:rPr>
        <w:t>t</w:t>
      </w:r>
      <w:r>
        <w:rPr>
          <w:rFonts w:ascii="Georgia" w:hAnsi="Georgia"/>
          <w:i/>
          <w:spacing w:val="20"/>
          <w:sz w:val="21"/>
        </w:rPr>
        <w:t> </w:t>
      </w:r>
      <w:r>
        <w:rPr>
          <w:sz w:val="21"/>
        </w:rPr>
        <w:t>is</w:t>
      </w:r>
      <w:r>
        <w:rPr>
          <w:spacing w:val="1"/>
          <w:sz w:val="21"/>
        </w:rPr>
        <w:t> </w:t>
      </w:r>
      <w:r>
        <w:rPr>
          <w:sz w:val="21"/>
        </w:rPr>
        <w:t>neutral.</w:t>
      </w:r>
      <w:r>
        <w:rPr>
          <w:spacing w:val="25"/>
          <w:sz w:val="21"/>
        </w:rPr>
        <w:t> </w:t>
      </w:r>
      <w:r>
        <w:rPr>
          <w:spacing w:val="-5"/>
          <w:sz w:val="21"/>
        </w:rPr>
        <w:t>In</w:t>
      </w:r>
    </w:p>
    <w:p>
      <w:pPr>
        <w:spacing w:after="0" w:line="240" w:lineRule="auto"/>
        <w:jc w:val="both"/>
        <w:rPr>
          <w:sz w:val="21"/>
        </w:rPr>
        <w:sectPr>
          <w:pgSz w:w="9360" w:h="13610"/>
          <w:pgMar w:header="860" w:footer="0" w:top="1060" w:bottom="280" w:left="680" w:right="540"/>
        </w:sectPr>
      </w:pPr>
    </w:p>
    <w:p>
      <w:pPr>
        <w:pStyle w:val="BodyText"/>
        <w:spacing w:before="107"/>
        <w:ind w:left="555"/>
      </w:pPr>
      <w:r>
        <w:rPr/>
        <w:t>this</w:t>
      </w:r>
      <w:r>
        <w:rPr>
          <w:spacing w:val="-1"/>
        </w:rPr>
        <w:t> </w:t>
      </w:r>
      <w:r>
        <w:rPr/>
        <w:t>case copying</w:t>
      </w:r>
      <w:r>
        <w:rPr>
          <w:spacing w:val="-1"/>
        </w:rPr>
        <w:t> </w:t>
      </w:r>
      <w:r>
        <w:rPr>
          <w:rFonts w:ascii="Georgia"/>
          <w:i/>
        </w:rPr>
        <w:t>t</w:t>
      </w:r>
      <w:r>
        <w:rPr>
          <w:rFonts w:ascii="Georgia"/>
          <w:i/>
          <w:spacing w:val="20"/>
        </w:rPr>
        <w:t> </w:t>
      </w:r>
      <w:r>
        <w:rPr/>
        <w:t>is</w:t>
      </w:r>
      <w:r>
        <w:rPr>
          <w:spacing w:val="-1"/>
        </w:rPr>
        <w:t> </w:t>
      </w:r>
      <w:r>
        <w:rPr/>
        <w:t>of no</w:t>
      </w:r>
      <w:r>
        <w:rPr>
          <w:spacing w:val="-1"/>
        </w:rPr>
        <w:t> </w:t>
      </w:r>
      <w:r>
        <w:rPr/>
        <w:t>use,</w:t>
      </w:r>
      <w:r>
        <w:rPr>
          <w:spacing w:val="1"/>
        </w:rPr>
        <w:t> </w:t>
      </w:r>
      <w:r>
        <w:rPr/>
        <w:t>because</w:t>
      </w:r>
      <w:r>
        <w:rPr>
          <w:spacing w:val="-1"/>
        </w:rPr>
        <w:t> </w:t>
      </w:r>
      <w:r>
        <w:rPr/>
        <w:t>no redexes</w:t>
      </w:r>
      <w:r>
        <w:rPr>
          <w:spacing w:val="-1"/>
        </w:rPr>
        <w:t> </w:t>
      </w:r>
      <w:r>
        <w:rPr/>
        <w:t>can be</w:t>
      </w:r>
      <w:r>
        <w:rPr>
          <w:spacing w:val="-1"/>
        </w:rPr>
        <w:t> </w:t>
      </w:r>
      <w:r>
        <w:rPr/>
        <w:t>copied nor</w:t>
      </w:r>
      <w:r>
        <w:rPr>
          <w:spacing w:val="-1"/>
        </w:rPr>
        <w:t> </w:t>
      </w:r>
      <w:r>
        <w:rPr>
          <w:spacing w:val="-2"/>
        </w:rPr>
        <w:t>created;</w:t>
      </w:r>
    </w:p>
    <w:p>
      <w:pPr>
        <w:pStyle w:val="ListParagraph"/>
        <w:numPr>
          <w:ilvl w:val="0"/>
          <w:numId w:val="4"/>
        </w:numPr>
        <w:tabs>
          <w:tab w:pos="553" w:val="left" w:leader="none"/>
          <w:tab w:pos="555" w:val="left" w:leader="none"/>
        </w:tabs>
        <w:spacing w:line="216" w:lineRule="auto" w:before="62" w:after="0"/>
        <w:ind w:left="555" w:right="360" w:hanging="389"/>
        <w:jc w:val="both"/>
        <w:rPr>
          <w:sz w:val="21"/>
        </w:rPr>
      </w:pPr>
      <w:r>
        <w:rPr>
          <w:i/>
          <w:sz w:val="21"/>
        </w:rPr>
        <w:t>Normal</w:t>
      </w:r>
      <w:r>
        <w:rPr>
          <w:i/>
          <w:spacing w:val="-16"/>
          <w:sz w:val="21"/>
        </w:rPr>
        <w:t> </w:t>
      </w:r>
      <w:r>
        <w:rPr>
          <w:i/>
          <w:sz w:val="21"/>
        </w:rPr>
        <w:t>abstraction in non-applicative context</w:t>
      </w:r>
      <w:r>
        <w:rPr>
          <w:i/>
          <w:spacing w:val="-19"/>
          <w:sz w:val="21"/>
        </w:rPr>
        <w:t> </w:t>
      </w:r>
      <w:r>
        <w:rPr>
          <w:sz w:val="21"/>
        </w:rPr>
        <w:t>:</w:t>
      </w:r>
      <w:r>
        <w:rPr>
          <w:spacing w:val="40"/>
          <w:sz w:val="21"/>
        </w:rPr>
        <w:t> </w:t>
      </w:r>
      <w:r>
        <w:rPr>
          <w:sz w:val="21"/>
        </w:rPr>
        <w:t>the term to substitute is an abstraction—thus in principle it could create a redex—but the context does not provide an argument, and so no redexes are created by the replacement.</w:t>
      </w:r>
    </w:p>
    <w:p>
      <w:pPr>
        <w:pStyle w:val="BodyText"/>
        <w:spacing w:line="216" w:lineRule="auto" w:before="97"/>
        <w:ind w:right="361" w:firstLine="318"/>
      </w:pPr>
      <w:r>
        <w:rPr/>
        <w:t>Useful</w:t>
      </w:r>
      <w:r>
        <w:rPr>
          <w:spacing w:val="-2"/>
        </w:rPr>
        <w:t> </w:t>
      </w:r>
      <w:r>
        <w:rPr/>
        <w:t>sharing</w:t>
      </w:r>
      <w:r>
        <w:rPr>
          <w:spacing w:val="-2"/>
        </w:rPr>
        <w:t> </w:t>
      </w:r>
      <w:r>
        <w:rPr/>
        <w:t>is</w:t>
      </w:r>
      <w:r>
        <w:rPr>
          <w:spacing w:val="-2"/>
        </w:rPr>
        <w:t> </w:t>
      </w:r>
      <w:r>
        <w:rPr/>
        <w:t>the</w:t>
      </w:r>
      <w:r>
        <w:rPr>
          <w:spacing w:val="-2"/>
        </w:rPr>
        <w:t> </w:t>
      </w:r>
      <w:r>
        <w:rPr/>
        <w:t>avoidance</w:t>
      </w:r>
      <w:r>
        <w:rPr>
          <w:spacing w:val="-2"/>
        </w:rPr>
        <w:t> </w:t>
      </w:r>
      <w:r>
        <w:rPr/>
        <w:t>of</w:t>
      </w:r>
      <w:r>
        <w:rPr>
          <w:spacing w:val="-2"/>
        </w:rPr>
        <w:t> </w:t>
      </w:r>
      <w:r>
        <w:rPr/>
        <w:t>useless</w:t>
      </w:r>
      <w:r>
        <w:rPr>
          <w:spacing w:val="-2"/>
        </w:rPr>
        <w:t> </w:t>
      </w:r>
      <w:r>
        <w:rPr/>
        <w:t>replacements.</w:t>
      </w:r>
      <w:r>
        <w:rPr>
          <w:spacing w:val="24"/>
        </w:rPr>
        <w:t> </w:t>
      </w:r>
      <w:r>
        <w:rPr/>
        <w:t>Note</w:t>
      </w:r>
      <w:r>
        <w:rPr>
          <w:spacing w:val="-2"/>
        </w:rPr>
        <w:t> </w:t>
      </w:r>
      <w:r>
        <w:rPr/>
        <w:t>that</w:t>
      </w:r>
      <w:r>
        <w:rPr>
          <w:spacing w:val="-2"/>
        </w:rPr>
        <w:t> </w:t>
      </w:r>
      <w:r>
        <w:rPr/>
        <w:t>it</w:t>
      </w:r>
      <w:r>
        <w:rPr>
          <w:spacing w:val="-2"/>
        </w:rPr>
        <w:t> </w:t>
      </w:r>
      <w:r>
        <w:rPr/>
        <w:t>is</w:t>
      </w:r>
      <w:r>
        <w:rPr>
          <w:spacing w:val="-2"/>
        </w:rPr>
        <w:t> </w:t>
      </w:r>
      <w:r>
        <w:rPr/>
        <w:t>a</w:t>
      </w:r>
      <w:r>
        <w:rPr>
          <w:spacing w:val="-2"/>
        </w:rPr>
        <w:t> </w:t>
      </w:r>
      <w:r>
        <w:rPr/>
        <w:t>micro- step</w:t>
      </w:r>
      <w:r>
        <w:rPr>
          <w:spacing w:val="-11"/>
        </w:rPr>
        <w:t> </w:t>
      </w:r>
      <w:r>
        <w:rPr/>
        <w:t>concept:</w:t>
      </w:r>
      <w:r>
        <w:rPr>
          <w:spacing w:val="22"/>
        </w:rPr>
        <w:t> </w:t>
      </w:r>
      <w:r>
        <w:rPr/>
        <w:t>a</w:t>
      </w:r>
      <w:r>
        <w:rPr>
          <w:spacing w:val="-11"/>
        </w:rPr>
        <w:t> </w:t>
      </w:r>
      <w:r>
        <w:rPr/>
        <w:t>meta-level</w:t>
      </w:r>
      <w:r>
        <w:rPr>
          <w:spacing w:val="-11"/>
        </w:rPr>
        <w:t> </w:t>
      </w:r>
      <w:r>
        <w:rPr/>
        <w:t>substitution</w:t>
      </w:r>
      <w:r>
        <w:rPr>
          <w:spacing w:val="-11"/>
        </w:rPr>
        <w:t> </w:t>
      </w:r>
      <w:r>
        <w:rPr/>
        <w:t>of</w:t>
      </w:r>
      <w:r>
        <w:rPr>
          <w:spacing w:val="-11"/>
        </w:rPr>
        <w:t> </w:t>
      </w:r>
      <w:r>
        <w:rPr>
          <w:rFonts w:ascii="Georgia"/>
          <w:i/>
        </w:rPr>
        <w:t>t </w:t>
      </w:r>
      <w:r>
        <w:rPr/>
        <w:t>for</w:t>
      </w:r>
      <w:r>
        <w:rPr>
          <w:spacing w:val="-11"/>
        </w:rPr>
        <w:t> </w:t>
      </w:r>
      <w:r>
        <w:rPr>
          <w:rFonts w:ascii="Georgia"/>
          <w:i/>
        </w:rPr>
        <w:t>x </w:t>
      </w:r>
      <w:r>
        <w:rPr/>
        <w:t>may</w:t>
      </w:r>
      <w:r>
        <w:rPr>
          <w:spacing w:val="-11"/>
        </w:rPr>
        <w:t> </w:t>
      </w:r>
      <w:r>
        <w:rPr/>
        <w:t>be</w:t>
      </w:r>
      <w:r>
        <w:rPr>
          <w:spacing w:val="-11"/>
        </w:rPr>
        <w:t> </w:t>
      </w:r>
      <w:r>
        <w:rPr/>
        <w:t>useful</w:t>
      </w:r>
      <w:r>
        <w:rPr>
          <w:spacing w:val="-11"/>
        </w:rPr>
        <w:t> </w:t>
      </w:r>
      <w:r>
        <w:rPr/>
        <w:t>for</w:t>
      </w:r>
      <w:r>
        <w:rPr>
          <w:spacing w:val="-11"/>
        </w:rPr>
        <w:t> </w:t>
      </w:r>
      <w:r>
        <w:rPr/>
        <w:t>some</w:t>
      </w:r>
      <w:r>
        <w:rPr>
          <w:spacing w:val="-11"/>
        </w:rPr>
        <w:t> </w:t>
      </w:r>
      <w:r>
        <w:rPr/>
        <w:t>occurrences of </w:t>
      </w:r>
      <w:r>
        <w:rPr>
          <w:rFonts w:ascii="Georgia"/>
          <w:i/>
        </w:rPr>
        <w:t>x</w:t>
      </w:r>
      <w:r>
        <w:rPr>
          <w:rFonts w:ascii="Georgia"/>
          <w:i/>
          <w:spacing w:val="40"/>
        </w:rPr>
        <w:t> </w:t>
      </w:r>
      <w:r>
        <w:rPr/>
        <w:t>and useless for others.</w:t>
      </w:r>
    </w:p>
    <w:p>
      <w:pPr>
        <w:pStyle w:val="BodyText"/>
        <w:spacing w:line="216" w:lineRule="auto" w:before="16"/>
        <w:ind w:right="361" w:firstLine="317"/>
      </w:pPr>
      <w:r>
        <w:rPr>
          <w:i/>
        </w:rPr>
        <w:t>Useful</w:t>
      </w:r>
      <w:r>
        <w:rPr>
          <w:i/>
          <w:spacing w:val="-2"/>
        </w:rPr>
        <w:t> </w:t>
      </w:r>
      <w:r>
        <w:rPr>
          <w:i/>
        </w:rPr>
        <w:t>sharing</w:t>
      </w:r>
      <w:r>
        <w:rPr>
          <w:i/>
          <w:spacing w:val="-3"/>
        </w:rPr>
        <w:t> </w:t>
      </w:r>
      <w:r>
        <w:rPr>
          <w:i/>
        </w:rPr>
        <w:t>and</w:t>
      </w:r>
      <w:r>
        <w:rPr>
          <w:i/>
          <w:spacing w:val="-2"/>
        </w:rPr>
        <w:t> </w:t>
      </w:r>
      <w:r>
        <w:rPr>
          <w:i/>
        </w:rPr>
        <w:t>closed</w:t>
      </w:r>
      <w:r>
        <w:rPr>
          <w:i/>
          <w:spacing w:val="-2"/>
        </w:rPr>
        <w:t> </w:t>
      </w:r>
      <w:r>
        <w:rPr>
          <w:i/>
        </w:rPr>
        <w:t>dialects. </w:t>
      </w:r>
      <w:r>
        <w:rPr/>
        <w:t>Closed</w:t>
      </w:r>
      <w:r>
        <w:rPr>
          <w:spacing w:val="-2"/>
        </w:rPr>
        <w:t> </w:t>
      </w:r>
      <w:r>
        <w:rPr/>
        <w:t>settings</w:t>
      </w:r>
      <w:r>
        <w:rPr>
          <w:spacing w:val="-3"/>
        </w:rPr>
        <w:t> </w:t>
      </w:r>
      <w:r>
        <w:rPr/>
        <w:t>(weak</w:t>
      </w:r>
      <w:r>
        <w:rPr>
          <w:spacing w:val="-3"/>
        </w:rPr>
        <w:t> </w:t>
      </w:r>
      <w:r>
        <w:rPr/>
        <w:t>evaluation</w:t>
      </w:r>
      <w:r>
        <w:rPr>
          <w:spacing w:val="-3"/>
        </w:rPr>
        <w:t> </w:t>
      </w:r>
      <w:r>
        <w:rPr/>
        <w:t>plus</w:t>
      </w:r>
      <w:r>
        <w:rPr>
          <w:spacing w:val="-2"/>
        </w:rPr>
        <w:t> </w:t>
      </w:r>
      <w:r>
        <w:rPr/>
        <w:t>closed terms) do not need useful sharing because therein replacements are always useful, thanks to the heavy restrictions.</w:t>
      </w:r>
    </w:p>
    <w:p>
      <w:pPr>
        <w:pStyle w:val="BodyText"/>
        <w:spacing w:line="216" w:lineRule="auto" w:before="15"/>
        <w:ind w:right="360" w:firstLine="318"/>
      </w:pPr>
      <w:r>
        <w:rPr>
          <w:i/>
        </w:rPr>
        <w:t>Useful sharing and open dialects. </w:t>
      </w:r>
      <w:r>
        <w:rPr/>
        <w:t>In open setting (weak but with open terms), reasonable implementations must avoid the substitution of neutral terms (</w:t>
      </w:r>
      <w:r>
        <w:rPr>
          <w:i/>
        </w:rPr>
        <w:t>i.e. </w:t>
      </w:r>
      <w:r>
        <w:rPr/>
        <w:t>use- lessness of the first kind) but can substitute abstractions whenever.</w:t>
      </w:r>
      <w:r>
        <w:rPr>
          <w:spacing w:val="40"/>
        </w:rPr>
        <w:t> </w:t>
      </w:r>
      <w:r>
        <w:rPr/>
        <w:t>Note indeed that in the open size exploding family (Proposition </w:t>
      </w:r>
      <w:hyperlink w:history="true" w:anchor="_bookmark6">
        <w:r>
          <w:rPr>
            <w:color w:val="0080AC"/>
          </w:rPr>
          <w:t>4.2</w:t>
        </w:r>
      </w:hyperlink>
      <w:r>
        <w:rPr/>
        <w:t>) the explosion is given by the duplication of neutral terms.</w:t>
      </w:r>
    </w:p>
    <w:p>
      <w:pPr>
        <w:pStyle w:val="BodyText"/>
        <w:spacing w:line="216" w:lineRule="auto" w:before="13"/>
        <w:ind w:right="360" w:firstLine="317"/>
      </w:pPr>
      <w:r>
        <w:rPr>
          <w:i/>
        </w:rPr>
        <w:t>Useful</w:t>
      </w:r>
      <w:r>
        <w:rPr>
          <w:i/>
          <w:spacing w:val="-10"/>
        </w:rPr>
        <w:t> </w:t>
      </w:r>
      <w:r>
        <w:rPr>
          <w:i/>
        </w:rPr>
        <w:t>sharing</w:t>
      </w:r>
      <w:r>
        <w:rPr>
          <w:i/>
          <w:spacing w:val="-10"/>
        </w:rPr>
        <w:t> </w:t>
      </w:r>
      <w:r>
        <w:rPr>
          <w:i/>
        </w:rPr>
        <w:t>and</w:t>
      </w:r>
      <w:r>
        <w:rPr>
          <w:i/>
          <w:spacing w:val="-10"/>
        </w:rPr>
        <w:t> </w:t>
      </w:r>
      <w:r>
        <w:rPr>
          <w:i/>
        </w:rPr>
        <w:t>strong</w:t>
      </w:r>
      <w:r>
        <w:rPr>
          <w:i/>
          <w:spacing w:val="-10"/>
        </w:rPr>
        <w:t> </w:t>
      </w:r>
      <w:r>
        <w:rPr>
          <w:i/>
        </w:rPr>
        <w:t>dialects. </w:t>
      </w:r>
      <w:r>
        <w:rPr/>
        <w:t>Reasonable</w:t>
      </w:r>
      <w:r>
        <w:rPr>
          <w:spacing w:val="-11"/>
        </w:rPr>
        <w:t> </w:t>
      </w:r>
      <w:r>
        <w:rPr/>
        <w:t>implementations</w:t>
      </w:r>
      <w:r>
        <w:rPr>
          <w:spacing w:val="-11"/>
        </w:rPr>
        <w:t> </w:t>
      </w:r>
      <w:r>
        <w:rPr/>
        <w:t>of</w:t>
      </w:r>
      <w:r>
        <w:rPr>
          <w:spacing w:val="-11"/>
        </w:rPr>
        <w:t> </w:t>
      </w:r>
      <w:r>
        <w:rPr/>
        <w:t>strong</w:t>
      </w:r>
      <w:r>
        <w:rPr>
          <w:spacing w:val="-11"/>
        </w:rPr>
        <w:t> </w:t>
      </w:r>
      <w:r>
        <w:rPr/>
        <w:t>evalu- ation</w:t>
      </w:r>
      <w:r>
        <w:rPr>
          <w:spacing w:val="-8"/>
        </w:rPr>
        <w:t> </w:t>
      </w:r>
      <w:r>
        <w:rPr/>
        <w:t>must</w:t>
      </w:r>
      <w:r>
        <w:rPr>
          <w:spacing w:val="-8"/>
        </w:rPr>
        <w:t> </w:t>
      </w:r>
      <w:r>
        <w:rPr/>
        <w:t>also</w:t>
      </w:r>
      <w:r>
        <w:rPr>
          <w:spacing w:val="-8"/>
        </w:rPr>
        <w:t> </w:t>
      </w:r>
      <w:r>
        <w:rPr/>
        <w:t>avoid</w:t>
      </w:r>
      <w:r>
        <w:rPr>
          <w:spacing w:val="-8"/>
        </w:rPr>
        <w:t> </w:t>
      </w:r>
      <w:r>
        <w:rPr/>
        <w:t>useless</w:t>
      </w:r>
      <w:r>
        <w:rPr>
          <w:spacing w:val="-8"/>
        </w:rPr>
        <w:t> </w:t>
      </w:r>
      <w:r>
        <w:rPr/>
        <w:t>replacements</w:t>
      </w:r>
      <w:r>
        <w:rPr>
          <w:spacing w:val="-8"/>
        </w:rPr>
        <w:t> </w:t>
      </w:r>
      <w:r>
        <w:rPr/>
        <w:t>of</w:t>
      </w:r>
      <w:r>
        <w:rPr>
          <w:spacing w:val="-8"/>
        </w:rPr>
        <w:t> </w:t>
      </w:r>
      <w:r>
        <w:rPr/>
        <w:t>the</w:t>
      </w:r>
      <w:r>
        <w:rPr>
          <w:spacing w:val="-8"/>
        </w:rPr>
        <w:t> </w:t>
      </w:r>
      <w:r>
        <w:rPr/>
        <w:t>second</w:t>
      </w:r>
      <w:r>
        <w:rPr>
          <w:spacing w:val="-8"/>
        </w:rPr>
        <w:t> </w:t>
      </w:r>
      <w:r>
        <w:rPr/>
        <w:t>kind,</w:t>
      </w:r>
      <w:r>
        <w:rPr>
          <w:spacing w:val="-6"/>
        </w:rPr>
        <w:t> </w:t>
      </w:r>
      <w:r>
        <w:rPr/>
        <w:t>with</w:t>
      </w:r>
      <w:r>
        <w:rPr>
          <w:spacing w:val="-8"/>
        </w:rPr>
        <w:t> </w:t>
      </w:r>
      <w:r>
        <w:rPr/>
        <w:t>an</w:t>
      </w:r>
      <w:r>
        <w:rPr>
          <w:spacing w:val="-8"/>
        </w:rPr>
        <w:t> </w:t>
      </w:r>
      <w:r>
        <w:rPr/>
        <w:t>optimisation that is sometimes called </w:t>
      </w:r>
      <w:r>
        <w:rPr>
          <w:i/>
        </w:rPr>
        <w:t>substituting abstractions on-demand </w:t>
      </w:r>
      <w:r>
        <w:rPr/>
        <w:t>in </w:t>
      </w:r>
      <w:r>
        <w:rPr>
          <w:color w:val="0080AC"/>
        </w:rPr>
        <w:t>[</w:t>
      </w:r>
      <w:hyperlink w:history="true" w:anchor="_bookmark21">
        <w:r>
          <w:rPr>
            <w:color w:val="0080AC"/>
          </w:rPr>
          <w:t>12</w:t>
        </w:r>
      </w:hyperlink>
      <w:r>
        <w:rPr>
          <w:color w:val="0080AC"/>
        </w:rPr>
        <w:t>]</w:t>
      </w:r>
      <w:r>
        <w:rPr/>
        <w:t>.</w:t>
      </w:r>
      <w:r>
        <w:rPr>
          <w:spacing w:val="40"/>
        </w:rPr>
        <w:t> </w:t>
      </w:r>
      <w:r>
        <w:rPr/>
        <w:t>Indeed, note that</w:t>
      </w:r>
      <w:r>
        <w:rPr>
          <w:spacing w:val="-1"/>
        </w:rPr>
        <w:t> </w:t>
      </w:r>
      <w:r>
        <w:rPr/>
        <w:t>the</w:t>
      </w:r>
      <w:r>
        <w:rPr>
          <w:spacing w:val="-1"/>
        </w:rPr>
        <w:t> </w:t>
      </w:r>
      <w:r>
        <w:rPr/>
        <w:t>key</w:t>
      </w:r>
      <w:r>
        <w:rPr>
          <w:spacing w:val="-1"/>
        </w:rPr>
        <w:t> </w:t>
      </w:r>
      <w:r>
        <w:rPr/>
        <w:t>restriction</w:t>
      </w:r>
      <w:r>
        <w:rPr>
          <w:spacing w:val="-1"/>
        </w:rPr>
        <w:t> </w:t>
      </w:r>
      <w:r>
        <w:rPr/>
        <w:t>for</w:t>
      </w:r>
      <w:r>
        <w:rPr>
          <w:spacing w:val="-1"/>
        </w:rPr>
        <w:t> </w:t>
      </w:r>
      <w:r>
        <w:rPr/>
        <w:t>avoiding</w:t>
      </w:r>
      <w:r>
        <w:rPr>
          <w:spacing w:val="-1"/>
        </w:rPr>
        <w:t> </w:t>
      </w:r>
      <w:r>
        <w:rPr/>
        <w:t>substitutions</w:t>
      </w:r>
      <w:r>
        <w:rPr>
          <w:spacing w:val="-1"/>
        </w:rPr>
        <w:t> </w:t>
      </w:r>
      <w:r>
        <w:rPr/>
        <w:t>on </w:t>
      </w:r>
      <w:r>
        <w:rPr>
          <w:rFonts w:ascii="Georgia"/>
          <w:i/>
        </w:rPr>
        <w:t>x</w:t>
      </w:r>
      <w:r>
        <w:rPr>
          <w:rFonts w:ascii="Georgia"/>
          <w:i/>
          <w:spacing w:val="18"/>
        </w:rPr>
        <w:t> </w:t>
      </w:r>
      <w:r>
        <w:rPr/>
        <w:t>under</w:t>
      </w:r>
      <w:r>
        <w:rPr>
          <w:spacing w:val="-1"/>
        </w:rPr>
        <w:t> </w:t>
      </w:r>
      <w:r>
        <w:rPr/>
        <w:t>abstractions</w:t>
      </w:r>
      <w:r>
        <w:rPr>
          <w:spacing w:val="-1"/>
        </w:rPr>
        <w:t> </w:t>
      </w:r>
      <w:r>
        <w:rPr/>
        <w:t>in</w:t>
      </w:r>
      <w:r>
        <w:rPr>
          <w:spacing w:val="-1"/>
        </w:rPr>
        <w:t> </w:t>
      </w:r>
      <w:r>
        <w:rPr/>
        <w:t>(</w:t>
      </w:r>
      <w:hyperlink w:history="true" w:anchor="_bookmark5">
        <w:r>
          <w:rPr>
            <w:color w:val="0080AC"/>
          </w:rPr>
          <w:t>1</w:t>
        </w:r>
      </w:hyperlink>
      <w:r>
        <w:rPr/>
        <w:t>)</w:t>
      </w:r>
      <w:r>
        <w:rPr>
          <w:spacing w:val="-1"/>
        </w:rPr>
        <w:t> </w:t>
      </w:r>
      <w:r>
        <w:rPr/>
        <w:t>at page </w:t>
      </w:r>
      <w:hyperlink w:history="true" w:anchor="_bookmark5">
        <w:r>
          <w:rPr>
            <w:color w:val="0080AC"/>
          </w:rPr>
          <w:t>10</w:t>
        </w:r>
      </w:hyperlink>
      <w:r>
        <w:rPr>
          <w:color w:val="0080AC"/>
        </w:rPr>
        <w:t> </w:t>
      </w:r>
      <w:r>
        <w:rPr/>
        <w:t>is the fact that those occurrences of </w:t>
      </w:r>
      <w:r>
        <w:rPr>
          <w:rFonts w:ascii="Georgia"/>
          <w:i/>
        </w:rPr>
        <w:t>x</w:t>
      </w:r>
      <w:r>
        <w:rPr>
          <w:rFonts w:ascii="Georgia"/>
          <w:i/>
          <w:spacing w:val="38"/>
        </w:rPr>
        <w:t> </w:t>
      </w:r>
      <w:r>
        <w:rPr/>
        <w:t>are not applied.</w:t>
      </w:r>
    </w:p>
    <w:p>
      <w:pPr>
        <w:pStyle w:val="BodyText"/>
        <w:spacing w:line="216" w:lineRule="auto" w:before="14"/>
        <w:ind w:right="360" w:firstLine="317"/>
      </w:pPr>
      <w:r>
        <w:rPr/>
        <w:t>Such</w:t>
      </w:r>
      <w:r>
        <w:rPr>
          <w:spacing w:val="-10"/>
        </w:rPr>
        <w:t> </w:t>
      </w:r>
      <w:r>
        <w:rPr/>
        <w:t>an</w:t>
      </w:r>
      <w:r>
        <w:rPr>
          <w:spacing w:val="-10"/>
        </w:rPr>
        <w:t> </w:t>
      </w:r>
      <w:r>
        <w:rPr/>
        <w:t>optimisation</w:t>
      </w:r>
      <w:r>
        <w:rPr>
          <w:spacing w:val="-10"/>
        </w:rPr>
        <w:t> </w:t>
      </w:r>
      <w:r>
        <w:rPr/>
        <w:t>is</w:t>
      </w:r>
      <w:r>
        <w:rPr>
          <w:spacing w:val="-10"/>
        </w:rPr>
        <w:t> </w:t>
      </w:r>
      <w:r>
        <w:rPr/>
        <w:t>necessary</w:t>
      </w:r>
      <w:r>
        <w:rPr>
          <w:spacing w:val="-10"/>
        </w:rPr>
        <w:t> </w:t>
      </w:r>
      <w:r>
        <w:rPr/>
        <w:t>in</w:t>
      </w:r>
      <w:r>
        <w:rPr>
          <w:spacing w:val="-10"/>
        </w:rPr>
        <w:t> </w:t>
      </w:r>
      <w:r>
        <w:rPr/>
        <w:t>order</w:t>
      </w:r>
      <w:r>
        <w:rPr>
          <w:spacing w:val="-10"/>
        </w:rPr>
        <w:t> </w:t>
      </w:r>
      <w:r>
        <w:rPr/>
        <w:t>to</w:t>
      </w:r>
      <w:r>
        <w:rPr>
          <w:spacing w:val="-10"/>
        </w:rPr>
        <w:t> </w:t>
      </w:r>
      <w:r>
        <w:rPr/>
        <w:t>obtain</w:t>
      </w:r>
      <w:r>
        <w:rPr>
          <w:spacing w:val="-10"/>
        </w:rPr>
        <w:t> </w:t>
      </w:r>
      <w:r>
        <w:rPr/>
        <w:t>reasonable</w:t>
      </w:r>
      <w:r>
        <w:rPr>
          <w:spacing w:val="-10"/>
        </w:rPr>
        <w:t> </w:t>
      </w:r>
      <w:r>
        <w:rPr/>
        <w:t>implementations of strong strategies, and yet no implementation of a strong strategy (typically in proof assistants) we are aware of implements it.</w:t>
      </w:r>
      <w:r>
        <w:rPr>
          <w:spacing w:val="40"/>
        </w:rPr>
        <w:t> </w:t>
      </w:r>
      <w:r>
        <w:rPr/>
        <w:t>Therefore, the theoretical study</w:t>
      </w:r>
      <w:r>
        <w:rPr>
          <w:spacing w:val="40"/>
        </w:rPr>
        <w:t> </w:t>
      </w:r>
      <w:r>
        <w:rPr/>
        <w:t>of reasonable cost models has concrete downfalls on the implementation of higher- order tools.</w:t>
      </w:r>
      <w:r>
        <w:rPr>
          <w:spacing w:val="40"/>
        </w:rPr>
        <w:t> </w:t>
      </w:r>
      <w:r>
        <w:rPr/>
        <w:t>See Accattoli and Sacerdoti Coen’s </w:t>
      </w:r>
      <w:r>
        <w:rPr>
          <w:color w:val="0080AC"/>
        </w:rPr>
        <w:t>[</w:t>
      </w:r>
      <w:hyperlink w:history="true" w:anchor="_bookmark18">
        <w:r>
          <w:rPr>
            <w:color w:val="0080AC"/>
          </w:rPr>
          <w:t>9</w:t>
        </w:r>
      </w:hyperlink>
      <w:r>
        <w:rPr>
          <w:color w:val="0080AC"/>
        </w:rPr>
        <w:t>] </w:t>
      </w:r>
      <w:r>
        <w:rPr/>
        <w:t>and Accattoli and Guerrieri’s </w:t>
      </w:r>
      <w:r>
        <w:rPr>
          <w:color w:val="0080AC"/>
          <w:spacing w:val="-2"/>
        </w:rPr>
        <w:t>[</w:t>
      </w:r>
      <w:hyperlink w:history="true" w:anchor="_bookmark21">
        <w:r>
          <w:rPr>
            <w:color w:val="0080AC"/>
            <w:spacing w:val="-2"/>
          </w:rPr>
          <w:t>12</w:t>
        </w:r>
      </w:hyperlink>
      <w:r>
        <w:rPr>
          <w:color w:val="0080AC"/>
          <w:spacing w:val="-2"/>
        </w:rPr>
        <w:t>]</w:t>
      </w:r>
      <w:r>
        <w:rPr>
          <w:spacing w:val="-2"/>
        </w:rPr>
        <w:t>.</w:t>
      </w:r>
    </w:p>
    <w:p>
      <w:pPr>
        <w:pStyle w:val="BodyText"/>
        <w:spacing w:line="216" w:lineRule="auto" w:before="11"/>
        <w:ind w:left="107" w:right="361" w:firstLine="318"/>
      </w:pPr>
      <w:r>
        <w:rPr>
          <w:i/>
        </w:rPr>
        <w:t>Useful sharing is trickier, in fact.</w:t>
      </w:r>
      <w:r>
        <w:rPr>
          <w:i/>
          <w:spacing w:val="40"/>
        </w:rPr>
        <w:t> </w:t>
      </w:r>
      <w:r>
        <w:rPr/>
        <w:t>In this introduction to useful sharing we omitted a key, technical ingredient. In micro-step settings, where substitutions are delayed,</w:t>
      </w:r>
      <w:r>
        <w:rPr>
          <w:spacing w:val="-6"/>
        </w:rPr>
        <w:t> </w:t>
      </w:r>
      <w:r>
        <w:rPr/>
        <w:t>it</w:t>
      </w:r>
      <w:r>
        <w:rPr>
          <w:spacing w:val="-7"/>
        </w:rPr>
        <w:t> </w:t>
      </w:r>
      <w:r>
        <w:rPr/>
        <w:t>is</w:t>
      </w:r>
      <w:r>
        <w:rPr>
          <w:spacing w:val="-7"/>
        </w:rPr>
        <w:t> </w:t>
      </w:r>
      <w:r>
        <w:rPr/>
        <w:t>not</w:t>
      </w:r>
      <w:r>
        <w:rPr>
          <w:spacing w:val="-7"/>
        </w:rPr>
        <w:t> </w:t>
      </w:r>
      <w:r>
        <w:rPr/>
        <w:t>so</w:t>
      </w:r>
      <w:r>
        <w:rPr>
          <w:spacing w:val="-8"/>
        </w:rPr>
        <w:t> </w:t>
      </w:r>
      <w:r>
        <w:rPr/>
        <w:t>easy</w:t>
      </w:r>
      <w:r>
        <w:rPr>
          <w:spacing w:val="-7"/>
        </w:rPr>
        <w:t> </w:t>
      </w:r>
      <w:r>
        <w:rPr/>
        <w:t>to</w:t>
      </w:r>
      <w:r>
        <w:rPr>
          <w:spacing w:val="-7"/>
        </w:rPr>
        <w:t> </w:t>
      </w:r>
      <w:r>
        <w:rPr/>
        <w:t>understand</w:t>
      </w:r>
      <w:r>
        <w:rPr>
          <w:spacing w:val="-7"/>
        </w:rPr>
        <w:t> </w:t>
      </w:r>
      <w:r>
        <w:rPr/>
        <w:t>if</w:t>
      </w:r>
      <w:r>
        <w:rPr>
          <w:spacing w:val="-7"/>
        </w:rPr>
        <w:t> </w:t>
      </w:r>
      <w:r>
        <w:rPr/>
        <w:t>a</w:t>
      </w:r>
      <w:r>
        <w:rPr>
          <w:spacing w:val="-7"/>
        </w:rPr>
        <w:t> </w:t>
      </w:r>
      <w:r>
        <w:rPr/>
        <w:t>variable</w:t>
      </w:r>
      <w:r>
        <w:rPr>
          <w:spacing w:val="-7"/>
        </w:rPr>
        <w:t> </w:t>
      </w:r>
      <w:r>
        <w:rPr/>
        <w:t>is</w:t>
      </w:r>
      <w:r>
        <w:rPr>
          <w:spacing w:val="-7"/>
        </w:rPr>
        <w:t> </w:t>
      </w:r>
      <w:r>
        <w:rPr/>
        <w:t>replaced</w:t>
      </w:r>
      <w:r>
        <w:rPr>
          <w:spacing w:val="-7"/>
        </w:rPr>
        <w:t> </w:t>
      </w:r>
      <w:r>
        <w:rPr/>
        <w:t>by</w:t>
      </w:r>
      <w:r>
        <w:rPr>
          <w:spacing w:val="-7"/>
        </w:rPr>
        <w:t> </w:t>
      </w:r>
      <w:r>
        <w:rPr/>
        <w:t>a</w:t>
      </w:r>
      <w:r>
        <w:rPr>
          <w:spacing w:val="-8"/>
        </w:rPr>
        <w:t> </w:t>
      </w:r>
      <w:r>
        <w:rPr/>
        <w:t>normal</w:t>
      </w:r>
      <w:r>
        <w:rPr>
          <w:spacing w:val="-7"/>
        </w:rPr>
        <w:t> </w:t>
      </w:r>
      <w:r>
        <w:rPr/>
        <w:t>or</w:t>
      </w:r>
      <w:r>
        <w:rPr>
          <w:spacing w:val="-7"/>
        </w:rPr>
        <w:t> </w:t>
      </w:r>
      <w:r>
        <w:rPr/>
        <w:t>by</w:t>
      </w:r>
      <w:r>
        <w:rPr>
          <w:spacing w:val="-7"/>
        </w:rPr>
        <w:t> </w:t>
      </w:r>
      <w:r>
        <w:rPr/>
        <w:t>a neutral</w:t>
      </w:r>
      <w:r>
        <w:rPr>
          <w:spacing w:val="-14"/>
        </w:rPr>
        <w:t> </w:t>
      </w:r>
      <w:r>
        <w:rPr/>
        <w:t>term,</w:t>
      </w:r>
      <w:r>
        <w:rPr>
          <w:spacing w:val="-10"/>
        </w:rPr>
        <w:t> </w:t>
      </w:r>
      <w:r>
        <w:rPr/>
        <w:t>which</w:t>
      </w:r>
      <w:r>
        <w:rPr>
          <w:spacing w:val="-14"/>
        </w:rPr>
        <w:t> </w:t>
      </w:r>
      <w:r>
        <w:rPr/>
        <w:t>is</w:t>
      </w:r>
      <w:r>
        <w:rPr>
          <w:spacing w:val="-14"/>
        </w:rPr>
        <w:t> </w:t>
      </w:r>
      <w:r>
        <w:rPr/>
        <w:t>what</w:t>
      </w:r>
      <w:r>
        <w:rPr>
          <w:spacing w:val="-13"/>
        </w:rPr>
        <w:t> </w:t>
      </w:r>
      <w:r>
        <w:rPr/>
        <w:t>is</w:t>
      </w:r>
      <w:r>
        <w:rPr>
          <w:spacing w:val="-14"/>
        </w:rPr>
        <w:t> </w:t>
      </w:r>
      <w:r>
        <w:rPr/>
        <w:t>required</w:t>
      </w:r>
      <w:r>
        <w:rPr>
          <w:spacing w:val="-14"/>
        </w:rPr>
        <w:t> </w:t>
      </w:r>
      <w:r>
        <w:rPr/>
        <w:t>to</w:t>
      </w:r>
      <w:r>
        <w:rPr>
          <w:spacing w:val="-13"/>
        </w:rPr>
        <w:t> </w:t>
      </w:r>
      <w:r>
        <w:rPr/>
        <w:t>implement</w:t>
      </w:r>
      <w:r>
        <w:rPr>
          <w:spacing w:val="-14"/>
        </w:rPr>
        <w:t> </w:t>
      </w:r>
      <w:r>
        <w:rPr/>
        <w:t>the</w:t>
      </w:r>
      <w:r>
        <w:rPr>
          <w:spacing w:val="-14"/>
        </w:rPr>
        <w:t> </w:t>
      </w:r>
      <w:r>
        <w:rPr/>
        <w:t>two</w:t>
      </w:r>
      <w:r>
        <w:rPr>
          <w:spacing w:val="-14"/>
        </w:rPr>
        <w:t> </w:t>
      </w:r>
      <w:r>
        <w:rPr/>
        <w:t>cases</w:t>
      </w:r>
      <w:r>
        <w:rPr>
          <w:spacing w:val="-13"/>
        </w:rPr>
        <w:t> </w:t>
      </w:r>
      <w:r>
        <w:rPr/>
        <w:t>of</w:t>
      </w:r>
      <w:r>
        <w:rPr>
          <w:spacing w:val="-14"/>
        </w:rPr>
        <w:t> </w:t>
      </w:r>
      <w:r>
        <w:rPr/>
        <w:t>useful</w:t>
      </w:r>
      <w:r>
        <w:rPr>
          <w:spacing w:val="-14"/>
        </w:rPr>
        <w:t> </w:t>
      </w:r>
      <w:r>
        <w:rPr/>
        <w:t>sharing. The reason is that the term </w:t>
      </w:r>
      <w:r>
        <w:rPr>
          <w:rFonts w:ascii="Georgia"/>
          <w:i/>
        </w:rPr>
        <w:t>t </w:t>
      </w:r>
      <w:r>
        <w:rPr/>
        <w:t>that is meant to replace </w:t>
      </w:r>
      <w:r>
        <w:rPr>
          <w:rFonts w:ascii="Georgia"/>
          <w:i/>
        </w:rPr>
        <w:t>x </w:t>
      </w:r>
      <w:r>
        <w:rPr/>
        <w:t>might be decomposed in small pieces spread in many delayed substitutions in the environment, and the redex(es) in </w:t>
      </w:r>
      <w:r>
        <w:rPr>
          <w:rFonts w:ascii="Georgia"/>
          <w:i/>
        </w:rPr>
        <w:t>t </w:t>
      </w:r>
      <w:r>
        <w:rPr/>
        <w:t>may become visible only when these pieces are put together. This is </w:t>
      </w:r>
      <w:bookmarkStart w:name="Efficiency and Reasonable Cost Models" w:id="14"/>
      <w:bookmarkEnd w:id="14"/>
      <w:r>
        <w:rPr/>
        <w:t>w</w:t>
      </w:r>
      <w:r>
        <w:rPr/>
        <w:t>hy</w:t>
      </w:r>
      <w:r>
        <w:rPr>
          <w:spacing w:val="-13"/>
        </w:rPr>
        <w:t> </w:t>
      </w:r>
      <w:r>
        <w:rPr/>
        <w:t>abstract</w:t>
      </w:r>
      <w:r>
        <w:rPr>
          <w:spacing w:val="-13"/>
        </w:rPr>
        <w:t> </w:t>
      </w:r>
      <w:r>
        <w:rPr/>
        <w:t>machines</w:t>
      </w:r>
      <w:r>
        <w:rPr>
          <w:spacing w:val="-13"/>
        </w:rPr>
        <w:t> </w:t>
      </w:r>
      <w:r>
        <w:rPr/>
        <w:t>implementing</w:t>
      </w:r>
      <w:r>
        <w:rPr>
          <w:spacing w:val="-13"/>
        </w:rPr>
        <w:t> </w:t>
      </w:r>
      <w:r>
        <w:rPr/>
        <w:t>useful</w:t>
      </w:r>
      <w:r>
        <w:rPr>
          <w:spacing w:val="-13"/>
        </w:rPr>
        <w:t> </w:t>
      </w:r>
      <w:r>
        <w:rPr/>
        <w:t>sharing</w:t>
      </w:r>
      <w:r>
        <w:rPr>
          <w:spacing w:val="-13"/>
        </w:rPr>
        <w:t> </w:t>
      </w:r>
      <w:r>
        <w:rPr/>
        <w:t>often</w:t>
      </w:r>
      <w:r>
        <w:rPr>
          <w:spacing w:val="-13"/>
        </w:rPr>
        <w:t> </w:t>
      </w:r>
      <w:r>
        <w:rPr/>
        <w:t>use</w:t>
      </w:r>
      <w:r>
        <w:rPr>
          <w:spacing w:val="-13"/>
        </w:rPr>
        <w:t> </w:t>
      </w:r>
      <w:r>
        <w:rPr/>
        <w:t>labels</w:t>
      </w:r>
      <w:r>
        <w:rPr>
          <w:spacing w:val="-13"/>
        </w:rPr>
        <w:t> </w:t>
      </w:r>
      <w:r>
        <w:rPr/>
        <w:t>on</w:t>
      </w:r>
      <w:r>
        <w:rPr>
          <w:spacing w:val="-13"/>
        </w:rPr>
        <w:t> </w:t>
      </w:r>
      <w:r>
        <w:rPr/>
        <w:t>environment entries</w:t>
      </w:r>
      <w:r>
        <w:rPr>
          <w:spacing w:val="-16"/>
        </w:rPr>
        <w:t> </w:t>
      </w:r>
      <w:r>
        <w:rPr/>
        <w:t>to</w:t>
      </w:r>
      <w:r>
        <w:rPr>
          <w:spacing w:val="-17"/>
        </w:rPr>
        <w:t> </w:t>
      </w:r>
      <w:r>
        <w:rPr/>
        <w:t>trace</w:t>
      </w:r>
      <w:r>
        <w:rPr>
          <w:spacing w:val="-16"/>
        </w:rPr>
        <w:t> </w:t>
      </w:r>
      <w:r>
        <w:rPr/>
        <w:t>whether,</w:t>
      </w:r>
      <w:r>
        <w:rPr>
          <w:spacing w:val="-14"/>
        </w:rPr>
        <w:t> </w:t>
      </w:r>
      <w:r>
        <w:rPr/>
        <w:t>when</w:t>
      </w:r>
      <w:r>
        <w:rPr>
          <w:spacing w:val="-16"/>
        </w:rPr>
        <w:t> </w:t>
      </w:r>
      <w:r>
        <w:rPr/>
        <w:t>later</w:t>
      </w:r>
      <w:r>
        <w:rPr>
          <w:spacing w:val="-16"/>
        </w:rPr>
        <w:t> </w:t>
      </w:r>
      <w:r>
        <w:rPr/>
        <w:t>on</w:t>
      </w:r>
      <w:r>
        <w:rPr>
          <w:spacing w:val="-16"/>
        </w:rPr>
        <w:t> </w:t>
      </w:r>
      <w:r>
        <w:rPr>
          <w:i/>
        </w:rPr>
        <w:t>pieces</w:t>
      </w:r>
      <w:r>
        <w:rPr>
          <w:i/>
          <w:spacing w:val="-15"/>
        </w:rPr>
        <w:t> </w:t>
      </w:r>
      <w:r>
        <w:rPr>
          <w:i/>
        </w:rPr>
        <w:t>will</w:t>
      </w:r>
      <w:r>
        <w:rPr>
          <w:i/>
          <w:spacing w:val="-16"/>
        </w:rPr>
        <w:t> </w:t>
      </w:r>
      <w:r>
        <w:rPr>
          <w:i/>
        </w:rPr>
        <w:t>be</w:t>
      </w:r>
      <w:r>
        <w:rPr>
          <w:i/>
          <w:spacing w:val="-15"/>
        </w:rPr>
        <w:t> </w:t>
      </w:r>
      <w:r>
        <w:rPr>
          <w:i/>
        </w:rPr>
        <w:t>put</w:t>
      </w:r>
      <w:r>
        <w:rPr>
          <w:i/>
          <w:spacing w:val="-15"/>
        </w:rPr>
        <w:t> </w:t>
      </w:r>
      <w:r>
        <w:rPr>
          <w:i/>
        </w:rPr>
        <w:t>together </w:t>
      </w:r>
      <w:r>
        <w:rPr/>
        <w:t>the</w:t>
      </w:r>
      <w:r>
        <w:rPr>
          <w:spacing w:val="-16"/>
        </w:rPr>
        <w:t> </w:t>
      </w:r>
      <w:r>
        <w:rPr/>
        <w:t>entry</w:t>
      </w:r>
      <w:r>
        <w:rPr>
          <w:spacing w:val="-16"/>
        </w:rPr>
        <w:t> </w:t>
      </w:r>
      <w:r>
        <w:rPr/>
        <w:t>will</w:t>
      </w:r>
      <w:r>
        <w:rPr>
          <w:spacing w:val="-16"/>
        </w:rPr>
        <w:t> </w:t>
      </w:r>
      <w:r>
        <w:rPr/>
        <w:t>have a</w:t>
      </w:r>
      <w:r>
        <w:rPr>
          <w:spacing w:val="-1"/>
        </w:rPr>
        <w:t> </w:t>
      </w:r>
      <w:r>
        <w:rPr/>
        <w:t>redex, will be an abstraction, or will be neutral. This is the approach followed in </w:t>
      </w:r>
      <w:r>
        <w:rPr>
          <w:color w:val="0080AC"/>
          <w:spacing w:val="-2"/>
        </w:rPr>
        <w:t>[</w:t>
      </w:r>
      <w:hyperlink w:history="true" w:anchor="_bookmark18">
        <w:r>
          <w:rPr>
            <w:color w:val="0080AC"/>
            <w:spacing w:val="-2"/>
          </w:rPr>
          <w:t>9,</w:t>
        </w:r>
      </w:hyperlink>
      <w:hyperlink w:history="true" w:anchor="_bookmark12">
        <w:r>
          <w:rPr>
            <w:color w:val="0080AC"/>
            <w:spacing w:val="-2"/>
          </w:rPr>
          <w:t>3,</w:t>
        </w:r>
      </w:hyperlink>
      <w:hyperlink w:history="true" w:anchor="_bookmark13">
        <w:r>
          <w:rPr>
            <w:color w:val="0080AC"/>
            <w:spacing w:val="-2"/>
          </w:rPr>
          <w:t>4</w:t>
        </w:r>
      </w:hyperlink>
      <w:r>
        <w:rPr>
          <w:color w:val="0080AC"/>
          <w:spacing w:val="-2"/>
        </w:rPr>
        <w:t>]</w:t>
      </w:r>
      <w:r>
        <w:rPr>
          <w:spacing w:val="-2"/>
        </w:rPr>
        <w:t>.</w:t>
      </w:r>
    </w:p>
    <w:p>
      <w:pPr>
        <w:pStyle w:val="BodyText"/>
        <w:spacing w:before="141"/>
        <w:ind w:left="0"/>
        <w:jc w:val="left"/>
      </w:pPr>
    </w:p>
    <w:p>
      <w:pPr>
        <w:pStyle w:val="Heading1"/>
        <w:numPr>
          <w:ilvl w:val="0"/>
          <w:numId w:val="1"/>
        </w:numPr>
        <w:tabs>
          <w:tab w:pos="578" w:val="left" w:leader="none"/>
        </w:tabs>
        <w:spacing w:line="240" w:lineRule="auto" w:before="0" w:after="0"/>
        <w:ind w:left="578" w:right="0" w:hanging="470"/>
        <w:jc w:val="left"/>
      </w:pPr>
      <w:r>
        <w:rPr/>
        <w:t>Efficiency</w:t>
      </w:r>
      <w:r>
        <w:rPr>
          <w:spacing w:val="-15"/>
        </w:rPr>
        <w:t> </w:t>
      </w:r>
      <w:r>
        <w:rPr/>
        <w:t>and</w:t>
      </w:r>
      <w:r>
        <w:rPr>
          <w:spacing w:val="-14"/>
        </w:rPr>
        <w:t> </w:t>
      </w:r>
      <w:r>
        <w:rPr/>
        <w:t>Reasonable</w:t>
      </w:r>
      <w:r>
        <w:rPr>
          <w:spacing w:val="-15"/>
        </w:rPr>
        <w:t> </w:t>
      </w:r>
      <w:r>
        <w:rPr/>
        <w:t>Cost</w:t>
      </w:r>
      <w:r>
        <w:rPr>
          <w:spacing w:val="-14"/>
        </w:rPr>
        <w:t> </w:t>
      </w:r>
      <w:r>
        <w:rPr>
          <w:spacing w:val="-2"/>
        </w:rPr>
        <w:t>Models</w:t>
      </w:r>
    </w:p>
    <w:p>
      <w:pPr>
        <w:spacing w:line="216" w:lineRule="auto" w:before="215"/>
        <w:ind w:left="108" w:right="360" w:firstLine="0"/>
        <w:jc w:val="both"/>
        <w:rPr>
          <w:sz w:val="21"/>
        </w:rPr>
      </w:pPr>
      <w:r>
        <w:rPr>
          <w:i/>
          <w:sz w:val="21"/>
        </w:rPr>
        <w:t>Optimal sequential evaluation.</w:t>
      </w:r>
      <w:r>
        <w:rPr>
          <w:i/>
          <w:spacing w:val="40"/>
          <w:sz w:val="21"/>
        </w:rPr>
        <w:t> </w:t>
      </w:r>
      <w:r>
        <w:rPr>
          <w:sz w:val="21"/>
        </w:rPr>
        <w:t>It is well-known that the optimal </w:t>
      </w:r>
      <w:r>
        <w:rPr>
          <w:i/>
          <w:sz w:val="21"/>
        </w:rPr>
        <w:t>one-step </w:t>
      </w:r>
      <w:r>
        <w:rPr>
          <w:sz w:val="21"/>
        </w:rPr>
        <w:t>evalua- tion strategy of the </w:t>
      </w:r>
      <w:r>
        <w:rPr>
          <w:rFonts w:ascii="Georgia" w:hAnsi="Georgia"/>
          <w:i/>
          <w:sz w:val="21"/>
        </w:rPr>
        <w:t>λ</w:t>
      </w:r>
      <w:r>
        <w:rPr>
          <w:sz w:val="21"/>
        </w:rPr>
        <w:t>-calculus is not recursive, see Barendregt’s book </w:t>
      </w:r>
      <w:r>
        <w:rPr>
          <w:color w:val="0080AC"/>
          <w:sz w:val="21"/>
        </w:rPr>
        <w:t>[</w:t>
      </w:r>
      <w:hyperlink w:history="true" w:anchor="_bookmark28">
        <w:r>
          <w:rPr>
            <w:color w:val="0080AC"/>
            <w:sz w:val="21"/>
          </w:rPr>
          <w:t>19</w:t>
        </w:r>
      </w:hyperlink>
      <w:r>
        <w:rPr>
          <w:color w:val="0080AC"/>
          <w:sz w:val="21"/>
        </w:rPr>
        <w:t>]</w:t>
      </w:r>
      <w:r>
        <w:rPr>
          <w:sz w:val="21"/>
        </w:rPr>
        <w:t>.</w:t>
      </w:r>
      <w:r>
        <w:rPr>
          <w:spacing w:val="40"/>
          <w:sz w:val="21"/>
        </w:rPr>
        <w:t> </w:t>
      </w:r>
      <w:r>
        <w:rPr>
          <w:sz w:val="21"/>
        </w:rPr>
        <w:t>And here</w:t>
      </w:r>
      <w:r>
        <w:rPr>
          <w:spacing w:val="13"/>
          <w:sz w:val="21"/>
        </w:rPr>
        <w:t> </w:t>
      </w:r>
      <w:r>
        <w:rPr>
          <w:sz w:val="21"/>
        </w:rPr>
        <w:t>lies</w:t>
      </w:r>
      <w:r>
        <w:rPr>
          <w:spacing w:val="15"/>
          <w:sz w:val="21"/>
        </w:rPr>
        <w:t> </w:t>
      </w:r>
      <w:r>
        <w:rPr>
          <w:sz w:val="21"/>
        </w:rPr>
        <w:t>another</w:t>
      </w:r>
      <w:r>
        <w:rPr>
          <w:spacing w:val="15"/>
          <w:sz w:val="21"/>
        </w:rPr>
        <w:t> </w:t>
      </w:r>
      <w:r>
        <w:rPr>
          <w:sz w:val="21"/>
        </w:rPr>
        <w:t>subtlety</w:t>
      </w:r>
      <w:r>
        <w:rPr>
          <w:spacing w:val="15"/>
          <w:sz w:val="21"/>
        </w:rPr>
        <w:t> </w:t>
      </w:r>
      <w:r>
        <w:rPr>
          <w:sz w:val="21"/>
        </w:rPr>
        <w:t>of</w:t>
      </w:r>
      <w:r>
        <w:rPr>
          <w:spacing w:val="15"/>
          <w:sz w:val="21"/>
        </w:rPr>
        <w:t> </w:t>
      </w:r>
      <w:r>
        <w:rPr>
          <w:sz w:val="21"/>
        </w:rPr>
        <w:t>the</w:t>
      </w:r>
      <w:r>
        <w:rPr>
          <w:spacing w:val="15"/>
          <w:sz w:val="21"/>
        </w:rPr>
        <w:t> </w:t>
      </w:r>
      <w:r>
        <w:rPr>
          <w:sz w:val="21"/>
        </w:rPr>
        <w:t>problem:</w:t>
      </w:r>
      <w:r>
        <w:rPr>
          <w:spacing w:val="53"/>
          <w:sz w:val="21"/>
        </w:rPr>
        <w:t> </w:t>
      </w:r>
      <w:r>
        <w:rPr>
          <w:sz w:val="21"/>
        </w:rPr>
        <w:t>a</w:t>
      </w:r>
      <w:r>
        <w:rPr>
          <w:spacing w:val="16"/>
          <w:sz w:val="21"/>
        </w:rPr>
        <w:t> </w:t>
      </w:r>
      <w:r>
        <w:rPr>
          <w:sz w:val="21"/>
        </w:rPr>
        <w:t>priori,</w:t>
      </w:r>
      <w:r>
        <w:rPr>
          <w:spacing w:val="20"/>
          <w:sz w:val="21"/>
        </w:rPr>
        <w:t> </w:t>
      </w:r>
      <w:r>
        <w:rPr>
          <w:i/>
          <w:sz w:val="21"/>
        </w:rPr>
        <w:t>non-recursive</w:t>
      </w:r>
      <w:r>
        <w:rPr>
          <w:i/>
          <w:spacing w:val="24"/>
          <w:sz w:val="21"/>
        </w:rPr>
        <w:t> </w:t>
      </w:r>
      <w:r>
        <w:rPr>
          <w:sz w:val="21"/>
        </w:rPr>
        <w:t>does</w:t>
      </w:r>
      <w:r>
        <w:rPr>
          <w:spacing w:val="15"/>
          <w:sz w:val="21"/>
        </w:rPr>
        <w:t> </w:t>
      </w:r>
      <w:r>
        <w:rPr>
          <w:sz w:val="21"/>
        </w:rPr>
        <w:t>not</w:t>
      </w:r>
      <w:r>
        <w:rPr>
          <w:spacing w:val="16"/>
          <w:sz w:val="21"/>
        </w:rPr>
        <w:t> </w:t>
      </w:r>
      <w:r>
        <w:rPr>
          <w:spacing w:val="-2"/>
          <w:sz w:val="21"/>
        </w:rPr>
        <w:t>imply</w:t>
      </w:r>
    </w:p>
    <w:p>
      <w:pPr>
        <w:spacing w:after="0" w:line="216" w:lineRule="auto"/>
        <w:jc w:val="both"/>
        <w:rPr>
          <w:sz w:val="21"/>
        </w:rPr>
        <w:sectPr>
          <w:pgSz w:w="9360" w:h="13610"/>
          <w:pgMar w:header="860" w:footer="0" w:top="1060" w:bottom="280" w:left="680" w:right="540"/>
        </w:sectPr>
      </w:pPr>
    </w:p>
    <w:p>
      <w:pPr>
        <w:pStyle w:val="BodyText"/>
        <w:spacing w:line="216" w:lineRule="auto" w:before="131"/>
        <w:ind w:left="221" w:right="247"/>
      </w:pPr>
      <w:r>
        <w:rPr/>
        <w:t>unreasonable,</w:t>
      </w:r>
      <w:r>
        <w:rPr>
          <w:spacing w:val="-9"/>
        </w:rPr>
        <w:t> </w:t>
      </w:r>
      <w:r>
        <w:rPr/>
        <w:t>as</w:t>
      </w:r>
      <w:r>
        <w:rPr>
          <w:spacing w:val="-12"/>
        </w:rPr>
        <w:t> </w:t>
      </w:r>
      <w:r>
        <w:rPr/>
        <w:t>there</w:t>
      </w:r>
      <w:r>
        <w:rPr>
          <w:spacing w:val="-12"/>
        </w:rPr>
        <w:t> </w:t>
      </w:r>
      <w:r>
        <w:rPr/>
        <w:t>may</w:t>
      </w:r>
      <w:r>
        <w:rPr>
          <w:spacing w:val="-12"/>
        </w:rPr>
        <w:t> </w:t>
      </w:r>
      <w:r>
        <w:rPr/>
        <w:t>be</w:t>
      </w:r>
      <w:r>
        <w:rPr>
          <w:spacing w:val="-12"/>
        </w:rPr>
        <w:t> </w:t>
      </w:r>
      <w:r>
        <w:rPr/>
        <w:t>a</w:t>
      </w:r>
      <w:r>
        <w:rPr>
          <w:spacing w:val="-12"/>
        </w:rPr>
        <w:t> </w:t>
      </w:r>
      <w:r>
        <w:rPr/>
        <w:t>recursive</w:t>
      </w:r>
      <w:r>
        <w:rPr>
          <w:spacing w:val="-12"/>
        </w:rPr>
        <w:t> </w:t>
      </w:r>
      <w:r>
        <w:rPr/>
        <w:t>sub-optimal</w:t>
      </w:r>
      <w:r>
        <w:rPr>
          <w:spacing w:val="-12"/>
        </w:rPr>
        <w:t> </w:t>
      </w:r>
      <w:r>
        <w:rPr/>
        <w:t>algorithm</w:t>
      </w:r>
      <w:r>
        <w:rPr>
          <w:spacing w:val="-12"/>
        </w:rPr>
        <w:t> </w:t>
      </w:r>
      <w:r>
        <w:rPr/>
        <w:t>for</w:t>
      </w:r>
      <w:r>
        <w:rPr>
          <w:spacing w:val="-12"/>
        </w:rPr>
        <w:t> </w:t>
      </w:r>
      <w:r>
        <w:rPr/>
        <w:t>evaluation</w:t>
      </w:r>
      <w:r>
        <w:rPr>
          <w:spacing w:val="-12"/>
        </w:rPr>
        <w:t> </w:t>
      </w:r>
      <w:r>
        <w:rPr/>
        <w:t>that is polynomial in the steps of the optimal strategy and that does not simulate the strategy</w:t>
      </w:r>
      <w:r>
        <w:rPr>
          <w:spacing w:val="-7"/>
        </w:rPr>
        <w:t> </w:t>
      </w:r>
      <w:r>
        <w:rPr/>
        <w:t>itself—the</w:t>
      </w:r>
      <w:r>
        <w:rPr>
          <w:spacing w:val="-7"/>
        </w:rPr>
        <w:t> </w:t>
      </w:r>
      <w:r>
        <w:rPr/>
        <w:t>existence</w:t>
      </w:r>
      <w:r>
        <w:rPr>
          <w:spacing w:val="-7"/>
        </w:rPr>
        <w:t> </w:t>
      </w:r>
      <w:r>
        <w:rPr/>
        <w:t>of</w:t>
      </w:r>
      <w:r>
        <w:rPr>
          <w:spacing w:val="-7"/>
        </w:rPr>
        <w:t> </w:t>
      </w:r>
      <w:r>
        <w:rPr/>
        <w:t>such</w:t>
      </w:r>
      <w:r>
        <w:rPr>
          <w:spacing w:val="-7"/>
        </w:rPr>
        <w:t> </w:t>
      </w:r>
      <w:r>
        <w:rPr/>
        <w:t>an</w:t>
      </w:r>
      <w:r>
        <w:rPr>
          <w:spacing w:val="-7"/>
        </w:rPr>
        <w:t> </w:t>
      </w:r>
      <w:r>
        <w:rPr/>
        <w:t>algorithm,</w:t>
      </w:r>
      <w:r>
        <w:rPr>
          <w:spacing w:val="-6"/>
        </w:rPr>
        <w:t> </w:t>
      </w:r>
      <w:r>
        <w:rPr/>
        <w:t>however,</w:t>
      </w:r>
      <w:r>
        <w:rPr>
          <w:spacing w:val="-6"/>
        </w:rPr>
        <w:t> </w:t>
      </w:r>
      <w:r>
        <w:rPr/>
        <w:t>is</w:t>
      </w:r>
      <w:r>
        <w:rPr>
          <w:spacing w:val="-7"/>
        </w:rPr>
        <w:t> </w:t>
      </w:r>
      <w:r>
        <w:rPr/>
        <w:t>unlikely.</w:t>
      </w:r>
      <w:r>
        <w:rPr>
          <w:spacing w:val="19"/>
        </w:rPr>
        <w:t> </w:t>
      </w:r>
      <w:r>
        <w:rPr/>
        <w:t>Even</w:t>
      </w:r>
      <w:r>
        <w:rPr>
          <w:spacing w:val="-7"/>
        </w:rPr>
        <w:t> </w:t>
      </w:r>
      <w:r>
        <w:rPr/>
        <w:t>more generally, note that a cost model is a measure, not a computational problem— knowing that the problem is not recursive does not immediately implies that the measure</w:t>
      </w:r>
      <w:r>
        <w:rPr>
          <w:spacing w:val="-8"/>
        </w:rPr>
        <w:t> </w:t>
      </w:r>
      <w:r>
        <w:rPr/>
        <w:t>connected</w:t>
      </w:r>
      <w:r>
        <w:rPr>
          <w:spacing w:val="-8"/>
        </w:rPr>
        <w:t> </w:t>
      </w:r>
      <w:r>
        <w:rPr/>
        <w:t>to</w:t>
      </w:r>
      <w:r>
        <w:rPr>
          <w:spacing w:val="-8"/>
        </w:rPr>
        <w:t> </w:t>
      </w:r>
      <w:r>
        <w:rPr/>
        <w:t>it</w:t>
      </w:r>
      <w:r>
        <w:rPr>
          <w:spacing w:val="-8"/>
        </w:rPr>
        <w:t> </w:t>
      </w:r>
      <w:r>
        <w:rPr/>
        <w:t>is</w:t>
      </w:r>
      <w:r>
        <w:rPr>
          <w:spacing w:val="-8"/>
        </w:rPr>
        <w:t> </w:t>
      </w:r>
      <w:r>
        <w:rPr/>
        <w:t>unreasonable.</w:t>
      </w:r>
      <w:r>
        <w:rPr>
          <w:spacing w:val="23"/>
        </w:rPr>
        <w:t> </w:t>
      </w:r>
      <w:r>
        <w:rPr/>
        <w:t>Let</w:t>
      </w:r>
      <w:r>
        <w:rPr>
          <w:spacing w:val="-8"/>
        </w:rPr>
        <w:t> </w:t>
      </w:r>
      <w:r>
        <w:rPr/>
        <w:t>us</w:t>
      </w:r>
      <w:r>
        <w:rPr>
          <w:spacing w:val="-8"/>
        </w:rPr>
        <w:t> </w:t>
      </w:r>
      <w:r>
        <w:rPr/>
        <w:t>also</w:t>
      </w:r>
      <w:r>
        <w:rPr>
          <w:spacing w:val="-9"/>
        </w:rPr>
        <w:t> </w:t>
      </w:r>
      <w:r>
        <w:rPr/>
        <w:t>point</w:t>
      </w:r>
      <w:r>
        <w:rPr>
          <w:spacing w:val="-8"/>
        </w:rPr>
        <w:t> </w:t>
      </w:r>
      <w:r>
        <w:rPr/>
        <w:t>out</w:t>
      </w:r>
      <w:r>
        <w:rPr>
          <w:spacing w:val="-8"/>
        </w:rPr>
        <w:t> </w:t>
      </w:r>
      <w:r>
        <w:rPr/>
        <w:t>that</w:t>
      </w:r>
      <w:r>
        <w:rPr>
          <w:spacing w:val="-8"/>
        </w:rPr>
        <w:t> </w:t>
      </w:r>
      <w:r>
        <w:rPr/>
        <w:t>the</w:t>
      </w:r>
      <w:r>
        <w:rPr>
          <w:spacing w:val="-8"/>
        </w:rPr>
        <w:t> </w:t>
      </w:r>
      <w:r>
        <w:rPr/>
        <w:t>proof</w:t>
      </w:r>
      <w:r>
        <w:rPr>
          <w:spacing w:val="-8"/>
        </w:rPr>
        <w:t> </w:t>
      </w:r>
      <w:r>
        <w:rPr/>
        <w:t>in</w:t>
      </w:r>
      <w:r>
        <w:rPr>
          <w:spacing w:val="-8"/>
        </w:rPr>
        <w:t> </w:t>
      </w:r>
      <w:r>
        <w:rPr/>
        <w:t>[</w:t>
      </w:r>
      <w:hyperlink w:history="true" w:anchor="_bookmark28">
        <w:r>
          <w:rPr>
            <w:color w:val="0080AC"/>
          </w:rPr>
          <w:t>19]</w:t>
        </w:r>
      </w:hyperlink>
      <w:r>
        <w:rPr>
          <w:color w:val="0080AC"/>
        </w:rPr>
        <w:t> </w:t>
      </w:r>
      <w:r>
        <w:rPr/>
        <w:t>that the optimal strategy is not recursive does not provide hints on how to show that it is unreasonable, which is an open problem.</w:t>
      </w:r>
    </w:p>
    <w:p>
      <w:pPr>
        <w:pStyle w:val="BodyText"/>
        <w:spacing w:line="216" w:lineRule="auto" w:before="9"/>
        <w:ind w:left="221" w:right="246" w:firstLine="317"/>
        <w:jc w:val="right"/>
      </w:pPr>
      <w:r>
        <w:rPr>
          <w:i/>
        </w:rPr>
        <w:t>Optimal parallel evaluation.</w:t>
      </w:r>
      <w:r>
        <w:rPr>
          <w:i/>
          <w:spacing w:val="40"/>
        </w:rPr>
        <w:t> </w:t>
      </w:r>
      <w:r>
        <w:rPr/>
        <w:t>On the other hand, </w:t>
      </w:r>
      <w:r>
        <w:rPr>
          <w:spacing w:val="8"/>
        </w:rPr>
        <w:t>L</w:t>
      </w:r>
      <w:r>
        <w:rPr>
          <w:spacing w:val="-85"/>
        </w:rPr>
        <w:t>´</w:t>
      </w:r>
      <w:r>
        <w:rPr>
          <w:spacing w:val="15"/>
        </w:rPr>
        <w:t>evy’s</w:t>
      </w:r>
      <w:r>
        <w:rPr>
          <w:spacing w:val="-1"/>
        </w:rPr>
        <w:t> </w:t>
      </w:r>
      <w:r>
        <w:rPr/>
        <w:t>optimal </w:t>
      </w:r>
      <w:r>
        <w:rPr>
          <w:i/>
        </w:rPr>
        <w:t>parallel </w:t>
      </w:r>
      <w:r>
        <w:rPr/>
        <w:t>eval- uation </w:t>
      </w:r>
      <w:r>
        <w:rPr>
          <w:color w:val="0080AC"/>
        </w:rPr>
        <w:t>[</w:t>
      </w:r>
      <w:hyperlink w:history="true" w:anchor="_bookmark46">
        <w:r>
          <w:rPr>
            <w:color w:val="0080AC"/>
          </w:rPr>
          <w:t>36</w:t>
        </w:r>
      </w:hyperlink>
      <w:r>
        <w:rPr>
          <w:color w:val="0080AC"/>
        </w:rPr>
        <w:t>] </w:t>
      </w:r>
      <w:r>
        <w:rPr/>
        <w:t>is decidable, even if it takes a number of steps that is less or equal to the optimal one-step strategy.</w:t>
      </w:r>
      <w:r>
        <w:rPr>
          <w:spacing w:val="39"/>
        </w:rPr>
        <w:t> </w:t>
      </w:r>
      <w:r>
        <w:rPr/>
        <w:t>In 1998, Asperti and Mairson </w:t>
      </w:r>
      <w:r>
        <w:rPr>
          <w:color w:val="0080AC"/>
        </w:rPr>
        <w:t>[</w:t>
      </w:r>
      <w:hyperlink w:history="true" w:anchor="_bookmark23">
        <w:r>
          <w:rPr>
            <w:color w:val="0080AC"/>
          </w:rPr>
          <w:t>15</w:t>
        </w:r>
      </w:hyperlink>
      <w:r>
        <w:rPr>
          <w:color w:val="0080AC"/>
        </w:rPr>
        <w:t>] </w:t>
      </w:r>
      <w:r>
        <w:rPr/>
        <w:t>have shown that </w:t>
      </w:r>
      <w:r>
        <w:rPr>
          <w:spacing w:val="9"/>
        </w:rPr>
        <w:t>L</w:t>
      </w:r>
      <w:r>
        <w:rPr>
          <w:spacing w:val="-86"/>
        </w:rPr>
        <w:t>´</w:t>
      </w:r>
      <w:r>
        <w:rPr>
          <w:spacing w:val="15"/>
        </w:rPr>
        <w:t>evy’s</w:t>
      </w:r>
      <w:r>
        <w:rPr>
          <w:spacing w:val="-1"/>
        </w:rPr>
        <w:t> </w:t>
      </w:r>
      <w:r>
        <w:rPr/>
        <w:t>optimal evaluation is unreasonable, which is also the only known negative result about reasonable strategies.</w:t>
      </w:r>
      <w:r>
        <w:rPr>
          <w:spacing w:val="40"/>
        </w:rPr>
        <w:t> </w:t>
      </w:r>
      <w:r>
        <w:rPr/>
        <w:t>The key point is that L´evy’s notion hides the complexity of its implementation in the cleverness of its definition.</w:t>
      </w:r>
      <w:r>
        <w:rPr>
          <w:spacing w:val="40"/>
        </w:rPr>
        <w:t> </w:t>
      </w:r>
      <w:r>
        <w:rPr/>
        <w:t>It shares too</w:t>
      </w:r>
      <w:r>
        <w:rPr>
          <w:spacing w:val="40"/>
        </w:rPr>
        <w:t> </w:t>
      </w:r>
      <w:r>
        <w:rPr/>
        <w:t>much, collapsing the complexity of too many steps into a single one, making the</w:t>
      </w:r>
      <w:r>
        <w:rPr>
          <w:spacing w:val="40"/>
        </w:rPr>
        <w:t> </w:t>
      </w:r>
      <w:r>
        <w:rPr/>
        <w:t>number of optimal steps an unreliable measure.</w:t>
      </w:r>
      <w:r>
        <w:rPr>
          <w:spacing w:val="35"/>
        </w:rPr>
        <w:t> </w:t>
      </w:r>
      <w:r>
        <w:rPr/>
        <w:t>Let us stress, once more, that the fact that the optimal strategy is unreasonable does not imply that it is inefficient, nor</w:t>
      </w:r>
      <w:r>
        <w:rPr>
          <w:spacing w:val="-5"/>
        </w:rPr>
        <w:t> </w:t>
      </w:r>
      <w:r>
        <w:rPr/>
        <w:t>that</w:t>
      </w:r>
      <w:r>
        <w:rPr>
          <w:spacing w:val="-5"/>
        </w:rPr>
        <w:t> </w:t>
      </w:r>
      <w:r>
        <w:rPr/>
        <w:t>its</w:t>
      </w:r>
      <w:r>
        <w:rPr>
          <w:spacing w:val="-5"/>
        </w:rPr>
        <w:t> </w:t>
      </w:r>
      <w:r>
        <w:rPr/>
        <w:t>implementations</w:t>
      </w:r>
      <w:r>
        <w:rPr>
          <w:spacing w:val="-5"/>
        </w:rPr>
        <w:t> </w:t>
      </w:r>
      <w:r>
        <w:rPr/>
        <w:t>are</w:t>
      </w:r>
      <w:r>
        <w:rPr>
          <w:spacing w:val="-5"/>
        </w:rPr>
        <w:t> </w:t>
      </w:r>
      <w:r>
        <w:rPr/>
        <w:t>inefficient.</w:t>
      </w:r>
      <w:r>
        <w:rPr>
          <w:spacing w:val="21"/>
        </w:rPr>
        <w:t> </w:t>
      </w:r>
      <w:r>
        <w:rPr/>
        <w:t>Simply,</w:t>
      </w:r>
      <w:r>
        <w:rPr>
          <w:spacing w:val="-4"/>
        </w:rPr>
        <w:t> </w:t>
      </w:r>
      <w:r>
        <w:rPr/>
        <w:t>the</w:t>
      </w:r>
      <w:r>
        <w:rPr>
          <w:spacing w:val="-5"/>
        </w:rPr>
        <w:t> </w:t>
      </w:r>
      <w:r>
        <w:rPr/>
        <w:t>number</w:t>
      </w:r>
      <w:r>
        <w:rPr>
          <w:spacing w:val="-5"/>
        </w:rPr>
        <w:t> </w:t>
      </w:r>
      <w:r>
        <w:rPr/>
        <w:t>of</w:t>
      </w:r>
      <w:r>
        <w:rPr>
          <w:spacing w:val="-5"/>
        </w:rPr>
        <w:t> </w:t>
      </w:r>
      <w:r>
        <w:rPr/>
        <w:t>optimal</w:t>
      </w:r>
      <w:r>
        <w:rPr>
          <w:spacing w:val="-5"/>
        </w:rPr>
        <w:t> </w:t>
      </w:r>
      <w:r>
        <w:rPr/>
        <w:t>steps</w:t>
      </w:r>
      <w:r>
        <w:rPr>
          <w:spacing w:val="-5"/>
        </w:rPr>
        <w:t> </w:t>
      </w:r>
      <w:r>
        <w:rPr/>
        <w:t>is an</w:t>
      </w:r>
      <w:r>
        <w:rPr>
          <w:spacing w:val="-1"/>
        </w:rPr>
        <w:t> </w:t>
      </w:r>
      <w:r>
        <w:rPr/>
        <w:t>unreliable</w:t>
      </w:r>
      <w:r>
        <w:rPr>
          <w:spacing w:val="-1"/>
        </w:rPr>
        <w:t> </w:t>
      </w:r>
      <w:r>
        <w:rPr/>
        <w:t>metric, but</w:t>
      </w:r>
      <w:r>
        <w:rPr>
          <w:spacing w:val="-1"/>
        </w:rPr>
        <w:t> </w:t>
      </w:r>
      <w:r>
        <w:rPr/>
        <w:t>it</w:t>
      </w:r>
      <w:r>
        <w:rPr>
          <w:spacing w:val="-1"/>
        </w:rPr>
        <w:t> </w:t>
      </w:r>
      <w:r>
        <w:rPr/>
        <w:t>might</w:t>
      </w:r>
      <w:r>
        <w:rPr>
          <w:spacing w:val="-1"/>
        </w:rPr>
        <w:t> </w:t>
      </w:r>
      <w:r>
        <w:rPr/>
        <w:t>be</w:t>
      </w:r>
      <w:r>
        <w:rPr>
          <w:spacing w:val="-1"/>
        </w:rPr>
        <w:t> </w:t>
      </w:r>
      <w:r>
        <w:rPr/>
        <w:t>that</w:t>
      </w:r>
      <w:r>
        <w:rPr>
          <w:spacing w:val="-1"/>
        </w:rPr>
        <w:t> </w:t>
      </w:r>
      <w:r>
        <w:rPr/>
        <w:t>optimal</w:t>
      </w:r>
      <w:r>
        <w:rPr>
          <w:spacing w:val="-1"/>
        </w:rPr>
        <w:t> </w:t>
      </w:r>
      <w:r>
        <w:rPr/>
        <w:t>implementations</w:t>
      </w:r>
      <w:r>
        <w:rPr>
          <w:spacing w:val="-1"/>
        </w:rPr>
        <w:t> </w:t>
      </w:r>
      <w:r>
        <w:rPr/>
        <w:t>are</w:t>
      </w:r>
      <w:r>
        <w:rPr>
          <w:spacing w:val="-1"/>
        </w:rPr>
        <w:t> </w:t>
      </w:r>
      <w:r>
        <w:rPr/>
        <w:t>reasonable, if</w:t>
      </w:r>
      <w:r>
        <w:rPr>
          <w:spacing w:val="-9"/>
        </w:rPr>
        <w:t> </w:t>
      </w:r>
      <w:r>
        <w:rPr/>
        <w:t>measured</w:t>
      </w:r>
      <w:r>
        <w:rPr>
          <w:spacing w:val="-9"/>
        </w:rPr>
        <w:t> </w:t>
      </w:r>
      <w:r>
        <w:rPr/>
        <w:t>with</w:t>
      </w:r>
      <w:r>
        <w:rPr>
          <w:spacing w:val="-9"/>
        </w:rPr>
        <w:t> </w:t>
      </w:r>
      <w:r>
        <w:rPr/>
        <w:t>respect</w:t>
      </w:r>
      <w:r>
        <w:rPr>
          <w:spacing w:val="-9"/>
        </w:rPr>
        <w:t> </w:t>
      </w:r>
      <w:r>
        <w:rPr/>
        <w:t>to</w:t>
      </w:r>
      <w:r>
        <w:rPr>
          <w:spacing w:val="-9"/>
        </w:rPr>
        <w:t> </w:t>
      </w:r>
      <w:r>
        <w:rPr/>
        <w:t>a</w:t>
      </w:r>
      <w:r>
        <w:rPr>
          <w:spacing w:val="-9"/>
        </w:rPr>
        <w:t> </w:t>
      </w:r>
      <w:r>
        <w:rPr/>
        <w:t>reasonable</w:t>
      </w:r>
      <w:r>
        <w:rPr>
          <w:spacing w:val="-9"/>
        </w:rPr>
        <w:t> </w:t>
      </w:r>
      <w:r>
        <w:rPr/>
        <w:t>cost</w:t>
      </w:r>
      <w:r>
        <w:rPr>
          <w:spacing w:val="-9"/>
        </w:rPr>
        <w:t> </w:t>
      </w:r>
      <w:r>
        <w:rPr/>
        <w:t>model</w:t>
      </w:r>
      <w:r>
        <w:rPr>
          <w:spacing w:val="-9"/>
        </w:rPr>
        <w:t> </w:t>
      </w:r>
      <w:r>
        <w:rPr/>
        <w:t>such</w:t>
      </w:r>
      <w:r>
        <w:rPr>
          <w:spacing w:val="-9"/>
        </w:rPr>
        <w:t> </w:t>
      </w:r>
      <w:r>
        <w:rPr/>
        <w:t>as</w:t>
      </w:r>
      <w:r>
        <w:rPr>
          <w:spacing w:val="-9"/>
        </w:rPr>
        <w:t> </w:t>
      </w:r>
      <w:r>
        <w:rPr/>
        <w:t>the</w:t>
      </w:r>
      <w:r>
        <w:rPr>
          <w:spacing w:val="-9"/>
        </w:rPr>
        <w:t> </w:t>
      </w:r>
      <w:r>
        <w:rPr/>
        <w:t>number</w:t>
      </w:r>
      <w:r>
        <w:rPr>
          <w:spacing w:val="-9"/>
        </w:rPr>
        <w:t> </w:t>
      </w:r>
      <w:r>
        <w:rPr/>
        <w:t>of</w:t>
      </w:r>
      <w:r>
        <w:rPr>
          <w:spacing w:val="-9"/>
        </w:rPr>
        <w:t> </w:t>
      </w:r>
      <w:r>
        <w:rPr/>
        <w:t>LO</w:t>
      </w:r>
      <w:r>
        <w:rPr>
          <w:spacing w:val="-9"/>
        </w:rPr>
        <w:t> </w:t>
      </w:r>
      <w:r>
        <w:rPr/>
        <w:t>steps to</w:t>
      </w:r>
      <w:r>
        <w:rPr>
          <w:spacing w:val="-9"/>
        </w:rPr>
        <w:t> </w:t>
      </w:r>
      <w:r>
        <w:rPr/>
        <w:t>normal</w:t>
      </w:r>
      <w:r>
        <w:rPr>
          <w:spacing w:val="-8"/>
        </w:rPr>
        <w:t> </w:t>
      </w:r>
      <w:r>
        <w:rPr/>
        <w:t>form.</w:t>
      </w:r>
      <w:r>
        <w:rPr>
          <w:spacing w:val="22"/>
        </w:rPr>
        <w:t> </w:t>
      </w:r>
      <w:r>
        <w:rPr/>
        <w:t>This</w:t>
      </w:r>
      <w:r>
        <w:rPr>
          <w:spacing w:val="-8"/>
        </w:rPr>
        <w:t> </w:t>
      </w:r>
      <w:r>
        <w:rPr/>
        <w:t>question</w:t>
      </w:r>
      <w:r>
        <w:rPr>
          <w:spacing w:val="-8"/>
        </w:rPr>
        <w:t> </w:t>
      </w:r>
      <w:r>
        <w:rPr/>
        <w:t>however</w:t>
      </w:r>
      <w:r>
        <w:rPr>
          <w:spacing w:val="-8"/>
        </w:rPr>
        <w:t> </w:t>
      </w:r>
      <w:r>
        <w:rPr/>
        <w:t>is</w:t>
      </w:r>
      <w:r>
        <w:rPr>
          <w:spacing w:val="-8"/>
        </w:rPr>
        <w:t> </w:t>
      </w:r>
      <w:r>
        <w:rPr/>
        <w:t>open.</w:t>
      </w:r>
      <w:r>
        <w:rPr>
          <w:spacing w:val="22"/>
        </w:rPr>
        <w:t> </w:t>
      </w:r>
      <w:r>
        <w:rPr/>
        <w:t>As</w:t>
      </w:r>
      <w:r>
        <w:rPr>
          <w:spacing w:val="-8"/>
        </w:rPr>
        <w:t> </w:t>
      </w:r>
      <w:r>
        <w:rPr/>
        <w:t>pointed</w:t>
      </w:r>
      <w:r>
        <w:rPr>
          <w:spacing w:val="-8"/>
        </w:rPr>
        <w:t> </w:t>
      </w:r>
      <w:r>
        <w:rPr/>
        <w:t>out</w:t>
      </w:r>
      <w:r>
        <w:rPr>
          <w:spacing w:val="-8"/>
        </w:rPr>
        <w:t> </w:t>
      </w:r>
      <w:r>
        <w:rPr/>
        <w:t>in</w:t>
      </w:r>
      <w:r>
        <w:rPr>
          <w:spacing w:val="-8"/>
        </w:rPr>
        <w:t> </w:t>
      </w:r>
      <w:r>
        <w:rPr/>
        <w:t>the</w:t>
      </w:r>
      <w:r>
        <w:rPr>
          <w:spacing w:val="-8"/>
        </w:rPr>
        <w:t> </w:t>
      </w:r>
      <w:r>
        <w:rPr/>
        <w:t>introduction, the</w:t>
      </w:r>
      <w:r>
        <w:rPr>
          <w:spacing w:val="-15"/>
        </w:rPr>
        <w:t> </w:t>
      </w:r>
      <w:r>
        <w:rPr/>
        <w:t>difficulty</w:t>
      </w:r>
      <w:r>
        <w:rPr>
          <w:spacing w:val="-15"/>
        </w:rPr>
        <w:t> </w:t>
      </w:r>
      <w:r>
        <w:rPr/>
        <w:t>lies</w:t>
      </w:r>
      <w:r>
        <w:rPr>
          <w:spacing w:val="-15"/>
        </w:rPr>
        <w:t> </w:t>
      </w:r>
      <w:r>
        <w:rPr/>
        <w:t>in</w:t>
      </w:r>
      <w:r>
        <w:rPr>
          <w:spacing w:val="-15"/>
        </w:rPr>
        <w:t> </w:t>
      </w:r>
      <w:r>
        <w:rPr/>
        <w:t>the</w:t>
      </w:r>
      <w:r>
        <w:rPr>
          <w:spacing w:val="-15"/>
        </w:rPr>
        <w:t> </w:t>
      </w:r>
      <w:r>
        <w:rPr/>
        <w:t>fact</w:t>
      </w:r>
      <w:r>
        <w:rPr>
          <w:spacing w:val="-15"/>
        </w:rPr>
        <w:t> </w:t>
      </w:r>
      <w:r>
        <w:rPr/>
        <w:t>that,</w:t>
      </w:r>
      <w:r>
        <w:rPr>
          <w:spacing w:val="-12"/>
        </w:rPr>
        <w:t> </w:t>
      </w:r>
      <w:r>
        <w:rPr/>
        <w:t>since</w:t>
      </w:r>
      <w:r>
        <w:rPr>
          <w:spacing w:val="-15"/>
        </w:rPr>
        <w:t> </w:t>
      </w:r>
      <w:r>
        <w:rPr/>
        <w:t>the</w:t>
      </w:r>
      <w:r>
        <w:rPr>
          <w:spacing w:val="-15"/>
        </w:rPr>
        <w:t> </w:t>
      </w:r>
      <w:r>
        <w:rPr/>
        <w:t>parallel</w:t>
      </w:r>
      <w:r>
        <w:rPr>
          <w:spacing w:val="-15"/>
        </w:rPr>
        <w:t> </w:t>
      </w:r>
      <w:r>
        <w:rPr/>
        <w:t>optimal</w:t>
      </w:r>
      <w:r>
        <w:rPr>
          <w:spacing w:val="-15"/>
        </w:rPr>
        <w:t> </w:t>
      </w:r>
      <w:r>
        <w:rPr/>
        <w:t>strategy</w:t>
      </w:r>
      <w:r>
        <w:rPr>
          <w:spacing w:val="-15"/>
        </w:rPr>
        <w:t> </w:t>
      </w:r>
      <w:r>
        <w:rPr/>
        <w:t>is</w:t>
      </w:r>
      <w:r>
        <w:rPr>
          <w:spacing w:val="-15"/>
        </w:rPr>
        <w:t> </w:t>
      </w:r>
      <w:r>
        <w:rPr/>
        <w:t>unreasonable, one cannot rely on counting steps in the </w:t>
      </w:r>
      <w:r>
        <w:rPr>
          <w:rFonts w:ascii="Georgia" w:hAnsi="Georgia"/>
          <w:i/>
        </w:rPr>
        <w:t>λ</w:t>
      </w:r>
      <w:r>
        <w:rPr/>
        <w:t>-calculus, but it has to study closely the systems</w:t>
      </w:r>
      <w:r>
        <w:rPr>
          <w:spacing w:val="-13"/>
        </w:rPr>
        <w:t> </w:t>
      </w:r>
      <w:r>
        <w:rPr/>
        <w:t>implementing</w:t>
      </w:r>
      <w:r>
        <w:rPr>
          <w:spacing w:val="-13"/>
        </w:rPr>
        <w:t> </w:t>
      </w:r>
      <w:r>
        <w:rPr/>
        <w:t>it,</w:t>
      </w:r>
      <w:r>
        <w:rPr>
          <w:spacing w:val="-10"/>
        </w:rPr>
        <w:t> </w:t>
      </w:r>
      <w:r>
        <w:rPr/>
        <w:t>that</w:t>
      </w:r>
      <w:r>
        <w:rPr>
          <w:spacing w:val="-13"/>
        </w:rPr>
        <w:t> </w:t>
      </w:r>
      <w:r>
        <w:rPr/>
        <w:t>are</w:t>
      </w:r>
      <w:r>
        <w:rPr>
          <w:spacing w:val="-13"/>
        </w:rPr>
        <w:t> </w:t>
      </w:r>
      <w:r>
        <w:rPr/>
        <w:t>much</w:t>
      </w:r>
      <w:r>
        <w:rPr>
          <w:spacing w:val="-13"/>
        </w:rPr>
        <w:t> </w:t>
      </w:r>
      <w:r>
        <w:rPr/>
        <w:t>more</w:t>
      </w:r>
      <w:r>
        <w:rPr>
          <w:spacing w:val="-13"/>
        </w:rPr>
        <w:t> </w:t>
      </w:r>
      <w:r>
        <w:rPr/>
        <w:t>involved</w:t>
      </w:r>
      <w:r>
        <w:rPr>
          <w:spacing w:val="-13"/>
        </w:rPr>
        <w:t> </w:t>
      </w:r>
      <w:r>
        <w:rPr/>
        <w:t>than</w:t>
      </w:r>
      <w:r>
        <w:rPr>
          <w:spacing w:val="-13"/>
        </w:rPr>
        <w:t> </w:t>
      </w:r>
      <w:r>
        <w:rPr/>
        <w:t>the</w:t>
      </w:r>
      <w:r>
        <w:rPr>
          <w:spacing w:val="-13"/>
        </w:rPr>
        <w:t> </w:t>
      </w:r>
      <w:r>
        <w:rPr/>
        <w:t>ordinary</w:t>
      </w:r>
      <w:r>
        <w:rPr>
          <w:spacing w:val="-12"/>
        </w:rPr>
        <w:t> </w:t>
      </w:r>
      <w:r>
        <w:rPr>
          <w:rFonts w:ascii="Georgia" w:hAnsi="Georgia"/>
          <w:i/>
        </w:rPr>
        <w:t>λ</w:t>
      </w:r>
      <w:r>
        <w:rPr/>
        <w:t>-calculus. There are some variants of linear logic inducing fragments of the </w:t>
      </w:r>
      <w:r>
        <w:rPr>
          <w:rFonts w:ascii="Georgia" w:hAnsi="Georgia"/>
          <w:i/>
        </w:rPr>
        <w:t>λ</w:t>
      </w:r>
      <w:r>
        <w:rPr/>
        <w:t>-calculus with bound complexities (elementary, polynomial) with respect to ordinary evaluation techniques.</w:t>
      </w:r>
      <w:r>
        <w:rPr>
          <w:spacing w:val="12"/>
        </w:rPr>
        <w:t> </w:t>
      </w:r>
      <w:r>
        <w:rPr/>
        <w:t>These</w:t>
      </w:r>
      <w:r>
        <w:rPr>
          <w:spacing w:val="-10"/>
        </w:rPr>
        <w:t> </w:t>
      </w:r>
      <w:r>
        <w:rPr/>
        <w:t>fragments</w:t>
      </w:r>
      <w:r>
        <w:rPr>
          <w:spacing w:val="-10"/>
        </w:rPr>
        <w:t> </w:t>
      </w:r>
      <w:r>
        <w:rPr/>
        <w:t>provide</w:t>
      </w:r>
      <w:r>
        <w:rPr>
          <w:spacing w:val="-10"/>
        </w:rPr>
        <w:t> </w:t>
      </w:r>
      <w:r>
        <w:rPr/>
        <w:t>a</w:t>
      </w:r>
      <w:r>
        <w:rPr>
          <w:spacing w:val="-10"/>
        </w:rPr>
        <w:t> </w:t>
      </w:r>
      <w:r>
        <w:rPr/>
        <w:t>tool</w:t>
      </w:r>
      <w:r>
        <w:rPr>
          <w:spacing w:val="-10"/>
        </w:rPr>
        <w:t> </w:t>
      </w:r>
      <w:r>
        <w:rPr/>
        <w:t>to</w:t>
      </w:r>
      <w:r>
        <w:rPr>
          <w:spacing w:val="-10"/>
        </w:rPr>
        <w:t> </w:t>
      </w:r>
      <w:r>
        <w:rPr/>
        <w:t>better</w:t>
      </w:r>
      <w:r>
        <w:rPr>
          <w:spacing w:val="-10"/>
        </w:rPr>
        <w:t> </w:t>
      </w:r>
      <w:r>
        <w:rPr/>
        <w:t>understand</w:t>
      </w:r>
      <w:r>
        <w:rPr>
          <w:spacing w:val="-10"/>
        </w:rPr>
        <w:t> </w:t>
      </w:r>
      <w:r>
        <w:rPr>
          <w:spacing w:val="8"/>
        </w:rPr>
        <w:t>L</w:t>
      </w:r>
      <w:r>
        <w:rPr>
          <w:spacing w:val="-86"/>
        </w:rPr>
        <w:t>´</w:t>
      </w:r>
      <w:r>
        <w:rPr>
          <w:spacing w:val="15"/>
        </w:rPr>
        <w:t>evy’s</w:t>
      </w:r>
      <w:r>
        <w:rPr>
          <w:spacing w:val="-10"/>
        </w:rPr>
        <w:t> </w:t>
      </w:r>
      <w:r>
        <w:rPr/>
        <w:t>optimality because</w:t>
      </w:r>
      <w:r>
        <w:rPr>
          <w:spacing w:val="28"/>
        </w:rPr>
        <w:t> </w:t>
      </w:r>
      <w:r>
        <w:rPr/>
        <w:t>their</w:t>
      </w:r>
      <w:r>
        <w:rPr>
          <w:spacing w:val="28"/>
        </w:rPr>
        <w:t> </w:t>
      </w:r>
      <w:r>
        <w:rPr/>
        <w:t>optimal</w:t>
      </w:r>
      <w:r>
        <w:rPr>
          <w:spacing w:val="28"/>
        </w:rPr>
        <w:t> </w:t>
      </w:r>
      <w:r>
        <w:rPr/>
        <w:t>implementation</w:t>
      </w:r>
      <w:r>
        <w:rPr>
          <w:spacing w:val="28"/>
        </w:rPr>
        <w:t> </w:t>
      </w:r>
      <w:r>
        <w:rPr/>
        <w:t>is</w:t>
      </w:r>
      <w:r>
        <w:rPr>
          <w:spacing w:val="28"/>
        </w:rPr>
        <w:t> </w:t>
      </w:r>
      <w:r>
        <w:rPr/>
        <w:t>much</w:t>
      </w:r>
      <w:r>
        <w:rPr>
          <w:spacing w:val="28"/>
        </w:rPr>
        <w:t> </w:t>
      </w:r>
      <w:r>
        <w:rPr/>
        <w:t>simpler</w:t>
      </w:r>
      <w:r>
        <w:rPr>
          <w:spacing w:val="28"/>
        </w:rPr>
        <w:t> </w:t>
      </w:r>
      <w:r>
        <w:rPr/>
        <w:t>(no</w:t>
      </w:r>
      <w:r>
        <w:rPr>
          <w:spacing w:val="28"/>
        </w:rPr>
        <w:t> </w:t>
      </w:r>
      <w:r>
        <w:rPr/>
        <w:t>need</w:t>
      </w:r>
      <w:r>
        <w:rPr>
          <w:spacing w:val="28"/>
        </w:rPr>
        <w:t> </w:t>
      </w:r>
      <w:r>
        <w:rPr/>
        <w:t>of</w:t>
      </w:r>
      <w:r>
        <w:rPr>
          <w:spacing w:val="28"/>
        </w:rPr>
        <w:t> </w:t>
      </w:r>
      <w:r>
        <w:rPr/>
        <w:t>the</w:t>
      </w:r>
      <w:r>
        <w:rPr>
          <w:spacing w:val="28"/>
        </w:rPr>
        <w:t> </w:t>
      </w:r>
      <w:r>
        <w:rPr/>
        <w:t>so-called </w:t>
      </w:r>
      <w:r>
        <w:rPr>
          <w:i/>
          <w:spacing w:val="-2"/>
        </w:rPr>
        <w:t>oracle</w:t>
      </w:r>
      <w:r>
        <w:rPr>
          <w:spacing w:val="-2"/>
        </w:rPr>
        <w:t>).</w:t>
      </w:r>
      <w:r>
        <w:rPr>
          <w:spacing w:val="27"/>
        </w:rPr>
        <w:t> </w:t>
      </w:r>
      <w:r>
        <w:rPr>
          <w:spacing w:val="-2"/>
        </w:rPr>
        <w:t>In</w:t>
      </w:r>
      <w:r>
        <w:rPr>
          <w:spacing w:val="-16"/>
        </w:rPr>
        <w:t> </w:t>
      </w:r>
      <w:r>
        <w:rPr>
          <w:color w:val="0080AC"/>
          <w:spacing w:val="-2"/>
        </w:rPr>
        <w:t>[</w:t>
      </w:r>
      <w:hyperlink w:history="true" w:anchor="_bookmark24">
        <w:r>
          <w:rPr>
            <w:color w:val="0080AC"/>
            <w:spacing w:val="-2"/>
          </w:rPr>
          <w:t>14</w:t>
        </w:r>
      </w:hyperlink>
      <w:r>
        <w:rPr>
          <w:color w:val="0080AC"/>
          <w:spacing w:val="-2"/>
        </w:rPr>
        <w:t>]</w:t>
      </w:r>
      <w:r>
        <w:rPr>
          <w:spacing w:val="-2"/>
        </w:rPr>
        <w:t>,</w:t>
      </w:r>
      <w:r>
        <w:rPr>
          <w:spacing w:val="-11"/>
        </w:rPr>
        <w:t> </w:t>
      </w:r>
      <w:r>
        <w:rPr>
          <w:spacing w:val="-2"/>
        </w:rPr>
        <w:t>Asperti,</w:t>
      </w:r>
      <w:r>
        <w:rPr>
          <w:spacing w:val="-11"/>
        </w:rPr>
        <w:t> </w:t>
      </w:r>
      <w:r>
        <w:rPr>
          <w:spacing w:val="-2"/>
        </w:rPr>
        <w:t>Coppola,</w:t>
      </w:r>
      <w:r>
        <w:rPr>
          <w:spacing w:val="-11"/>
        </w:rPr>
        <w:t> </w:t>
      </w:r>
      <w:r>
        <w:rPr>
          <w:spacing w:val="-2"/>
        </w:rPr>
        <w:t>and</w:t>
      </w:r>
      <w:r>
        <w:rPr>
          <w:spacing w:val="-17"/>
        </w:rPr>
        <w:t> </w:t>
      </w:r>
      <w:r>
        <w:rPr>
          <w:spacing w:val="-2"/>
        </w:rPr>
        <w:t>Martini</w:t>
      </w:r>
      <w:r>
        <w:rPr>
          <w:spacing w:val="-16"/>
        </w:rPr>
        <w:t> </w:t>
      </w:r>
      <w:r>
        <w:rPr>
          <w:spacing w:val="-2"/>
        </w:rPr>
        <w:t>prove</w:t>
      </w:r>
      <w:r>
        <w:rPr>
          <w:spacing w:val="-16"/>
        </w:rPr>
        <w:t> </w:t>
      </w:r>
      <w:r>
        <w:rPr>
          <w:spacing w:val="-2"/>
        </w:rPr>
        <w:t>that</w:t>
      </w:r>
      <w:r>
        <w:rPr>
          <w:spacing w:val="-17"/>
        </w:rPr>
        <w:t> </w:t>
      </w:r>
      <w:r>
        <w:rPr>
          <w:spacing w:val="7"/>
        </w:rPr>
        <w:t>L</w:t>
      </w:r>
      <w:r>
        <w:rPr>
          <w:spacing w:val="-87"/>
        </w:rPr>
        <w:t>´</w:t>
      </w:r>
      <w:r>
        <w:rPr>
          <w:spacing w:val="13"/>
        </w:rPr>
        <w:t>evy’s</w:t>
      </w:r>
      <w:r>
        <w:rPr>
          <w:spacing w:val="-15"/>
        </w:rPr>
        <w:t> </w:t>
      </w:r>
      <w:r>
        <w:rPr>
          <w:spacing w:val="-2"/>
        </w:rPr>
        <w:t>optimality</w:t>
      </w:r>
      <w:r>
        <w:rPr>
          <w:spacing w:val="-16"/>
        </w:rPr>
        <w:t> </w:t>
      </w:r>
      <w:r>
        <w:rPr>
          <w:spacing w:val="-2"/>
        </w:rPr>
        <w:t>strategy </w:t>
      </w:r>
      <w:r>
        <w:rPr/>
        <w:t>is</w:t>
      </w:r>
      <w:r>
        <w:rPr>
          <w:spacing w:val="-8"/>
        </w:rPr>
        <w:t> </w:t>
      </w:r>
      <w:r>
        <w:rPr/>
        <w:t>unreasonable</w:t>
      </w:r>
      <w:r>
        <w:rPr>
          <w:spacing w:val="-8"/>
        </w:rPr>
        <w:t> </w:t>
      </w:r>
      <w:r>
        <w:rPr/>
        <w:t>also</w:t>
      </w:r>
      <w:r>
        <w:rPr>
          <w:spacing w:val="-7"/>
        </w:rPr>
        <w:t> </w:t>
      </w:r>
      <w:r>
        <w:rPr/>
        <w:t>in</w:t>
      </w:r>
      <w:r>
        <w:rPr>
          <w:spacing w:val="-8"/>
        </w:rPr>
        <w:t> </w:t>
      </w:r>
      <w:r>
        <w:rPr/>
        <w:t>the</w:t>
      </w:r>
      <w:r>
        <w:rPr>
          <w:spacing w:val="-7"/>
        </w:rPr>
        <w:t> </w:t>
      </w:r>
      <w:r>
        <w:rPr/>
        <w:t>elementary</w:t>
      </w:r>
      <w:r>
        <w:rPr>
          <w:spacing w:val="-8"/>
        </w:rPr>
        <w:t> </w:t>
      </w:r>
      <w:r>
        <w:rPr/>
        <w:t>fragment.</w:t>
      </w:r>
      <w:r>
        <w:rPr>
          <w:spacing w:val="20"/>
        </w:rPr>
        <w:t> </w:t>
      </w:r>
      <w:r>
        <w:rPr/>
        <w:t>Baillot,</w:t>
      </w:r>
      <w:r>
        <w:rPr>
          <w:spacing w:val="-5"/>
        </w:rPr>
        <w:t> </w:t>
      </w:r>
      <w:r>
        <w:rPr/>
        <w:t>Coppola,</w:t>
      </w:r>
      <w:r>
        <w:rPr>
          <w:spacing w:val="-6"/>
        </w:rPr>
        <w:t> </w:t>
      </w:r>
      <w:r>
        <w:rPr/>
        <w:t>and</w:t>
      </w:r>
      <w:r>
        <w:rPr>
          <w:spacing w:val="-7"/>
        </w:rPr>
        <w:t> </w:t>
      </w:r>
      <w:r>
        <w:rPr/>
        <w:t>Dal</w:t>
      </w:r>
      <w:r>
        <w:rPr>
          <w:spacing w:val="-8"/>
        </w:rPr>
        <w:t> </w:t>
      </w:r>
      <w:r>
        <w:rPr/>
        <w:t>Lago</w:t>
      </w:r>
      <w:r>
        <w:rPr>
          <w:spacing w:val="-7"/>
        </w:rPr>
        <w:t> </w:t>
      </w:r>
      <w:r>
        <w:rPr>
          <w:spacing w:val="-5"/>
        </w:rPr>
        <w:t>in</w:t>
      </w:r>
    </w:p>
    <w:p>
      <w:pPr>
        <w:pStyle w:val="BodyText"/>
        <w:spacing w:line="216" w:lineRule="auto"/>
        <w:ind w:left="221" w:right="246"/>
      </w:pPr>
      <w:r>
        <w:rPr>
          <w:color w:val="0080AC"/>
        </w:rPr>
        <w:t>[</w:t>
      </w:r>
      <w:hyperlink w:history="true" w:anchor="_bookmark25">
        <w:r>
          <w:rPr>
            <w:color w:val="0080AC"/>
          </w:rPr>
          <w:t>17</w:t>
        </w:r>
      </w:hyperlink>
      <w:r>
        <w:rPr>
          <w:color w:val="0080AC"/>
        </w:rPr>
        <w:t>]</w:t>
      </w:r>
      <w:r>
        <w:rPr>
          <w:color w:val="0080AC"/>
          <w:spacing w:val="-9"/>
        </w:rPr>
        <w:t> </w:t>
      </w:r>
      <w:r>
        <w:rPr/>
        <w:t>and</w:t>
      </w:r>
      <w:r>
        <w:rPr>
          <w:spacing w:val="-8"/>
        </w:rPr>
        <w:t> </w:t>
      </w:r>
      <w:r>
        <w:rPr/>
        <w:t>Guerrini</w:t>
      </w:r>
      <w:r>
        <w:rPr>
          <w:spacing w:val="-8"/>
        </w:rPr>
        <w:t> </w:t>
      </w:r>
      <w:r>
        <w:rPr/>
        <w:t>and</w:t>
      </w:r>
      <w:r>
        <w:rPr>
          <w:spacing w:val="-8"/>
        </w:rPr>
        <w:t> </w:t>
      </w:r>
      <w:r>
        <w:rPr/>
        <w:t>Soleri</w:t>
      </w:r>
      <w:r>
        <w:rPr>
          <w:spacing w:val="-8"/>
        </w:rPr>
        <w:t> </w:t>
      </w:r>
      <w:r>
        <w:rPr/>
        <w:t>in</w:t>
      </w:r>
      <w:r>
        <w:rPr>
          <w:spacing w:val="-9"/>
        </w:rPr>
        <w:t> </w:t>
      </w:r>
      <w:r>
        <w:rPr>
          <w:color w:val="0080AC"/>
        </w:rPr>
        <w:t>[</w:t>
      </w:r>
      <w:hyperlink w:history="true" w:anchor="_bookmark40">
        <w:r>
          <w:rPr>
            <w:color w:val="0080AC"/>
          </w:rPr>
          <w:t>31</w:t>
        </w:r>
      </w:hyperlink>
      <w:r>
        <w:rPr>
          <w:color w:val="0080AC"/>
        </w:rPr>
        <w:t>]</w:t>
      </w:r>
      <w:r>
        <w:rPr/>
        <w:t>,</w:t>
      </w:r>
      <w:r>
        <w:rPr>
          <w:spacing w:val="-7"/>
        </w:rPr>
        <w:t> </w:t>
      </w:r>
      <w:r>
        <w:rPr/>
        <w:t>showed</w:t>
      </w:r>
      <w:r>
        <w:rPr>
          <w:spacing w:val="-8"/>
        </w:rPr>
        <w:t> </w:t>
      </w:r>
      <w:r>
        <w:rPr/>
        <w:t>that,</w:t>
      </w:r>
      <w:r>
        <w:rPr>
          <w:spacing w:val="-7"/>
        </w:rPr>
        <w:t> </w:t>
      </w:r>
      <w:r>
        <w:rPr/>
        <w:t>on</w:t>
      </w:r>
      <w:r>
        <w:rPr>
          <w:spacing w:val="-9"/>
        </w:rPr>
        <w:t> </w:t>
      </w:r>
      <w:r>
        <w:rPr/>
        <w:t>the</w:t>
      </w:r>
      <w:r>
        <w:rPr>
          <w:spacing w:val="-8"/>
        </w:rPr>
        <w:t> </w:t>
      </w:r>
      <w:r>
        <w:rPr/>
        <w:t>other</w:t>
      </w:r>
      <w:r>
        <w:rPr>
          <w:spacing w:val="-8"/>
        </w:rPr>
        <w:t> </w:t>
      </w:r>
      <w:r>
        <w:rPr/>
        <w:t>hand,</w:t>
      </w:r>
      <w:r>
        <w:rPr>
          <w:spacing w:val="-7"/>
        </w:rPr>
        <w:t> </w:t>
      </w:r>
      <w:r>
        <w:rPr/>
        <w:t>evaluating</w:t>
      </w:r>
      <w:r>
        <w:rPr>
          <w:spacing w:val="-9"/>
        </w:rPr>
        <w:t> </w:t>
      </w:r>
      <w:r>
        <w:rPr/>
        <w:t>this fragments</w:t>
      </w:r>
      <w:r>
        <w:rPr>
          <w:spacing w:val="-4"/>
        </w:rPr>
        <w:t> </w:t>
      </w:r>
      <w:r>
        <w:rPr/>
        <w:t>via</w:t>
      </w:r>
      <w:r>
        <w:rPr>
          <w:spacing w:val="-4"/>
        </w:rPr>
        <w:t> </w:t>
      </w:r>
      <w:r>
        <w:rPr>
          <w:spacing w:val="9"/>
        </w:rPr>
        <w:t>L</w:t>
      </w:r>
      <w:r>
        <w:rPr>
          <w:spacing w:val="-86"/>
        </w:rPr>
        <w:t>´</w:t>
      </w:r>
      <w:r>
        <w:rPr>
          <w:spacing w:val="15"/>
        </w:rPr>
        <w:t>evy’s</w:t>
      </w:r>
      <w:r>
        <w:rPr>
          <w:spacing w:val="-2"/>
        </w:rPr>
        <w:t> </w:t>
      </w:r>
      <w:r>
        <w:rPr/>
        <w:t>optimality</w:t>
      </w:r>
      <w:r>
        <w:rPr>
          <w:spacing w:val="-4"/>
        </w:rPr>
        <w:t> </w:t>
      </w:r>
      <w:r>
        <w:rPr/>
        <w:t>stays</w:t>
      </w:r>
      <w:r>
        <w:rPr>
          <w:spacing w:val="-4"/>
        </w:rPr>
        <w:t> </w:t>
      </w:r>
      <w:r>
        <w:rPr/>
        <w:t>in</w:t>
      </w:r>
      <w:r>
        <w:rPr>
          <w:spacing w:val="-4"/>
        </w:rPr>
        <w:t> </w:t>
      </w:r>
      <w:r>
        <w:rPr/>
        <w:t>the</w:t>
      </w:r>
      <w:r>
        <w:rPr>
          <w:spacing w:val="-4"/>
        </w:rPr>
        <w:t> </w:t>
      </w:r>
      <w:r>
        <w:rPr/>
        <w:t>expected</w:t>
      </w:r>
      <w:r>
        <w:rPr>
          <w:spacing w:val="-4"/>
        </w:rPr>
        <w:t> </w:t>
      </w:r>
      <w:r>
        <w:rPr/>
        <w:t>complexity</w:t>
      </w:r>
      <w:r>
        <w:rPr>
          <w:spacing w:val="-3"/>
        </w:rPr>
        <w:t> </w:t>
      </w:r>
      <w:r>
        <w:rPr/>
        <w:t>of</w:t>
      </w:r>
      <w:r>
        <w:rPr>
          <w:spacing w:val="-4"/>
        </w:rPr>
        <w:t> </w:t>
      </w:r>
      <w:r>
        <w:rPr/>
        <w:t>the</w:t>
      </w:r>
      <w:r>
        <w:rPr>
          <w:spacing w:val="-4"/>
        </w:rPr>
        <w:t> </w:t>
      </w:r>
      <w:r>
        <w:rPr/>
        <w:t>fragment, proving then that unreasonable does not mean inefficient.</w:t>
      </w:r>
    </w:p>
    <w:p>
      <w:pPr>
        <w:pStyle w:val="BodyText"/>
        <w:spacing w:line="216" w:lineRule="auto" w:before="8"/>
        <w:ind w:left="221" w:right="246" w:firstLine="317"/>
      </w:pPr>
      <w:r>
        <w:rPr>
          <w:i/>
        </w:rPr>
        <w:t>Sharing of subterms and sharing of computations. </w:t>
      </w:r>
      <w:r>
        <w:rPr/>
        <w:t>Let us compare Asperti and Mairson’s result to Accattoli and Dal Lago’s on a high level.</w:t>
      </w:r>
      <w:r>
        <w:rPr>
          <w:spacing w:val="40"/>
        </w:rPr>
        <w:t> </w:t>
      </w:r>
      <w:r>
        <w:rPr/>
        <w:t>The LO strategy,</w:t>
      </w:r>
      <w:r>
        <w:rPr>
          <w:spacing w:val="12"/>
        </w:rPr>
        <w:t> </w:t>
      </w:r>
      <w:r>
        <w:rPr/>
        <w:t>is</w:t>
      </w:r>
      <w:r>
        <w:rPr>
          <w:spacing w:val="80"/>
        </w:rPr>
        <w:t> </w:t>
      </w:r>
      <w:r>
        <w:rPr/>
        <w:t>a sort of </w:t>
      </w:r>
      <w:r>
        <w:rPr>
          <w:i/>
        </w:rPr>
        <w:t>maximally unshared </w:t>
      </w:r>
      <w:r>
        <w:rPr/>
        <w:t>normalising strategy, where redexes are duplicated whenever possible and unneeded redexes are never reduced, somehow dually with respect to optimal derivations.</w:t>
      </w:r>
      <w:r>
        <w:rPr>
          <w:spacing w:val="34"/>
        </w:rPr>
        <w:t> </w:t>
      </w:r>
      <w:r>
        <w:rPr/>
        <w:t>The reasonable implementation of the LO strategy employs useful sharing but it is important not to confuse two different levels of sharing:</w:t>
      </w:r>
      <w:r>
        <w:rPr>
          <w:spacing w:val="40"/>
        </w:rPr>
        <w:t> </w:t>
      </w:r>
      <w:r>
        <w:rPr/>
        <w:t>useful sharing shares </w:t>
      </w:r>
      <w:r>
        <w:rPr>
          <w:i/>
        </w:rPr>
        <w:t>subterms</w:t>
      </w:r>
      <w:r>
        <w:rPr/>
        <w:t>, but not </w:t>
      </w:r>
      <w:r>
        <w:rPr>
          <w:i/>
        </w:rPr>
        <w:t>computations</w:t>
      </w:r>
      <w:r>
        <w:rPr/>
        <w:t>, while </w:t>
      </w:r>
      <w:r>
        <w:rPr>
          <w:spacing w:val="9"/>
        </w:rPr>
        <w:t>L</w:t>
      </w:r>
      <w:r>
        <w:rPr>
          <w:spacing w:val="-85"/>
        </w:rPr>
        <w:t>´</w:t>
      </w:r>
      <w:r>
        <w:rPr>
          <w:spacing w:val="15"/>
        </w:rPr>
        <w:t>evy’s</w:t>
      </w:r>
      <w:r>
        <w:rPr>
          <w:spacing w:val="-1"/>
        </w:rPr>
        <w:t> </w:t>
      </w:r>
      <w:r>
        <w:rPr/>
        <w:t>op- timal derivations do the opposite.</w:t>
      </w:r>
      <w:r>
        <w:rPr>
          <w:spacing w:val="40"/>
        </w:rPr>
        <w:t> </w:t>
      </w:r>
      <w:r>
        <w:rPr/>
        <w:t>It is exactly because useful sharing does not share computations that it has the </w:t>
      </w:r>
      <w:r>
        <w:rPr>
          <w:i/>
        </w:rPr>
        <w:t>subterm property</w:t>
      </w:r>
      <w:r>
        <w:rPr/>
        <w:t>, the key point to prove that</w:t>
      </w:r>
      <w:r>
        <w:rPr>
          <w:spacing w:val="40"/>
        </w:rPr>
        <w:t> </w:t>
      </w:r>
      <w:r>
        <w:rPr/>
        <w:t>it is reasonable.</w:t>
      </w:r>
      <w:r>
        <w:rPr>
          <w:spacing w:val="40"/>
        </w:rPr>
        <w:t> </w:t>
      </w:r>
      <w:r>
        <w:rPr/>
        <w:t>In </w:t>
      </w:r>
      <w:r>
        <w:rPr>
          <w:color w:val="0080AC"/>
        </w:rPr>
        <w:t>[</w:t>
      </w:r>
      <w:hyperlink w:history="true" w:anchor="_bookmark22">
        <w:r>
          <w:rPr>
            <w:color w:val="0080AC"/>
          </w:rPr>
          <w:t>13</w:t>
        </w:r>
      </w:hyperlink>
      <w:r>
        <w:rPr>
          <w:color w:val="0080AC"/>
        </w:rPr>
        <w:t>] </w:t>
      </w:r>
      <w:r>
        <w:rPr/>
        <w:t>the subterm property is shown to be deeply connected— surprisingly—to</w:t>
      </w:r>
      <w:r>
        <w:rPr>
          <w:spacing w:val="29"/>
        </w:rPr>
        <w:t> </w:t>
      </w:r>
      <w:r>
        <w:rPr/>
        <w:t>the</w:t>
      </w:r>
      <w:r>
        <w:rPr>
          <w:spacing w:val="30"/>
        </w:rPr>
        <w:t> </w:t>
      </w:r>
      <w:r>
        <w:rPr/>
        <w:t>standardisation</w:t>
      </w:r>
      <w:r>
        <w:rPr>
          <w:spacing w:val="29"/>
        </w:rPr>
        <w:t> </w:t>
      </w:r>
      <w:r>
        <w:rPr/>
        <w:t>theorem</w:t>
      </w:r>
      <w:r>
        <w:rPr>
          <w:spacing w:val="30"/>
        </w:rPr>
        <w:t> </w:t>
      </w:r>
      <w:r>
        <w:rPr/>
        <w:t>for</w:t>
      </w:r>
      <w:r>
        <w:rPr>
          <w:spacing w:val="30"/>
        </w:rPr>
        <w:t> </w:t>
      </w:r>
      <w:r>
        <w:rPr/>
        <w:t>the</w:t>
      </w:r>
      <w:r>
        <w:rPr>
          <w:spacing w:val="30"/>
        </w:rPr>
        <w:t> </w:t>
      </w:r>
      <w:r>
        <w:rPr/>
        <w:t>linear</w:t>
      </w:r>
      <w:r>
        <w:rPr>
          <w:spacing w:val="30"/>
        </w:rPr>
        <w:t> </w:t>
      </w:r>
      <w:r>
        <w:rPr/>
        <w:t>substitution</w:t>
      </w:r>
      <w:r>
        <w:rPr>
          <w:spacing w:val="30"/>
        </w:rPr>
        <w:t> </w:t>
      </w:r>
      <w:r>
        <w:rPr>
          <w:spacing w:val="-2"/>
        </w:rPr>
        <w:t>calculus</w:t>
      </w:r>
    </w:p>
    <w:p>
      <w:pPr>
        <w:spacing w:after="0" w:line="216" w:lineRule="auto"/>
        <w:sectPr>
          <w:pgSz w:w="9360" w:h="13610"/>
          <w:pgMar w:header="860" w:footer="0" w:top="1060" w:bottom="280" w:left="680" w:right="540"/>
        </w:sectPr>
      </w:pPr>
    </w:p>
    <w:p>
      <w:pPr>
        <w:pStyle w:val="BodyText"/>
        <w:spacing w:line="292" w:lineRule="exact" w:before="107"/>
      </w:pPr>
      <w:r>
        <w:rPr/>
        <w:t>and</w:t>
      </w:r>
      <w:r>
        <w:rPr>
          <w:spacing w:val="-1"/>
        </w:rPr>
        <w:t> </w:t>
      </w:r>
      <w:r>
        <w:rPr/>
        <w:t>the concept of exponential box in</w:t>
      </w:r>
      <w:r>
        <w:rPr>
          <w:spacing w:val="-1"/>
        </w:rPr>
        <w:t> </w:t>
      </w:r>
      <w:r>
        <w:rPr/>
        <w:t>linear logic, see also forthcoming Sect.</w:t>
      </w:r>
      <w:r>
        <w:rPr>
          <w:spacing w:val="1"/>
        </w:rPr>
        <w:t> </w:t>
      </w:r>
      <w:hyperlink w:history="true" w:anchor="_bookmark8">
        <w:r>
          <w:rPr>
            <w:color w:val="0080AC"/>
            <w:spacing w:val="-5"/>
          </w:rPr>
          <w:t>7.</w:t>
        </w:r>
      </w:hyperlink>
    </w:p>
    <w:p>
      <w:pPr>
        <w:pStyle w:val="BodyText"/>
        <w:spacing w:line="216" w:lineRule="auto" w:before="18"/>
        <w:ind w:right="360" w:firstLine="317"/>
      </w:pPr>
      <w:r>
        <w:rPr>
          <w:i/>
        </w:rPr>
        <w:t>Reasonable</w:t>
      </w:r>
      <w:r>
        <w:rPr>
          <w:i/>
          <w:spacing w:val="-12"/>
        </w:rPr>
        <w:t> </w:t>
      </w:r>
      <w:r>
        <w:rPr>
          <w:i/>
        </w:rPr>
        <w:t>sharing</w:t>
      </w:r>
      <w:r>
        <w:rPr>
          <w:i/>
          <w:spacing w:val="-12"/>
        </w:rPr>
        <w:t> </w:t>
      </w:r>
      <w:r>
        <w:rPr>
          <w:i/>
        </w:rPr>
        <w:t>of</w:t>
      </w:r>
      <w:r>
        <w:rPr>
          <w:i/>
          <w:spacing w:val="-12"/>
        </w:rPr>
        <w:t> </w:t>
      </w:r>
      <w:r>
        <w:rPr>
          <w:i/>
        </w:rPr>
        <w:t>computations.</w:t>
      </w:r>
      <w:r>
        <w:rPr>
          <w:i/>
          <w:spacing w:val="13"/>
        </w:rPr>
        <w:t> </w:t>
      </w:r>
      <w:r>
        <w:rPr/>
        <w:t>Sharing</w:t>
      </w:r>
      <w:r>
        <w:rPr>
          <w:spacing w:val="-14"/>
        </w:rPr>
        <w:t> </w:t>
      </w:r>
      <w:r>
        <w:rPr/>
        <w:t>of</w:t>
      </w:r>
      <w:r>
        <w:rPr>
          <w:spacing w:val="-13"/>
        </w:rPr>
        <w:t> </w:t>
      </w:r>
      <w:r>
        <w:rPr/>
        <w:t>subterms</w:t>
      </w:r>
      <w:r>
        <w:rPr>
          <w:spacing w:val="-14"/>
        </w:rPr>
        <w:t> </w:t>
      </w:r>
      <w:r>
        <w:rPr/>
        <w:t>and</w:t>
      </w:r>
      <w:r>
        <w:rPr>
          <w:spacing w:val="-14"/>
        </w:rPr>
        <w:t> </w:t>
      </w:r>
      <w:r>
        <w:rPr/>
        <w:t>sharing</w:t>
      </w:r>
      <w:r>
        <w:rPr>
          <w:spacing w:val="-14"/>
        </w:rPr>
        <w:t> </w:t>
      </w:r>
      <w:r>
        <w:rPr/>
        <w:t>of</w:t>
      </w:r>
      <w:r>
        <w:rPr>
          <w:spacing w:val="-14"/>
        </w:rPr>
        <w:t> </w:t>
      </w:r>
      <w:r>
        <w:rPr/>
        <w:t>compu- tations</w:t>
      </w:r>
      <w:r>
        <w:rPr>
          <w:spacing w:val="-6"/>
        </w:rPr>
        <w:t> </w:t>
      </w:r>
      <w:r>
        <w:rPr/>
        <w:t>are</w:t>
      </w:r>
      <w:r>
        <w:rPr>
          <w:spacing w:val="-6"/>
        </w:rPr>
        <w:t> </w:t>
      </w:r>
      <w:r>
        <w:rPr/>
        <w:t>not</w:t>
      </w:r>
      <w:r>
        <w:rPr>
          <w:spacing w:val="-6"/>
        </w:rPr>
        <w:t> </w:t>
      </w:r>
      <w:r>
        <w:rPr/>
        <w:t>incompatible,</w:t>
      </w:r>
      <w:r>
        <w:rPr>
          <w:spacing w:val="-5"/>
        </w:rPr>
        <w:t> </w:t>
      </w:r>
      <w:r>
        <w:rPr/>
        <w:t>if</w:t>
      </w:r>
      <w:r>
        <w:rPr>
          <w:spacing w:val="-6"/>
        </w:rPr>
        <w:t> </w:t>
      </w:r>
      <w:r>
        <w:rPr/>
        <w:t>one</w:t>
      </w:r>
      <w:r>
        <w:rPr>
          <w:spacing w:val="-6"/>
        </w:rPr>
        <w:t> </w:t>
      </w:r>
      <w:r>
        <w:rPr/>
        <w:t>does</w:t>
      </w:r>
      <w:r>
        <w:rPr>
          <w:spacing w:val="-6"/>
        </w:rPr>
        <w:t> </w:t>
      </w:r>
      <w:r>
        <w:rPr/>
        <w:t>not</w:t>
      </w:r>
      <w:r>
        <w:rPr>
          <w:spacing w:val="-6"/>
        </w:rPr>
        <w:t> </w:t>
      </w:r>
      <w:r>
        <w:rPr/>
        <w:t>go</w:t>
      </w:r>
      <w:r>
        <w:rPr>
          <w:spacing w:val="-6"/>
        </w:rPr>
        <w:t> </w:t>
      </w:r>
      <w:r>
        <w:rPr/>
        <w:t>as</w:t>
      </w:r>
      <w:r>
        <w:rPr>
          <w:spacing w:val="-6"/>
        </w:rPr>
        <w:t> </w:t>
      </w:r>
      <w:r>
        <w:rPr/>
        <w:t>far</w:t>
      </w:r>
      <w:r>
        <w:rPr>
          <w:spacing w:val="-6"/>
        </w:rPr>
        <w:t> </w:t>
      </w:r>
      <w:r>
        <w:rPr/>
        <w:t>as</w:t>
      </w:r>
      <w:r>
        <w:rPr>
          <w:spacing w:val="-6"/>
        </w:rPr>
        <w:t> </w:t>
      </w:r>
      <w:r>
        <w:rPr/>
        <w:t>Levy’s</w:t>
      </w:r>
      <w:r>
        <w:rPr>
          <w:spacing w:val="-6"/>
        </w:rPr>
        <w:t> </w:t>
      </w:r>
      <w:r>
        <w:rPr/>
        <w:t>optimal</w:t>
      </w:r>
      <w:r>
        <w:rPr>
          <w:spacing w:val="-6"/>
        </w:rPr>
        <w:t> </w:t>
      </w:r>
      <w:r>
        <w:rPr/>
        <w:t>evaluation. In the weak realm, call-by-value and call-by-need strategies can indeed be seen as strategies sharing computations, when compared to call-by-name (that is the weak analogous of LO evaluation).</w:t>
      </w:r>
      <w:r>
        <w:rPr>
          <w:spacing w:val="40"/>
        </w:rPr>
        <w:t> </w:t>
      </w:r>
      <w:r>
        <w:rPr/>
        <w:t>For instance, on the open size exploding family of Proposition </w:t>
      </w:r>
      <w:hyperlink w:history="true" w:anchor="_bookmark6">
        <w:r>
          <w:rPr>
            <w:color w:val="0080AC"/>
          </w:rPr>
          <w:t>4.2</w:t>
        </w:r>
      </w:hyperlink>
      <w:r>
        <w:rPr>
          <w:color w:val="0080AC"/>
        </w:rPr>
        <w:t> </w:t>
      </w:r>
      <w:r>
        <w:rPr/>
        <w:t>call-by-value and call-by-need take exponentially less steps than call-by-name.</w:t>
      </w:r>
      <w:r>
        <w:rPr>
          <w:spacing w:val="30"/>
        </w:rPr>
        <w:t> </w:t>
      </w:r>
      <w:r>
        <w:rPr/>
        <w:t>And both call-by-value and call-by-need have the subterm property, allowing</w:t>
      </w:r>
      <w:r>
        <w:rPr>
          <w:spacing w:val="-13"/>
        </w:rPr>
        <w:t> </w:t>
      </w:r>
      <w:r>
        <w:rPr/>
        <w:t>for</w:t>
      </w:r>
      <w:r>
        <w:rPr>
          <w:spacing w:val="-13"/>
        </w:rPr>
        <w:t> </w:t>
      </w:r>
      <w:r>
        <w:rPr/>
        <w:t>sharing</w:t>
      </w:r>
      <w:r>
        <w:rPr>
          <w:spacing w:val="-14"/>
        </w:rPr>
        <w:t> </w:t>
      </w:r>
      <w:r>
        <w:rPr/>
        <w:t>of</w:t>
      </w:r>
      <w:r>
        <w:rPr>
          <w:spacing w:val="-13"/>
        </w:rPr>
        <w:t> </w:t>
      </w:r>
      <w:r>
        <w:rPr/>
        <w:t>subterms.</w:t>
      </w:r>
      <w:r>
        <w:rPr>
          <w:spacing w:val="19"/>
        </w:rPr>
        <w:t> </w:t>
      </w:r>
      <w:r>
        <w:rPr/>
        <w:t>Moreover,</w:t>
      </w:r>
      <w:r>
        <w:rPr>
          <w:spacing w:val="-11"/>
        </w:rPr>
        <w:t> </w:t>
      </w:r>
      <w:r>
        <w:rPr/>
        <w:t>their</w:t>
      </w:r>
      <w:r>
        <w:rPr>
          <w:spacing w:val="-13"/>
        </w:rPr>
        <w:t> </w:t>
      </w:r>
      <w:r>
        <w:rPr/>
        <w:t>micro-step</w:t>
      </w:r>
      <w:r>
        <w:rPr>
          <w:spacing w:val="-13"/>
        </w:rPr>
        <w:t> </w:t>
      </w:r>
      <w:r>
        <w:rPr/>
        <w:t>implementation</w:t>
      </w:r>
      <w:r>
        <w:rPr>
          <w:spacing w:val="-13"/>
        </w:rPr>
        <w:t> </w:t>
      </w:r>
      <w:r>
        <w:rPr/>
        <w:t>is</w:t>
      </w:r>
      <w:r>
        <w:rPr>
          <w:spacing w:val="-13"/>
        </w:rPr>
        <w:t> </w:t>
      </w:r>
      <w:r>
        <w:rPr/>
        <w:t>very efficient, having an overhead that is </w:t>
      </w:r>
      <w:r>
        <w:rPr>
          <w:i/>
        </w:rPr>
        <w:t>linear </w:t>
      </w:r>
      <w:r>
        <w:rPr/>
        <w:t>in the number of </w:t>
      </w:r>
      <w:r>
        <w:rPr>
          <w:rFonts w:ascii="Georgia" w:hAnsi="Georgia"/>
          <w:i/>
        </w:rPr>
        <w:t>β</w:t>
      </w:r>
      <w:r>
        <w:rPr/>
        <w:t>-steps (and logarith- mic in the size of the initial term). Therefore, we </w:t>
      </w:r>
      <w:r>
        <w:rPr>
          <w:i/>
        </w:rPr>
        <w:t>do </w:t>
      </w:r>
      <w:r>
        <w:rPr/>
        <w:t>know strategies that are both </w:t>
      </w:r>
      <w:r>
        <w:rPr>
          <w:i/>
        </w:rPr>
        <w:t>reasonable </w:t>
      </w:r>
      <w:r>
        <w:rPr/>
        <w:t>and </w:t>
      </w:r>
      <w:r>
        <w:rPr>
          <w:i/>
        </w:rPr>
        <w:t>efficient</w:t>
      </w:r>
      <w:r>
        <w:rPr/>
        <w:t>.</w:t>
      </w:r>
      <w:r>
        <w:rPr>
          <w:spacing w:val="40"/>
        </w:rPr>
        <w:t> </w:t>
      </w:r>
      <w:r>
        <w:rPr/>
        <w:t>As already discussed in Sect. </w:t>
      </w:r>
      <w:hyperlink w:history="true" w:anchor="_bookmark3">
        <w:r>
          <w:rPr>
            <w:color w:val="0080AC"/>
          </w:rPr>
          <w:t>4</w:t>
        </w:r>
      </w:hyperlink>
      <w:r>
        <w:rPr>
          <w:color w:val="0080AC"/>
        </w:rPr>
        <w:t>, </w:t>
      </w:r>
      <w:r>
        <w:rPr/>
        <w:t>there also are efficient implementations of open call-by-value.</w:t>
      </w:r>
      <w:r>
        <w:rPr>
          <w:spacing w:val="40"/>
        </w:rPr>
        <w:t> </w:t>
      </w:r>
      <w:r>
        <w:rPr/>
        <w:t>Similar techniques can also handle open call-by-need, but this case study has not been published (yet).</w:t>
      </w:r>
    </w:p>
    <w:p>
      <w:pPr>
        <w:pStyle w:val="BodyText"/>
        <w:spacing w:line="216" w:lineRule="auto" w:before="3"/>
        <w:ind w:right="360" w:firstLine="318"/>
      </w:pPr>
      <w:r>
        <w:rPr/>
        <w:t>How</w:t>
      </w:r>
      <w:r>
        <w:rPr>
          <w:spacing w:val="-10"/>
        </w:rPr>
        <w:t> </w:t>
      </w:r>
      <w:r>
        <w:rPr/>
        <w:t>to</w:t>
      </w:r>
      <w:r>
        <w:rPr>
          <w:spacing w:val="-10"/>
        </w:rPr>
        <w:t> </w:t>
      </w:r>
      <w:r>
        <w:rPr/>
        <w:t>show</w:t>
      </w:r>
      <w:r>
        <w:rPr>
          <w:spacing w:val="-10"/>
        </w:rPr>
        <w:t> </w:t>
      </w:r>
      <w:r>
        <w:rPr/>
        <w:t>that</w:t>
      </w:r>
      <w:r>
        <w:rPr>
          <w:spacing w:val="-10"/>
        </w:rPr>
        <w:t> </w:t>
      </w:r>
      <w:r>
        <w:rPr>
          <w:i/>
        </w:rPr>
        <w:t>strong </w:t>
      </w:r>
      <w:r>
        <w:rPr/>
        <w:t>call-by-value</w:t>
      </w:r>
      <w:r>
        <w:rPr>
          <w:spacing w:val="-10"/>
        </w:rPr>
        <w:t> </w:t>
      </w:r>
      <w:r>
        <w:rPr/>
        <w:t>and</w:t>
      </w:r>
      <w:r>
        <w:rPr>
          <w:spacing w:val="-10"/>
        </w:rPr>
        <w:t> </w:t>
      </w:r>
      <w:r>
        <w:rPr/>
        <w:t>call-by-need</w:t>
      </w:r>
      <w:r>
        <w:rPr>
          <w:spacing w:val="-10"/>
        </w:rPr>
        <w:t> </w:t>
      </w:r>
      <w:r>
        <w:rPr/>
        <w:t>are</w:t>
      </w:r>
      <w:r>
        <w:rPr>
          <w:spacing w:val="-10"/>
        </w:rPr>
        <w:t> </w:t>
      </w:r>
      <w:r>
        <w:rPr/>
        <w:t>also</w:t>
      </w:r>
      <w:r>
        <w:rPr>
          <w:spacing w:val="-10"/>
        </w:rPr>
        <w:t> </w:t>
      </w:r>
      <w:r>
        <w:rPr/>
        <w:t>reasonable</w:t>
      </w:r>
      <w:r>
        <w:rPr>
          <w:spacing w:val="-10"/>
        </w:rPr>
        <w:t> </w:t>
      </w:r>
      <w:r>
        <w:rPr/>
        <w:t>is</w:t>
      </w:r>
      <w:r>
        <w:rPr>
          <w:spacing w:val="-10"/>
        </w:rPr>
        <w:t> </w:t>
      </w:r>
      <w:r>
        <w:rPr/>
        <w:t>an active</w:t>
      </w:r>
      <w:r>
        <w:rPr>
          <w:spacing w:val="-7"/>
        </w:rPr>
        <w:t> </w:t>
      </w:r>
      <w:r>
        <w:rPr/>
        <w:t>topic</w:t>
      </w:r>
      <w:r>
        <w:rPr>
          <w:spacing w:val="-7"/>
        </w:rPr>
        <w:t> </w:t>
      </w:r>
      <w:r>
        <w:rPr/>
        <w:t>of</w:t>
      </w:r>
      <w:r>
        <w:rPr>
          <w:spacing w:val="-7"/>
        </w:rPr>
        <w:t> </w:t>
      </w:r>
      <w:r>
        <w:rPr/>
        <w:t>research.</w:t>
      </w:r>
      <w:r>
        <w:rPr>
          <w:spacing w:val="21"/>
        </w:rPr>
        <w:t> </w:t>
      </w:r>
      <w:r>
        <w:rPr/>
        <w:t>The</w:t>
      </w:r>
      <w:r>
        <w:rPr>
          <w:spacing w:val="-7"/>
        </w:rPr>
        <w:t> </w:t>
      </w:r>
      <w:r>
        <w:rPr/>
        <w:t>tools</w:t>
      </w:r>
      <w:r>
        <w:rPr>
          <w:spacing w:val="-7"/>
        </w:rPr>
        <w:t> </w:t>
      </w:r>
      <w:r>
        <w:rPr/>
        <w:t>to</w:t>
      </w:r>
      <w:r>
        <w:rPr>
          <w:spacing w:val="-7"/>
        </w:rPr>
        <w:t> </w:t>
      </w:r>
      <w:r>
        <w:rPr/>
        <w:t>deal</w:t>
      </w:r>
      <w:r>
        <w:rPr>
          <w:spacing w:val="-7"/>
        </w:rPr>
        <w:t> </w:t>
      </w:r>
      <w:r>
        <w:rPr/>
        <w:t>with</w:t>
      </w:r>
      <w:r>
        <w:rPr>
          <w:spacing w:val="-7"/>
        </w:rPr>
        <w:t> </w:t>
      </w:r>
      <w:r>
        <w:rPr/>
        <w:t>strong</w:t>
      </w:r>
      <w:r>
        <w:rPr>
          <w:spacing w:val="-7"/>
        </w:rPr>
        <w:t> </w:t>
      </w:r>
      <w:r>
        <w:rPr/>
        <w:t>call-by-value</w:t>
      </w:r>
      <w:r>
        <w:rPr>
          <w:spacing w:val="-7"/>
        </w:rPr>
        <w:t> </w:t>
      </w:r>
      <w:r>
        <w:rPr/>
        <w:t>have</w:t>
      </w:r>
      <w:r>
        <w:rPr>
          <w:spacing w:val="-7"/>
        </w:rPr>
        <w:t> </w:t>
      </w:r>
      <w:r>
        <w:rPr/>
        <w:t>essentially been developed in [</w:t>
      </w:r>
      <w:hyperlink w:history="true" w:anchor="_bookmark18">
        <w:r>
          <w:rPr>
            <w:color w:val="0080AC"/>
          </w:rPr>
          <w:t>9,</w:t>
        </w:r>
      </w:hyperlink>
      <w:hyperlink w:history="true" w:anchor="_bookmark21">
        <w:r>
          <w:rPr>
            <w:color w:val="0080AC"/>
          </w:rPr>
          <w:t>12</w:t>
        </w:r>
      </w:hyperlink>
      <w:r>
        <w:rPr>
          <w:color w:val="0080AC"/>
        </w:rPr>
        <w:t>]</w:t>
      </w:r>
      <w:r>
        <w:rPr/>
        <w:t>, and we expect them to also adapt to strong call-by-need, </w:t>
      </w:r>
      <w:bookmarkStart w:name="Standard Derivations and the Subterm Pro" w:id="15"/>
      <w:bookmarkEnd w:id="15"/>
      <w:r>
        <w:rPr/>
      </w:r>
      <w:bookmarkStart w:name="_bookmark8" w:id="16"/>
      <w:bookmarkEnd w:id="16"/>
      <w:r>
        <w:rPr/>
        <w:t>whose</w:t>
      </w:r>
      <w:r>
        <w:rPr/>
        <w:t> operational semantics is finding its way into a published form just now [</w:t>
      </w:r>
      <w:hyperlink w:history="true" w:anchor="_bookmark27">
        <w:r>
          <w:rPr>
            <w:color w:val="0080AC"/>
          </w:rPr>
          <w:t>18</w:t>
        </w:r>
      </w:hyperlink>
      <w:r>
        <w:rPr>
          <w:color w:val="0080AC"/>
        </w:rPr>
        <w:t>]</w:t>
      </w:r>
      <w:r>
        <w:rPr/>
        <w:t>. The subterm property still holds, as well as the schema for proving that these strategies are reasonable.</w:t>
      </w:r>
      <w:r>
        <w:rPr>
          <w:spacing w:val="40"/>
        </w:rPr>
        <w:t> </w:t>
      </w:r>
      <w:r>
        <w:rPr/>
        <w:t>What is not immediate is the handling of the many technical details of implementing strong evaluation and useful sharing for call-by- </w:t>
      </w:r>
      <w:r>
        <w:rPr>
          <w:spacing w:val="-2"/>
        </w:rPr>
        <w:t>value/need.</w:t>
      </w:r>
    </w:p>
    <w:p>
      <w:pPr>
        <w:pStyle w:val="BodyText"/>
        <w:spacing w:before="80"/>
        <w:ind w:left="0"/>
        <w:jc w:val="left"/>
      </w:pPr>
    </w:p>
    <w:p>
      <w:pPr>
        <w:pStyle w:val="Heading1"/>
        <w:numPr>
          <w:ilvl w:val="0"/>
          <w:numId w:val="1"/>
        </w:numPr>
        <w:tabs>
          <w:tab w:pos="578" w:val="left" w:leader="none"/>
        </w:tabs>
        <w:spacing w:line="240" w:lineRule="auto" w:before="0" w:after="0"/>
        <w:ind w:left="578" w:right="0" w:hanging="470"/>
        <w:jc w:val="left"/>
      </w:pPr>
      <w:r>
        <w:rPr/>
        <w:t>Standard</w:t>
      </w:r>
      <w:r>
        <w:rPr>
          <w:spacing w:val="-15"/>
        </w:rPr>
        <w:t> </w:t>
      </w:r>
      <w:r>
        <w:rPr/>
        <w:t>Derivations</w:t>
      </w:r>
      <w:r>
        <w:rPr>
          <w:spacing w:val="-15"/>
        </w:rPr>
        <w:t> </w:t>
      </w:r>
      <w:r>
        <w:rPr/>
        <w:t>and</w:t>
      </w:r>
      <w:r>
        <w:rPr>
          <w:spacing w:val="-14"/>
        </w:rPr>
        <w:t> </w:t>
      </w:r>
      <w:r>
        <w:rPr/>
        <w:t>the</w:t>
      </w:r>
      <w:r>
        <w:rPr>
          <w:spacing w:val="-15"/>
        </w:rPr>
        <w:t> </w:t>
      </w:r>
      <w:r>
        <w:rPr/>
        <w:t>Subterm</w:t>
      </w:r>
      <w:r>
        <w:rPr>
          <w:spacing w:val="-14"/>
        </w:rPr>
        <w:t> </w:t>
      </w:r>
      <w:r>
        <w:rPr>
          <w:spacing w:val="-2"/>
        </w:rPr>
        <w:t>Property</w:t>
      </w:r>
    </w:p>
    <w:p>
      <w:pPr>
        <w:pStyle w:val="BodyText"/>
        <w:spacing w:line="216" w:lineRule="auto" w:before="202"/>
        <w:ind w:right="361"/>
      </w:pPr>
      <w:r>
        <w:rPr/>
        <w:t>As already repeatedly pointed out, the LO strategy is reasonable.</w:t>
      </w:r>
      <w:r>
        <w:rPr>
          <w:spacing w:val="40"/>
        </w:rPr>
        <w:t> </w:t>
      </w:r>
      <w:r>
        <w:rPr/>
        <w:t>We want here</w:t>
      </w:r>
      <w:r>
        <w:rPr>
          <w:spacing w:val="40"/>
        </w:rPr>
        <w:t> </w:t>
      </w:r>
      <w:r>
        <w:rPr/>
        <w:t>to explain some further points about it and provide an abstract view on why it is </w:t>
      </w:r>
      <w:r>
        <w:rPr>
          <w:spacing w:val="-2"/>
        </w:rPr>
        <w:t>reasonable.</w:t>
      </w:r>
    </w:p>
    <w:p>
      <w:pPr>
        <w:pStyle w:val="BodyText"/>
        <w:spacing w:line="216" w:lineRule="auto" w:before="16"/>
        <w:ind w:right="360" w:firstLine="317"/>
      </w:pPr>
      <w:r>
        <w:rPr/>
        <mc:AlternateContent>
          <mc:Choice Requires="wps">
            <w:drawing>
              <wp:anchor distT="0" distB="0" distL="0" distR="0" allowOverlap="1" layoutInCell="1" locked="0" behindDoc="1" simplePos="0" relativeHeight="487183360">
                <wp:simplePos x="0" y="0"/>
                <wp:positionH relativeFrom="page">
                  <wp:posOffset>2689403</wp:posOffset>
                </wp:positionH>
                <wp:positionV relativeFrom="paragraph">
                  <wp:posOffset>1297494</wp:posOffset>
                </wp:positionV>
                <wp:extent cx="5905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211.764053pt;margin-top:102.164902pt;width:4.650pt;height:7.75pt;mso-position-horizontal-relative:page;mso-position-vertical-relative:paragraph;z-index:-16133120" type="#_x0000_t202" id="docshape2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7183872">
                <wp:simplePos x="0" y="0"/>
                <wp:positionH relativeFrom="page">
                  <wp:posOffset>2091297</wp:posOffset>
                </wp:positionH>
                <wp:positionV relativeFrom="paragraph">
                  <wp:posOffset>1466759</wp:posOffset>
                </wp:positionV>
                <wp:extent cx="5905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164.669067pt;margin-top:115.492897pt;width:4.650pt;height:7.75pt;mso-position-horizontal-relative:page;mso-position-vertical-relative:paragraph;z-index:-16132608" type="#_x0000_t202" id="docshape2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i/>
        </w:rPr>
        <w:t>Standard</w:t>
      </w:r>
      <w:r>
        <w:rPr>
          <w:i/>
          <w:spacing w:val="-4"/>
        </w:rPr>
        <w:t> </w:t>
      </w:r>
      <w:r>
        <w:rPr>
          <w:i/>
        </w:rPr>
        <w:t>derivations</w:t>
      </w:r>
      <w:r>
        <w:rPr>
          <w:i/>
          <w:spacing w:val="-4"/>
        </w:rPr>
        <w:t> </w:t>
      </w:r>
      <w:r>
        <w:rPr>
          <w:i/>
        </w:rPr>
        <w:t>and</w:t>
      </w:r>
      <w:r>
        <w:rPr>
          <w:i/>
          <w:spacing w:val="-4"/>
        </w:rPr>
        <w:t> </w:t>
      </w:r>
      <w:r>
        <w:rPr>
          <w:i/>
        </w:rPr>
        <w:t>the</w:t>
      </w:r>
      <w:r>
        <w:rPr>
          <w:i/>
          <w:spacing w:val="-4"/>
        </w:rPr>
        <w:t> </w:t>
      </w:r>
      <w:r>
        <w:rPr>
          <w:i/>
        </w:rPr>
        <w:t>LO</w:t>
      </w:r>
      <w:r>
        <w:rPr>
          <w:i/>
          <w:spacing w:val="-4"/>
        </w:rPr>
        <w:t> </w:t>
      </w:r>
      <w:r>
        <w:rPr>
          <w:i/>
        </w:rPr>
        <w:t>strategy. </w:t>
      </w:r>
      <w:r>
        <w:rPr/>
        <w:t>The</w:t>
      </w:r>
      <w:r>
        <w:rPr>
          <w:spacing w:val="-4"/>
        </w:rPr>
        <w:t> </w:t>
      </w:r>
      <w:r>
        <w:rPr/>
        <w:t>LO</w:t>
      </w:r>
      <w:r>
        <w:rPr>
          <w:spacing w:val="-4"/>
        </w:rPr>
        <w:t> </w:t>
      </w:r>
      <w:r>
        <w:rPr/>
        <w:t>strategy</w:t>
      </w:r>
      <w:r>
        <w:rPr>
          <w:spacing w:val="-4"/>
        </w:rPr>
        <w:t> </w:t>
      </w:r>
      <w:r>
        <w:rPr>
          <w:spacing w:val="22"/>
        </w:rPr>
        <w:t>isa</w:t>
      </w:r>
      <w:r>
        <w:rPr>
          <w:spacing w:val="-4"/>
        </w:rPr>
        <w:t> </w:t>
      </w:r>
      <w:r>
        <w:rPr>
          <w:i/>
        </w:rPr>
        <w:t>standard </w:t>
      </w:r>
      <w:r>
        <w:rPr/>
        <w:t>strat- egy in the sense of the </w:t>
      </w:r>
      <w:r>
        <w:rPr>
          <w:i/>
        </w:rPr>
        <w:t>standardisation theorem</w:t>
      </w:r>
      <w:r>
        <w:rPr/>
        <w:t>, a key result in the theory of </w:t>
      </w:r>
      <w:r>
        <w:rPr>
          <w:rFonts w:ascii="Georgia" w:hAnsi="Georgia"/>
          <w:i/>
        </w:rPr>
        <w:t>λ</w:t>
      </w:r>
      <w:r>
        <w:rPr/>
        <w:t>- calculus,</w:t>
      </w:r>
      <w:r>
        <w:rPr>
          <w:spacing w:val="-10"/>
        </w:rPr>
        <w:t> </w:t>
      </w:r>
      <w:r>
        <w:rPr/>
        <w:t>first</w:t>
      </w:r>
      <w:r>
        <w:rPr>
          <w:spacing w:val="-12"/>
        </w:rPr>
        <w:t> </w:t>
      </w:r>
      <w:r>
        <w:rPr/>
        <w:t>proved</w:t>
      </w:r>
      <w:r>
        <w:rPr>
          <w:spacing w:val="-12"/>
        </w:rPr>
        <w:t> </w:t>
      </w:r>
      <w:r>
        <w:rPr/>
        <w:t>in</w:t>
      </w:r>
      <w:r>
        <w:rPr>
          <w:spacing w:val="-12"/>
        </w:rPr>
        <w:t> </w:t>
      </w:r>
      <w:r>
        <w:rPr/>
        <w:t>1958</w:t>
      </w:r>
      <w:r>
        <w:rPr>
          <w:spacing w:val="-12"/>
        </w:rPr>
        <w:t> </w:t>
      </w:r>
      <w:r>
        <w:rPr/>
        <w:t>by</w:t>
      </w:r>
      <w:r>
        <w:rPr>
          <w:spacing w:val="-12"/>
        </w:rPr>
        <w:t> </w:t>
      </w:r>
      <w:r>
        <w:rPr/>
        <w:t>Curry</w:t>
      </w:r>
      <w:r>
        <w:rPr>
          <w:spacing w:val="-12"/>
        </w:rPr>
        <w:t> </w:t>
      </w:r>
      <w:r>
        <w:rPr/>
        <w:t>and</w:t>
      </w:r>
      <w:r>
        <w:rPr>
          <w:spacing w:val="-12"/>
        </w:rPr>
        <w:t> </w:t>
      </w:r>
      <w:r>
        <w:rPr/>
        <w:t>Feys</w:t>
      </w:r>
      <w:r>
        <w:rPr>
          <w:spacing w:val="-12"/>
        </w:rPr>
        <w:t> </w:t>
      </w:r>
      <w:r>
        <w:rPr/>
        <w:t>[</w:t>
      </w:r>
      <w:hyperlink w:history="true" w:anchor="_bookmark32">
        <w:r>
          <w:rPr>
            <w:color w:val="0080AC"/>
          </w:rPr>
          <w:t>23</w:t>
        </w:r>
      </w:hyperlink>
      <w:r>
        <w:rPr>
          <w:color w:val="0080AC"/>
        </w:rPr>
        <w:t>]</w:t>
      </w:r>
      <w:r>
        <w:rPr/>
        <w:t>.</w:t>
      </w:r>
      <w:r>
        <w:rPr>
          <w:spacing w:val="19"/>
        </w:rPr>
        <w:t> </w:t>
      </w:r>
      <w:r>
        <w:rPr/>
        <w:t>Let</w:t>
      </w:r>
      <w:r>
        <w:rPr>
          <w:spacing w:val="-12"/>
        </w:rPr>
        <w:t> </w:t>
      </w:r>
      <w:r>
        <w:rPr/>
        <w:t>us</w:t>
      </w:r>
      <w:r>
        <w:rPr>
          <w:spacing w:val="-12"/>
        </w:rPr>
        <w:t> </w:t>
      </w:r>
      <w:r>
        <w:rPr/>
        <w:t>briefly</w:t>
      </w:r>
      <w:r>
        <w:rPr>
          <w:spacing w:val="-12"/>
        </w:rPr>
        <w:t> </w:t>
      </w:r>
      <w:r>
        <w:rPr/>
        <w:t>recall</w:t>
      </w:r>
      <w:r>
        <w:rPr>
          <w:spacing w:val="-12"/>
        </w:rPr>
        <w:t> </w:t>
      </w:r>
      <w:r>
        <w:rPr/>
        <w:t>what</w:t>
      </w:r>
      <w:r>
        <w:rPr>
          <w:spacing w:val="-12"/>
        </w:rPr>
        <w:t> </w:t>
      </w:r>
      <w:r>
        <w:rPr/>
        <w:t>does it</w:t>
      </w:r>
      <w:r>
        <w:rPr>
          <w:spacing w:val="-3"/>
        </w:rPr>
        <w:t> </w:t>
      </w:r>
      <w:r>
        <w:rPr/>
        <w:t>mean.</w:t>
      </w:r>
      <w:r>
        <w:rPr>
          <w:spacing w:val="25"/>
        </w:rPr>
        <w:t> </w:t>
      </w:r>
      <w:r>
        <w:rPr/>
        <w:t>The</w:t>
      </w:r>
      <w:r>
        <w:rPr>
          <w:spacing w:val="-3"/>
        </w:rPr>
        <w:t> </w:t>
      </w:r>
      <w:r>
        <w:rPr>
          <w:rFonts w:ascii="Georgia" w:hAnsi="Georgia"/>
          <w:i/>
        </w:rPr>
        <w:t>λ</w:t>
      </w:r>
      <w:r>
        <w:rPr/>
        <w:t>-calculus</w:t>
      </w:r>
      <w:r>
        <w:rPr>
          <w:spacing w:val="-3"/>
        </w:rPr>
        <w:t> </w:t>
      </w:r>
      <w:r>
        <w:rPr/>
        <w:t>is</w:t>
      </w:r>
      <w:r>
        <w:rPr>
          <w:spacing w:val="-3"/>
        </w:rPr>
        <w:t> </w:t>
      </w:r>
      <w:r>
        <w:rPr/>
        <w:t>non-deterministic,</w:t>
      </w:r>
      <w:r>
        <w:rPr>
          <w:spacing w:val="-2"/>
        </w:rPr>
        <w:t> </w:t>
      </w:r>
      <w:r>
        <w:rPr/>
        <w:t>so</w:t>
      </w:r>
      <w:r>
        <w:rPr>
          <w:spacing w:val="-3"/>
        </w:rPr>
        <w:t> </w:t>
      </w:r>
      <w:r>
        <w:rPr/>
        <w:t>that</w:t>
      </w:r>
      <w:r>
        <w:rPr>
          <w:spacing w:val="-3"/>
        </w:rPr>
        <w:t> </w:t>
      </w:r>
      <w:r>
        <w:rPr/>
        <w:t>there</w:t>
      </w:r>
      <w:r>
        <w:rPr>
          <w:spacing w:val="-3"/>
        </w:rPr>
        <w:t> </w:t>
      </w:r>
      <w:r>
        <w:rPr/>
        <w:t>are</w:t>
      </w:r>
      <w:r>
        <w:rPr>
          <w:spacing w:val="-3"/>
        </w:rPr>
        <w:t> </w:t>
      </w:r>
      <w:r>
        <w:rPr/>
        <w:t>many</w:t>
      </w:r>
      <w:r>
        <w:rPr>
          <w:spacing w:val="-3"/>
        </w:rPr>
        <w:t> </w:t>
      </w:r>
      <w:r>
        <w:rPr/>
        <w:t>different</w:t>
      </w:r>
      <w:r>
        <w:rPr>
          <w:spacing w:val="-3"/>
        </w:rPr>
        <w:t> </w:t>
      </w:r>
      <w:r>
        <w:rPr/>
        <w:t>ways of computing.</w:t>
      </w:r>
      <w:r>
        <w:rPr>
          <w:spacing w:val="40"/>
        </w:rPr>
        <w:t> </w:t>
      </w:r>
      <w:r>
        <w:rPr/>
        <w:t>Is there a canonical way of computing?</w:t>
      </w:r>
      <w:r>
        <w:rPr>
          <w:spacing w:val="40"/>
        </w:rPr>
        <w:t> </w:t>
      </w:r>
      <w:r>
        <w:rPr/>
        <w:t>Luckily yes, the standard one.</w:t>
      </w:r>
      <w:r>
        <w:rPr>
          <w:spacing w:val="71"/>
        </w:rPr>
        <w:t> </w:t>
      </w:r>
      <w:r>
        <w:rPr/>
        <w:t>Roughly,</w:t>
      </w:r>
      <w:r>
        <w:rPr>
          <w:spacing w:val="20"/>
        </w:rPr>
        <w:t> </w:t>
      </w:r>
      <w:r>
        <w:rPr/>
        <w:t>a</w:t>
      </w:r>
      <w:r>
        <w:rPr>
          <w:spacing w:val="16"/>
        </w:rPr>
        <w:t> </w:t>
      </w:r>
      <w:r>
        <w:rPr/>
        <w:t>derivation</w:t>
      </w:r>
      <w:r>
        <w:rPr>
          <w:spacing w:val="16"/>
        </w:rPr>
        <w:t> </w:t>
      </w:r>
      <w:r>
        <w:rPr/>
        <w:t>(</w:t>
      </w:r>
      <w:r>
        <w:rPr>
          <w:i/>
        </w:rPr>
        <w:t>i.e.</w:t>
      </w:r>
      <w:r>
        <w:rPr>
          <w:i/>
          <w:spacing w:val="67"/>
        </w:rPr>
        <w:t> </w:t>
      </w:r>
      <w:r>
        <w:rPr/>
        <w:t>a</w:t>
      </w:r>
      <w:r>
        <w:rPr>
          <w:spacing w:val="16"/>
        </w:rPr>
        <w:t> </w:t>
      </w:r>
      <w:r>
        <w:rPr/>
        <w:t>sequence</w:t>
      </w:r>
      <w:r>
        <w:rPr>
          <w:spacing w:val="16"/>
        </w:rPr>
        <w:t> </w:t>
      </w:r>
      <w:r>
        <w:rPr/>
        <w:t>of</w:t>
      </w:r>
      <w:r>
        <w:rPr>
          <w:spacing w:val="16"/>
        </w:rPr>
        <w:t> </w:t>
      </w:r>
      <w:r>
        <w:rPr/>
        <w:t>rewriting</w:t>
      </w:r>
      <w:r>
        <w:rPr>
          <w:spacing w:val="16"/>
        </w:rPr>
        <w:t> </w:t>
      </w:r>
      <w:r>
        <w:rPr/>
        <w:t>steps)</w:t>
      </w:r>
      <w:r>
        <w:rPr>
          <w:spacing w:val="16"/>
        </w:rPr>
        <w:t> </w:t>
      </w:r>
      <w:r>
        <w:rPr/>
        <w:t>is</w:t>
      </w:r>
      <w:r>
        <w:rPr>
          <w:spacing w:val="16"/>
        </w:rPr>
        <w:t> </w:t>
      </w:r>
      <w:r>
        <w:rPr/>
        <w:t>standard</w:t>
      </w:r>
      <w:r>
        <w:rPr>
          <w:spacing w:val="16"/>
        </w:rPr>
        <w:t> </w:t>
      </w:r>
      <w:r>
        <w:rPr/>
        <w:t>when it selects redexes from left to right inside the term.</w:t>
      </w:r>
      <w:r>
        <w:rPr>
          <w:spacing w:val="40"/>
        </w:rPr>
        <w:t> </w:t>
      </w:r>
      <w:r>
        <w:rPr/>
        <w:t>The standardisation theorem states that given a derivation </w:t>
      </w:r>
      <w:r>
        <w:rPr>
          <w:rFonts w:ascii="Georgia" w:hAnsi="Georgia"/>
          <w:i/>
        </w:rPr>
        <w:t>d </w:t>
      </w:r>
      <w:r>
        <w:rPr/>
        <w:t>:</w:t>
      </w:r>
      <w:r>
        <w:rPr>
          <w:spacing w:val="-6"/>
        </w:rPr>
        <w:t> </w:t>
      </w:r>
      <w:r>
        <w:rPr>
          <w:rFonts w:ascii="Georgia" w:hAnsi="Georgia"/>
          <w:i/>
        </w:rPr>
        <w:t>t </w:t>
      </w:r>
      <w:r>
        <w:rPr>
          <w:rFonts w:ascii="DejaVu Sans" w:hAnsi="DejaVu Sans"/>
          <w:i/>
        </w:rPr>
        <w:t>→</w:t>
      </w:r>
      <w:r>
        <w:rPr>
          <w:rFonts w:ascii="DejaVu Serif Condensed" w:hAnsi="DejaVu Serif Condensed"/>
          <w:i/>
          <w:vertAlign w:val="superscript"/>
        </w:rPr>
        <w:t>∗</w:t>
      </w:r>
      <w:r>
        <w:rPr>
          <w:rFonts w:ascii="DejaVu Serif Condensed" w:hAnsi="DejaVu Serif Condensed"/>
          <w:i/>
          <w:spacing w:val="30"/>
          <w:vertAlign w:val="baseline"/>
        </w:rPr>
        <w:t> </w:t>
      </w:r>
      <w:r>
        <w:rPr>
          <w:rFonts w:ascii="Georgia" w:hAnsi="Georgia"/>
          <w:i/>
          <w:vertAlign w:val="baseline"/>
        </w:rPr>
        <w:t>s </w:t>
      </w:r>
      <w:r>
        <w:rPr>
          <w:vertAlign w:val="baseline"/>
        </w:rPr>
        <w:t>it is always possible to rearrange it into a standard derivation </w:t>
      </w:r>
      <w:r>
        <w:rPr>
          <w:rFonts w:ascii="Georgia" w:hAnsi="Georgia"/>
          <w:i/>
          <w:vertAlign w:val="baseline"/>
        </w:rPr>
        <w:t>e </w:t>
      </w:r>
      <w:r>
        <w:rPr>
          <w:vertAlign w:val="baseline"/>
        </w:rPr>
        <w:t>:</w:t>
      </w:r>
      <w:r>
        <w:rPr>
          <w:spacing w:val="-8"/>
          <w:vertAlign w:val="baseline"/>
        </w:rPr>
        <w:t> </w:t>
      </w:r>
      <w:r>
        <w:rPr>
          <w:rFonts w:ascii="Georgia" w:hAnsi="Georgia"/>
          <w:i/>
          <w:vertAlign w:val="baseline"/>
        </w:rPr>
        <w:t>t </w:t>
      </w:r>
      <w:r>
        <w:rPr>
          <w:rFonts w:ascii="DejaVu Sans" w:hAnsi="DejaVu Sans"/>
          <w:i/>
          <w:vertAlign w:val="baseline"/>
        </w:rPr>
        <w:t>→</w:t>
      </w:r>
      <w:r>
        <w:rPr>
          <w:rFonts w:ascii="DejaVu Serif Condensed" w:hAnsi="DejaVu Serif Condensed"/>
          <w:i/>
          <w:vertAlign w:val="superscript"/>
        </w:rPr>
        <w:t>∗</w:t>
      </w:r>
      <w:r>
        <w:rPr>
          <w:rFonts w:ascii="DejaVu Serif Condensed" w:hAnsi="DejaVu Serif Condensed"/>
          <w:i/>
          <w:spacing w:val="31"/>
          <w:vertAlign w:val="baseline"/>
        </w:rPr>
        <w:t> </w:t>
      </w:r>
      <w:r>
        <w:rPr>
          <w:rFonts w:ascii="Georgia" w:hAnsi="Georgia"/>
          <w:i/>
          <w:vertAlign w:val="baseline"/>
        </w:rPr>
        <w:t>s </w:t>
      </w:r>
      <w:r>
        <w:rPr>
          <w:vertAlign w:val="baseline"/>
        </w:rPr>
        <w:t>that computes the same result but selecting redexes from</w:t>
      </w:r>
      <w:r>
        <w:rPr>
          <w:spacing w:val="-3"/>
          <w:vertAlign w:val="baseline"/>
        </w:rPr>
        <w:t> </w:t>
      </w:r>
      <w:r>
        <w:rPr>
          <w:vertAlign w:val="baseline"/>
        </w:rPr>
        <w:t>left</w:t>
      </w:r>
      <w:r>
        <w:rPr>
          <w:spacing w:val="-3"/>
          <w:vertAlign w:val="baseline"/>
        </w:rPr>
        <w:t> </w:t>
      </w:r>
      <w:r>
        <w:rPr>
          <w:vertAlign w:val="baseline"/>
        </w:rPr>
        <w:t>to</w:t>
      </w:r>
      <w:r>
        <w:rPr>
          <w:spacing w:val="-3"/>
          <w:vertAlign w:val="baseline"/>
        </w:rPr>
        <w:t> </w:t>
      </w:r>
      <w:r>
        <w:rPr>
          <w:vertAlign w:val="baseline"/>
        </w:rPr>
        <w:t>right—this</w:t>
      </w:r>
      <w:r>
        <w:rPr>
          <w:spacing w:val="-3"/>
          <w:vertAlign w:val="baseline"/>
        </w:rPr>
        <w:t> </w:t>
      </w:r>
      <w:r>
        <w:rPr>
          <w:vertAlign w:val="baseline"/>
        </w:rPr>
        <w:t>is</w:t>
      </w:r>
      <w:r>
        <w:rPr>
          <w:spacing w:val="-3"/>
          <w:vertAlign w:val="baseline"/>
        </w:rPr>
        <w:t> </w:t>
      </w:r>
      <w:r>
        <w:rPr>
          <w:vertAlign w:val="baseline"/>
        </w:rPr>
        <w:t>the</w:t>
      </w:r>
      <w:r>
        <w:rPr>
          <w:spacing w:val="-3"/>
          <w:vertAlign w:val="baseline"/>
        </w:rPr>
        <w:t> </w:t>
      </w:r>
      <w:r>
        <w:rPr>
          <w:i/>
          <w:vertAlign w:val="baseline"/>
        </w:rPr>
        <w:t>completeness </w:t>
      </w:r>
      <w:r>
        <w:rPr>
          <w:vertAlign w:val="baseline"/>
        </w:rPr>
        <w:t>property</w:t>
      </w:r>
      <w:r>
        <w:rPr>
          <w:spacing w:val="-3"/>
          <w:vertAlign w:val="baseline"/>
        </w:rPr>
        <w:t> </w:t>
      </w:r>
      <w:r>
        <w:rPr>
          <w:vertAlign w:val="baseline"/>
        </w:rPr>
        <w:t>of</w:t>
      </w:r>
      <w:r>
        <w:rPr>
          <w:spacing w:val="-3"/>
          <w:vertAlign w:val="baseline"/>
        </w:rPr>
        <w:t> </w:t>
      </w:r>
      <w:r>
        <w:rPr>
          <w:vertAlign w:val="baseline"/>
        </w:rPr>
        <w:t>standard</w:t>
      </w:r>
      <w:r>
        <w:rPr>
          <w:spacing w:val="-3"/>
          <w:vertAlign w:val="baseline"/>
        </w:rPr>
        <w:t> </w:t>
      </w:r>
      <w:r>
        <w:rPr>
          <w:vertAlign w:val="baseline"/>
        </w:rPr>
        <w:t>derivation. Let</w:t>
      </w:r>
      <w:r>
        <w:rPr>
          <w:spacing w:val="-3"/>
          <w:vertAlign w:val="baseline"/>
        </w:rPr>
        <w:t> </w:t>
      </w:r>
      <w:r>
        <w:rPr>
          <w:vertAlign w:val="baseline"/>
        </w:rPr>
        <w:t>us point out that such a standardisation process is a subtle transformation that can change</w:t>
      </w:r>
      <w:r>
        <w:rPr>
          <w:spacing w:val="-3"/>
          <w:vertAlign w:val="baseline"/>
        </w:rPr>
        <w:t> </w:t>
      </w:r>
      <w:r>
        <w:rPr>
          <w:vertAlign w:val="baseline"/>
        </w:rPr>
        <w:t>the</w:t>
      </w:r>
      <w:r>
        <w:rPr>
          <w:spacing w:val="-3"/>
          <w:vertAlign w:val="baseline"/>
        </w:rPr>
        <w:t> </w:t>
      </w:r>
      <w:r>
        <w:rPr>
          <w:vertAlign w:val="baseline"/>
        </w:rPr>
        <w:t>length</w:t>
      </w:r>
      <w:r>
        <w:rPr>
          <w:spacing w:val="-3"/>
          <w:vertAlign w:val="baseline"/>
        </w:rPr>
        <w:t> </w:t>
      </w:r>
      <w:r>
        <w:rPr>
          <w:vertAlign w:val="baseline"/>
        </w:rPr>
        <w:t>of</w:t>
      </w:r>
      <w:r>
        <w:rPr>
          <w:spacing w:val="-3"/>
          <w:vertAlign w:val="baseline"/>
        </w:rPr>
        <w:t> </w:t>
      </w:r>
      <w:r>
        <w:rPr>
          <w:rFonts w:ascii="Georgia" w:hAnsi="Georgia"/>
          <w:i/>
          <w:vertAlign w:val="baseline"/>
        </w:rPr>
        <w:t>d</w:t>
      </w:r>
      <w:r>
        <w:rPr>
          <w:vertAlign w:val="baseline"/>
        </w:rPr>
        <w:t>,</w:t>
      </w:r>
      <w:r>
        <w:rPr>
          <w:spacing w:val="-2"/>
          <w:vertAlign w:val="baseline"/>
        </w:rPr>
        <w:t> </w:t>
      </w:r>
      <w:r>
        <w:rPr>
          <w:vertAlign w:val="baseline"/>
        </w:rPr>
        <w:t>by</w:t>
      </w:r>
      <w:r>
        <w:rPr>
          <w:spacing w:val="-3"/>
          <w:vertAlign w:val="baseline"/>
        </w:rPr>
        <w:t> </w:t>
      </w:r>
      <w:r>
        <w:rPr>
          <w:vertAlign w:val="baseline"/>
        </w:rPr>
        <w:t>both</w:t>
      </w:r>
      <w:r>
        <w:rPr>
          <w:spacing w:val="-3"/>
          <w:vertAlign w:val="baseline"/>
        </w:rPr>
        <w:t> </w:t>
      </w:r>
      <w:r>
        <w:rPr>
          <w:vertAlign w:val="baseline"/>
        </w:rPr>
        <w:t>duplicating</w:t>
      </w:r>
      <w:r>
        <w:rPr>
          <w:spacing w:val="-3"/>
          <w:vertAlign w:val="baseline"/>
        </w:rPr>
        <w:t> </w:t>
      </w:r>
      <w:r>
        <w:rPr>
          <w:vertAlign w:val="baseline"/>
        </w:rPr>
        <w:t>and</w:t>
      </w:r>
      <w:r>
        <w:rPr>
          <w:spacing w:val="-3"/>
          <w:vertAlign w:val="baseline"/>
        </w:rPr>
        <w:t> </w:t>
      </w:r>
      <w:r>
        <w:rPr>
          <w:vertAlign w:val="baseline"/>
        </w:rPr>
        <w:t>erasing</w:t>
      </w:r>
      <w:r>
        <w:rPr>
          <w:spacing w:val="-3"/>
          <w:vertAlign w:val="baseline"/>
        </w:rPr>
        <w:t> </w:t>
      </w:r>
      <w:r>
        <w:rPr>
          <w:vertAlign w:val="baseline"/>
        </w:rPr>
        <w:t>steps,</w:t>
      </w:r>
      <w:r>
        <w:rPr>
          <w:spacing w:val="-2"/>
          <w:vertAlign w:val="baseline"/>
        </w:rPr>
        <w:t> </w:t>
      </w:r>
      <w:r>
        <w:rPr>
          <w:vertAlign w:val="baseline"/>
        </w:rPr>
        <w:t>so</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length</w:t>
      </w:r>
      <w:r>
        <w:rPr>
          <w:spacing w:val="-3"/>
          <w:vertAlign w:val="baseline"/>
        </w:rPr>
        <w:t> </w:t>
      </w:r>
      <w:r>
        <w:rPr>
          <w:vertAlign w:val="baseline"/>
        </w:rPr>
        <w:t>of </w:t>
      </w:r>
      <w:r>
        <w:rPr>
          <w:rFonts w:ascii="Georgia" w:hAnsi="Georgia"/>
          <w:i/>
          <w:vertAlign w:val="baseline"/>
        </w:rPr>
        <w:t>e</w:t>
      </w:r>
      <w:r>
        <w:rPr>
          <w:rFonts w:ascii="Georgia" w:hAnsi="Georgia"/>
          <w:i/>
          <w:spacing w:val="35"/>
          <w:vertAlign w:val="baseline"/>
        </w:rPr>
        <w:t> </w:t>
      </w:r>
      <w:r>
        <w:rPr>
          <w:vertAlign w:val="baseline"/>
        </w:rPr>
        <w:t>is in general not the same as the one of </w:t>
      </w:r>
      <w:r>
        <w:rPr>
          <w:rFonts w:ascii="Georgia" w:hAnsi="Georgia"/>
          <w:i/>
          <w:vertAlign w:val="baseline"/>
        </w:rPr>
        <w:t>d</w:t>
      </w:r>
      <w:r>
        <w:rPr>
          <w:vertAlign w:val="baseline"/>
        </w:rPr>
        <w:t>.</w:t>
      </w:r>
    </w:p>
    <w:p>
      <w:pPr>
        <w:pStyle w:val="BodyText"/>
        <w:spacing w:line="216" w:lineRule="auto" w:before="3"/>
        <w:ind w:right="360" w:firstLine="317"/>
      </w:pPr>
      <w:r>
        <w:rPr/>
        <w:t>The standardisation theorem says that derivations can be rearranged.</w:t>
      </w:r>
      <w:r>
        <w:rPr>
          <w:spacing w:val="40"/>
        </w:rPr>
        <w:t> </w:t>
      </w:r>
      <w:r>
        <w:rPr/>
        <w:t>It is however</w:t>
      </w:r>
      <w:r>
        <w:rPr>
          <w:spacing w:val="-10"/>
        </w:rPr>
        <w:t> </w:t>
      </w:r>
      <w:r>
        <w:rPr/>
        <w:t>also</w:t>
      </w:r>
      <w:r>
        <w:rPr>
          <w:spacing w:val="-11"/>
        </w:rPr>
        <w:t> </w:t>
      </w:r>
      <w:r>
        <w:rPr/>
        <w:t>easy</w:t>
      </w:r>
      <w:r>
        <w:rPr>
          <w:spacing w:val="-10"/>
        </w:rPr>
        <w:t> </w:t>
      </w:r>
      <w:r>
        <w:rPr/>
        <w:t>to</w:t>
      </w:r>
      <w:r>
        <w:rPr>
          <w:spacing w:val="-11"/>
        </w:rPr>
        <w:t> </w:t>
      </w:r>
      <w:r>
        <w:rPr/>
        <w:t>build</w:t>
      </w:r>
      <w:r>
        <w:rPr>
          <w:spacing w:val="-10"/>
        </w:rPr>
        <w:t> </w:t>
      </w:r>
      <w:r>
        <w:rPr/>
        <w:t>standard</w:t>
      </w:r>
      <w:r>
        <w:rPr>
          <w:spacing w:val="-10"/>
        </w:rPr>
        <w:t> </w:t>
      </w:r>
      <w:r>
        <w:rPr/>
        <w:t>derivations</w:t>
      </w:r>
      <w:r>
        <w:rPr>
          <w:spacing w:val="-10"/>
        </w:rPr>
        <w:t> </w:t>
      </w:r>
      <w:r>
        <w:rPr/>
        <w:t>from</w:t>
      </w:r>
      <w:r>
        <w:rPr>
          <w:spacing w:val="-10"/>
        </w:rPr>
        <w:t> </w:t>
      </w:r>
      <w:r>
        <w:rPr/>
        <w:t>scratch,</w:t>
      </w:r>
      <w:r>
        <w:rPr>
          <w:spacing w:val="-9"/>
        </w:rPr>
        <w:t> </w:t>
      </w:r>
      <w:r>
        <w:rPr/>
        <w:t>it</w:t>
      </w:r>
      <w:r>
        <w:rPr>
          <w:spacing w:val="-10"/>
        </w:rPr>
        <w:t> </w:t>
      </w:r>
      <w:r>
        <w:rPr/>
        <w:t>is</w:t>
      </w:r>
      <w:r>
        <w:rPr>
          <w:spacing w:val="-10"/>
        </w:rPr>
        <w:t> </w:t>
      </w:r>
      <w:r>
        <w:rPr/>
        <w:t>enough</w:t>
      </w:r>
      <w:r>
        <w:rPr>
          <w:spacing w:val="-10"/>
        </w:rPr>
        <w:t> </w:t>
      </w:r>
      <w:r>
        <w:rPr/>
        <w:t>to</w:t>
      </w:r>
      <w:r>
        <w:rPr>
          <w:spacing w:val="-11"/>
        </w:rPr>
        <w:t> </w:t>
      </w:r>
      <w:r>
        <w:rPr/>
        <w:t>always pick</w:t>
      </w:r>
      <w:r>
        <w:rPr>
          <w:spacing w:val="-16"/>
        </w:rPr>
        <w:t> </w:t>
      </w:r>
      <w:r>
        <w:rPr/>
        <w:t>the</w:t>
      </w:r>
      <w:r>
        <w:rPr>
          <w:spacing w:val="-16"/>
        </w:rPr>
        <w:t> </w:t>
      </w:r>
      <w:r>
        <w:rPr/>
        <w:t>leftmost</w:t>
      </w:r>
      <w:r>
        <w:rPr>
          <w:spacing w:val="-16"/>
        </w:rPr>
        <w:t> </w:t>
      </w:r>
      <w:r>
        <w:rPr/>
        <w:t>redex.</w:t>
      </w:r>
      <w:r>
        <w:rPr>
          <w:spacing w:val="17"/>
        </w:rPr>
        <w:t> </w:t>
      </w:r>
      <w:r>
        <w:rPr/>
        <w:t>Therefore,</w:t>
      </w:r>
      <w:r>
        <w:rPr>
          <w:spacing w:val="-13"/>
        </w:rPr>
        <w:t> </w:t>
      </w:r>
      <w:r>
        <w:rPr/>
        <w:t>the</w:t>
      </w:r>
      <w:r>
        <w:rPr>
          <w:spacing w:val="-16"/>
        </w:rPr>
        <w:t> </w:t>
      </w:r>
      <w:r>
        <w:rPr/>
        <w:t>LO</w:t>
      </w:r>
      <w:r>
        <w:rPr>
          <w:spacing w:val="-16"/>
        </w:rPr>
        <w:t> </w:t>
      </w:r>
      <w:r>
        <w:rPr/>
        <w:t>strategy</w:t>
      </w:r>
      <w:r>
        <w:rPr>
          <w:spacing w:val="-16"/>
        </w:rPr>
        <w:t> </w:t>
      </w:r>
      <w:r>
        <w:rPr/>
        <w:t>is</w:t>
      </w:r>
      <w:r>
        <w:rPr>
          <w:spacing w:val="-16"/>
        </w:rPr>
        <w:t> </w:t>
      </w:r>
      <w:r>
        <w:rPr/>
        <w:t>the</w:t>
      </w:r>
      <w:r>
        <w:rPr>
          <w:spacing w:val="-16"/>
        </w:rPr>
        <w:t> </w:t>
      </w:r>
      <w:r>
        <w:rPr/>
        <w:t>prototypical</w:t>
      </w:r>
      <w:r>
        <w:rPr>
          <w:spacing w:val="-16"/>
        </w:rPr>
        <w:t> </w:t>
      </w:r>
      <w:r>
        <w:rPr/>
        <w:t>strategy</w:t>
      </w:r>
      <w:r>
        <w:rPr>
          <w:spacing w:val="-15"/>
        </w:rPr>
        <w:t> </w:t>
      </w:r>
      <w:r>
        <w:rPr>
          <w:spacing w:val="-4"/>
        </w:rPr>
        <w:t>that</w:t>
      </w:r>
    </w:p>
    <w:p>
      <w:pPr>
        <w:spacing w:after="0" w:line="216" w:lineRule="auto"/>
        <w:sectPr>
          <w:pgSz w:w="9360" w:h="13610"/>
          <w:pgMar w:header="860" w:footer="0" w:top="1060" w:bottom="280" w:left="680" w:right="540"/>
        </w:sectPr>
      </w:pPr>
    </w:p>
    <w:p>
      <w:pPr>
        <w:pStyle w:val="BodyText"/>
        <w:spacing w:line="216" w:lineRule="auto" w:before="131"/>
        <w:ind w:left="221" w:right="247"/>
      </w:pPr>
      <w:r>
        <w:rPr/>
        <w:t>always produces standard derivations, and it has the additional property of being </w:t>
      </w:r>
      <w:r>
        <w:rPr>
          <w:i/>
        </w:rPr>
        <w:t>normalising</w:t>
      </w:r>
      <w:r>
        <w:rPr/>
        <w:t>,</w:t>
      </w:r>
      <w:r>
        <w:rPr>
          <w:spacing w:val="-11"/>
        </w:rPr>
        <w:t> </w:t>
      </w:r>
      <w:r>
        <w:rPr/>
        <w:t>that</w:t>
      </w:r>
      <w:r>
        <w:rPr>
          <w:spacing w:val="-13"/>
        </w:rPr>
        <w:t> </w:t>
      </w:r>
      <w:r>
        <w:rPr/>
        <w:t>is,</w:t>
      </w:r>
      <w:r>
        <w:rPr>
          <w:spacing w:val="-11"/>
        </w:rPr>
        <w:t> </w:t>
      </w:r>
      <w:r>
        <w:rPr/>
        <w:t>it</w:t>
      </w:r>
      <w:r>
        <w:rPr>
          <w:spacing w:val="-13"/>
        </w:rPr>
        <w:t> </w:t>
      </w:r>
      <w:r>
        <w:rPr/>
        <w:t>reaches</w:t>
      </w:r>
      <w:r>
        <w:rPr>
          <w:spacing w:val="-13"/>
        </w:rPr>
        <w:t> </w:t>
      </w:r>
      <w:r>
        <w:rPr/>
        <w:t>a</w:t>
      </w:r>
      <w:r>
        <w:rPr>
          <w:spacing w:val="-14"/>
        </w:rPr>
        <w:t> </w:t>
      </w:r>
      <w:r>
        <w:rPr/>
        <w:t>normal</w:t>
      </w:r>
      <w:r>
        <w:rPr>
          <w:spacing w:val="-13"/>
        </w:rPr>
        <w:t> </w:t>
      </w:r>
      <w:r>
        <w:rPr/>
        <w:t>form</w:t>
      </w:r>
      <w:r>
        <w:rPr>
          <w:spacing w:val="-13"/>
        </w:rPr>
        <w:t> </w:t>
      </w:r>
      <w:r>
        <w:rPr/>
        <w:t>whenever</w:t>
      </w:r>
      <w:r>
        <w:rPr>
          <w:spacing w:val="-13"/>
        </w:rPr>
        <w:t> </w:t>
      </w:r>
      <w:r>
        <w:rPr/>
        <w:t>it</w:t>
      </w:r>
      <w:r>
        <w:rPr>
          <w:spacing w:val="-13"/>
        </w:rPr>
        <w:t> </w:t>
      </w:r>
      <w:r>
        <w:rPr/>
        <w:t>exists—this</w:t>
      </w:r>
      <w:r>
        <w:rPr>
          <w:spacing w:val="-13"/>
        </w:rPr>
        <w:t> </w:t>
      </w:r>
      <w:r>
        <w:rPr/>
        <w:t>is</w:t>
      </w:r>
      <w:r>
        <w:rPr>
          <w:spacing w:val="-13"/>
        </w:rPr>
        <w:t> </w:t>
      </w:r>
      <w:r>
        <w:rPr/>
        <w:t>the</w:t>
      </w:r>
      <w:r>
        <w:rPr>
          <w:spacing w:val="-13"/>
        </w:rPr>
        <w:t> </w:t>
      </w:r>
      <w:r>
        <w:rPr/>
        <w:t>content of the normalisation theorem of the </w:t>
      </w:r>
      <w:r>
        <w:rPr>
          <w:rFonts w:ascii="Georgia" w:hAnsi="Georgia"/>
          <w:i/>
        </w:rPr>
        <w:t>λ</w:t>
      </w:r>
      <w:r>
        <w:rPr/>
        <w:t>-calculus.</w:t>
      </w:r>
      <w:r>
        <w:rPr>
          <w:spacing w:val="40"/>
        </w:rPr>
        <w:t> </w:t>
      </w:r>
      <w:r>
        <w:rPr/>
        <w:t>Completeness and normalisation allow to consider the LO strategy as a sort of canonical evaluation strategy for the </w:t>
      </w:r>
      <w:r>
        <w:rPr>
          <w:rFonts w:ascii="Georgia" w:hAnsi="Georgia"/>
          <w:i/>
          <w:spacing w:val="-2"/>
        </w:rPr>
        <w:t>λ</w:t>
      </w:r>
      <w:r>
        <w:rPr>
          <w:spacing w:val="-2"/>
        </w:rPr>
        <w:t>-calculus.</w:t>
      </w:r>
    </w:p>
    <w:p>
      <w:pPr>
        <w:pStyle w:val="BodyText"/>
        <w:spacing w:line="216" w:lineRule="auto" w:before="13"/>
        <w:ind w:left="221" w:right="246" w:firstLine="317"/>
      </w:pPr>
      <w:r>
        <w:rPr/>
        <mc:AlternateContent>
          <mc:Choice Requires="wps">
            <w:drawing>
              <wp:anchor distT="0" distB="0" distL="0" distR="0" allowOverlap="1" layoutInCell="1" locked="0" behindDoc="0" simplePos="0" relativeHeight="15747072">
                <wp:simplePos x="0" y="0"/>
                <wp:positionH relativeFrom="page">
                  <wp:posOffset>3791166</wp:posOffset>
                </wp:positionH>
                <wp:positionV relativeFrom="paragraph">
                  <wp:posOffset>1643846</wp:posOffset>
                </wp:positionV>
                <wp:extent cx="10858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08585" cy="1270"/>
                        </a:xfrm>
                        <a:custGeom>
                          <a:avLst/>
                          <a:gdLst/>
                          <a:ahLst/>
                          <a:cxnLst/>
                          <a:rect l="l" t="t" r="r" b="b"/>
                          <a:pathLst>
                            <a:path w="108585" h="0">
                              <a:moveTo>
                                <a:pt x="0" y="0"/>
                              </a:moveTo>
                              <a:lnTo>
                                <a:pt x="10811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98.517059pt,129.436752pt" to="307.029820pt,129.436752pt" stroked="true" strokeweight=".348669pt" strokecolor="#000000">
                <v:stroke dashstyle="solid"/>
                <w10:wrap type="none"/>
              </v:line>
            </w:pict>
          </mc:Fallback>
        </mc:AlternateContent>
      </w:r>
      <w:bookmarkStart w:name="_bookmark9" w:id="17"/>
      <w:bookmarkEnd w:id="17"/>
      <w:r>
        <w:rPr/>
      </w:r>
      <w:r>
        <w:rPr>
          <w:i/>
        </w:rPr>
        <w:t>Standardisation and diagrams.</w:t>
      </w:r>
      <w:r>
        <w:rPr>
          <w:i/>
          <w:spacing w:val="40"/>
        </w:rPr>
        <w:t> </w:t>
      </w:r>
      <w:r>
        <w:rPr/>
        <w:t>A more abstract, diagrammatic view on stan- dardisation</w:t>
      </w:r>
      <w:r>
        <w:rPr>
          <w:spacing w:val="-13"/>
        </w:rPr>
        <w:t> </w:t>
      </w:r>
      <w:r>
        <w:rPr/>
        <w:t>has</w:t>
      </w:r>
      <w:r>
        <w:rPr>
          <w:spacing w:val="-13"/>
        </w:rPr>
        <w:t> </w:t>
      </w:r>
      <w:r>
        <w:rPr/>
        <w:t>been</w:t>
      </w:r>
      <w:r>
        <w:rPr>
          <w:spacing w:val="-13"/>
        </w:rPr>
        <w:t> </w:t>
      </w:r>
      <w:r>
        <w:rPr/>
        <w:t>first</w:t>
      </w:r>
      <w:r>
        <w:rPr>
          <w:spacing w:val="-13"/>
        </w:rPr>
        <w:t> </w:t>
      </w:r>
      <w:r>
        <w:rPr/>
        <w:t>proposed</w:t>
      </w:r>
      <w:r>
        <w:rPr>
          <w:spacing w:val="-13"/>
        </w:rPr>
        <w:t> </w:t>
      </w:r>
      <w:r>
        <w:rPr/>
        <w:t>by</w:t>
      </w:r>
      <w:r>
        <w:rPr>
          <w:spacing w:val="-13"/>
        </w:rPr>
        <w:t> </w:t>
      </w:r>
      <w:r>
        <w:rPr/>
        <w:t>Klop</w:t>
      </w:r>
      <w:r>
        <w:rPr>
          <w:spacing w:val="-13"/>
        </w:rPr>
        <w:t> </w:t>
      </w:r>
      <w:r>
        <w:rPr/>
        <w:t>in</w:t>
      </w:r>
      <w:r>
        <w:rPr>
          <w:spacing w:val="-13"/>
        </w:rPr>
        <w:t> </w:t>
      </w:r>
      <w:r>
        <w:rPr/>
        <w:t>his</w:t>
      </w:r>
      <w:r>
        <w:rPr>
          <w:spacing w:val="-13"/>
        </w:rPr>
        <w:t> </w:t>
      </w:r>
      <w:r>
        <w:rPr/>
        <w:t>PhD</w:t>
      </w:r>
      <w:r>
        <w:rPr>
          <w:spacing w:val="-13"/>
        </w:rPr>
        <w:t> </w:t>
      </w:r>
      <w:r>
        <w:rPr/>
        <w:t>thesis</w:t>
      </w:r>
      <w:r>
        <w:rPr>
          <w:spacing w:val="-13"/>
        </w:rPr>
        <w:t> </w:t>
      </w:r>
      <w:r>
        <w:rPr>
          <w:color w:val="0080AC"/>
        </w:rPr>
        <w:t>[</w:t>
      </w:r>
      <w:hyperlink w:history="true" w:anchor="_bookmark41">
        <w:r>
          <w:rPr>
            <w:color w:val="0080AC"/>
          </w:rPr>
          <w:t>32</w:t>
        </w:r>
      </w:hyperlink>
      <w:r>
        <w:rPr>
          <w:color w:val="0080AC"/>
        </w:rPr>
        <w:t>]</w:t>
      </w:r>
      <w:r>
        <w:rPr>
          <w:color w:val="0080AC"/>
          <w:spacing w:val="-13"/>
        </w:rPr>
        <w:t> </w:t>
      </w:r>
      <w:r>
        <w:rPr/>
        <w:t>and</w:t>
      </w:r>
      <w:r>
        <w:rPr>
          <w:spacing w:val="-13"/>
        </w:rPr>
        <w:t> </w:t>
      </w:r>
      <w:r>
        <w:rPr/>
        <w:t>then</w:t>
      </w:r>
      <w:r>
        <w:rPr>
          <w:spacing w:val="-13"/>
        </w:rPr>
        <w:t> </w:t>
      </w:r>
      <w:r>
        <w:rPr/>
        <w:t>explored systematically</w:t>
      </w:r>
      <w:r>
        <w:rPr>
          <w:spacing w:val="-2"/>
        </w:rPr>
        <w:t> </w:t>
      </w:r>
      <w:r>
        <w:rPr/>
        <w:t>by</w:t>
      </w:r>
      <w:r>
        <w:rPr>
          <w:spacing w:val="-2"/>
        </w:rPr>
        <w:t> </w:t>
      </w:r>
      <w:r>
        <w:rPr>
          <w:spacing w:val="13"/>
        </w:rPr>
        <w:t>Mell</w:t>
      </w:r>
      <w:r>
        <w:rPr>
          <w:spacing w:val="7"/>
        </w:rPr>
        <w:t>i</w:t>
      </w:r>
      <w:r>
        <w:rPr>
          <w:spacing w:val="-87"/>
        </w:rPr>
        <w:t>`</w:t>
      </w:r>
      <w:r>
        <w:rPr>
          <w:spacing w:val="13"/>
        </w:rPr>
        <w:t>es</w:t>
      </w:r>
      <w:r>
        <w:rPr>
          <w:spacing w:val="-1"/>
        </w:rPr>
        <w:t> </w:t>
      </w:r>
      <w:r>
        <w:rPr>
          <w:color w:val="0080AC"/>
        </w:rPr>
        <w:t>[</w:t>
      </w:r>
      <w:hyperlink w:history="true" w:anchor="_bookmark47">
        <w:r>
          <w:rPr>
            <w:color w:val="0080AC"/>
          </w:rPr>
          <w:t>37,</w:t>
        </w:r>
      </w:hyperlink>
      <w:hyperlink w:history="true" w:anchor="_bookmark48">
        <w:r>
          <w:rPr>
            <w:color w:val="0080AC"/>
          </w:rPr>
          <w:t>38</w:t>
        </w:r>
      </w:hyperlink>
      <w:r>
        <w:rPr>
          <w:color w:val="0080AC"/>
        </w:rPr>
        <w:t>]</w:t>
      </w:r>
      <w:r>
        <w:rPr/>
        <w:t>.</w:t>
      </w:r>
      <w:r>
        <w:rPr>
          <w:spacing w:val="30"/>
        </w:rPr>
        <w:t> </w:t>
      </w:r>
      <w:r>
        <w:rPr/>
        <w:t>For</w:t>
      </w:r>
      <w:r>
        <w:rPr>
          <w:spacing w:val="-2"/>
        </w:rPr>
        <w:t> </w:t>
      </w:r>
      <w:r>
        <w:rPr/>
        <w:t>us, the</w:t>
      </w:r>
      <w:r>
        <w:rPr>
          <w:spacing w:val="-2"/>
        </w:rPr>
        <w:t> </w:t>
      </w:r>
      <w:r>
        <w:rPr/>
        <w:t>relevant</w:t>
      </w:r>
      <w:r>
        <w:rPr>
          <w:spacing w:val="-2"/>
        </w:rPr>
        <w:t> </w:t>
      </w:r>
      <w:r>
        <w:rPr/>
        <w:t>idea</w:t>
      </w:r>
      <w:r>
        <w:rPr>
          <w:spacing w:val="-2"/>
        </w:rPr>
        <w:t> </w:t>
      </w:r>
      <w:r>
        <w:rPr/>
        <w:t>is</w:t>
      </w:r>
      <w:r>
        <w:rPr>
          <w:spacing w:val="-2"/>
        </w:rPr>
        <w:t> </w:t>
      </w:r>
      <w:r>
        <w:rPr/>
        <w:t>that</w:t>
      </w:r>
      <w:r>
        <w:rPr>
          <w:spacing w:val="-2"/>
        </w:rPr>
        <w:t> </w:t>
      </w:r>
      <w:r>
        <w:rPr/>
        <w:t>the</w:t>
      </w:r>
      <w:r>
        <w:rPr>
          <w:spacing w:val="-2"/>
        </w:rPr>
        <w:t> </w:t>
      </w:r>
      <w:r>
        <w:rPr/>
        <w:t>rearranging process behind standardisation can be understood as the process of anticipating </w:t>
      </w:r>
      <w:r>
        <w:rPr>
          <w:i/>
        </w:rPr>
        <w:t>duplications </w:t>
      </w:r>
      <w:r>
        <w:rPr/>
        <w:t>and</w:t>
      </w:r>
      <w:r>
        <w:rPr>
          <w:spacing w:val="-10"/>
        </w:rPr>
        <w:t> </w:t>
      </w:r>
      <w:r>
        <w:rPr>
          <w:i/>
        </w:rPr>
        <w:t>erasures</w:t>
      </w:r>
      <w:r>
        <w:rPr/>
        <w:t>,</w:t>
      </w:r>
      <w:r>
        <w:rPr>
          <w:spacing w:val="-9"/>
        </w:rPr>
        <w:t> </w:t>
      </w:r>
      <w:r>
        <w:rPr/>
        <w:t>and</w:t>
      </w:r>
      <w:r>
        <w:rPr>
          <w:spacing w:val="-10"/>
        </w:rPr>
        <w:t> </w:t>
      </w:r>
      <w:r>
        <w:rPr/>
        <w:t>formulated</w:t>
      </w:r>
      <w:r>
        <w:rPr>
          <w:spacing w:val="-10"/>
        </w:rPr>
        <w:t> </w:t>
      </w:r>
      <w:r>
        <w:rPr/>
        <w:t>as</w:t>
      </w:r>
      <w:r>
        <w:rPr>
          <w:spacing w:val="-10"/>
        </w:rPr>
        <w:t> </w:t>
      </w:r>
      <w:r>
        <w:rPr/>
        <w:t>a</w:t>
      </w:r>
      <w:r>
        <w:rPr>
          <w:spacing w:val="-10"/>
        </w:rPr>
        <w:t> </w:t>
      </w:r>
      <w:r>
        <w:rPr/>
        <w:t>2-dimensional</w:t>
      </w:r>
      <w:r>
        <w:rPr>
          <w:spacing w:val="-10"/>
        </w:rPr>
        <w:t> </w:t>
      </w:r>
      <w:r>
        <w:rPr/>
        <w:t>rewriting</w:t>
      </w:r>
      <w:r>
        <w:rPr>
          <w:spacing w:val="-10"/>
        </w:rPr>
        <w:t> </w:t>
      </w:r>
      <w:r>
        <w:rPr>
          <w:rFonts w:ascii="Georgia" w:hAnsi="Georgia"/>
          <w:i/>
        </w:rPr>
        <w:t>d </w:t>
      </w:r>
      <w:r>
        <w:rPr/>
        <w:t>on</w:t>
      </w:r>
      <w:r>
        <w:rPr>
          <w:spacing w:val="-10"/>
        </w:rPr>
        <w:t> </w:t>
      </w:r>
      <w:r>
        <w:rPr/>
        <w:t>deriva- tions.</w:t>
      </w:r>
      <w:r>
        <w:rPr>
          <w:spacing w:val="40"/>
        </w:rPr>
        <w:t> </w:t>
      </w:r>
      <w:r>
        <w:rPr/>
        <w:t>Let us illustrate the concept with two examples.</w:t>
      </w:r>
      <w:r>
        <w:rPr>
          <w:spacing w:val="40"/>
        </w:rPr>
        <w:t> </w:t>
      </w:r>
      <w:r>
        <w:rPr/>
        <w:t>Consider the following rearrangements of non-standard into standard derivations (where </w:t>
      </w:r>
      <w:r>
        <w:rPr>
          <w:rFonts w:ascii="Georgia" w:hAnsi="Georgia"/>
          <w:i/>
        </w:rPr>
        <w:t>I</w:t>
      </w:r>
      <w:r>
        <w:rPr>
          <w:rFonts w:ascii="Georgia" w:hAnsi="Georgia"/>
          <w:i/>
          <w:spacing w:val="40"/>
        </w:rPr>
        <w:t> </w:t>
      </w:r>
      <w:r>
        <w:rPr/>
        <w:t>= </w:t>
      </w:r>
      <w:r>
        <w:rPr>
          <w:rFonts w:ascii="Georgia" w:hAnsi="Georgia"/>
          <w:i/>
        </w:rPr>
        <w:t>λx.x </w:t>
      </w:r>
      <w:r>
        <w:rPr/>
        <w:t>is the identity combinator):</w:t>
      </w:r>
    </w:p>
    <w:p>
      <w:pPr>
        <w:pStyle w:val="BodyText"/>
        <w:spacing w:before="93"/>
        <w:ind w:left="0"/>
        <w:jc w:val="left"/>
        <w:rPr>
          <w:sz w:val="20"/>
        </w:rPr>
      </w:pPr>
    </w:p>
    <w:p>
      <w:pPr>
        <w:pStyle w:val="BodyText"/>
        <w:spacing w:line="20" w:lineRule="exact"/>
        <w:ind w:left="1826"/>
        <w:jc w:val="left"/>
        <w:rPr>
          <w:sz w:val="2"/>
        </w:rPr>
      </w:pPr>
      <w:r>
        <w:rPr>
          <w:sz w:val="2"/>
        </w:rPr>
        <mc:AlternateContent>
          <mc:Choice Requires="wps">
            <w:drawing>
              <wp:inline distT="0" distB="0" distL="0" distR="0">
                <wp:extent cx="108585" cy="4445"/>
                <wp:effectExtent l="9525" t="0" r="0" b="5080"/>
                <wp:docPr id="35" name="Group 35"/>
                <wp:cNvGraphicFramePr>
                  <a:graphicFrameLocks/>
                </wp:cNvGraphicFramePr>
                <a:graphic>
                  <a:graphicData uri="http://schemas.microsoft.com/office/word/2010/wordprocessingGroup">
                    <wpg:wgp>
                      <wpg:cNvPr id="35" name="Group 35"/>
                      <wpg:cNvGrpSpPr/>
                      <wpg:grpSpPr>
                        <a:xfrm>
                          <a:off x="0" y="0"/>
                          <a:ext cx="108585" cy="4445"/>
                          <a:chExt cx="108585" cy="4445"/>
                        </a:xfrm>
                      </wpg:grpSpPr>
                      <wps:wsp>
                        <wps:cNvPr id="36" name="Graphic 36"/>
                        <wps:cNvSpPr/>
                        <wps:spPr>
                          <a:xfrm>
                            <a:off x="0" y="2214"/>
                            <a:ext cx="108585" cy="1270"/>
                          </a:xfrm>
                          <a:custGeom>
                            <a:avLst/>
                            <a:gdLst/>
                            <a:ahLst/>
                            <a:cxnLst/>
                            <a:rect l="l" t="t" r="r" b="b"/>
                            <a:pathLst>
                              <a:path w="108585" h="0">
                                <a:moveTo>
                                  <a:pt x="0" y="0"/>
                                </a:moveTo>
                                <a:lnTo>
                                  <a:pt x="10811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50pt;height:.35pt;mso-position-horizontal-relative:char;mso-position-vertical-relative:line" id="docshapegroup28" coordorigin="0,0" coordsize="171,7">
                <v:line style="position:absolute" from="0,3" to="170,3" stroked="true" strokeweight=".348669pt" strokecolor="#000000">
                  <v:stroke dashstyle="solid"/>
                </v:line>
              </v:group>
            </w:pict>
          </mc:Fallback>
        </mc:AlternateContent>
      </w:r>
      <w:r>
        <w:rPr>
          <w:sz w:val="2"/>
        </w:rPr>
      </w:r>
    </w:p>
    <w:p>
      <w:pPr>
        <w:spacing w:after="0" w:line="20" w:lineRule="exact"/>
        <w:jc w:val="left"/>
        <w:rPr>
          <w:sz w:val="2"/>
        </w:rPr>
        <w:sectPr>
          <w:pgSz w:w="9360" w:h="13610"/>
          <w:pgMar w:header="860" w:footer="0" w:top="1060" w:bottom="280" w:left="680" w:right="540"/>
        </w:sectPr>
      </w:pPr>
    </w:p>
    <w:p>
      <w:pPr>
        <w:spacing w:line="155" w:lineRule="exact" w:before="0"/>
        <w:ind w:left="1215" w:right="0" w:firstLine="0"/>
        <w:jc w:val="left"/>
        <w:rPr>
          <w:rFonts w:ascii="Georgia" w:hAnsi="Georgia"/>
          <w:i/>
          <w:sz w:val="15"/>
        </w:rPr>
      </w:pPr>
      <w:r>
        <w:rPr/>
        <mc:AlternateContent>
          <mc:Choice Requires="wps">
            <w:drawing>
              <wp:anchor distT="0" distB="0" distL="0" distR="0" allowOverlap="1" layoutInCell="1" locked="0" behindDoc="0" simplePos="0" relativeHeight="15745536">
                <wp:simplePos x="0" y="0"/>
                <wp:positionH relativeFrom="page">
                  <wp:posOffset>1450275</wp:posOffset>
                </wp:positionH>
                <wp:positionV relativeFrom="paragraph">
                  <wp:posOffset>163969</wp:posOffset>
                </wp:positionV>
                <wp:extent cx="43815" cy="19240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43815" cy="192405"/>
                          <a:chExt cx="43815" cy="192405"/>
                        </a:xfrm>
                      </wpg:grpSpPr>
                      <wps:wsp>
                        <wps:cNvPr id="38" name="Graphic 38"/>
                        <wps:cNvSpPr/>
                        <wps:spPr>
                          <a:xfrm>
                            <a:off x="21630" y="0"/>
                            <a:ext cx="1270" cy="186690"/>
                          </a:xfrm>
                          <a:custGeom>
                            <a:avLst/>
                            <a:gdLst/>
                            <a:ahLst/>
                            <a:cxnLst/>
                            <a:rect l="l" t="t" r="r" b="b"/>
                            <a:pathLst>
                              <a:path w="0" h="186690">
                                <a:moveTo>
                                  <a:pt x="0" y="0"/>
                                </a:moveTo>
                                <a:lnTo>
                                  <a:pt x="0" y="186263"/>
                                </a:lnTo>
                              </a:path>
                            </a:pathLst>
                          </a:custGeom>
                          <a:ln w="4909">
                            <a:solidFill>
                              <a:srgbClr val="0000FF"/>
                            </a:solidFill>
                            <a:prstDash val="solid"/>
                          </a:ln>
                        </wps:spPr>
                        <wps:bodyPr wrap="square" lIns="0" tIns="0" rIns="0" bIns="0" rtlCol="0">
                          <a:prstTxWarp prst="textNoShape">
                            <a:avLst/>
                          </a:prstTxWarp>
                          <a:noAutofit/>
                        </wps:bodyPr>
                      </wps:wsp>
                      <wps:wsp>
                        <wps:cNvPr id="39" name="Graphic 39"/>
                        <wps:cNvSpPr/>
                        <wps:spPr>
                          <a:xfrm>
                            <a:off x="1967" y="171513"/>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194893pt;margin-top:12.911pt;width:3.45pt;height:15.15pt;mso-position-horizontal-relative:page;mso-position-vertical-relative:paragraph;z-index:15745536" id="docshapegroup29" coordorigin="2284,258" coordsize="69,303">
                <v:line style="position:absolute" from="2318,258" to="2318,552" stroked="true" strokeweight=".386546pt" strokecolor="#0000ff">
                  <v:stroke dashstyle="solid"/>
                </v:line>
                <v:shape style="position:absolute;left:2287;top:528;width:62;height:30" id="docshape30" coordorigin="2287,528" coordsize="62,30" path="m2349,528l2339,533,2330,541,2322,551,2318,557,2314,551,2306,541,2296,533,2287,528e" filled="false" stroked="true" strokeweight=".30982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2417837</wp:posOffset>
                </wp:positionH>
                <wp:positionV relativeFrom="paragraph">
                  <wp:posOffset>156184</wp:posOffset>
                </wp:positionV>
                <wp:extent cx="43815" cy="22606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43815" cy="226060"/>
                          <a:chExt cx="43815" cy="226060"/>
                        </a:xfrm>
                      </wpg:grpSpPr>
                      <wps:wsp>
                        <wps:cNvPr id="41" name="Graphic 41"/>
                        <wps:cNvSpPr/>
                        <wps:spPr>
                          <a:xfrm>
                            <a:off x="21630" y="0"/>
                            <a:ext cx="1270" cy="220345"/>
                          </a:xfrm>
                          <a:custGeom>
                            <a:avLst/>
                            <a:gdLst/>
                            <a:ahLst/>
                            <a:cxnLst/>
                            <a:rect l="l" t="t" r="r" b="b"/>
                            <a:pathLst>
                              <a:path w="0" h="220345">
                                <a:moveTo>
                                  <a:pt x="0" y="0"/>
                                </a:moveTo>
                                <a:lnTo>
                                  <a:pt x="0" y="220257"/>
                                </a:lnTo>
                              </a:path>
                            </a:pathLst>
                          </a:custGeom>
                          <a:ln w="4909">
                            <a:solidFill>
                              <a:srgbClr val="FF0000"/>
                            </a:solidFill>
                            <a:prstDash val="dash"/>
                          </a:ln>
                        </wps:spPr>
                        <wps:bodyPr wrap="square" lIns="0" tIns="0" rIns="0" bIns="0" rtlCol="0">
                          <a:prstTxWarp prst="textNoShape">
                            <a:avLst/>
                          </a:prstTxWarp>
                          <a:noAutofit/>
                        </wps:bodyPr>
                      </wps:wsp>
                      <wps:wsp>
                        <wps:cNvPr id="42" name="Graphic 42"/>
                        <wps:cNvSpPr/>
                        <wps:spPr>
                          <a:xfrm>
                            <a:off x="1967" y="205524"/>
                            <a:ext cx="39370" cy="19050"/>
                          </a:xfrm>
                          <a:custGeom>
                            <a:avLst/>
                            <a:gdLst/>
                            <a:ahLst/>
                            <a:cxnLst/>
                            <a:rect l="l" t="t" r="r" b="b"/>
                            <a:pathLst>
                              <a:path w="39370" h="19050">
                                <a:moveTo>
                                  <a:pt x="39322" y="0"/>
                                </a:moveTo>
                                <a:lnTo>
                                  <a:pt x="33317" y="2875"/>
                                </a:lnTo>
                                <a:lnTo>
                                  <a:pt x="27192" y="8288"/>
                                </a:lnTo>
                                <a:lnTo>
                                  <a:pt x="22218" y="14164"/>
                                </a:lnTo>
                                <a:lnTo>
                                  <a:pt x="19661" y="18427"/>
                                </a:lnTo>
                                <a:lnTo>
                                  <a:pt x="17111" y="14164"/>
                                </a:lnTo>
                                <a:lnTo>
                                  <a:pt x="12138" y="8288"/>
                                </a:lnTo>
                                <a:lnTo>
                                  <a:pt x="6012" y="2875"/>
                                </a:lnTo>
                                <a:lnTo>
                                  <a:pt x="0" y="0"/>
                                </a:lnTo>
                              </a:path>
                            </a:pathLst>
                          </a:custGeom>
                          <a:ln w="393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38089pt;margin-top:12.298pt;width:3.45pt;height:17.8pt;mso-position-horizontal-relative:page;mso-position-vertical-relative:paragraph;z-index:15746560" id="docshapegroup31" coordorigin="3808,246" coordsize="69,356">
                <v:line style="position:absolute" from="3842,246" to="3842,593" stroked="true" strokeweight=".386546pt" strokecolor="#ff0000">
                  <v:stroke dashstyle="dash"/>
                </v:line>
                <v:shape style="position:absolute;left:3810;top:569;width:62;height:30" id="docshape32" coordorigin="3811,570" coordsize="62,30" path="m3873,570l3863,574,3854,583,3846,592,3842,599,3838,592,3830,583,3820,574,3811,570e" filled="false" stroked="true" strokeweight=".30982pt" strokecolor="#ff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3467824</wp:posOffset>
                </wp:positionH>
                <wp:positionV relativeFrom="paragraph">
                  <wp:posOffset>143594</wp:posOffset>
                </wp:positionV>
                <wp:extent cx="1111885" cy="37528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111885" cy="375285"/>
                          <a:chExt cx="1111885" cy="375285"/>
                        </a:xfrm>
                      </wpg:grpSpPr>
                      <wps:wsp>
                        <wps:cNvPr id="44" name="Graphic 44"/>
                        <wps:cNvSpPr/>
                        <wps:spPr>
                          <a:xfrm>
                            <a:off x="0" y="2214"/>
                            <a:ext cx="472440" cy="1270"/>
                          </a:xfrm>
                          <a:custGeom>
                            <a:avLst/>
                            <a:gdLst/>
                            <a:ahLst/>
                            <a:cxnLst/>
                            <a:rect l="l" t="t" r="r" b="b"/>
                            <a:pathLst>
                              <a:path w="472440" h="0">
                                <a:moveTo>
                                  <a:pt x="0" y="0"/>
                                </a:moveTo>
                                <a:lnTo>
                                  <a:pt x="472079" y="0"/>
                                </a:lnTo>
                              </a:path>
                            </a:pathLst>
                          </a:custGeom>
                          <a:ln w="4428">
                            <a:solidFill>
                              <a:srgbClr val="000000"/>
                            </a:solidFill>
                            <a:prstDash val="solid"/>
                          </a:ln>
                        </wps:spPr>
                        <wps:bodyPr wrap="square" lIns="0" tIns="0" rIns="0" bIns="0" rtlCol="0">
                          <a:prstTxWarp prst="textNoShape">
                            <a:avLst/>
                          </a:prstTxWarp>
                          <a:noAutofit/>
                        </wps:bodyPr>
                      </wps:wsp>
                      <wps:wsp>
                        <wps:cNvPr id="45" name="Graphic 45"/>
                        <wps:cNvSpPr/>
                        <wps:spPr>
                          <a:xfrm>
                            <a:off x="315365" y="48365"/>
                            <a:ext cx="793750" cy="268605"/>
                          </a:xfrm>
                          <a:custGeom>
                            <a:avLst/>
                            <a:gdLst/>
                            <a:ahLst/>
                            <a:cxnLst/>
                            <a:rect l="l" t="t" r="r" b="b"/>
                            <a:pathLst>
                              <a:path w="793750" h="268605">
                                <a:moveTo>
                                  <a:pt x="793738" y="0"/>
                                </a:moveTo>
                                <a:lnTo>
                                  <a:pt x="766647" y="42447"/>
                                </a:lnTo>
                                <a:lnTo>
                                  <a:pt x="737296" y="80176"/>
                                </a:lnTo>
                                <a:lnTo>
                                  <a:pt x="705795" y="113464"/>
                                </a:lnTo>
                                <a:lnTo>
                                  <a:pt x="672256" y="142588"/>
                                </a:lnTo>
                                <a:lnTo>
                                  <a:pt x="636789" y="167825"/>
                                </a:lnTo>
                                <a:lnTo>
                                  <a:pt x="599505" y="189451"/>
                                </a:lnTo>
                                <a:lnTo>
                                  <a:pt x="560517" y="207745"/>
                                </a:lnTo>
                                <a:lnTo>
                                  <a:pt x="519933" y="222983"/>
                                </a:lnTo>
                                <a:lnTo>
                                  <a:pt x="477866" y="235443"/>
                                </a:lnTo>
                                <a:lnTo>
                                  <a:pt x="434426" y="245400"/>
                                </a:lnTo>
                                <a:lnTo>
                                  <a:pt x="389724" y="253134"/>
                                </a:lnTo>
                                <a:lnTo>
                                  <a:pt x="343871" y="258919"/>
                                </a:lnTo>
                                <a:lnTo>
                                  <a:pt x="296979" y="263034"/>
                                </a:lnTo>
                                <a:lnTo>
                                  <a:pt x="249157" y="265756"/>
                                </a:lnTo>
                                <a:lnTo>
                                  <a:pt x="200518" y="267362"/>
                                </a:lnTo>
                                <a:lnTo>
                                  <a:pt x="151172" y="268129"/>
                                </a:lnTo>
                                <a:lnTo>
                                  <a:pt x="101229" y="268333"/>
                                </a:lnTo>
                                <a:lnTo>
                                  <a:pt x="50801" y="268253"/>
                                </a:lnTo>
                                <a:lnTo>
                                  <a:pt x="0" y="268164"/>
                                </a:lnTo>
                              </a:path>
                            </a:pathLst>
                          </a:custGeom>
                          <a:ln w="4909">
                            <a:solidFill>
                              <a:srgbClr val="FF0000"/>
                            </a:solidFill>
                            <a:prstDash val="dash"/>
                          </a:ln>
                        </wps:spPr>
                        <wps:bodyPr wrap="square" lIns="0" tIns="0" rIns="0" bIns="0" rtlCol="0">
                          <a:prstTxWarp prst="textNoShape">
                            <a:avLst/>
                          </a:prstTxWarp>
                          <a:noAutofit/>
                        </wps:bodyPr>
                      </wps:wsp>
                      <wps:wsp>
                        <wps:cNvPr id="46" name="Graphic 46"/>
                        <wps:cNvSpPr/>
                        <wps:spPr>
                          <a:xfrm>
                            <a:off x="311670" y="296863"/>
                            <a:ext cx="19050" cy="39370"/>
                          </a:xfrm>
                          <a:custGeom>
                            <a:avLst/>
                            <a:gdLst/>
                            <a:ahLst/>
                            <a:cxnLst/>
                            <a:rect l="l" t="t" r="r" b="b"/>
                            <a:pathLst>
                              <a:path w="19050" h="39370">
                                <a:moveTo>
                                  <a:pt x="18440" y="39322"/>
                                </a:moveTo>
                                <a:lnTo>
                                  <a:pt x="15557" y="33312"/>
                                </a:lnTo>
                                <a:lnTo>
                                  <a:pt x="10140" y="27188"/>
                                </a:lnTo>
                                <a:lnTo>
                                  <a:pt x="4263" y="22216"/>
                                </a:lnTo>
                                <a:lnTo>
                                  <a:pt x="0" y="19661"/>
                                </a:lnTo>
                                <a:lnTo>
                                  <a:pt x="4263" y="17106"/>
                                </a:lnTo>
                                <a:lnTo>
                                  <a:pt x="10140" y="12134"/>
                                </a:lnTo>
                                <a:lnTo>
                                  <a:pt x="15557" y="6010"/>
                                </a:lnTo>
                                <a:lnTo>
                                  <a:pt x="18440" y="0"/>
                                </a:lnTo>
                              </a:path>
                            </a:pathLst>
                          </a:custGeom>
                          <a:ln w="3934">
                            <a:solidFill>
                              <a:srgbClr val="FF0000"/>
                            </a:solidFill>
                            <a:prstDash val="solid"/>
                          </a:ln>
                        </wps:spPr>
                        <wps:bodyPr wrap="square" lIns="0" tIns="0" rIns="0" bIns="0" rtlCol="0">
                          <a:prstTxWarp prst="textNoShape">
                            <a:avLst/>
                          </a:prstTxWarp>
                          <a:noAutofit/>
                        </wps:bodyPr>
                      </wps:wsp>
                      <wps:wsp>
                        <wps:cNvPr id="47" name="Textbox 47"/>
                        <wps:cNvSpPr txBox="1"/>
                        <wps:spPr>
                          <a:xfrm>
                            <a:off x="663922" y="82670"/>
                            <a:ext cx="9779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a</w:t>
                              </w:r>
                            </w:p>
                          </w:txbxContent>
                        </wps:txbx>
                        <wps:bodyPr wrap="square" lIns="0" tIns="0" rIns="0" bIns="0" rtlCol="0">
                          <a:noAutofit/>
                        </wps:bodyPr>
                      </wps:wsp>
                      <wps:wsp>
                        <wps:cNvPr id="48" name="Textbox 48"/>
                        <wps:cNvSpPr txBox="1"/>
                        <wps:spPr>
                          <a:xfrm>
                            <a:off x="196964" y="251267"/>
                            <a:ext cx="9398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5"/>
                                  <w:sz w:val="15"/>
                                </w:rPr>
                                <w:t>z</w:t>
                              </w:r>
                            </w:p>
                          </w:txbxContent>
                        </wps:txbx>
                        <wps:bodyPr wrap="square" lIns="0" tIns="0" rIns="0" bIns="0" rtlCol="0">
                          <a:noAutofit/>
                        </wps:bodyPr>
                      </wps:wsp>
                    </wpg:wgp>
                  </a:graphicData>
                </a:graphic>
              </wp:anchor>
            </w:drawing>
          </mc:Choice>
          <mc:Fallback>
            <w:pict>
              <v:group style="position:absolute;margin-left:273.057068pt;margin-top:11.306665pt;width:87.55pt;height:29.55pt;mso-position-horizontal-relative:page;mso-position-vertical-relative:paragraph;z-index:15747584" id="docshapegroup33" coordorigin="5461,226" coordsize="1751,591">
                <v:line style="position:absolute" from="5461,230" to="6205,230" stroked="true" strokeweight=".348669pt" strokecolor="#000000">
                  <v:stroke dashstyle="solid"/>
                </v:line>
                <v:shape style="position:absolute;left:5957;top:302;width:1250;height:423" id="docshape34" coordorigin="5958,302" coordsize="1250,423" path="m7208,302l7165,369,7119,429,7069,481,7016,527,6961,567,6902,601,6840,629,6777,653,6710,673,6642,689,6572,701,6499,710,6425,717,6350,721,6274,723,6196,725,6117,725,6038,725,5958,725e" filled="false" stroked="true" strokeweight=".386546pt" strokecolor="#ff0000">
                  <v:path arrowok="t"/>
                  <v:stroke dashstyle="dash"/>
                </v:shape>
                <v:shape style="position:absolute;left:5951;top:693;width:30;height:62" id="docshape35" coordorigin="5952,694" coordsize="30,62" path="m5981,756l5976,746,5968,736,5959,729,5952,725,5959,721,5968,713,5976,703,5981,694e" filled="false" stroked="true" strokeweight=".30982pt" strokecolor="#ff0000">
                  <v:path arrowok="t"/>
                  <v:stroke dashstyle="solid"/>
                </v:shape>
                <v:shape style="position:absolute;left:6506;top:356;width:154;height:195" type="#_x0000_t202" id="docshape36" filled="false" stroked="false">
                  <v:textbox inset="0,0,0,0">
                    <w:txbxContent>
                      <w:p>
                        <w:pPr>
                          <w:spacing w:line="169" w:lineRule="exact" w:before="0"/>
                          <w:ind w:left="20" w:right="0" w:firstLine="0"/>
                          <w:jc w:val="left"/>
                          <w:rPr>
                            <w:rFonts w:ascii="Georgia"/>
                            <w:i/>
                            <w:sz w:val="15"/>
                          </w:rPr>
                        </w:pPr>
                        <w:r>
                          <w:rPr>
                            <w:rFonts w:ascii="Georgia"/>
                            <w:i/>
                            <w:spacing w:val="-10"/>
                            <w:sz w:val="15"/>
                          </w:rPr>
                          <w:t>a</w:t>
                        </w:r>
                      </w:p>
                    </w:txbxContent>
                  </v:textbox>
                  <w10:wrap type="none"/>
                </v:shape>
                <v:shape style="position:absolute;left:5771;top:621;width:148;height:195" type="#_x0000_t202" id="docshape37" filled="false" stroked="false">
                  <v:textbox inset="0,0,0,0">
                    <w:txbxContent>
                      <w:p>
                        <w:pPr>
                          <w:spacing w:line="169" w:lineRule="exact" w:before="0"/>
                          <w:ind w:left="20" w:right="0" w:firstLine="0"/>
                          <w:jc w:val="left"/>
                          <w:rPr>
                            <w:rFonts w:ascii="Georgia"/>
                            <w:i/>
                            <w:sz w:val="15"/>
                          </w:rPr>
                        </w:pPr>
                        <w:r>
                          <w:rPr>
                            <w:rFonts w:ascii="Georgia"/>
                            <w:i/>
                            <w:spacing w:val="-10"/>
                            <w:w w:val="115"/>
                            <w:sz w:val="15"/>
                          </w:rPr>
                          <w:t>z</w:t>
                        </w:r>
                      </w:p>
                    </w:txbxContent>
                  </v:textbox>
                  <w10:wrap type="none"/>
                </v:shape>
                <w10:wrap type="none"/>
              </v:group>
            </w:pict>
          </mc:Fallback>
        </mc:AlternateContent>
      </w:r>
      <w:r>
        <w:rPr>
          <w:rFonts w:ascii="LM Roman 8" w:hAnsi="LM Roman 8"/>
          <w:w w:val="115"/>
          <w:sz w:val="15"/>
        </w:rPr>
        <w:t>(</w:t>
      </w:r>
      <w:r>
        <w:rPr>
          <w:rFonts w:ascii="Georgia" w:hAnsi="Georgia"/>
          <w:i/>
          <w:w w:val="115"/>
          <w:sz w:val="15"/>
        </w:rPr>
        <w:t>λx.xx</w:t>
      </w:r>
      <w:r>
        <w:rPr>
          <w:rFonts w:ascii="LM Roman 8" w:hAnsi="LM Roman 8"/>
          <w:w w:val="115"/>
          <w:sz w:val="15"/>
        </w:rPr>
        <w:t>)(</w:t>
      </w:r>
      <w:r>
        <w:rPr>
          <w:rFonts w:ascii="Georgia" w:hAnsi="Georgia"/>
          <w:i/>
          <w:color w:val="0000FF"/>
          <w:w w:val="115"/>
          <w:sz w:val="15"/>
        </w:rPr>
        <w:t>I</w:t>
      </w:r>
      <w:r>
        <w:rPr>
          <w:rFonts w:ascii="Georgia" w:hAnsi="Georgia"/>
          <w:i/>
          <w:w w:val="115"/>
          <w:sz w:val="15"/>
        </w:rPr>
        <w:t>y</w:t>
      </w:r>
      <w:r>
        <w:rPr>
          <w:rFonts w:ascii="LM Roman 8" w:hAnsi="LM Roman 8"/>
          <w:w w:val="115"/>
          <w:sz w:val="15"/>
        </w:rPr>
        <w:t>)</w:t>
      </w:r>
      <w:r>
        <w:rPr>
          <w:rFonts w:ascii="LM Roman 8" w:hAnsi="LM Roman 8"/>
          <w:spacing w:val="14"/>
          <w:w w:val="115"/>
          <w:sz w:val="15"/>
        </w:rPr>
        <w:t> </w:t>
      </w:r>
      <w:r>
        <w:rPr>
          <w:rFonts w:ascii="LM Roman 8" w:hAnsi="LM Roman 8"/>
          <w:spacing w:val="21"/>
          <w:sz w:val="15"/>
        </w:rPr>
        <w:drawing>
          <wp:inline distT="0" distB="0" distL="0" distR="0">
            <wp:extent cx="403109" cy="43257"/>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5" cstate="print"/>
                    <a:stretch>
                      <a:fillRect/>
                    </a:stretch>
                  </pic:blipFill>
                  <pic:spPr>
                    <a:xfrm>
                      <a:off x="0" y="0"/>
                      <a:ext cx="403109" cy="43257"/>
                    </a:xfrm>
                    <a:prstGeom prst="rect">
                      <a:avLst/>
                    </a:prstGeom>
                  </pic:spPr>
                </pic:pic>
              </a:graphicData>
            </a:graphic>
          </wp:inline>
        </w:drawing>
      </w:r>
      <w:r>
        <w:rPr>
          <w:rFonts w:ascii="LM Roman 8" w:hAnsi="LM Roman 8"/>
          <w:spacing w:val="21"/>
          <w:sz w:val="15"/>
        </w:rPr>
      </w:r>
      <w:r>
        <w:rPr>
          <w:rFonts w:ascii="Times New Roman" w:hAnsi="Times New Roman"/>
          <w:spacing w:val="15"/>
          <w:position w:val="1"/>
          <w:sz w:val="15"/>
        </w:rPr>
        <w:t> </w:t>
      </w:r>
      <w:r>
        <w:rPr>
          <w:rFonts w:ascii="LM Roman 8" w:hAnsi="LM Roman 8"/>
          <w:spacing w:val="-2"/>
          <w:w w:val="115"/>
          <w:position w:val="1"/>
          <w:sz w:val="15"/>
        </w:rPr>
        <w:t>(</w:t>
      </w:r>
      <w:r>
        <w:rPr>
          <w:rFonts w:ascii="Georgia" w:hAnsi="Georgia"/>
          <w:i/>
          <w:spacing w:val="-2"/>
          <w:w w:val="115"/>
          <w:position w:val="1"/>
          <w:sz w:val="15"/>
        </w:rPr>
        <w:t>λx.xx</w:t>
      </w:r>
      <w:r>
        <w:rPr>
          <w:rFonts w:ascii="LM Roman 8" w:hAnsi="LM Roman 8"/>
          <w:spacing w:val="-2"/>
          <w:w w:val="115"/>
          <w:position w:val="1"/>
          <w:sz w:val="15"/>
        </w:rPr>
        <w:t>)</w:t>
      </w:r>
      <w:r>
        <w:rPr>
          <w:rFonts w:ascii="Georgia" w:hAnsi="Georgia"/>
          <w:i/>
          <w:spacing w:val="-2"/>
          <w:w w:val="115"/>
          <w:position w:val="1"/>
          <w:sz w:val="15"/>
        </w:rPr>
        <w:t>y</w:t>
      </w:r>
    </w:p>
    <w:p>
      <w:pPr>
        <w:tabs>
          <w:tab w:pos="2844" w:val="left" w:leader="none"/>
        </w:tabs>
        <w:spacing w:line="20" w:lineRule="exact"/>
        <w:ind w:left="1215" w:right="-44" w:firstLine="0"/>
        <w:rPr>
          <w:rFonts w:ascii="Georgia"/>
          <w:sz w:val="2"/>
        </w:rPr>
      </w:pPr>
      <w:r>
        <w:rPr>
          <w:rFonts w:ascii="Georgia"/>
          <w:sz w:val="2"/>
        </w:rPr>
        <mc:AlternateContent>
          <mc:Choice Requires="wps">
            <w:drawing>
              <wp:inline distT="0" distB="0" distL="0" distR="0">
                <wp:extent cx="537210" cy="4445"/>
                <wp:effectExtent l="9525" t="0" r="0" b="5080"/>
                <wp:docPr id="50" name="Group 50"/>
                <wp:cNvGraphicFramePr>
                  <a:graphicFrameLocks/>
                </wp:cNvGraphicFramePr>
                <a:graphic>
                  <a:graphicData uri="http://schemas.microsoft.com/office/word/2010/wordprocessingGroup">
                    <wpg:wgp>
                      <wpg:cNvPr id="50" name="Group 50"/>
                      <wpg:cNvGrpSpPr/>
                      <wpg:grpSpPr>
                        <a:xfrm>
                          <a:off x="0" y="0"/>
                          <a:ext cx="537210" cy="4445"/>
                          <a:chExt cx="537210" cy="4445"/>
                        </a:xfrm>
                      </wpg:grpSpPr>
                      <wps:wsp>
                        <wps:cNvPr id="51" name="Graphic 51"/>
                        <wps:cNvSpPr/>
                        <wps:spPr>
                          <a:xfrm>
                            <a:off x="0" y="2214"/>
                            <a:ext cx="537210" cy="1270"/>
                          </a:xfrm>
                          <a:custGeom>
                            <a:avLst/>
                            <a:gdLst/>
                            <a:ahLst/>
                            <a:cxnLst/>
                            <a:rect l="l" t="t" r="r" b="b"/>
                            <a:pathLst>
                              <a:path w="537210" h="0">
                                <a:moveTo>
                                  <a:pt x="0" y="0"/>
                                </a:moveTo>
                                <a:lnTo>
                                  <a:pt x="53693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3pt;height:.35pt;mso-position-horizontal-relative:char;mso-position-vertical-relative:line" id="docshapegroup38" coordorigin="0,0" coordsize="846,7">
                <v:line style="position:absolute" from="0,3" to="846,3" stroked="true" strokeweight=".348669pt" strokecolor="#000000">
                  <v:stroke dashstyle="solid"/>
                </v:line>
              </v:group>
            </w:pict>
          </mc:Fallback>
        </mc:AlternateContent>
      </w:r>
      <w:r>
        <w:rPr>
          <w:rFonts w:ascii="Georgia"/>
          <w:sz w:val="2"/>
        </w:rPr>
      </w:r>
      <w:r>
        <w:rPr>
          <w:rFonts w:ascii="Georgia"/>
          <w:sz w:val="2"/>
        </w:rPr>
        <w:tab/>
      </w:r>
      <w:r>
        <w:rPr>
          <w:rFonts w:ascii="Georgia"/>
          <w:position w:val="1"/>
          <w:sz w:val="2"/>
        </w:rPr>
        <mc:AlternateContent>
          <mc:Choice Requires="wps">
            <w:drawing>
              <wp:inline distT="0" distB="0" distL="0" distR="0">
                <wp:extent cx="403225" cy="4445"/>
                <wp:effectExtent l="9525" t="0" r="0" b="5080"/>
                <wp:docPr id="52" name="Group 52"/>
                <wp:cNvGraphicFramePr>
                  <a:graphicFrameLocks/>
                </wp:cNvGraphicFramePr>
                <a:graphic>
                  <a:graphicData uri="http://schemas.microsoft.com/office/word/2010/wordprocessingGroup">
                    <wpg:wgp>
                      <wpg:cNvPr id="52" name="Group 52"/>
                      <wpg:cNvGrpSpPr/>
                      <wpg:grpSpPr>
                        <a:xfrm>
                          <a:off x="0" y="0"/>
                          <a:ext cx="403225" cy="4445"/>
                          <a:chExt cx="403225" cy="4445"/>
                        </a:xfrm>
                      </wpg:grpSpPr>
                      <wps:wsp>
                        <wps:cNvPr id="53" name="Graphic 53"/>
                        <wps:cNvSpPr/>
                        <wps:spPr>
                          <a:xfrm>
                            <a:off x="0" y="2214"/>
                            <a:ext cx="403225" cy="1270"/>
                          </a:xfrm>
                          <a:custGeom>
                            <a:avLst/>
                            <a:gdLst/>
                            <a:ahLst/>
                            <a:cxnLst/>
                            <a:rect l="l" t="t" r="r" b="b"/>
                            <a:pathLst>
                              <a:path w="403225" h="0">
                                <a:moveTo>
                                  <a:pt x="0" y="0"/>
                                </a:moveTo>
                                <a:lnTo>
                                  <a:pt x="40273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75pt;height:.35pt;mso-position-horizontal-relative:char;mso-position-vertical-relative:line" id="docshapegroup39" coordorigin="0,0" coordsize="635,7">
                <v:line style="position:absolute" from="0,3" to="634,3" stroked="true" strokeweight=".348669pt" strokecolor="#000000">
                  <v:stroke dashstyle="solid"/>
                </v:line>
              </v:group>
            </w:pict>
          </mc:Fallback>
        </mc:AlternateContent>
      </w:r>
      <w:r>
        <w:rPr>
          <w:rFonts w:ascii="Georgia"/>
          <w:position w:val="1"/>
          <w:sz w:val="2"/>
        </w:rPr>
      </w:r>
    </w:p>
    <w:p>
      <w:pPr>
        <w:pStyle w:val="BodyText"/>
        <w:spacing w:before="20"/>
        <w:ind w:left="0"/>
        <w:jc w:val="left"/>
        <w:rPr>
          <w:rFonts w:ascii="Georgia"/>
          <w:i/>
          <w:sz w:val="7"/>
        </w:rPr>
      </w:pPr>
    </w:p>
    <w:p>
      <w:pPr>
        <w:spacing w:line="211" w:lineRule="exact" w:before="0"/>
        <w:ind w:left="1215" w:right="0" w:firstLine="0"/>
        <w:jc w:val="left"/>
        <w:rPr>
          <w:rFonts w:ascii="Georgia" w:hAnsi="Georgia"/>
          <w:i/>
          <w:sz w:val="15"/>
        </w:rPr>
      </w:pPr>
      <w:r>
        <w:rPr/>
        <w:br w:type="column"/>
      </w:r>
      <w:r>
        <w:rPr>
          <w:rFonts w:ascii="LM Roman 8" w:hAnsi="LM Roman 8"/>
          <w:w w:val="110"/>
          <w:sz w:val="15"/>
        </w:rPr>
        <w:t>(</w:t>
      </w:r>
      <w:r>
        <w:rPr>
          <w:rFonts w:ascii="Georgia" w:hAnsi="Georgia"/>
          <w:i/>
          <w:w w:val="110"/>
          <w:sz w:val="15"/>
        </w:rPr>
        <w:t>λx.z</w:t>
      </w:r>
      <w:r>
        <w:rPr>
          <w:rFonts w:ascii="LM Roman 8" w:hAnsi="LM Roman 8"/>
          <w:w w:val="110"/>
          <w:sz w:val="15"/>
        </w:rPr>
        <w:t>)(</w:t>
      </w:r>
      <w:r>
        <w:rPr>
          <w:rFonts w:ascii="Georgia" w:hAnsi="Georgia"/>
          <w:i/>
          <w:color w:val="0000FF"/>
          <w:w w:val="110"/>
          <w:sz w:val="15"/>
        </w:rPr>
        <w:t>I</w:t>
      </w:r>
      <w:r>
        <w:rPr>
          <w:rFonts w:ascii="Georgia" w:hAnsi="Georgia"/>
          <w:i/>
          <w:w w:val="110"/>
          <w:sz w:val="15"/>
        </w:rPr>
        <w:t>y</w:t>
      </w:r>
      <w:r>
        <w:rPr>
          <w:rFonts w:ascii="LM Roman 8" w:hAnsi="LM Roman 8"/>
          <w:w w:val="110"/>
          <w:sz w:val="15"/>
        </w:rPr>
        <w:t>)</w:t>
      </w:r>
      <w:r>
        <w:rPr>
          <w:rFonts w:ascii="LM Roman 8" w:hAnsi="LM Roman 8"/>
          <w:spacing w:val="31"/>
          <w:w w:val="110"/>
          <w:sz w:val="15"/>
        </w:rPr>
        <w:t> </w:t>
      </w:r>
      <w:r>
        <w:rPr>
          <w:rFonts w:ascii="LM Roman 8" w:hAnsi="LM Roman 8"/>
          <w:spacing w:val="21"/>
          <w:sz w:val="15"/>
        </w:rPr>
        <w:drawing>
          <wp:inline distT="0" distB="0" distL="0" distR="0">
            <wp:extent cx="435532" cy="43257"/>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6" cstate="print"/>
                    <a:stretch>
                      <a:fillRect/>
                    </a:stretch>
                  </pic:blipFill>
                  <pic:spPr>
                    <a:xfrm>
                      <a:off x="0" y="0"/>
                      <a:ext cx="435532" cy="43257"/>
                    </a:xfrm>
                    <a:prstGeom prst="rect">
                      <a:avLst/>
                    </a:prstGeom>
                  </pic:spPr>
                </pic:pic>
              </a:graphicData>
            </a:graphic>
          </wp:inline>
        </w:drawing>
      </w:r>
      <w:r>
        <w:rPr>
          <w:rFonts w:ascii="LM Roman 8" w:hAnsi="LM Roman 8"/>
          <w:spacing w:val="21"/>
          <w:sz w:val="15"/>
        </w:rPr>
      </w:r>
      <w:r>
        <w:rPr>
          <w:rFonts w:ascii="Times New Roman" w:hAnsi="Times New Roman"/>
          <w:spacing w:val="23"/>
          <w:w w:val="110"/>
          <w:position w:val="1"/>
          <w:sz w:val="15"/>
        </w:rPr>
        <w:t> </w:t>
      </w:r>
      <w:r>
        <w:rPr>
          <w:rFonts w:ascii="LM Roman 8" w:hAnsi="LM Roman 8"/>
          <w:spacing w:val="-2"/>
          <w:w w:val="110"/>
          <w:position w:val="1"/>
          <w:sz w:val="15"/>
        </w:rPr>
        <w:t>(</w:t>
      </w:r>
      <w:r>
        <w:rPr>
          <w:rFonts w:ascii="Georgia" w:hAnsi="Georgia"/>
          <w:i/>
          <w:spacing w:val="-2"/>
          <w:w w:val="110"/>
          <w:position w:val="1"/>
          <w:sz w:val="15"/>
        </w:rPr>
        <w:t>λx.z</w:t>
      </w:r>
      <w:r>
        <w:rPr>
          <w:rFonts w:ascii="LM Roman 8" w:hAnsi="LM Roman 8"/>
          <w:spacing w:val="-2"/>
          <w:w w:val="110"/>
          <w:position w:val="1"/>
          <w:sz w:val="15"/>
        </w:rPr>
        <w:t>)</w:t>
      </w:r>
      <w:r>
        <w:rPr>
          <w:rFonts w:ascii="Georgia" w:hAnsi="Georgia"/>
          <w:i/>
          <w:spacing w:val="-2"/>
          <w:w w:val="110"/>
          <w:position w:val="1"/>
          <w:sz w:val="15"/>
        </w:rPr>
        <w:t>y</w:t>
      </w:r>
    </w:p>
    <w:p>
      <w:pPr>
        <w:pStyle w:val="BodyText"/>
        <w:spacing w:line="20" w:lineRule="exact"/>
        <w:ind w:left="2793" w:right="-72"/>
        <w:jc w:val="left"/>
        <w:rPr>
          <w:rFonts w:ascii="Georgia"/>
          <w:sz w:val="2"/>
        </w:rPr>
      </w:pPr>
      <w:r>
        <w:rPr>
          <w:rFonts w:ascii="Georgia"/>
          <w:sz w:val="2"/>
        </w:rPr>
        <mc:AlternateContent>
          <mc:Choice Requires="wps">
            <w:drawing>
              <wp:inline distT="0" distB="0" distL="0" distR="0">
                <wp:extent cx="338455" cy="4445"/>
                <wp:effectExtent l="9525" t="0" r="0" b="5080"/>
                <wp:docPr id="55" name="Group 55"/>
                <wp:cNvGraphicFramePr>
                  <a:graphicFrameLocks/>
                </wp:cNvGraphicFramePr>
                <a:graphic>
                  <a:graphicData uri="http://schemas.microsoft.com/office/word/2010/wordprocessingGroup">
                    <wpg:wgp>
                      <wpg:cNvPr id="55" name="Group 55"/>
                      <wpg:cNvGrpSpPr/>
                      <wpg:grpSpPr>
                        <a:xfrm>
                          <a:off x="0" y="0"/>
                          <a:ext cx="338455" cy="4445"/>
                          <a:chExt cx="338455" cy="4445"/>
                        </a:xfrm>
                      </wpg:grpSpPr>
                      <wps:wsp>
                        <wps:cNvPr id="56" name="Graphic 56"/>
                        <wps:cNvSpPr/>
                        <wps:spPr>
                          <a:xfrm>
                            <a:off x="0" y="2214"/>
                            <a:ext cx="338455" cy="1270"/>
                          </a:xfrm>
                          <a:custGeom>
                            <a:avLst/>
                            <a:gdLst/>
                            <a:ahLst/>
                            <a:cxnLst/>
                            <a:rect l="l" t="t" r="r" b="b"/>
                            <a:pathLst>
                              <a:path w="338455" h="0">
                                <a:moveTo>
                                  <a:pt x="0" y="0"/>
                                </a:moveTo>
                                <a:lnTo>
                                  <a:pt x="337879"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65pt;height:.35pt;mso-position-horizontal-relative:char;mso-position-vertical-relative:line" id="docshapegroup40" coordorigin="0,0" coordsize="533,7">
                <v:line style="position:absolute" from="0,3" to="532,3" stroked="true" strokeweight=".348669pt" strokecolor="#000000">
                  <v:stroke dashstyle="solid"/>
                </v:line>
              </v:group>
            </w:pict>
          </mc:Fallback>
        </mc:AlternateContent>
      </w:r>
      <w:r>
        <w:rPr>
          <w:rFonts w:ascii="Georgia"/>
          <w:sz w:val="2"/>
        </w:rPr>
      </w:r>
    </w:p>
    <w:p>
      <w:pPr>
        <w:pStyle w:val="BodyText"/>
        <w:spacing w:before="20"/>
        <w:ind w:left="0"/>
        <w:jc w:val="left"/>
        <w:rPr>
          <w:rFonts w:ascii="Georgia"/>
          <w:i/>
          <w:sz w:val="7"/>
        </w:rPr>
      </w:pPr>
    </w:p>
    <w:p>
      <w:pPr>
        <w:spacing w:before="208"/>
        <w:ind w:left="688" w:right="0" w:firstLine="0"/>
        <w:jc w:val="left"/>
        <w:rPr>
          <w:sz w:val="21"/>
        </w:rPr>
      </w:pPr>
      <w:r>
        <w:rPr/>
        <w:br w:type="column"/>
      </w:r>
      <w:r>
        <w:rPr>
          <w:spacing w:val="-5"/>
          <w:sz w:val="21"/>
        </w:rPr>
        <w:t>(2)</w:t>
      </w:r>
    </w:p>
    <w:p>
      <w:pPr>
        <w:spacing w:after="0"/>
        <w:jc w:val="left"/>
        <w:rPr>
          <w:sz w:val="21"/>
        </w:rPr>
        <w:sectPr>
          <w:type w:val="continuous"/>
          <w:pgSz w:w="9360" w:h="13610"/>
          <w:pgMar w:header="860" w:footer="0" w:top="800" w:bottom="280" w:left="680" w:right="540"/>
          <w:cols w:num="3" w:equalWidth="0">
            <w:col w:w="3514" w:space="52"/>
            <w:col w:w="3320" w:space="39"/>
            <w:col w:w="1215"/>
          </w:cols>
        </w:sectPr>
      </w:pPr>
    </w:p>
    <w:p>
      <w:pPr>
        <w:pStyle w:val="BodyText"/>
        <w:spacing w:before="12"/>
        <w:ind w:left="0"/>
        <w:jc w:val="left"/>
        <w:rPr>
          <w:sz w:val="9"/>
        </w:rPr>
      </w:pPr>
    </w:p>
    <w:p>
      <w:pPr>
        <w:spacing w:line="20" w:lineRule="exact"/>
        <w:ind w:left="1403" w:right="0" w:firstLine="0"/>
        <w:jc w:val="left"/>
        <w:rPr>
          <w:sz w:val="2"/>
        </w:rPr>
      </w:pPr>
      <w:r>
        <w:rPr>
          <w:sz w:val="2"/>
        </w:rPr>
        <mc:AlternateContent>
          <mc:Choice Requires="wps">
            <w:drawing>
              <wp:inline distT="0" distB="0" distL="0" distR="0">
                <wp:extent cx="108585" cy="4445"/>
                <wp:effectExtent l="9525" t="0" r="0" b="5080"/>
                <wp:docPr id="57" name="Group 57"/>
                <wp:cNvGraphicFramePr>
                  <a:graphicFrameLocks/>
                </wp:cNvGraphicFramePr>
                <a:graphic>
                  <a:graphicData uri="http://schemas.microsoft.com/office/word/2010/wordprocessingGroup">
                    <wpg:wgp>
                      <wpg:cNvPr id="57" name="Group 57"/>
                      <wpg:cNvGrpSpPr/>
                      <wpg:grpSpPr>
                        <a:xfrm>
                          <a:off x="0" y="0"/>
                          <a:ext cx="108585" cy="4445"/>
                          <a:chExt cx="108585" cy="4445"/>
                        </a:xfrm>
                      </wpg:grpSpPr>
                      <wps:wsp>
                        <wps:cNvPr id="58" name="Graphic 58"/>
                        <wps:cNvSpPr/>
                        <wps:spPr>
                          <a:xfrm>
                            <a:off x="0" y="2214"/>
                            <a:ext cx="108585" cy="1270"/>
                          </a:xfrm>
                          <a:custGeom>
                            <a:avLst/>
                            <a:gdLst/>
                            <a:ahLst/>
                            <a:cxnLst/>
                            <a:rect l="l" t="t" r="r" b="b"/>
                            <a:pathLst>
                              <a:path w="108585" h="0">
                                <a:moveTo>
                                  <a:pt x="0" y="0"/>
                                </a:moveTo>
                                <a:lnTo>
                                  <a:pt x="10811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50pt;height:.35pt;mso-position-horizontal-relative:char;mso-position-vertical-relative:line" id="docshapegroup41" coordorigin="0,0" coordsize="171,7">
                <v:line style="position:absolute" from="0,3" to="170,3" stroked="true" strokeweight=".348669pt" strokecolor="#000000">
                  <v:stroke dashstyle="solid"/>
                </v:line>
              </v:group>
            </w:pict>
          </mc:Fallback>
        </mc:AlternateContent>
      </w:r>
      <w:r>
        <w:rPr>
          <w:sz w:val="2"/>
        </w:rPr>
      </w:r>
      <w:r>
        <w:rPr>
          <w:rFonts w:ascii="Times New Roman"/>
          <w:spacing w:val="105"/>
          <w:sz w:val="2"/>
        </w:rPr>
        <w:t> </w:t>
      </w:r>
      <w:r>
        <w:rPr>
          <w:spacing w:val="105"/>
          <w:sz w:val="2"/>
        </w:rPr>
        <mc:AlternateContent>
          <mc:Choice Requires="wps">
            <w:drawing>
              <wp:inline distT="0" distB="0" distL="0" distR="0">
                <wp:extent cx="108585" cy="4445"/>
                <wp:effectExtent l="9525" t="0" r="0" b="5080"/>
                <wp:docPr id="59" name="Group 59"/>
                <wp:cNvGraphicFramePr>
                  <a:graphicFrameLocks/>
                </wp:cNvGraphicFramePr>
                <a:graphic>
                  <a:graphicData uri="http://schemas.microsoft.com/office/word/2010/wordprocessingGroup">
                    <wpg:wgp>
                      <wpg:cNvPr id="59" name="Group 59"/>
                      <wpg:cNvGrpSpPr/>
                      <wpg:grpSpPr>
                        <a:xfrm>
                          <a:off x="0" y="0"/>
                          <a:ext cx="108585" cy="4445"/>
                          <a:chExt cx="108585" cy="4445"/>
                        </a:xfrm>
                      </wpg:grpSpPr>
                      <wps:wsp>
                        <wps:cNvPr id="60" name="Graphic 60"/>
                        <wps:cNvSpPr/>
                        <wps:spPr>
                          <a:xfrm>
                            <a:off x="0" y="2214"/>
                            <a:ext cx="108585" cy="1270"/>
                          </a:xfrm>
                          <a:custGeom>
                            <a:avLst/>
                            <a:gdLst/>
                            <a:ahLst/>
                            <a:cxnLst/>
                            <a:rect l="l" t="t" r="r" b="b"/>
                            <a:pathLst>
                              <a:path w="108585" h="0">
                                <a:moveTo>
                                  <a:pt x="0" y="0"/>
                                </a:moveTo>
                                <a:lnTo>
                                  <a:pt x="10811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50pt;height:.35pt;mso-position-horizontal-relative:char;mso-position-vertical-relative:line" id="docshapegroup42" coordorigin="0,0" coordsize="171,7">
                <v:line style="position:absolute" from="0,3" to="170,3" stroked="true" strokeweight=".348669pt" strokecolor="#000000">
                  <v:stroke dashstyle="solid"/>
                </v:line>
              </v:group>
            </w:pict>
          </mc:Fallback>
        </mc:AlternateContent>
      </w:r>
      <w:r>
        <w:rPr>
          <w:spacing w:val="105"/>
          <w:sz w:val="2"/>
        </w:rPr>
      </w:r>
    </w:p>
    <w:p>
      <w:pPr>
        <w:spacing w:before="0"/>
        <w:ind w:left="0" w:right="0" w:firstLine="0"/>
        <w:jc w:val="right"/>
        <w:rPr>
          <w:rFonts w:ascii="LM Roman 8"/>
          <w:sz w:val="15"/>
        </w:rPr>
      </w:pPr>
      <w:r>
        <w:rPr/>
        <mc:AlternateContent>
          <mc:Choice Requires="wps">
            <w:drawing>
              <wp:anchor distT="0" distB="0" distL="0" distR="0" allowOverlap="1" layoutInCell="1" locked="0" behindDoc="0" simplePos="0" relativeHeight="15748608">
                <wp:simplePos x="0" y="0"/>
                <wp:positionH relativeFrom="page">
                  <wp:posOffset>1922158</wp:posOffset>
                </wp:positionH>
                <wp:positionV relativeFrom="paragraph">
                  <wp:posOffset>-197331</wp:posOffset>
                </wp:positionV>
                <wp:extent cx="7112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rot="2700000">
                          <a:off x="0" y="0"/>
                          <a:ext cx="71120" cy="98425"/>
                        </a:xfrm>
                        <a:prstGeom prst="rect">
                          <a:avLst/>
                        </a:prstGeom>
                      </wps:spPr>
                      <wps:txbx>
                        <w:txbxContent>
                          <w:p>
                            <w:pPr>
                              <w:spacing w:line="155" w:lineRule="exact" w:before="0"/>
                              <w:ind w:left="0" w:right="0" w:firstLine="0"/>
                              <w:jc w:val="left"/>
                              <w:rPr>
                                <w:rFonts w:ascii="UKIJ Kufi Yolluq"/>
                                <w:sz w:val="15"/>
                              </w:rPr>
                            </w:pPr>
                            <w:r>
                              <w:rPr>
                                <w:rFonts w:ascii="UKIJ Kufi Yolluq"/>
                                <w:spacing w:val="-10"/>
                                <w:sz w:val="15"/>
                              </w:rPr>
                              <w:t>o</w:t>
                            </w:r>
                          </w:p>
                        </w:txbxContent>
                      </wps:txbx>
                      <wps:bodyPr wrap="square" lIns="0" tIns="0" rIns="0" bIns="0" rtlCol="0">
                        <a:noAutofit/>
                      </wps:bodyPr>
                    </wps:wsp>
                  </a:graphicData>
                </a:graphic>
              </wp:anchor>
            </w:drawing>
          </mc:Choice>
          <mc:Fallback>
            <w:pict>
              <v:shape style="position:absolute;margin-left:151.351093pt;margin-top:-15.537876pt;width:5.6pt;height:7.75pt;mso-position-horizontal-relative:page;mso-position-vertical-relative:paragraph;z-index:15748608;rotation:45" type="#_x0000_t136" fillcolor="#000000" stroked="f">
                <o:extrusion v:ext="view" autorotationcenter="t"/>
                <v:textpath style="font-family:&quot;UKIJ Kufi Yolluq&quot;;font-size:7pt;v-text-kern:t;mso-text-shadow:auto" string="o"/>
                <w10:wrap type="none"/>
              </v:shape>
            </w:pict>
          </mc:Fallback>
        </mc:AlternateContent>
      </w:r>
      <w:r>
        <w:rPr>
          <w:rFonts w:ascii="LM Roman 8"/>
          <w:spacing w:val="-2"/>
          <w:w w:val="105"/>
          <w:sz w:val="15"/>
        </w:rPr>
        <w:t>(</w:t>
      </w:r>
      <w:r>
        <w:rPr>
          <w:rFonts w:ascii="Georgia"/>
          <w:i/>
          <w:color w:val="0000FF"/>
          <w:spacing w:val="-2"/>
          <w:w w:val="105"/>
          <w:sz w:val="15"/>
        </w:rPr>
        <w:t>I</w:t>
      </w:r>
      <w:r>
        <w:rPr>
          <w:rFonts w:ascii="Georgia"/>
          <w:i/>
          <w:spacing w:val="-2"/>
          <w:w w:val="105"/>
          <w:sz w:val="15"/>
        </w:rPr>
        <w:t>y</w:t>
      </w:r>
      <w:r>
        <w:rPr>
          <w:rFonts w:ascii="LM Roman 8"/>
          <w:spacing w:val="-2"/>
          <w:w w:val="105"/>
          <w:sz w:val="15"/>
        </w:rPr>
        <w:t>)(</w:t>
      </w:r>
      <w:r>
        <w:rPr>
          <w:rFonts w:ascii="Georgia"/>
          <w:i/>
          <w:color w:val="0000FF"/>
          <w:spacing w:val="-2"/>
          <w:w w:val="105"/>
          <w:sz w:val="15"/>
        </w:rPr>
        <w:t>I</w:t>
      </w:r>
      <w:r>
        <w:rPr>
          <w:rFonts w:ascii="Georgia"/>
          <w:i/>
          <w:spacing w:val="-2"/>
          <w:w w:val="105"/>
          <w:sz w:val="15"/>
        </w:rPr>
        <w:t>y</w:t>
      </w:r>
      <w:r>
        <w:rPr>
          <w:rFonts w:ascii="LM Roman 8"/>
          <w:spacing w:val="-2"/>
          <w:w w:val="105"/>
          <w:sz w:val="15"/>
        </w:rPr>
        <w:t>)</w:t>
      </w:r>
    </w:p>
    <w:p>
      <w:pPr>
        <w:spacing w:line="240" w:lineRule="auto" w:before="2" w:after="24"/>
        <w:rPr>
          <w:rFonts w:ascii="LM Roman 8"/>
          <w:sz w:val="8"/>
        </w:rPr>
      </w:pPr>
      <w:r>
        <w:rPr/>
        <w:br w:type="column"/>
      </w:r>
      <w:r>
        <w:rPr>
          <w:rFonts w:ascii="LM Roman 8"/>
          <w:sz w:val="8"/>
        </w:rPr>
      </w:r>
    </w:p>
    <w:p>
      <w:pPr>
        <w:pStyle w:val="BodyText"/>
        <w:spacing w:line="20" w:lineRule="exact"/>
        <w:ind w:left="513"/>
        <w:jc w:val="left"/>
        <w:rPr>
          <w:rFonts w:ascii="LM Roman 8"/>
          <w:sz w:val="2"/>
        </w:rPr>
      </w:pPr>
      <w:r>
        <w:rPr/>
        <mc:AlternateContent>
          <mc:Choice Requires="wps">
            <w:drawing>
              <wp:anchor distT="0" distB="0" distL="0" distR="0" allowOverlap="1" layoutInCell="1" locked="0" behindDoc="0" simplePos="0" relativeHeight="15748096">
                <wp:simplePos x="0" y="0"/>
                <wp:positionH relativeFrom="page">
                  <wp:posOffset>3682236</wp:posOffset>
                </wp:positionH>
                <wp:positionV relativeFrom="paragraph">
                  <wp:posOffset>-210083</wp:posOffset>
                </wp:positionV>
                <wp:extent cx="43815" cy="19240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43815" cy="192405"/>
                          <a:chExt cx="43815" cy="192405"/>
                        </a:xfrm>
                      </wpg:grpSpPr>
                      <wps:wsp>
                        <wps:cNvPr id="63" name="Graphic 63"/>
                        <wps:cNvSpPr/>
                        <wps:spPr>
                          <a:xfrm>
                            <a:off x="21630" y="0"/>
                            <a:ext cx="1270" cy="186690"/>
                          </a:xfrm>
                          <a:custGeom>
                            <a:avLst/>
                            <a:gdLst/>
                            <a:ahLst/>
                            <a:cxnLst/>
                            <a:rect l="l" t="t" r="r" b="b"/>
                            <a:pathLst>
                              <a:path w="0" h="186690">
                                <a:moveTo>
                                  <a:pt x="0" y="0"/>
                                </a:moveTo>
                                <a:lnTo>
                                  <a:pt x="0" y="186263"/>
                                </a:lnTo>
                              </a:path>
                            </a:pathLst>
                          </a:custGeom>
                          <a:ln w="4909">
                            <a:solidFill>
                              <a:srgbClr val="0000FF"/>
                            </a:solidFill>
                            <a:prstDash val="solid"/>
                          </a:ln>
                        </wps:spPr>
                        <wps:bodyPr wrap="square" lIns="0" tIns="0" rIns="0" bIns="0" rtlCol="0">
                          <a:prstTxWarp prst="textNoShape">
                            <a:avLst/>
                          </a:prstTxWarp>
                          <a:noAutofit/>
                        </wps:bodyPr>
                      </wps:wsp>
                      <wps:wsp>
                        <wps:cNvPr id="64" name="Graphic 64"/>
                        <wps:cNvSpPr/>
                        <wps:spPr>
                          <a:xfrm>
                            <a:off x="1967" y="171513"/>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9.93988pt;margin-top:-16.542pt;width:3.45pt;height:15.15pt;mso-position-horizontal-relative:page;mso-position-vertical-relative:paragraph;z-index:15748096" id="docshapegroup43" coordorigin="5799,-331" coordsize="69,303">
                <v:line style="position:absolute" from="5833,-331" to="5833,-38" stroked="true" strokeweight=".386546pt" strokecolor="#0000ff">
                  <v:stroke dashstyle="solid"/>
                </v:line>
                <v:shape style="position:absolute;left:5801;top:-61;width:62;height:30" id="docshape44" coordorigin="5802,-61" coordsize="62,30" path="m5864,-61l5854,-56,5845,-48,5837,-38,5833,-32,5829,-38,5821,-48,5811,-56,5802,-61e" filled="false" stroked="true" strokeweight=".30982pt" strokecolor="#0000ff">
                  <v:path arrowok="t"/>
                  <v:stroke dashstyle="solid"/>
                </v:shape>
                <w10:wrap type="none"/>
              </v:group>
            </w:pict>
          </mc:Fallback>
        </mc:AlternateContent>
      </w:r>
      <w:r>
        <w:rPr>
          <w:rFonts w:ascii="LM Roman 8"/>
          <w:sz w:val="2"/>
        </w:rPr>
        <mc:AlternateContent>
          <mc:Choice Requires="wps">
            <w:drawing>
              <wp:inline distT="0" distB="0" distL="0" distR="0">
                <wp:extent cx="108585" cy="4445"/>
                <wp:effectExtent l="9525" t="0" r="0" b="5080"/>
                <wp:docPr id="65" name="Group 65"/>
                <wp:cNvGraphicFramePr>
                  <a:graphicFrameLocks/>
                </wp:cNvGraphicFramePr>
                <a:graphic>
                  <a:graphicData uri="http://schemas.microsoft.com/office/word/2010/wordprocessingGroup">
                    <wpg:wgp>
                      <wpg:cNvPr id="65" name="Group 65"/>
                      <wpg:cNvGrpSpPr/>
                      <wpg:grpSpPr>
                        <a:xfrm>
                          <a:off x="0" y="0"/>
                          <a:ext cx="108585" cy="4445"/>
                          <a:chExt cx="108585" cy="4445"/>
                        </a:xfrm>
                      </wpg:grpSpPr>
                      <wps:wsp>
                        <wps:cNvPr id="66" name="Graphic 66"/>
                        <wps:cNvSpPr/>
                        <wps:spPr>
                          <a:xfrm>
                            <a:off x="0" y="2214"/>
                            <a:ext cx="108585" cy="1270"/>
                          </a:xfrm>
                          <a:custGeom>
                            <a:avLst/>
                            <a:gdLst/>
                            <a:ahLst/>
                            <a:cxnLst/>
                            <a:rect l="l" t="t" r="r" b="b"/>
                            <a:pathLst>
                              <a:path w="108585" h="0">
                                <a:moveTo>
                                  <a:pt x="0" y="0"/>
                                </a:moveTo>
                                <a:lnTo>
                                  <a:pt x="10811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50pt;height:.35pt;mso-position-horizontal-relative:char;mso-position-vertical-relative:line" id="docshapegroup45" coordorigin="0,0" coordsize="171,7">
                <v:line style="position:absolute" from="0,3" to="170,3" stroked="true" strokeweight=".348669pt" strokecolor="#000000">
                  <v:stroke dashstyle="solid"/>
                </v:line>
              </v:group>
            </w:pict>
          </mc:Fallback>
        </mc:AlternateContent>
      </w:r>
      <w:r>
        <w:rPr>
          <w:rFonts w:ascii="LM Roman 8"/>
          <w:sz w:val="2"/>
        </w:rPr>
      </w:r>
    </w:p>
    <w:p>
      <w:pPr>
        <w:spacing w:before="0"/>
        <w:ind w:left="362" w:right="0" w:firstLine="0"/>
        <w:jc w:val="left"/>
        <w:rPr>
          <w:rFonts w:ascii="Georgia"/>
          <w:i/>
          <w:sz w:val="15"/>
        </w:rPr>
      </w:pPr>
      <w:r>
        <w:rPr>
          <w:rFonts w:ascii="Georgia"/>
          <w:i/>
          <w:sz w:val="15"/>
        </w:rPr>
        <w:t>y</w:t>
      </w:r>
      <w:r>
        <w:rPr>
          <w:rFonts w:ascii="LM Roman 8"/>
          <w:sz w:val="15"/>
        </w:rPr>
        <w:t>(</w:t>
      </w:r>
      <w:r>
        <w:rPr>
          <w:rFonts w:ascii="Georgia"/>
          <w:i/>
          <w:color w:val="0000FF"/>
          <w:sz w:val="15"/>
        </w:rPr>
        <w:t>I</w:t>
      </w:r>
      <w:r>
        <w:rPr>
          <w:rFonts w:ascii="Georgia"/>
          <w:i/>
          <w:sz w:val="15"/>
        </w:rPr>
        <w:t>y</w:t>
      </w:r>
      <w:r>
        <w:rPr>
          <w:rFonts w:ascii="LM Roman 8"/>
          <w:sz w:val="15"/>
        </w:rPr>
        <w:t>)</w:t>
      </w:r>
      <w:r>
        <w:rPr>
          <w:rFonts w:ascii="LM Roman 8"/>
          <w:spacing w:val="39"/>
          <w:sz w:val="15"/>
        </w:rPr>
        <w:t> </w:t>
      </w:r>
      <w:r>
        <w:rPr>
          <w:rFonts w:ascii="LM Roman 8"/>
          <w:spacing w:val="21"/>
          <w:position w:val="2"/>
          <w:sz w:val="15"/>
        </w:rPr>
        <w:drawing>
          <wp:inline distT="0" distB="0" distL="0" distR="0">
            <wp:extent cx="128205" cy="43257"/>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7" cstate="print"/>
                    <a:stretch>
                      <a:fillRect/>
                    </a:stretch>
                  </pic:blipFill>
                  <pic:spPr>
                    <a:xfrm>
                      <a:off x="0" y="0"/>
                      <a:ext cx="128205" cy="43257"/>
                    </a:xfrm>
                    <a:prstGeom prst="rect">
                      <a:avLst/>
                    </a:prstGeom>
                  </pic:spPr>
                </pic:pic>
              </a:graphicData>
            </a:graphic>
          </wp:inline>
        </w:drawing>
      </w:r>
      <w:r>
        <w:rPr>
          <w:rFonts w:ascii="LM Roman 8"/>
          <w:spacing w:val="21"/>
          <w:position w:val="2"/>
          <w:sz w:val="15"/>
        </w:rPr>
      </w:r>
      <w:r>
        <w:rPr>
          <w:rFonts w:ascii="Times New Roman"/>
          <w:spacing w:val="29"/>
          <w:position w:val="3"/>
          <w:sz w:val="15"/>
        </w:rPr>
        <w:t> </w:t>
      </w:r>
      <w:r>
        <w:rPr>
          <w:rFonts w:ascii="Georgia"/>
          <w:i/>
          <w:spacing w:val="-5"/>
          <w:position w:val="3"/>
          <w:sz w:val="15"/>
        </w:rPr>
        <w:t>yy</w:t>
      </w:r>
    </w:p>
    <w:p>
      <w:pPr>
        <w:spacing w:after="0"/>
        <w:jc w:val="left"/>
        <w:rPr>
          <w:rFonts w:ascii="Georgia"/>
          <w:sz w:val="15"/>
        </w:rPr>
        <w:sectPr>
          <w:type w:val="continuous"/>
          <w:pgSz w:w="9360" w:h="13610"/>
          <w:pgMar w:header="860" w:footer="0" w:top="800" w:bottom="280" w:left="680" w:right="540"/>
          <w:cols w:num="2" w:equalWidth="0">
            <w:col w:w="1937" w:space="40"/>
            <w:col w:w="6163"/>
          </w:cols>
        </w:sectPr>
      </w:pPr>
    </w:p>
    <w:p>
      <w:pPr>
        <w:pStyle w:val="BodyText"/>
        <w:spacing w:before="8"/>
        <w:ind w:left="0"/>
        <w:jc w:val="left"/>
        <w:rPr>
          <w:rFonts w:ascii="Georgia"/>
          <w:i/>
        </w:rPr>
      </w:pPr>
    </w:p>
    <w:p>
      <w:pPr>
        <w:pStyle w:val="BodyText"/>
        <w:spacing w:line="216" w:lineRule="auto" w:before="1"/>
        <w:ind w:left="221" w:right="247"/>
      </w:pPr>
      <w:r>
        <w:rPr/>
        <mc:AlternateContent>
          <mc:Choice Requires="wps">
            <w:drawing>
              <wp:anchor distT="0" distB="0" distL="0" distR="0" allowOverlap="1" layoutInCell="1" locked="0" behindDoc="0" simplePos="0" relativeHeight="15746048">
                <wp:simplePos x="0" y="0"/>
                <wp:positionH relativeFrom="page">
                  <wp:posOffset>1708569</wp:posOffset>
                </wp:positionH>
                <wp:positionV relativeFrom="paragraph">
                  <wp:posOffset>-275600</wp:posOffset>
                </wp:positionV>
                <wp:extent cx="161290" cy="4381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61290" cy="43815"/>
                          <a:chExt cx="161290" cy="43815"/>
                        </a:xfrm>
                      </wpg:grpSpPr>
                      <wps:wsp>
                        <wps:cNvPr id="69" name="Graphic 69"/>
                        <wps:cNvSpPr/>
                        <wps:spPr>
                          <a:xfrm>
                            <a:off x="0" y="21626"/>
                            <a:ext cx="155575" cy="1270"/>
                          </a:xfrm>
                          <a:custGeom>
                            <a:avLst/>
                            <a:gdLst/>
                            <a:ahLst/>
                            <a:cxnLst/>
                            <a:rect l="l" t="t" r="r" b="b"/>
                            <a:pathLst>
                              <a:path w="155575" h="0">
                                <a:moveTo>
                                  <a:pt x="0" y="0"/>
                                </a:moveTo>
                                <a:lnTo>
                                  <a:pt x="155439" y="0"/>
                                </a:lnTo>
                              </a:path>
                            </a:pathLst>
                          </a:custGeom>
                          <a:ln w="4909">
                            <a:solidFill>
                              <a:srgbClr val="FF0000"/>
                            </a:solidFill>
                            <a:prstDash val="dash"/>
                          </a:ln>
                        </wps:spPr>
                        <wps:bodyPr wrap="square" lIns="0" tIns="0" rIns="0" bIns="0" rtlCol="0">
                          <a:prstTxWarp prst="textNoShape">
                            <a:avLst/>
                          </a:prstTxWarp>
                          <a:noAutofit/>
                        </wps:bodyPr>
                      </wps:wsp>
                      <wps:wsp>
                        <wps:cNvPr id="70" name="Graphic 70"/>
                        <wps:cNvSpPr/>
                        <wps:spPr>
                          <a:xfrm>
                            <a:off x="140703" y="1967"/>
                            <a:ext cx="19050" cy="39370"/>
                          </a:xfrm>
                          <a:custGeom>
                            <a:avLst/>
                            <a:gdLst/>
                            <a:ahLst/>
                            <a:cxnLst/>
                            <a:rect l="l" t="t" r="r" b="b"/>
                            <a:pathLst>
                              <a:path w="19050" h="39370">
                                <a:moveTo>
                                  <a:pt x="0" y="0"/>
                                </a:moveTo>
                                <a:lnTo>
                                  <a:pt x="2881" y="6012"/>
                                </a:lnTo>
                                <a:lnTo>
                                  <a:pt x="8293" y="12138"/>
                                </a:lnTo>
                                <a:lnTo>
                                  <a:pt x="14166" y="17111"/>
                                </a:lnTo>
                                <a:lnTo>
                                  <a:pt x="18427" y="19661"/>
                                </a:lnTo>
                                <a:lnTo>
                                  <a:pt x="14166" y="22218"/>
                                </a:lnTo>
                                <a:lnTo>
                                  <a:pt x="8293" y="27192"/>
                                </a:lnTo>
                                <a:lnTo>
                                  <a:pt x="2881" y="33317"/>
                                </a:lnTo>
                                <a:lnTo>
                                  <a:pt x="0" y="39322"/>
                                </a:lnTo>
                              </a:path>
                            </a:pathLst>
                          </a:custGeom>
                          <a:ln w="3934">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533066pt;margin-top:-21.70083pt;width:12.7pt;height:3.45pt;mso-position-horizontal-relative:page;mso-position-vertical-relative:paragraph;z-index:15746048" id="docshapegroup46" coordorigin="2691,-434" coordsize="254,69">
                <v:line style="position:absolute" from="2691,-400" to="2935,-400" stroked="true" strokeweight=".386546pt" strokecolor="#ff0000">
                  <v:stroke dashstyle="dash"/>
                </v:line>
                <v:shape style="position:absolute;left:2912;top:-431;width:30;height:62" id="docshape47" coordorigin="2912,-431" coordsize="30,62" path="m2912,-431l2917,-421,2925,-412,2935,-404,2941,-400,2935,-396,2925,-388,2917,-378,2912,-369e" filled="false" stroked="true" strokeweight=".30982pt" strokecolor="#ff0000">
                  <v:path arrowok="t"/>
                  <v:stroke dashstyle="solid"/>
                </v:shape>
                <w10:wrap type="none"/>
              </v:group>
            </w:pict>
          </mc:Fallback>
        </mc:AlternateContent>
      </w:r>
      <w:r>
        <w:rPr/>
        <w:t>In the left diagram, the permutation of steps causes a </w:t>
      </w:r>
      <w:r>
        <w:rPr>
          <w:i/>
        </w:rPr>
        <w:t>duplication </w:t>
      </w:r>
      <w:r>
        <w:rPr/>
        <w:t>of the redex </w:t>
      </w:r>
      <w:r>
        <w:rPr>
          <w:rFonts w:ascii="Georgia" w:hAnsi="Georgia"/>
          <w:i/>
        </w:rPr>
        <w:t>Iy</w:t>
      </w:r>
      <w:r>
        <w:rPr/>
        <w:t>, while in the right diagram the same redex is </w:t>
      </w:r>
      <w:r>
        <w:rPr>
          <w:i/>
        </w:rPr>
        <w:t>erased</w:t>
      </w:r>
      <w:r>
        <w:rPr/>
        <w:t>.</w:t>
      </w:r>
      <w:r>
        <w:rPr>
          <w:spacing w:val="40"/>
        </w:rPr>
        <w:t> </w:t>
      </w:r>
      <w:r>
        <w:rPr/>
        <w:t>Let us first discuss the right diagram: standard derivation always prepone erasing steps, and so</w:t>
      </w:r>
      <w:r>
        <w:rPr>
          <w:spacing w:val="-1"/>
        </w:rPr>
        <w:t> </w:t>
      </w:r>
      <w:r>
        <w:rPr/>
        <w:t>never reduce in parts</w:t>
      </w:r>
      <w:r>
        <w:rPr>
          <w:spacing w:val="-2"/>
        </w:rPr>
        <w:t> </w:t>
      </w:r>
      <w:r>
        <w:rPr/>
        <w:t>of</w:t>
      </w:r>
      <w:r>
        <w:rPr>
          <w:spacing w:val="-2"/>
        </w:rPr>
        <w:t> </w:t>
      </w:r>
      <w:r>
        <w:rPr/>
        <w:t>the</w:t>
      </w:r>
      <w:r>
        <w:rPr>
          <w:spacing w:val="-2"/>
        </w:rPr>
        <w:t> </w:t>
      </w:r>
      <w:r>
        <w:rPr/>
        <w:t>terms</w:t>
      </w:r>
      <w:r>
        <w:rPr>
          <w:spacing w:val="-2"/>
        </w:rPr>
        <w:t> </w:t>
      </w:r>
      <w:r>
        <w:rPr/>
        <w:t>that</w:t>
      </w:r>
      <w:r>
        <w:rPr>
          <w:spacing w:val="-2"/>
        </w:rPr>
        <w:t> </w:t>
      </w:r>
      <w:r>
        <w:rPr/>
        <w:t>will</w:t>
      </w:r>
      <w:r>
        <w:rPr>
          <w:spacing w:val="-2"/>
        </w:rPr>
        <w:t> </w:t>
      </w:r>
      <w:r>
        <w:rPr/>
        <w:t>be</w:t>
      </w:r>
      <w:r>
        <w:rPr>
          <w:spacing w:val="-2"/>
        </w:rPr>
        <w:t> </w:t>
      </w:r>
      <w:r>
        <w:rPr/>
        <w:t>erased.</w:t>
      </w:r>
      <w:r>
        <w:rPr>
          <w:spacing w:val="25"/>
        </w:rPr>
        <w:t> </w:t>
      </w:r>
      <w:r>
        <w:rPr/>
        <w:t>This</w:t>
      </w:r>
      <w:r>
        <w:rPr>
          <w:spacing w:val="-2"/>
        </w:rPr>
        <w:t> </w:t>
      </w:r>
      <w:r>
        <w:rPr/>
        <w:t>is</w:t>
      </w:r>
      <w:r>
        <w:rPr>
          <w:spacing w:val="-2"/>
        </w:rPr>
        <w:t> </w:t>
      </w:r>
      <w:r>
        <w:rPr/>
        <w:t>the</w:t>
      </w:r>
      <w:r>
        <w:rPr>
          <w:spacing w:val="-2"/>
        </w:rPr>
        <w:t> </w:t>
      </w:r>
      <w:r>
        <w:rPr/>
        <w:t>property</w:t>
      </w:r>
      <w:r>
        <w:rPr>
          <w:spacing w:val="-2"/>
        </w:rPr>
        <w:t> </w:t>
      </w:r>
      <w:r>
        <w:rPr/>
        <w:t>beyond</w:t>
      </w:r>
      <w:r>
        <w:rPr>
          <w:spacing w:val="-2"/>
        </w:rPr>
        <w:t> </w:t>
      </w:r>
      <w:r>
        <w:rPr/>
        <w:t>the</w:t>
      </w:r>
      <w:r>
        <w:rPr>
          <w:spacing w:val="-2"/>
        </w:rPr>
        <w:t> </w:t>
      </w:r>
      <w:r>
        <w:rPr/>
        <w:t>normalising behaviour:</w:t>
      </w:r>
      <w:r>
        <w:rPr>
          <w:spacing w:val="20"/>
        </w:rPr>
        <w:t> </w:t>
      </w:r>
      <w:r>
        <w:rPr/>
        <w:t>standard</w:t>
      </w:r>
      <w:r>
        <w:rPr>
          <w:spacing w:val="-12"/>
        </w:rPr>
        <w:t> </w:t>
      </w:r>
      <w:r>
        <w:rPr/>
        <w:t>derivations</w:t>
      </w:r>
      <w:r>
        <w:rPr>
          <w:spacing w:val="-12"/>
        </w:rPr>
        <w:t> </w:t>
      </w:r>
      <w:r>
        <w:rPr/>
        <w:t>do</w:t>
      </w:r>
      <w:r>
        <w:rPr>
          <w:spacing w:val="-12"/>
        </w:rPr>
        <w:t> </w:t>
      </w:r>
      <w:r>
        <w:rPr/>
        <w:t>not</w:t>
      </w:r>
      <w:r>
        <w:rPr>
          <w:spacing w:val="-12"/>
        </w:rPr>
        <w:t> </w:t>
      </w:r>
      <w:r>
        <w:rPr/>
        <w:t>bother</w:t>
      </w:r>
      <w:r>
        <w:rPr>
          <w:spacing w:val="-12"/>
        </w:rPr>
        <w:t> </w:t>
      </w:r>
      <w:r>
        <w:rPr/>
        <w:t>reducing</w:t>
      </w:r>
      <w:r>
        <w:rPr>
          <w:spacing w:val="-12"/>
        </w:rPr>
        <w:t> </w:t>
      </w:r>
      <w:r>
        <w:rPr/>
        <w:t>redexes</w:t>
      </w:r>
      <w:r>
        <w:rPr>
          <w:spacing w:val="-12"/>
        </w:rPr>
        <w:t> </w:t>
      </w:r>
      <w:r>
        <w:rPr/>
        <w:t>that</w:t>
      </w:r>
      <w:r>
        <w:rPr>
          <w:spacing w:val="-12"/>
        </w:rPr>
        <w:t> </w:t>
      </w:r>
      <w:r>
        <w:rPr/>
        <w:t>are</w:t>
      </w:r>
      <w:r>
        <w:rPr>
          <w:spacing w:val="-12"/>
        </w:rPr>
        <w:t> </w:t>
      </w:r>
      <w:r>
        <w:rPr/>
        <w:t>not</w:t>
      </w:r>
      <w:r>
        <w:rPr>
          <w:spacing w:val="-12"/>
        </w:rPr>
        <w:t> </w:t>
      </w:r>
      <w:r>
        <w:rPr/>
        <w:t>needed to reach the normal form—</w:t>
      </w:r>
      <w:r>
        <w:rPr>
          <w:i/>
        </w:rPr>
        <w:t>i.e. </w:t>
      </w:r>
      <w:r>
        <w:rPr/>
        <w:t>they only reduce needed redexes. The left </w:t>
      </w:r>
      <w:r>
        <w:rPr/>
        <w:t>diagram has</w:t>
      </w:r>
      <w:r>
        <w:rPr>
          <w:spacing w:val="-4"/>
        </w:rPr>
        <w:t> </w:t>
      </w:r>
      <w:r>
        <w:rPr/>
        <w:t>instead</w:t>
      </w:r>
      <w:r>
        <w:rPr>
          <w:spacing w:val="-4"/>
        </w:rPr>
        <w:t> </w:t>
      </w:r>
      <w:r>
        <w:rPr/>
        <w:t>another,</w:t>
      </w:r>
      <w:r>
        <w:rPr>
          <w:spacing w:val="-3"/>
        </w:rPr>
        <w:t> </w:t>
      </w:r>
      <w:r>
        <w:rPr/>
        <w:t>less</w:t>
      </w:r>
      <w:r>
        <w:rPr>
          <w:spacing w:val="-4"/>
        </w:rPr>
        <w:t> </w:t>
      </w:r>
      <w:r>
        <w:rPr/>
        <w:t>famous</w:t>
      </w:r>
      <w:r>
        <w:rPr>
          <w:spacing w:val="-4"/>
        </w:rPr>
        <w:t> </w:t>
      </w:r>
      <w:r>
        <w:rPr/>
        <w:t>consequence.</w:t>
      </w:r>
      <w:r>
        <w:rPr>
          <w:spacing w:val="27"/>
        </w:rPr>
        <w:t> </w:t>
      </w:r>
      <w:r>
        <w:rPr/>
        <w:t>By</w:t>
      </w:r>
      <w:r>
        <w:rPr>
          <w:spacing w:val="-4"/>
        </w:rPr>
        <w:t> </w:t>
      </w:r>
      <w:r>
        <w:rPr/>
        <w:t>preponing</w:t>
      </w:r>
      <w:r>
        <w:rPr>
          <w:spacing w:val="-4"/>
        </w:rPr>
        <w:t> </w:t>
      </w:r>
      <w:r>
        <w:rPr/>
        <w:t>duplications,</w:t>
      </w:r>
      <w:r>
        <w:rPr>
          <w:spacing w:val="-2"/>
        </w:rPr>
        <w:t> </w:t>
      </w:r>
      <w:r>
        <w:rPr/>
        <w:t>standard derivations are the </w:t>
      </w:r>
      <w:r>
        <w:rPr>
          <w:i/>
        </w:rPr>
        <w:t>longest </w:t>
      </w:r>
      <w:r>
        <w:rPr/>
        <w:t>needed derivations.</w:t>
      </w:r>
      <w:r>
        <w:rPr>
          <w:spacing w:val="40"/>
        </w:rPr>
        <w:t> </w:t>
      </w:r>
      <w:r>
        <w:rPr/>
        <w:t>In particular, the LO derivation is the longest needed derivation to normal form (for a normalising term).</w:t>
      </w:r>
      <w:r>
        <w:rPr>
          <w:spacing w:val="38"/>
        </w:rPr>
        <w:t> </w:t>
      </w:r>
      <w:r>
        <w:rPr/>
        <w:t>Therefore, the</w:t>
      </w:r>
      <w:r>
        <w:rPr>
          <w:spacing w:val="-5"/>
        </w:rPr>
        <w:t> </w:t>
      </w:r>
      <w:r>
        <w:rPr/>
        <w:t>LO</w:t>
      </w:r>
      <w:r>
        <w:rPr>
          <w:spacing w:val="-5"/>
        </w:rPr>
        <w:t> </w:t>
      </w:r>
      <w:r>
        <w:rPr/>
        <w:t>strategy</w:t>
      </w:r>
      <w:r>
        <w:rPr>
          <w:spacing w:val="-5"/>
        </w:rPr>
        <w:t> </w:t>
      </w:r>
      <w:r>
        <w:rPr/>
        <w:t>is</w:t>
      </w:r>
      <w:r>
        <w:rPr>
          <w:spacing w:val="-5"/>
        </w:rPr>
        <w:t> </w:t>
      </w:r>
      <w:r>
        <w:rPr/>
        <w:t>highly</w:t>
      </w:r>
      <w:r>
        <w:rPr>
          <w:spacing w:val="-5"/>
        </w:rPr>
        <w:t> </w:t>
      </w:r>
      <w:r>
        <w:rPr/>
        <w:t>inefficient,</w:t>
      </w:r>
      <w:r>
        <w:rPr>
          <w:spacing w:val="-4"/>
        </w:rPr>
        <w:t> </w:t>
      </w:r>
      <w:r>
        <w:rPr/>
        <w:t>and</w:t>
      </w:r>
      <w:r>
        <w:rPr>
          <w:spacing w:val="-5"/>
        </w:rPr>
        <w:t> </w:t>
      </w:r>
      <w:r>
        <w:rPr/>
        <w:t>it</w:t>
      </w:r>
      <w:r>
        <w:rPr>
          <w:spacing w:val="-5"/>
        </w:rPr>
        <w:t> </w:t>
      </w:r>
      <w:r>
        <w:rPr/>
        <w:t>provides</w:t>
      </w:r>
      <w:r>
        <w:rPr>
          <w:spacing w:val="-5"/>
        </w:rPr>
        <w:t> </w:t>
      </w:r>
      <w:r>
        <w:rPr/>
        <w:t>a</w:t>
      </w:r>
      <w:r>
        <w:rPr>
          <w:spacing w:val="-5"/>
        </w:rPr>
        <w:t> </w:t>
      </w:r>
      <w:r>
        <w:rPr/>
        <w:t>sort</w:t>
      </w:r>
      <w:r>
        <w:rPr>
          <w:spacing w:val="-5"/>
        </w:rPr>
        <w:t> </w:t>
      </w:r>
      <w:r>
        <w:rPr/>
        <w:t>of</w:t>
      </w:r>
      <w:r>
        <w:rPr>
          <w:spacing w:val="-5"/>
        </w:rPr>
        <w:t> </w:t>
      </w:r>
      <w:r>
        <w:rPr/>
        <w:t>worst</w:t>
      </w:r>
      <w:r>
        <w:rPr>
          <w:spacing w:val="-5"/>
        </w:rPr>
        <w:t> </w:t>
      </w:r>
      <w:r>
        <w:rPr/>
        <w:t>case</w:t>
      </w:r>
      <w:r>
        <w:rPr>
          <w:spacing w:val="-5"/>
        </w:rPr>
        <w:t> </w:t>
      </w:r>
      <w:r>
        <w:rPr/>
        <w:t>scenario</w:t>
      </w:r>
      <w:r>
        <w:rPr>
          <w:spacing w:val="-5"/>
        </w:rPr>
        <w:t> </w:t>
      </w:r>
      <w:r>
        <w:rPr/>
        <w:t>in the</w:t>
      </w:r>
      <w:r>
        <w:rPr>
          <w:spacing w:val="-8"/>
        </w:rPr>
        <w:t> </w:t>
      </w:r>
      <w:r>
        <w:rPr/>
        <w:t>realm</w:t>
      </w:r>
      <w:r>
        <w:rPr>
          <w:spacing w:val="-8"/>
        </w:rPr>
        <w:t> </w:t>
      </w:r>
      <w:r>
        <w:rPr/>
        <w:t>of</w:t>
      </w:r>
      <w:r>
        <w:rPr>
          <w:spacing w:val="-8"/>
        </w:rPr>
        <w:t> </w:t>
      </w:r>
      <w:r>
        <w:rPr/>
        <w:t>the</w:t>
      </w:r>
      <w:r>
        <w:rPr>
          <w:spacing w:val="-8"/>
        </w:rPr>
        <w:t> </w:t>
      </w:r>
      <w:r>
        <w:rPr/>
        <w:t>normalising</w:t>
      </w:r>
      <w:r>
        <w:rPr>
          <w:spacing w:val="-8"/>
        </w:rPr>
        <w:t> </w:t>
      </w:r>
      <w:r>
        <w:rPr/>
        <w:t>strategies</w:t>
      </w:r>
      <w:r>
        <w:rPr>
          <w:spacing w:val="-8"/>
        </w:rPr>
        <w:t> </w:t>
      </w:r>
      <w:r>
        <w:rPr/>
        <w:t>of</w:t>
      </w:r>
      <w:r>
        <w:rPr>
          <w:spacing w:val="-8"/>
        </w:rPr>
        <w:t> </w:t>
      </w:r>
      <w:r>
        <w:rPr/>
        <w:t>the</w:t>
      </w:r>
      <w:r>
        <w:rPr>
          <w:spacing w:val="-8"/>
        </w:rPr>
        <w:t> </w:t>
      </w:r>
      <w:r>
        <w:rPr>
          <w:rFonts w:ascii="Georgia" w:hAnsi="Georgia"/>
          <w:i/>
        </w:rPr>
        <w:t>λ</w:t>
      </w:r>
      <w:r>
        <w:rPr/>
        <w:t>-calculus.</w:t>
      </w:r>
      <w:r>
        <w:rPr>
          <w:spacing w:val="22"/>
        </w:rPr>
        <w:t> </w:t>
      </w:r>
      <w:r>
        <w:rPr/>
        <w:t>This</w:t>
      </w:r>
      <w:r>
        <w:rPr>
          <w:spacing w:val="-8"/>
        </w:rPr>
        <w:t> </w:t>
      </w:r>
      <w:r>
        <w:rPr/>
        <w:t>inefficiency,</w:t>
      </w:r>
      <w:r>
        <w:rPr>
          <w:spacing w:val="-7"/>
        </w:rPr>
        <w:t> </w:t>
      </w:r>
      <w:r>
        <w:rPr/>
        <w:t>however, is more precious than it may seem at first sight.</w:t>
      </w:r>
    </w:p>
    <w:p>
      <w:pPr>
        <w:spacing w:line="216" w:lineRule="auto" w:before="4"/>
        <w:ind w:left="221" w:right="247" w:firstLine="318"/>
        <w:jc w:val="both"/>
        <w:rPr>
          <w:sz w:val="21"/>
        </w:rPr>
      </w:pPr>
      <w:r>
        <w:rPr/>
        <mc:AlternateContent>
          <mc:Choice Requires="wps">
            <w:drawing>
              <wp:anchor distT="0" distB="0" distL="0" distR="0" allowOverlap="1" layoutInCell="1" locked="0" behindDoc="1" simplePos="0" relativeHeight="487191552">
                <wp:simplePos x="0" y="0"/>
                <wp:positionH relativeFrom="page">
                  <wp:posOffset>1833766</wp:posOffset>
                </wp:positionH>
                <wp:positionV relativeFrom="paragraph">
                  <wp:posOffset>443725</wp:posOffset>
                </wp:positionV>
                <wp:extent cx="5905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144.391068pt;margin-top:34.939014pt;width:4.650pt;height:7.75pt;mso-position-horizontal-relative:page;mso-position-vertical-relative:paragraph;z-index:-16124928" type="#_x0000_t202" id="docshape4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i/>
          <w:sz w:val="21"/>
        </w:rPr>
        <w:t>(Linear)</w:t>
      </w:r>
      <w:r>
        <w:rPr>
          <w:i/>
          <w:spacing w:val="-2"/>
          <w:sz w:val="21"/>
        </w:rPr>
        <w:t> </w:t>
      </w:r>
      <w:r>
        <w:rPr>
          <w:i/>
          <w:sz w:val="21"/>
        </w:rPr>
        <w:t>standard</w:t>
      </w:r>
      <w:r>
        <w:rPr>
          <w:i/>
          <w:spacing w:val="-2"/>
          <w:sz w:val="21"/>
        </w:rPr>
        <w:t> </w:t>
      </w:r>
      <w:r>
        <w:rPr>
          <w:i/>
          <w:sz w:val="21"/>
        </w:rPr>
        <w:t>derivations</w:t>
      </w:r>
      <w:r>
        <w:rPr>
          <w:i/>
          <w:spacing w:val="-2"/>
          <w:sz w:val="21"/>
        </w:rPr>
        <w:t> </w:t>
      </w:r>
      <w:r>
        <w:rPr>
          <w:i/>
          <w:sz w:val="21"/>
        </w:rPr>
        <w:t>and</w:t>
      </w:r>
      <w:r>
        <w:rPr>
          <w:i/>
          <w:spacing w:val="-2"/>
          <w:sz w:val="21"/>
        </w:rPr>
        <w:t> </w:t>
      </w:r>
      <w:r>
        <w:rPr>
          <w:i/>
          <w:sz w:val="21"/>
        </w:rPr>
        <w:t>the</w:t>
      </w:r>
      <w:r>
        <w:rPr>
          <w:i/>
          <w:spacing w:val="-2"/>
          <w:sz w:val="21"/>
        </w:rPr>
        <w:t> </w:t>
      </w:r>
      <w:r>
        <w:rPr>
          <w:i/>
          <w:sz w:val="21"/>
        </w:rPr>
        <w:t>subterm</w:t>
      </w:r>
      <w:r>
        <w:rPr>
          <w:i/>
          <w:spacing w:val="-2"/>
          <w:sz w:val="21"/>
        </w:rPr>
        <w:t> </w:t>
      </w:r>
      <w:r>
        <w:rPr>
          <w:i/>
          <w:sz w:val="21"/>
        </w:rPr>
        <w:t>property. </w:t>
      </w:r>
      <w:r>
        <w:rPr>
          <w:sz w:val="21"/>
        </w:rPr>
        <w:t>By</w:t>
      </w:r>
      <w:r>
        <w:rPr>
          <w:spacing w:val="-2"/>
          <w:sz w:val="21"/>
        </w:rPr>
        <w:t> </w:t>
      </w:r>
      <w:r>
        <w:rPr>
          <w:sz w:val="21"/>
        </w:rPr>
        <w:t>preponing</w:t>
      </w:r>
      <w:r>
        <w:rPr>
          <w:spacing w:val="-2"/>
          <w:sz w:val="21"/>
        </w:rPr>
        <w:t> </w:t>
      </w:r>
      <w:r>
        <w:rPr>
          <w:sz w:val="21"/>
        </w:rPr>
        <w:t>duplica- tions, and reducing from left to right, whenever a redex (</w:t>
      </w:r>
      <w:r>
        <w:rPr>
          <w:rFonts w:ascii="Georgia" w:hAnsi="Georgia"/>
          <w:i/>
          <w:sz w:val="21"/>
        </w:rPr>
        <w:t>λx.u</w:t>
      </w:r>
      <w:r>
        <w:rPr>
          <w:sz w:val="21"/>
        </w:rPr>
        <w:t>)</w:t>
      </w:r>
      <w:r>
        <w:rPr>
          <w:rFonts w:ascii="Georgia" w:hAnsi="Georgia"/>
          <w:i/>
          <w:sz w:val="21"/>
        </w:rPr>
        <w:t>r</w:t>
      </w:r>
      <w:r>
        <w:rPr>
          <w:rFonts w:ascii="Georgia" w:hAnsi="Georgia"/>
          <w:i/>
          <w:spacing w:val="28"/>
          <w:sz w:val="21"/>
        </w:rPr>
        <w:t> </w:t>
      </w:r>
      <w:r>
        <w:rPr>
          <w:sz w:val="21"/>
        </w:rPr>
        <w:t>is reduced along a LO</w:t>
      </w:r>
      <w:r>
        <w:rPr>
          <w:spacing w:val="-3"/>
          <w:sz w:val="21"/>
        </w:rPr>
        <w:t> </w:t>
      </w:r>
      <w:r>
        <w:rPr>
          <w:sz w:val="21"/>
        </w:rPr>
        <w:t>derivation</w:t>
      </w:r>
      <w:r>
        <w:rPr>
          <w:spacing w:val="-3"/>
          <w:sz w:val="21"/>
        </w:rPr>
        <w:t> </w:t>
      </w:r>
      <w:r>
        <w:rPr>
          <w:rFonts w:ascii="Georgia" w:hAnsi="Georgia"/>
          <w:i/>
          <w:sz w:val="21"/>
        </w:rPr>
        <w:t>d </w:t>
      </w:r>
      <w:r>
        <w:rPr>
          <w:sz w:val="21"/>
        </w:rPr>
        <w:t>:</w:t>
      </w:r>
      <w:r>
        <w:rPr>
          <w:spacing w:val="-10"/>
          <w:sz w:val="21"/>
        </w:rPr>
        <w:t> </w:t>
      </w:r>
      <w:r>
        <w:rPr>
          <w:rFonts w:ascii="Georgia" w:hAnsi="Georgia"/>
          <w:i/>
          <w:sz w:val="21"/>
        </w:rPr>
        <w:t>t </w:t>
      </w:r>
      <w:r>
        <w:rPr>
          <w:rFonts w:ascii="DejaVu Sans" w:hAnsi="DejaVu Sans"/>
          <w:i/>
          <w:sz w:val="21"/>
        </w:rPr>
        <w:t>→</w:t>
      </w:r>
      <w:r>
        <w:rPr>
          <w:rFonts w:ascii="DejaVu Serif Condensed" w:hAnsi="DejaVu Serif Condensed"/>
          <w:i/>
          <w:sz w:val="21"/>
          <w:vertAlign w:val="superscript"/>
        </w:rPr>
        <w:t>∗</w:t>
      </w:r>
      <w:r>
        <w:rPr>
          <w:rFonts w:ascii="DejaVu Serif Condensed" w:hAnsi="DejaVu Serif Condensed"/>
          <w:i/>
          <w:spacing w:val="28"/>
          <w:sz w:val="21"/>
          <w:vertAlign w:val="baseline"/>
        </w:rPr>
        <w:t> </w:t>
      </w:r>
      <w:r>
        <w:rPr>
          <w:rFonts w:ascii="Georgia" w:hAnsi="Georgia"/>
          <w:i/>
          <w:sz w:val="21"/>
          <w:vertAlign w:val="baseline"/>
        </w:rPr>
        <w:t>s</w:t>
      </w:r>
      <w:r>
        <w:rPr>
          <w:rFonts w:ascii="Georgia" w:hAnsi="Georgia"/>
          <w:i/>
          <w:spacing w:val="16"/>
          <w:sz w:val="21"/>
          <w:vertAlign w:val="baseline"/>
        </w:rPr>
        <w:t> </w:t>
      </w:r>
      <w:r>
        <w:rPr>
          <w:sz w:val="21"/>
          <w:vertAlign w:val="baseline"/>
        </w:rPr>
        <w:t>one</w:t>
      </w:r>
      <w:r>
        <w:rPr>
          <w:spacing w:val="-3"/>
          <w:sz w:val="21"/>
          <w:vertAlign w:val="baseline"/>
        </w:rPr>
        <w:t> </w:t>
      </w:r>
      <w:r>
        <w:rPr>
          <w:sz w:val="21"/>
          <w:vertAlign w:val="baseline"/>
        </w:rPr>
        <w:t>has</w:t>
      </w:r>
      <w:r>
        <w:rPr>
          <w:spacing w:val="-4"/>
          <w:sz w:val="21"/>
          <w:vertAlign w:val="baseline"/>
        </w:rPr>
        <w:t> </w:t>
      </w:r>
      <w:r>
        <w:rPr>
          <w:sz w:val="21"/>
          <w:vertAlign w:val="baseline"/>
        </w:rPr>
        <w:t>that</w:t>
      </w:r>
      <w:r>
        <w:rPr>
          <w:spacing w:val="-3"/>
          <w:sz w:val="21"/>
          <w:vertAlign w:val="baseline"/>
        </w:rPr>
        <w:t> </w:t>
      </w:r>
      <w:r>
        <w:rPr>
          <w:rFonts w:ascii="Georgia" w:hAnsi="Georgia"/>
          <w:i/>
          <w:sz w:val="21"/>
          <w:vertAlign w:val="baseline"/>
        </w:rPr>
        <w:t>r</w:t>
      </w:r>
      <w:r>
        <w:rPr>
          <w:rFonts w:ascii="Georgia" w:hAnsi="Georgia"/>
          <w:i/>
          <w:spacing w:val="22"/>
          <w:sz w:val="21"/>
          <w:vertAlign w:val="baseline"/>
        </w:rPr>
        <w:t> </w:t>
      </w:r>
      <w:r>
        <w:rPr>
          <w:sz w:val="21"/>
          <w:vertAlign w:val="baseline"/>
        </w:rPr>
        <w:t>has</w:t>
      </w:r>
      <w:r>
        <w:rPr>
          <w:spacing w:val="-3"/>
          <w:sz w:val="21"/>
          <w:vertAlign w:val="baseline"/>
        </w:rPr>
        <w:t> </w:t>
      </w:r>
      <w:r>
        <w:rPr>
          <w:sz w:val="21"/>
          <w:vertAlign w:val="baseline"/>
        </w:rPr>
        <w:t>not</w:t>
      </w:r>
      <w:r>
        <w:rPr>
          <w:spacing w:val="-3"/>
          <w:sz w:val="21"/>
          <w:vertAlign w:val="baseline"/>
        </w:rPr>
        <w:t> </w:t>
      </w:r>
      <w:r>
        <w:rPr>
          <w:sz w:val="21"/>
          <w:vertAlign w:val="baseline"/>
        </w:rPr>
        <w:t>been</w:t>
      </w:r>
      <w:r>
        <w:rPr>
          <w:spacing w:val="-3"/>
          <w:sz w:val="21"/>
          <w:vertAlign w:val="baseline"/>
        </w:rPr>
        <w:t> </w:t>
      </w:r>
      <w:r>
        <w:rPr>
          <w:sz w:val="21"/>
          <w:vertAlign w:val="baseline"/>
        </w:rPr>
        <w:t>reduced</w:t>
      </w:r>
      <w:r>
        <w:rPr>
          <w:spacing w:val="-3"/>
          <w:sz w:val="21"/>
          <w:vertAlign w:val="baseline"/>
        </w:rPr>
        <w:t> </w:t>
      </w:r>
      <w:r>
        <w:rPr>
          <w:sz w:val="21"/>
          <w:vertAlign w:val="baseline"/>
        </w:rPr>
        <w:t>by</w:t>
      </w:r>
      <w:r>
        <w:rPr>
          <w:spacing w:val="-3"/>
          <w:sz w:val="21"/>
          <w:vertAlign w:val="baseline"/>
        </w:rPr>
        <w:t> </w:t>
      </w:r>
      <w:r>
        <w:rPr>
          <w:sz w:val="21"/>
          <w:vertAlign w:val="baseline"/>
        </w:rPr>
        <w:t>the</w:t>
      </w:r>
      <w:r>
        <w:rPr>
          <w:spacing w:val="-3"/>
          <w:sz w:val="21"/>
          <w:vertAlign w:val="baseline"/>
        </w:rPr>
        <w:t> </w:t>
      </w:r>
      <w:r>
        <w:rPr>
          <w:sz w:val="21"/>
          <w:vertAlign w:val="baseline"/>
        </w:rPr>
        <w:t>previous</w:t>
      </w:r>
      <w:r>
        <w:rPr>
          <w:spacing w:val="-3"/>
          <w:sz w:val="21"/>
          <w:vertAlign w:val="baseline"/>
        </w:rPr>
        <w:t> </w:t>
      </w:r>
      <w:r>
        <w:rPr>
          <w:sz w:val="21"/>
          <w:vertAlign w:val="baseline"/>
        </w:rPr>
        <w:t>steps in</w:t>
      </w:r>
      <w:r>
        <w:rPr>
          <w:spacing w:val="-2"/>
          <w:sz w:val="21"/>
          <w:vertAlign w:val="baseline"/>
        </w:rPr>
        <w:t> </w:t>
      </w:r>
      <w:r>
        <w:rPr>
          <w:rFonts w:ascii="Georgia" w:hAnsi="Georgia"/>
          <w:i/>
          <w:sz w:val="21"/>
          <w:vertAlign w:val="baseline"/>
        </w:rPr>
        <w:t>d</w:t>
      </w:r>
      <w:r>
        <w:rPr>
          <w:rFonts w:ascii="Georgia" w:hAnsi="Georgia"/>
          <w:i/>
          <w:spacing w:val="17"/>
          <w:sz w:val="21"/>
          <w:vertAlign w:val="baseline"/>
        </w:rPr>
        <w:t> </w:t>
      </w:r>
      <w:r>
        <w:rPr>
          <w:sz w:val="21"/>
          <w:vertAlign w:val="baseline"/>
        </w:rPr>
        <w:t>(otherwise</w:t>
      </w:r>
      <w:r>
        <w:rPr>
          <w:spacing w:val="-2"/>
          <w:sz w:val="21"/>
          <w:vertAlign w:val="baseline"/>
        </w:rPr>
        <w:t> </w:t>
      </w:r>
      <w:r>
        <w:rPr>
          <w:sz w:val="21"/>
          <w:vertAlign w:val="baseline"/>
        </w:rPr>
        <w:t>the</w:t>
      </w:r>
      <w:r>
        <w:rPr>
          <w:spacing w:val="-2"/>
          <w:sz w:val="21"/>
          <w:vertAlign w:val="baseline"/>
        </w:rPr>
        <w:t> </w:t>
      </w:r>
      <w:r>
        <w:rPr>
          <w:sz w:val="21"/>
          <w:vertAlign w:val="baseline"/>
        </w:rPr>
        <w:t>derivation</w:t>
      </w:r>
      <w:r>
        <w:rPr>
          <w:spacing w:val="-2"/>
          <w:sz w:val="21"/>
          <w:vertAlign w:val="baseline"/>
        </w:rPr>
        <w:t> </w:t>
      </w:r>
      <w:r>
        <w:rPr>
          <w:sz w:val="21"/>
          <w:vertAlign w:val="baseline"/>
        </w:rPr>
        <w:t>would</w:t>
      </w:r>
      <w:r>
        <w:rPr>
          <w:spacing w:val="-2"/>
          <w:sz w:val="21"/>
          <w:vertAlign w:val="baseline"/>
        </w:rPr>
        <w:t> </w:t>
      </w:r>
      <w:r>
        <w:rPr>
          <w:sz w:val="21"/>
          <w:vertAlign w:val="baseline"/>
        </w:rPr>
        <w:t>not</w:t>
      </w:r>
      <w:r>
        <w:rPr>
          <w:spacing w:val="-2"/>
          <w:sz w:val="21"/>
          <w:vertAlign w:val="baseline"/>
        </w:rPr>
        <w:t> </w:t>
      </w:r>
      <w:r>
        <w:rPr>
          <w:sz w:val="21"/>
          <w:vertAlign w:val="baseline"/>
        </w:rPr>
        <w:t>be</w:t>
      </w:r>
      <w:r>
        <w:rPr>
          <w:spacing w:val="-2"/>
          <w:sz w:val="21"/>
          <w:vertAlign w:val="baseline"/>
        </w:rPr>
        <w:t> </w:t>
      </w:r>
      <w:r>
        <w:rPr>
          <w:sz w:val="21"/>
          <w:vertAlign w:val="baseline"/>
        </w:rPr>
        <w:t>LO).</w:t>
      </w:r>
      <w:r>
        <w:rPr>
          <w:spacing w:val="-2"/>
          <w:sz w:val="21"/>
          <w:vertAlign w:val="baseline"/>
        </w:rPr>
        <w:t> </w:t>
      </w:r>
      <w:r>
        <w:rPr>
          <w:sz w:val="21"/>
          <w:vertAlign w:val="baseline"/>
        </w:rPr>
        <w:t>This</w:t>
      </w:r>
      <w:r>
        <w:rPr>
          <w:spacing w:val="-2"/>
          <w:sz w:val="21"/>
          <w:vertAlign w:val="baseline"/>
        </w:rPr>
        <w:t> </w:t>
      </w:r>
      <w:r>
        <w:rPr>
          <w:sz w:val="21"/>
          <w:vertAlign w:val="baseline"/>
        </w:rPr>
        <w:t>property</w:t>
      </w:r>
      <w:r>
        <w:rPr>
          <w:spacing w:val="-2"/>
          <w:sz w:val="21"/>
          <w:vertAlign w:val="baseline"/>
        </w:rPr>
        <w:t> </w:t>
      </w:r>
      <w:r>
        <w:rPr>
          <w:sz w:val="21"/>
          <w:vertAlign w:val="baseline"/>
        </w:rPr>
        <w:t>is</w:t>
      </w:r>
      <w:r>
        <w:rPr>
          <w:spacing w:val="-2"/>
          <w:sz w:val="21"/>
          <w:vertAlign w:val="baseline"/>
        </w:rPr>
        <w:t> </w:t>
      </w:r>
      <w:r>
        <w:rPr>
          <w:sz w:val="21"/>
          <w:vertAlign w:val="baseline"/>
        </w:rPr>
        <w:t>very</w:t>
      </w:r>
      <w:r>
        <w:rPr>
          <w:spacing w:val="-2"/>
          <w:sz w:val="21"/>
          <w:vertAlign w:val="baseline"/>
        </w:rPr>
        <w:t> </w:t>
      </w:r>
      <w:r>
        <w:rPr>
          <w:sz w:val="21"/>
          <w:vertAlign w:val="baseline"/>
        </w:rPr>
        <w:t>close</w:t>
      </w:r>
      <w:r>
        <w:rPr>
          <w:spacing w:val="-2"/>
          <w:sz w:val="21"/>
          <w:vertAlign w:val="baseline"/>
        </w:rPr>
        <w:t> </w:t>
      </w:r>
      <w:r>
        <w:rPr>
          <w:sz w:val="21"/>
          <w:vertAlign w:val="baseline"/>
        </w:rPr>
        <w:t>to</w:t>
      </w:r>
      <w:r>
        <w:rPr>
          <w:spacing w:val="-2"/>
          <w:sz w:val="21"/>
          <w:vertAlign w:val="baseline"/>
        </w:rPr>
        <w:t> </w:t>
      </w:r>
      <w:r>
        <w:rPr>
          <w:sz w:val="21"/>
          <w:vertAlign w:val="baseline"/>
        </w:rPr>
        <w:t>the subterm property mentioned for reasonable steps in Sect. </w:t>
      </w:r>
      <w:hyperlink w:history="true" w:anchor="_bookmark3">
        <w:r>
          <w:rPr>
            <w:color w:val="0080AC"/>
            <w:sz w:val="21"/>
            <w:vertAlign w:val="baseline"/>
          </w:rPr>
          <w:t>4</w:t>
        </w:r>
      </w:hyperlink>
      <w:r>
        <w:rPr>
          <w:color w:val="0080AC"/>
          <w:sz w:val="21"/>
          <w:vertAlign w:val="baseline"/>
        </w:rPr>
        <w:t> </w:t>
      </w:r>
      <w:r>
        <w:rPr>
          <w:sz w:val="21"/>
          <w:vertAlign w:val="baseline"/>
        </w:rPr>
        <w:t>but it is not quite it:</w:t>
      </w:r>
      <w:r>
        <w:rPr>
          <w:spacing w:val="80"/>
          <w:sz w:val="21"/>
          <w:vertAlign w:val="baseline"/>
        </w:rPr>
        <w:t> </w:t>
      </w:r>
      <w:r>
        <w:rPr>
          <w:sz w:val="21"/>
          <w:vertAlign w:val="baseline"/>
        </w:rPr>
        <w:t>in fact, </w:t>
      </w:r>
      <w:r>
        <w:rPr>
          <w:rFonts w:ascii="Georgia" w:hAnsi="Georgia"/>
          <w:i/>
          <w:sz w:val="21"/>
          <w:vertAlign w:val="baseline"/>
        </w:rPr>
        <w:t>r</w:t>
      </w:r>
      <w:r>
        <w:rPr>
          <w:rFonts w:ascii="Georgia" w:hAnsi="Georgia"/>
          <w:i/>
          <w:spacing w:val="30"/>
          <w:sz w:val="21"/>
          <w:vertAlign w:val="baseline"/>
        </w:rPr>
        <w:t> </w:t>
      </w:r>
      <w:r>
        <w:rPr>
          <w:sz w:val="21"/>
          <w:vertAlign w:val="baseline"/>
        </w:rPr>
        <w:t>is not necessarily a subterm of the initial term </w:t>
      </w:r>
      <w:r>
        <w:rPr>
          <w:rFonts w:ascii="Georgia" w:hAnsi="Georgia"/>
          <w:i/>
          <w:sz w:val="21"/>
          <w:vertAlign w:val="baseline"/>
        </w:rPr>
        <w:t>t</w:t>
      </w:r>
      <w:r>
        <w:rPr>
          <w:sz w:val="21"/>
          <w:vertAlign w:val="baseline"/>
        </w:rPr>
        <w:t>, as it is required by the subterm</w:t>
      </w:r>
      <w:r>
        <w:rPr>
          <w:spacing w:val="-9"/>
          <w:sz w:val="21"/>
          <w:vertAlign w:val="baseline"/>
        </w:rPr>
        <w:t> </w:t>
      </w:r>
      <w:r>
        <w:rPr>
          <w:sz w:val="21"/>
          <w:vertAlign w:val="baseline"/>
        </w:rPr>
        <w:t>property,</w:t>
      </w:r>
      <w:r>
        <w:rPr>
          <w:spacing w:val="-8"/>
          <w:sz w:val="21"/>
          <w:vertAlign w:val="baseline"/>
        </w:rPr>
        <w:t> </w:t>
      </w:r>
      <w:r>
        <w:rPr>
          <w:sz w:val="21"/>
          <w:vertAlign w:val="baseline"/>
        </w:rPr>
        <w:t>it</w:t>
      </w:r>
      <w:r>
        <w:rPr>
          <w:spacing w:val="-9"/>
          <w:sz w:val="21"/>
          <w:vertAlign w:val="baseline"/>
        </w:rPr>
        <w:t> </w:t>
      </w:r>
      <w:r>
        <w:rPr>
          <w:sz w:val="21"/>
          <w:vertAlign w:val="baseline"/>
        </w:rPr>
        <w:t>is</w:t>
      </w:r>
      <w:r>
        <w:rPr>
          <w:spacing w:val="-9"/>
          <w:sz w:val="21"/>
          <w:vertAlign w:val="baseline"/>
        </w:rPr>
        <w:t> </w:t>
      </w:r>
      <w:r>
        <w:rPr>
          <w:sz w:val="21"/>
          <w:vertAlign w:val="baseline"/>
        </w:rPr>
        <w:t>only</w:t>
      </w:r>
      <w:r>
        <w:rPr>
          <w:spacing w:val="-9"/>
          <w:sz w:val="21"/>
          <w:vertAlign w:val="baseline"/>
        </w:rPr>
        <w:t> </w:t>
      </w:r>
      <w:r>
        <w:rPr>
          <w:sz w:val="21"/>
          <w:vertAlign w:val="baseline"/>
        </w:rPr>
        <w:t>a</w:t>
      </w:r>
      <w:r>
        <w:rPr>
          <w:spacing w:val="-9"/>
          <w:sz w:val="21"/>
          <w:vertAlign w:val="baseline"/>
        </w:rPr>
        <w:t> </w:t>
      </w:r>
      <w:r>
        <w:rPr>
          <w:sz w:val="21"/>
          <w:vertAlign w:val="baseline"/>
        </w:rPr>
        <w:t>subterm</w:t>
      </w:r>
      <w:r>
        <w:rPr>
          <w:spacing w:val="-9"/>
          <w:sz w:val="21"/>
          <w:vertAlign w:val="baseline"/>
        </w:rPr>
        <w:t> </w:t>
      </w:r>
      <w:r>
        <w:rPr>
          <w:sz w:val="21"/>
          <w:vertAlign w:val="baseline"/>
        </w:rPr>
        <w:t>of</w:t>
      </w:r>
      <w:r>
        <w:rPr>
          <w:spacing w:val="-9"/>
          <w:sz w:val="21"/>
          <w:vertAlign w:val="baseline"/>
        </w:rPr>
        <w:t> </w:t>
      </w:r>
      <w:r>
        <w:rPr>
          <w:rFonts w:ascii="Georgia" w:hAnsi="Georgia"/>
          <w:i/>
          <w:sz w:val="21"/>
          <w:vertAlign w:val="baseline"/>
        </w:rPr>
        <w:t>t </w:t>
      </w:r>
      <w:r>
        <w:rPr>
          <w:i/>
          <w:sz w:val="21"/>
          <w:vertAlign w:val="baseline"/>
        </w:rPr>
        <w:t>where</w:t>
      </w:r>
      <w:r>
        <w:rPr>
          <w:i/>
          <w:spacing w:val="-9"/>
          <w:sz w:val="21"/>
          <w:vertAlign w:val="baseline"/>
        </w:rPr>
        <w:t> </w:t>
      </w:r>
      <w:r>
        <w:rPr>
          <w:i/>
          <w:sz w:val="21"/>
          <w:vertAlign w:val="baseline"/>
        </w:rPr>
        <w:t>other</w:t>
      </w:r>
      <w:r>
        <w:rPr>
          <w:i/>
          <w:spacing w:val="-9"/>
          <w:sz w:val="21"/>
          <w:vertAlign w:val="baseline"/>
        </w:rPr>
        <w:t> </w:t>
      </w:r>
      <w:r>
        <w:rPr>
          <w:i/>
          <w:sz w:val="21"/>
          <w:vertAlign w:val="baseline"/>
        </w:rPr>
        <w:t>subterms</w:t>
      </w:r>
      <w:r>
        <w:rPr>
          <w:i/>
          <w:spacing w:val="-8"/>
          <w:sz w:val="21"/>
          <w:vertAlign w:val="baseline"/>
        </w:rPr>
        <w:t> </w:t>
      </w:r>
      <w:r>
        <w:rPr>
          <w:i/>
          <w:sz w:val="21"/>
          <w:vertAlign w:val="baseline"/>
        </w:rPr>
        <w:t>of</w:t>
      </w:r>
      <w:r>
        <w:rPr>
          <w:i/>
          <w:spacing w:val="-9"/>
          <w:sz w:val="21"/>
          <w:vertAlign w:val="baseline"/>
        </w:rPr>
        <w:t> </w:t>
      </w:r>
      <w:r>
        <w:rPr>
          <w:rFonts w:ascii="Georgia" w:hAnsi="Georgia"/>
          <w:i/>
          <w:sz w:val="21"/>
          <w:vertAlign w:val="baseline"/>
        </w:rPr>
        <w:t>t</w:t>
      </w:r>
      <w:r>
        <w:rPr>
          <w:rFonts w:ascii="Georgia" w:hAnsi="Georgia"/>
          <w:i/>
          <w:spacing w:val="16"/>
          <w:sz w:val="21"/>
          <w:vertAlign w:val="baseline"/>
        </w:rPr>
        <w:t> </w:t>
      </w:r>
      <w:r>
        <w:rPr>
          <w:i/>
          <w:sz w:val="21"/>
          <w:vertAlign w:val="baseline"/>
        </w:rPr>
        <w:t>may</w:t>
      </w:r>
      <w:r>
        <w:rPr>
          <w:i/>
          <w:spacing w:val="-9"/>
          <w:sz w:val="21"/>
          <w:vertAlign w:val="baseline"/>
        </w:rPr>
        <w:t> </w:t>
      </w:r>
      <w:r>
        <w:rPr>
          <w:i/>
          <w:sz w:val="21"/>
          <w:vertAlign w:val="baseline"/>
        </w:rPr>
        <w:t>have</w:t>
      </w:r>
      <w:r>
        <w:rPr>
          <w:i/>
          <w:spacing w:val="-9"/>
          <w:sz w:val="21"/>
          <w:vertAlign w:val="baseline"/>
        </w:rPr>
        <w:t> </w:t>
      </w:r>
      <w:r>
        <w:rPr>
          <w:i/>
          <w:sz w:val="21"/>
          <w:vertAlign w:val="baseline"/>
        </w:rPr>
        <w:t>been</w:t>
      </w:r>
      <w:r>
        <w:rPr>
          <w:i/>
          <w:sz w:val="21"/>
          <w:vertAlign w:val="baseline"/>
        </w:rPr>
        <w:t> substituted</w:t>
      </w:r>
      <w:r>
        <w:rPr>
          <w:i/>
          <w:spacing w:val="-19"/>
          <w:sz w:val="21"/>
          <w:vertAlign w:val="baseline"/>
        </w:rPr>
        <w:t> </w:t>
      </w:r>
      <w:r>
        <w:rPr>
          <w:sz w:val="21"/>
          <w:vertAlign w:val="baseline"/>
        </w:rPr>
        <w:t>—let</w:t>
      </w:r>
      <w:r>
        <w:rPr>
          <w:spacing w:val="-18"/>
          <w:sz w:val="21"/>
          <w:vertAlign w:val="baseline"/>
        </w:rPr>
        <w:t> </w:t>
      </w:r>
      <w:r>
        <w:rPr>
          <w:sz w:val="21"/>
          <w:vertAlign w:val="baseline"/>
        </w:rPr>
        <w:t>us</w:t>
      </w:r>
      <w:r>
        <w:rPr>
          <w:spacing w:val="-17"/>
          <w:sz w:val="21"/>
          <w:vertAlign w:val="baseline"/>
        </w:rPr>
        <w:t> </w:t>
      </w:r>
      <w:r>
        <w:rPr>
          <w:sz w:val="21"/>
          <w:vertAlign w:val="baseline"/>
        </w:rPr>
        <w:t>call</w:t>
      </w:r>
      <w:r>
        <w:rPr>
          <w:spacing w:val="-18"/>
          <w:sz w:val="21"/>
          <w:vertAlign w:val="baseline"/>
        </w:rPr>
        <w:t> </w:t>
      </w:r>
      <w:r>
        <w:rPr>
          <w:sz w:val="21"/>
          <w:vertAlign w:val="baseline"/>
        </w:rPr>
        <w:t>this</w:t>
      </w:r>
      <w:r>
        <w:rPr>
          <w:spacing w:val="-5"/>
          <w:sz w:val="21"/>
          <w:vertAlign w:val="baseline"/>
        </w:rPr>
        <w:t> </w:t>
      </w:r>
      <w:r>
        <w:rPr>
          <w:sz w:val="21"/>
          <w:vertAlign w:val="baseline"/>
        </w:rPr>
        <w:t>phenomenon</w:t>
      </w:r>
      <w:r>
        <w:rPr>
          <w:spacing w:val="-6"/>
          <w:sz w:val="21"/>
          <w:vertAlign w:val="baseline"/>
        </w:rPr>
        <w:t> </w:t>
      </w:r>
      <w:r>
        <w:rPr>
          <w:sz w:val="21"/>
          <w:vertAlign w:val="baseline"/>
        </w:rPr>
        <w:t>the</w:t>
      </w:r>
      <w:r>
        <w:rPr>
          <w:spacing w:val="-6"/>
          <w:sz w:val="21"/>
          <w:vertAlign w:val="baseline"/>
        </w:rPr>
        <w:t> </w:t>
      </w:r>
      <w:r>
        <w:rPr>
          <w:i/>
          <w:sz w:val="21"/>
          <w:vertAlign w:val="baseline"/>
        </w:rPr>
        <w:t>iterated</w:t>
      </w:r>
      <w:r>
        <w:rPr>
          <w:i/>
          <w:spacing w:val="-6"/>
          <w:sz w:val="21"/>
          <w:vertAlign w:val="baseline"/>
        </w:rPr>
        <w:t> </w:t>
      </w:r>
      <w:r>
        <w:rPr>
          <w:i/>
          <w:sz w:val="21"/>
          <w:vertAlign w:val="baseline"/>
        </w:rPr>
        <w:t>subterm</w:t>
      </w:r>
      <w:r>
        <w:rPr>
          <w:i/>
          <w:spacing w:val="-6"/>
          <w:sz w:val="21"/>
          <w:vertAlign w:val="baseline"/>
        </w:rPr>
        <w:t> </w:t>
      </w:r>
      <w:r>
        <w:rPr>
          <w:i/>
          <w:sz w:val="21"/>
          <w:vertAlign w:val="baseline"/>
        </w:rPr>
        <w:t>property</w:t>
      </w:r>
      <w:r>
        <w:rPr>
          <w:sz w:val="21"/>
          <w:vertAlign w:val="baseline"/>
        </w:rPr>
        <w:t>,</w:t>
      </w:r>
      <w:r>
        <w:rPr>
          <w:spacing w:val="-6"/>
          <w:sz w:val="21"/>
          <w:vertAlign w:val="baseline"/>
        </w:rPr>
        <w:t> </w:t>
      </w:r>
      <w:r>
        <w:rPr>
          <w:sz w:val="21"/>
          <w:vertAlign w:val="baseline"/>
        </w:rPr>
        <w:t>and</w:t>
      </w:r>
      <w:r>
        <w:rPr>
          <w:spacing w:val="-6"/>
          <w:sz w:val="21"/>
          <w:vertAlign w:val="baseline"/>
        </w:rPr>
        <w:t> </w:t>
      </w:r>
      <w:r>
        <w:rPr>
          <w:sz w:val="21"/>
          <w:vertAlign w:val="baseline"/>
        </w:rPr>
        <w:t>give</w:t>
      </w:r>
      <w:r>
        <w:rPr>
          <w:spacing w:val="-6"/>
          <w:sz w:val="21"/>
          <w:vertAlign w:val="baseline"/>
        </w:rPr>
        <w:t> </w:t>
      </w:r>
      <w:r>
        <w:rPr>
          <w:sz w:val="21"/>
          <w:vertAlign w:val="baseline"/>
        </w:rPr>
        <w:t>an example. Consider </w:t>
      </w:r>
      <w:r>
        <w:rPr>
          <w:rFonts w:ascii="Georgia" w:hAnsi="Georgia"/>
          <w:i/>
          <w:color w:val="FF0000"/>
          <w:sz w:val="21"/>
          <w:vertAlign w:val="baseline"/>
        </w:rPr>
        <w:t>s</w:t>
      </w:r>
      <w:r>
        <w:rPr>
          <w:rFonts w:ascii="Georgia" w:hAnsi="Georgia"/>
          <w:i/>
          <w:color w:val="0000FF"/>
          <w:sz w:val="21"/>
          <w:vertAlign w:val="baseline"/>
        </w:rPr>
        <w:t>u </w:t>
      </w:r>
      <w:r>
        <w:rPr>
          <w:sz w:val="21"/>
          <w:vertAlign w:val="baseline"/>
        </w:rPr>
        <w:t>in the standard derivation:</w:t>
      </w:r>
    </w:p>
    <w:p>
      <w:pPr>
        <w:spacing w:before="140"/>
        <w:ind w:left="101" w:right="126" w:firstLine="0"/>
        <w:jc w:val="center"/>
        <w:rPr>
          <w:sz w:val="21"/>
        </w:rPr>
      </w:pPr>
      <w:r>
        <w:rPr>
          <w:w w:val="105"/>
          <w:sz w:val="21"/>
        </w:rPr>
        <w:t>(</w:t>
      </w:r>
      <w:r>
        <w:rPr>
          <w:rFonts w:ascii="Georgia" w:hAnsi="Georgia"/>
          <w:i/>
          <w:w w:val="105"/>
          <w:sz w:val="21"/>
        </w:rPr>
        <w:t>λy.</w:t>
      </w:r>
      <w:r>
        <w:rPr>
          <w:w w:val="105"/>
          <w:sz w:val="21"/>
        </w:rPr>
        <w:t>((</w:t>
      </w:r>
      <w:r>
        <w:rPr>
          <w:rFonts w:ascii="Georgia" w:hAnsi="Georgia"/>
          <w:i/>
          <w:w w:val="105"/>
          <w:sz w:val="21"/>
        </w:rPr>
        <w:t>λx.xx</w:t>
      </w:r>
      <w:r>
        <w:rPr>
          <w:w w:val="105"/>
          <w:sz w:val="21"/>
        </w:rPr>
        <w:t>)(</w:t>
      </w:r>
      <w:r>
        <w:rPr>
          <w:rFonts w:ascii="Georgia" w:hAnsi="Georgia"/>
          <w:i/>
          <w:w w:val="105"/>
          <w:sz w:val="21"/>
        </w:rPr>
        <w:t>y</w:t>
      </w:r>
      <w:r>
        <w:rPr>
          <w:rFonts w:ascii="Georgia" w:hAnsi="Georgia"/>
          <w:i/>
          <w:color w:val="0000FF"/>
          <w:w w:val="105"/>
          <w:sz w:val="21"/>
        </w:rPr>
        <w:t>u</w:t>
      </w:r>
      <w:r>
        <w:rPr>
          <w:w w:val="105"/>
          <w:sz w:val="21"/>
        </w:rPr>
        <w:t>)))</w:t>
      </w:r>
      <w:r>
        <w:rPr>
          <w:rFonts w:ascii="Georgia" w:hAnsi="Georgia"/>
          <w:i/>
          <w:color w:val="FF0000"/>
          <w:w w:val="105"/>
          <w:sz w:val="21"/>
        </w:rPr>
        <w:t>s</w:t>
      </w:r>
      <w:r>
        <w:rPr>
          <w:rFonts w:ascii="Georgia" w:hAnsi="Georgia"/>
          <w:i/>
          <w:color w:val="FF0000"/>
          <w:spacing w:val="26"/>
          <w:w w:val="105"/>
          <w:sz w:val="21"/>
        </w:rPr>
        <w:t> </w:t>
      </w:r>
      <w:r>
        <w:rPr>
          <w:rFonts w:ascii="DejaVu Sans" w:hAnsi="DejaVu Sans"/>
          <w:i/>
          <w:w w:val="105"/>
          <w:sz w:val="21"/>
        </w:rPr>
        <w:t>→</w:t>
      </w:r>
      <w:r>
        <w:rPr>
          <w:rFonts w:ascii="Georgia" w:hAnsi="Georgia"/>
          <w:i/>
          <w:w w:val="105"/>
          <w:sz w:val="21"/>
          <w:vertAlign w:val="subscript"/>
        </w:rPr>
        <w:t>β</w:t>
      </w:r>
      <w:r>
        <w:rPr>
          <w:rFonts w:ascii="Georgia" w:hAnsi="Georgia"/>
          <w:i/>
          <w:spacing w:val="49"/>
          <w:w w:val="105"/>
          <w:sz w:val="21"/>
          <w:vertAlign w:val="baseline"/>
        </w:rPr>
        <w:t> </w:t>
      </w:r>
      <w:r>
        <w:rPr>
          <w:w w:val="105"/>
          <w:sz w:val="21"/>
          <w:vertAlign w:val="baseline"/>
        </w:rPr>
        <w:t>(</w:t>
      </w:r>
      <w:r>
        <w:rPr>
          <w:rFonts w:ascii="Georgia" w:hAnsi="Georgia"/>
          <w:i/>
          <w:w w:val="105"/>
          <w:sz w:val="21"/>
          <w:vertAlign w:val="baseline"/>
        </w:rPr>
        <w:t>λx.xx</w:t>
      </w:r>
      <w:r>
        <w:rPr>
          <w:w w:val="105"/>
          <w:sz w:val="21"/>
          <w:vertAlign w:val="baseline"/>
        </w:rPr>
        <w:t>)(</w:t>
      </w:r>
      <w:r>
        <w:rPr>
          <w:rFonts w:ascii="Georgia" w:hAnsi="Georgia"/>
          <w:i/>
          <w:color w:val="FF0000"/>
          <w:w w:val="105"/>
          <w:sz w:val="21"/>
          <w:vertAlign w:val="baseline"/>
        </w:rPr>
        <w:t>s</w:t>
      </w:r>
      <w:r>
        <w:rPr>
          <w:rFonts w:ascii="Georgia" w:hAnsi="Georgia"/>
          <w:i/>
          <w:color w:val="0000FF"/>
          <w:w w:val="105"/>
          <w:sz w:val="21"/>
          <w:vertAlign w:val="baseline"/>
        </w:rPr>
        <w:t>u</w:t>
      </w:r>
      <w:r>
        <w:rPr>
          <w:w w:val="105"/>
          <w:sz w:val="21"/>
          <w:vertAlign w:val="baseline"/>
        </w:rPr>
        <w:t>)</w:t>
      </w:r>
      <w:r>
        <w:rPr>
          <w:spacing w:val="7"/>
          <w:w w:val="105"/>
          <w:sz w:val="21"/>
          <w:vertAlign w:val="baseline"/>
        </w:rPr>
        <w:t> </w:t>
      </w:r>
      <w:r>
        <w:rPr>
          <w:rFonts w:ascii="DejaVu Sans" w:hAnsi="DejaVu Sans"/>
          <w:i/>
          <w:w w:val="105"/>
          <w:sz w:val="21"/>
          <w:vertAlign w:val="baseline"/>
        </w:rPr>
        <w:t>→</w:t>
      </w:r>
      <w:r>
        <w:rPr>
          <w:rFonts w:ascii="Georgia" w:hAnsi="Georgia"/>
          <w:i/>
          <w:w w:val="105"/>
          <w:sz w:val="21"/>
          <w:vertAlign w:val="subscript"/>
        </w:rPr>
        <w:t>β</w:t>
      </w:r>
      <w:r>
        <w:rPr>
          <w:rFonts w:ascii="Georgia" w:hAnsi="Georgia"/>
          <w:i/>
          <w:spacing w:val="49"/>
          <w:w w:val="105"/>
          <w:sz w:val="21"/>
          <w:vertAlign w:val="baseline"/>
        </w:rPr>
        <w:t> </w:t>
      </w:r>
      <w:r>
        <w:rPr>
          <w:spacing w:val="-2"/>
          <w:w w:val="105"/>
          <w:sz w:val="21"/>
          <w:vertAlign w:val="baseline"/>
        </w:rPr>
        <w:t>(</w:t>
      </w:r>
      <w:r>
        <w:rPr>
          <w:rFonts w:ascii="Georgia" w:hAnsi="Georgia"/>
          <w:i/>
          <w:color w:val="FF0000"/>
          <w:spacing w:val="-2"/>
          <w:w w:val="105"/>
          <w:sz w:val="21"/>
          <w:vertAlign w:val="baseline"/>
        </w:rPr>
        <w:t>s</w:t>
      </w:r>
      <w:r>
        <w:rPr>
          <w:rFonts w:ascii="Georgia" w:hAnsi="Georgia"/>
          <w:i/>
          <w:color w:val="0000FF"/>
          <w:spacing w:val="-2"/>
          <w:w w:val="105"/>
          <w:sz w:val="21"/>
          <w:vertAlign w:val="baseline"/>
        </w:rPr>
        <w:t>u</w:t>
      </w:r>
      <w:r>
        <w:rPr>
          <w:spacing w:val="-2"/>
          <w:w w:val="105"/>
          <w:sz w:val="21"/>
          <w:vertAlign w:val="baseline"/>
        </w:rPr>
        <w:t>)(</w:t>
      </w:r>
      <w:r>
        <w:rPr>
          <w:rFonts w:ascii="Georgia" w:hAnsi="Georgia"/>
          <w:i/>
          <w:color w:val="FF0000"/>
          <w:spacing w:val="-2"/>
          <w:w w:val="105"/>
          <w:sz w:val="21"/>
          <w:vertAlign w:val="baseline"/>
        </w:rPr>
        <w:t>s</w:t>
      </w:r>
      <w:r>
        <w:rPr>
          <w:rFonts w:ascii="Georgia" w:hAnsi="Georgia"/>
          <w:i/>
          <w:color w:val="0000FF"/>
          <w:spacing w:val="-2"/>
          <w:w w:val="105"/>
          <w:sz w:val="21"/>
          <w:vertAlign w:val="baseline"/>
        </w:rPr>
        <w:t>u</w:t>
      </w:r>
      <w:r>
        <w:rPr>
          <w:spacing w:val="-2"/>
          <w:w w:val="105"/>
          <w:sz w:val="21"/>
          <w:vertAlign w:val="baseline"/>
        </w:rPr>
        <w:t>)</w:t>
      </w:r>
    </w:p>
    <w:p>
      <w:pPr>
        <w:pStyle w:val="BodyText"/>
        <w:spacing w:line="216" w:lineRule="auto" w:before="113"/>
        <w:ind w:left="221" w:right="247"/>
      </w:pPr>
      <w:r>
        <w:rPr/>
        <w:t>The duplicated term </w:t>
      </w:r>
      <w:r>
        <w:rPr>
          <w:rFonts w:ascii="Georgia" w:hAnsi="Georgia"/>
          <w:i/>
          <w:color w:val="FF0000"/>
        </w:rPr>
        <w:t>s</w:t>
      </w:r>
      <w:r>
        <w:rPr>
          <w:rFonts w:ascii="Georgia" w:hAnsi="Georgia"/>
          <w:i/>
          <w:color w:val="0000FF"/>
        </w:rPr>
        <w:t>u</w:t>
      </w:r>
      <w:r>
        <w:rPr>
          <w:rFonts w:ascii="Georgia" w:hAnsi="Georgia"/>
          <w:i/>
          <w:color w:val="0000FF"/>
          <w:spacing w:val="28"/>
        </w:rPr>
        <w:t> </w:t>
      </w:r>
      <w:r>
        <w:rPr/>
        <w:t>is not a subterm of the initial term, but it is obtained by substituting </w:t>
      </w:r>
      <w:r>
        <w:rPr>
          <w:rFonts w:ascii="Georgia" w:hAnsi="Georgia"/>
          <w:i/>
          <w:color w:val="FF0000"/>
        </w:rPr>
        <w:t>s</w:t>
      </w:r>
      <w:r>
        <w:rPr>
          <w:rFonts w:ascii="Georgia" w:hAnsi="Georgia"/>
          <w:i/>
          <w:color w:val="FF0000"/>
          <w:spacing w:val="34"/>
        </w:rPr>
        <w:t> </w:t>
      </w:r>
      <w:r>
        <w:rPr/>
        <w:t>for </w:t>
      </w:r>
      <w:r>
        <w:rPr>
          <w:rFonts w:ascii="Georgia" w:hAnsi="Georgia"/>
          <w:i/>
        </w:rPr>
        <w:t>y</w:t>
      </w:r>
      <w:r>
        <w:rPr>
          <w:rFonts w:ascii="Georgia" w:hAnsi="Georgia"/>
          <w:i/>
          <w:spacing w:val="40"/>
        </w:rPr>
        <w:t> </w:t>
      </w:r>
      <w:r>
        <w:rPr/>
        <w:t>in </w:t>
      </w:r>
      <w:r>
        <w:rPr>
          <w:rFonts w:ascii="Georgia" w:hAnsi="Georgia"/>
          <w:i/>
        </w:rPr>
        <w:t>y</w:t>
      </w:r>
      <w:r>
        <w:rPr>
          <w:rFonts w:ascii="Georgia" w:hAnsi="Georgia"/>
          <w:i/>
          <w:color w:val="0000FF"/>
        </w:rPr>
        <w:t>u</w:t>
      </w:r>
      <w:r>
        <w:rPr/>
        <w:t>, where </w:t>
      </w:r>
      <w:r>
        <w:rPr>
          <w:rFonts w:ascii="Georgia" w:hAnsi="Georgia"/>
          <w:i/>
        </w:rPr>
        <w:t>y</w:t>
      </w:r>
      <w:r>
        <w:rPr>
          <w:rFonts w:ascii="Georgia" w:hAnsi="Georgia"/>
          <w:i/>
          <w:color w:val="0000FF"/>
        </w:rPr>
        <w:t>u</w:t>
      </w:r>
      <w:r>
        <w:rPr>
          <w:rFonts w:ascii="Georgia" w:hAnsi="Georgia"/>
          <w:i/>
          <w:color w:val="0000FF"/>
          <w:spacing w:val="34"/>
        </w:rPr>
        <w:t> </w:t>
      </w:r>
      <w:r>
        <w:rPr/>
        <w:t>and </w:t>
      </w:r>
      <w:r>
        <w:rPr>
          <w:rFonts w:ascii="Georgia" w:hAnsi="Georgia"/>
          <w:i/>
          <w:color w:val="FF0000"/>
        </w:rPr>
        <w:t>s</w:t>
      </w:r>
      <w:r>
        <w:rPr>
          <w:rFonts w:ascii="Georgia" w:hAnsi="Georgia"/>
          <w:i/>
          <w:color w:val="FF0000"/>
          <w:spacing w:val="34"/>
        </w:rPr>
        <w:t> </w:t>
      </w:r>
      <w:r>
        <w:rPr/>
        <w:t>are both subterms of the initial term. The</w:t>
      </w:r>
      <w:r>
        <w:rPr>
          <w:spacing w:val="-8"/>
        </w:rPr>
        <w:t> </w:t>
      </w:r>
      <w:r>
        <w:rPr/>
        <w:t>problem</w:t>
      </w:r>
      <w:r>
        <w:rPr>
          <w:spacing w:val="-7"/>
        </w:rPr>
        <w:t> </w:t>
      </w:r>
      <w:r>
        <w:rPr/>
        <w:t>is</w:t>
      </w:r>
      <w:r>
        <w:rPr>
          <w:spacing w:val="-7"/>
        </w:rPr>
        <w:t> </w:t>
      </w:r>
      <w:r>
        <w:rPr/>
        <w:t>that</w:t>
      </w:r>
      <w:r>
        <w:rPr>
          <w:spacing w:val="-7"/>
        </w:rPr>
        <w:t> </w:t>
      </w:r>
      <w:r>
        <w:rPr>
          <w:rFonts w:ascii="Georgia" w:hAnsi="Georgia"/>
          <w:i/>
        </w:rPr>
        <w:t>β</w:t>
      </w:r>
      <w:r>
        <w:rPr/>
        <w:t>-reduction</w:t>
      </w:r>
      <w:r>
        <w:rPr>
          <w:spacing w:val="-7"/>
        </w:rPr>
        <w:t> </w:t>
      </w:r>
      <w:r>
        <w:rPr/>
        <w:t>is</w:t>
      </w:r>
      <w:r>
        <w:rPr>
          <w:spacing w:val="-7"/>
        </w:rPr>
        <w:t> </w:t>
      </w:r>
      <w:r>
        <w:rPr/>
        <w:t>too</w:t>
      </w:r>
      <w:r>
        <w:rPr>
          <w:spacing w:val="-7"/>
        </w:rPr>
        <w:t> </w:t>
      </w:r>
      <w:r>
        <w:rPr/>
        <w:t>coarse</w:t>
      </w:r>
      <w:r>
        <w:rPr>
          <w:spacing w:val="-7"/>
        </w:rPr>
        <w:t> </w:t>
      </w:r>
      <w:r>
        <w:rPr/>
        <w:t>to</w:t>
      </w:r>
      <w:r>
        <w:rPr>
          <w:spacing w:val="-7"/>
        </w:rPr>
        <w:t> </w:t>
      </w:r>
      <w:r>
        <w:rPr/>
        <w:t>have</w:t>
      </w:r>
      <w:r>
        <w:rPr>
          <w:spacing w:val="-7"/>
        </w:rPr>
        <w:t> </w:t>
      </w:r>
      <w:r>
        <w:rPr/>
        <w:t>the</w:t>
      </w:r>
      <w:r>
        <w:rPr>
          <w:spacing w:val="-7"/>
        </w:rPr>
        <w:t> </w:t>
      </w:r>
      <w:r>
        <w:rPr/>
        <w:t>subterm</w:t>
      </w:r>
      <w:r>
        <w:rPr>
          <w:spacing w:val="-7"/>
        </w:rPr>
        <w:t> </w:t>
      </w:r>
      <w:r>
        <w:rPr/>
        <w:t>property,</w:t>
      </w:r>
      <w:r>
        <w:rPr>
          <w:spacing w:val="-6"/>
        </w:rPr>
        <w:t> </w:t>
      </w:r>
      <w:r>
        <w:rPr/>
        <w:t>it</w:t>
      </w:r>
      <w:r>
        <w:rPr>
          <w:spacing w:val="-7"/>
        </w:rPr>
        <w:t> </w:t>
      </w:r>
      <w:r>
        <w:rPr>
          <w:spacing w:val="-4"/>
        </w:rPr>
        <w:t>only</w:t>
      </w:r>
    </w:p>
    <w:p>
      <w:pPr>
        <w:spacing w:after="0" w:line="216" w:lineRule="auto"/>
        <w:sectPr>
          <w:type w:val="continuous"/>
          <w:pgSz w:w="9360" w:h="13610"/>
          <w:pgMar w:header="860" w:footer="0" w:top="800" w:bottom="280" w:left="680" w:right="540"/>
        </w:sectPr>
      </w:pPr>
    </w:p>
    <w:p>
      <w:pPr>
        <w:pStyle w:val="BodyText"/>
        <w:spacing w:line="216" w:lineRule="auto" w:before="131"/>
        <w:ind w:right="360"/>
      </w:pPr>
      <w:r>
        <w:rPr/>
        <w:t>has the iterated subterm property.</w:t>
      </w:r>
      <w:r>
        <w:rPr>
          <w:spacing w:val="40"/>
        </w:rPr>
        <w:t> </w:t>
      </w:r>
      <w:r>
        <w:rPr/>
        <w:t>The iterated subterm property unfortunately allows to chain substitutions of subterms of the initial term into subterms of the initial term, leading to size explosion, that is, to an exponential gap between the number</w:t>
      </w:r>
      <w:r>
        <w:rPr>
          <w:spacing w:val="-10"/>
        </w:rPr>
        <w:t> </w:t>
      </w:r>
      <w:r>
        <w:rPr/>
        <w:t>of</w:t>
      </w:r>
      <w:r>
        <w:rPr>
          <w:spacing w:val="-10"/>
        </w:rPr>
        <w:t> </w:t>
      </w:r>
      <w:r>
        <w:rPr/>
        <w:t>steps</w:t>
      </w:r>
      <w:r>
        <w:rPr>
          <w:spacing w:val="-10"/>
        </w:rPr>
        <w:t> </w:t>
      </w:r>
      <w:r>
        <w:rPr/>
        <w:t>and</w:t>
      </w:r>
      <w:r>
        <w:rPr>
          <w:spacing w:val="-10"/>
        </w:rPr>
        <w:t> </w:t>
      </w:r>
      <w:r>
        <w:rPr/>
        <w:t>the</w:t>
      </w:r>
      <w:r>
        <w:rPr>
          <w:spacing w:val="-10"/>
        </w:rPr>
        <w:t> </w:t>
      </w:r>
      <w:r>
        <w:rPr/>
        <w:t>size</w:t>
      </w:r>
      <w:r>
        <w:rPr>
          <w:spacing w:val="-10"/>
        </w:rPr>
        <w:t> </w:t>
      </w:r>
      <w:r>
        <w:rPr/>
        <w:t>of</w:t>
      </w:r>
      <w:r>
        <w:rPr>
          <w:spacing w:val="-10"/>
        </w:rPr>
        <w:t> </w:t>
      </w:r>
      <w:r>
        <w:rPr/>
        <w:t>the</w:t>
      </w:r>
      <w:r>
        <w:rPr>
          <w:spacing w:val="-10"/>
        </w:rPr>
        <w:t> </w:t>
      </w:r>
      <w:r>
        <w:rPr/>
        <w:t>duplicated</w:t>
      </w:r>
      <w:r>
        <w:rPr>
          <w:spacing w:val="-10"/>
        </w:rPr>
        <w:t> </w:t>
      </w:r>
      <w:r>
        <w:rPr/>
        <w:t>objects.</w:t>
      </w:r>
      <w:r>
        <w:rPr>
          <w:spacing w:val="22"/>
        </w:rPr>
        <w:t> </w:t>
      </w:r>
      <w:r>
        <w:rPr/>
        <w:t>The</w:t>
      </w:r>
      <w:r>
        <w:rPr>
          <w:spacing w:val="-10"/>
        </w:rPr>
        <w:t> </w:t>
      </w:r>
      <w:r>
        <w:rPr/>
        <w:t>plain</w:t>
      </w:r>
      <w:r>
        <w:rPr>
          <w:spacing w:val="-10"/>
        </w:rPr>
        <w:t> </w:t>
      </w:r>
      <w:r>
        <w:rPr/>
        <w:t>subterm</w:t>
      </w:r>
      <w:r>
        <w:rPr>
          <w:spacing w:val="-10"/>
        </w:rPr>
        <w:t> </w:t>
      </w:r>
      <w:r>
        <w:rPr/>
        <w:t>property, instead, avoids it.</w:t>
      </w:r>
    </w:p>
    <w:p>
      <w:pPr>
        <w:pStyle w:val="BodyText"/>
        <w:spacing w:line="216" w:lineRule="auto" w:before="13"/>
        <w:ind w:right="360" w:firstLine="317"/>
      </w:pPr>
      <w:r>
        <w:rPr/>
        <w:t>A special micro-step systems is the (already mentioned) </w:t>
      </w:r>
      <w:r>
        <w:rPr>
          <w:i/>
        </w:rPr>
        <w:t>linear substitution cal-</w:t>
      </w:r>
      <w:r>
        <w:rPr>
          <w:i/>
        </w:rPr>
        <w:t> culus </w:t>
      </w:r>
      <w:r>
        <w:rPr/>
        <w:t>(LSC). What makes the LSC apart from other micro-step systems is that it admits a standardisation theorem akin to the one for the </w:t>
      </w:r>
      <w:r>
        <w:rPr>
          <w:rFonts w:ascii="Georgia" w:hAnsi="Georgia"/>
          <w:i/>
        </w:rPr>
        <w:t>λ</w:t>
      </w:r>
      <w:r>
        <w:rPr/>
        <w:t>-calculus, as proved by Accattoli,</w:t>
      </w:r>
      <w:r>
        <w:rPr>
          <w:spacing w:val="-9"/>
        </w:rPr>
        <w:t> </w:t>
      </w:r>
      <w:r>
        <w:rPr/>
        <w:t>Bonelli,</w:t>
      </w:r>
      <w:r>
        <w:rPr>
          <w:spacing w:val="-9"/>
        </w:rPr>
        <w:t> </w:t>
      </w:r>
      <w:r>
        <w:rPr/>
        <w:t>Lombardi,</w:t>
      </w:r>
      <w:r>
        <w:rPr>
          <w:spacing w:val="-9"/>
        </w:rPr>
        <w:t> </w:t>
      </w:r>
      <w:r>
        <w:rPr/>
        <w:t>and</w:t>
      </w:r>
      <w:r>
        <w:rPr>
          <w:spacing w:val="-12"/>
        </w:rPr>
        <w:t> </w:t>
      </w:r>
      <w:r>
        <w:rPr/>
        <w:t>Kesner</w:t>
      </w:r>
      <w:r>
        <w:rPr>
          <w:spacing w:val="-11"/>
        </w:rPr>
        <w:t> </w:t>
      </w:r>
      <w:r>
        <w:rPr/>
        <w:t>in</w:t>
      </w:r>
      <w:r>
        <w:rPr>
          <w:spacing w:val="-12"/>
        </w:rPr>
        <w:t> </w:t>
      </w:r>
      <w:r>
        <w:rPr>
          <w:color w:val="0080AC"/>
        </w:rPr>
        <w:t>[</w:t>
      </w:r>
      <w:hyperlink w:history="true" w:anchor="_bookmark16">
        <w:r>
          <w:rPr>
            <w:color w:val="0080AC"/>
          </w:rPr>
          <w:t>7</w:t>
        </w:r>
      </w:hyperlink>
      <w:r>
        <w:rPr>
          <w:color w:val="0080AC"/>
        </w:rPr>
        <w:t>]</w:t>
      </w:r>
      <w:r>
        <w:rPr/>
        <w:t>.</w:t>
      </w:r>
      <w:r>
        <w:rPr>
          <w:spacing w:val="22"/>
        </w:rPr>
        <w:t> </w:t>
      </w:r>
      <w:r>
        <w:rPr/>
        <w:t>Moreover,</w:t>
      </w:r>
      <w:r>
        <w:rPr>
          <w:spacing w:val="-9"/>
        </w:rPr>
        <w:t> </w:t>
      </w:r>
      <w:r>
        <w:rPr/>
        <w:t>in</w:t>
      </w:r>
      <w:r>
        <w:rPr>
          <w:spacing w:val="-12"/>
        </w:rPr>
        <w:t> </w:t>
      </w:r>
      <w:r>
        <w:rPr>
          <w:color w:val="0080AC"/>
        </w:rPr>
        <w:t>[</w:t>
      </w:r>
      <w:hyperlink w:history="true" w:anchor="_bookmark22">
        <w:r>
          <w:rPr>
            <w:color w:val="0080AC"/>
          </w:rPr>
          <w:t>13</w:t>
        </w:r>
      </w:hyperlink>
      <w:r>
        <w:rPr>
          <w:color w:val="0080AC"/>
        </w:rPr>
        <w:t>]</w:t>
      </w:r>
      <w:r>
        <w:rPr>
          <w:color w:val="0080AC"/>
          <w:spacing w:val="-12"/>
        </w:rPr>
        <w:t> </w:t>
      </w:r>
      <w:r>
        <w:rPr/>
        <w:t>Accattoli</w:t>
      </w:r>
      <w:r>
        <w:rPr>
          <w:spacing w:val="-12"/>
        </w:rPr>
        <w:t> </w:t>
      </w:r>
      <w:r>
        <w:rPr/>
        <w:t>and</w:t>
      </w:r>
      <w:r>
        <w:rPr>
          <w:spacing w:val="-12"/>
        </w:rPr>
        <w:t> </w:t>
      </w:r>
      <w:r>
        <w:rPr/>
        <w:t>Dal Lago proved that standard derivations in the LSC have the subterm property, </w:t>
      </w:r>
      <w:r>
        <w:rPr>
          <w:i/>
        </w:rPr>
        <w:t>i.e.</w:t>
      </w:r>
      <w:r>
        <w:rPr>
          <w:i/>
        </w:rPr>
        <w:t> </w:t>
      </w:r>
      <w:r>
        <w:rPr/>
        <w:t>that</w:t>
      </w:r>
      <w:r>
        <w:rPr>
          <w:spacing w:val="-14"/>
        </w:rPr>
        <w:t> </w:t>
      </w:r>
      <w:r>
        <w:rPr/>
        <w:t>every</w:t>
      </w:r>
      <w:r>
        <w:rPr>
          <w:spacing w:val="-14"/>
        </w:rPr>
        <w:t> </w:t>
      </w:r>
      <w:r>
        <w:rPr/>
        <w:t>subterm</w:t>
      </w:r>
      <w:r>
        <w:rPr>
          <w:spacing w:val="-14"/>
        </w:rPr>
        <w:t> </w:t>
      </w:r>
      <w:r>
        <w:rPr/>
        <w:t>duplicated</w:t>
      </w:r>
      <w:r>
        <w:rPr>
          <w:spacing w:val="-14"/>
        </w:rPr>
        <w:t> </w:t>
      </w:r>
      <w:r>
        <w:rPr/>
        <w:t>along</w:t>
      </w:r>
      <w:r>
        <w:rPr>
          <w:spacing w:val="-14"/>
        </w:rPr>
        <w:t> </w:t>
      </w:r>
      <w:r>
        <w:rPr/>
        <w:t>a</w:t>
      </w:r>
      <w:r>
        <w:rPr>
          <w:spacing w:val="-14"/>
        </w:rPr>
        <w:t> </w:t>
      </w:r>
      <w:r>
        <w:rPr/>
        <w:t>standard</w:t>
      </w:r>
      <w:r>
        <w:rPr>
          <w:spacing w:val="-14"/>
        </w:rPr>
        <w:t> </w:t>
      </w:r>
      <w:r>
        <w:rPr/>
        <w:t>derivation</w:t>
      </w:r>
      <w:r>
        <w:rPr>
          <w:spacing w:val="-14"/>
        </w:rPr>
        <w:t> </w:t>
      </w:r>
      <w:r>
        <w:rPr/>
        <w:t>is</w:t>
      </w:r>
      <w:r>
        <w:rPr>
          <w:spacing w:val="-14"/>
        </w:rPr>
        <w:t> </w:t>
      </w:r>
      <w:r>
        <w:rPr/>
        <w:t>a</w:t>
      </w:r>
      <w:r>
        <w:rPr>
          <w:spacing w:val="-14"/>
        </w:rPr>
        <w:t> </w:t>
      </w:r>
      <w:r>
        <w:rPr/>
        <w:t>subterm</w:t>
      </w:r>
      <w:r>
        <w:rPr>
          <w:spacing w:val="-14"/>
        </w:rPr>
        <w:t> </w:t>
      </w:r>
      <w:r>
        <w:rPr/>
        <w:t>of</w:t>
      </w:r>
      <w:r>
        <w:rPr>
          <w:spacing w:val="-14"/>
        </w:rPr>
        <w:t> </w:t>
      </w:r>
      <w:r>
        <w:rPr/>
        <w:t>the</w:t>
      </w:r>
      <w:r>
        <w:rPr>
          <w:spacing w:val="-14"/>
        </w:rPr>
        <w:t> </w:t>
      </w:r>
      <w:r>
        <w:rPr/>
        <w:t>initial term.</w:t>
      </w:r>
      <w:r>
        <w:rPr>
          <w:spacing w:val="33"/>
        </w:rPr>
        <w:t> </w:t>
      </w:r>
      <w:r>
        <w:rPr/>
        <w:t>This fact implies that standard strategies in the LSC have reasonable single steps (in the sense discussed in Sect. </w:t>
      </w:r>
      <w:hyperlink w:history="true" w:anchor="_bookmark3">
        <w:r>
          <w:rPr>
            <w:color w:val="0080AC"/>
          </w:rPr>
          <w:t>4</w:t>
        </w:r>
      </w:hyperlink>
      <w:r>
        <w:rPr/>
        <w:t>), and provide a theoretical understanding</w:t>
      </w:r>
      <w:r>
        <w:rPr>
          <w:spacing w:val="80"/>
        </w:rPr>
        <w:t> </w:t>
      </w:r>
      <w:r>
        <w:rPr/>
        <w:t>of why the LO strategy is reasonable and why one needs to pass through a micro- step system.</w:t>
      </w:r>
      <w:r>
        <w:rPr>
          <w:spacing w:val="40"/>
        </w:rPr>
        <w:t> </w:t>
      </w:r>
      <w:r>
        <w:rPr/>
        <w:t>Moreover, it establishes a highly unexpected connection between the standardisation theorem and the study of cost models.</w:t>
      </w:r>
    </w:p>
    <w:p>
      <w:pPr>
        <w:pStyle w:val="BodyText"/>
        <w:spacing w:line="216" w:lineRule="auto" w:before="5"/>
        <w:ind w:right="360" w:firstLine="317"/>
      </w:pPr>
      <w:r>
        <w:rPr/>
        <w:t>For the sake of completeness, let us mention that the LO strategy of the LSC has reasonable steps, but it does not provide a reasonable simulation of the LO strategy of the </w:t>
      </w:r>
      <w:r>
        <w:rPr>
          <w:rFonts w:ascii="Georgia" w:hAnsi="Georgia"/>
          <w:i/>
        </w:rPr>
        <w:t>λ</w:t>
      </w:r>
      <w:r>
        <w:rPr/>
        <w:t>-calculus, because there is an explosion of the number of steps— size explosion comes back disguised as </w:t>
      </w:r>
      <w:r>
        <w:rPr>
          <w:i/>
        </w:rPr>
        <w:t>length explosion</w:t>
      </w:r>
      <w:r>
        <w:rPr/>
        <w:t>.</w:t>
      </w:r>
      <w:r>
        <w:rPr>
          <w:spacing w:val="40"/>
        </w:rPr>
        <w:t> </w:t>
      </w:r>
      <w:r>
        <w:rPr/>
        <w:t>Such a length explosion can be then avoided by employing useful sharing, as briefly described in Sect. </w:t>
      </w:r>
      <w:hyperlink w:history="true" w:anchor="_bookmark7">
        <w:r>
          <w:rPr>
            <w:color w:val="0080AC"/>
          </w:rPr>
          <w:t>5.</w:t>
        </w:r>
      </w:hyperlink>
      <w:r>
        <w:rPr>
          <w:color w:val="0080AC"/>
        </w:rPr>
        <w:t> </w:t>
      </w:r>
      <w:r>
        <w:rPr/>
        <w:t>See </w:t>
      </w:r>
      <w:r>
        <w:rPr>
          <w:color w:val="0080AC"/>
        </w:rPr>
        <w:t>[</w:t>
      </w:r>
      <w:hyperlink w:history="true" w:anchor="_bookmark22">
        <w:r>
          <w:rPr>
            <w:color w:val="0080AC"/>
          </w:rPr>
          <w:t>13</w:t>
        </w:r>
      </w:hyperlink>
      <w:r>
        <w:rPr>
          <w:color w:val="0080AC"/>
        </w:rPr>
        <w:t>] </w:t>
      </w:r>
      <w:r>
        <w:rPr/>
        <w:t>for more details.</w:t>
      </w:r>
    </w:p>
    <w:p>
      <w:pPr>
        <w:pStyle w:val="BodyText"/>
        <w:spacing w:line="216" w:lineRule="auto" w:before="12"/>
        <w:ind w:right="360" w:firstLine="318"/>
      </w:pPr>
      <w:r>
        <w:rPr>
          <w:i/>
        </w:rPr>
        <w:t>Erasure, maximality, and</w:t>
      </w:r>
      <w:r>
        <w:rPr>
          <w:i/>
          <w:spacing w:val="-1"/>
        </w:rPr>
        <w:t> </w:t>
      </w:r>
      <w:r>
        <w:rPr>
          <w:i/>
        </w:rPr>
        <w:t>reasonable</w:t>
      </w:r>
      <w:r>
        <w:rPr>
          <w:i/>
          <w:spacing w:val="-1"/>
        </w:rPr>
        <w:t> </w:t>
      </w:r>
      <w:r>
        <w:rPr>
          <w:i/>
        </w:rPr>
        <w:t>cost</w:t>
      </w:r>
      <w:r>
        <w:rPr>
          <w:i/>
          <w:spacing w:val="-1"/>
        </w:rPr>
        <w:t> </w:t>
      </w:r>
      <w:r>
        <w:rPr>
          <w:i/>
        </w:rPr>
        <w:t>models. </w:t>
      </w:r>
      <w:r>
        <w:rPr/>
        <w:t>Let us come back to the two diagrams in (</w:t>
      </w:r>
      <w:hyperlink w:history="true" w:anchor="_bookmark9">
        <w:r>
          <w:rPr>
            <w:color w:val="0080AC"/>
          </w:rPr>
          <w:t>2</w:t>
        </w:r>
      </w:hyperlink>
      <w:r>
        <w:rPr/>
        <w:t>).</w:t>
      </w:r>
      <w:r>
        <w:rPr>
          <w:spacing w:val="33"/>
        </w:rPr>
        <w:t> </w:t>
      </w:r>
      <w:r>
        <w:rPr/>
        <w:t>We have seen the fundamental role of the duplicating diagram in connection with the subterm property.</w:t>
      </w:r>
      <w:r>
        <w:rPr>
          <w:spacing w:val="40"/>
        </w:rPr>
        <w:t> </w:t>
      </w:r>
      <w:r>
        <w:rPr/>
        <w:t>It is natural to wonder what is the role of the second, erasing diagram for the study of cost models—or, equivalently, what is the role of the normalising property.</w:t>
      </w:r>
      <w:r>
        <w:rPr>
          <w:spacing w:val="40"/>
        </w:rPr>
        <w:t> </w:t>
      </w:r>
      <w:r>
        <w:rPr/>
        <w:t>Let us call </w:t>
      </w:r>
      <w:r>
        <w:rPr>
          <w:i/>
        </w:rPr>
        <w:t>half-standard </w:t>
      </w:r>
      <w:r>
        <w:rPr/>
        <w:t>a derivation that is standard with respect to the duplicating swaps but not with respect to the erasing swaps.</w:t>
      </w:r>
      <w:r>
        <w:rPr>
          <w:spacing w:val="80"/>
        </w:rPr>
        <w:t> </w:t>
      </w:r>
      <w:r>
        <w:rPr/>
        <w:t>The</w:t>
      </w:r>
      <w:r>
        <w:rPr>
          <w:spacing w:val="26"/>
        </w:rPr>
        <w:t> </w:t>
      </w:r>
      <w:r>
        <w:rPr/>
        <w:t>maximal</w:t>
      </w:r>
      <w:r>
        <w:rPr>
          <w:spacing w:val="26"/>
        </w:rPr>
        <w:t> </w:t>
      </w:r>
      <w:r>
        <w:rPr/>
        <w:t>strategy</w:t>
      </w:r>
      <w:r>
        <w:rPr>
          <w:spacing w:val="26"/>
        </w:rPr>
        <w:t> </w:t>
      </w:r>
      <w:r>
        <w:rPr/>
        <w:t>in</w:t>
      </w:r>
      <w:r>
        <w:rPr>
          <w:spacing w:val="26"/>
        </w:rPr>
        <w:t> </w:t>
      </w:r>
      <w:r>
        <w:rPr/>
        <w:t>Sect.</w:t>
      </w:r>
      <w:r>
        <w:rPr>
          <w:spacing w:val="27"/>
        </w:rPr>
        <w:t> </w:t>
      </w:r>
      <w:hyperlink w:history="true" w:anchor="_bookmark1">
        <w:r>
          <w:rPr>
            <w:color w:val="0080AC"/>
          </w:rPr>
          <w:t>3</w:t>
        </w:r>
      </w:hyperlink>
      <w:r>
        <w:rPr>
          <w:color w:val="0080AC"/>
          <w:spacing w:val="26"/>
        </w:rPr>
        <w:t> </w:t>
      </w:r>
      <w:r>
        <w:rPr/>
        <w:t>produces</w:t>
      </w:r>
      <w:r>
        <w:rPr>
          <w:spacing w:val="26"/>
        </w:rPr>
        <w:t> </w:t>
      </w:r>
      <w:r>
        <w:rPr/>
        <w:t>half-standard</w:t>
      </w:r>
      <w:r>
        <w:rPr>
          <w:spacing w:val="26"/>
        </w:rPr>
        <w:t> </w:t>
      </w:r>
      <w:r>
        <w:rPr/>
        <w:t>derivations</w:t>
      </w:r>
      <w:r>
        <w:rPr>
          <w:spacing w:val="26"/>
        </w:rPr>
        <w:t> </w:t>
      </w:r>
      <w:r>
        <w:rPr/>
        <w:t>and it does not (seem to) provide a simulation of TM. Thus, erasing swaps are also essential for reasonable derivations.</w:t>
      </w:r>
    </w:p>
    <w:p>
      <w:pPr>
        <w:pStyle w:val="BodyText"/>
        <w:spacing w:line="216" w:lineRule="auto" w:before="8"/>
        <w:ind w:right="360" w:firstLine="317"/>
      </w:pPr>
      <w:r>
        <w:rPr>
          <w:i/>
        </w:rPr>
        <w:t>Standard and reasonable.</w:t>
      </w:r>
      <w:r>
        <w:rPr>
          <w:i/>
          <w:spacing w:val="37"/>
        </w:rPr>
        <w:t> </w:t>
      </w:r>
      <w:r>
        <w:rPr/>
        <w:t>Summing up, there is a nice, theoretical explanation of the relationship between standard strategies and reasonable strategies, or at least of our current understanding of the problem:</w:t>
      </w:r>
      <w:r>
        <w:rPr>
          <w:spacing w:val="40"/>
        </w:rPr>
        <w:t> </w:t>
      </w:r>
      <w:r>
        <w:rPr/>
        <w:t>standard derivations have </w:t>
      </w:r>
      <w:r>
        <w:rPr>
          <w:i/>
        </w:rPr>
        <w:t>two</w:t>
      </w:r>
      <w:r>
        <w:rPr>
          <w:i/>
        </w:rPr>
        <w:t> </w:t>
      </w:r>
      <w:r>
        <w:rPr/>
        <w:t>bricks,</w:t>
      </w:r>
      <w:r>
        <w:rPr>
          <w:spacing w:val="-7"/>
        </w:rPr>
        <w:t> </w:t>
      </w:r>
      <w:r>
        <w:rPr/>
        <w:t>duplicating</w:t>
      </w:r>
      <w:r>
        <w:rPr>
          <w:spacing w:val="-9"/>
        </w:rPr>
        <w:t> </w:t>
      </w:r>
      <w:r>
        <w:rPr/>
        <w:t>and</w:t>
      </w:r>
      <w:r>
        <w:rPr>
          <w:spacing w:val="-9"/>
        </w:rPr>
        <w:t> </w:t>
      </w:r>
      <w:r>
        <w:rPr/>
        <w:t>erasing</w:t>
      </w:r>
      <w:r>
        <w:rPr>
          <w:spacing w:val="-9"/>
        </w:rPr>
        <w:t> </w:t>
      </w:r>
      <w:r>
        <w:rPr/>
        <w:t>swaps,</w:t>
      </w:r>
      <w:r>
        <w:rPr>
          <w:spacing w:val="-7"/>
        </w:rPr>
        <w:t> </w:t>
      </w:r>
      <w:r>
        <w:rPr/>
        <w:t>while</w:t>
      </w:r>
      <w:r>
        <w:rPr>
          <w:spacing w:val="-9"/>
        </w:rPr>
        <w:t> </w:t>
      </w:r>
      <w:r>
        <w:rPr/>
        <w:t>a</w:t>
      </w:r>
      <w:r>
        <w:rPr>
          <w:spacing w:val="-9"/>
        </w:rPr>
        <w:t> </w:t>
      </w:r>
      <w:r>
        <w:rPr/>
        <w:t>strategy</w:t>
      </w:r>
      <w:r>
        <w:rPr>
          <w:spacing w:val="-9"/>
        </w:rPr>
        <w:t> </w:t>
      </w:r>
      <w:r>
        <w:rPr/>
        <w:t>is</w:t>
      </w:r>
      <w:r>
        <w:rPr>
          <w:spacing w:val="-9"/>
        </w:rPr>
        <w:t> </w:t>
      </w:r>
      <w:r>
        <w:rPr/>
        <w:t>reasonable</w:t>
      </w:r>
      <w:r>
        <w:rPr>
          <w:spacing w:val="-9"/>
        </w:rPr>
        <w:t> </w:t>
      </w:r>
      <w:r>
        <w:rPr/>
        <w:t>if</w:t>
      </w:r>
      <w:r>
        <w:rPr>
          <w:spacing w:val="-8"/>
        </w:rPr>
        <w:t> </w:t>
      </w:r>
      <w:r>
        <w:rPr/>
        <w:t>there</w:t>
      </w:r>
      <w:r>
        <w:rPr>
          <w:spacing w:val="-8"/>
        </w:rPr>
        <w:t> </w:t>
      </w:r>
      <w:r>
        <w:rPr/>
        <w:t>are</w:t>
      </w:r>
      <w:r>
        <w:rPr>
          <w:spacing w:val="-8"/>
        </w:rPr>
        <w:t> </w:t>
      </w:r>
      <w:r>
        <w:rPr>
          <w:i/>
        </w:rPr>
        <w:t>two</w:t>
      </w:r>
      <w:r>
        <w:rPr>
          <w:i/>
        </w:rPr>
        <w:t> </w:t>
      </w:r>
      <w:r>
        <w:rPr/>
        <w:t>simulations, and their relationship is as follows:</w:t>
      </w:r>
    </w:p>
    <w:p>
      <w:pPr>
        <w:pStyle w:val="ListParagraph"/>
        <w:numPr>
          <w:ilvl w:val="0"/>
          <w:numId w:val="5"/>
        </w:numPr>
        <w:tabs>
          <w:tab w:pos="318" w:val="left" w:leader="none"/>
          <w:tab w:pos="320" w:val="left" w:leader="none"/>
        </w:tabs>
        <w:spacing w:line="216" w:lineRule="auto" w:before="95" w:after="0"/>
        <w:ind w:left="320" w:right="361" w:hanging="199"/>
        <w:jc w:val="both"/>
        <w:rPr>
          <w:sz w:val="21"/>
        </w:rPr>
      </w:pPr>
      <w:r>
        <w:rPr>
          <w:i/>
          <w:sz w:val="21"/>
        </w:rPr>
        <w:t>Erasing</w:t>
      </w:r>
      <w:r>
        <w:rPr>
          <w:i/>
          <w:spacing w:val="-2"/>
          <w:sz w:val="21"/>
        </w:rPr>
        <w:t> </w:t>
      </w:r>
      <w:r>
        <w:rPr>
          <w:i/>
          <w:sz w:val="21"/>
        </w:rPr>
        <w:t>swaps </w:t>
      </w:r>
      <w:r>
        <w:rPr>
          <w:sz w:val="21"/>
        </w:rPr>
        <w:t>avoid</w:t>
      </w:r>
      <w:r>
        <w:rPr>
          <w:spacing w:val="-2"/>
          <w:sz w:val="21"/>
        </w:rPr>
        <w:t> </w:t>
      </w:r>
      <w:r>
        <w:rPr>
          <w:sz w:val="21"/>
        </w:rPr>
        <w:t>the</w:t>
      </w:r>
      <w:r>
        <w:rPr>
          <w:spacing w:val="-2"/>
          <w:sz w:val="21"/>
        </w:rPr>
        <w:t> </w:t>
      </w:r>
      <w:r>
        <w:rPr>
          <w:i/>
          <w:sz w:val="21"/>
        </w:rPr>
        <w:t>divergency</w:t>
      </w:r>
      <w:r>
        <w:rPr>
          <w:i/>
          <w:spacing w:val="-2"/>
          <w:sz w:val="21"/>
        </w:rPr>
        <w:t> </w:t>
      </w:r>
      <w:r>
        <w:rPr>
          <w:i/>
          <w:sz w:val="21"/>
        </w:rPr>
        <w:t>issue </w:t>
      </w:r>
      <w:r>
        <w:rPr>
          <w:sz w:val="21"/>
        </w:rPr>
        <w:t>related</w:t>
      </w:r>
      <w:r>
        <w:rPr>
          <w:spacing w:val="-2"/>
          <w:sz w:val="21"/>
        </w:rPr>
        <w:t> </w:t>
      </w:r>
      <w:r>
        <w:rPr>
          <w:sz w:val="21"/>
        </w:rPr>
        <w:t>to</w:t>
      </w:r>
      <w:r>
        <w:rPr>
          <w:spacing w:val="-2"/>
          <w:sz w:val="21"/>
        </w:rPr>
        <w:t> </w:t>
      </w:r>
      <w:r>
        <w:rPr>
          <w:sz w:val="21"/>
        </w:rPr>
        <w:t>perpetual</w:t>
      </w:r>
      <w:r>
        <w:rPr>
          <w:spacing w:val="-2"/>
          <w:sz w:val="21"/>
        </w:rPr>
        <w:t> </w:t>
      </w:r>
      <w:r>
        <w:rPr>
          <w:sz w:val="21"/>
        </w:rPr>
        <w:t>strong</w:t>
      </w:r>
      <w:r>
        <w:rPr>
          <w:spacing w:val="-2"/>
          <w:sz w:val="21"/>
        </w:rPr>
        <w:t> </w:t>
      </w:r>
      <w:r>
        <w:rPr>
          <w:sz w:val="21"/>
        </w:rPr>
        <w:t>evaluation, guaranteeing a reasonably simulation of TM.</w:t>
      </w:r>
    </w:p>
    <w:p>
      <w:pPr>
        <w:pStyle w:val="ListParagraph"/>
        <w:numPr>
          <w:ilvl w:val="0"/>
          <w:numId w:val="5"/>
        </w:numPr>
        <w:tabs>
          <w:tab w:pos="319" w:val="left" w:leader="none"/>
        </w:tabs>
        <w:spacing w:line="216" w:lineRule="auto" w:before="67" w:after="0"/>
        <w:ind w:left="319" w:right="361" w:hanging="198"/>
        <w:jc w:val="both"/>
        <w:rPr>
          <w:sz w:val="21"/>
        </w:rPr>
      </w:pPr>
      <w:r>
        <w:rPr>
          <w:i/>
          <w:sz w:val="21"/>
        </w:rPr>
        <w:t>Duplicating</w:t>
      </w:r>
      <w:r>
        <w:rPr>
          <w:i/>
          <w:spacing w:val="-1"/>
          <w:sz w:val="21"/>
        </w:rPr>
        <w:t> </w:t>
      </w:r>
      <w:r>
        <w:rPr>
          <w:i/>
          <w:sz w:val="21"/>
        </w:rPr>
        <w:t>swaps </w:t>
      </w:r>
      <w:r>
        <w:rPr>
          <w:sz w:val="21"/>
        </w:rPr>
        <w:t>avoid</w:t>
      </w:r>
      <w:r>
        <w:rPr>
          <w:spacing w:val="-1"/>
          <w:sz w:val="21"/>
        </w:rPr>
        <w:t> </w:t>
      </w:r>
      <w:r>
        <w:rPr>
          <w:i/>
          <w:sz w:val="21"/>
        </w:rPr>
        <w:t>size</w:t>
      </w:r>
      <w:r>
        <w:rPr>
          <w:i/>
          <w:spacing w:val="-1"/>
          <w:sz w:val="21"/>
        </w:rPr>
        <w:t> </w:t>
      </w:r>
      <w:r>
        <w:rPr>
          <w:i/>
          <w:sz w:val="21"/>
        </w:rPr>
        <w:t>explosion</w:t>
      </w:r>
      <w:r>
        <w:rPr>
          <w:sz w:val="21"/>
        </w:rPr>
        <w:t>, by</w:t>
      </w:r>
      <w:r>
        <w:rPr>
          <w:spacing w:val="-1"/>
          <w:sz w:val="21"/>
        </w:rPr>
        <w:t> </w:t>
      </w:r>
      <w:r>
        <w:rPr>
          <w:sz w:val="21"/>
        </w:rPr>
        <w:t>guarantee</w:t>
      </w:r>
      <w:r>
        <w:rPr>
          <w:spacing w:val="-1"/>
          <w:sz w:val="21"/>
        </w:rPr>
        <w:t> </w:t>
      </w:r>
      <w:r>
        <w:rPr>
          <w:sz w:val="21"/>
        </w:rPr>
        <w:t>the</w:t>
      </w:r>
      <w:r>
        <w:rPr>
          <w:spacing w:val="-1"/>
          <w:sz w:val="21"/>
        </w:rPr>
        <w:t> </w:t>
      </w:r>
      <w:r>
        <w:rPr>
          <w:sz w:val="21"/>
        </w:rPr>
        <w:t>subterm</w:t>
      </w:r>
      <w:r>
        <w:rPr>
          <w:spacing w:val="-1"/>
          <w:sz w:val="21"/>
        </w:rPr>
        <w:t> </w:t>
      </w:r>
      <w:r>
        <w:rPr>
          <w:sz w:val="21"/>
        </w:rPr>
        <w:t>property, that is</w:t>
      </w:r>
      <w:r>
        <w:rPr>
          <w:spacing w:val="-14"/>
          <w:sz w:val="21"/>
        </w:rPr>
        <w:t> </w:t>
      </w:r>
      <w:r>
        <w:rPr>
          <w:sz w:val="21"/>
        </w:rPr>
        <w:t>the</w:t>
      </w:r>
      <w:r>
        <w:rPr>
          <w:spacing w:val="-14"/>
          <w:sz w:val="21"/>
        </w:rPr>
        <w:t> </w:t>
      </w:r>
      <w:r>
        <w:rPr>
          <w:sz w:val="21"/>
        </w:rPr>
        <w:t>main</w:t>
      </w:r>
      <w:r>
        <w:rPr>
          <w:spacing w:val="-14"/>
          <w:sz w:val="21"/>
        </w:rPr>
        <w:t> </w:t>
      </w:r>
      <w:r>
        <w:rPr>
          <w:sz w:val="21"/>
        </w:rPr>
        <w:t>ingredient</w:t>
      </w:r>
      <w:r>
        <w:rPr>
          <w:spacing w:val="-14"/>
          <w:sz w:val="21"/>
        </w:rPr>
        <w:t> </w:t>
      </w:r>
      <w:r>
        <w:rPr>
          <w:sz w:val="21"/>
        </w:rPr>
        <w:t>to</w:t>
      </w:r>
      <w:r>
        <w:rPr>
          <w:spacing w:val="-14"/>
          <w:sz w:val="21"/>
        </w:rPr>
        <w:t> </w:t>
      </w:r>
      <w:r>
        <w:rPr>
          <w:sz w:val="21"/>
        </w:rPr>
        <w:t>provide</w:t>
      </w:r>
      <w:r>
        <w:rPr>
          <w:spacing w:val="-14"/>
          <w:sz w:val="21"/>
        </w:rPr>
        <w:t> </w:t>
      </w:r>
      <w:r>
        <w:rPr>
          <w:sz w:val="21"/>
        </w:rPr>
        <w:t>a</w:t>
      </w:r>
      <w:r>
        <w:rPr>
          <w:spacing w:val="-14"/>
          <w:sz w:val="21"/>
        </w:rPr>
        <w:t> </w:t>
      </w:r>
      <w:r>
        <w:rPr>
          <w:sz w:val="21"/>
        </w:rPr>
        <w:t>reasonable</w:t>
      </w:r>
      <w:r>
        <w:rPr>
          <w:spacing w:val="-14"/>
          <w:sz w:val="21"/>
        </w:rPr>
        <w:t> </w:t>
      </w:r>
      <w:r>
        <w:rPr>
          <w:sz w:val="21"/>
        </w:rPr>
        <w:t>simulation</w:t>
      </w:r>
      <w:r>
        <w:rPr>
          <w:spacing w:val="-14"/>
          <w:sz w:val="21"/>
        </w:rPr>
        <w:t> </w:t>
      </w:r>
      <w:r>
        <w:rPr>
          <w:sz w:val="21"/>
        </w:rPr>
        <w:t>of</w:t>
      </w:r>
      <w:r>
        <w:rPr>
          <w:spacing w:val="-14"/>
          <w:sz w:val="21"/>
        </w:rPr>
        <w:t> </w:t>
      </w:r>
      <w:r>
        <w:rPr>
          <w:sz w:val="21"/>
        </w:rPr>
        <w:t>the</w:t>
      </w:r>
      <w:r>
        <w:rPr>
          <w:spacing w:val="-14"/>
          <w:sz w:val="21"/>
        </w:rPr>
        <w:t> </w:t>
      </w:r>
      <w:r>
        <w:rPr>
          <w:sz w:val="21"/>
        </w:rPr>
        <w:t>strategy</w:t>
      </w:r>
      <w:r>
        <w:rPr>
          <w:spacing w:val="-14"/>
          <w:sz w:val="21"/>
        </w:rPr>
        <w:t> </w:t>
      </w:r>
      <w:r>
        <w:rPr>
          <w:sz w:val="21"/>
        </w:rPr>
        <w:t>on</w:t>
      </w:r>
      <w:r>
        <w:rPr>
          <w:spacing w:val="-14"/>
          <w:sz w:val="21"/>
        </w:rPr>
        <w:t> </w:t>
      </w:r>
      <w:r>
        <w:rPr>
          <w:sz w:val="21"/>
        </w:rPr>
        <w:t>RAM.</w:t>
      </w:r>
    </w:p>
    <w:p>
      <w:pPr>
        <w:pStyle w:val="BodyText"/>
        <w:spacing w:line="216" w:lineRule="auto" w:before="98"/>
        <w:ind w:right="362"/>
      </w:pPr>
      <w:r>
        <w:rPr/>
        <w:t>The theory of standard derivation then provides an explanation of why the LO strategy is reasonable and somewhat provides a canonical notion of cost model.</w:t>
      </w:r>
    </w:p>
    <w:p>
      <w:pPr>
        <w:pStyle w:val="BodyText"/>
        <w:spacing w:line="291" w:lineRule="exact"/>
        <w:ind w:left="425"/>
      </w:pPr>
      <w:r>
        <w:rPr/>
        <w:t>Let</w:t>
      </w:r>
      <w:r>
        <w:rPr>
          <w:spacing w:val="5"/>
        </w:rPr>
        <w:t> </w:t>
      </w:r>
      <w:r>
        <w:rPr/>
        <w:t>us</w:t>
      </w:r>
      <w:r>
        <w:rPr>
          <w:spacing w:val="6"/>
        </w:rPr>
        <w:t> </w:t>
      </w:r>
      <w:r>
        <w:rPr/>
        <w:t>stress</w:t>
      </w:r>
      <w:r>
        <w:rPr>
          <w:spacing w:val="6"/>
        </w:rPr>
        <w:t> </w:t>
      </w:r>
      <w:r>
        <w:rPr/>
        <w:t>a</w:t>
      </w:r>
      <w:r>
        <w:rPr>
          <w:spacing w:val="6"/>
        </w:rPr>
        <w:t> </w:t>
      </w:r>
      <w:r>
        <w:rPr/>
        <w:t>final</w:t>
      </w:r>
      <w:r>
        <w:rPr>
          <w:spacing w:val="5"/>
        </w:rPr>
        <w:t> </w:t>
      </w:r>
      <w:r>
        <w:rPr/>
        <w:t>subtlety.</w:t>
      </w:r>
      <w:r>
        <w:rPr>
          <w:spacing w:val="44"/>
        </w:rPr>
        <w:t> </w:t>
      </w:r>
      <w:r>
        <w:rPr/>
        <w:t>The</w:t>
      </w:r>
      <w:r>
        <w:rPr>
          <w:spacing w:val="6"/>
        </w:rPr>
        <w:t> </w:t>
      </w:r>
      <w:r>
        <w:rPr/>
        <w:t>insight</w:t>
      </w:r>
      <w:r>
        <w:rPr>
          <w:spacing w:val="5"/>
        </w:rPr>
        <w:t> </w:t>
      </w:r>
      <w:r>
        <w:rPr/>
        <w:t>from</w:t>
      </w:r>
      <w:r>
        <w:rPr>
          <w:spacing w:val="6"/>
        </w:rPr>
        <w:t> </w:t>
      </w:r>
      <w:r>
        <w:rPr/>
        <w:t>standardisation</w:t>
      </w:r>
      <w:r>
        <w:rPr>
          <w:spacing w:val="6"/>
        </w:rPr>
        <w:t> </w:t>
      </w:r>
      <w:r>
        <w:rPr/>
        <w:t>does</w:t>
      </w:r>
      <w:r>
        <w:rPr>
          <w:spacing w:val="6"/>
        </w:rPr>
        <w:t> </w:t>
      </w:r>
      <w:r>
        <w:rPr/>
        <w:t>not</w:t>
      </w:r>
      <w:r>
        <w:rPr>
          <w:spacing w:val="5"/>
        </w:rPr>
        <w:t> </w:t>
      </w:r>
      <w:r>
        <w:rPr>
          <w:spacing w:val="-4"/>
        </w:rPr>
        <w:t>mean</w:t>
      </w:r>
    </w:p>
    <w:p>
      <w:pPr>
        <w:spacing w:after="0" w:line="291" w:lineRule="exact"/>
        <w:sectPr>
          <w:pgSz w:w="9360" w:h="13610"/>
          <w:pgMar w:header="860" w:footer="0" w:top="1060" w:bottom="280" w:left="680" w:right="540"/>
        </w:sectPr>
      </w:pPr>
    </w:p>
    <w:p>
      <w:pPr>
        <w:pStyle w:val="BodyText"/>
        <w:spacing w:line="216" w:lineRule="auto" w:before="131"/>
        <w:ind w:left="221" w:right="247"/>
        <w:rPr>
          <w:i/>
        </w:rPr>
      </w:pPr>
      <w:r>
        <w:rPr/>
        <w:t>that</w:t>
      </w:r>
      <w:r>
        <w:rPr>
          <w:spacing w:val="-13"/>
        </w:rPr>
        <w:t> </w:t>
      </w:r>
      <w:r>
        <w:rPr/>
        <w:t>call-by-name</w:t>
      </w:r>
      <w:r>
        <w:rPr>
          <w:spacing w:val="-13"/>
        </w:rPr>
        <w:t> </w:t>
      </w:r>
      <w:r>
        <w:rPr/>
        <w:t>is</w:t>
      </w:r>
      <w:r>
        <w:rPr>
          <w:spacing w:val="-13"/>
        </w:rPr>
        <w:t> </w:t>
      </w:r>
      <w:r>
        <w:rPr/>
        <w:t>better</w:t>
      </w:r>
      <w:r>
        <w:rPr>
          <w:spacing w:val="-13"/>
        </w:rPr>
        <w:t> </w:t>
      </w:r>
      <w:r>
        <w:rPr/>
        <w:t>than</w:t>
      </w:r>
      <w:r>
        <w:rPr>
          <w:spacing w:val="-13"/>
        </w:rPr>
        <w:t> </w:t>
      </w:r>
      <w:r>
        <w:rPr/>
        <w:t>call-by-value</w:t>
      </w:r>
      <w:r>
        <w:rPr>
          <w:spacing w:val="-13"/>
        </w:rPr>
        <w:t> </w:t>
      </w:r>
      <w:r>
        <w:rPr/>
        <w:t>or</w:t>
      </w:r>
      <w:r>
        <w:rPr>
          <w:spacing w:val="-13"/>
        </w:rPr>
        <w:t> </w:t>
      </w:r>
      <w:r>
        <w:rPr/>
        <w:t>call-by-need</w:t>
      </w:r>
      <w:r>
        <w:rPr>
          <w:spacing w:val="-13"/>
        </w:rPr>
        <w:t> </w:t>
      </w:r>
      <w:r>
        <w:rPr/>
        <w:t>(because</w:t>
      </w:r>
      <w:r>
        <w:rPr>
          <w:spacing w:val="-13"/>
        </w:rPr>
        <w:t> </w:t>
      </w:r>
      <w:r>
        <w:rPr/>
        <w:t>the</w:t>
      </w:r>
      <w:r>
        <w:rPr>
          <w:spacing w:val="-13"/>
        </w:rPr>
        <w:t> </w:t>
      </w:r>
      <w:r>
        <w:rPr/>
        <w:t>LO</w:t>
      </w:r>
      <w:r>
        <w:rPr>
          <w:spacing w:val="-13"/>
        </w:rPr>
        <w:t> </w:t>
      </w:r>
      <w:r>
        <w:rPr/>
        <w:t>strat- egy is call-by-name).</w:t>
      </w:r>
      <w:r>
        <w:rPr>
          <w:spacing w:val="40"/>
        </w:rPr>
        <w:t> </w:t>
      </w:r>
      <w:r>
        <w:rPr/>
        <w:t>Here it lies the widespread ambiguity between </w:t>
      </w:r>
      <w:r>
        <w:rPr>
          <w:i/>
        </w:rPr>
        <w:t>calculi </w:t>
      </w:r>
      <w:r>
        <w:rPr/>
        <w:t>and </w:t>
      </w:r>
      <w:r>
        <w:rPr>
          <w:i/>
        </w:rPr>
        <w:t>strategies</w:t>
      </w:r>
      <w:r>
        <w:rPr/>
        <w:t>.</w:t>
      </w:r>
      <w:r>
        <w:rPr>
          <w:spacing w:val="40"/>
        </w:rPr>
        <w:t> </w:t>
      </w:r>
      <w:r>
        <w:rPr/>
        <w:t>In the call-by-name strong </w:t>
      </w:r>
      <w:r>
        <w:rPr>
          <w:rFonts w:ascii="Georgia" w:hAnsi="Georgia"/>
          <w:i/>
        </w:rPr>
        <w:t>λ</w:t>
      </w:r>
      <w:r>
        <w:rPr/>
        <w:t>-</w:t>
      </w:r>
      <w:r>
        <w:rPr>
          <w:i/>
        </w:rPr>
        <w:t>calculus </w:t>
      </w:r>
      <w:r>
        <w:rPr/>
        <w:t>(that is nothing but the ordinary </w:t>
      </w:r>
      <w:r>
        <w:rPr>
          <w:rFonts w:ascii="Georgia" w:hAnsi="Georgia"/>
          <w:i/>
        </w:rPr>
        <w:t>λ</w:t>
      </w:r>
      <w:r>
        <w:rPr/>
        <w:t>-calculus) the typical standard strategy is LO evaluation, and it provides a rea- sonable</w:t>
      </w:r>
      <w:r>
        <w:rPr>
          <w:spacing w:val="-10"/>
        </w:rPr>
        <w:t> </w:t>
      </w:r>
      <w:r>
        <w:rPr/>
        <w:t>cost</w:t>
      </w:r>
      <w:r>
        <w:rPr>
          <w:spacing w:val="-10"/>
        </w:rPr>
        <w:t> </w:t>
      </w:r>
      <w:r>
        <w:rPr/>
        <w:t>model.</w:t>
      </w:r>
      <w:r>
        <w:rPr>
          <w:spacing w:val="19"/>
        </w:rPr>
        <w:t> </w:t>
      </w:r>
      <w:r>
        <w:rPr/>
        <w:t>Call-by-value</w:t>
      </w:r>
      <w:r>
        <w:rPr>
          <w:spacing w:val="-10"/>
        </w:rPr>
        <w:t> </w:t>
      </w:r>
      <w:r>
        <w:rPr/>
        <w:t>or</w:t>
      </w:r>
      <w:r>
        <w:rPr>
          <w:spacing w:val="-10"/>
        </w:rPr>
        <w:t> </w:t>
      </w:r>
      <w:r>
        <w:rPr/>
        <w:t>call-by-need</w:t>
      </w:r>
      <w:r>
        <w:rPr>
          <w:spacing w:val="-10"/>
        </w:rPr>
        <w:t> </w:t>
      </w:r>
      <w:r>
        <w:rPr>
          <w:i/>
        </w:rPr>
        <w:t>strategies </w:t>
      </w:r>
      <w:r>
        <w:rPr/>
        <w:t>can</w:t>
      </w:r>
      <w:r>
        <w:rPr>
          <w:spacing w:val="-10"/>
        </w:rPr>
        <w:t> </w:t>
      </w:r>
      <w:r>
        <w:rPr/>
        <w:t>be</w:t>
      </w:r>
      <w:r>
        <w:rPr>
          <w:spacing w:val="-10"/>
        </w:rPr>
        <w:t> </w:t>
      </w:r>
      <w:r>
        <w:rPr/>
        <w:t>proved</w:t>
      </w:r>
      <w:r>
        <w:rPr>
          <w:spacing w:val="-10"/>
        </w:rPr>
        <w:t> </w:t>
      </w:r>
      <w:r>
        <w:rPr/>
        <w:t>standard in larger call-by-value or call-by-need </w:t>
      </w:r>
      <w:r>
        <w:rPr>
          <w:i/>
        </w:rPr>
        <w:t>calculi </w:t>
      </w:r>
      <w:r>
        <w:rPr/>
        <w:t>and with respect to order on redexes other</w:t>
      </w:r>
      <w:r>
        <w:rPr>
          <w:spacing w:val="3"/>
        </w:rPr>
        <w:t> </w:t>
      </w:r>
      <w:r>
        <w:rPr/>
        <w:t>than</w:t>
      </w:r>
      <w:r>
        <w:rPr>
          <w:spacing w:val="3"/>
        </w:rPr>
        <w:t> </w:t>
      </w:r>
      <w:r>
        <w:rPr/>
        <w:t>the</w:t>
      </w:r>
      <w:r>
        <w:rPr>
          <w:spacing w:val="3"/>
        </w:rPr>
        <w:t> </w:t>
      </w:r>
      <w:r>
        <w:rPr/>
        <w:t>leftmost-outermost,</w:t>
      </w:r>
      <w:r>
        <w:rPr>
          <w:spacing w:val="5"/>
        </w:rPr>
        <w:t> </w:t>
      </w:r>
      <w:r>
        <w:rPr/>
        <w:t>thus</w:t>
      </w:r>
      <w:r>
        <w:rPr>
          <w:spacing w:val="3"/>
        </w:rPr>
        <w:t> </w:t>
      </w:r>
      <w:r>
        <w:rPr/>
        <w:t>fitting</w:t>
      </w:r>
      <w:r>
        <w:rPr>
          <w:spacing w:val="3"/>
        </w:rPr>
        <w:t> </w:t>
      </w:r>
      <w:r>
        <w:rPr/>
        <w:t>in</w:t>
      </w:r>
      <w:r>
        <w:rPr>
          <w:spacing w:val="4"/>
        </w:rPr>
        <w:t> </w:t>
      </w:r>
      <w:r>
        <w:rPr/>
        <w:t>the</w:t>
      </w:r>
      <w:r>
        <w:rPr>
          <w:spacing w:val="3"/>
        </w:rPr>
        <w:t> </w:t>
      </w:r>
      <w:r>
        <w:rPr/>
        <w:t>same</w:t>
      </w:r>
      <w:r>
        <w:rPr>
          <w:spacing w:val="3"/>
        </w:rPr>
        <w:t> </w:t>
      </w:r>
      <w:r>
        <w:rPr/>
        <w:t>framework</w:t>
      </w:r>
      <w:r>
        <w:rPr>
          <w:spacing w:val="4"/>
        </w:rPr>
        <w:t> </w:t>
      </w:r>
      <w:r>
        <w:rPr/>
        <w:t>of</w:t>
      </w:r>
      <w:r>
        <w:rPr>
          <w:spacing w:val="3"/>
        </w:rPr>
        <w:t> </w:t>
      </w:r>
      <w:r>
        <w:rPr>
          <w:i/>
          <w:spacing w:val="-2"/>
        </w:rPr>
        <w:t>standard</w:t>
      </w:r>
    </w:p>
    <w:p>
      <w:pPr>
        <w:spacing w:line="259" w:lineRule="exact" w:before="0"/>
        <w:ind w:left="221" w:right="0" w:firstLine="0"/>
        <w:jc w:val="both"/>
        <w:rPr>
          <w:sz w:val="21"/>
        </w:rPr>
      </w:pPr>
      <w:r>
        <w:rPr>
          <w:i/>
          <w:sz w:val="21"/>
        </w:rPr>
        <w:t>=</w:t>
      </w:r>
      <w:r>
        <w:rPr>
          <w:i/>
          <w:spacing w:val="-6"/>
          <w:sz w:val="21"/>
        </w:rPr>
        <w:t> </w:t>
      </w:r>
      <w:r>
        <w:rPr>
          <w:i/>
          <w:sz w:val="21"/>
        </w:rPr>
        <w:t>reasonable</w:t>
      </w:r>
      <w:r>
        <w:rPr>
          <w:i/>
          <w:spacing w:val="4"/>
          <w:sz w:val="21"/>
        </w:rPr>
        <w:t> </w:t>
      </w:r>
      <w:r>
        <w:rPr>
          <w:sz w:val="21"/>
        </w:rPr>
        <w:t>that</w:t>
      </w:r>
      <w:r>
        <w:rPr>
          <w:spacing w:val="-5"/>
          <w:sz w:val="21"/>
        </w:rPr>
        <w:t> </w:t>
      </w:r>
      <w:r>
        <w:rPr>
          <w:sz w:val="21"/>
        </w:rPr>
        <w:t>we</w:t>
      </w:r>
      <w:r>
        <w:rPr>
          <w:spacing w:val="-5"/>
          <w:sz w:val="21"/>
        </w:rPr>
        <w:t> </w:t>
      </w:r>
      <w:r>
        <w:rPr>
          <w:sz w:val="21"/>
        </w:rPr>
        <w:t>just</w:t>
      </w:r>
      <w:r>
        <w:rPr>
          <w:spacing w:val="-5"/>
          <w:sz w:val="21"/>
        </w:rPr>
        <w:t> </w:t>
      </w:r>
      <w:r>
        <w:rPr>
          <w:spacing w:val="-2"/>
          <w:sz w:val="21"/>
        </w:rPr>
        <w:t>suggested.</w:t>
      </w:r>
    </w:p>
    <w:p>
      <w:pPr>
        <w:pStyle w:val="BodyText"/>
        <w:spacing w:line="216" w:lineRule="auto" w:before="17"/>
        <w:ind w:left="221" w:right="247" w:firstLine="317"/>
      </w:pPr>
      <w:r>
        <w:rPr/>
        <w:t>The</w:t>
      </w:r>
      <w:r>
        <w:rPr>
          <w:spacing w:val="-18"/>
        </w:rPr>
        <w:t> </w:t>
      </w:r>
      <w:r>
        <w:rPr/>
        <w:t>current</w:t>
      </w:r>
      <w:r>
        <w:rPr>
          <w:spacing w:val="-17"/>
        </w:rPr>
        <w:t> </w:t>
      </w:r>
      <w:r>
        <w:rPr/>
        <w:t>understanding</w:t>
      </w:r>
      <w:r>
        <w:rPr>
          <w:spacing w:val="-18"/>
        </w:rPr>
        <w:t> </w:t>
      </w:r>
      <w:r>
        <w:rPr/>
        <w:t>of</w:t>
      </w:r>
      <w:r>
        <w:rPr>
          <w:spacing w:val="-17"/>
        </w:rPr>
        <w:t> </w:t>
      </w:r>
      <w:r>
        <w:rPr/>
        <w:t>the</w:t>
      </w:r>
      <w:r>
        <w:rPr>
          <w:spacing w:val="-18"/>
        </w:rPr>
        <w:t> </w:t>
      </w:r>
      <w:r>
        <w:rPr/>
        <w:t>higher-order</w:t>
      </w:r>
      <w:r>
        <w:rPr>
          <w:spacing w:val="-17"/>
        </w:rPr>
        <w:t> </w:t>
      </w:r>
      <w:r>
        <w:rPr/>
        <w:t>time</w:t>
      </w:r>
      <w:r>
        <w:rPr>
          <w:spacing w:val="-18"/>
        </w:rPr>
        <w:t> </w:t>
      </w:r>
      <w:r>
        <w:rPr/>
        <w:t>cost</w:t>
      </w:r>
      <w:r>
        <w:rPr>
          <w:spacing w:val="-17"/>
        </w:rPr>
        <w:t> </w:t>
      </w:r>
      <w:r>
        <w:rPr/>
        <w:t>model</w:t>
      </w:r>
      <w:r>
        <w:rPr>
          <w:spacing w:val="-18"/>
        </w:rPr>
        <w:t> </w:t>
      </w:r>
      <w:r>
        <w:rPr/>
        <w:t>problem</w:t>
      </w:r>
      <w:r>
        <w:rPr>
          <w:spacing w:val="-17"/>
        </w:rPr>
        <w:t> </w:t>
      </w:r>
      <w:r>
        <w:rPr/>
        <w:t>therefore suggests that the reasonable strategies of a calculus are the standard ones.</w:t>
      </w:r>
    </w:p>
    <w:p>
      <w:pPr>
        <w:pStyle w:val="Heading1"/>
        <w:spacing w:before="247"/>
        <w:ind w:left="221" w:firstLine="0"/>
      </w:pPr>
      <w:bookmarkStart w:name="References" w:id="18"/>
      <w:bookmarkEnd w:id="18"/>
      <w:r>
        <w:rPr>
          <w:b w:val="0"/>
        </w:rPr>
      </w:r>
      <w:bookmarkStart w:name="_bookmark10" w:id="19"/>
      <w:bookmarkEnd w:id="19"/>
      <w:r>
        <w:rPr>
          <w:b w:val="0"/>
        </w:rPr>
      </w:r>
      <w:r>
        <w:rPr>
          <w:spacing w:val="-2"/>
        </w:rPr>
        <w:t>Acknowledgement</w:t>
      </w:r>
    </w:p>
    <w:p>
      <w:pPr>
        <w:pStyle w:val="BodyText"/>
        <w:spacing w:line="216" w:lineRule="auto" w:before="175"/>
        <w:ind w:left="221" w:right="247"/>
      </w:pPr>
      <w:bookmarkStart w:name="_bookmark11" w:id="20"/>
      <w:bookmarkEnd w:id="20"/>
      <w:r>
        <w:rPr/>
      </w:r>
      <w:r>
        <w:rPr/>
        <w:t>This</w:t>
      </w:r>
      <w:r>
        <w:rPr>
          <w:spacing w:val="-9"/>
        </w:rPr>
        <w:t> </w:t>
      </w:r>
      <w:r>
        <w:rPr/>
        <w:t>work</w:t>
      </w:r>
      <w:r>
        <w:rPr>
          <w:spacing w:val="-9"/>
        </w:rPr>
        <w:t> </w:t>
      </w:r>
      <w:r>
        <w:rPr/>
        <w:t>has</w:t>
      </w:r>
      <w:r>
        <w:rPr>
          <w:spacing w:val="-9"/>
        </w:rPr>
        <w:t> </w:t>
      </w:r>
      <w:r>
        <w:rPr/>
        <w:t>been</w:t>
      </w:r>
      <w:r>
        <w:rPr>
          <w:spacing w:val="-9"/>
        </w:rPr>
        <w:t> </w:t>
      </w:r>
      <w:r>
        <w:rPr/>
        <w:t>partially</w:t>
      </w:r>
      <w:r>
        <w:rPr>
          <w:spacing w:val="-9"/>
        </w:rPr>
        <w:t> </w:t>
      </w:r>
      <w:r>
        <w:rPr/>
        <w:t>funded</w:t>
      </w:r>
      <w:r>
        <w:rPr>
          <w:spacing w:val="-9"/>
        </w:rPr>
        <w:t> </w:t>
      </w:r>
      <w:r>
        <w:rPr/>
        <w:t>by</w:t>
      </w:r>
      <w:r>
        <w:rPr>
          <w:spacing w:val="-9"/>
        </w:rPr>
        <w:t> </w:t>
      </w:r>
      <w:r>
        <w:rPr/>
        <w:t>the</w:t>
      </w:r>
      <w:r>
        <w:rPr>
          <w:spacing w:val="-9"/>
        </w:rPr>
        <w:t> </w:t>
      </w:r>
      <w:r>
        <w:rPr/>
        <w:t>ANR</w:t>
      </w:r>
      <w:r>
        <w:rPr>
          <w:spacing w:val="-9"/>
        </w:rPr>
        <w:t> </w:t>
      </w:r>
      <w:r>
        <w:rPr/>
        <w:t>JCJC</w:t>
      </w:r>
      <w:r>
        <w:rPr>
          <w:spacing w:val="-9"/>
        </w:rPr>
        <w:t> </w:t>
      </w:r>
      <w:r>
        <w:rPr/>
        <w:t>grant</w:t>
      </w:r>
      <w:r>
        <w:rPr>
          <w:spacing w:val="-9"/>
        </w:rPr>
        <w:t> </w:t>
      </w:r>
      <w:r>
        <w:rPr/>
        <w:t>COCA</w:t>
      </w:r>
      <w:r>
        <w:rPr>
          <w:spacing w:val="-9"/>
        </w:rPr>
        <w:t> </w:t>
      </w:r>
      <w:r>
        <w:rPr/>
        <w:t>HOLA</w:t>
      </w:r>
      <w:r>
        <w:rPr>
          <w:spacing w:val="-9"/>
        </w:rPr>
        <w:t> </w:t>
      </w:r>
      <w:r>
        <w:rPr/>
        <w:t>(ANR- </w:t>
      </w:r>
      <w:r>
        <w:rPr>
          <w:spacing w:val="-2"/>
        </w:rPr>
        <w:t>16-CE40-004-01).</w:t>
      </w:r>
    </w:p>
    <w:p>
      <w:pPr>
        <w:pStyle w:val="BodyText"/>
        <w:spacing w:before="53"/>
        <w:ind w:left="0"/>
        <w:jc w:val="left"/>
      </w:pPr>
    </w:p>
    <w:p>
      <w:pPr>
        <w:pStyle w:val="Heading1"/>
        <w:spacing w:before="1"/>
        <w:ind w:left="221" w:firstLine="0"/>
      </w:pPr>
      <w:bookmarkStart w:name="_bookmark12" w:id="21"/>
      <w:bookmarkEnd w:id="21"/>
      <w:r>
        <w:rPr>
          <w:b w:val="0"/>
        </w:rPr>
      </w:r>
      <w:r>
        <w:rPr>
          <w:spacing w:val="-2"/>
        </w:rPr>
        <w:t>References</w:t>
      </w:r>
    </w:p>
    <w:p>
      <w:pPr>
        <w:pStyle w:val="ListParagraph"/>
        <w:numPr>
          <w:ilvl w:val="0"/>
          <w:numId w:val="6"/>
        </w:numPr>
        <w:tabs>
          <w:tab w:pos="533" w:val="left" w:leader="none"/>
        </w:tabs>
        <w:spacing w:line="193" w:lineRule="exact" w:before="183" w:after="0"/>
        <w:ind w:left="533" w:right="0" w:hanging="230"/>
        <w:jc w:val="left"/>
        <w:rPr>
          <w:rFonts w:ascii="MathJax_Typewriter"/>
          <w:sz w:val="15"/>
        </w:rPr>
      </w:pPr>
      <w:bookmarkStart w:name="_bookmark13" w:id="22"/>
      <w:bookmarkEnd w:id="22"/>
      <w:r>
        <w:rPr/>
      </w:r>
      <w:r>
        <w:rPr>
          <w:rFonts w:ascii="LM Roman 8"/>
          <w:w w:val="105"/>
          <w:sz w:val="15"/>
        </w:rPr>
        <w:t>Accattoli,</w:t>
      </w:r>
      <w:r>
        <w:rPr>
          <w:rFonts w:ascii="LM Roman 8"/>
          <w:spacing w:val="65"/>
          <w:w w:val="150"/>
          <w:sz w:val="15"/>
        </w:rPr>
        <w:t> </w:t>
      </w:r>
      <w:r>
        <w:rPr>
          <w:rFonts w:ascii="LM Roman 8"/>
          <w:w w:val="105"/>
          <w:sz w:val="15"/>
        </w:rPr>
        <w:t>B.,</w:t>
      </w:r>
      <w:r>
        <w:rPr>
          <w:rFonts w:ascii="LM Roman 8"/>
          <w:spacing w:val="66"/>
          <w:w w:val="150"/>
          <w:sz w:val="15"/>
        </w:rPr>
        <w:t> </w:t>
      </w:r>
      <w:r>
        <w:rPr>
          <w:rFonts w:ascii="LM Roman 8"/>
          <w:i/>
          <w:w w:val="105"/>
          <w:sz w:val="15"/>
        </w:rPr>
        <w:t>COCA</w:t>
      </w:r>
      <w:r>
        <w:rPr>
          <w:rFonts w:ascii="LM Roman 8"/>
          <w:i/>
          <w:spacing w:val="56"/>
          <w:w w:val="150"/>
          <w:sz w:val="15"/>
        </w:rPr>
        <w:t> </w:t>
      </w:r>
      <w:r>
        <w:rPr>
          <w:rFonts w:ascii="LM Roman 8"/>
          <w:i/>
          <w:w w:val="105"/>
          <w:sz w:val="15"/>
        </w:rPr>
        <w:t>HOLA</w:t>
      </w:r>
      <w:r>
        <w:rPr>
          <w:rFonts w:ascii="LM Roman 8"/>
          <w:w w:val="105"/>
          <w:sz w:val="15"/>
        </w:rPr>
        <w:t>,</w:t>
      </w:r>
      <w:r>
        <w:rPr>
          <w:rFonts w:ascii="LM Roman 8"/>
          <w:spacing w:val="65"/>
          <w:w w:val="150"/>
          <w:sz w:val="15"/>
        </w:rPr>
        <w:t> </w:t>
      </w:r>
      <w:hyperlink r:id="rId18">
        <w:r>
          <w:rPr>
            <w:rFonts w:ascii="MathJax_Typewriter"/>
            <w:color w:val="0080AC"/>
            <w:w w:val="105"/>
            <w:sz w:val="15"/>
          </w:rPr>
          <w:t>https://sites.google.com/site/beniaminoaccattoli/coca-</w:t>
        </w:r>
        <w:r>
          <w:rPr>
            <w:rFonts w:ascii="MathJax_Typewriter"/>
            <w:color w:val="0080AC"/>
            <w:spacing w:val="-4"/>
            <w:w w:val="105"/>
            <w:sz w:val="15"/>
          </w:rPr>
          <w:t>hola</w:t>
        </w:r>
      </w:hyperlink>
    </w:p>
    <w:p>
      <w:pPr>
        <w:spacing w:line="193" w:lineRule="exact" w:before="0"/>
        <w:ind w:left="535" w:right="0" w:firstLine="0"/>
        <w:jc w:val="left"/>
        <w:rPr>
          <w:rFonts w:ascii="LM Roman 8"/>
          <w:sz w:val="15"/>
        </w:rPr>
      </w:pPr>
      <w:r>
        <w:rPr>
          <w:rFonts w:ascii="LM Roman 8"/>
          <w:spacing w:val="-2"/>
          <w:w w:val="105"/>
          <w:sz w:val="15"/>
        </w:rPr>
        <w:t>(2016).</w:t>
      </w:r>
    </w:p>
    <w:p>
      <w:pPr>
        <w:pStyle w:val="ListParagraph"/>
        <w:numPr>
          <w:ilvl w:val="0"/>
          <w:numId w:val="6"/>
        </w:numPr>
        <w:tabs>
          <w:tab w:pos="533" w:val="left" w:leader="none"/>
        </w:tabs>
        <w:spacing w:line="180" w:lineRule="exact" w:before="122" w:after="0"/>
        <w:ind w:left="533" w:right="0" w:hanging="230"/>
        <w:jc w:val="left"/>
        <w:rPr>
          <w:rFonts w:ascii="LM Roman 8" w:hAnsi="LM Roman 8"/>
          <w:sz w:val="15"/>
        </w:rPr>
      </w:pPr>
      <w:bookmarkStart w:name="_bookmark14" w:id="23"/>
      <w:bookmarkEnd w:id="23"/>
      <w:r>
        <w:rPr/>
      </w:r>
      <w:r>
        <w:rPr>
          <w:rFonts w:ascii="LM Roman 8" w:hAnsi="LM Roman 8"/>
          <w:w w:val="105"/>
          <w:sz w:val="15"/>
        </w:rPr>
        <w:t>Accattoli,</w:t>
      </w:r>
      <w:r>
        <w:rPr>
          <w:rFonts w:ascii="LM Roman 8" w:hAnsi="LM Roman 8"/>
          <w:spacing w:val="-13"/>
          <w:w w:val="105"/>
          <w:sz w:val="15"/>
        </w:rPr>
        <w:t> </w:t>
      </w:r>
      <w:r>
        <w:rPr>
          <w:rFonts w:ascii="LM Roman 8" w:hAnsi="LM Roman 8"/>
          <w:w w:val="105"/>
          <w:sz w:val="15"/>
        </w:rPr>
        <w:t>B.,</w:t>
      </w:r>
      <w:r>
        <w:rPr>
          <w:rFonts w:ascii="LM Roman 8" w:hAnsi="LM Roman 8"/>
          <w:spacing w:val="-12"/>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complexity</w:t>
      </w:r>
      <w:r>
        <w:rPr>
          <w:rFonts w:ascii="LM Roman 8" w:hAnsi="LM Roman 8"/>
          <w:i/>
          <w:spacing w:val="-13"/>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abstract</w:t>
      </w:r>
      <w:r>
        <w:rPr>
          <w:rFonts w:ascii="LM Roman 8" w:hAnsi="LM Roman 8"/>
          <w:i/>
          <w:spacing w:val="-13"/>
          <w:w w:val="105"/>
          <w:sz w:val="15"/>
        </w:rPr>
        <w:t> </w:t>
      </w:r>
      <w:r>
        <w:rPr>
          <w:rFonts w:ascii="LM Roman 8" w:hAnsi="LM Roman 8"/>
          <w:i/>
          <w:w w:val="105"/>
          <w:sz w:val="15"/>
        </w:rPr>
        <w:t>machines</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WPTE@FSCD</w:t>
      </w:r>
      <w:r>
        <w:rPr>
          <w:rFonts w:ascii="LM Roman 8" w:hAnsi="LM Roman 8"/>
          <w:i/>
          <w:spacing w:val="-13"/>
          <w:w w:val="105"/>
          <w:sz w:val="15"/>
        </w:rPr>
        <w:t> </w:t>
      </w:r>
      <w:r>
        <w:rPr>
          <w:rFonts w:ascii="LM Roman 8" w:hAnsi="LM Roman 8"/>
          <w:i/>
          <w:w w:val="105"/>
          <w:sz w:val="15"/>
        </w:rPr>
        <w:t>2016</w:t>
      </w:r>
      <w:r>
        <w:rPr>
          <w:rFonts w:ascii="LM Roman 8" w:hAnsi="LM Roman 8"/>
          <w:w w:val="105"/>
          <w:sz w:val="15"/>
        </w:rPr>
        <w:t>,</w:t>
      </w:r>
      <w:r>
        <w:rPr>
          <w:rFonts w:ascii="LM Roman 8" w:hAnsi="LM Roman 8"/>
          <w:spacing w:val="-12"/>
          <w:w w:val="105"/>
          <w:sz w:val="15"/>
        </w:rPr>
        <w:t> </w:t>
      </w:r>
      <w:r>
        <w:rPr>
          <w:rFonts w:ascii="LM Roman 8" w:hAnsi="LM Roman 8"/>
          <w:w w:val="105"/>
          <w:sz w:val="15"/>
        </w:rPr>
        <w:t>2016,</w:t>
      </w:r>
      <w:r>
        <w:rPr>
          <w:rFonts w:ascii="LM Roman 8" w:hAnsi="LM Roman 8"/>
          <w:spacing w:val="-13"/>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1–15.</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80AC"/>
            <w:spacing w:val="-2"/>
            <w:w w:val="105"/>
            <w:sz w:val="15"/>
          </w:rPr>
          <w:t>https://doi.org/10.4204/EPTCS.235.1</w:t>
        </w:r>
      </w:hyperlink>
    </w:p>
    <w:p>
      <w:pPr>
        <w:pStyle w:val="BodyText"/>
        <w:spacing w:before="31"/>
        <w:ind w:left="0"/>
        <w:jc w:val="left"/>
        <w:rPr>
          <w:rFonts w:ascii="MathJax_Typewriter"/>
          <w:sz w:val="15"/>
        </w:rPr>
      </w:pPr>
    </w:p>
    <w:p>
      <w:pPr>
        <w:pStyle w:val="ListParagraph"/>
        <w:numPr>
          <w:ilvl w:val="0"/>
          <w:numId w:val="6"/>
        </w:numPr>
        <w:tabs>
          <w:tab w:pos="533" w:val="left" w:leader="none"/>
          <w:tab w:pos="535" w:val="left" w:leader="none"/>
        </w:tabs>
        <w:spacing w:line="165" w:lineRule="auto" w:before="0" w:after="0"/>
        <w:ind w:left="535" w:right="247" w:hanging="232"/>
        <w:jc w:val="left"/>
        <w:rPr>
          <w:rFonts w:ascii="LM Roman 8" w:hAnsi="LM Roman 8"/>
          <w:sz w:val="15"/>
        </w:rPr>
      </w:pPr>
      <w:r>
        <w:rPr>
          <w:rFonts w:ascii="LM Roman 8" w:hAnsi="LM Roman 8"/>
          <w:w w:val="105"/>
          <w:sz w:val="15"/>
        </w:rPr>
        <w:t>Accattoli,</w:t>
      </w:r>
      <w:r>
        <w:rPr>
          <w:rFonts w:ascii="LM Roman 8" w:hAnsi="LM Roman 8"/>
          <w:spacing w:val="-11"/>
          <w:w w:val="105"/>
          <w:sz w:val="15"/>
        </w:rPr>
        <w:t> </w:t>
      </w:r>
      <w:r>
        <w:rPr>
          <w:rFonts w:ascii="LM Roman 8" w:hAnsi="LM Roman 8"/>
          <w:w w:val="105"/>
          <w:sz w:val="15"/>
        </w:rPr>
        <w:t>B.,</w:t>
      </w:r>
      <w:r>
        <w:rPr>
          <w:rFonts w:ascii="LM Roman 8" w:hAnsi="LM Roman 8"/>
          <w:spacing w:val="-11"/>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Useful</w:t>
      </w:r>
      <w:r>
        <w:rPr>
          <w:rFonts w:ascii="LM Roman 8" w:hAnsi="LM Roman 8"/>
          <w:i/>
          <w:spacing w:val="-12"/>
          <w:w w:val="105"/>
          <w:sz w:val="15"/>
        </w:rPr>
        <w:t> </w:t>
      </w:r>
      <w:r>
        <w:rPr>
          <w:rFonts w:ascii="LM Roman 8" w:hAnsi="LM Roman 8"/>
          <w:i/>
          <w:w w:val="105"/>
          <w:sz w:val="15"/>
        </w:rPr>
        <w:t>MAM,</w:t>
      </w:r>
      <w:r>
        <w:rPr>
          <w:rFonts w:ascii="LM Roman 8" w:hAnsi="LM Roman 8"/>
          <w:i/>
          <w:spacing w:val="-12"/>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w w:val="105"/>
          <w:sz w:val="15"/>
        </w:rPr>
        <w:t>Reasonable</w:t>
      </w:r>
      <w:r>
        <w:rPr>
          <w:rFonts w:ascii="LM Roman 8" w:hAnsi="LM Roman 8"/>
          <w:i/>
          <w:spacing w:val="-12"/>
          <w:w w:val="105"/>
          <w:sz w:val="15"/>
        </w:rPr>
        <w:t> </w:t>
      </w:r>
      <w:r>
        <w:rPr>
          <w:rFonts w:ascii="LM Roman 8" w:hAnsi="LM Roman 8"/>
          <w:i/>
          <w:w w:val="105"/>
          <w:sz w:val="15"/>
        </w:rPr>
        <w:t>Implementation</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Strong</w:t>
      </w:r>
      <w:r>
        <w:rPr>
          <w:rFonts w:ascii="LM Roman 8" w:hAnsi="LM Roman 8"/>
          <w:i/>
          <w:spacing w:val="-11"/>
          <w:w w:val="105"/>
          <w:sz w:val="15"/>
        </w:rPr>
        <w:t> </w:t>
      </w:r>
      <w:r>
        <w:rPr>
          <w:rFonts w:ascii="Georgia" w:hAnsi="Georgia"/>
          <w:i/>
          <w:w w:val="105"/>
          <w:sz w:val="15"/>
        </w:rPr>
        <w:t>λ</w:t>
      </w:r>
      <w:r>
        <w:rPr>
          <w:rFonts w:ascii="LM Roman 8" w:hAnsi="LM Roman 8"/>
          <w:i/>
          <w:w w:val="105"/>
          <w:sz w:val="15"/>
        </w:rPr>
        <w:t>-Calculus</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WoLLIC</w:t>
      </w:r>
      <w:r>
        <w:rPr>
          <w:rFonts w:ascii="LM Roman 8" w:hAnsi="LM Roman 8"/>
          <w:i/>
          <w:w w:val="105"/>
          <w:sz w:val="15"/>
        </w:rPr>
        <w:t> </w:t>
      </w:r>
      <w:bookmarkStart w:name="_bookmark15" w:id="24"/>
      <w:bookmarkEnd w:id="24"/>
      <w:r>
        <w:rPr>
          <w:rFonts w:ascii="LM Roman 8" w:hAnsi="LM Roman 8"/>
          <w:i/>
          <w:w w:val="105"/>
          <w:sz w:val="15"/>
        </w:rPr>
        <w:t>2016</w:t>
      </w:r>
      <w:r>
        <w:rPr>
          <w:rFonts w:ascii="LM Roman 8" w:hAnsi="LM Roman 8"/>
          <w:w w:val="105"/>
          <w:sz w:val="15"/>
        </w:rPr>
        <w:t>, 2016, pp. 1–21.</w:t>
      </w:r>
    </w:p>
    <w:p>
      <w:pPr>
        <w:spacing w:line="161" w:lineRule="exact" w:before="0"/>
        <w:ind w:left="535" w:right="0" w:firstLine="0"/>
        <w:jc w:val="left"/>
        <w:rPr>
          <w:rFonts w:ascii="MathJax_Typewriter"/>
          <w:sz w:val="15"/>
        </w:rPr>
      </w:pPr>
      <w:r>
        <w:rPr>
          <w:rFonts w:ascii="LM Roman 8"/>
          <w:sz w:val="15"/>
        </w:rPr>
        <w:t>URL</w:t>
      </w:r>
      <w:r>
        <w:rPr>
          <w:rFonts w:ascii="LM Roman 8"/>
          <w:spacing w:val="63"/>
          <w:sz w:val="15"/>
        </w:rPr>
        <w:t>  </w:t>
      </w:r>
      <w:hyperlink r:id="rId20">
        <w:r>
          <w:rPr>
            <w:rFonts w:ascii="MathJax_Typewriter"/>
            <w:color w:val="0080AC"/>
            <w:sz w:val="15"/>
          </w:rPr>
          <w:t>http://dx.doi.org/10.1007/978-3-662-52921-</w:t>
        </w:r>
        <w:r>
          <w:rPr>
            <w:rFonts w:ascii="MathJax_Typewriter"/>
            <w:color w:val="0080AC"/>
            <w:spacing w:val="-5"/>
            <w:sz w:val="15"/>
          </w:rPr>
          <w:t>8_1</w:t>
        </w:r>
      </w:hyperlink>
    </w:p>
    <w:p>
      <w:pPr>
        <w:pStyle w:val="ListParagraph"/>
        <w:numPr>
          <w:ilvl w:val="0"/>
          <w:numId w:val="6"/>
        </w:numPr>
        <w:tabs>
          <w:tab w:pos="533" w:val="left" w:leader="none"/>
        </w:tabs>
        <w:spacing w:line="193" w:lineRule="exact" w:before="118" w:after="0"/>
        <w:ind w:left="533" w:right="0" w:hanging="230"/>
        <w:jc w:val="left"/>
        <w:rPr>
          <w:rFonts w:ascii="LM Roman 8"/>
          <w:sz w:val="15"/>
        </w:rPr>
      </w:pPr>
      <w:r>
        <w:rPr>
          <w:rFonts w:ascii="LM Roman 8"/>
          <w:w w:val="105"/>
          <w:sz w:val="15"/>
        </w:rPr>
        <w:t>Accattoli,</w:t>
      </w:r>
      <w:r>
        <w:rPr>
          <w:rFonts w:ascii="LM Roman 8"/>
          <w:spacing w:val="13"/>
          <w:w w:val="105"/>
          <w:sz w:val="15"/>
        </w:rPr>
        <w:t> </w:t>
      </w:r>
      <w:r>
        <w:rPr>
          <w:rFonts w:ascii="LM Roman 8"/>
          <w:w w:val="105"/>
          <w:sz w:val="15"/>
        </w:rPr>
        <w:t>B.,</w:t>
      </w:r>
      <w:r>
        <w:rPr>
          <w:rFonts w:ascii="LM Roman 8"/>
          <w:spacing w:val="14"/>
          <w:w w:val="105"/>
          <w:sz w:val="15"/>
        </w:rPr>
        <w:t> </w:t>
      </w:r>
      <w:r>
        <w:rPr>
          <w:rFonts w:ascii="LM Roman 8"/>
          <w:i/>
          <w:w w:val="105"/>
          <w:sz w:val="15"/>
        </w:rPr>
        <w:t>The</w:t>
      </w:r>
      <w:r>
        <w:rPr>
          <w:rFonts w:ascii="LM Roman 8"/>
          <w:i/>
          <w:spacing w:val="11"/>
          <w:w w:val="105"/>
          <w:sz w:val="15"/>
        </w:rPr>
        <w:t> </w:t>
      </w:r>
      <w:r>
        <w:rPr>
          <w:rFonts w:ascii="LM Roman 8"/>
          <w:i/>
          <w:w w:val="105"/>
          <w:sz w:val="15"/>
        </w:rPr>
        <w:t>Maximal</w:t>
      </w:r>
      <w:r>
        <w:rPr>
          <w:rFonts w:ascii="LM Roman 8"/>
          <w:i/>
          <w:spacing w:val="11"/>
          <w:w w:val="105"/>
          <w:sz w:val="15"/>
        </w:rPr>
        <w:t> </w:t>
      </w:r>
      <w:r>
        <w:rPr>
          <w:rFonts w:ascii="LM Roman 8"/>
          <w:i/>
          <w:w w:val="105"/>
          <w:sz w:val="15"/>
        </w:rPr>
        <w:t>MAM,</w:t>
      </w:r>
      <w:r>
        <w:rPr>
          <w:rFonts w:ascii="LM Roman 8"/>
          <w:i/>
          <w:spacing w:val="11"/>
          <w:w w:val="105"/>
          <w:sz w:val="15"/>
        </w:rPr>
        <w:t> </w:t>
      </w:r>
      <w:r>
        <w:rPr>
          <w:rFonts w:ascii="LM Roman 8"/>
          <w:i/>
          <w:w w:val="105"/>
          <w:sz w:val="15"/>
        </w:rPr>
        <w:t>a</w:t>
      </w:r>
      <w:r>
        <w:rPr>
          <w:rFonts w:ascii="LM Roman 8"/>
          <w:i/>
          <w:spacing w:val="11"/>
          <w:w w:val="105"/>
          <w:sz w:val="15"/>
        </w:rPr>
        <w:t> </w:t>
      </w:r>
      <w:r>
        <w:rPr>
          <w:rFonts w:ascii="LM Roman 8"/>
          <w:i/>
          <w:w w:val="105"/>
          <w:sz w:val="15"/>
        </w:rPr>
        <w:t>Reasonable</w:t>
      </w:r>
      <w:r>
        <w:rPr>
          <w:rFonts w:ascii="LM Roman 8"/>
          <w:i/>
          <w:spacing w:val="11"/>
          <w:w w:val="105"/>
          <w:sz w:val="15"/>
        </w:rPr>
        <w:t> </w:t>
      </w:r>
      <w:r>
        <w:rPr>
          <w:rFonts w:ascii="LM Roman 8"/>
          <w:i/>
          <w:w w:val="105"/>
          <w:sz w:val="15"/>
        </w:rPr>
        <w:t>Implementation</w:t>
      </w:r>
      <w:r>
        <w:rPr>
          <w:rFonts w:ascii="LM Roman 8"/>
          <w:i/>
          <w:spacing w:val="12"/>
          <w:w w:val="105"/>
          <w:sz w:val="15"/>
        </w:rPr>
        <w:t> </w:t>
      </w:r>
      <w:r>
        <w:rPr>
          <w:rFonts w:ascii="LM Roman 8"/>
          <w:i/>
          <w:w w:val="105"/>
          <w:sz w:val="15"/>
        </w:rPr>
        <w:t>of</w:t>
      </w:r>
      <w:r>
        <w:rPr>
          <w:rFonts w:ascii="LM Roman 8"/>
          <w:i/>
          <w:spacing w:val="11"/>
          <w:w w:val="105"/>
          <w:sz w:val="15"/>
        </w:rPr>
        <w:t> </w:t>
      </w:r>
      <w:r>
        <w:rPr>
          <w:rFonts w:ascii="LM Roman 8"/>
          <w:i/>
          <w:w w:val="105"/>
          <w:sz w:val="15"/>
        </w:rPr>
        <w:t>the</w:t>
      </w:r>
      <w:r>
        <w:rPr>
          <w:rFonts w:ascii="LM Roman 8"/>
          <w:i/>
          <w:spacing w:val="11"/>
          <w:w w:val="105"/>
          <w:sz w:val="15"/>
        </w:rPr>
        <w:t> </w:t>
      </w:r>
      <w:r>
        <w:rPr>
          <w:rFonts w:ascii="LM Roman 8"/>
          <w:i/>
          <w:w w:val="105"/>
          <w:sz w:val="15"/>
        </w:rPr>
        <w:t>Maximal</w:t>
      </w:r>
      <w:r>
        <w:rPr>
          <w:rFonts w:ascii="LM Roman 8"/>
          <w:i/>
          <w:spacing w:val="11"/>
          <w:w w:val="105"/>
          <w:sz w:val="15"/>
        </w:rPr>
        <w:t> </w:t>
      </w:r>
      <w:r>
        <w:rPr>
          <w:rFonts w:ascii="LM Roman 8"/>
          <w:i/>
          <w:w w:val="105"/>
          <w:sz w:val="15"/>
        </w:rPr>
        <w:t>Strategy</w:t>
      </w:r>
      <w:r>
        <w:rPr>
          <w:rFonts w:ascii="LM Roman 8"/>
          <w:w w:val="105"/>
          <w:sz w:val="15"/>
        </w:rPr>
        <w:t>,</w:t>
      </w:r>
      <w:r>
        <w:rPr>
          <w:rFonts w:ascii="LM Roman 8"/>
          <w:spacing w:val="14"/>
          <w:w w:val="105"/>
          <w:sz w:val="15"/>
        </w:rPr>
        <w:t> </w:t>
      </w:r>
      <w:r>
        <w:rPr>
          <w:rFonts w:ascii="LM Roman 8"/>
          <w:spacing w:val="-4"/>
          <w:w w:val="105"/>
          <w:sz w:val="15"/>
        </w:rPr>
        <w:t>CoRR</w:t>
      </w:r>
    </w:p>
    <w:p>
      <w:pPr>
        <w:spacing w:line="163" w:lineRule="exact" w:before="0"/>
        <w:ind w:left="535" w:right="0" w:firstLine="0"/>
        <w:jc w:val="left"/>
        <w:rPr>
          <w:rFonts w:ascii="LM Roman 8"/>
          <w:sz w:val="15"/>
        </w:rPr>
      </w:pPr>
      <w:bookmarkStart w:name="_bookmark16" w:id="25"/>
      <w:bookmarkEnd w:id="25"/>
      <w:r>
        <w:rPr/>
      </w:r>
      <w:r>
        <w:rPr>
          <w:rFonts w:ascii="LM Roman 8"/>
          <w:b/>
          <w:sz w:val="15"/>
        </w:rPr>
        <w:t>abs/1711.10301</w:t>
      </w:r>
      <w:r>
        <w:rPr>
          <w:rFonts w:ascii="LM Roman 8"/>
          <w:b/>
          <w:spacing w:val="30"/>
          <w:sz w:val="15"/>
        </w:rPr>
        <w:t> </w:t>
      </w:r>
      <w:r>
        <w:rPr>
          <w:rFonts w:ascii="LM Roman 8"/>
          <w:spacing w:val="-2"/>
          <w:sz w:val="15"/>
        </w:rPr>
        <w:t>(2017).</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https://arxiv.org/abs/1711.10301</w:t>
        </w:r>
      </w:hyperlink>
    </w:p>
    <w:p>
      <w:pPr>
        <w:pStyle w:val="BodyText"/>
        <w:spacing w:before="31"/>
        <w:ind w:left="0"/>
        <w:jc w:val="left"/>
        <w:rPr>
          <w:rFonts w:ascii="MathJax_Typewriter"/>
          <w:sz w:val="15"/>
        </w:rPr>
      </w:pPr>
    </w:p>
    <w:p>
      <w:pPr>
        <w:pStyle w:val="ListParagraph"/>
        <w:numPr>
          <w:ilvl w:val="0"/>
          <w:numId w:val="6"/>
        </w:numPr>
        <w:tabs>
          <w:tab w:pos="533" w:val="left" w:leader="none"/>
          <w:tab w:pos="535" w:val="left" w:leader="none"/>
        </w:tabs>
        <w:spacing w:line="165" w:lineRule="auto" w:before="0" w:after="0"/>
        <w:ind w:left="535" w:right="247" w:hanging="232"/>
        <w:jc w:val="left"/>
        <w:rPr>
          <w:rFonts w:ascii="LM Roman 8" w:hAnsi="LM Roman 8"/>
          <w:sz w:val="15"/>
        </w:rPr>
      </w:pPr>
      <w:bookmarkStart w:name="_bookmark17" w:id="26"/>
      <w:bookmarkEnd w:id="26"/>
      <w:r>
        <w:rPr/>
      </w:r>
      <w:r>
        <w:rPr>
          <w:rFonts w:ascii="LM Roman 8" w:hAnsi="LM Roman 8"/>
          <w:w w:val="105"/>
          <w:sz w:val="15"/>
        </w:rPr>
        <w:t>Accattoli, B., P. Barenbaum and D. Mazza, </w:t>
      </w:r>
      <w:r>
        <w:rPr>
          <w:rFonts w:ascii="LM Roman 8" w:hAnsi="LM Roman 8"/>
          <w:i/>
          <w:w w:val="105"/>
          <w:sz w:val="15"/>
        </w:rPr>
        <w:t>Distilling abstract machines</w:t>
      </w:r>
      <w:r>
        <w:rPr>
          <w:rFonts w:ascii="LM Roman 8" w:hAnsi="LM Roman 8"/>
          <w:w w:val="105"/>
          <w:sz w:val="15"/>
        </w:rPr>
        <w:t>, in: </w:t>
      </w:r>
      <w:r>
        <w:rPr>
          <w:rFonts w:ascii="LM Roman 8" w:hAnsi="LM Roman 8"/>
          <w:i/>
          <w:w w:val="105"/>
          <w:sz w:val="15"/>
        </w:rPr>
        <w:t>ICFP 2014</w:t>
      </w:r>
      <w:r>
        <w:rPr>
          <w:rFonts w:ascii="LM Roman 8" w:hAnsi="LM Roman 8"/>
          <w:w w:val="105"/>
          <w:sz w:val="15"/>
        </w:rPr>
        <w:t>, 2014, pp. </w:t>
      </w:r>
      <w:r>
        <w:rPr>
          <w:rFonts w:ascii="LM Roman 8" w:hAnsi="LM Roman 8"/>
          <w:spacing w:val="-2"/>
          <w:w w:val="105"/>
          <w:sz w:val="15"/>
        </w:rPr>
        <w:t>363–376.</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80AC"/>
            <w:spacing w:val="-2"/>
            <w:w w:val="105"/>
            <w:sz w:val="15"/>
          </w:rPr>
          <w:t>http://doi.acm.org/10.1145/2628136.2628154</w:t>
        </w:r>
      </w:hyperlink>
    </w:p>
    <w:p>
      <w:pPr>
        <w:pStyle w:val="BodyText"/>
        <w:spacing w:before="31"/>
        <w:ind w:left="0"/>
        <w:jc w:val="left"/>
        <w:rPr>
          <w:rFonts w:ascii="MathJax_Typewriter"/>
          <w:sz w:val="15"/>
        </w:rPr>
      </w:pPr>
    </w:p>
    <w:p>
      <w:pPr>
        <w:pStyle w:val="ListParagraph"/>
        <w:numPr>
          <w:ilvl w:val="0"/>
          <w:numId w:val="6"/>
        </w:numPr>
        <w:tabs>
          <w:tab w:pos="533" w:val="left" w:leader="none"/>
          <w:tab w:pos="535" w:val="left" w:leader="none"/>
        </w:tabs>
        <w:spacing w:line="165" w:lineRule="auto" w:before="0" w:after="0"/>
        <w:ind w:left="535" w:right="247" w:hanging="232"/>
        <w:jc w:val="left"/>
        <w:rPr>
          <w:rFonts w:ascii="LM Roman 8" w:hAnsi="LM Roman 8"/>
          <w:sz w:val="15"/>
        </w:rPr>
      </w:pPr>
      <w:bookmarkStart w:name="_bookmark18" w:id="27"/>
      <w:bookmarkEnd w:id="27"/>
      <w:r>
        <w:rPr/>
      </w:r>
      <w:r>
        <w:rPr>
          <w:rFonts w:ascii="LM Roman 8" w:hAnsi="LM Roman 8"/>
          <w:w w:val="105"/>
          <w:sz w:val="15"/>
        </w:rPr>
        <w:t>Accattoli,</w:t>
      </w:r>
      <w:r>
        <w:rPr>
          <w:rFonts w:ascii="LM Roman 8" w:hAnsi="LM Roman 8"/>
          <w:spacing w:val="-9"/>
          <w:w w:val="105"/>
          <w:sz w:val="15"/>
        </w:rPr>
        <w:t> </w:t>
      </w:r>
      <w:r>
        <w:rPr>
          <w:rFonts w:ascii="LM Roman 8" w:hAnsi="LM Roman 8"/>
          <w:w w:val="105"/>
          <w:sz w:val="15"/>
        </w:rPr>
        <w:t>B.</w:t>
      </w:r>
      <w:r>
        <w:rPr>
          <w:rFonts w:ascii="LM Roman 8" w:hAnsi="LM Roman 8"/>
          <w:spacing w:val="-8"/>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B.</w:t>
      </w:r>
      <w:r>
        <w:rPr>
          <w:rFonts w:ascii="LM Roman 8" w:hAnsi="LM Roman 8"/>
          <w:spacing w:val="-9"/>
          <w:w w:val="105"/>
          <w:sz w:val="15"/>
        </w:rPr>
        <w:t> </w:t>
      </w:r>
      <w:r>
        <w:rPr>
          <w:rFonts w:ascii="LM Roman 8" w:hAnsi="LM Roman 8"/>
          <w:w w:val="105"/>
          <w:sz w:val="15"/>
        </w:rPr>
        <w:t>Barras,</w:t>
      </w:r>
      <w:r>
        <w:rPr>
          <w:rFonts w:ascii="LM Roman 8" w:hAnsi="LM Roman 8"/>
          <w:spacing w:val="-9"/>
          <w:w w:val="105"/>
          <w:sz w:val="15"/>
        </w:rPr>
        <w:t> </w:t>
      </w:r>
      <w:r>
        <w:rPr>
          <w:rFonts w:ascii="LM Roman 8" w:hAnsi="LM Roman 8"/>
          <w:i/>
          <w:w w:val="105"/>
          <w:sz w:val="15"/>
        </w:rPr>
        <w:t>Environments</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complexity</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abstract</w:t>
      </w:r>
      <w:r>
        <w:rPr>
          <w:rFonts w:ascii="LM Roman 8" w:hAnsi="LM Roman 8"/>
          <w:i/>
          <w:spacing w:val="-10"/>
          <w:w w:val="105"/>
          <w:sz w:val="15"/>
        </w:rPr>
        <w:t> </w:t>
      </w:r>
      <w:r>
        <w:rPr>
          <w:rFonts w:ascii="LM Roman 8" w:hAnsi="LM Roman 8"/>
          <w:i/>
          <w:w w:val="105"/>
          <w:sz w:val="15"/>
        </w:rPr>
        <w:t>machines</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PPDP</w:t>
      </w:r>
      <w:r>
        <w:rPr>
          <w:rFonts w:ascii="LM Roman 8" w:hAnsi="LM Roman 8"/>
          <w:i/>
          <w:spacing w:val="-10"/>
          <w:w w:val="105"/>
          <w:sz w:val="15"/>
        </w:rPr>
        <w:t> </w:t>
      </w:r>
      <w:r>
        <w:rPr>
          <w:rFonts w:ascii="LM Roman 8" w:hAnsi="LM Roman 8"/>
          <w:i/>
          <w:w w:val="105"/>
          <w:sz w:val="15"/>
        </w:rPr>
        <w:t>2017</w:t>
      </w:r>
      <w:r>
        <w:rPr>
          <w:rFonts w:ascii="LM Roman 8" w:hAnsi="LM Roman 8"/>
          <w:w w:val="105"/>
          <w:sz w:val="15"/>
        </w:rPr>
        <w:t>, 2017, pp. 4–16.</w:t>
      </w:r>
    </w:p>
    <w:p>
      <w:pPr>
        <w:spacing w:line="161" w:lineRule="exact" w:before="0"/>
        <w:ind w:left="535" w:right="0" w:firstLine="0"/>
        <w:jc w:val="left"/>
        <w:rPr>
          <w:rFonts w:ascii="MathJax_Typewriter"/>
          <w:sz w:val="15"/>
        </w:rPr>
      </w:pPr>
      <w:bookmarkStart w:name="_bookmark19" w:id="28"/>
      <w:bookmarkEnd w:id="28"/>
      <w:r>
        <w:rPr/>
      </w: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http://doi.acm.org/10.1145/3131851.3131855</w:t>
        </w:r>
      </w:hyperlink>
    </w:p>
    <w:p>
      <w:pPr>
        <w:pStyle w:val="ListParagraph"/>
        <w:numPr>
          <w:ilvl w:val="0"/>
          <w:numId w:val="6"/>
        </w:numPr>
        <w:tabs>
          <w:tab w:pos="533" w:val="left" w:leader="none"/>
        </w:tabs>
        <w:spacing w:line="180" w:lineRule="exact" w:before="118" w:after="0"/>
        <w:ind w:left="533" w:right="0" w:hanging="230"/>
        <w:jc w:val="left"/>
        <w:rPr>
          <w:rFonts w:ascii="LM Roman 8"/>
          <w:sz w:val="15"/>
        </w:rPr>
      </w:pPr>
      <w:r>
        <w:rPr>
          <w:rFonts w:ascii="LM Roman 8"/>
          <w:w w:val="105"/>
          <w:sz w:val="15"/>
        </w:rPr>
        <w:t>Accattoli,</w:t>
      </w:r>
      <w:r>
        <w:rPr>
          <w:rFonts w:ascii="LM Roman 8"/>
          <w:spacing w:val="6"/>
          <w:w w:val="105"/>
          <w:sz w:val="15"/>
        </w:rPr>
        <w:t> </w:t>
      </w:r>
      <w:r>
        <w:rPr>
          <w:rFonts w:ascii="LM Roman 8"/>
          <w:w w:val="105"/>
          <w:sz w:val="15"/>
        </w:rPr>
        <w:t>B.,</w:t>
      </w:r>
      <w:r>
        <w:rPr>
          <w:rFonts w:ascii="LM Roman 8"/>
          <w:spacing w:val="7"/>
          <w:w w:val="105"/>
          <w:sz w:val="15"/>
        </w:rPr>
        <w:t> </w:t>
      </w:r>
      <w:r>
        <w:rPr>
          <w:rFonts w:ascii="LM Roman 8"/>
          <w:w w:val="105"/>
          <w:sz w:val="15"/>
        </w:rPr>
        <w:t>E.</w:t>
      </w:r>
      <w:r>
        <w:rPr>
          <w:rFonts w:ascii="LM Roman 8"/>
          <w:spacing w:val="7"/>
          <w:w w:val="105"/>
          <w:sz w:val="15"/>
        </w:rPr>
        <w:t> </w:t>
      </w:r>
      <w:r>
        <w:rPr>
          <w:rFonts w:ascii="LM Roman 8"/>
          <w:w w:val="105"/>
          <w:sz w:val="15"/>
        </w:rPr>
        <w:t>Bonelli,</w:t>
      </w:r>
      <w:r>
        <w:rPr>
          <w:rFonts w:ascii="LM Roman 8"/>
          <w:spacing w:val="7"/>
          <w:w w:val="105"/>
          <w:sz w:val="15"/>
        </w:rPr>
        <w:t> </w:t>
      </w:r>
      <w:r>
        <w:rPr>
          <w:rFonts w:ascii="LM Roman 8"/>
          <w:w w:val="105"/>
          <w:sz w:val="15"/>
        </w:rPr>
        <w:t>D.</w:t>
      </w:r>
      <w:r>
        <w:rPr>
          <w:rFonts w:ascii="LM Roman 8"/>
          <w:spacing w:val="7"/>
          <w:w w:val="105"/>
          <w:sz w:val="15"/>
        </w:rPr>
        <w:t> </w:t>
      </w:r>
      <w:r>
        <w:rPr>
          <w:rFonts w:ascii="LM Roman 8"/>
          <w:w w:val="105"/>
          <w:sz w:val="15"/>
        </w:rPr>
        <w:t>Kesner</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C.</w:t>
      </w:r>
      <w:r>
        <w:rPr>
          <w:rFonts w:ascii="LM Roman 8"/>
          <w:spacing w:val="7"/>
          <w:w w:val="105"/>
          <w:sz w:val="15"/>
        </w:rPr>
        <w:t> </w:t>
      </w:r>
      <w:r>
        <w:rPr>
          <w:rFonts w:ascii="LM Roman 8"/>
          <w:w w:val="105"/>
          <w:sz w:val="15"/>
        </w:rPr>
        <w:t>Lombardi,</w:t>
      </w:r>
      <w:r>
        <w:rPr>
          <w:rFonts w:ascii="LM Roman 8"/>
          <w:spacing w:val="7"/>
          <w:w w:val="105"/>
          <w:sz w:val="15"/>
        </w:rPr>
        <w:t> </w:t>
      </w:r>
      <w:r>
        <w:rPr>
          <w:rFonts w:ascii="LM Roman 8"/>
          <w:i/>
          <w:w w:val="105"/>
          <w:sz w:val="15"/>
        </w:rPr>
        <w:t>A</w:t>
      </w:r>
      <w:r>
        <w:rPr>
          <w:rFonts w:ascii="LM Roman 8"/>
          <w:i/>
          <w:spacing w:val="5"/>
          <w:w w:val="105"/>
          <w:sz w:val="15"/>
        </w:rPr>
        <w:t> </w:t>
      </w:r>
      <w:r>
        <w:rPr>
          <w:rFonts w:ascii="LM Roman 8"/>
          <w:i/>
          <w:w w:val="105"/>
          <w:sz w:val="15"/>
        </w:rPr>
        <w:t>nonstandard</w:t>
      </w:r>
      <w:r>
        <w:rPr>
          <w:rFonts w:ascii="LM Roman 8"/>
          <w:i/>
          <w:spacing w:val="5"/>
          <w:w w:val="105"/>
          <w:sz w:val="15"/>
        </w:rPr>
        <w:t> </w:t>
      </w:r>
      <w:r>
        <w:rPr>
          <w:rFonts w:ascii="LM Roman 8"/>
          <w:i/>
          <w:w w:val="105"/>
          <w:sz w:val="15"/>
        </w:rPr>
        <w:t>standardization</w:t>
      </w:r>
      <w:r>
        <w:rPr>
          <w:rFonts w:ascii="LM Roman 8"/>
          <w:i/>
          <w:spacing w:val="5"/>
          <w:w w:val="105"/>
          <w:sz w:val="15"/>
        </w:rPr>
        <w:t> </w:t>
      </w:r>
      <w:r>
        <w:rPr>
          <w:rFonts w:ascii="LM Roman 8"/>
          <w:i/>
          <w:w w:val="105"/>
          <w:sz w:val="15"/>
        </w:rPr>
        <w:t>theorem</w:t>
      </w:r>
      <w:r>
        <w:rPr>
          <w:rFonts w:ascii="LM Roman 8"/>
          <w:w w:val="105"/>
          <w:sz w:val="15"/>
        </w:rPr>
        <w:t>,</w:t>
      </w:r>
      <w:r>
        <w:rPr>
          <w:rFonts w:ascii="LM Roman 8"/>
          <w:spacing w:val="7"/>
          <w:w w:val="105"/>
          <w:sz w:val="15"/>
        </w:rPr>
        <w:t> </w:t>
      </w:r>
      <w:r>
        <w:rPr>
          <w:rFonts w:ascii="LM Roman 8"/>
          <w:spacing w:val="-5"/>
          <w:w w:val="105"/>
          <w:sz w:val="15"/>
        </w:rPr>
        <w:t>in:</w:t>
      </w:r>
    </w:p>
    <w:p>
      <w:pPr>
        <w:spacing w:line="180" w:lineRule="exact" w:before="0"/>
        <w:ind w:left="535" w:right="0" w:firstLine="0"/>
        <w:jc w:val="left"/>
        <w:rPr>
          <w:rFonts w:ascii="LM Roman 8" w:hAnsi="LM Roman 8"/>
          <w:sz w:val="15"/>
        </w:rPr>
      </w:pPr>
      <w:bookmarkStart w:name="_bookmark20" w:id="29"/>
      <w:bookmarkEnd w:id="29"/>
      <w:r>
        <w:rPr/>
      </w:r>
      <w:r>
        <w:rPr>
          <w:rFonts w:ascii="LM Roman 8" w:hAnsi="LM Roman 8"/>
          <w:i/>
          <w:w w:val="105"/>
          <w:sz w:val="15"/>
        </w:rPr>
        <w:t>POPL</w:t>
      </w:r>
      <w:r>
        <w:rPr>
          <w:rFonts w:ascii="LM Roman 8" w:hAnsi="LM Roman 8"/>
          <w:w w:val="105"/>
          <w:sz w:val="15"/>
        </w:rPr>
        <w:t>,</w:t>
      </w:r>
      <w:r>
        <w:rPr>
          <w:rFonts w:ascii="LM Roman 8" w:hAnsi="LM Roman 8"/>
          <w:spacing w:val="-9"/>
          <w:w w:val="105"/>
          <w:sz w:val="15"/>
        </w:rPr>
        <w:t> </w:t>
      </w:r>
      <w:r>
        <w:rPr>
          <w:rFonts w:ascii="LM Roman 8" w:hAnsi="LM Roman 8"/>
          <w:w w:val="105"/>
          <w:sz w:val="15"/>
        </w:rPr>
        <w:t>2014,</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659–670.</w:t>
      </w:r>
    </w:p>
    <w:p>
      <w:pPr>
        <w:pStyle w:val="ListParagraph"/>
        <w:numPr>
          <w:ilvl w:val="0"/>
          <w:numId w:val="6"/>
        </w:numPr>
        <w:tabs>
          <w:tab w:pos="533" w:val="left" w:leader="none"/>
        </w:tabs>
        <w:spacing w:line="180" w:lineRule="exact" w:before="95" w:after="0"/>
        <w:ind w:left="533" w:right="0" w:hanging="230"/>
        <w:jc w:val="left"/>
        <w:rPr>
          <w:rFonts w:ascii="LM Roman 8" w:hAnsi="LM Roman 8"/>
          <w:sz w:val="15"/>
        </w:rPr>
      </w:pPr>
      <w:r>
        <w:rPr>
          <w:rFonts w:ascii="LM Roman 8" w:hAnsi="LM Roman 8"/>
          <w:w w:val="105"/>
          <w:sz w:val="15"/>
        </w:rPr>
        <w:t>Accattoli,</w:t>
      </w:r>
      <w:r>
        <w:rPr>
          <w:rFonts w:ascii="LM Roman 8" w:hAnsi="LM Roman 8"/>
          <w:spacing w:val="-8"/>
          <w:w w:val="105"/>
          <w:sz w:val="15"/>
        </w:rPr>
        <w:t> </w:t>
      </w:r>
      <w:r>
        <w:rPr>
          <w:rFonts w:ascii="LM Roman 8" w:hAnsi="LM Roman 8"/>
          <w:w w:val="105"/>
          <w:sz w:val="15"/>
        </w:rPr>
        <w:t>B.</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Coen,</w:t>
      </w:r>
      <w:r>
        <w:rPr>
          <w:rFonts w:ascii="LM Roman 8" w:hAnsi="LM Roman 8"/>
          <w:spacing w:val="-8"/>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value</w:t>
      </w:r>
      <w:r>
        <w:rPr>
          <w:rFonts w:ascii="LM Roman 8" w:hAnsi="LM Roman 8"/>
          <w:i/>
          <w:spacing w:val="-9"/>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variables</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WoLLIC</w:t>
      </w:r>
      <w:r>
        <w:rPr>
          <w:rFonts w:ascii="LM Roman 8" w:hAnsi="LM Roman 8"/>
          <w:i/>
          <w:spacing w:val="-8"/>
          <w:w w:val="105"/>
          <w:sz w:val="15"/>
        </w:rPr>
        <w:t> </w:t>
      </w:r>
      <w:r>
        <w:rPr>
          <w:rFonts w:ascii="LM Roman 8" w:hAnsi="LM Roman 8"/>
          <w:i/>
          <w:w w:val="105"/>
          <w:sz w:val="15"/>
        </w:rPr>
        <w:t>2014</w:t>
      </w:r>
      <w:r>
        <w:rPr>
          <w:rFonts w:ascii="LM Roman 8" w:hAnsi="LM Roman 8"/>
          <w:w w:val="105"/>
          <w:sz w:val="15"/>
        </w:rPr>
        <w:t>,</w:t>
      </w:r>
      <w:r>
        <w:rPr>
          <w:rFonts w:ascii="LM Roman 8" w:hAnsi="LM Roman 8"/>
          <w:spacing w:val="-8"/>
          <w:w w:val="105"/>
          <w:sz w:val="15"/>
        </w:rPr>
        <w:t> </w:t>
      </w:r>
      <w:r>
        <w:rPr>
          <w:rFonts w:ascii="LM Roman 8" w:hAnsi="LM Roman 8"/>
          <w:w w:val="105"/>
          <w:sz w:val="15"/>
        </w:rPr>
        <w:t>2014,</w:t>
      </w:r>
      <w:r>
        <w:rPr>
          <w:rFonts w:ascii="LM Roman 8" w:hAnsi="LM Roman 8"/>
          <w:spacing w:val="-8"/>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36–50.</w:t>
      </w:r>
    </w:p>
    <w:p>
      <w:pPr>
        <w:spacing w:line="180" w:lineRule="exact" w:before="0"/>
        <w:ind w:left="535" w:right="0" w:firstLine="0"/>
        <w:jc w:val="left"/>
        <w:rPr>
          <w:rFonts w:ascii="MathJax_Typewriter"/>
          <w:sz w:val="15"/>
        </w:rPr>
      </w:pPr>
      <w:bookmarkStart w:name="_bookmark21" w:id="30"/>
      <w:bookmarkEnd w:id="30"/>
      <w:r>
        <w:rPr/>
      </w:r>
      <w:r>
        <w:rPr>
          <w:rFonts w:ascii="LM Roman 8"/>
          <w:sz w:val="15"/>
        </w:rPr>
        <w:t>URL</w:t>
      </w:r>
      <w:r>
        <w:rPr>
          <w:rFonts w:ascii="LM Roman 8"/>
          <w:spacing w:val="63"/>
          <w:sz w:val="15"/>
        </w:rPr>
        <w:t>  </w:t>
      </w:r>
      <w:hyperlink r:id="rId24">
        <w:r>
          <w:rPr>
            <w:rFonts w:ascii="MathJax_Typewriter"/>
            <w:color w:val="0080AC"/>
            <w:sz w:val="15"/>
          </w:rPr>
          <w:t>http://dx.doi.org/10.1007/978-3-662-44145-</w:t>
        </w:r>
        <w:r>
          <w:rPr>
            <w:rFonts w:ascii="MathJax_Typewriter"/>
            <w:color w:val="0080AC"/>
            <w:spacing w:val="-5"/>
            <w:sz w:val="15"/>
          </w:rPr>
          <w:t>9_3</w:t>
        </w:r>
      </w:hyperlink>
    </w:p>
    <w:p>
      <w:pPr>
        <w:pStyle w:val="ListParagraph"/>
        <w:numPr>
          <w:ilvl w:val="0"/>
          <w:numId w:val="6"/>
        </w:numPr>
        <w:tabs>
          <w:tab w:pos="533" w:val="left" w:leader="none"/>
        </w:tabs>
        <w:spacing w:line="180" w:lineRule="exact" w:before="117" w:after="0"/>
        <w:ind w:left="533" w:right="0" w:hanging="230"/>
        <w:jc w:val="left"/>
        <w:rPr>
          <w:rFonts w:ascii="LM Roman 8" w:hAnsi="LM Roman 8"/>
          <w:sz w:val="15"/>
        </w:rPr>
      </w:pPr>
      <w:r>
        <w:rPr>
          <w:rFonts w:ascii="LM Roman 8" w:hAnsi="LM Roman 8"/>
          <w:w w:val="105"/>
          <w:sz w:val="15"/>
        </w:rPr>
        <w:t>Accattoli,</w:t>
      </w:r>
      <w:r>
        <w:rPr>
          <w:rFonts w:ascii="LM Roman 8" w:hAnsi="LM Roman 8"/>
          <w:spacing w:val="-12"/>
          <w:w w:val="105"/>
          <w:sz w:val="15"/>
        </w:rPr>
        <w:t> </w:t>
      </w:r>
      <w:r>
        <w:rPr>
          <w:rFonts w:ascii="LM Roman 8" w:hAnsi="LM Roman 8"/>
          <w:w w:val="105"/>
          <w:sz w:val="15"/>
        </w:rPr>
        <w:t>B.</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Coen,</w:t>
      </w:r>
      <w:r>
        <w:rPr>
          <w:rFonts w:ascii="LM Roman 8" w:hAnsi="LM Roman 8"/>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relative</w:t>
      </w:r>
      <w:r>
        <w:rPr>
          <w:rFonts w:ascii="LM Roman 8" w:hAnsi="LM Roman 8"/>
          <w:i/>
          <w:spacing w:val="-13"/>
          <w:w w:val="105"/>
          <w:sz w:val="15"/>
        </w:rPr>
        <w:t> </w:t>
      </w:r>
      <w:r>
        <w:rPr>
          <w:rFonts w:ascii="LM Roman 8" w:hAnsi="LM Roman 8"/>
          <w:i/>
          <w:w w:val="105"/>
          <w:sz w:val="15"/>
        </w:rPr>
        <w:t>usefulness</w:t>
      </w:r>
      <w:r>
        <w:rPr>
          <w:rFonts w:ascii="LM Roman 8" w:hAnsi="LM Roman 8"/>
          <w:i/>
          <w:spacing w:val="-12"/>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fireballs</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LICS</w:t>
      </w:r>
      <w:r>
        <w:rPr>
          <w:rFonts w:ascii="LM Roman 8" w:hAnsi="LM Roman 8"/>
          <w:i/>
          <w:spacing w:val="-13"/>
          <w:w w:val="105"/>
          <w:sz w:val="15"/>
        </w:rPr>
        <w:t> </w:t>
      </w:r>
      <w:r>
        <w:rPr>
          <w:rFonts w:ascii="LM Roman 8" w:hAnsi="LM Roman 8"/>
          <w:i/>
          <w:w w:val="105"/>
          <w:sz w:val="15"/>
        </w:rPr>
        <w:t>2015</w:t>
      </w:r>
      <w:r>
        <w:rPr>
          <w:rFonts w:ascii="LM Roman 8" w:hAnsi="LM Roman 8"/>
          <w:w w:val="105"/>
          <w:sz w:val="15"/>
        </w:rPr>
        <w:t>,</w:t>
      </w:r>
      <w:r>
        <w:rPr>
          <w:rFonts w:ascii="LM Roman 8" w:hAnsi="LM Roman 8"/>
          <w:spacing w:val="-12"/>
          <w:w w:val="105"/>
          <w:sz w:val="15"/>
        </w:rPr>
        <w:t> </w:t>
      </w:r>
      <w:r>
        <w:rPr>
          <w:rFonts w:ascii="LM Roman 8" w:hAnsi="LM Roman 8"/>
          <w:w w:val="105"/>
          <w:sz w:val="15"/>
        </w:rPr>
        <w:t>2015,</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141–155.</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http://dx.doi.org/10.1109/LICS.2015.23</w:t>
        </w:r>
      </w:hyperlink>
    </w:p>
    <w:p>
      <w:pPr>
        <w:pStyle w:val="ListParagraph"/>
        <w:numPr>
          <w:ilvl w:val="0"/>
          <w:numId w:val="6"/>
        </w:numPr>
        <w:tabs>
          <w:tab w:pos="534" w:val="left" w:leader="none"/>
        </w:tabs>
        <w:spacing w:line="180" w:lineRule="exact" w:before="118" w:after="0"/>
        <w:ind w:left="534" w:right="0" w:hanging="313"/>
        <w:jc w:val="left"/>
        <w:rPr>
          <w:rFonts w:ascii="LM Roman 8"/>
          <w:sz w:val="15"/>
        </w:rPr>
      </w:pPr>
      <w:bookmarkStart w:name="_bookmark22" w:id="31"/>
      <w:bookmarkEnd w:id="31"/>
      <w:r>
        <w:rPr/>
      </w:r>
      <w:r>
        <w:rPr>
          <w:rFonts w:ascii="LM Roman 8"/>
          <w:w w:val="105"/>
          <w:sz w:val="15"/>
        </w:rPr>
        <w:t>Accattoli,</w:t>
      </w:r>
      <w:r>
        <w:rPr>
          <w:rFonts w:ascii="LM Roman 8"/>
          <w:spacing w:val="4"/>
          <w:w w:val="105"/>
          <w:sz w:val="15"/>
        </w:rPr>
        <w:t> </w:t>
      </w:r>
      <w:r>
        <w:rPr>
          <w:rFonts w:ascii="LM Roman 8"/>
          <w:w w:val="105"/>
          <w:sz w:val="15"/>
        </w:rPr>
        <w:t>B.</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U.</w:t>
      </w:r>
      <w:r>
        <w:rPr>
          <w:rFonts w:ascii="LM Roman 8"/>
          <w:spacing w:val="4"/>
          <w:w w:val="105"/>
          <w:sz w:val="15"/>
        </w:rPr>
        <w:t> </w:t>
      </w:r>
      <w:r>
        <w:rPr>
          <w:rFonts w:ascii="LM Roman 8"/>
          <w:w w:val="105"/>
          <w:sz w:val="15"/>
        </w:rPr>
        <w:t>Dal</w:t>
      </w:r>
      <w:r>
        <w:rPr>
          <w:rFonts w:ascii="LM Roman 8"/>
          <w:spacing w:val="5"/>
          <w:w w:val="105"/>
          <w:sz w:val="15"/>
        </w:rPr>
        <w:t> </w:t>
      </w:r>
      <w:r>
        <w:rPr>
          <w:rFonts w:ascii="LM Roman 8"/>
          <w:w w:val="105"/>
          <w:sz w:val="15"/>
        </w:rPr>
        <w:t>Lago,</w:t>
      </w:r>
      <w:r>
        <w:rPr>
          <w:rFonts w:ascii="LM Roman 8"/>
          <w:spacing w:val="3"/>
          <w:w w:val="105"/>
          <w:sz w:val="15"/>
        </w:rPr>
        <w:t> </w:t>
      </w:r>
      <w:r>
        <w:rPr>
          <w:rFonts w:ascii="LM Roman 8"/>
          <w:i/>
          <w:w w:val="105"/>
          <w:sz w:val="15"/>
        </w:rPr>
        <w:t>On</w:t>
      </w:r>
      <w:r>
        <w:rPr>
          <w:rFonts w:ascii="LM Roman 8"/>
          <w:i/>
          <w:spacing w:val="2"/>
          <w:w w:val="105"/>
          <w:sz w:val="15"/>
        </w:rPr>
        <w:t> </w:t>
      </w:r>
      <w:r>
        <w:rPr>
          <w:rFonts w:ascii="LM Roman 8"/>
          <w:i/>
          <w:w w:val="105"/>
          <w:sz w:val="15"/>
        </w:rPr>
        <w:t>the</w:t>
      </w:r>
      <w:r>
        <w:rPr>
          <w:rFonts w:ascii="LM Roman 8"/>
          <w:i/>
          <w:spacing w:val="3"/>
          <w:w w:val="105"/>
          <w:sz w:val="15"/>
        </w:rPr>
        <w:t> </w:t>
      </w:r>
      <w:r>
        <w:rPr>
          <w:rFonts w:ascii="LM Roman 8"/>
          <w:i/>
          <w:w w:val="105"/>
          <w:sz w:val="15"/>
        </w:rPr>
        <w:t>invariance</w:t>
      </w:r>
      <w:r>
        <w:rPr>
          <w:rFonts w:ascii="LM Roman 8"/>
          <w:i/>
          <w:spacing w:val="2"/>
          <w:w w:val="105"/>
          <w:sz w:val="15"/>
        </w:rPr>
        <w:t> </w:t>
      </w:r>
      <w:r>
        <w:rPr>
          <w:rFonts w:ascii="LM Roman 8"/>
          <w:i/>
          <w:w w:val="105"/>
          <w:sz w:val="15"/>
        </w:rPr>
        <w:t>of</w:t>
      </w:r>
      <w:r>
        <w:rPr>
          <w:rFonts w:ascii="LM Roman 8"/>
          <w:i/>
          <w:spacing w:val="3"/>
          <w:w w:val="105"/>
          <w:sz w:val="15"/>
        </w:rPr>
        <w:t> </w:t>
      </w:r>
      <w:r>
        <w:rPr>
          <w:rFonts w:ascii="LM Roman 8"/>
          <w:i/>
          <w:w w:val="105"/>
          <w:sz w:val="15"/>
        </w:rPr>
        <w:t>the</w:t>
      </w:r>
      <w:r>
        <w:rPr>
          <w:rFonts w:ascii="LM Roman 8"/>
          <w:i/>
          <w:spacing w:val="2"/>
          <w:w w:val="105"/>
          <w:sz w:val="15"/>
        </w:rPr>
        <w:t> </w:t>
      </w:r>
      <w:r>
        <w:rPr>
          <w:rFonts w:ascii="LM Roman 8"/>
          <w:i/>
          <w:w w:val="105"/>
          <w:sz w:val="15"/>
        </w:rPr>
        <w:t>unitary</w:t>
      </w:r>
      <w:r>
        <w:rPr>
          <w:rFonts w:ascii="LM Roman 8"/>
          <w:i/>
          <w:spacing w:val="3"/>
          <w:w w:val="105"/>
          <w:sz w:val="15"/>
        </w:rPr>
        <w:t> </w:t>
      </w:r>
      <w:r>
        <w:rPr>
          <w:rFonts w:ascii="LM Roman 8"/>
          <w:i/>
          <w:w w:val="105"/>
          <w:sz w:val="15"/>
        </w:rPr>
        <w:t>cost</w:t>
      </w:r>
      <w:r>
        <w:rPr>
          <w:rFonts w:ascii="LM Roman 8"/>
          <w:i/>
          <w:spacing w:val="2"/>
          <w:w w:val="105"/>
          <w:sz w:val="15"/>
        </w:rPr>
        <w:t> </w:t>
      </w:r>
      <w:r>
        <w:rPr>
          <w:rFonts w:ascii="LM Roman 8"/>
          <w:i/>
          <w:w w:val="105"/>
          <w:sz w:val="15"/>
        </w:rPr>
        <w:t>model</w:t>
      </w:r>
      <w:r>
        <w:rPr>
          <w:rFonts w:ascii="LM Roman 8"/>
          <w:i/>
          <w:spacing w:val="3"/>
          <w:w w:val="105"/>
          <w:sz w:val="15"/>
        </w:rPr>
        <w:t> </w:t>
      </w:r>
      <w:r>
        <w:rPr>
          <w:rFonts w:ascii="LM Roman 8"/>
          <w:i/>
          <w:w w:val="105"/>
          <w:sz w:val="15"/>
        </w:rPr>
        <w:t>for</w:t>
      </w:r>
      <w:r>
        <w:rPr>
          <w:rFonts w:ascii="LM Roman 8"/>
          <w:i/>
          <w:spacing w:val="2"/>
          <w:w w:val="105"/>
          <w:sz w:val="15"/>
        </w:rPr>
        <w:t> </w:t>
      </w:r>
      <w:r>
        <w:rPr>
          <w:rFonts w:ascii="LM Roman 8"/>
          <w:i/>
          <w:w w:val="105"/>
          <w:sz w:val="15"/>
        </w:rPr>
        <w:t>head</w:t>
      </w:r>
      <w:r>
        <w:rPr>
          <w:rFonts w:ascii="LM Roman 8"/>
          <w:i/>
          <w:spacing w:val="3"/>
          <w:w w:val="105"/>
          <w:sz w:val="15"/>
        </w:rPr>
        <w:t> </w:t>
      </w:r>
      <w:r>
        <w:rPr>
          <w:rFonts w:ascii="LM Roman 8"/>
          <w:i/>
          <w:w w:val="105"/>
          <w:sz w:val="15"/>
        </w:rPr>
        <w:t>reduction</w:t>
      </w:r>
      <w:r>
        <w:rPr>
          <w:rFonts w:ascii="LM Roman 8"/>
          <w:w w:val="105"/>
          <w:sz w:val="15"/>
        </w:rPr>
        <w:t>,</w:t>
      </w:r>
      <w:r>
        <w:rPr>
          <w:rFonts w:ascii="LM Roman 8"/>
          <w:spacing w:val="4"/>
          <w:w w:val="105"/>
          <w:sz w:val="15"/>
        </w:rPr>
        <w:t> </w:t>
      </w:r>
      <w:r>
        <w:rPr>
          <w:rFonts w:ascii="LM Roman 8"/>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RTA</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2012,</w:t>
      </w:r>
      <w:r>
        <w:rPr>
          <w:rFonts w:ascii="LM Roman 8" w:hAnsi="LM Roman 8"/>
          <w:spacing w:val="-9"/>
          <w:w w:val="105"/>
          <w:sz w:val="15"/>
        </w:rPr>
        <w:t> </w:t>
      </w: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22–37.</w:t>
      </w:r>
    </w:p>
    <w:p>
      <w:pPr>
        <w:pStyle w:val="ListParagraph"/>
        <w:numPr>
          <w:ilvl w:val="0"/>
          <w:numId w:val="6"/>
        </w:numPr>
        <w:tabs>
          <w:tab w:pos="533" w:val="left" w:leader="none"/>
        </w:tabs>
        <w:spacing w:line="180" w:lineRule="exact" w:before="94" w:after="0"/>
        <w:ind w:left="533" w:right="0" w:hanging="312"/>
        <w:jc w:val="left"/>
        <w:rPr>
          <w:rFonts w:ascii="LM Roman 8" w:hAnsi="LM Roman 8"/>
          <w:sz w:val="15"/>
        </w:rPr>
      </w:pPr>
      <w:r>
        <w:rPr>
          <w:rFonts w:ascii="LM Roman 8" w:hAnsi="LM Roman 8"/>
          <w:w w:val="105"/>
          <w:sz w:val="15"/>
        </w:rPr>
        <w:t>Accattoli,</w:t>
      </w:r>
      <w:r>
        <w:rPr>
          <w:rFonts w:ascii="LM Roman 8" w:hAnsi="LM Roman 8"/>
          <w:spacing w:val="-11"/>
          <w:w w:val="105"/>
          <w:sz w:val="15"/>
        </w:rPr>
        <w:t> </w:t>
      </w:r>
      <w:r>
        <w:rPr>
          <w:rFonts w:ascii="LM Roman 8" w:hAnsi="LM Roman 8"/>
          <w:w w:val="105"/>
          <w:sz w:val="15"/>
        </w:rPr>
        <w:t>B.</w:t>
      </w:r>
      <w:r>
        <w:rPr>
          <w:rFonts w:ascii="LM Roman 8" w:hAnsi="LM Roman 8"/>
          <w:spacing w:val="-11"/>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G.</w:t>
      </w:r>
      <w:r>
        <w:rPr>
          <w:rFonts w:ascii="LM Roman 8" w:hAnsi="LM Roman 8"/>
          <w:spacing w:val="-11"/>
          <w:w w:val="105"/>
          <w:sz w:val="15"/>
        </w:rPr>
        <w:t> </w:t>
      </w:r>
      <w:r>
        <w:rPr>
          <w:rFonts w:ascii="LM Roman 8" w:hAnsi="LM Roman 8"/>
          <w:w w:val="105"/>
          <w:sz w:val="15"/>
        </w:rPr>
        <w:t>Guerrieri,</w:t>
      </w:r>
      <w:r>
        <w:rPr>
          <w:rFonts w:ascii="LM Roman 8" w:hAnsi="LM Roman 8"/>
          <w:spacing w:val="-10"/>
          <w:w w:val="105"/>
          <w:sz w:val="15"/>
        </w:rPr>
        <w:t> </w:t>
      </w:r>
      <w:r>
        <w:rPr>
          <w:rFonts w:ascii="LM Roman 8" w:hAnsi="LM Roman 8"/>
          <w:i/>
          <w:w w:val="105"/>
          <w:sz w:val="15"/>
        </w:rPr>
        <w:t>Open</w:t>
      </w:r>
      <w:r>
        <w:rPr>
          <w:rFonts w:ascii="LM Roman 8" w:hAnsi="LM Roman 8"/>
          <w:i/>
          <w:spacing w:val="-12"/>
          <w:w w:val="105"/>
          <w:sz w:val="15"/>
        </w:rPr>
        <w:t> </w:t>
      </w:r>
      <w:r>
        <w:rPr>
          <w:rFonts w:ascii="LM Roman 8" w:hAnsi="LM Roman 8"/>
          <w:i/>
          <w:w w:val="105"/>
          <w:sz w:val="15"/>
        </w:rPr>
        <w:t>call-by-value</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APLAS</w:t>
      </w:r>
      <w:r>
        <w:rPr>
          <w:rFonts w:ascii="LM Roman 8" w:hAnsi="LM Roman 8"/>
          <w:i/>
          <w:spacing w:val="-11"/>
          <w:w w:val="105"/>
          <w:sz w:val="15"/>
        </w:rPr>
        <w:t> </w:t>
      </w:r>
      <w:r>
        <w:rPr>
          <w:rFonts w:ascii="LM Roman 8" w:hAnsi="LM Roman 8"/>
          <w:i/>
          <w:w w:val="105"/>
          <w:sz w:val="15"/>
        </w:rPr>
        <w:t>2016</w:t>
      </w:r>
      <w:r>
        <w:rPr>
          <w:rFonts w:ascii="LM Roman 8" w:hAnsi="LM Roman 8"/>
          <w:w w:val="105"/>
          <w:sz w:val="15"/>
        </w:rPr>
        <w:t>,</w:t>
      </w:r>
      <w:r>
        <w:rPr>
          <w:rFonts w:ascii="LM Roman 8" w:hAnsi="LM Roman 8"/>
          <w:spacing w:val="-11"/>
          <w:w w:val="105"/>
          <w:sz w:val="15"/>
        </w:rPr>
        <w:t> </w:t>
      </w:r>
      <w:r>
        <w:rPr>
          <w:rFonts w:ascii="LM Roman 8" w:hAnsi="LM Roman 8"/>
          <w:w w:val="105"/>
          <w:sz w:val="15"/>
        </w:rPr>
        <w:t>2016,</w:t>
      </w:r>
      <w:r>
        <w:rPr>
          <w:rFonts w:ascii="LM Roman 8" w:hAnsi="LM Roman 8"/>
          <w:spacing w:val="-10"/>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206–226.</w:t>
      </w:r>
    </w:p>
    <w:p>
      <w:pPr>
        <w:spacing w:line="180" w:lineRule="exact" w:before="0"/>
        <w:ind w:left="535" w:right="0" w:firstLine="0"/>
        <w:jc w:val="left"/>
        <w:rPr>
          <w:rFonts w:ascii="MathJax_Typewriter"/>
          <w:sz w:val="15"/>
        </w:rPr>
      </w:pPr>
      <w:r>
        <w:rPr>
          <w:rFonts w:ascii="LM Roman 8"/>
          <w:sz w:val="15"/>
        </w:rPr>
        <w:t>URL</w:t>
      </w:r>
      <w:r>
        <w:rPr>
          <w:rFonts w:ascii="LM Roman 8"/>
          <w:spacing w:val="63"/>
          <w:sz w:val="15"/>
        </w:rPr>
        <w:t>  </w:t>
      </w:r>
      <w:hyperlink r:id="rId26">
        <w:r>
          <w:rPr>
            <w:rFonts w:ascii="MathJax_Typewriter"/>
            <w:color w:val="0080AC"/>
            <w:sz w:val="15"/>
          </w:rPr>
          <w:t>http://dx.doi.org/10.1007/978-3-319-47958-</w:t>
        </w:r>
        <w:r>
          <w:rPr>
            <w:rFonts w:ascii="MathJax_Typewriter"/>
            <w:color w:val="0080AC"/>
            <w:spacing w:val="-4"/>
            <w:sz w:val="15"/>
          </w:rPr>
          <w:t>3_12</w:t>
        </w:r>
      </w:hyperlink>
    </w:p>
    <w:p>
      <w:pPr>
        <w:pStyle w:val="BodyText"/>
        <w:spacing w:before="32"/>
        <w:ind w:left="0"/>
        <w:jc w:val="left"/>
        <w:rPr>
          <w:rFonts w:ascii="MathJax_Typewriter"/>
          <w:sz w:val="15"/>
        </w:rPr>
      </w:pPr>
    </w:p>
    <w:p>
      <w:pPr>
        <w:pStyle w:val="ListParagraph"/>
        <w:numPr>
          <w:ilvl w:val="0"/>
          <w:numId w:val="6"/>
        </w:numPr>
        <w:tabs>
          <w:tab w:pos="533" w:val="left" w:leader="none"/>
          <w:tab w:pos="535" w:val="left" w:leader="none"/>
        </w:tabs>
        <w:spacing w:line="165" w:lineRule="auto" w:before="0" w:after="0"/>
        <w:ind w:left="535" w:right="247" w:hanging="314"/>
        <w:jc w:val="left"/>
        <w:rPr>
          <w:rFonts w:ascii="LM Roman 8" w:hAnsi="LM Roman 8"/>
          <w:sz w:val="15"/>
        </w:rPr>
      </w:pPr>
      <w:r>
        <w:rPr>
          <w:rFonts w:ascii="LM Roman 8" w:hAnsi="LM Roman 8"/>
          <w:w w:val="105"/>
          <w:sz w:val="15"/>
        </w:rPr>
        <w:t>Accattoli,</w:t>
      </w:r>
      <w:r>
        <w:rPr>
          <w:rFonts w:ascii="LM Roman 8" w:hAnsi="LM Roman 8"/>
          <w:spacing w:val="-10"/>
          <w:w w:val="105"/>
          <w:sz w:val="15"/>
        </w:rPr>
        <w:t> </w:t>
      </w:r>
      <w:r>
        <w:rPr>
          <w:rFonts w:ascii="LM Roman 8" w:hAnsi="LM Roman 8"/>
          <w:w w:val="105"/>
          <w:sz w:val="15"/>
        </w:rPr>
        <w:t>B.</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G.</w:t>
      </w:r>
      <w:r>
        <w:rPr>
          <w:rFonts w:ascii="LM Roman 8" w:hAnsi="LM Roman 8"/>
          <w:spacing w:val="-10"/>
          <w:w w:val="105"/>
          <w:sz w:val="15"/>
        </w:rPr>
        <w:t> </w:t>
      </w:r>
      <w:r>
        <w:rPr>
          <w:rFonts w:ascii="LM Roman 8" w:hAnsi="LM Roman 8"/>
          <w:w w:val="105"/>
          <w:sz w:val="15"/>
        </w:rPr>
        <w:t>Guerrieri,</w:t>
      </w:r>
      <w:r>
        <w:rPr>
          <w:rFonts w:ascii="LM Roman 8" w:hAnsi="LM Roman 8"/>
          <w:spacing w:val="-10"/>
          <w:w w:val="105"/>
          <w:sz w:val="15"/>
        </w:rPr>
        <w:t> </w:t>
      </w:r>
      <w:r>
        <w:rPr>
          <w:rFonts w:ascii="LM Roman 8" w:hAnsi="LM Roman 8"/>
          <w:i/>
          <w:w w:val="105"/>
          <w:sz w:val="15"/>
        </w:rPr>
        <w:t>Implementing</w:t>
      </w:r>
      <w:r>
        <w:rPr>
          <w:rFonts w:ascii="LM Roman 8" w:hAnsi="LM Roman 8"/>
          <w:i/>
          <w:spacing w:val="-11"/>
          <w:w w:val="105"/>
          <w:sz w:val="15"/>
        </w:rPr>
        <w:t> </w:t>
      </w:r>
      <w:r>
        <w:rPr>
          <w:rFonts w:ascii="LM Roman 8" w:hAnsi="LM Roman 8"/>
          <w:i/>
          <w:w w:val="105"/>
          <w:sz w:val="15"/>
        </w:rPr>
        <w:t>open</w:t>
      </w:r>
      <w:r>
        <w:rPr>
          <w:rFonts w:ascii="LM Roman 8" w:hAnsi="LM Roman 8"/>
          <w:i/>
          <w:spacing w:val="-11"/>
          <w:w w:val="105"/>
          <w:sz w:val="15"/>
        </w:rPr>
        <w:t> </w:t>
      </w:r>
      <w:r>
        <w:rPr>
          <w:rFonts w:ascii="LM Roman 8" w:hAnsi="LM Roman 8"/>
          <w:i/>
          <w:w w:val="105"/>
          <w:sz w:val="15"/>
        </w:rPr>
        <w:t>call-by-value</w:t>
      </w:r>
      <w:r>
        <w:rPr>
          <w:rFonts w:ascii="LM Roman 8" w:hAnsi="LM Roman 8"/>
          <w:w w:val="105"/>
          <w:sz w:val="15"/>
        </w:rPr>
        <w:t>,</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i/>
          <w:w w:val="105"/>
          <w:sz w:val="15"/>
        </w:rPr>
        <w:t>FSEN</w:t>
      </w:r>
      <w:r>
        <w:rPr>
          <w:rFonts w:ascii="LM Roman 8" w:hAnsi="LM Roman 8"/>
          <w:i/>
          <w:spacing w:val="-11"/>
          <w:w w:val="105"/>
          <w:sz w:val="15"/>
        </w:rPr>
        <w:t> </w:t>
      </w:r>
      <w:r>
        <w:rPr>
          <w:rFonts w:ascii="LM Roman 8" w:hAnsi="LM Roman 8"/>
          <w:i/>
          <w:w w:val="105"/>
          <w:sz w:val="15"/>
        </w:rPr>
        <w:t>2017,</w:t>
      </w:r>
      <w:r>
        <w:rPr>
          <w:rFonts w:ascii="LM Roman 8" w:hAnsi="LM Roman 8"/>
          <w:i/>
          <w:spacing w:val="-11"/>
          <w:w w:val="105"/>
          <w:sz w:val="15"/>
        </w:rPr>
        <w:t> </w:t>
      </w:r>
      <w:r>
        <w:rPr>
          <w:rFonts w:ascii="LM Roman 8" w:hAnsi="LM Roman 8"/>
          <w:i/>
          <w:w w:val="105"/>
          <w:sz w:val="15"/>
        </w:rPr>
        <w:t>Tehran,</w:t>
      </w:r>
      <w:r>
        <w:rPr>
          <w:rFonts w:ascii="LM Roman 8" w:hAnsi="LM Roman 8"/>
          <w:i/>
          <w:spacing w:val="-11"/>
          <w:w w:val="105"/>
          <w:sz w:val="15"/>
        </w:rPr>
        <w:t> </w:t>
      </w:r>
      <w:r>
        <w:rPr>
          <w:rFonts w:ascii="LM Roman 8" w:hAnsi="LM Roman 8"/>
          <w:i/>
          <w:w w:val="105"/>
          <w:sz w:val="15"/>
        </w:rPr>
        <w:t>Iran,</w:t>
      </w:r>
      <w:r>
        <w:rPr>
          <w:rFonts w:ascii="LM Roman 8" w:hAnsi="LM Roman 8"/>
          <w:i/>
          <w:spacing w:val="-11"/>
          <w:w w:val="105"/>
          <w:sz w:val="15"/>
        </w:rPr>
        <w:t> </w:t>
      </w:r>
      <w:r>
        <w:rPr>
          <w:rFonts w:ascii="LM Roman 8" w:hAnsi="LM Roman 8"/>
          <w:i/>
          <w:w w:val="105"/>
          <w:sz w:val="15"/>
        </w:rPr>
        <w:t>April</w:t>
      </w:r>
      <w:r>
        <w:rPr>
          <w:rFonts w:ascii="LM Roman 8" w:hAnsi="LM Roman 8"/>
          <w:i/>
          <w:w w:val="105"/>
          <w:sz w:val="15"/>
        </w:rPr>
        <w:t> 26-28, 2017, Revised Selected Papers</w:t>
      </w:r>
      <w:r>
        <w:rPr>
          <w:rFonts w:ascii="LM Roman 8" w:hAnsi="LM Roman 8"/>
          <w:w w:val="105"/>
          <w:sz w:val="15"/>
        </w:rPr>
        <w:t>, 2017, pp. 1–19.</w:t>
      </w:r>
    </w:p>
    <w:p>
      <w:pPr>
        <w:spacing w:line="161" w:lineRule="exact" w:before="0"/>
        <w:ind w:left="535" w:right="0" w:firstLine="0"/>
        <w:jc w:val="left"/>
        <w:rPr>
          <w:rFonts w:ascii="MathJax_Typewriter"/>
          <w:sz w:val="15"/>
        </w:rPr>
      </w:pPr>
      <w:r>
        <w:rPr>
          <w:rFonts w:ascii="LM Roman 8"/>
          <w:sz w:val="15"/>
        </w:rPr>
        <w:t>URL</w:t>
      </w:r>
      <w:r>
        <w:rPr>
          <w:rFonts w:ascii="LM Roman 8"/>
          <w:spacing w:val="58"/>
          <w:sz w:val="15"/>
        </w:rPr>
        <w:t>  </w:t>
      </w:r>
      <w:hyperlink r:id="rId27">
        <w:r>
          <w:rPr>
            <w:rFonts w:ascii="MathJax_Typewriter"/>
            <w:color w:val="0080AC"/>
            <w:sz w:val="15"/>
          </w:rPr>
          <w:t>https://doi.org/10.1007/978-3-319-68972-</w:t>
        </w:r>
        <w:r>
          <w:rPr>
            <w:rFonts w:ascii="MathJax_Typewriter"/>
            <w:color w:val="0080AC"/>
            <w:spacing w:val="-5"/>
            <w:sz w:val="15"/>
          </w:rPr>
          <w:t>2_1</w:t>
        </w:r>
      </w:hyperlink>
    </w:p>
    <w:p>
      <w:pPr>
        <w:pStyle w:val="ListParagraph"/>
        <w:numPr>
          <w:ilvl w:val="0"/>
          <w:numId w:val="6"/>
        </w:numPr>
        <w:tabs>
          <w:tab w:pos="534" w:val="left" w:leader="none"/>
        </w:tabs>
        <w:spacing w:line="196" w:lineRule="exact" w:before="116" w:after="0"/>
        <w:ind w:left="534" w:right="0" w:hanging="313"/>
        <w:jc w:val="left"/>
        <w:rPr>
          <w:rFonts w:ascii="LM Roman 8"/>
          <w:b/>
          <w:sz w:val="15"/>
        </w:rPr>
      </w:pPr>
      <w:r>
        <w:rPr>
          <w:rFonts w:ascii="LM Roman 8"/>
          <w:w w:val="105"/>
          <w:sz w:val="15"/>
        </w:rPr>
        <w:t>Accattoli,</w:t>
      </w:r>
      <w:r>
        <w:rPr>
          <w:rFonts w:ascii="LM Roman 8"/>
          <w:spacing w:val="-6"/>
          <w:w w:val="105"/>
          <w:sz w:val="15"/>
        </w:rPr>
        <w:t> </w:t>
      </w:r>
      <w:r>
        <w:rPr>
          <w:rFonts w:ascii="LM Roman 8"/>
          <w:w w:val="105"/>
          <w:sz w:val="15"/>
        </w:rPr>
        <w:t>B.</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U.</w:t>
      </w:r>
      <w:r>
        <w:rPr>
          <w:rFonts w:ascii="LM Roman 8"/>
          <w:spacing w:val="-5"/>
          <w:w w:val="105"/>
          <w:sz w:val="15"/>
        </w:rPr>
        <w:t> </w:t>
      </w:r>
      <w:r>
        <w:rPr>
          <w:rFonts w:ascii="LM Roman 8"/>
          <w:w w:val="105"/>
          <w:sz w:val="15"/>
        </w:rPr>
        <w:t>D.</w:t>
      </w:r>
      <w:r>
        <w:rPr>
          <w:rFonts w:ascii="LM Roman 8"/>
          <w:spacing w:val="-5"/>
          <w:w w:val="105"/>
          <w:sz w:val="15"/>
        </w:rPr>
        <w:t> </w:t>
      </w:r>
      <w:r>
        <w:rPr>
          <w:rFonts w:ascii="LM Roman 8"/>
          <w:w w:val="105"/>
          <w:sz w:val="15"/>
        </w:rPr>
        <w:t>Lago,</w:t>
      </w:r>
      <w:r>
        <w:rPr>
          <w:rFonts w:ascii="LM Roman 8"/>
          <w:spacing w:val="-6"/>
          <w:w w:val="105"/>
          <w:sz w:val="15"/>
        </w:rPr>
        <w:t> </w:t>
      </w:r>
      <w:r>
        <w:rPr>
          <w:rFonts w:ascii="LM Roman 8"/>
          <w:i/>
          <w:w w:val="105"/>
          <w:sz w:val="15"/>
        </w:rPr>
        <w:t>(Leftmost-Outermost)</w:t>
      </w:r>
      <w:r>
        <w:rPr>
          <w:rFonts w:ascii="LM Roman 8"/>
          <w:i/>
          <w:spacing w:val="-6"/>
          <w:w w:val="105"/>
          <w:sz w:val="15"/>
        </w:rPr>
        <w:t> </w:t>
      </w:r>
      <w:r>
        <w:rPr>
          <w:rFonts w:ascii="LM Roman 8"/>
          <w:i/>
          <w:w w:val="105"/>
          <w:sz w:val="15"/>
        </w:rPr>
        <w:t>Beta-Reduction</w:t>
      </w:r>
      <w:r>
        <w:rPr>
          <w:rFonts w:ascii="LM Roman 8"/>
          <w:i/>
          <w:spacing w:val="-6"/>
          <w:w w:val="105"/>
          <w:sz w:val="15"/>
        </w:rPr>
        <w:t> </w:t>
      </w:r>
      <w:r>
        <w:rPr>
          <w:rFonts w:ascii="LM Roman 8"/>
          <w:i/>
          <w:w w:val="105"/>
          <w:sz w:val="15"/>
        </w:rPr>
        <w:t>is</w:t>
      </w:r>
      <w:r>
        <w:rPr>
          <w:rFonts w:ascii="LM Roman 8"/>
          <w:i/>
          <w:spacing w:val="-6"/>
          <w:w w:val="105"/>
          <w:sz w:val="15"/>
        </w:rPr>
        <w:t> </w:t>
      </w:r>
      <w:r>
        <w:rPr>
          <w:rFonts w:ascii="LM Roman 8"/>
          <w:i/>
          <w:w w:val="105"/>
          <w:sz w:val="15"/>
        </w:rPr>
        <w:t>Invariant,</w:t>
      </w:r>
      <w:r>
        <w:rPr>
          <w:rFonts w:ascii="LM Roman 8"/>
          <w:i/>
          <w:spacing w:val="-7"/>
          <w:w w:val="105"/>
          <w:sz w:val="15"/>
        </w:rPr>
        <w:t> </w:t>
      </w:r>
      <w:r>
        <w:rPr>
          <w:rFonts w:ascii="LM Roman 8"/>
          <w:i/>
          <w:w w:val="105"/>
          <w:sz w:val="15"/>
        </w:rPr>
        <w:t>Indeed</w:t>
      </w:r>
      <w:r>
        <w:rPr>
          <w:rFonts w:ascii="LM Roman 8"/>
          <w:w w:val="105"/>
          <w:sz w:val="15"/>
        </w:rPr>
        <w:t>,</w:t>
      </w:r>
      <w:r>
        <w:rPr>
          <w:rFonts w:ascii="LM Roman 8"/>
          <w:spacing w:val="-5"/>
          <w:w w:val="105"/>
          <w:sz w:val="15"/>
        </w:rPr>
        <w:t> </w:t>
      </w:r>
      <w:r>
        <w:rPr>
          <w:rFonts w:ascii="LM Roman 8"/>
          <w:w w:val="105"/>
          <w:sz w:val="15"/>
        </w:rPr>
        <w:t>LMCS</w:t>
      </w:r>
      <w:r>
        <w:rPr>
          <w:rFonts w:ascii="LM Roman 8"/>
          <w:spacing w:val="-5"/>
          <w:w w:val="105"/>
          <w:sz w:val="15"/>
        </w:rPr>
        <w:t> </w:t>
      </w:r>
      <w:r>
        <w:rPr>
          <w:rFonts w:ascii="LM Roman 8"/>
          <w:b/>
          <w:spacing w:val="-5"/>
          <w:w w:val="105"/>
          <w:sz w:val="15"/>
        </w:rPr>
        <w:t>12</w:t>
      </w:r>
    </w:p>
    <w:p>
      <w:pPr>
        <w:spacing w:line="159" w:lineRule="exact" w:before="0"/>
        <w:ind w:left="535" w:right="0" w:firstLine="0"/>
        <w:jc w:val="left"/>
        <w:rPr>
          <w:rFonts w:ascii="LM Roman 8"/>
          <w:sz w:val="15"/>
        </w:rPr>
      </w:pPr>
      <w:r>
        <w:rPr>
          <w:rFonts w:ascii="LM Roman 8"/>
          <w:spacing w:val="-2"/>
          <w:w w:val="105"/>
          <w:sz w:val="15"/>
        </w:rPr>
        <w:t>(2016).</w:t>
      </w:r>
    </w:p>
    <w:p>
      <w:pPr>
        <w:spacing w:line="180" w:lineRule="exact" w:before="0"/>
        <w:ind w:left="535" w:right="0" w:firstLine="0"/>
        <w:jc w:val="left"/>
        <w:rPr>
          <w:rFonts w:ascii="MathJax_Typewriter"/>
          <w:sz w:val="15"/>
        </w:rPr>
      </w:pPr>
      <w:r>
        <w:rPr>
          <w:rFonts w:ascii="LM Roman 8"/>
          <w:sz w:val="15"/>
        </w:rPr>
        <w:t>URL</w:t>
      </w:r>
      <w:r>
        <w:rPr>
          <w:rFonts w:ascii="LM Roman 8"/>
          <w:spacing w:val="32"/>
          <w:sz w:val="15"/>
        </w:rPr>
        <w:t>  </w:t>
      </w:r>
      <w:r>
        <w:rPr>
          <w:rFonts w:ascii="MathJax_Typewriter"/>
          <w:color w:val="0080AC"/>
          <w:sz w:val="15"/>
        </w:rPr>
        <w:t>http://dx.doi.org/10.2168/LMCS-</w:t>
      </w:r>
      <w:r>
        <w:rPr>
          <w:rFonts w:ascii="MathJax_Typewriter"/>
          <w:color w:val="0080AC"/>
          <w:spacing w:val="-2"/>
          <w:sz w:val="15"/>
        </w:rPr>
        <w:t>12(1:4)2016</w:t>
      </w:r>
    </w:p>
    <w:p>
      <w:pPr>
        <w:spacing w:after="0" w:line="180" w:lineRule="exact"/>
        <w:jc w:val="left"/>
        <w:rPr>
          <w:rFonts w:ascii="MathJax_Typewriter"/>
          <w:sz w:val="15"/>
        </w:rPr>
        <w:sectPr>
          <w:pgSz w:w="9360" w:h="13610"/>
          <w:pgMar w:header="860" w:footer="0" w:top="1060" w:bottom="280" w:left="680" w:right="540"/>
        </w:sectPr>
      </w:pPr>
    </w:p>
    <w:p>
      <w:pPr>
        <w:pStyle w:val="BodyText"/>
        <w:spacing w:before="88"/>
        <w:ind w:left="0"/>
        <w:jc w:val="left"/>
        <w:rPr>
          <w:rFonts w:ascii="MathJax_Typewriter"/>
          <w:sz w:val="15"/>
        </w:rPr>
      </w:pPr>
    </w:p>
    <w:p>
      <w:pPr>
        <w:pStyle w:val="ListParagraph"/>
        <w:numPr>
          <w:ilvl w:val="0"/>
          <w:numId w:val="6"/>
        </w:numPr>
        <w:tabs>
          <w:tab w:pos="420" w:val="left" w:leader="none"/>
          <w:tab w:pos="422" w:val="left" w:leader="none"/>
        </w:tabs>
        <w:spacing w:line="165" w:lineRule="auto" w:before="1" w:after="0"/>
        <w:ind w:left="422" w:right="360" w:hanging="315"/>
        <w:jc w:val="both"/>
        <w:rPr>
          <w:rFonts w:ascii="LM Roman 8" w:hAnsi="LM Roman 8"/>
          <w:sz w:val="15"/>
        </w:rPr>
      </w:pPr>
      <w:bookmarkStart w:name="_bookmark23" w:id="32"/>
      <w:bookmarkEnd w:id="32"/>
      <w:r>
        <w:rPr/>
      </w:r>
      <w:bookmarkStart w:name="_bookmark24" w:id="33"/>
      <w:bookmarkEnd w:id="33"/>
      <w:r>
        <w:rPr/>
      </w:r>
      <w:bookmarkStart w:name="_bookmark25" w:id="34"/>
      <w:bookmarkEnd w:id="34"/>
      <w:r>
        <w:rPr/>
      </w:r>
      <w:bookmarkStart w:name="_bookmark26" w:id="35"/>
      <w:bookmarkEnd w:id="35"/>
      <w:r>
        <w:rPr/>
      </w:r>
      <w:r>
        <w:rPr>
          <w:rFonts w:ascii="LM Roman 8" w:hAnsi="LM Roman 8"/>
          <w:w w:val="105"/>
          <w:sz w:val="15"/>
        </w:rPr>
        <w:t>Asperti,</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P.</w:t>
      </w:r>
      <w:r>
        <w:rPr>
          <w:rFonts w:ascii="LM Roman 8" w:hAnsi="LM Roman 8"/>
          <w:spacing w:val="-6"/>
          <w:w w:val="105"/>
          <w:sz w:val="15"/>
        </w:rPr>
        <w:t> </w:t>
      </w:r>
      <w:r>
        <w:rPr>
          <w:rFonts w:ascii="LM Roman 8" w:hAnsi="LM Roman 8"/>
          <w:w w:val="105"/>
          <w:sz w:val="15"/>
        </w:rPr>
        <w:t>Coppola</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S.</w:t>
      </w:r>
      <w:r>
        <w:rPr>
          <w:rFonts w:ascii="LM Roman 8" w:hAnsi="LM Roman 8"/>
          <w:spacing w:val="-6"/>
          <w:w w:val="105"/>
          <w:sz w:val="15"/>
        </w:rPr>
        <w:t> </w:t>
      </w:r>
      <w:r>
        <w:rPr>
          <w:rFonts w:ascii="LM Roman 8" w:hAnsi="LM Roman 8"/>
          <w:w w:val="105"/>
          <w:sz w:val="15"/>
        </w:rPr>
        <w:t>Martini,</w:t>
      </w:r>
      <w:r>
        <w:rPr>
          <w:rFonts w:ascii="LM Roman 8" w:hAnsi="LM Roman 8"/>
          <w:spacing w:val="-6"/>
          <w:w w:val="105"/>
          <w:sz w:val="15"/>
        </w:rPr>
        <w:t> </w:t>
      </w:r>
      <w:r>
        <w:rPr>
          <w:rFonts w:ascii="LM Roman 8" w:hAnsi="LM Roman 8"/>
          <w:i/>
          <w:w w:val="105"/>
          <w:sz w:val="15"/>
        </w:rPr>
        <w:t>(optimal)</w:t>
      </w:r>
      <w:r>
        <w:rPr>
          <w:rFonts w:ascii="LM Roman 8" w:hAnsi="LM Roman 8"/>
          <w:i/>
          <w:spacing w:val="-8"/>
          <w:w w:val="105"/>
          <w:sz w:val="15"/>
        </w:rPr>
        <w:t> </w:t>
      </w:r>
      <w:r>
        <w:rPr>
          <w:rFonts w:ascii="LM Roman 8" w:hAnsi="LM Roman 8"/>
          <w:i/>
          <w:w w:val="105"/>
          <w:sz w:val="15"/>
        </w:rPr>
        <w:t>duplication</w:t>
      </w:r>
      <w:r>
        <w:rPr>
          <w:rFonts w:ascii="LM Roman 8" w:hAnsi="LM Roman 8"/>
          <w:i/>
          <w:spacing w:val="-8"/>
          <w:w w:val="105"/>
          <w:sz w:val="15"/>
        </w:rPr>
        <w:t> </w:t>
      </w:r>
      <w:r>
        <w:rPr>
          <w:rFonts w:ascii="LM Roman 8" w:hAnsi="LM Roman 8"/>
          <w:i/>
          <w:w w:val="105"/>
          <w:sz w:val="15"/>
        </w:rPr>
        <w:t>is</w:t>
      </w:r>
      <w:r>
        <w:rPr>
          <w:rFonts w:ascii="LM Roman 8" w:hAnsi="LM Roman 8"/>
          <w:i/>
          <w:spacing w:val="-8"/>
          <w:w w:val="105"/>
          <w:sz w:val="15"/>
        </w:rPr>
        <w:t> </w:t>
      </w:r>
      <w:r>
        <w:rPr>
          <w:rFonts w:ascii="LM Roman 8" w:hAnsi="LM Roman 8"/>
          <w:i/>
          <w:w w:val="105"/>
          <w:sz w:val="15"/>
        </w:rPr>
        <w:t>not</w:t>
      </w:r>
      <w:r>
        <w:rPr>
          <w:rFonts w:ascii="LM Roman 8" w:hAnsi="LM Roman 8"/>
          <w:i/>
          <w:spacing w:val="-8"/>
          <w:w w:val="105"/>
          <w:sz w:val="15"/>
        </w:rPr>
        <w:t> </w:t>
      </w:r>
      <w:r>
        <w:rPr>
          <w:rFonts w:ascii="LM Roman 8" w:hAnsi="LM Roman 8"/>
          <w:i/>
          <w:w w:val="105"/>
          <w:sz w:val="15"/>
        </w:rPr>
        <w:t>elementary</w:t>
      </w:r>
      <w:r>
        <w:rPr>
          <w:rFonts w:ascii="LM Roman 8" w:hAnsi="LM Roman 8"/>
          <w:i/>
          <w:spacing w:val="-8"/>
          <w:w w:val="105"/>
          <w:sz w:val="15"/>
        </w:rPr>
        <w:t> </w:t>
      </w:r>
      <w:r>
        <w:rPr>
          <w:rFonts w:ascii="LM Roman 8" w:hAnsi="LM Roman 8"/>
          <w:i/>
          <w:w w:val="105"/>
          <w:sz w:val="15"/>
        </w:rPr>
        <w:t>recursive</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POPL</w:t>
      </w:r>
      <w:r>
        <w:rPr>
          <w:rFonts w:ascii="LM Roman 8" w:hAnsi="LM Roman 8"/>
          <w:i/>
          <w:w w:val="105"/>
          <w:sz w:val="15"/>
        </w:rPr>
        <w:t> 2000</w:t>
      </w:r>
      <w:r>
        <w:rPr>
          <w:rFonts w:ascii="LM Roman 8" w:hAnsi="LM Roman 8"/>
          <w:w w:val="105"/>
          <w:sz w:val="15"/>
        </w:rPr>
        <w:t>, 2000, pp. 96–107.</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8">
        <w:r>
          <w:rPr>
            <w:rFonts w:ascii="MathJax_Typewriter"/>
            <w:color w:val="0080AC"/>
            <w:spacing w:val="-2"/>
            <w:w w:val="105"/>
            <w:sz w:val="15"/>
          </w:rPr>
          <w:t>http://doi.acm.org/10.1145/325694.325707</w:t>
        </w:r>
      </w:hyperlink>
    </w:p>
    <w:p>
      <w:pPr>
        <w:pStyle w:val="ListParagraph"/>
        <w:numPr>
          <w:ilvl w:val="0"/>
          <w:numId w:val="6"/>
        </w:numPr>
        <w:tabs>
          <w:tab w:pos="421" w:val="left" w:leader="none"/>
        </w:tabs>
        <w:spacing w:line="180" w:lineRule="exact" w:before="137" w:after="0"/>
        <w:ind w:left="421" w:right="0" w:hanging="313"/>
        <w:jc w:val="left"/>
        <w:rPr>
          <w:rFonts w:ascii="LM Roman 8"/>
          <w:sz w:val="15"/>
        </w:rPr>
      </w:pPr>
      <w:bookmarkStart w:name="_bookmark27" w:id="36"/>
      <w:bookmarkEnd w:id="36"/>
      <w:r>
        <w:rPr/>
      </w:r>
      <w:r>
        <w:rPr>
          <w:rFonts w:ascii="LM Roman 8"/>
          <w:w w:val="105"/>
          <w:sz w:val="15"/>
        </w:rPr>
        <w:t>Asperti,</w:t>
      </w:r>
      <w:r>
        <w:rPr>
          <w:rFonts w:ascii="LM Roman 8"/>
          <w:spacing w:val="-4"/>
          <w:w w:val="105"/>
          <w:sz w:val="15"/>
        </w:rPr>
        <w:t> </w:t>
      </w:r>
      <w:r>
        <w:rPr>
          <w:rFonts w:ascii="LM Roman 8"/>
          <w:w w:val="105"/>
          <w:sz w:val="15"/>
        </w:rPr>
        <w:t>A.</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H.</w:t>
      </w:r>
      <w:r>
        <w:rPr>
          <w:rFonts w:ascii="LM Roman 8"/>
          <w:spacing w:val="-4"/>
          <w:w w:val="105"/>
          <w:sz w:val="15"/>
        </w:rPr>
        <w:t> </w:t>
      </w:r>
      <w:r>
        <w:rPr>
          <w:rFonts w:ascii="LM Roman 8"/>
          <w:w w:val="105"/>
          <w:sz w:val="15"/>
        </w:rPr>
        <w:t>G.</w:t>
      </w:r>
      <w:r>
        <w:rPr>
          <w:rFonts w:ascii="LM Roman 8"/>
          <w:spacing w:val="-3"/>
          <w:w w:val="105"/>
          <w:sz w:val="15"/>
        </w:rPr>
        <w:t> </w:t>
      </w:r>
      <w:r>
        <w:rPr>
          <w:rFonts w:ascii="LM Roman 8"/>
          <w:w w:val="105"/>
          <w:sz w:val="15"/>
        </w:rPr>
        <w:t>Mairson,</w:t>
      </w:r>
      <w:r>
        <w:rPr>
          <w:rFonts w:ascii="LM Roman 8"/>
          <w:spacing w:val="-3"/>
          <w:w w:val="105"/>
          <w:sz w:val="15"/>
        </w:rPr>
        <w:t> </w:t>
      </w:r>
      <w:r>
        <w:rPr>
          <w:rFonts w:ascii="LM Roman 8"/>
          <w:i/>
          <w:w w:val="105"/>
          <w:sz w:val="15"/>
        </w:rPr>
        <w:t>Parallel</w:t>
      </w:r>
      <w:r>
        <w:rPr>
          <w:rFonts w:ascii="LM Roman 8"/>
          <w:i/>
          <w:spacing w:val="-4"/>
          <w:w w:val="105"/>
          <w:sz w:val="15"/>
        </w:rPr>
        <w:t> </w:t>
      </w:r>
      <w:r>
        <w:rPr>
          <w:rFonts w:ascii="LM Roman 8"/>
          <w:i/>
          <w:w w:val="105"/>
          <w:sz w:val="15"/>
        </w:rPr>
        <w:t>beta</w:t>
      </w:r>
      <w:r>
        <w:rPr>
          <w:rFonts w:ascii="LM Roman 8"/>
          <w:i/>
          <w:spacing w:val="-5"/>
          <w:w w:val="105"/>
          <w:sz w:val="15"/>
        </w:rPr>
        <w:t> </w:t>
      </w:r>
      <w:r>
        <w:rPr>
          <w:rFonts w:ascii="LM Roman 8"/>
          <w:i/>
          <w:w w:val="105"/>
          <w:sz w:val="15"/>
        </w:rPr>
        <w:t>reduction</w:t>
      </w:r>
      <w:r>
        <w:rPr>
          <w:rFonts w:ascii="LM Roman 8"/>
          <w:i/>
          <w:spacing w:val="-5"/>
          <w:w w:val="105"/>
          <w:sz w:val="15"/>
        </w:rPr>
        <w:t> </w:t>
      </w:r>
      <w:r>
        <w:rPr>
          <w:rFonts w:ascii="LM Roman 8"/>
          <w:i/>
          <w:w w:val="105"/>
          <w:sz w:val="15"/>
        </w:rPr>
        <w:t>is</w:t>
      </w:r>
      <w:r>
        <w:rPr>
          <w:rFonts w:ascii="LM Roman 8"/>
          <w:i/>
          <w:spacing w:val="-4"/>
          <w:w w:val="105"/>
          <w:sz w:val="15"/>
        </w:rPr>
        <w:t> </w:t>
      </w:r>
      <w:r>
        <w:rPr>
          <w:rFonts w:ascii="LM Roman 8"/>
          <w:i/>
          <w:w w:val="105"/>
          <w:sz w:val="15"/>
        </w:rPr>
        <w:t>not</w:t>
      </w:r>
      <w:r>
        <w:rPr>
          <w:rFonts w:ascii="LM Roman 8"/>
          <w:i/>
          <w:spacing w:val="-4"/>
          <w:w w:val="105"/>
          <w:sz w:val="15"/>
        </w:rPr>
        <w:t> </w:t>
      </w:r>
      <w:r>
        <w:rPr>
          <w:rFonts w:ascii="LM Roman 8"/>
          <w:i/>
          <w:w w:val="105"/>
          <w:sz w:val="15"/>
        </w:rPr>
        <w:t>elementary</w:t>
      </w:r>
      <w:r>
        <w:rPr>
          <w:rFonts w:ascii="LM Roman 8"/>
          <w:i/>
          <w:spacing w:val="-5"/>
          <w:w w:val="105"/>
          <w:sz w:val="15"/>
        </w:rPr>
        <w:t> </w:t>
      </w:r>
      <w:r>
        <w:rPr>
          <w:rFonts w:ascii="LM Roman 8"/>
          <w:i/>
          <w:w w:val="105"/>
          <w:sz w:val="15"/>
        </w:rPr>
        <w:t>recursive</w:t>
      </w:r>
      <w:r>
        <w:rPr>
          <w:rFonts w:ascii="LM Roman 8"/>
          <w:w w:val="105"/>
          <w:sz w:val="15"/>
        </w:rPr>
        <w:t>,</w:t>
      </w:r>
      <w:r>
        <w:rPr>
          <w:rFonts w:ascii="LM Roman 8"/>
          <w:spacing w:val="-4"/>
          <w:w w:val="105"/>
          <w:sz w:val="15"/>
        </w:rPr>
        <w:t> </w:t>
      </w:r>
      <w:r>
        <w:rPr>
          <w:rFonts w:ascii="LM Roman 8"/>
          <w:w w:val="105"/>
          <w:sz w:val="15"/>
        </w:rPr>
        <w:t>in:</w:t>
      </w:r>
      <w:r>
        <w:rPr>
          <w:rFonts w:ascii="LM Roman 8"/>
          <w:spacing w:val="-3"/>
          <w:w w:val="105"/>
          <w:sz w:val="15"/>
        </w:rPr>
        <w:t> </w:t>
      </w:r>
      <w:r>
        <w:rPr>
          <w:rFonts w:ascii="LM Roman 8"/>
          <w:i/>
          <w:w w:val="105"/>
          <w:sz w:val="15"/>
        </w:rPr>
        <w:t>POPL</w:t>
      </w:r>
      <w:r>
        <w:rPr>
          <w:rFonts w:ascii="LM Roman 8"/>
          <w:w w:val="105"/>
          <w:sz w:val="15"/>
        </w:rPr>
        <w:t>,</w:t>
      </w:r>
      <w:r>
        <w:rPr>
          <w:rFonts w:ascii="LM Roman 8"/>
          <w:spacing w:val="-3"/>
          <w:w w:val="105"/>
          <w:sz w:val="15"/>
        </w:rPr>
        <w:t> </w:t>
      </w:r>
      <w:r>
        <w:rPr>
          <w:rFonts w:ascii="LM Roman 8"/>
          <w:spacing w:val="-2"/>
          <w:w w:val="105"/>
          <w:sz w:val="15"/>
        </w:rPr>
        <w:t>1998,</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303–315.</w:t>
      </w:r>
    </w:p>
    <w:p>
      <w:pPr>
        <w:pStyle w:val="ListParagraph"/>
        <w:numPr>
          <w:ilvl w:val="0"/>
          <w:numId w:val="6"/>
        </w:numPr>
        <w:tabs>
          <w:tab w:pos="422" w:val="left" w:leader="none"/>
        </w:tabs>
        <w:spacing w:line="165" w:lineRule="auto" w:before="168" w:after="0"/>
        <w:ind w:left="422" w:right="360" w:hanging="314"/>
        <w:jc w:val="both"/>
        <w:rPr>
          <w:rFonts w:ascii="LM Roman 8" w:hAnsi="LM Roman 8"/>
          <w:sz w:val="15"/>
        </w:rPr>
      </w:pPr>
      <w:bookmarkStart w:name="_bookmark28" w:id="37"/>
      <w:bookmarkEnd w:id="37"/>
      <w:r>
        <w:rPr/>
      </w:r>
      <w:r>
        <w:rPr>
          <w:rFonts w:ascii="LM Roman 8" w:hAnsi="LM Roman 8"/>
          <w:w w:val="105"/>
          <w:sz w:val="15"/>
        </w:rPr>
        <w:t>Avanzini,</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G.</w:t>
      </w:r>
      <w:r>
        <w:rPr>
          <w:rFonts w:ascii="LM Roman 8" w:hAnsi="LM Roman 8"/>
          <w:spacing w:val="-11"/>
          <w:w w:val="105"/>
          <w:sz w:val="15"/>
        </w:rPr>
        <w:t> </w:t>
      </w:r>
      <w:r>
        <w:rPr>
          <w:rFonts w:ascii="LM Roman 8" w:hAnsi="LM Roman 8"/>
          <w:w w:val="105"/>
          <w:sz w:val="15"/>
        </w:rPr>
        <w:t>Moser,</w:t>
      </w:r>
      <w:r>
        <w:rPr>
          <w:rFonts w:ascii="LM Roman 8" w:hAnsi="LM Roman 8"/>
          <w:spacing w:val="-11"/>
          <w:w w:val="105"/>
          <w:sz w:val="15"/>
        </w:rPr>
        <w:t> </w:t>
      </w:r>
      <w:r>
        <w:rPr>
          <w:rFonts w:ascii="LM Roman 8" w:hAnsi="LM Roman 8"/>
          <w:i/>
          <w:w w:val="105"/>
          <w:sz w:val="15"/>
        </w:rPr>
        <w:t>Closing</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gap</w:t>
      </w:r>
      <w:r>
        <w:rPr>
          <w:rFonts w:ascii="LM Roman 8" w:hAnsi="LM Roman 8"/>
          <w:i/>
          <w:spacing w:val="-12"/>
          <w:w w:val="105"/>
          <w:sz w:val="15"/>
        </w:rPr>
        <w:t> </w:t>
      </w:r>
      <w:r>
        <w:rPr>
          <w:rFonts w:ascii="LM Roman 8" w:hAnsi="LM Roman 8"/>
          <w:i/>
          <w:w w:val="105"/>
          <w:sz w:val="15"/>
        </w:rPr>
        <w:t>between</w:t>
      </w:r>
      <w:r>
        <w:rPr>
          <w:rFonts w:ascii="LM Roman 8" w:hAnsi="LM Roman 8"/>
          <w:i/>
          <w:spacing w:val="-12"/>
          <w:w w:val="105"/>
          <w:sz w:val="15"/>
        </w:rPr>
        <w:t> </w:t>
      </w:r>
      <w:r>
        <w:rPr>
          <w:rFonts w:ascii="LM Roman 8" w:hAnsi="LM Roman 8"/>
          <w:i/>
          <w:w w:val="105"/>
          <w:sz w:val="15"/>
        </w:rPr>
        <w:t>runtime</w:t>
      </w:r>
      <w:r>
        <w:rPr>
          <w:rFonts w:ascii="LM Roman 8" w:hAnsi="LM Roman 8"/>
          <w:i/>
          <w:spacing w:val="-12"/>
          <w:w w:val="105"/>
          <w:sz w:val="15"/>
        </w:rPr>
        <w:t> </w:t>
      </w:r>
      <w:r>
        <w:rPr>
          <w:rFonts w:ascii="LM Roman 8" w:hAnsi="LM Roman 8"/>
          <w:i/>
          <w:w w:val="105"/>
          <w:sz w:val="15"/>
        </w:rPr>
        <w:t>complexity</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polytime</w:t>
      </w:r>
      <w:r>
        <w:rPr>
          <w:rFonts w:ascii="LM Roman 8" w:hAnsi="LM Roman 8"/>
          <w:i/>
          <w:spacing w:val="-12"/>
          <w:w w:val="105"/>
          <w:sz w:val="15"/>
        </w:rPr>
        <w:t> </w:t>
      </w:r>
      <w:r>
        <w:rPr>
          <w:rFonts w:ascii="LM Roman 8" w:hAnsi="LM Roman 8"/>
          <w:i/>
          <w:w w:val="105"/>
          <w:sz w:val="15"/>
        </w:rPr>
        <w:t>computability</w:t>
      </w:r>
      <w:r>
        <w:rPr>
          <w:rFonts w:ascii="LM Roman 8" w:hAnsi="LM Roman 8"/>
          <w:w w:val="105"/>
          <w:sz w:val="15"/>
        </w:rPr>
        <w:t>, in: </w:t>
      </w:r>
      <w:r>
        <w:rPr>
          <w:rFonts w:ascii="LM Roman 8" w:hAnsi="LM Roman 8"/>
          <w:i/>
          <w:w w:val="105"/>
          <w:sz w:val="15"/>
        </w:rPr>
        <w:t>RTA 2010</w:t>
      </w:r>
      <w:r>
        <w:rPr>
          <w:rFonts w:ascii="LM Roman 8" w:hAnsi="LM Roman 8"/>
          <w:w w:val="105"/>
          <w:sz w:val="15"/>
        </w:rPr>
        <w:t>, 2010, pp. 33–48.</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0080AC"/>
            <w:spacing w:val="-2"/>
            <w:w w:val="105"/>
            <w:sz w:val="15"/>
          </w:rPr>
          <w:t>http://dx.doi.org/10.4230/LIPIcs.RTA.2010.33</w:t>
        </w:r>
      </w:hyperlink>
    </w:p>
    <w:p>
      <w:pPr>
        <w:pStyle w:val="BodyText"/>
        <w:spacing w:before="31"/>
        <w:ind w:left="0"/>
        <w:jc w:val="left"/>
        <w:rPr>
          <w:rFonts w:ascii="MathJax_Typewriter"/>
          <w:sz w:val="15"/>
        </w:rPr>
      </w:pPr>
    </w:p>
    <w:p>
      <w:pPr>
        <w:pStyle w:val="ListParagraph"/>
        <w:numPr>
          <w:ilvl w:val="0"/>
          <w:numId w:val="6"/>
        </w:numPr>
        <w:tabs>
          <w:tab w:pos="422" w:val="left" w:leader="none"/>
        </w:tabs>
        <w:spacing w:line="194" w:lineRule="auto" w:before="0" w:after="0"/>
        <w:ind w:left="422" w:right="360" w:hanging="314"/>
        <w:jc w:val="both"/>
        <w:rPr>
          <w:rFonts w:ascii="LM Roman 8" w:hAnsi="LM Roman 8"/>
          <w:sz w:val="15"/>
        </w:rPr>
      </w:pPr>
      <w:bookmarkStart w:name="_bookmark29" w:id="38"/>
      <w:bookmarkEnd w:id="38"/>
      <w:r>
        <w:rPr/>
      </w:r>
      <w:r>
        <w:rPr>
          <w:rFonts w:ascii="LM Roman 8" w:hAnsi="LM Roman 8"/>
          <w:w w:val="105"/>
          <w:sz w:val="15"/>
        </w:rPr>
        <w:t>Baillot,</w:t>
      </w:r>
      <w:r>
        <w:rPr>
          <w:rFonts w:ascii="LM Roman 8" w:hAnsi="LM Roman 8"/>
          <w:w w:val="105"/>
          <w:sz w:val="15"/>
        </w:rPr>
        <w:t> P.,</w:t>
      </w:r>
      <w:r>
        <w:rPr>
          <w:rFonts w:ascii="LM Roman 8" w:hAnsi="LM Roman 8"/>
          <w:w w:val="105"/>
          <w:sz w:val="15"/>
        </w:rPr>
        <w:t> P.</w:t>
      </w:r>
      <w:r>
        <w:rPr>
          <w:rFonts w:ascii="LM Roman 8" w:hAnsi="LM Roman 8"/>
          <w:w w:val="105"/>
          <w:sz w:val="15"/>
        </w:rPr>
        <w:t> Coppola</w:t>
      </w:r>
      <w:r>
        <w:rPr>
          <w:rFonts w:ascii="LM Roman 8" w:hAnsi="LM Roman 8"/>
          <w:w w:val="105"/>
          <w:sz w:val="15"/>
        </w:rPr>
        <w:t> and</w:t>
      </w:r>
      <w:r>
        <w:rPr>
          <w:rFonts w:ascii="LM Roman 8" w:hAnsi="LM Roman 8"/>
          <w:w w:val="105"/>
          <w:sz w:val="15"/>
        </w:rPr>
        <w:t> U.</w:t>
      </w:r>
      <w:r>
        <w:rPr>
          <w:rFonts w:ascii="LM Roman 8" w:hAnsi="LM Roman 8"/>
          <w:w w:val="105"/>
          <w:sz w:val="15"/>
        </w:rPr>
        <w:t> Dal</w:t>
      </w:r>
      <w:r>
        <w:rPr>
          <w:rFonts w:ascii="LM Roman 8" w:hAnsi="LM Roman 8"/>
          <w:w w:val="105"/>
          <w:sz w:val="15"/>
        </w:rPr>
        <w:t> Lago,</w:t>
      </w:r>
      <w:r>
        <w:rPr>
          <w:rFonts w:ascii="LM Roman 8" w:hAnsi="LM Roman 8"/>
          <w:w w:val="105"/>
          <w:sz w:val="15"/>
        </w:rPr>
        <w:t> </w:t>
      </w:r>
      <w:r>
        <w:rPr>
          <w:rFonts w:ascii="LM Roman 8" w:hAnsi="LM Roman 8"/>
          <w:i/>
          <w:w w:val="105"/>
          <w:sz w:val="15"/>
        </w:rPr>
        <w:t>Light</w:t>
      </w:r>
      <w:r>
        <w:rPr>
          <w:rFonts w:ascii="LM Roman 8" w:hAnsi="LM Roman 8"/>
          <w:i/>
          <w:w w:val="105"/>
          <w:sz w:val="15"/>
        </w:rPr>
        <w:t> logics</w:t>
      </w:r>
      <w:r>
        <w:rPr>
          <w:rFonts w:ascii="LM Roman 8" w:hAnsi="LM Roman 8"/>
          <w:i/>
          <w:w w:val="105"/>
          <w:sz w:val="15"/>
        </w:rPr>
        <w:t> and</w:t>
      </w:r>
      <w:r>
        <w:rPr>
          <w:rFonts w:ascii="LM Roman 8" w:hAnsi="LM Roman 8"/>
          <w:i/>
          <w:w w:val="105"/>
          <w:sz w:val="15"/>
        </w:rPr>
        <w:t> optimal</w:t>
      </w:r>
      <w:r>
        <w:rPr>
          <w:rFonts w:ascii="LM Roman 8" w:hAnsi="LM Roman 8"/>
          <w:i/>
          <w:w w:val="105"/>
          <w:sz w:val="15"/>
        </w:rPr>
        <w:t> reduction:</w:t>
      </w:r>
      <w:r>
        <w:rPr>
          <w:rFonts w:ascii="LM Roman 8" w:hAnsi="LM Roman 8"/>
          <w:i/>
          <w:w w:val="105"/>
          <w:sz w:val="15"/>
        </w:rPr>
        <w:t> Completeness</w:t>
      </w:r>
      <w:r>
        <w:rPr>
          <w:rFonts w:ascii="LM Roman 8" w:hAnsi="LM Roman 8"/>
          <w:i/>
          <w:w w:val="105"/>
          <w:sz w:val="15"/>
        </w:rPr>
        <w:t> and</w:t>
      </w:r>
      <w:r>
        <w:rPr>
          <w:rFonts w:ascii="LM Roman 8" w:hAnsi="LM Roman 8"/>
          <w:i/>
          <w:w w:val="105"/>
          <w:sz w:val="15"/>
        </w:rPr>
        <w:t> complexity</w:t>
      </w:r>
      <w:r>
        <w:rPr>
          <w:rFonts w:ascii="LM Roman 8" w:hAnsi="LM Roman 8"/>
          <w:w w:val="105"/>
          <w:sz w:val="15"/>
        </w:rPr>
        <w:t>, Inf. Comput. </w:t>
      </w:r>
      <w:r>
        <w:rPr>
          <w:rFonts w:ascii="LM Roman 8" w:hAnsi="LM Roman 8"/>
          <w:b/>
          <w:w w:val="105"/>
          <w:sz w:val="15"/>
        </w:rPr>
        <w:t>209 </w:t>
      </w:r>
      <w:r>
        <w:rPr>
          <w:rFonts w:ascii="LM Roman 8" w:hAnsi="LM Roman 8"/>
          <w:w w:val="105"/>
          <w:sz w:val="15"/>
        </w:rPr>
        <w:t>(2011), pp. 118–142.</w:t>
      </w:r>
    </w:p>
    <w:p>
      <w:pPr>
        <w:spacing w:line="154" w:lineRule="exact" w:before="0"/>
        <w:ind w:left="422" w:right="0" w:firstLine="0"/>
        <w:jc w:val="left"/>
        <w:rPr>
          <w:rFonts w:ascii="MathJax_Typewriter"/>
          <w:sz w:val="15"/>
        </w:rPr>
      </w:pPr>
      <w:bookmarkStart w:name="_bookmark30" w:id="39"/>
      <w:bookmarkEnd w:id="39"/>
      <w:r>
        <w:rPr/>
      </w:r>
      <w:r>
        <w:rPr>
          <w:rFonts w:ascii="LM Roman 8"/>
          <w:w w:val="105"/>
          <w:sz w:val="15"/>
        </w:rPr>
        <w:t>URL</w:t>
      </w:r>
      <w:r>
        <w:rPr>
          <w:rFonts w:ascii="LM Roman 8"/>
          <w:spacing w:val="-9"/>
          <w:w w:val="105"/>
          <w:sz w:val="15"/>
        </w:rPr>
        <w:t> </w:t>
      </w:r>
      <w:hyperlink r:id="rId30">
        <w:r>
          <w:rPr>
            <w:rFonts w:ascii="MathJax_Typewriter"/>
            <w:color w:val="0080AC"/>
            <w:spacing w:val="-2"/>
            <w:w w:val="105"/>
            <w:sz w:val="15"/>
          </w:rPr>
          <w:t>https://doi.org/10.1016/j.ic.2010.10.002</w:t>
        </w:r>
      </w:hyperlink>
    </w:p>
    <w:p>
      <w:pPr>
        <w:pStyle w:val="ListParagraph"/>
        <w:numPr>
          <w:ilvl w:val="0"/>
          <w:numId w:val="6"/>
        </w:numPr>
        <w:tabs>
          <w:tab w:pos="420" w:val="left" w:leader="none"/>
        </w:tabs>
        <w:spacing w:line="193" w:lineRule="exact" w:before="138" w:after="0"/>
        <w:ind w:left="420" w:right="0" w:hanging="312"/>
        <w:jc w:val="left"/>
        <w:rPr>
          <w:rFonts w:ascii="LM Roman 8"/>
          <w:sz w:val="15"/>
        </w:rPr>
      </w:pPr>
      <w:r>
        <w:rPr>
          <w:rFonts w:ascii="LM Roman 8"/>
          <w:sz w:val="15"/>
        </w:rPr>
        <w:t>Balabonski, T., P.</w:t>
      </w:r>
      <w:r>
        <w:rPr>
          <w:rFonts w:ascii="LM Roman 8"/>
          <w:spacing w:val="1"/>
          <w:sz w:val="15"/>
        </w:rPr>
        <w:t> </w:t>
      </w:r>
      <w:r>
        <w:rPr>
          <w:rFonts w:ascii="LM Roman 8"/>
          <w:sz w:val="15"/>
        </w:rPr>
        <w:t>Barenbaum, E.</w:t>
      </w:r>
      <w:r>
        <w:rPr>
          <w:rFonts w:ascii="LM Roman 8"/>
          <w:spacing w:val="1"/>
          <w:sz w:val="15"/>
        </w:rPr>
        <w:t> </w:t>
      </w:r>
      <w:r>
        <w:rPr>
          <w:rFonts w:ascii="LM Roman 8"/>
          <w:sz w:val="15"/>
        </w:rPr>
        <w:t>Bonelli and D.</w:t>
      </w:r>
      <w:r>
        <w:rPr>
          <w:rFonts w:ascii="LM Roman 8"/>
          <w:spacing w:val="1"/>
          <w:sz w:val="15"/>
        </w:rPr>
        <w:t> </w:t>
      </w:r>
      <w:r>
        <w:rPr>
          <w:rFonts w:ascii="LM Roman 8"/>
          <w:sz w:val="15"/>
        </w:rPr>
        <w:t>Kesner, </w:t>
      </w:r>
      <w:r>
        <w:rPr>
          <w:rFonts w:ascii="LM Roman 8"/>
          <w:i/>
          <w:sz w:val="15"/>
        </w:rPr>
        <w:t>Foundations</w:t>
      </w:r>
      <w:r>
        <w:rPr>
          <w:rFonts w:ascii="LM Roman 8"/>
          <w:i/>
          <w:spacing w:val="3"/>
          <w:sz w:val="15"/>
        </w:rPr>
        <w:t> </w:t>
      </w:r>
      <w:r>
        <w:rPr>
          <w:rFonts w:ascii="LM Roman 8"/>
          <w:i/>
          <w:sz w:val="15"/>
        </w:rPr>
        <w:t>of</w:t>
      </w:r>
      <w:r>
        <w:rPr>
          <w:rFonts w:ascii="LM Roman 8"/>
          <w:i/>
          <w:spacing w:val="2"/>
          <w:sz w:val="15"/>
        </w:rPr>
        <w:t> </w:t>
      </w:r>
      <w:r>
        <w:rPr>
          <w:rFonts w:ascii="LM Roman 8"/>
          <w:i/>
          <w:sz w:val="15"/>
        </w:rPr>
        <w:t>strong</w:t>
      </w:r>
      <w:r>
        <w:rPr>
          <w:rFonts w:ascii="LM Roman 8"/>
          <w:i/>
          <w:spacing w:val="2"/>
          <w:sz w:val="15"/>
        </w:rPr>
        <w:t> </w:t>
      </w:r>
      <w:r>
        <w:rPr>
          <w:rFonts w:ascii="LM Roman 8"/>
          <w:i/>
          <w:sz w:val="15"/>
        </w:rPr>
        <w:t>call</w:t>
      </w:r>
      <w:r>
        <w:rPr>
          <w:rFonts w:ascii="LM Roman 8"/>
          <w:i/>
          <w:spacing w:val="3"/>
          <w:sz w:val="15"/>
        </w:rPr>
        <w:t> </w:t>
      </w:r>
      <w:r>
        <w:rPr>
          <w:rFonts w:ascii="LM Roman 8"/>
          <w:i/>
          <w:sz w:val="15"/>
        </w:rPr>
        <w:t>by</w:t>
      </w:r>
      <w:r>
        <w:rPr>
          <w:rFonts w:ascii="LM Roman 8"/>
          <w:i/>
          <w:spacing w:val="2"/>
          <w:sz w:val="15"/>
        </w:rPr>
        <w:t> </w:t>
      </w:r>
      <w:r>
        <w:rPr>
          <w:rFonts w:ascii="LM Roman 8"/>
          <w:i/>
          <w:sz w:val="15"/>
        </w:rPr>
        <w:t>need</w:t>
      </w:r>
      <w:r>
        <w:rPr>
          <w:rFonts w:ascii="LM Roman 8"/>
          <w:sz w:val="15"/>
        </w:rPr>
        <w:t>, </w:t>
      </w:r>
      <w:r>
        <w:rPr>
          <w:rFonts w:ascii="LM Roman 8"/>
          <w:spacing w:val="-2"/>
          <w:sz w:val="15"/>
        </w:rPr>
        <w:t>PACMPL</w:t>
      </w:r>
    </w:p>
    <w:p>
      <w:pPr>
        <w:spacing w:line="163" w:lineRule="exact" w:before="0"/>
        <w:ind w:left="422" w:right="0" w:firstLine="0"/>
        <w:jc w:val="left"/>
        <w:rPr>
          <w:rFonts w:ascii="LM Roman 8" w:hAnsi="LM Roman 8"/>
          <w:sz w:val="15"/>
        </w:rPr>
      </w:pPr>
      <w:bookmarkStart w:name="_bookmark31" w:id="40"/>
      <w:bookmarkEnd w:id="40"/>
      <w:r>
        <w:rPr/>
      </w:r>
      <w:r>
        <w:rPr>
          <w:rFonts w:ascii="LM Roman 8" w:hAnsi="LM Roman 8"/>
          <w:b/>
          <w:w w:val="105"/>
          <w:sz w:val="15"/>
        </w:rPr>
        <w:t>1</w:t>
      </w:r>
      <w:r>
        <w:rPr>
          <w:rFonts w:ascii="LM Roman 8" w:hAnsi="LM Roman 8"/>
          <w:b/>
          <w:spacing w:val="-16"/>
          <w:w w:val="105"/>
          <w:sz w:val="15"/>
        </w:rPr>
        <w:t> </w:t>
      </w:r>
      <w:r>
        <w:rPr>
          <w:rFonts w:ascii="LM Roman 8" w:hAnsi="LM Roman 8"/>
          <w:w w:val="105"/>
          <w:sz w:val="15"/>
        </w:rPr>
        <w:t>(2017),</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20:1–20:29.</w:t>
      </w:r>
    </w:p>
    <w:p>
      <w:pPr>
        <w:spacing w:line="179"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1">
        <w:r>
          <w:rPr>
            <w:rFonts w:ascii="MathJax_Typewriter"/>
            <w:color w:val="0080AC"/>
            <w:spacing w:val="-2"/>
            <w:w w:val="105"/>
            <w:sz w:val="15"/>
          </w:rPr>
          <w:t>http://doi.acm.org/10.1145/3110264</w:t>
        </w:r>
      </w:hyperlink>
    </w:p>
    <w:p>
      <w:pPr>
        <w:pStyle w:val="BodyText"/>
        <w:spacing w:before="51"/>
        <w:ind w:left="0"/>
        <w:jc w:val="left"/>
        <w:rPr>
          <w:rFonts w:ascii="MathJax_Typewriter"/>
          <w:sz w:val="15"/>
        </w:rPr>
      </w:pPr>
    </w:p>
    <w:p>
      <w:pPr>
        <w:pStyle w:val="ListParagraph"/>
        <w:numPr>
          <w:ilvl w:val="0"/>
          <w:numId w:val="6"/>
        </w:numPr>
        <w:tabs>
          <w:tab w:pos="422" w:val="left" w:leader="none"/>
        </w:tabs>
        <w:spacing w:line="165" w:lineRule="auto" w:before="1" w:after="0"/>
        <w:ind w:left="422" w:right="360" w:hanging="314"/>
        <w:jc w:val="both"/>
        <w:rPr>
          <w:rFonts w:ascii="LM Roman 8" w:hAnsi="LM Roman 8"/>
          <w:sz w:val="15"/>
        </w:rPr>
      </w:pPr>
      <w:r>
        <w:rPr>
          <w:rFonts w:ascii="LM Roman 8" w:hAnsi="LM Roman 8"/>
          <w:w w:val="105"/>
          <w:sz w:val="15"/>
        </w:rPr>
        <w:t>Barendregt,</w:t>
      </w:r>
      <w:r>
        <w:rPr>
          <w:rFonts w:ascii="LM Roman 8" w:hAnsi="LM Roman 8"/>
          <w:w w:val="105"/>
          <w:sz w:val="15"/>
        </w:rPr>
        <w:t> H.</w:t>
      </w:r>
      <w:r>
        <w:rPr>
          <w:rFonts w:ascii="LM Roman 8" w:hAnsi="LM Roman 8"/>
          <w:w w:val="105"/>
          <w:sz w:val="15"/>
        </w:rPr>
        <w:t> P.,</w:t>
      </w:r>
      <w:r>
        <w:rPr>
          <w:rFonts w:ascii="LM Roman 8" w:hAnsi="LM Roman 8"/>
          <w:w w:val="105"/>
          <w:sz w:val="15"/>
        </w:rPr>
        <w:t> “The</w:t>
      </w:r>
      <w:r>
        <w:rPr>
          <w:rFonts w:ascii="LM Roman 8" w:hAnsi="LM Roman 8"/>
          <w:w w:val="105"/>
          <w:sz w:val="15"/>
        </w:rPr>
        <w:t> Lambda</w:t>
      </w:r>
      <w:r>
        <w:rPr>
          <w:rFonts w:ascii="LM Roman 8" w:hAnsi="LM Roman 8"/>
          <w:w w:val="105"/>
          <w:sz w:val="15"/>
        </w:rPr>
        <w:t> Calculus</w:t>
      </w:r>
      <w:r>
        <w:rPr>
          <w:rFonts w:ascii="LM Roman 8" w:hAnsi="LM Roman 8"/>
          <w:w w:val="105"/>
          <w:sz w:val="15"/>
        </w:rPr>
        <w:t> –</w:t>
      </w:r>
      <w:r>
        <w:rPr>
          <w:rFonts w:ascii="LM Roman 8" w:hAnsi="LM Roman 8"/>
          <w:w w:val="105"/>
          <w:sz w:val="15"/>
        </w:rPr>
        <w:t> Its</w:t>
      </w:r>
      <w:r>
        <w:rPr>
          <w:rFonts w:ascii="LM Roman 8" w:hAnsi="LM Roman 8"/>
          <w:w w:val="105"/>
          <w:sz w:val="15"/>
        </w:rPr>
        <w:t> Syntax</w:t>
      </w:r>
      <w:r>
        <w:rPr>
          <w:rFonts w:ascii="LM Roman 8" w:hAnsi="LM Roman 8"/>
          <w:w w:val="105"/>
          <w:sz w:val="15"/>
        </w:rPr>
        <w:t> and</w:t>
      </w:r>
      <w:r>
        <w:rPr>
          <w:rFonts w:ascii="LM Roman 8" w:hAnsi="LM Roman 8"/>
          <w:w w:val="105"/>
          <w:sz w:val="15"/>
        </w:rPr>
        <w:t> Semantics,”</w:t>
      </w:r>
      <w:r>
        <w:rPr>
          <w:rFonts w:ascii="LM Roman 8" w:hAnsi="LM Roman 8"/>
          <w:w w:val="105"/>
          <w:sz w:val="15"/>
        </w:rPr>
        <w:t> Studies</w:t>
      </w:r>
      <w:r>
        <w:rPr>
          <w:rFonts w:ascii="LM Roman 8" w:hAnsi="LM Roman 8"/>
          <w:w w:val="105"/>
          <w:sz w:val="15"/>
        </w:rPr>
        <w:t> in</w:t>
      </w:r>
      <w:r>
        <w:rPr>
          <w:rFonts w:ascii="LM Roman 8" w:hAnsi="LM Roman 8"/>
          <w:w w:val="105"/>
          <w:sz w:val="15"/>
        </w:rPr>
        <w:t> logic</w:t>
      </w:r>
      <w:r>
        <w:rPr>
          <w:rFonts w:ascii="LM Roman 8" w:hAnsi="LM Roman 8"/>
          <w:w w:val="105"/>
          <w:sz w:val="15"/>
        </w:rPr>
        <w:t> and</w:t>
      </w:r>
      <w:r>
        <w:rPr>
          <w:rFonts w:ascii="LM Roman 8" w:hAnsi="LM Roman 8"/>
          <w:w w:val="105"/>
          <w:sz w:val="15"/>
        </w:rPr>
        <w:t> the </w:t>
      </w:r>
      <w:bookmarkStart w:name="_bookmark32" w:id="41"/>
      <w:bookmarkEnd w:id="41"/>
      <w:r>
        <w:rPr>
          <w:rFonts w:ascii="LM Roman 8" w:hAnsi="LM Roman 8"/>
          <w:w w:val="105"/>
          <w:sz w:val="15"/>
        </w:rPr>
        <w:t>foundations</w:t>
      </w:r>
      <w:r>
        <w:rPr>
          <w:rFonts w:ascii="LM Roman 8" w:hAnsi="LM Roman 8"/>
          <w:w w:val="105"/>
          <w:sz w:val="15"/>
        </w:rPr>
        <w:t> of mathematics </w:t>
      </w:r>
      <w:r>
        <w:rPr>
          <w:rFonts w:ascii="LM Roman 8" w:hAnsi="LM Roman 8"/>
          <w:b/>
          <w:w w:val="105"/>
          <w:sz w:val="15"/>
        </w:rPr>
        <w:t>103</w:t>
      </w:r>
      <w:r>
        <w:rPr>
          <w:rFonts w:ascii="LM Roman 8" w:hAnsi="LM Roman 8"/>
          <w:w w:val="105"/>
          <w:sz w:val="15"/>
        </w:rPr>
        <w:t>, North-Holland, 1984.</w:t>
      </w:r>
    </w:p>
    <w:p>
      <w:pPr>
        <w:pStyle w:val="ListParagraph"/>
        <w:numPr>
          <w:ilvl w:val="0"/>
          <w:numId w:val="6"/>
        </w:numPr>
        <w:tabs>
          <w:tab w:pos="420" w:val="left" w:leader="none"/>
          <w:tab w:pos="422" w:val="left" w:leader="none"/>
        </w:tabs>
        <w:spacing w:line="165" w:lineRule="auto" w:before="178" w:after="0"/>
        <w:ind w:left="422" w:right="360" w:hanging="314"/>
        <w:jc w:val="both"/>
        <w:rPr>
          <w:rFonts w:ascii="LM Roman 8" w:hAnsi="LM Roman 8"/>
          <w:sz w:val="15"/>
        </w:rPr>
      </w:pPr>
      <w:r>
        <w:rPr>
          <w:rFonts w:ascii="LM Roman 8" w:hAnsi="LM Roman 8"/>
          <w:w w:val="105"/>
          <w:sz w:val="15"/>
        </w:rPr>
        <w:t>Blelloch, G. E. and J. Greiner, </w:t>
      </w:r>
      <w:r>
        <w:rPr>
          <w:rFonts w:ascii="LM Roman 8" w:hAnsi="LM Roman 8"/>
          <w:i/>
          <w:w w:val="105"/>
          <w:sz w:val="15"/>
        </w:rPr>
        <w:t>Parallelism in sequential functional languages</w:t>
      </w:r>
      <w:r>
        <w:rPr>
          <w:rFonts w:ascii="LM Roman 8" w:hAnsi="LM Roman 8"/>
          <w:w w:val="105"/>
          <w:sz w:val="15"/>
        </w:rPr>
        <w:t>, in: </w:t>
      </w:r>
      <w:r>
        <w:rPr>
          <w:rFonts w:ascii="LM Roman 8" w:hAnsi="LM Roman 8"/>
          <w:i/>
          <w:w w:val="105"/>
          <w:sz w:val="15"/>
        </w:rPr>
        <w:t>FPCA</w:t>
      </w:r>
      <w:r>
        <w:rPr>
          <w:rFonts w:ascii="LM Roman 8" w:hAnsi="LM Roman 8"/>
          <w:w w:val="105"/>
          <w:sz w:val="15"/>
        </w:rPr>
        <w:t>, 1995, pp. </w:t>
      </w:r>
      <w:bookmarkStart w:name="_bookmark33" w:id="42"/>
      <w:bookmarkEnd w:id="42"/>
      <w:r>
        <w:rPr>
          <w:rFonts w:ascii="LM Roman 8" w:hAnsi="LM Roman 8"/>
          <w:spacing w:val="-2"/>
          <w:w w:val="105"/>
          <w:sz w:val="15"/>
        </w:rPr>
        <w:t>226–237.</w:t>
      </w:r>
    </w:p>
    <w:p>
      <w:pPr>
        <w:pStyle w:val="ListParagraph"/>
        <w:numPr>
          <w:ilvl w:val="0"/>
          <w:numId w:val="6"/>
        </w:numPr>
        <w:tabs>
          <w:tab w:pos="420" w:val="left" w:leader="none"/>
          <w:tab w:pos="422" w:val="left" w:leader="none"/>
        </w:tabs>
        <w:spacing w:line="165" w:lineRule="auto" w:before="182" w:after="0"/>
        <w:ind w:left="422" w:right="360" w:hanging="315"/>
        <w:jc w:val="both"/>
        <w:rPr>
          <w:rFonts w:ascii="LM Roman 8" w:hAnsi="LM Roman 8"/>
          <w:sz w:val="15"/>
        </w:rPr>
      </w:pPr>
      <w:r>
        <w:rPr>
          <w:rFonts w:ascii="LM Roman 8" w:hAnsi="LM Roman 8"/>
          <w:w w:val="105"/>
          <w:sz w:val="15"/>
        </w:rPr>
        <w:t>Cr´egut,</w:t>
      </w:r>
      <w:r>
        <w:rPr>
          <w:rFonts w:ascii="LM Roman 8" w:hAnsi="LM Roman 8"/>
          <w:w w:val="105"/>
          <w:sz w:val="15"/>
        </w:rPr>
        <w:t> P.,</w:t>
      </w:r>
      <w:r>
        <w:rPr>
          <w:rFonts w:ascii="LM Roman 8" w:hAnsi="LM Roman 8"/>
          <w:w w:val="105"/>
          <w:sz w:val="15"/>
        </w:rPr>
        <w:t> </w:t>
      </w:r>
      <w:r>
        <w:rPr>
          <w:rFonts w:ascii="LM Roman 8" w:hAnsi="LM Roman 8"/>
          <w:i/>
          <w:w w:val="105"/>
          <w:sz w:val="15"/>
        </w:rPr>
        <w:t>An</w:t>
      </w:r>
      <w:r>
        <w:rPr>
          <w:rFonts w:ascii="LM Roman 8" w:hAnsi="LM Roman 8"/>
          <w:i/>
          <w:w w:val="105"/>
          <w:sz w:val="15"/>
        </w:rPr>
        <w:t> abstract</w:t>
      </w:r>
      <w:r>
        <w:rPr>
          <w:rFonts w:ascii="LM Roman 8" w:hAnsi="LM Roman 8"/>
          <w:i/>
          <w:w w:val="105"/>
          <w:sz w:val="15"/>
        </w:rPr>
        <w:t> machine</w:t>
      </w:r>
      <w:r>
        <w:rPr>
          <w:rFonts w:ascii="LM Roman 8" w:hAnsi="LM Roman 8"/>
          <w:i/>
          <w:w w:val="105"/>
          <w:sz w:val="15"/>
        </w:rPr>
        <w:t> for</w:t>
      </w:r>
      <w:r>
        <w:rPr>
          <w:rFonts w:ascii="LM Roman 8" w:hAnsi="LM Roman 8"/>
          <w:i/>
          <w:w w:val="105"/>
          <w:sz w:val="15"/>
        </w:rPr>
        <w:t> lambda-terms</w:t>
      </w:r>
      <w:r>
        <w:rPr>
          <w:rFonts w:ascii="LM Roman 8" w:hAnsi="LM Roman 8"/>
          <w:i/>
          <w:w w:val="105"/>
          <w:sz w:val="15"/>
        </w:rPr>
        <w:t> normalization</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LISP</w:t>
      </w:r>
      <w:r>
        <w:rPr>
          <w:rFonts w:ascii="LM Roman 8" w:hAnsi="LM Roman 8"/>
          <w:i/>
          <w:w w:val="105"/>
          <w:sz w:val="15"/>
        </w:rPr>
        <w:t> and</w:t>
      </w:r>
      <w:r>
        <w:rPr>
          <w:rFonts w:ascii="LM Roman 8" w:hAnsi="LM Roman 8"/>
          <w:i/>
          <w:w w:val="105"/>
          <w:sz w:val="15"/>
        </w:rPr>
        <w:t> Functional</w:t>
      </w:r>
      <w:r>
        <w:rPr>
          <w:rFonts w:ascii="LM Roman 8" w:hAnsi="LM Roman 8"/>
          <w:i/>
          <w:w w:val="105"/>
          <w:sz w:val="15"/>
        </w:rPr>
        <w:t> Programming</w:t>
      </w:r>
      <w:r>
        <w:rPr>
          <w:rFonts w:ascii="LM Roman 8" w:hAnsi="LM Roman 8"/>
          <w:w w:val="105"/>
          <w:sz w:val="15"/>
        </w:rPr>
        <w:t>, 1990, pp. 333–340.</w:t>
      </w:r>
    </w:p>
    <w:p>
      <w:pPr>
        <w:pStyle w:val="ListParagraph"/>
        <w:numPr>
          <w:ilvl w:val="0"/>
          <w:numId w:val="6"/>
        </w:numPr>
        <w:tabs>
          <w:tab w:pos="420" w:val="left" w:leader="none"/>
          <w:tab w:pos="422" w:val="left" w:leader="none"/>
        </w:tabs>
        <w:spacing w:line="194" w:lineRule="auto" w:before="161" w:after="0"/>
        <w:ind w:left="422" w:right="360" w:hanging="315"/>
        <w:jc w:val="both"/>
        <w:rPr>
          <w:rFonts w:ascii="LM Roman 8" w:hAnsi="LM Roman 8"/>
          <w:sz w:val="15"/>
        </w:rPr>
      </w:pPr>
      <w:bookmarkStart w:name="_bookmark34" w:id="43"/>
      <w:bookmarkEnd w:id="43"/>
      <w:r>
        <w:rPr/>
      </w:r>
      <w:r>
        <w:rPr>
          <w:rFonts w:ascii="LM Roman 8" w:hAnsi="LM Roman 8"/>
          <w:w w:val="105"/>
          <w:sz w:val="15"/>
        </w:rPr>
        <w:t>Cr´egut,</w:t>
      </w:r>
      <w:r>
        <w:rPr>
          <w:rFonts w:ascii="LM Roman 8" w:hAnsi="LM Roman 8"/>
          <w:spacing w:val="-9"/>
          <w:w w:val="105"/>
          <w:sz w:val="15"/>
        </w:rPr>
        <w:t> </w:t>
      </w:r>
      <w:r>
        <w:rPr>
          <w:rFonts w:ascii="LM Roman 8" w:hAnsi="LM Roman 8"/>
          <w:w w:val="105"/>
          <w:sz w:val="15"/>
        </w:rPr>
        <w:t>P.,</w:t>
      </w:r>
      <w:r>
        <w:rPr>
          <w:rFonts w:ascii="LM Roman 8" w:hAnsi="LM Roman 8"/>
          <w:spacing w:val="-9"/>
          <w:w w:val="105"/>
          <w:sz w:val="15"/>
        </w:rPr>
        <w:t> </w:t>
      </w:r>
      <w:r>
        <w:rPr>
          <w:rFonts w:ascii="LM Roman 8" w:hAnsi="LM Roman 8"/>
          <w:i/>
          <w:w w:val="105"/>
          <w:sz w:val="15"/>
        </w:rPr>
        <w:t>Strongly</w:t>
      </w:r>
      <w:r>
        <w:rPr>
          <w:rFonts w:ascii="LM Roman 8" w:hAnsi="LM Roman 8"/>
          <w:i/>
          <w:spacing w:val="-10"/>
          <w:w w:val="105"/>
          <w:sz w:val="15"/>
        </w:rPr>
        <w:t> </w:t>
      </w:r>
      <w:r>
        <w:rPr>
          <w:rFonts w:ascii="LM Roman 8" w:hAnsi="LM Roman 8"/>
          <w:i/>
          <w:w w:val="105"/>
          <w:sz w:val="15"/>
        </w:rPr>
        <w:t>reducing</w:t>
      </w:r>
      <w:r>
        <w:rPr>
          <w:rFonts w:ascii="LM Roman 8" w:hAnsi="LM Roman 8"/>
          <w:i/>
          <w:spacing w:val="-10"/>
          <w:w w:val="105"/>
          <w:sz w:val="15"/>
        </w:rPr>
        <w:t> </w:t>
      </w:r>
      <w:r>
        <w:rPr>
          <w:rFonts w:ascii="LM Roman 8" w:hAnsi="LM Roman 8"/>
          <w:i/>
          <w:w w:val="105"/>
          <w:sz w:val="15"/>
        </w:rPr>
        <w:t>variants</w:t>
      </w:r>
      <w:r>
        <w:rPr>
          <w:rFonts w:ascii="LM Roman 8" w:hAnsi="LM Roman 8"/>
          <w:i/>
          <w:spacing w:val="-11"/>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Krivine</w:t>
      </w:r>
      <w:r>
        <w:rPr>
          <w:rFonts w:ascii="LM Roman 8" w:hAnsi="LM Roman 8"/>
          <w:i/>
          <w:spacing w:val="-10"/>
          <w:w w:val="105"/>
          <w:sz w:val="15"/>
        </w:rPr>
        <w:t> </w:t>
      </w:r>
      <w:r>
        <w:rPr>
          <w:rFonts w:ascii="LM Roman 8" w:hAnsi="LM Roman 8"/>
          <w:i/>
          <w:w w:val="105"/>
          <w:sz w:val="15"/>
        </w:rPr>
        <w:t>abstract</w:t>
      </w:r>
      <w:r>
        <w:rPr>
          <w:rFonts w:ascii="LM Roman 8" w:hAnsi="LM Roman 8"/>
          <w:i/>
          <w:spacing w:val="-10"/>
          <w:w w:val="105"/>
          <w:sz w:val="15"/>
        </w:rPr>
        <w:t> </w:t>
      </w:r>
      <w:r>
        <w:rPr>
          <w:rFonts w:ascii="LM Roman 8" w:hAnsi="LM Roman 8"/>
          <w:i/>
          <w:w w:val="105"/>
          <w:sz w:val="15"/>
        </w:rPr>
        <w:t>machine</w:t>
      </w:r>
      <w:r>
        <w:rPr>
          <w:rFonts w:ascii="LM Roman 8" w:hAnsi="LM Roman 8"/>
          <w:w w:val="105"/>
          <w:sz w:val="15"/>
        </w:rPr>
        <w:t>,</w:t>
      </w:r>
      <w:r>
        <w:rPr>
          <w:rFonts w:ascii="LM Roman 8" w:hAnsi="LM Roman 8"/>
          <w:spacing w:val="-9"/>
          <w:w w:val="105"/>
          <w:sz w:val="15"/>
        </w:rPr>
        <w:t> </w:t>
      </w:r>
      <w:r>
        <w:rPr>
          <w:rFonts w:ascii="LM Roman 8" w:hAnsi="LM Roman 8"/>
          <w:w w:val="105"/>
          <w:sz w:val="15"/>
        </w:rPr>
        <w:t>Higher-Order</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Symbolic Computation </w:t>
      </w:r>
      <w:r>
        <w:rPr>
          <w:rFonts w:ascii="LM Roman 8" w:hAnsi="LM Roman 8"/>
          <w:b/>
          <w:w w:val="105"/>
          <w:sz w:val="15"/>
        </w:rPr>
        <w:t>20 </w:t>
      </w:r>
      <w:r>
        <w:rPr>
          <w:rFonts w:ascii="LM Roman 8" w:hAnsi="LM Roman 8"/>
          <w:w w:val="105"/>
          <w:sz w:val="15"/>
        </w:rPr>
        <w:t>(2007), pp. 209–230.</w:t>
      </w:r>
    </w:p>
    <w:p>
      <w:pPr>
        <w:pStyle w:val="ListParagraph"/>
        <w:numPr>
          <w:ilvl w:val="0"/>
          <w:numId w:val="6"/>
        </w:numPr>
        <w:tabs>
          <w:tab w:pos="422" w:val="left" w:leader="none"/>
        </w:tabs>
        <w:spacing w:line="165" w:lineRule="auto" w:before="201" w:after="0"/>
        <w:ind w:left="422" w:right="360" w:hanging="314"/>
        <w:jc w:val="both"/>
        <w:rPr>
          <w:rFonts w:ascii="LM Roman 8" w:hAnsi="LM Roman 8"/>
          <w:sz w:val="15"/>
        </w:rPr>
      </w:pPr>
      <w:bookmarkStart w:name="_bookmark35" w:id="44"/>
      <w:bookmarkEnd w:id="44"/>
      <w:r>
        <w:rPr/>
      </w:r>
      <w:r>
        <w:rPr>
          <w:rFonts w:ascii="LM Roman 8" w:hAnsi="LM Roman 8"/>
          <w:w w:val="105"/>
          <w:sz w:val="15"/>
        </w:rPr>
        <w:t>Curry, H. and R. Feys, “Combinatory Logic,” Number 1 in Studies in logic and the foundations of mathematics, North-Holland Publishing Company, 1958.</w:t>
      </w:r>
    </w:p>
    <w:p>
      <w:pPr>
        <w:pStyle w:val="ListParagraph"/>
        <w:numPr>
          <w:ilvl w:val="0"/>
          <w:numId w:val="6"/>
        </w:numPr>
        <w:tabs>
          <w:tab w:pos="422" w:val="left" w:leader="none"/>
        </w:tabs>
        <w:spacing w:line="194" w:lineRule="auto" w:before="161" w:after="0"/>
        <w:ind w:left="422" w:right="360" w:hanging="314"/>
        <w:jc w:val="both"/>
        <w:rPr>
          <w:rFonts w:ascii="LM Roman 8"/>
          <w:sz w:val="15"/>
        </w:rPr>
      </w:pPr>
      <w:bookmarkStart w:name="_bookmark36" w:id="45"/>
      <w:bookmarkEnd w:id="45"/>
      <w:r>
        <w:rPr/>
      </w:r>
      <w:r>
        <w:rPr>
          <w:rFonts w:ascii="LM Roman 8"/>
          <w:w w:val="105"/>
          <w:sz w:val="15"/>
        </w:rPr>
        <w:t>Dal</w:t>
      </w:r>
      <w:r>
        <w:rPr>
          <w:rFonts w:ascii="LM Roman 8"/>
          <w:spacing w:val="-5"/>
          <w:w w:val="105"/>
          <w:sz w:val="15"/>
        </w:rPr>
        <w:t> </w:t>
      </w:r>
      <w:r>
        <w:rPr>
          <w:rFonts w:ascii="LM Roman 8"/>
          <w:w w:val="105"/>
          <w:sz w:val="15"/>
        </w:rPr>
        <w:t>Lago,</w:t>
      </w:r>
      <w:r>
        <w:rPr>
          <w:rFonts w:ascii="LM Roman 8"/>
          <w:spacing w:val="-5"/>
          <w:w w:val="105"/>
          <w:sz w:val="15"/>
        </w:rPr>
        <w:t> </w:t>
      </w:r>
      <w:r>
        <w:rPr>
          <w:rFonts w:ascii="LM Roman 8"/>
          <w:w w:val="105"/>
          <w:sz w:val="15"/>
        </w:rPr>
        <w:t>U.</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B.</w:t>
      </w:r>
      <w:r>
        <w:rPr>
          <w:rFonts w:ascii="LM Roman 8"/>
          <w:spacing w:val="-5"/>
          <w:w w:val="105"/>
          <w:sz w:val="15"/>
        </w:rPr>
        <w:t> </w:t>
      </w:r>
      <w:r>
        <w:rPr>
          <w:rFonts w:ascii="LM Roman 8"/>
          <w:w w:val="105"/>
          <w:sz w:val="15"/>
        </w:rPr>
        <w:t>Accattoli,</w:t>
      </w:r>
      <w:r>
        <w:rPr>
          <w:rFonts w:ascii="LM Roman 8"/>
          <w:spacing w:val="-5"/>
          <w:w w:val="105"/>
          <w:sz w:val="15"/>
        </w:rPr>
        <w:t> </w:t>
      </w:r>
      <w:r>
        <w:rPr>
          <w:rFonts w:ascii="LM Roman 8"/>
          <w:i/>
          <w:w w:val="105"/>
          <w:sz w:val="15"/>
        </w:rPr>
        <w:t>Encoding</w:t>
      </w:r>
      <w:r>
        <w:rPr>
          <w:rFonts w:ascii="LM Roman 8"/>
          <w:i/>
          <w:spacing w:val="-7"/>
          <w:w w:val="105"/>
          <w:sz w:val="15"/>
        </w:rPr>
        <w:t> </w:t>
      </w:r>
      <w:r>
        <w:rPr>
          <w:rFonts w:ascii="LM Roman 8"/>
          <w:i/>
          <w:w w:val="105"/>
          <w:sz w:val="15"/>
        </w:rPr>
        <w:t>Turing</w:t>
      </w:r>
      <w:r>
        <w:rPr>
          <w:rFonts w:ascii="LM Roman 8"/>
          <w:i/>
          <w:spacing w:val="-7"/>
          <w:w w:val="105"/>
          <w:sz w:val="15"/>
        </w:rPr>
        <w:t> </w:t>
      </w:r>
      <w:r>
        <w:rPr>
          <w:rFonts w:ascii="LM Roman 8"/>
          <w:i/>
          <w:w w:val="105"/>
          <w:sz w:val="15"/>
        </w:rPr>
        <w:t>Machines</w:t>
      </w:r>
      <w:r>
        <w:rPr>
          <w:rFonts w:ascii="LM Roman 8"/>
          <w:i/>
          <w:spacing w:val="-7"/>
          <w:w w:val="105"/>
          <w:sz w:val="15"/>
        </w:rPr>
        <w:t> </w:t>
      </w:r>
      <w:r>
        <w:rPr>
          <w:rFonts w:ascii="LM Roman 8"/>
          <w:i/>
          <w:w w:val="105"/>
          <w:sz w:val="15"/>
        </w:rPr>
        <w:t>into</w:t>
      </w:r>
      <w:r>
        <w:rPr>
          <w:rFonts w:ascii="LM Roman 8"/>
          <w:i/>
          <w:spacing w:val="-7"/>
          <w:w w:val="105"/>
          <w:sz w:val="15"/>
        </w:rPr>
        <w:t> </w:t>
      </w:r>
      <w:r>
        <w:rPr>
          <w:rFonts w:ascii="LM Roman 8"/>
          <w:i/>
          <w:w w:val="105"/>
          <w:sz w:val="15"/>
        </w:rPr>
        <w:t>the</w:t>
      </w:r>
      <w:r>
        <w:rPr>
          <w:rFonts w:ascii="LM Roman 8"/>
          <w:i/>
          <w:spacing w:val="-7"/>
          <w:w w:val="105"/>
          <w:sz w:val="15"/>
        </w:rPr>
        <w:t> </w:t>
      </w:r>
      <w:r>
        <w:rPr>
          <w:rFonts w:ascii="LM Roman 8"/>
          <w:i/>
          <w:w w:val="105"/>
          <w:sz w:val="15"/>
        </w:rPr>
        <w:t>Deterministic</w:t>
      </w:r>
      <w:r>
        <w:rPr>
          <w:rFonts w:ascii="LM Roman 8"/>
          <w:i/>
          <w:spacing w:val="-7"/>
          <w:w w:val="105"/>
          <w:sz w:val="15"/>
        </w:rPr>
        <w:t> </w:t>
      </w:r>
      <w:r>
        <w:rPr>
          <w:rFonts w:ascii="LM Roman 8"/>
          <w:i/>
          <w:w w:val="105"/>
          <w:sz w:val="15"/>
        </w:rPr>
        <w:t>Lambda-Calculus</w:t>
      </w:r>
      <w:r>
        <w:rPr>
          <w:rFonts w:ascii="LM Roman 8"/>
          <w:w w:val="105"/>
          <w:sz w:val="15"/>
        </w:rPr>
        <w:t>, CoRR </w:t>
      </w:r>
      <w:r>
        <w:rPr>
          <w:rFonts w:ascii="LM Roman 8"/>
          <w:b/>
          <w:w w:val="105"/>
          <w:sz w:val="15"/>
        </w:rPr>
        <w:t>abs/1711.10078 </w:t>
      </w:r>
      <w:r>
        <w:rPr>
          <w:rFonts w:ascii="LM Roman 8"/>
          <w:w w:val="105"/>
          <w:sz w:val="15"/>
        </w:rPr>
        <w:t>(2017).</w:t>
      </w:r>
    </w:p>
    <w:p>
      <w:pPr>
        <w:spacing w:line="154"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2">
        <w:r>
          <w:rPr>
            <w:rFonts w:ascii="MathJax_Typewriter"/>
            <w:color w:val="0080AC"/>
            <w:spacing w:val="-2"/>
            <w:w w:val="105"/>
            <w:sz w:val="15"/>
          </w:rPr>
          <w:t>https://arxiv.org/abs/1711.10078</w:t>
        </w:r>
      </w:hyperlink>
    </w:p>
    <w:p>
      <w:pPr>
        <w:pStyle w:val="BodyText"/>
        <w:spacing w:before="52"/>
        <w:ind w:left="0"/>
        <w:jc w:val="left"/>
        <w:rPr>
          <w:rFonts w:ascii="MathJax_Typewriter"/>
          <w:sz w:val="15"/>
        </w:rPr>
      </w:pPr>
    </w:p>
    <w:p>
      <w:pPr>
        <w:pStyle w:val="ListParagraph"/>
        <w:numPr>
          <w:ilvl w:val="0"/>
          <w:numId w:val="6"/>
        </w:numPr>
        <w:tabs>
          <w:tab w:pos="422" w:val="left" w:leader="none"/>
        </w:tabs>
        <w:spacing w:line="165" w:lineRule="auto" w:before="0" w:after="0"/>
        <w:ind w:left="422" w:right="360" w:hanging="314"/>
        <w:jc w:val="both"/>
        <w:rPr>
          <w:rFonts w:ascii="LM Roman 8" w:hAnsi="LM Roman 8"/>
          <w:sz w:val="15"/>
        </w:rPr>
      </w:pPr>
      <w:bookmarkStart w:name="_bookmark37" w:id="46"/>
      <w:bookmarkEnd w:id="46"/>
      <w:r>
        <w:rPr/>
      </w:r>
      <w:r>
        <w:rPr>
          <w:rFonts w:ascii="LM Roman 8" w:hAnsi="LM Roman 8"/>
          <w:w w:val="105"/>
          <w:sz w:val="15"/>
        </w:rPr>
        <w:t>Dal</w:t>
      </w:r>
      <w:r>
        <w:rPr>
          <w:rFonts w:ascii="LM Roman 8" w:hAnsi="LM Roman 8"/>
          <w:spacing w:val="-13"/>
          <w:w w:val="105"/>
          <w:sz w:val="15"/>
        </w:rPr>
        <w:t> </w:t>
      </w:r>
      <w:r>
        <w:rPr>
          <w:rFonts w:ascii="LM Roman 8" w:hAnsi="LM Roman 8"/>
          <w:w w:val="105"/>
          <w:sz w:val="15"/>
        </w:rPr>
        <w:t>Lago,</w:t>
      </w:r>
      <w:r>
        <w:rPr>
          <w:rFonts w:ascii="LM Roman 8" w:hAnsi="LM Roman 8"/>
          <w:spacing w:val="-13"/>
          <w:w w:val="105"/>
          <w:sz w:val="15"/>
        </w:rPr>
        <w:t> </w:t>
      </w:r>
      <w:r>
        <w:rPr>
          <w:rFonts w:ascii="LM Roman 8" w:hAnsi="LM Roman 8"/>
          <w:w w:val="105"/>
          <w:sz w:val="15"/>
        </w:rPr>
        <w:t>U.</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Martini,</w:t>
      </w:r>
      <w:r>
        <w:rPr>
          <w:rFonts w:ascii="LM Roman 8" w:hAnsi="LM Roman 8"/>
          <w:spacing w:val="-13"/>
          <w:w w:val="105"/>
          <w:sz w:val="15"/>
        </w:rPr>
        <w:t> </w:t>
      </w:r>
      <w:r>
        <w:rPr>
          <w:rFonts w:ascii="LM Roman 8" w:hAnsi="LM Roman 8"/>
          <w:i/>
          <w:w w:val="105"/>
          <w:sz w:val="15"/>
        </w:rPr>
        <w:t>An</w:t>
      </w:r>
      <w:r>
        <w:rPr>
          <w:rFonts w:ascii="LM Roman 8" w:hAnsi="LM Roman 8"/>
          <w:i/>
          <w:spacing w:val="-13"/>
          <w:w w:val="105"/>
          <w:sz w:val="15"/>
        </w:rPr>
        <w:t> </w:t>
      </w:r>
      <w:r>
        <w:rPr>
          <w:rFonts w:ascii="LM Roman 8" w:hAnsi="LM Roman 8"/>
          <w:i/>
          <w:w w:val="105"/>
          <w:sz w:val="15"/>
        </w:rPr>
        <w:t>invariant</w:t>
      </w:r>
      <w:r>
        <w:rPr>
          <w:rFonts w:ascii="LM Roman 8" w:hAnsi="LM Roman 8"/>
          <w:i/>
          <w:spacing w:val="-13"/>
          <w:w w:val="105"/>
          <w:sz w:val="15"/>
        </w:rPr>
        <w:t> </w:t>
      </w:r>
      <w:r>
        <w:rPr>
          <w:rFonts w:ascii="LM Roman 8" w:hAnsi="LM Roman 8"/>
          <w:i/>
          <w:w w:val="105"/>
          <w:sz w:val="15"/>
        </w:rPr>
        <w:t>cost</w:t>
      </w:r>
      <w:r>
        <w:rPr>
          <w:rFonts w:ascii="LM Roman 8" w:hAnsi="LM Roman 8"/>
          <w:i/>
          <w:spacing w:val="-13"/>
          <w:w w:val="105"/>
          <w:sz w:val="15"/>
        </w:rPr>
        <w:t> </w:t>
      </w:r>
      <w:r>
        <w:rPr>
          <w:rFonts w:ascii="LM Roman 8" w:hAnsi="LM Roman 8"/>
          <w:i/>
          <w:w w:val="105"/>
          <w:sz w:val="15"/>
        </w:rPr>
        <w:t>model</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lambda</w:t>
      </w:r>
      <w:r>
        <w:rPr>
          <w:rFonts w:ascii="LM Roman 8" w:hAnsi="LM Roman 8"/>
          <w:i/>
          <w:spacing w:val="-13"/>
          <w:w w:val="105"/>
          <w:sz w:val="15"/>
        </w:rPr>
        <w:t> </w:t>
      </w:r>
      <w:r>
        <w:rPr>
          <w:rFonts w:ascii="LM Roman 8" w:hAnsi="LM Roman 8"/>
          <w:i/>
          <w:w w:val="105"/>
          <w:sz w:val="15"/>
        </w:rPr>
        <w:t>calculus</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CiE</w:t>
      </w:r>
      <w:r>
        <w:rPr>
          <w:rFonts w:ascii="LM Roman 8" w:hAnsi="LM Roman 8"/>
          <w:i/>
          <w:spacing w:val="-13"/>
          <w:w w:val="105"/>
          <w:sz w:val="15"/>
        </w:rPr>
        <w:t> </w:t>
      </w:r>
      <w:r>
        <w:rPr>
          <w:rFonts w:ascii="LM Roman 8" w:hAnsi="LM Roman 8"/>
          <w:i/>
          <w:w w:val="105"/>
          <w:sz w:val="15"/>
        </w:rPr>
        <w:t>2006</w:t>
      </w:r>
      <w:r>
        <w:rPr>
          <w:rFonts w:ascii="LM Roman 8" w:hAnsi="LM Roman 8"/>
          <w:w w:val="105"/>
          <w:sz w:val="15"/>
        </w:rPr>
        <w:t>,</w:t>
      </w:r>
      <w:r>
        <w:rPr>
          <w:rFonts w:ascii="LM Roman 8" w:hAnsi="LM Roman 8"/>
          <w:spacing w:val="-13"/>
          <w:w w:val="105"/>
          <w:sz w:val="15"/>
        </w:rPr>
        <w:t> </w:t>
      </w:r>
      <w:r>
        <w:rPr>
          <w:rFonts w:ascii="LM Roman 8" w:hAnsi="LM Roman 8"/>
          <w:w w:val="105"/>
          <w:sz w:val="15"/>
        </w:rPr>
        <w:t>2006,</w:t>
      </w:r>
      <w:r>
        <w:rPr>
          <w:rFonts w:ascii="LM Roman 8" w:hAnsi="LM Roman 8"/>
          <w:spacing w:val="-13"/>
          <w:w w:val="105"/>
          <w:sz w:val="15"/>
        </w:rPr>
        <w:t> </w:t>
      </w:r>
      <w:r>
        <w:rPr>
          <w:rFonts w:ascii="LM Roman 8" w:hAnsi="LM Roman 8"/>
          <w:w w:val="105"/>
          <w:sz w:val="15"/>
        </w:rPr>
        <w:t>pp. </w:t>
      </w:r>
      <w:r>
        <w:rPr>
          <w:rFonts w:ascii="LM Roman 8" w:hAnsi="LM Roman 8"/>
          <w:spacing w:val="-2"/>
          <w:w w:val="105"/>
          <w:sz w:val="15"/>
        </w:rPr>
        <w:t>105–114.</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3">
        <w:r>
          <w:rPr>
            <w:rFonts w:ascii="MathJax_Typewriter"/>
            <w:color w:val="0080AC"/>
            <w:spacing w:val="-2"/>
            <w:w w:val="105"/>
            <w:sz w:val="15"/>
          </w:rPr>
          <w:t>http://dx.doi.org/10.1007/11780342_11</w:t>
        </w:r>
      </w:hyperlink>
    </w:p>
    <w:p>
      <w:pPr>
        <w:pStyle w:val="BodyText"/>
        <w:spacing w:before="52"/>
        <w:ind w:left="0"/>
        <w:jc w:val="left"/>
        <w:rPr>
          <w:rFonts w:ascii="MathJax_Typewriter"/>
          <w:sz w:val="15"/>
        </w:rPr>
      </w:pPr>
    </w:p>
    <w:p>
      <w:pPr>
        <w:pStyle w:val="ListParagraph"/>
        <w:numPr>
          <w:ilvl w:val="0"/>
          <w:numId w:val="6"/>
        </w:numPr>
        <w:tabs>
          <w:tab w:pos="422" w:val="left" w:leader="none"/>
        </w:tabs>
        <w:spacing w:line="165" w:lineRule="auto" w:before="0" w:after="0"/>
        <w:ind w:left="422" w:right="360" w:hanging="314"/>
        <w:jc w:val="both"/>
        <w:rPr>
          <w:rFonts w:ascii="LM Roman 8" w:hAnsi="LM Roman 8"/>
          <w:sz w:val="15"/>
        </w:rPr>
      </w:pPr>
      <w:bookmarkStart w:name="_bookmark38" w:id="47"/>
      <w:bookmarkEnd w:id="47"/>
      <w:r>
        <w:rPr/>
      </w:r>
      <w:r>
        <w:rPr>
          <w:rFonts w:ascii="LM Roman 8" w:hAnsi="LM Roman 8"/>
          <w:w w:val="105"/>
          <w:sz w:val="15"/>
        </w:rPr>
        <w:t>Dal</w:t>
      </w:r>
      <w:r>
        <w:rPr>
          <w:rFonts w:ascii="LM Roman 8" w:hAnsi="LM Roman 8"/>
          <w:spacing w:val="-9"/>
          <w:w w:val="105"/>
          <w:sz w:val="15"/>
        </w:rPr>
        <w:t> </w:t>
      </w:r>
      <w:r>
        <w:rPr>
          <w:rFonts w:ascii="LM Roman 8" w:hAnsi="LM Roman 8"/>
          <w:w w:val="105"/>
          <w:sz w:val="15"/>
        </w:rPr>
        <w:t>Lago,</w:t>
      </w:r>
      <w:r>
        <w:rPr>
          <w:rFonts w:ascii="LM Roman 8" w:hAnsi="LM Roman 8"/>
          <w:spacing w:val="-9"/>
          <w:w w:val="105"/>
          <w:sz w:val="15"/>
        </w:rPr>
        <w:t> </w:t>
      </w:r>
      <w:r>
        <w:rPr>
          <w:rFonts w:ascii="LM Roman 8" w:hAnsi="LM Roman 8"/>
          <w:w w:val="105"/>
          <w:sz w:val="15"/>
        </w:rPr>
        <w:t>U.</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S.</w:t>
      </w:r>
      <w:r>
        <w:rPr>
          <w:rFonts w:ascii="LM Roman 8" w:hAnsi="LM Roman 8"/>
          <w:spacing w:val="-9"/>
          <w:w w:val="105"/>
          <w:sz w:val="15"/>
        </w:rPr>
        <w:t> </w:t>
      </w:r>
      <w:r>
        <w:rPr>
          <w:rFonts w:ascii="LM Roman 8" w:hAnsi="LM Roman 8"/>
          <w:w w:val="105"/>
          <w:sz w:val="15"/>
        </w:rPr>
        <w:t>Martini,</w:t>
      </w:r>
      <w:r>
        <w:rPr>
          <w:rFonts w:ascii="LM Roman 8" w:hAnsi="LM Roman 8"/>
          <w:spacing w:val="-9"/>
          <w:w w:val="105"/>
          <w:sz w:val="15"/>
        </w:rPr>
        <w:t> </w:t>
      </w:r>
      <w:r>
        <w:rPr>
          <w:rFonts w:ascii="LM Roman 8" w:hAnsi="LM Roman 8"/>
          <w:i/>
          <w:w w:val="105"/>
          <w:sz w:val="15"/>
        </w:rPr>
        <w:t>Derivational</w:t>
      </w:r>
      <w:r>
        <w:rPr>
          <w:rFonts w:ascii="LM Roman 8" w:hAnsi="LM Roman 8"/>
          <w:i/>
          <w:spacing w:val="-10"/>
          <w:w w:val="105"/>
          <w:sz w:val="15"/>
        </w:rPr>
        <w:t> </w:t>
      </w:r>
      <w:r>
        <w:rPr>
          <w:rFonts w:ascii="LM Roman 8" w:hAnsi="LM Roman 8"/>
          <w:i/>
          <w:w w:val="105"/>
          <w:sz w:val="15"/>
        </w:rPr>
        <w:t>complexity</w:t>
      </w:r>
      <w:r>
        <w:rPr>
          <w:rFonts w:ascii="LM Roman 8" w:hAnsi="LM Roman 8"/>
          <w:i/>
          <w:spacing w:val="-10"/>
          <w:w w:val="105"/>
          <w:sz w:val="15"/>
        </w:rPr>
        <w:t> </w:t>
      </w:r>
      <w:r>
        <w:rPr>
          <w:rFonts w:ascii="LM Roman 8" w:hAnsi="LM Roman 8"/>
          <w:i/>
          <w:w w:val="105"/>
          <w:sz w:val="15"/>
        </w:rPr>
        <w:t>is</w:t>
      </w:r>
      <w:r>
        <w:rPr>
          <w:rFonts w:ascii="LM Roman 8" w:hAnsi="LM Roman 8"/>
          <w:i/>
          <w:spacing w:val="-10"/>
          <w:w w:val="105"/>
          <w:sz w:val="15"/>
        </w:rPr>
        <w:t> </w:t>
      </w:r>
      <w:r>
        <w:rPr>
          <w:rFonts w:ascii="LM Roman 8" w:hAnsi="LM Roman 8"/>
          <w:i/>
          <w:w w:val="105"/>
          <w:sz w:val="15"/>
        </w:rPr>
        <w:t>an</w:t>
      </w:r>
      <w:r>
        <w:rPr>
          <w:rFonts w:ascii="LM Roman 8" w:hAnsi="LM Roman 8"/>
          <w:i/>
          <w:spacing w:val="-10"/>
          <w:w w:val="105"/>
          <w:sz w:val="15"/>
        </w:rPr>
        <w:t> </w:t>
      </w:r>
      <w:r>
        <w:rPr>
          <w:rFonts w:ascii="LM Roman 8" w:hAnsi="LM Roman 8"/>
          <w:i/>
          <w:w w:val="105"/>
          <w:sz w:val="15"/>
        </w:rPr>
        <w:t>invariant</w:t>
      </w:r>
      <w:r>
        <w:rPr>
          <w:rFonts w:ascii="LM Roman 8" w:hAnsi="LM Roman 8"/>
          <w:i/>
          <w:spacing w:val="-10"/>
          <w:w w:val="105"/>
          <w:sz w:val="15"/>
        </w:rPr>
        <w:t> </w:t>
      </w:r>
      <w:r>
        <w:rPr>
          <w:rFonts w:ascii="LM Roman 8" w:hAnsi="LM Roman 8"/>
          <w:i/>
          <w:w w:val="105"/>
          <w:sz w:val="15"/>
        </w:rPr>
        <w:t>cost</w:t>
      </w:r>
      <w:r>
        <w:rPr>
          <w:rFonts w:ascii="LM Roman 8" w:hAnsi="LM Roman 8"/>
          <w:i/>
          <w:spacing w:val="-10"/>
          <w:w w:val="105"/>
          <w:sz w:val="15"/>
        </w:rPr>
        <w:t> </w:t>
      </w:r>
      <w:r>
        <w:rPr>
          <w:rFonts w:ascii="LM Roman 8" w:hAnsi="LM Roman 8"/>
          <w:i/>
          <w:w w:val="105"/>
          <w:sz w:val="15"/>
        </w:rPr>
        <w:t>model</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FOPARA</w:t>
      </w:r>
      <w:r>
        <w:rPr>
          <w:rFonts w:ascii="LM Roman 8" w:hAnsi="LM Roman 8"/>
          <w:i/>
          <w:spacing w:val="-10"/>
          <w:w w:val="105"/>
          <w:sz w:val="15"/>
        </w:rPr>
        <w:t> </w:t>
      </w:r>
      <w:r>
        <w:rPr>
          <w:rFonts w:ascii="LM Roman 8" w:hAnsi="LM Roman 8"/>
          <w:i/>
          <w:w w:val="105"/>
          <w:sz w:val="15"/>
        </w:rPr>
        <w:t>2009</w:t>
      </w:r>
      <w:r>
        <w:rPr>
          <w:rFonts w:ascii="LM Roman 8" w:hAnsi="LM Roman 8"/>
          <w:w w:val="105"/>
          <w:sz w:val="15"/>
        </w:rPr>
        <w:t>, 2009, pp. 100–113.</w:t>
      </w:r>
    </w:p>
    <w:p>
      <w:pPr>
        <w:pStyle w:val="ListParagraph"/>
        <w:numPr>
          <w:ilvl w:val="0"/>
          <w:numId w:val="6"/>
        </w:numPr>
        <w:tabs>
          <w:tab w:pos="422" w:val="left" w:leader="none"/>
        </w:tabs>
        <w:spacing w:line="196" w:lineRule="auto" w:before="159" w:after="0"/>
        <w:ind w:left="422" w:right="360" w:hanging="314"/>
        <w:jc w:val="both"/>
        <w:rPr>
          <w:rFonts w:ascii="LM Roman 8" w:hAnsi="LM Roman 8"/>
          <w:sz w:val="15"/>
        </w:rPr>
      </w:pPr>
      <w:bookmarkStart w:name="_bookmark39" w:id="48"/>
      <w:bookmarkEnd w:id="48"/>
      <w:r>
        <w:rPr/>
      </w:r>
      <w:r>
        <w:rPr>
          <w:rFonts w:ascii="LM Roman 8" w:hAnsi="LM Roman 8"/>
          <w:w w:val="105"/>
          <w:sz w:val="15"/>
        </w:rPr>
        <w:t>Dal</w:t>
      </w:r>
      <w:r>
        <w:rPr>
          <w:rFonts w:ascii="LM Roman 8" w:hAnsi="LM Roman 8"/>
          <w:spacing w:val="-8"/>
          <w:w w:val="105"/>
          <w:sz w:val="15"/>
        </w:rPr>
        <w:t> </w:t>
      </w:r>
      <w:r>
        <w:rPr>
          <w:rFonts w:ascii="LM Roman 8" w:hAnsi="LM Roman 8"/>
          <w:w w:val="105"/>
          <w:sz w:val="15"/>
        </w:rPr>
        <w:t>Lago,</w:t>
      </w:r>
      <w:r>
        <w:rPr>
          <w:rFonts w:ascii="LM Roman 8" w:hAnsi="LM Roman 8"/>
          <w:spacing w:val="-8"/>
          <w:w w:val="105"/>
          <w:sz w:val="15"/>
        </w:rPr>
        <w:t> </w:t>
      </w:r>
      <w:r>
        <w:rPr>
          <w:rFonts w:ascii="LM Roman 8" w:hAnsi="LM Roman 8"/>
          <w:w w:val="105"/>
          <w:sz w:val="15"/>
        </w:rPr>
        <w:t>U.</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S.</w:t>
      </w:r>
      <w:r>
        <w:rPr>
          <w:rFonts w:ascii="LM Roman 8" w:hAnsi="LM Roman 8"/>
          <w:spacing w:val="-8"/>
          <w:w w:val="105"/>
          <w:sz w:val="15"/>
        </w:rPr>
        <w:t> </w:t>
      </w:r>
      <w:r>
        <w:rPr>
          <w:rFonts w:ascii="LM Roman 8" w:hAnsi="LM Roman 8"/>
          <w:w w:val="105"/>
          <w:sz w:val="15"/>
        </w:rPr>
        <w:t>Martini,</w:t>
      </w:r>
      <w:r>
        <w:rPr>
          <w:rFonts w:ascii="LM Roman 8" w:hAnsi="LM Roman 8"/>
          <w:spacing w:val="-8"/>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Constructor</w:t>
      </w:r>
      <w:r>
        <w:rPr>
          <w:rFonts w:ascii="LM Roman 8" w:hAnsi="LM Roman 8"/>
          <w:i/>
          <w:spacing w:val="-9"/>
          <w:w w:val="105"/>
          <w:sz w:val="15"/>
        </w:rPr>
        <w:t> </w:t>
      </w:r>
      <w:r>
        <w:rPr>
          <w:rFonts w:ascii="LM Roman 8" w:hAnsi="LM Roman 8"/>
          <w:i/>
          <w:w w:val="105"/>
          <w:sz w:val="15"/>
        </w:rPr>
        <w:t>Rewrite</w:t>
      </w:r>
      <w:r>
        <w:rPr>
          <w:rFonts w:ascii="LM Roman 8" w:hAnsi="LM Roman 8"/>
          <w:i/>
          <w:spacing w:val="-9"/>
          <w:w w:val="105"/>
          <w:sz w:val="15"/>
        </w:rPr>
        <w:t> </w:t>
      </w:r>
      <w:r>
        <w:rPr>
          <w:rFonts w:ascii="LM Roman 8" w:hAnsi="LM Roman 8"/>
          <w:i/>
          <w:w w:val="105"/>
          <w:sz w:val="15"/>
        </w:rPr>
        <w:t>Systems</w:t>
      </w:r>
      <w:r>
        <w:rPr>
          <w:rFonts w:ascii="LM Roman 8" w:hAnsi="LM Roman 8"/>
          <w:i/>
          <w:spacing w:val="-9"/>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Lambda-Calculus</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ICALP</w:t>
      </w:r>
      <w:r>
        <w:rPr>
          <w:rFonts w:ascii="LM Roman 8" w:hAnsi="LM Roman 8"/>
          <w:i/>
          <w:w w:val="105"/>
          <w:sz w:val="15"/>
        </w:rPr>
        <w:t> (2)</w:t>
      </w:r>
      <w:r>
        <w:rPr>
          <w:rFonts w:ascii="LM Roman 8" w:hAnsi="LM Roman 8"/>
          <w:w w:val="105"/>
          <w:sz w:val="15"/>
        </w:rPr>
        <w:t>, 2009, pp. 163–174.</w:t>
      </w:r>
    </w:p>
    <w:p>
      <w:pPr>
        <w:pStyle w:val="ListParagraph"/>
        <w:numPr>
          <w:ilvl w:val="0"/>
          <w:numId w:val="6"/>
        </w:numPr>
        <w:tabs>
          <w:tab w:pos="422" w:val="left" w:leader="none"/>
        </w:tabs>
        <w:spacing w:line="165" w:lineRule="auto" w:before="202" w:after="0"/>
        <w:ind w:left="422" w:right="360" w:hanging="314"/>
        <w:jc w:val="both"/>
        <w:rPr>
          <w:rFonts w:ascii="LM Roman 8" w:hAnsi="LM Roman 8"/>
          <w:sz w:val="15"/>
        </w:rPr>
      </w:pPr>
      <w:bookmarkStart w:name="_bookmark40" w:id="49"/>
      <w:bookmarkEnd w:id="49"/>
      <w:r>
        <w:rPr/>
      </w:r>
      <w:r>
        <w:rPr>
          <w:rFonts w:ascii="LM Roman 8" w:hAnsi="LM Roman 8"/>
          <w:w w:val="105"/>
          <w:sz w:val="15"/>
        </w:rPr>
        <w:t>Frandsen,</w:t>
      </w:r>
      <w:r>
        <w:rPr>
          <w:rFonts w:ascii="LM Roman 8" w:hAnsi="LM Roman 8"/>
          <w:spacing w:val="-9"/>
          <w:w w:val="105"/>
          <w:sz w:val="15"/>
        </w:rPr>
        <w:t> </w:t>
      </w:r>
      <w:r>
        <w:rPr>
          <w:rFonts w:ascii="LM Roman 8" w:hAnsi="LM Roman 8"/>
          <w:w w:val="105"/>
          <w:sz w:val="15"/>
        </w:rPr>
        <w:t>G.</w:t>
      </w:r>
      <w:r>
        <w:rPr>
          <w:rFonts w:ascii="LM Roman 8" w:hAnsi="LM Roman 8"/>
          <w:spacing w:val="-9"/>
          <w:w w:val="105"/>
          <w:sz w:val="15"/>
        </w:rPr>
        <w:t> </w:t>
      </w:r>
      <w:r>
        <w:rPr>
          <w:rFonts w:ascii="LM Roman 8" w:hAnsi="LM Roman 8"/>
          <w:w w:val="105"/>
          <w:sz w:val="15"/>
        </w:rPr>
        <w:t>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C.</w:t>
      </w:r>
      <w:r>
        <w:rPr>
          <w:rFonts w:ascii="LM Roman 8" w:hAnsi="LM Roman 8"/>
          <w:spacing w:val="-9"/>
          <w:w w:val="105"/>
          <w:sz w:val="15"/>
        </w:rPr>
        <w:t> </w:t>
      </w:r>
      <w:r>
        <w:rPr>
          <w:rFonts w:ascii="LM Roman 8" w:hAnsi="LM Roman 8"/>
          <w:w w:val="105"/>
          <w:sz w:val="15"/>
        </w:rPr>
        <w:t>Sturtivant,</w:t>
      </w:r>
      <w:r>
        <w:rPr>
          <w:rFonts w:ascii="LM Roman 8" w:hAnsi="LM Roman 8"/>
          <w:spacing w:val="-9"/>
          <w:w w:val="105"/>
          <w:sz w:val="15"/>
        </w:rPr>
        <w:t> </w:t>
      </w:r>
      <w:r>
        <w:rPr>
          <w:rFonts w:ascii="LM Roman 8" w:hAnsi="LM Roman 8"/>
          <w:i/>
          <w:w w:val="105"/>
          <w:sz w:val="15"/>
        </w:rPr>
        <w:t>What</w:t>
      </w:r>
      <w:r>
        <w:rPr>
          <w:rFonts w:ascii="LM Roman 8" w:hAnsi="LM Roman 8"/>
          <w:i/>
          <w:spacing w:val="-10"/>
          <w:w w:val="105"/>
          <w:sz w:val="15"/>
        </w:rPr>
        <w:t> </w:t>
      </w:r>
      <w:r>
        <w:rPr>
          <w:rFonts w:ascii="LM Roman 8" w:hAnsi="LM Roman 8"/>
          <w:i/>
          <w:w w:val="105"/>
          <w:sz w:val="15"/>
        </w:rPr>
        <w:t>is</w:t>
      </w:r>
      <w:r>
        <w:rPr>
          <w:rFonts w:ascii="LM Roman 8" w:hAnsi="LM Roman 8"/>
          <w:i/>
          <w:spacing w:val="-10"/>
          <w:w w:val="105"/>
          <w:sz w:val="15"/>
        </w:rPr>
        <w:t> </w:t>
      </w:r>
      <w:r>
        <w:rPr>
          <w:rFonts w:ascii="LM Roman 8" w:hAnsi="LM Roman 8"/>
          <w:i/>
          <w:w w:val="105"/>
          <w:sz w:val="15"/>
        </w:rPr>
        <w:t>an</w:t>
      </w:r>
      <w:r>
        <w:rPr>
          <w:rFonts w:ascii="LM Roman 8" w:hAnsi="LM Roman 8"/>
          <w:i/>
          <w:spacing w:val="-10"/>
          <w:w w:val="105"/>
          <w:sz w:val="15"/>
        </w:rPr>
        <w:t> </w:t>
      </w:r>
      <w:r>
        <w:rPr>
          <w:rFonts w:ascii="LM Roman 8" w:hAnsi="LM Roman 8"/>
          <w:i/>
          <w:w w:val="105"/>
          <w:sz w:val="15"/>
        </w:rPr>
        <w:t>efficient</w:t>
      </w:r>
      <w:r>
        <w:rPr>
          <w:rFonts w:ascii="LM Roman 8" w:hAnsi="LM Roman 8"/>
          <w:i/>
          <w:spacing w:val="-10"/>
          <w:w w:val="105"/>
          <w:sz w:val="15"/>
        </w:rPr>
        <w:t> </w:t>
      </w:r>
      <w:r>
        <w:rPr>
          <w:rFonts w:ascii="LM Roman 8" w:hAnsi="LM Roman 8"/>
          <w:i/>
          <w:w w:val="105"/>
          <w:sz w:val="15"/>
        </w:rPr>
        <w:t>implementation</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Georgia" w:hAnsi="Georgia"/>
          <w:i/>
          <w:w w:val="105"/>
          <w:sz w:val="15"/>
        </w:rPr>
        <w:t>λ</w:t>
      </w:r>
      <w:r>
        <w:rPr>
          <w:rFonts w:ascii="LM Roman 8" w:hAnsi="LM Roman 8"/>
          <w:i/>
          <w:w w:val="105"/>
          <w:sz w:val="15"/>
        </w:rPr>
        <w:t>-calculus?</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FPCA</w:t>
      </w:r>
      <w:r>
        <w:rPr>
          <w:rFonts w:ascii="LM Roman 8" w:hAnsi="LM Roman 8"/>
          <w:i/>
          <w:w w:val="105"/>
          <w:sz w:val="15"/>
        </w:rPr>
        <w:t> 1991</w:t>
      </w:r>
      <w:r>
        <w:rPr>
          <w:rFonts w:ascii="LM Roman 8" w:hAnsi="LM Roman 8"/>
          <w:w w:val="105"/>
          <w:sz w:val="15"/>
        </w:rPr>
        <w:t>, 1991, pp. 289–312.</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4">
        <w:r>
          <w:rPr>
            <w:rFonts w:ascii="MathJax_Typewriter"/>
            <w:color w:val="0080AC"/>
            <w:spacing w:val="-2"/>
            <w:w w:val="105"/>
            <w:sz w:val="15"/>
          </w:rPr>
          <w:t>http://dx.doi.org/10.1007/3540543961_14</w:t>
        </w:r>
      </w:hyperlink>
    </w:p>
    <w:p>
      <w:pPr>
        <w:pStyle w:val="BodyText"/>
        <w:spacing w:before="52"/>
        <w:ind w:left="0"/>
        <w:jc w:val="left"/>
        <w:rPr>
          <w:rFonts w:ascii="MathJax_Typewriter"/>
          <w:sz w:val="15"/>
        </w:rPr>
      </w:pPr>
    </w:p>
    <w:p>
      <w:pPr>
        <w:pStyle w:val="ListParagraph"/>
        <w:numPr>
          <w:ilvl w:val="0"/>
          <w:numId w:val="6"/>
        </w:numPr>
        <w:tabs>
          <w:tab w:pos="422" w:val="left" w:leader="none"/>
        </w:tabs>
        <w:spacing w:line="165" w:lineRule="auto" w:before="0" w:after="0"/>
        <w:ind w:left="422" w:right="360" w:hanging="314"/>
        <w:jc w:val="both"/>
        <w:rPr>
          <w:rFonts w:ascii="LM Roman 8" w:hAnsi="LM Roman 8"/>
          <w:sz w:val="15"/>
        </w:rPr>
      </w:pPr>
      <w:r>
        <w:rPr>
          <w:rFonts w:ascii="LM Roman 8" w:hAnsi="LM Roman 8"/>
          <w:spacing w:val="-2"/>
          <w:w w:val="105"/>
          <w:sz w:val="15"/>
        </w:rPr>
        <w:t>Gr´egoire,</w:t>
      </w:r>
      <w:r>
        <w:rPr>
          <w:rFonts w:ascii="LM Roman 8" w:hAnsi="LM Roman 8"/>
          <w:spacing w:val="-8"/>
          <w:w w:val="105"/>
          <w:sz w:val="15"/>
        </w:rPr>
        <w:t> </w:t>
      </w:r>
      <w:r>
        <w:rPr>
          <w:rFonts w:ascii="LM Roman 8" w:hAnsi="LM Roman 8"/>
          <w:spacing w:val="-2"/>
          <w:w w:val="105"/>
          <w:sz w:val="15"/>
        </w:rPr>
        <w:t>B.</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X.</w:t>
      </w:r>
      <w:r>
        <w:rPr>
          <w:rFonts w:ascii="LM Roman 8" w:hAnsi="LM Roman 8"/>
          <w:spacing w:val="-8"/>
          <w:w w:val="105"/>
          <w:sz w:val="15"/>
        </w:rPr>
        <w:t> </w:t>
      </w:r>
      <w:r>
        <w:rPr>
          <w:rFonts w:ascii="LM Roman 8" w:hAnsi="LM Roman 8"/>
          <w:spacing w:val="-2"/>
          <w:w w:val="105"/>
          <w:sz w:val="15"/>
        </w:rPr>
        <w:t>Leroy,</w:t>
      </w:r>
      <w:r>
        <w:rPr>
          <w:rFonts w:ascii="LM Roman 8" w:hAnsi="LM Roman 8"/>
          <w:spacing w:val="-8"/>
          <w:w w:val="105"/>
          <w:sz w:val="15"/>
        </w:rPr>
        <w:t> </w:t>
      </w:r>
      <w:r>
        <w:rPr>
          <w:rFonts w:ascii="LM Roman 8" w:hAnsi="LM Roman 8"/>
          <w:i/>
          <w:spacing w:val="-2"/>
          <w:w w:val="105"/>
          <w:sz w:val="15"/>
        </w:rPr>
        <w:t>A</w:t>
      </w:r>
      <w:r>
        <w:rPr>
          <w:rFonts w:ascii="LM Roman 8" w:hAnsi="LM Roman 8"/>
          <w:i/>
          <w:spacing w:val="-9"/>
          <w:w w:val="105"/>
          <w:sz w:val="15"/>
        </w:rPr>
        <w:t> </w:t>
      </w:r>
      <w:r>
        <w:rPr>
          <w:rFonts w:ascii="LM Roman 8" w:hAnsi="LM Roman 8"/>
          <w:i/>
          <w:spacing w:val="-2"/>
          <w:w w:val="105"/>
          <w:sz w:val="15"/>
        </w:rPr>
        <w:t>compiled</w:t>
      </w:r>
      <w:r>
        <w:rPr>
          <w:rFonts w:ascii="LM Roman 8" w:hAnsi="LM Roman 8"/>
          <w:i/>
          <w:spacing w:val="-9"/>
          <w:w w:val="105"/>
          <w:sz w:val="15"/>
        </w:rPr>
        <w:t> </w:t>
      </w:r>
      <w:r>
        <w:rPr>
          <w:rFonts w:ascii="LM Roman 8" w:hAnsi="LM Roman 8"/>
          <w:i/>
          <w:spacing w:val="-2"/>
          <w:w w:val="105"/>
          <w:sz w:val="15"/>
        </w:rPr>
        <w:t>implementation</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strong</w:t>
      </w:r>
      <w:r>
        <w:rPr>
          <w:rFonts w:ascii="LM Roman 8" w:hAnsi="LM Roman 8"/>
          <w:i/>
          <w:spacing w:val="-9"/>
          <w:w w:val="105"/>
          <w:sz w:val="15"/>
        </w:rPr>
        <w:t> </w:t>
      </w:r>
      <w:r>
        <w:rPr>
          <w:rFonts w:ascii="LM Roman 8" w:hAnsi="LM Roman 8"/>
          <w:i/>
          <w:spacing w:val="-2"/>
          <w:w w:val="105"/>
          <w:sz w:val="15"/>
        </w:rPr>
        <w:t>reduction</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(ICFP</w:t>
      </w:r>
      <w:r>
        <w:rPr>
          <w:rFonts w:ascii="LM Roman 8" w:hAnsi="LM Roman 8"/>
          <w:i/>
          <w:spacing w:val="-9"/>
          <w:w w:val="105"/>
          <w:sz w:val="15"/>
        </w:rPr>
        <w:t> </w:t>
      </w:r>
      <w:r>
        <w:rPr>
          <w:rFonts w:ascii="LM Roman 8" w:hAnsi="LM Roman 8"/>
          <w:i/>
          <w:spacing w:val="-2"/>
          <w:w w:val="105"/>
          <w:sz w:val="15"/>
        </w:rPr>
        <w:t>’02).</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2002,</w:t>
      </w:r>
      <w:r>
        <w:rPr>
          <w:rFonts w:ascii="LM Roman 8" w:hAnsi="LM Roman 8"/>
          <w:spacing w:val="-8"/>
          <w:w w:val="105"/>
          <w:sz w:val="15"/>
        </w:rPr>
        <w:t> </w:t>
      </w:r>
      <w:r>
        <w:rPr>
          <w:rFonts w:ascii="LM Roman 8" w:hAnsi="LM Roman 8"/>
          <w:spacing w:val="-2"/>
          <w:w w:val="105"/>
          <w:sz w:val="15"/>
        </w:rPr>
        <w:t>pp. </w:t>
      </w:r>
      <w:bookmarkStart w:name="_bookmark41" w:id="50"/>
      <w:bookmarkEnd w:id="50"/>
      <w:r>
        <w:rPr>
          <w:rFonts w:ascii="LM Roman 8" w:hAnsi="LM Roman 8"/>
          <w:spacing w:val="-2"/>
          <w:w w:val="105"/>
          <w:sz w:val="15"/>
        </w:rPr>
        <w:t>235–246.</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5">
        <w:r>
          <w:rPr>
            <w:rFonts w:ascii="MathJax_Typewriter"/>
            <w:color w:val="0080AC"/>
            <w:spacing w:val="-2"/>
            <w:w w:val="105"/>
            <w:sz w:val="15"/>
          </w:rPr>
          <w:t>http://doi.acm.org/10.1145/581478.581501</w:t>
        </w:r>
      </w:hyperlink>
    </w:p>
    <w:p>
      <w:pPr>
        <w:pStyle w:val="BodyText"/>
        <w:spacing w:before="51"/>
        <w:ind w:left="0"/>
        <w:jc w:val="left"/>
        <w:rPr>
          <w:rFonts w:ascii="MathJax_Typewriter"/>
          <w:sz w:val="15"/>
        </w:rPr>
      </w:pPr>
    </w:p>
    <w:p>
      <w:pPr>
        <w:pStyle w:val="ListParagraph"/>
        <w:numPr>
          <w:ilvl w:val="0"/>
          <w:numId w:val="6"/>
        </w:numPr>
        <w:tabs>
          <w:tab w:pos="420" w:val="left" w:leader="none"/>
          <w:tab w:pos="422" w:val="left" w:leader="none"/>
        </w:tabs>
        <w:spacing w:line="165" w:lineRule="auto" w:before="1" w:after="0"/>
        <w:ind w:left="422" w:right="360" w:hanging="314"/>
        <w:jc w:val="both"/>
        <w:rPr>
          <w:rFonts w:ascii="LM Roman 8" w:hAnsi="LM Roman 8"/>
          <w:sz w:val="15"/>
        </w:rPr>
      </w:pPr>
      <w:bookmarkStart w:name="_bookmark42" w:id="51"/>
      <w:bookmarkEnd w:id="51"/>
      <w:r>
        <w:rPr/>
      </w:r>
      <w:r>
        <w:rPr>
          <w:rFonts w:ascii="LM Roman 8" w:hAnsi="LM Roman 8"/>
          <w:w w:val="105"/>
          <w:sz w:val="15"/>
        </w:rPr>
        <w:t>Guerrini,</w:t>
      </w:r>
      <w:r>
        <w:rPr>
          <w:rFonts w:ascii="LM Roman 8" w:hAnsi="LM Roman 8"/>
          <w:spacing w:val="-12"/>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T.</w:t>
      </w:r>
      <w:r>
        <w:rPr>
          <w:rFonts w:ascii="LM Roman 8" w:hAnsi="LM Roman 8"/>
          <w:spacing w:val="-12"/>
          <w:w w:val="105"/>
          <w:sz w:val="15"/>
        </w:rPr>
        <w:t> </w:t>
      </w:r>
      <w:r>
        <w:rPr>
          <w:rFonts w:ascii="LM Roman 8" w:hAnsi="LM Roman 8"/>
          <w:w w:val="105"/>
          <w:sz w:val="15"/>
        </w:rPr>
        <w:t>Leventis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Solieri,</w:t>
      </w:r>
      <w:r>
        <w:rPr>
          <w:rFonts w:ascii="LM Roman 8" w:hAnsi="LM Roman 8"/>
          <w:spacing w:val="-12"/>
          <w:w w:val="105"/>
          <w:sz w:val="15"/>
        </w:rPr>
        <w:t> </w:t>
      </w:r>
      <w:r>
        <w:rPr>
          <w:rFonts w:ascii="LM Roman 8" w:hAnsi="LM Roman 8"/>
          <w:i/>
          <w:w w:val="105"/>
          <w:sz w:val="15"/>
        </w:rPr>
        <w:t>Deep</w:t>
      </w:r>
      <w:r>
        <w:rPr>
          <w:rFonts w:ascii="LM Roman 8" w:hAnsi="LM Roman 8"/>
          <w:i/>
          <w:spacing w:val="-14"/>
          <w:w w:val="105"/>
          <w:sz w:val="15"/>
        </w:rPr>
        <w:t> </w:t>
      </w:r>
      <w:r>
        <w:rPr>
          <w:rFonts w:ascii="LM Roman 8" w:hAnsi="LM Roman 8"/>
          <w:i/>
          <w:w w:val="105"/>
          <w:sz w:val="15"/>
        </w:rPr>
        <w:t>into</w:t>
      </w:r>
      <w:r>
        <w:rPr>
          <w:rFonts w:ascii="LM Roman 8" w:hAnsi="LM Roman 8"/>
          <w:i/>
          <w:spacing w:val="-14"/>
          <w:w w:val="105"/>
          <w:sz w:val="15"/>
        </w:rPr>
        <w:t> </w:t>
      </w:r>
      <w:r>
        <w:rPr>
          <w:rFonts w:ascii="LM Roman 8" w:hAnsi="LM Roman 8"/>
          <w:i/>
          <w:w w:val="105"/>
          <w:sz w:val="15"/>
        </w:rPr>
        <w:t>optimality</w:t>
      </w:r>
      <w:r>
        <w:rPr>
          <w:rFonts w:ascii="LM Roman 8" w:hAnsi="LM Roman 8"/>
          <w:i/>
          <w:spacing w:val="-14"/>
          <w:w w:val="105"/>
          <w:sz w:val="15"/>
        </w:rPr>
        <w:t> </w:t>
      </w:r>
      <w:r>
        <w:rPr>
          <w:rFonts w:ascii="LM Roman 8" w:hAnsi="LM Roman 8"/>
          <w:i/>
          <w:w w:val="105"/>
          <w:sz w:val="15"/>
        </w:rPr>
        <w:t>–</w:t>
      </w:r>
      <w:r>
        <w:rPr>
          <w:rFonts w:ascii="LM Roman 8" w:hAnsi="LM Roman 8"/>
          <w:i/>
          <w:spacing w:val="-14"/>
          <w:w w:val="105"/>
          <w:sz w:val="15"/>
        </w:rPr>
        <w:t> </w:t>
      </w:r>
      <w:r>
        <w:rPr>
          <w:rFonts w:ascii="LM Roman 8" w:hAnsi="LM Roman 8"/>
          <w:i/>
          <w:w w:val="105"/>
          <w:sz w:val="15"/>
        </w:rPr>
        <w:t>complexity</w:t>
      </w:r>
      <w:r>
        <w:rPr>
          <w:rFonts w:ascii="LM Roman 8" w:hAnsi="LM Roman 8"/>
          <w:i/>
          <w:spacing w:val="-14"/>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correctness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sharing</w:t>
      </w:r>
      <w:r>
        <w:rPr>
          <w:rFonts w:ascii="LM Roman 8" w:hAnsi="LM Roman 8"/>
          <w:i/>
          <w:w w:val="105"/>
          <w:sz w:val="15"/>
        </w:rPr>
        <w:t> implementation of bounded logics</w:t>
      </w:r>
      <w:r>
        <w:rPr>
          <w:rFonts w:ascii="LM Roman 8" w:hAnsi="LM Roman 8"/>
          <w:w w:val="105"/>
          <w:sz w:val="15"/>
        </w:rPr>
        <w:t>, Proceedings of the DICE 2012 Workshop.</w:t>
      </w:r>
    </w:p>
    <w:p>
      <w:pPr>
        <w:pStyle w:val="ListParagraph"/>
        <w:numPr>
          <w:ilvl w:val="0"/>
          <w:numId w:val="6"/>
        </w:numPr>
        <w:tabs>
          <w:tab w:pos="422" w:val="left" w:leader="none"/>
        </w:tabs>
        <w:spacing w:line="165" w:lineRule="auto" w:before="181" w:after="0"/>
        <w:ind w:left="422" w:right="360" w:hanging="314"/>
        <w:jc w:val="both"/>
        <w:rPr>
          <w:rFonts w:ascii="LM Roman 8" w:hAnsi="LM Roman 8"/>
          <w:sz w:val="15"/>
        </w:rPr>
      </w:pPr>
      <w:r>
        <w:rPr>
          <w:rFonts w:ascii="LM Roman 8" w:hAnsi="LM Roman 8"/>
          <w:w w:val="105"/>
          <w:sz w:val="15"/>
        </w:rPr>
        <w:t>Guerrini,</w:t>
      </w:r>
      <w:r>
        <w:rPr>
          <w:rFonts w:ascii="LM Roman 8" w:hAnsi="LM Roman 8"/>
          <w:w w:val="105"/>
          <w:sz w:val="15"/>
        </w:rPr>
        <w:t> S.</w:t>
      </w:r>
      <w:r>
        <w:rPr>
          <w:rFonts w:ascii="LM Roman 8" w:hAnsi="LM Roman 8"/>
          <w:w w:val="105"/>
          <w:sz w:val="15"/>
        </w:rPr>
        <w:t> and</w:t>
      </w:r>
      <w:r>
        <w:rPr>
          <w:rFonts w:ascii="LM Roman 8" w:hAnsi="LM Roman 8"/>
          <w:w w:val="105"/>
          <w:sz w:val="15"/>
        </w:rPr>
        <w:t> M.</w:t>
      </w:r>
      <w:r>
        <w:rPr>
          <w:rFonts w:ascii="LM Roman 8" w:hAnsi="LM Roman 8"/>
          <w:w w:val="105"/>
          <w:sz w:val="15"/>
        </w:rPr>
        <w:t> Solieri,</w:t>
      </w:r>
      <w:r>
        <w:rPr>
          <w:rFonts w:ascii="LM Roman 8" w:hAnsi="LM Roman 8"/>
          <w:w w:val="105"/>
          <w:sz w:val="15"/>
        </w:rPr>
        <w:t> </w:t>
      </w:r>
      <w:r>
        <w:rPr>
          <w:rFonts w:ascii="LM Roman 8" w:hAnsi="LM Roman 8"/>
          <w:i/>
          <w:w w:val="105"/>
          <w:sz w:val="15"/>
        </w:rPr>
        <w:t>Is</w:t>
      </w:r>
      <w:r>
        <w:rPr>
          <w:rFonts w:ascii="LM Roman 8" w:hAnsi="LM Roman 8"/>
          <w:i/>
          <w:w w:val="105"/>
          <w:sz w:val="15"/>
        </w:rPr>
        <w:t> the</w:t>
      </w:r>
      <w:r>
        <w:rPr>
          <w:rFonts w:ascii="LM Roman 8" w:hAnsi="LM Roman 8"/>
          <w:i/>
          <w:w w:val="105"/>
          <w:sz w:val="15"/>
        </w:rPr>
        <w:t> optimal</w:t>
      </w:r>
      <w:r>
        <w:rPr>
          <w:rFonts w:ascii="LM Roman 8" w:hAnsi="LM Roman 8"/>
          <w:i/>
          <w:w w:val="105"/>
          <w:sz w:val="15"/>
        </w:rPr>
        <w:t> implementation</w:t>
      </w:r>
      <w:r>
        <w:rPr>
          <w:rFonts w:ascii="LM Roman 8" w:hAnsi="LM Roman 8"/>
          <w:i/>
          <w:w w:val="105"/>
          <w:sz w:val="15"/>
        </w:rPr>
        <w:t> inefficient?</w:t>
      </w:r>
      <w:r>
        <w:rPr>
          <w:rFonts w:ascii="LM Roman 8" w:hAnsi="LM Roman 8"/>
          <w:i/>
          <w:w w:val="105"/>
          <w:sz w:val="15"/>
        </w:rPr>
        <w:t> elementarily</w:t>
      </w:r>
      <w:r>
        <w:rPr>
          <w:rFonts w:ascii="LM Roman 8" w:hAnsi="LM Roman 8"/>
          <w:i/>
          <w:w w:val="105"/>
          <w:sz w:val="15"/>
        </w:rPr>
        <w:t> not</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2nd</w:t>
      </w:r>
      <w:r>
        <w:rPr>
          <w:rFonts w:ascii="LM Roman 8" w:hAnsi="LM Roman 8"/>
          <w:i/>
          <w:w w:val="105"/>
          <w:sz w:val="15"/>
        </w:rPr>
        <w:t> </w:t>
      </w:r>
      <w:bookmarkStart w:name="_bookmark43" w:id="52"/>
      <w:bookmarkEnd w:id="52"/>
      <w:r>
        <w:rPr>
          <w:rFonts w:ascii="LM Roman 8" w:hAnsi="LM Roman 8"/>
          <w:i/>
          <w:w w:val="105"/>
          <w:sz w:val="15"/>
        </w:rPr>
        <w:t>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Formal</w:t>
      </w:r>
      <w:r>
        <w:rPr>
          <w:rFonts w:ascii="LM Roman 8" w:hAnsi="LM Roman 8"/>
          <w:i/>
          <w:w w:val="105"/>
          <w:sz w:val="15"/>
        </w:rPr>
        <w:t> Structures</w:t>
      </w:r>
      <w:r>
        <w:rPr>
          <w:rFonts w:ascii="LM Roman 8" w:hAnsi="LM Roman 8"/>
          <w:i/>
          <w:w w:val="105"/>
          <w:sz w:val="15"/>
        </w:rPr>
        <w:t> for</w:t>
      </w:r>
      <w:r>
        <w:rPr>
          <w:rFonts w:ascii="LM Roman 8" w:hAnsi="LM Roman 8"/>
          <w:i/>
          <w:w w:val="105"/>
          <w:sz w:val="15"/>
        </w:rPr>
        <w:t> Computation</w:t>
      </w:r>
      <w:r>
        <w:rPr>
          <w:rFonts w:ascii="LM Roman 8" w:hAnsi="LM Roman 8"/>
          <w:i/>
          <w:w w:val="105"/>
          <w:sz w:val="15"/>
        </w:rPr>
        <w:t> and</w:t>
      </w:r>
      <w:r>
        <w:rPr>
          <w:rFonts w:ascii="LM Roman 8" w:hAnsi="LM Roman 8"/>
          <w:i/>
          <w:w w:val="105"/>
          <w:sz w:val="15"/>
        </w:rPr>
        <w:t> Deduction,</w:t>
      </w:r>
      <w:r>
        <w:rPr>
          <w:rFonts w:ascii="LM Roman 8" w:hAnsi="LM Roman 8"/>
          <w:i/>
          <w:w w:val="105"/>
          <w:sz w:val="15"/>
        </w:rPr>
        <w:t> FSCD</w:t>
      </w:r>
      <w:r>
        <w:rPr>
          <w:rFonts w:ascii="LM Roman 8" w:hAnsi="LM Roman 8"/>
          <w:i/>
          <w:w w:val="105"/>
          <w:sz w:val="15"/>
        </w:rPr>
        <w:t> 2017, September 3-9, 2017, Oxford, UK</w:t>
      </w:r>
      <w:r>
        <w:rPr>
          <w:rFonts w:ascii="LM Roman 8" w:hAnsi="LM Roman 8"/>
          <w:w w:val="105"/>
          <w:sz w:val="15"/>
        </w:rPr>
        <w:t>, 2017, pp. 17:1–17:16.</w:t>
      </w:r>
    </w:p>
    <w:p>
      <w:pPr>
        <w:spacing w:line="162"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6">
        <w:r>
          <w:rPr>
            <w:rFonts w:ascii="MathJax_Typewriter"/>
            <w:color w:val="0080AC"/>
            <w:spacing w:val="-2"/>
            <w:w w:val="105"/>
            <w:sz w:val="15"/>
          </w:rPr>
          <w:t>https://doi.org/10.4230/LIPIcs.FSCD.2017.17</w:t>
        </w:r>
      </w:hyperlink>
    </w:p>
    <w:p>
      <w:pPr>
        <w:pStyle w:val="ListParagraph"/>
        <w:numPr>
          <w:ilvl w:val="0"/>
          <w:numId w:val="6"/>
        </w:numPr>
        <w:tabs>
          <w:tab w:pos="420" w:val="left" w:leader="none"/>
        </w:tabs>
        <w:spacing w:line="240" w:lineRule="auto" w:before="138" w:after="0"/>
        <w:ind w:left="420" w:right="0" w:hanging="312"/>
        <w:jc w:val="left"/>
        <w:rPr>
          <w:rFonts w:ascii="LM Roman 8" w:hAnsi="LM Roman 8"/>
          <w:sz w:val="15"/>
        </w:rPr>
      </w:pPr>
      <w:r>
        <w:rPr>
          <w:rFonts w:ascii="LM Roman 8" w:hAnsi="LM Roman 8"/>
          <w:spacing w:val="-2"/>
          <w:w w:val="105"/>
          <w:sz w:val="15"/>
        </w:rPr>
        <w:t>Klop,</w:t>
      </w:r>
      <w:r>
        <w:rPr>
          <w:rFonts w:ascii="LM Roman 8" w:hAnsi="LM Roman 8"/>
          <w:spacing w:val="-1"/>
          <w:w w:val="105"/>
          <w:sz w:val="15"/>
        </w:rPr>
        <w:t> </w:t>
      </w:r>
      <w:r>
        <w:rPr>
          <w:rFonts w:ascii="LM Roman 8" w:hAnsi="LM Roman 8"/>
          <w:spacing w:val="-2"/>
          <w:w w:val="105"/>
          <w:sz w:val="15"/>
        </w:rPr>
        <w:t>J.</w:t>
      </w:r>
      <w:r>
        <w:rPr>
          <w:rFonts w:ascii="LM Roman 8" w:hAnsi="LM Roman 8"/>
          <w:spacing w:val="-1"/>
          <w:w w:val="105"/>
          <w:sz w:val="15"/>
        </w:rPr>
        <w:t> </w:t>
      </w:r>
      <w:r>
        <w:rPr>
          <w:rFonts w:ascii="LM Roman 8" w:hAnsi="LM Roman 8"/>
          <w:spacing w:val="-2"/>
          <w:w w:val="105"/>
          <w:sz w:val="15"/>
        </w:rPr>
        <w:t>W.,</w:t>
      </w:r>
      <w:r>
        <w:rPr>
          <w:rFonts w:ascii="LM Roman 8" w:hAnsi="LM Roman 8"/>
          <w:w w:val="105"/>
          <w:sz w:val="15"/>
        </w:rPr>
        <w:t> </w:t>
      </w:r>
      <w:r>
        <w:rPr>
          <w:rFonts w:ascii="LM Roman 8" w:hAnsi="LM Roman 8"/>
          <w:spacing w:val="-2"/>
          <w:w w:val="105"/>
          <w:sz w:val="15"/>
        </w:rPr>
        <w:t>“Combinatory</w:t>
      </w:r>
      <w:r>
        <w:rPr>
          <w:rFonts w:ascii="LM Roman 8" w:hAnsi="LM Roman 8"/>
          <w:spacing w:val="-1"/>
          <w:w w:val="105"/>
          <w:sz w:val="15"/>
        </w:rPr>
        <w:t> </w:t>
      </w:r>
      <w:r>
        <w:rPr>
          <w:rFonts w:ascii="LM Roman 8" w:hAnsi="LM Roman 8"/>
          <w:spacing w:val="-2"/>
          <w:w w:val="105"/>
          <w:sz w:val="15"/>
        </w:rPr>
        <w:t>Reduction</w:t>
      </w:r>
      <w:r>
        <w:rPr>
          <w:rFonts w:ascii="LM Roman 8" w:hAnsi="LM Roman 8"/>
          <w:w w:val="105"/>
          <w:sz w:val="15"/>
        </w:rPr>
        <w:t> </w:t>
      </w:r>
      <w:r>
        <w:rPr>
          <w:rFonts w:ascii="LM Roman 8" w:hAnsi="LM Roman 8"/>
          <w:spacing w:val="-2"/>
          <w:w w:val="105"/>
          <w:sz w:val="15"/>
        </w:rPr>
        <w:t>Systems,”</w:t>
      </w:r>
      <w:r>
        <w:rPr>
          <w:rFonts w:ascii="LM Roman 8" w:hAnsi="LM Roman 8"/>
          <w:spacing w:val="-1"/>
          <w:w w:val="105"/>
          <w:sz w:val="15"/>
        </w:rPr>
        <w:t> </w:t>
      </w:r>
      <w:r>
        <w:rPr>
          <w:rFonts w:ascii="LM Roman 8" w:hAnsi="LM Roman 8"/>
          <w:spacing w:val="-2"/>
          <w:w w:val="105"/>
          <w:sz w:val="15"/>
        </w:rPr>
        <w:t>Phd</w:t>
      </w:r>
      <w:r>
        <w:rPr>
          <w:rFonts w:ascii="LM Roman 8" w:hAnsi="LM Roman 8"/>
          <w:spacing w:val="-1"/>
          <w:w w:val="105"/>
          <w:sz w:val="15"/>
        </w:rPr>
        <w:t> </w:t>
      </w:r>
      <w:r>
        <w:rPr>
          <w:rFonts w:ascii="LM Roman 8" w:hAnsi="LM Roman 8"/>
          <w:spacing w:val="-2"/>
          <w:w w:val="105"/>
          <w:sz w:val="15"/>
        </w:rPr>
        <w:t>thesis,</w:t>
      </w:r>
      <w:r>
        <w:rPr>
          <w:rFonts w:ascii="LM Roman 8" w:hAnsi="LM Roman 8"/>
          <w:w w:val="105"/>
          <w:sz w:val="15"/>
        </w:rPr>
        <w:t> </w:t>
      </w:r>
      <w:r>
        <w:rPr>
          <w:rFonts w:ascii="LM Roman 8" w:hAnsi="LM Roman 8"/>
          <w:spacing w:val="-2"/>
          <w:w w:val="105"/>
          <w:sz w:val="15"/>
        </w:rPr>
        <w:t>Utrecht</w:t>
      </w:r>
      <w:r>
        <w:rPr>
          <w:rFonts w:ascii="LM Roman 8" w:hAnsi="LM Roman 8"/>
          <w:spacing w:val="-1"/>
          <w:w w:val="105"/>
          <w:sz w:val="15"/>
        </w:rPr>
        <w:t> </w:t>
      </w:r>
      <w:r>
        <w:rPr>
          <w:rFonts w:ascii="LM Roman 8" w:hAnsi="LM Roman 8"/>
          <w:spacing w:val="-2"/>
          <w:w w:val="105"/>
          <w:sz w:val="15"/>
        </w:rPr>
        <w:t>University</w:t>
      </w:r>
      <w:r>
        <w:rPr>
          <w:rFonts w:ascii="LM Roman 8" w:hAnsi="LM Roman 8"/>
          <w:w w:val="105"/>
          <w:sz w:val="15"/>
        </w:rPr>
        <w:t> </w:t>
      </w:r>
      <w:r>
        <w:rPr>
          <w:rFonts w:ascii="LM Roman 8" w:hAnsi="LM Roman 8"/>
          <w:spacing w:val="-2"/>
          <w:w w:val="105"/>
          <w:sz w:val="15"/>
        </w:rPr>
        <w:t>(1980).</w:t>
      </w:r>
    </w:p>
    <w:p>
      <w:pPr>
        <w:pStyle w:val="ListParagraph"/>
        <w:numPr>
          <w:ilvl w:val="0"/>
          <w:numId w:val="6"/>
        </w:numPr>
        <w:tabs>
          <w:tab w:pos="422" w:val="left" w:leader="none"/>
        </w:tabs>
        <w:spacing w:line="165" w:lineRule="auto" w:before="194" w:after="0"/>
        <w:ind w:left="422" w:right="359" w:hanging="314"/>
        <w:jc w:val="both"/>
        <w:rPr>
          <w:rFonts w:ascii="LM Roman 8" w:hAnsi="LM Roman 8"/>
          <w:sz w:val="15"/>
        </w:rPr>
      </w:pPr>
      <w:r>
        <w:rPr>
          <w:rFonts w:ascii="LM Roman 8" w:hAnsi="LM Roman 8"/>
          <w:w w:val="105"/>
          <w:sz w:val="15"/>
        </w:rPr>
        <w:t>Krivine, J.-L., “Lambda-calculus, types and models,” Ellis Horwood series in computers and their applications, Ellis Horwood, 1993.</w:t>
      </w:r>
    </w:p>
    <w:p>
      <w:pPr>
        <w:spacing w:line="161"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7">
        <w:r>
          <w:rPr>
            <w:rFonts w:ascii="MathJax_Typewriter"/>
            <w:color w:val="0080AC"/>
            <w:spacing w:val="-2"/>
            <w:w w:val="105"/>
            <w:sz w:val="15"/>
          </w:rPr>
          <w:t>https://books.google.fr/books?id=brWEAAAAIAAJ</w:t>
        </w:r>
      </w:hyperlink>
    </w:p>
    <w:p>
      <w:pPr>
        <w:pStyle w:val="BodyText"/>
        <w:spacing w:before="31"/>
        <w:ind w:left="0"/>
        <w:jc w:val="left"/>
        <w:rPr>
          <w:rFonts w:ascii="MathJax_Typewriter"/>
          <w:sz w:val="15"/>
        </w:rPr>
      </w:pPr>
    </w:p>
    <w:p>
      <w:pPr>
        <w:pStyle w:val="ListParagraph"/>
        <w:numPr>
          <w:ilvl w:val="0"/>
          <w:numId w:val="6"/>
        </w:numPr>
        <w:tabs>
          <w:tab w:pos="422" w:val="left" w:leader="none"/>
        </w:tabs>
        <w:spacing w:line="194" w:lineRule="auto" w:before="0" w:after="0"/>
        <w:ind w:left="422" w:right="360" w:hanging="314"/>
        <w:jc w:val="both"/>
        <w:rPr>
          <w:rFonts w:ascii="LM Roman 8"/>
          <w:sz w:val="15"/>
        </w:rPr>
      </w:pPr>
      <w:r>
        <w:rPr>
          <w:rFonts w:ascii="LM Roman 8"/>
          <w:w w:val="105"/>
          <w:sz w:val="15"/>
        </w:rPr>
        <w:t>Lago,</w:t>
      </w:r>
      <w:r>
        <w:rPr>
          <w:rFonts w:ascii="LM Roman 8"/>
          <w:spacing w:val="-14"/>
          <w:w w:val="105"/>
          <w:sz w:val="15"/>
        </w:rPr>
        <w:t> </w:t>
      </w:r>
      <w:r>
        <w:rPr>
          <w:rFonts w:ascii="LM Roman 8"/>
          <w:w w:val="105"/>
          <w:sz w:val="15"/>
        </w:rPr>
        <w:t>U.</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Martini,</w:t>
      </w:r>
      <w:r>
        <w:rPr>
          <w:rFonts w:ascii="LM Roman 8"/>
          <w:spacing w:val="-14"/>
          <w:w w:val="105"/>
          <w:sz w:val="15"/>
        </w:rPr>
        <w:t> </w:t>
      </w:r>
      <w:r>
        <w:rPr>
          <w:rFonts w:ascii="LM Roman 8"/>
          <w:i/>
          <w:w w:val="105"/>
          <w:sz w:val="15"/>
        </w:rPr>
        <w:t>On</w:t>
      </w:r>
      <w:r>
        <w:rPr>
          <w:rFonts w:ascii="LM Roman 8"/>
          <w:i/>
          <w:spacing w:val="-15"/>
          <w:w w:val="105"/>
          <w:sz w:val="15"/>
        </w:rPr>
        <w:t> </w:t>
      </w:r>
      <w:r>
        <w:rPr>
          <w:rFonts w:ascii="LM Roman 8"/>
          <w:i/>
          <w:w w:val="105"/>
          <w:sz w:val="15"/>
        </w:rPr>
        <w:t>constructor</w:t>
      </w:r>
      <w:r>
        <w:rPr>
          <w:rFonts w:ascii="LM Roman 8"/>
          <w:i/>
          <w:spacing w:val="-15"/>
          <w:w w:val="105"/>
          <w:sz w:val="15"/>
        </w:rPr>
        <w:t> </w:t>
      </w:r>
      <w:r>
        <w:rPr>
          <w:rFonts w:ascii="LM Roman 8"/>
          <w:i/>
          <w:w w:val="105"/>
          <w:sz w:val="15"/>
        </w:rPr>
        <w:t>rewrite</w:t>
      </w:r>
      <w:r>
        <w:rPr>
          <w:rFonts w:ascii="LM Roman 8"/>
          <w:i/>
          <w:spacing w:val="-15"/>
          <w:w w:val="105"/>
          <w:sz w:val="15"/>
        </w:rPr>
        <w:t> </w:t>
      </w:r>
      <w:r>
        <w:rPr>
          <w:rFonts w:ascii="LM Roman 8"/>
          <w:i/>
          <w:w w:val="105"/>
          <w:sz w:val="15"/>
        </w:rPr>
        <w:t>systems</w:t>
      </w:r>
      <w:r>
        <w:rPr>
          <w:rFonts w:ascii="LM Roman 8"/>
          <w:i/>
          <w:spacing w:val="-16"/>
          <w:w w:val="105"/>
          <w:sz w:val="15"/>
        </w:rPr>
        <w:t> </w:t>
      </w:r>
      <w:r>
        <w:rPr>
          <w:rFonts w:ascii="LM Roman 8"/>
          <w:i/>
          <w:w w:val="105"/>
          <w:sz w:val="15"/>
        </w:rPr>
        <w:t>and</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lambda</w:t>
      </w:r>
      <w:r>
        <w:rPr>
          <w:rFonts w:ascii="LM Roman 8"/>
          <w:i/>
          <w:spacing w:val="-15"/>
          <w:w w:val="105"/>
          <w:sz w:val="15"/>
        </w:rPr>
        <w:t> </w:t>
      </w:r>
      <w:r>
        <w:rPr>
          <w:rFonts w:ascii="LM Roman 8"/>
          <w:i/>
          <w:w w:val="105"/>
          <w:sz w:val="15"/>
        </w:rPr>
        <w:t>calculus</w:t>
      </w:r>
      <w:r>
        <w:rPr>
          <w:rFonts w:ascii="LM Roman 8"/>
          <w:w w:val="105"/>
          <w:sz w:val="15"/>
        </w:rPr>
        <w:t>,</w:t>
      </w:r>
      <w:r>
        <w:rPr>
          <w:rFonts w:ascii="LM Roman 8"/>
          <w:spacing w:val="-14"/>
          <w:w w:val="105"/>
          <w:sz w:val="15"/>
        </w:rPr>
        <w:t> </w:t>
      </w:r>
      <w:r>
        <w:rPr>
          <w:rFonts w:ascii="LM Roman 8"/>
          <w:w w:val="105"/>
          <w:sz w:val="15"/>
        </w:rPr>
        <w:t>Logical</w:t>
      </w:r>
      <w:r>
        <w:rPr>
          <w:rFonts w:ascii="LM Roman 8"/>
          <w:spacing w:val="-14"/>
          <w:w w:val="105"/>
          <w:sz w:val="15"/>
        </w:rPr>
        <w:t> </w:t>
      </w:r>
      <w:r>
        <w:rPr>
          <w:rFonts w:ascii="LM Roman 8"/>
          <w:w w:val="105"/>
          <w:sz w:val="15"/>
        </w:rPr>
        <w:t>Methods in Computer Science </w:t>
      </w:r>
      <w:r>
        <w:rPr>
          <w:rFonts w:ascii="LM Roman 8"/>
          <w:b/>
          <w:w w:val="105"/>
          <w:sz w:val="15"/>
        </w:rPr>
        <w:t>8 </w:t>
      </w:r>
      <w:r>
        <w:rPr>
          <w:rFonts w:ascii="LM Roman 8"/>
          <w:w w:val="105"/>
          <w:sz w:val="15"/>
        </w:rPr>
        <w:t>(2012).</w:t>
      </w:r>
    </w:p>
    <w:p>
      <w:pPr>
        <w:spacing w:line="154" w:lineRule="exact" w:before="0"/>
        <w:ind w:left="422" w:right="0" w:firstLine="0"/>
        <w:jc w:val="left"/>
        <w:rPr>
          <w:rFonts w:ascii="MathJax_Typewriter"/>
          <w:sz w:val="15"/>
        </w:rPr>
      </w:pPr>
      <w:r>
        <w:rPr>
          <w:rFonts w:ascii="LM Roman 8"/>
          <w:sz w:val="15"/>
        </w:rPr>
        <w:t>URL</w:t>
      </w:r>
      <w:r>
        <w:rPr>
          <w:rFonts w:ascii="LM Roman 8"/>
          <w:spacing w:val="32"/>
          <w:sz w:val="15"/>
        </w:rPr>
        <w:t>  </w:t>
      </w:r>
      <w:r>
        <w:rPr>
          <w:rFonts w:ascii="MathJax_Typewriter"/>
          <w:color w:val="0080AC"/>
          <w:sz w:val="15"/>
        </w:rPr>
        <w:t>http://dx.doi.org/10.2168/LMCS-</w:t>
      </w:r>
      <w:r>
        <w:rPr>
          <w:rFonts w:ascii="MathJax_Typewriter"/>
          <w:color w:val="0080AC"/>
          <w:spacing w:val="-2"/>
          <w:sz w:val="15"/>
        </w:rPr>
        <w:t>8(3:12)2012</w:t>
      </w:r>
    </w:p>
    <w:p>
      <w:pPr>
        <w:spacing w:after="0" w:line="154" w:lineRule="exact"/>
        <w:jc w:val="left"/>
        <w:rPr>
          <w:rFonts w:ascii="MathJax_Typewriter"/>
          <w:sz w:val="15"/>
        </w:rPr>
        <w:sectPr>
          <w:pgSz w:w="9360" w:h="13610"/>
          <w:pgMar w:header="860" w:footer="0" w:top="1060" w:bottom="280" w:left="680" w:right="540"/>
        </w:sectPr>
      </w:pPr>
    </w:p>
    <w:p>
      <w:pPr>
        <w:pStyle w:val="BodyText"/>
        <w:spacing w:before="67"/>
        <w:ind w:left="0"/>
        <w:jc w:val="left"/>
        <w:rPr>
          <w:rFonts w:ascii="MathJax_Typewriter"/>
          <w:sz w:val="15"/>
        </w:rPr>
      </w:pPr>
    </w:p>
    <w:p>
      <w:pPr>
        <w:pStyle w:val="ListParagraph"/>
        <w:numPr>
          <w:ilvl w:val="0"/>
          <w:numId w:val="6"/>
        </w:numPr>
        <w:tabs>
          <w:tab w:pos="535" w:val="left" w:leader="none"/>
        </w:tabs>
        <w:spacing w:line="196" w:lineRule="auto" w:before="0" w:after="0"/>
        <w:ind w:left="535" w:right="247" w:hanging="314"/>
        <w:jc w:val="left"/>
        <w:rPr>
          <w:rFonts w:ascii="LM Roman 8" w:hAnsi="LM Roman 8"/>
          <w:sz w:val="15"/>
        </w:rPr>
      </w:pPr>
      <w:bookmarkStart w:name="_bookmark44" w:id="53"/>
      <w:bookmarkEnd w:id="53"/>
      <w:r>
        <w:rPr/>
      </w:r>
      <w:bookmarkStart w:name="_bookmark45" w:id="54"/>
      <w:bookmarkEnd w:id="54"/>
      <w:r>
        <w:rPr/>
      </w:r>
      <w:bookmarkStart w:name="_bookmark46" w:id="55"/>
      <w:bookmarkEnd w:id="55"/>
      <w:r>
        <w:rPr/>
      </w:r>
      <w:bookmarkStart w:name="_bookmark47" w:id="56"/>
      <w:bookmarkEnd w:id="56"/>
      <w:r>
        <w:rPr/>
      </w:r>
      <w:bookmarkStart w:name="_bookmark48" w:id="57"/>
      <w:bookmarkEnd w:id="57"/>
      <w:r>
        <w:rPr/>
      </w:r>
      <w:r>
        <w:rPr>
          <w:rFonts w:ascii="LM Roman 8" w:hAnsi="LM Roman 8"/>
          <w:w w:val="105"/>
          <w:sz w:val="15"/>
        </w:rPr>
        <w:t>Lawall,</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L.</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H.</w:t>
      </w:r>
      <w:r>
        <w:rPr>
          <w:rFonts w:ascii="LM Roman 8" w:hAnsi="LM Roman 8"/>
          <w:spacing w:val="-6"/>
          <w:w w:val="105"/>
          <w:sz w:val="15"/>
        </w:rPr>
        <w:t> </w:t>
      </w:r>
      <w:r>
        <w:rPr>
          <w:rFonts w:ascii="LM Roman 8" w:hAnsi="LM Roman 8"/>
          <w:w w:val="105"/>
          <w:sz w:val="15"/>
        </w:rPr>
        <w:t>G.</w:t>
      </w:r>
      <w:r>
        <w:rPr>
          <w:rFonts w:ascii="LM Roman 8" w:hAnsi="LM Roman 8"/>
          <w:spacing w:val="-6"/>
          <w:w w:val="105"/>
          <w:sz w:val="15"/>
        </w:rPr>
        <w:t> </w:t>
      </w:r>
      <w:r>
        <w:rPr>
          <w:rFonts w:ascii="LM Roman 8" w:hAnsi="LM Roman 8"/>
          <w:w w:val="105"/>
          <w:sz w:val="15"/>
        </w:rPr>
        <w:t>Mairson,</w:t>
      </w:r>
      <w:r>
        <w:rPr>
          <w:rFonts w:ascii="LM Roman 8" w:hAnsi="LM Roman 8"/>
          <w:spacing w:val="-6"/>
          <w:w w:val="105"/>
          <w:sz w:val="15"/>
        </w:rPr>
        <w:t> </w:t>
      </w:r>
      <w:r>
        <w:rPr>
          <w:rFonts w:ascii="LM Roman 8" w:hAnsi="LM Roman 8"/>
          <w:i/>
          <w:w w:val="105"/>
          <w:sz w:val="15"/>
        </w:rPr>
        <w:t>Optimality</w:t>
      </w:r>
      <w:r>
        <w:rPr>
          <w:rFonts w:ascii="LM Roman 8" w:hAnsi="LM Roman 8"/>
          <w:i/>
          <w:spacing w:val="-7"/>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inefficiency:</w:t>
      </w:r>
      <w:r>
        <w:rPr>
          <w:rFonts w:ascii="LM Roman 8" w:hAnsi="LM Roman 8"/>
          <w:i/>
          <w:spacing w:val="-7"/>
          <w:w w:val="105"/>
          <w:sz w:val="15"/>
        </w:rPr>
        <w:t> </w:t>
      </w:r>
      <w:r>
        <w:rPr>
          <w:rFonts w:ascii="LM Roman 8" w:hAnsi="LM Roman 8"/>
          <w:i/>
          <w:w w:val="105"/>
          <w:sz w:val="15"/>
        </w:rPr>
        <w:t>What</w:t>
      </w:r>
      <w:r>
        <w:rPr>
          <w:rFonts w:ascii="LM Roman 8" w:hAnsi="LM Roman 8"/>
          <w:i/>
          <w:spacing w:val="-7"/>
          <w:w w:val="105"/>
          <w:sz w:val="15"/>
        </w:rPr>
        <w:t> </w:t>
      </w:r>
      <w:r>
        <w:rPr>
          <w:rFonts w:ascii="LM Roman 8" w:hAnsi="LM Roman 8"/>
          <w:i/>
          <w:w w:val="105"/>
          <w:sz w:val="15"/>
        </w:rPr>
        <w:t>isn’t</w:t>
      </w:r>
      <w:r>
        <w:rPr>
          <w:rFonts w:ascii="LM Roman 8" w:hAnsi="LM Roman 8"/>
          <w:i/>
          <w:spacing w:val="-7"/>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cost</w:t>
      </w:r>
      <w:r>
        <w:rPr>
          <w:rFonts w:ascii="LM Roman 8" w:hAnsi="LM Roman 8"/>
          <w:i/>
          <w:spacing w:val="-7"/>
          <w:w w:val="105"/>
          <w:sz w:val="15"/>
        </w:rPr>
        <w:t> </w:t>
      </w:r>
      <w:r>
        <w:rPr>
          <w:rFonts w:ascii="LM Roman 8" w:hAnsi="LM Roman 8"/>
          <w:i/>
          <w:w w:val="105"/>
          <w:sz w:val="15"/>
        </w:rPr>
        <w:t>model</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lambda</w:t>
      </w:r>
      <w:r>
        <w:rPr>
          <w:rFonts w:ascii="LM Roman 8" w:hAnsi="LM Roman 8"/>
          <w:i/>
          <w:w w:val="105"/>
          <w:sz w:val="15"/>
        </w:rPr>
        <w:t> calculus?</w:t>
      </w:r>
      <w:r>
        <w:rPr>
          <w:rFonts w:ascii="LM Roman 8" w:hAnsi="LM Roman 8"/>
          <w:w w:val="105"/>
          <w:sz w:val="15"/>
        </w:rPr>
        <w:t>, in: </w:t>
      </w:r>
      <w:r>
        <w:rPr>
          <w:rFonts w:ascii="LM Roman 8" w:hAnsi="LM Roman 8"/>
          <w:i/>
          <w:w w:val="105"/>
          <w:sz w:val="15"/>
        </w:rPr>
        <w:t>(ICFP ’96</w:t>
      </w:r>
      <w:r>
        <w:rPr>
          <w:rFonts w:ascii="LM Roman 8" w:hAnsi="LM Roman 8"/>
          <w:w w:val="105"/>
          <w:sz w:val="15"/>
        </w:rPr>
        <w:t>, 1996, pp. 92–101.</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8">
        <w:r>
          <w:rPr>
            <w:rFonts w:ascii="MathJax_Typewriter"/>
            <w:color w:val="0080AC"/>
            <w:spacing w:val="-2"/>
            <w:w w:val="105"/>
            <w:sz w:val="15"/>
          </w:rPr>
          <w:t>http://doi.acm.org/10.1145/232627.232639</w:t>
        </w:r>
      </w:hyperlink>
    </w:p>
    <w:p>
      <w:pPr>
        <w:pStyle w:val="BodyText"/>
        <w:spacing w:before="16"/>
        <w:ind w:left="0"/>
        <w:jc w:val="left"/>
        <w:rPr>
          <w:rFonts w:ascii="MathJax_Typewriter"/>
          <w:sz w:val="15"/>
        </w:rPr>
      </w:pPr>
    </w:p>
    <w:p>
      <w:pPr>
        <w:pStyle w:val="ListParagraph"/>
        <w:numPr>
          <w:ilvl w:val="0"/>
          <w:numId w:val="6"/>
        </w:numPr>
        <w:tabs>
          <w:tab w:pos="535" w:val="left" w:leader="none"/>
        </w:tabs>
        <w:spacing w:line="196" w:lineRule="auto" w:before="0" w:after="0"/>
        <w:ind w:left="535" w:right="247" w:hanging="314"/>
        <w:jc w:val="left"/>
        <w:rPr>
          <w:rFonts w:ascii="LM Roman 8" w:hAnsi="LM Roman 8"/>
          <w:sz w:val="15"/>
        </w:rPr>
      </w:pPr>
      <w:bookmarkStart w:name="_bookmark49" w:id="58"/>
      <w:bookmarkEnd w:id="58"/>
      <w:r>
        <w:rPr/>
      </w:r>
      <w:r>
        <w:rPr>
          <w:rFonts w:ascii="LM Roman 8" w:hAnsi="LM Roman 8"/>
          <w:spacing w:val="-2"/>
          <w:w w:val="105"/>
          <w:sz w:val="15"/>
        </w:rPr>
        <w:t>L´evy,</w:t>
      </w:r>
      <w:r>
        <w:rPr>
          <w:rFonts w:ascii="LM Roman 8" w:hAnsi="LM Roman 8"/>
          <w:spacing w:val="-7"/>
          <w:w w:val="105"/>
          <w:sz w:val="15"/>
        </w:rPr>
        <w:t> </w:t>
      </w:r>
      <w:r>
        <w:rPr>
          <w:rFonts w:ascii="LM Roman 8" w:hAnsi="LM Roman 8"/>
          <w:spacing w:val="-2"/>
          <w:w w:val="105"/>
          <w:sz w:val="15"/>
        </w:rPr>
        <w:t>J.-J.,</w:t>
      </w:r>
      <w:r>
        <w:rPr>
          <w:rFonts w:ascii="LM Roman 8" w:hAnsi="LM Roman 8"/>
          <w:spacing w:val="-7"/>
          <w:w w:val="105"/>
          <w:sz w:val="15"/>
        </w:rPr>
        <w:t> </w:t>
      </w:r>
      <w:r>
        <w:rPr>
          <w:rFonts w:ascii="LM Roman 8" w:hAnsi="LM Roman 8"/>
          <w:i/>
          <w:spacing w:val="-2"/>
          <w:w w:val="105"/>
          <w:sz w:val="15"/>
        </w:rPr>
        <w:t>R´eductions</w:t>
      </w:r>
      <w:r>
        <w:rPr>
          <w:rFonts w:ascii="LM Roman 8" w:hAnsi="LM Roman 8"/>
          <w:i/>
          <w:spacing w:val="-9"/>
          <w:w w:val="105"/>
          <w:sz w:val="15"/>
        </w:rPr>
        <w:t> </w:t>
      </w:r>
      <w:r>
        <w:rPr>
          <w:rFonts w:ascii="LM Roman 8" w:hAnsi="LM Roman 8"/>
          <w:i/>
          <w:spacing w:val="-2"/>
          <w:w w:val="105"/>
          <w:sz w:val="15"/>
        </w:rPr>
        <w:t>correctes</w:t>
      </w:r>
      <w:r>
        <w:rPr>
          <w:rFonts w:ascii="LM Roman 8" w:hAnsi="LM Roman 8"/>
          <w:i/>
          <w:spacing w:val="-9"/>
          <w:w w:val="105"/>
          <w:sz w:val="15"/>
        </w:rPr>
        <w:t> </w:t>
      </w:r>
      <w:r>
        <w:rPr>
          <w:rFonts w:ascii="LM Roman 8" w:hAnsi="LM Roman 8"/>
          <w:i/>
          <w:spacing w:val="-2"/>
          <w:w w:val="105"/>
          <w:sz w:val="15"/>
        </w:rPr>
        <w:t>et</w:t>
      </w:r>
      <w:r>
        <w:rPr>
          <w:rFonts w:ascii="LM Roman 8" w:hAnsi="LM Roman 8"/>
          <w:i/>
          <w:spacing w:val="-9"/>
          <w:w w:val="105"/>
          <w:sz w:val="15"/>
        </w:rPr>
        <w:t> </w:t>
      </w:r>
      <w:r>
        <w:rPr>
          <w:rFonts w:ascii="LM Roman 8" w:hAnsi="LM Roman 8"/>
          <w:i/>
          <w:spacing w:val="-2"/>
          <w:w w:val="105"/>
          <w:sz w:val="15"/>
        </w:rPr>
        <w:t>optimales</w:t>
      </w:r>
      <w:r>
        <w:rPr>
          <w:rFonts w:ascii="LM Roman 8" w:hAnsi="LM Roman 8"/>
          <w:i/>
          <w:spacing w:val="-9"/>
          <w:w w:val="105"/>
          <w:sz w:val="15"/>
        </w:rPr>
        <w:t> </w:t>
      </w:r>
      <w:r>
        <w:rPr>
          <w:rFonts w:ascii="LM Roman 8" w:hAnsi="LM Roman 8"/>
          <w:i/>
          <w:spacing w:val="-2"/>
          <w:w w:val="105"/>
          <w:sz w:val="15"/>
        </w:rPr>
        <w:t>dans</w:t>
      </w:r>
      <w:r>
        <w:rPr>
          <w:rFonts w:ascii="LM Roman 8" w:hAnsi="LM Roman 8"/>
          <w:i/>
          <w:spacing w:val="-9"/>
          <w:w w:val="105"/>
          <w:sz w:val="15"/>
        </w:rPr>
        <w:t> </w:t>
      </w:r>
      <w:r>
        <w:rPr>
          <w:rFonts w:ascii="LM Roman 8" w:hAnsi="LM Roman 8"/>
          <w:i/>
          <w:spacing w:val="-2"/>
          <w:w w:val="105"/>
          <w:sz w:val="15"/>
        </w:rPr>
        <w:t>le</w:t>
      </w:r>
      <w:r>
        <w:rPr>
          <w:rFonts w:ascii="LM Roman 8" w:hAnsi="LM Roman 8"/>
          <w:i/>
          <w:spacing w:val="-9"/>
          <w:w w:val="105"/>
          <w:sz w:val="15"/>
        </w:rPr>
        <w:t> </w:t>
      </w:r>
      <w:r>
        <w:rPr>
          <w:rFonts w:ascii="LM Roman 8" w:hAnsi="LM Roman 8"/>
          <w:i/>
          <w:spacing w:val="-2"/>
          <w:w w:val="105"/>
          <w:sz w:val="15"/>
        </w:rPr>
        <w:t>lambda-calcul</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Th´ese</w:t>
      </w:r>
      <w:r>
        <w:rPr>
          <w:rFonts w:ascii="LM Roman 8" w:hAnsi="LM Roman 8"/>
          <w:spacing w:val="-7"/>
          <w:w w:val="105"/>
          <w:sz w:val="15"/>
        </w:rPr>
        <w:t> </w:t>
      </w:r>
      <w:r>
        <w:rPr>
          <w:rFonts w:ascii="LM Roman 8" w:hAnsi="LM Roman 8"/>
          <w:spacing w:val="-2"/>
          <w:w w:val="105"/>
          <w:sz w:val="15"/>
        </w:rPr>
        <w:t>d’Etat,</w:t>
      </w:r>
      <w:r>
        <w:rPr>
          <w:rFonts w:ascii="LM Roman 8" w:hAnsi="LM Roman 8"/>
          <w:spacing w:val="-7"/>
          <w:w w:val="105"/>
          <w:sz w:val="15"/>
        </w:rPr>
        <w:t> </w:t>
      </w:r>
      <w:r>
        <w:rPr>
          <w:rFonts w:ascii="LM Roman 8" w:hAnsi="LM Roman 8"/>
          <w:spacing w:val="-2"/>
          <w:w w:val="105"/>
          <w:sz w:val="15"/>
        </w:rPr>
        <w:t>Univ.</w:t>
      </w:r>
      <w:r>
        <w:rPr>
          <w:rFonts w:ascii="LM Roman 8" w:hAnsi="LM Roman 8"/>
          <w:spacing w:val="-7"/>
          <w:w w:val="105"/>
          <w:sz w:val="15"/>
        </w:rPr>
        <w:t> </w:t>
      </w:r>
      <w:r>
        <w:rPr>
          <w:rFonts w:ascii="LM Roman 8" w:hAnsi="LM Roman 8"/>
          <w:spacing w:val="-2"/>
          <w:w w:val="105"/>
          <w:sz w:val="15"/>
        </w:rPr>
        <w:t>Paris</w:t>
      </w:r>
      <w:r>
        <w:rPr>
          <w:rFonts w:ascii="LM Roman 8" w:hAnsi="LM Roman 8"/>
          <w:spacing w:val="-7"/>
          <w:w w:val="105"/>
          <w:sz w:val="15"/>
        </w:rPr>
        <w:t> </w:t>
      </w:r>
      <w:r>
        <w:rPr>
          <w:rFonts w:ascii="LM Roman 8" w:hAnsi="LM Roman 8"/>
          <w:spacing w:val="-2"/>
          <w:w w:val="105"/>
          <w:sz w:val="15"/>
        </w:rPr>
        <w:t>VII, </w:t>
      </w:r>
      <w:r>
        <w:rPr>
          <w:rFonts w:ascii="LM Roman 8" w:hAnsi="LM Roman 8"/>
          <w:w w:val="105"/>
          <w:sz w:val="15"/>
        </w:rPr>
        <w:t>France (1978).</w:t>
      </w:r>
    </w:p>
    <w:p>
      <w:pPr>
        <w:pStyle w:val="ListParagraph"/>
        <w:numPr>
          <w:ilvl w:val="0"/>
          <w:numId w:val="6"/>
        </w:numPr>
        <w:tabs>
          <w:tab w:pos="534" w:val="left" w:leader="none"/>
        </w:tabs>
        <w:spacing w:line="240" w:lineRule="auto" w:before="136" w:after="0"/>
        <w:ind w:left="534" w:right="0" w:hanging="313"/>
        <w:jc w:val="left"/>
        <w:rPr>
          <w:rFonts w:ascii="LM Roman 8" w:hAnsi="LM Roman 8"/>
          <w:sz w:val="15"/>
        </w:rPr>
      </w:pPr>
      <w:bookmarkStart w:name="_bookmark50" w:id="59"/>
      <w:bookmarkEnd w:id="59"/>
      <w:r>
        <w:rPr/>
      </w:r>
      <w:r>
        <w:rPr>
          <w:rFonts w:ascii="LM Roman 8" w:hAnsi="LM Roman 8"/>
          <w:spacing w:val="-2"/>
          <w:sz w:val="15"/>
        </w:rPr>
        <w:t>Melli`es,</w:t>
      </w:r>
      <w:r>
        <w:rPr>
          <w:rFonts w:ascii="LM Roman 8" w:hAnsi="LM Roman 8"/>
          <w:spacing w:val="-4"/>
          <w:sz w:val="15"/>
        </w:rPr>
        <w:t> </w:t>
      </w:r>
      <w:r>
        <w:rPr>
          <w:rFonts w:ascii="LM Roman 8" w:hAnsi="LM Roman 8"/>
          <w:spacing w:val="-2"/>
          <w:sz w:val="15"/>
        </w:rPr>
        <w:t>P.-A.,</w:t>
      </w:r>
      <w:r>
        <w:rPr>
          <w:rFonts w:ascii="LM Roman 8" w:hAnsi="LM Roman 8"/>
          <w:spacing w:val="-4"/>
          <w:sz w:val="15"/>
        </w:rPr>
        <w:t> </w:t>
      </w:r>
      <w:r>
        <w:rPr>
          <w:rFonts w:ascii="LM Roman 8" w:hAnsi="LM Roman 8"/>
          <w:spacing w:val="-2"/>
          <w:sz w:val="15"/>
        </w:rPr>
        <w:t>“Description</w:t>
      </w:r>
      <w:r>
        <w:rPr>
          <w:rFonts w:ascii="LM Roman 8" w:hAnsi="LM Roman 8"/>
          <w:spacing w:val="-3"/>
          <w:sz w:val="15"/>
        </w:rPr>
        <w:t> </w:t>
      </w:r>
      <w:r>
        <w:rPr>
          <w:rFonts w:ascii="LM Roman 8" w:hAnsi="LM Roman 8"/>
          <w:spacing w:val="-2"/>
          <w:sz w:val="15"/>
        </w:rPr>
        <w:t>Abstraite</w:t>
      </w:r>
      <w:r>
        <w:rPr>
          <w:rFonts w:ascii="LM Roman 8" w:hAnsi="LM Roman 8"/>
          <w:spacing w:val="-4"/>
          <w:sz w:val="15"/>
        </w:rPr>
        <w:t> </w:t>
      </w:r>
      <w:r>
        <w:rPr>
          <w:rFonts w:ascii="LM Roman 8" w:hAnsi="LM Roman 8"/>
          <w:spacing w:val="-2"/>
          <w:sz w:val="15"/>
        </w:rPr>
        <w:t>de</w:t>
      </w:r>
      <w:r>
        <w:rPr>
          <w:rFonts w:ascii="LM Roman 8" w:hAnsi="LM Roman 8"/>
          <w:spacing w:val="-3"/>
          <w:sz w:val="15"/>
        </w:rPr>
        <w:t> </w:t>
      </w:r>
      <w:r>
        <w:rPr>
          <w:rFonts w:ascii="LM Roman 8" w:hAnsi="LM Roman 8"/>
          <w:spacing w:val="-2"/>
          <w:sz w:val="15"/>
        </w:rPr>
        <w:t>syst`eme</w:t>
      </w:r>
      <w:r>
        <w:rPr>
          <w:rFonts w:ascii="LM Roman 8" w:hAnsi="LM Roman 8"/>
          <w:spacing w:val="-4"/>
          <w:sz w:val="15"/>
        </w:rPr>
        <w:t> </w:t>
      </w:r>
      <w:r>
        <w:rPr>
          <w:rFonts w:ascii="LM Roman 8" w:hAnsi="LM Roman 8"/>
          <w:spacing w:val="-2"/>
          <w:sz w:val="15"/>
        </w:rPr>
        <w:t>de</w:t>
      </w:r>
      <w:r>
        <w:rPr>
          <w:rFonts w:ascii="LM Roman 8" w:hAnsi="LM Roman 8"/>
          <w:spacing w:val="-4"/>
          <w:sz w:val="15"/>
        </w:rPr>
        <w:t> </w:t>
      </w:r>
      <w:r>
        <w:rPr>
          <w:rFonts w:ascii="LM Roman 8" w:hAnsi="LM Roman 8"/>
          <w:spacing w:val="-2"/>
          <w:sz w:val="15"/>
        </w:rPr>
        <w:t>r´e´ecriture,”</w:t>
      </w:r>
      <w:r>
        <w:rPr>
          <w:rFonts w:ascii="LM Roman 8" w:hAnsi="LM Roman 8"/>
          <w:spacing w:val="-3"/>
          <w:sz w:val="15"/>
        </w:rPr>
        <w:t> </w:t>
      </w:r>
      <w:r>
        <w:rPr>
          <w:rFonts w:ascii="LM Roman 8" w:hAnsi="LM Roman 8"/>
          <w:spacing w:val="-2"/>
          <w:sz w:val="15"/>
        </w:rPr>
        <w:t>PhD</w:t>
      </w:r>
      <w:r>
        <w:rPr>
          <w:rFonts w:ascii="LM Roman 8" w:hAnsi="LM Roman 8"/>
          <w:spacing w:val="-4"/>
          <w:sz w:val="15"/>
        </w:rPr>
        <w:t> </w:t>
      </w:r>
      <w:r>
        <w:rPr>
          <w:rFonts w:ascii="LM Roman 8" w:hAnsi="LM Roman 8"/>
          <w:spacing w:val="-2"/>
          <w:sz w:val="15"/>
        </w:rPr>
        <w:t>thesis,</w:t>
      </w:r>
      <w:r>
        <w:rPr>
          <w:rFonts w:ascii="LM Roman 8" w:hAnsi="LM Roman 8"/>
          <w:spacing w:val="-3"/>
          <w:sz w:val="15"/>
        </w:rPr>
        <w:t> </w:t>
      </w:r>
      <w:r>
        <w:rPr>
          <w:rFonts w:ascii="LM Roman 8" w:hAnsi="LM Roman 8"/>
          <w:spacing w:val="-2"/>
          <w:sz w:val="15"/>
        </w:rPr>
        <w:t>Paris</w:t>
      </w:r>
      <w:r>
        <w:rPr>
          <w:rFonts w:ascii="LM Roman 8" w:hAnsi="LM Roman 8"/>
          <w:spacing w:val="-4"/>
          <w:sz w:val="15"/>
        </w:rPr>
        <w:t> </w:t>
      </w:r>
      <w:r>
        <w:rPr>
          <w:rFonts w:ascii="LM Roman 8" w:hAnsi="LM Roman 8"/>
          <w:spacing w:val="-2"/>
          <w:sz w:val="15"/>
        </w:rPr>
        <w:t>7</w:t>
      </w:r>
      <w:r>
        <w:rPr>
          <w:rFonts w:ascii="LM Roman 8" w:hAnsi="LM Roman 8"/>
          <w:spacing w:val="-4"/>
          <w:sz w:val="15"/>
        </w:rPr>
        <w:t> </w:t>
      </w:r>
      <w:r>
        <w:rPr>
          <w:rFonts w:ascii="LM Roman 8" w:hAnsi="LM Roman 8"/>
          <w:spacing w:val="-2"/>
          <w:sz w:val="15"/>
        </w:rPr>
        <w:t>University</w:t>
      </w:r>
      <w:r>
        <w:rPr>
          <w:rFonts w:ascii="LM Roman 8" w:hAnsi="LM Roman 8"/>
          <w:spacing w:val="-3"/>
          <w:sz w:val="15"/>
        </w:rPr>
        <w:t> </w:t>
      </w:r>
      <w:r>
        <w:rPr>
          <w:rFonts w:ascii="LM Roman 8" w:hAnsi="LM Roman 8"/>
          <w:spacing w:val="-2"/>
          <w:sz w:val="15"/>
        </w:rPr>
        <w:t>(1996).</w:t>
      </w:r>
    </w:p>
    <w:p>
      <w:pPr>
        <w:pStyle w:val="ListParagraph"/>
        <w:numPr>
          <w:ilvl w:val="0"/>
          <w:numId w:val="6"/>
        </w:numPr>
        <w:tabs>
          <w:tab w:pos="535" w:val="left" w:leader="none"/>
        </w:tabs>
        <w:spacing w:line="194" w:lineRule="auto" w:before="161" w:after="0"/>
        <w:ind w:left="535" w:right="247" w:hanging="314"/>
        <w:jc w:val="left"/>
        <w:rPr>
          <w:rFonts w:ascii="LM Roman 8" w:hAnsi="LM Roman 8"/>
          <w:sz w:val="15"/>
        </w:rPr>
      </w:pPr>
      <w:bookmarkStart w:name="_bookmark51" w:id="60"/>
      <w:bookmarkEnd w:id="60"/>
      <w:r>
        <w:rPr/>
      </w:r>
      <w:r>
        <w:rPr>
          <w:rFonts w:ascii="LM Roman 8" w:hAnsi="LM Roman 8"/>
          <w:spacing w:val="-2"/>
          <w:w w:val="105"/>
          <w:sz w:val="15"/>
        </w:rPr>
        <w:t>Melli`es,</w:t>
      </w:r>
      <w:r>
        <w:rPr>
          <w:rFonts w:ascii="LM Roman 8" w:hAnsi="LM Roman 8"/>
          <w:spacing w:val="-6"/>
          <w:w w:val="105"/>
          <w:sz w:val="15"/>
        </w:rPr>
        <w:t> </w:t>
      </w:r>
      <w:r>
        <w:rPr>
          <w:rFonts w:ascii="LM Roman 8" w:hAnsi="LM Roman 8"/>
          <w:spacing w:val="-2"/>
          <w:w w:val="105"/>
          <w:sz w:val="15"/>
        </w:rPr>
        <w:t>P.-A.,</w:t>
      </w:r>
      <w:r>
        <w:rPr>
          <w:rFonts w:ascii="LM Roman 8" w:hAnsi="LM Roman 8"/>
          <w:spacing w:val="-6"/>
          <w:w w:val="105"/>
          <w:sz w:val="15"/>
        </w:rPr>
        <w:t> </w:t>
      </w:r>
      <w:r>
        <w:rPr>
          <w:rFonts w:ascii="LM Roman 8" w:hAnsi="LM Roman 8"/>
          <w:i/>
          <w:spacing w:val="-2"/>
          <w:w w:val="105"/>
          <w:sz w:val="15"/>
        </w:rPr>
        <w:t>Axiomatic</w:t>
      </w:r>
      <w:r>
        <w:rPr>
          <w:rFonts w:ascii="LM Roman 8" w:hAnsi="LM Roman 8"/>
          <w:i/>
          <w:spacing w:val="-8"/>
          <w:w w:val="105"/>
          <w:sz w:val="15"/>
        </w:rPr>
        <w:t> </w:t>
      </w:r>
      <w:r>
        <w:rPr>
          <w:rFonts w:ascii="LM Roman 8" w:hAnsi="LM Roman 8"/>
          <w:i/>
          <w:spacing w:val="-2"/>
          <w:w w:val="105"/>
          <w:sz w:val="15"/>
        </w:rPr>
        <w:t>rewriting</w:t>
      </w:r>
      <w:r>
        <w:rPr>
          <w:rFonts w:ascii="LM Roman 8" w:hAnsi="LM Roman 8"/>
          <w:i/>
          <w:spacing w:val="-8"/>
          <w:w w:val="105"/>
          <w:sz w:val="15"/>
        </w:rPr>
        <w:t> </w:t>
      </w:r>
      <w:r>
        <w:rPr>
          <w:rFonts w:ascii="LM Roman 8" w:hAnsi="LM Roman 8"/>
          <w:i/>
          <w:spacing w:val="-2"/>
          <w:w w:val="105"/>
          <w:sz w:val="15"/>
        </w:rPr>
        <w:t>theory</w:t>
      </w:r>
      <w:r>
        <w:rPr>
          <w:rFonts w:ascii="LM Roman 8" w:hAnsi="LM Roman 8"/>
          <w:i/>
          <w:spacing w:val="-8"/>
          <w:w w:val="105"/>
          <w:sz w:val="15"/>
        </w:rPr>
        <w:t> </w:t>
      </w:r>
      <w:r>
        <w:rPr>
          <w:rFonts w:ascii="LM Roman 8" w:hAnsi="LM Roman 8"/>
          <w:i/>
          <w:spacing w:val="-2"/>
          <w:w w:val="105"/>
          <w:sz w:val="15"/>
        </w:rPr>
        <w:t>I:</w:t>
      </w:r>
      <w:r>
        <w:rPr>
          <w:rFonts w:ascii="LM Roman 8" w:hAnsi="LM Roman 8"/>
          <w:i/>
          <w:spacing w:val="-8"/>
          <w:w w:val="105"/>
          <w:sz w:val="15"/>
        </w:rPr>
        <w:t> </w:t>
      </w:r>
      <w:r>
        <w:rPr>
          <w:rFonts w:ascii="LM Roman 8" w:hAnsi="LM Roman 8"/>
          <w:i/>
          <w:spacing w:val="-2"/>
          <w:w w:val="105"/>
          <w:sz w:val="15"/>
        </w:rPr>
        <w:t>A</w:t>
      </w:r>
      <w:r>
        <w:rPr>
          <w:rFonts w:ascii="LM Roman 8" w:hAnsi="LM Roman 8"/>
          <w:i/>
          <w:spacing w:val="-8"/>
          <w:w w:val="105"/>
          <w:sz w:val="15"/>
        </w:rPr>
        <w:t> </w:t>
      </w:r>
      <w:r>
        <w:rPr>
          <w:rFonts w:ascii="LM Roman 8" w:hAnsi="LM Roman 8"/>
          <w:i/>
          <w:spacing w:val="-2"/>
          <w:w w:val="105"/>
          <w:sz w:val="15"/>
        </w:rPr>
        <w:t>diagrammatic</w:t>
      </w:r>
      <w:r>
        <w:rPr>
          <w:rFonts w:ascii="LM Roman 8" w:hAnsi="LM Roman 8"/>
          <w:i/>
          <w:spacing w:val="-8"/>
          <w:w w:val="105"/>
          <w:sz w:val="15"/>
        </w:rPr>
        <w:t> </w:t>
      </w:r>
      <w:r>
        <w:rPr>
          <w:rFonts w:ascii="LM Roman 8" w:hAnsi="LM Roman 8"/>
          <w:i/>
          <w:spacing w:val="-2"/>
          <w:w w:val="105"/>
          <w:sz w:val="15"/>
        </w:rPr>
        <w:t>standardization</w:t>
      </w:r>
      <w:r>
        <w:rPr>
          <w:rFonts w:ascii="LM Roman 8" w:hAnsi="LM Roman 8"/>
          <w:i/>
          <w:spacing w:val="-8"/>
          <w:w w:val="105"/>
          <w:sz w:val="15"/>
        </w:rPr>
        <w:t> </w:t>
      </w:r>
      <w:r>
        <w:rPr>
          <w:rFonts w:ascii="LM Roman 8" w:hAnsi="LM Roman 8"/>
          <w:i/>
          <w:spacing w:val="-2"/>
          <w:w w:val="105"/>
          <w:sz w:val="15"/>
        </w:rPr>
        <w:t>theorem</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Processes,</w:t>
      </w:r>
      <w:r>
        <w:rPr>
          <w:rFonts w:ascii="LM Roman 8" w:hAnsi="LM Roman 8"/>
          <w:i/>
          <w:spacing w:val="-2"/>
          <w:w w:val="105"/>
          <w:sz w:val="15"/>
        </w:rPr>
        <w:t> </w:t>
      </w:r>
      <w:r>
        <w:rPr>
          <w:rFonts w:ascii="LM Roman 8" w:hAnsi="LM Roman 8"/>
          <w:i/>
          <w:w w:val="105"/>
          <w:sz w:val="15"/>
        </w:rPr>
        <w:t>Terms and Cycles</w:t>
      </w:r>
      <w:r>
        <w:rPr>
          <w:rFonts w:ascii="LM Roman 8" w:hAnsi="LM Roman 8"/>
          <w:w w:val="105"/>
          <w:sz w:val="15"/>
        </w:rPr>
        <w:t>, Lecture Notes in Computer Science </w:t>
      </w:r>
      <w:r>
        <w:rPr>
          <w:rFonts w:ascii="LM Roman 8" w:hAnsi="LM Roman 8"/>
          <w:b/>
          <w:w w:val="105"/>
          <w:sz w:val="15"/>
        </w:rPr>
        <w:t>3838</w:t>
      </w:r>
      <w:r>
        <w:rPr>
          <w:rFonts w:ascii="LM Roman 8" w:hAnsi="LM Roman 8"/>
          <w:b/>
          <w:spacing w:val="-6"/>
          <w:w w:val="105"/>
          <w:sz w:val="15"/>
        </w:rPr>
        <w:t> </w:t>
      </w:r>
      <w:r>
        <w:rPr>
          <w:rFonts w:ascii="LM Roman 8" w:hAnsi="LM Roman 8"/>
          <w:w w:val="105"/>
          <w:sz w:val="15"/>
        </w:rPr>
        <w:t>(2005), pp. 554–638.</w:t>
      </w:r>
    </w:p>
    <w:p>
      <w:pPr>
        <w:pStyle w:val="ListParagraph"/>
        <w:numPr>
          <w:ilvl w:val="0"/>
          <w:numId w:val="6"/>
        </w:numPr>
        <w:tabs>
          <w:tab w:pos="533" w:val="left" w:leader="none"/>
        </w:tabs>
        <w:spacing w:line="196" w:lineRule="exact" w:before="134" w:after="0"/>
        <w:ind w:left="533" w:right="0" w:hanging="312"/>
        <w:jc w:val="left"/>
        <w:rPr>
          <w:rFonts w:ascii="LM Roman 8"/>
          <w:b/>
          <w:sz w:val="15"/>
        </w:rPr>
      </w:pPr>
      <w:r>
        <w:rPr>
          <w:rFonts w:ascii="LM Roman 8"/>
          <w:w w:val="105"/>
          <w:sz w:val="15"/>
        </w:rPr>
        <w:t>Milner,</w:t>
      </w:r>
      <w:r>
        <w:rPr>
          <w:rFonts w:ascii="LM Roman 8"/>
          <w:spacing w:val="-2"/>
          <w:w w:val="105"/>
          <w:sz w:val="15"/>
        </w:rPr>
        <w:t> </w:t>
      </w:r>
      <w:r>
        <w:rPr>
          <w:rFonts w:ascii="LM Roman 8"/>
          <w:w w:val="105"/>
          <w:sz w:val="15"/>
        </w:rPr>
        <w:t>R.,</w:t>
      </w:r>
      <w:r>
        <w:rPr>
          <w:rFonts w:ascii="LM Roman 8"/>
          <w:spacing w:val="-2"/>
          <w:w w:val="105"/>
          <w:sz w:val="15"/>
        </w:rPr>
        <w:t> </w:t>
      </w:r>
      <w:r>
        <w:rPr>
          <w:rFonts w:ascii="LM Roman 8"/>
          <w:i/>
          <w:w w:val="105"/>
          <w:sz w:val="15"/>
        </w:rPr>
        <w:t>Local</w:t>
      </w:r>
      <w:r>
        <w:rPr>
          <w:rFonts w:ascii="LM Roman 8"/>
          <w:i/>
          <w:spacing w:val="-4"/>
          <w:w w:val="105"/>
          <w:sz w:val="15"/>
        </w:rPr>
        <w:t> </w:t>
      </w:r>
      <w:r>
        <w:rPr>
          <w:rFonts w:ascii="LM Roman 8"/>
          <w:i/>
          <w:w w:val="105"/>
          <w:sz w:val="15"/>
        </w:rPr>
        <w:t>bigraphs</w:t>
      </w:r>
      <w:r>
        <w:rPr>
          <w:rFonts w:ascii="LM Roman 8"/>
          <w:i/>
          <w:spacing w:val="-4"/>
          <w:w w:val="105"/>
          <w:sz w:val="15"/>
        </w:rPr>
        <w:t> </w:t>
      </w:r>
      <w:r>
        <w:rPr>
          <w:rFonts w:ascii="LM Roman 8"/>
          <w:i/>
          <w:w w:val="105"/>
          <w:sz w:val="15"/>
        </w:rPr>
        <w:t>and</w:t>
      </w:r>
      <w:r>
        <w:rPr>
          <w:rFonts w:ascii="LM Roman 8"/>
          <w:i/>
          <w:spacing w:val="-4"/>
          <w:w w:val="105"/>
          <w:sz w:val="15"/>
        </w:rPr>
        <w:t> </w:t>
      </w:r>
      <w:r>
        <w:rPr>
          <w:rFonts w:ascii="LM Roman 8"/>
          <w:i/>
          <w:w w:val="105"/>
          <w:sz w:val="15"/>
        </w:rPr>
        <w:t>confluence:</w:t>
      </w:r>
      <w:r>
        <w:rPr>
          <w:rFonts w:ascii="LM Roman 8"/>
          <w:i/>
          <w:spacing w:val="-4"/>
          <w:w w:val="105"/>
          <w:sz w:val="15"/>
        </w:rPr>
        <w:t> </w:t>
      </w:r>
      <w:r>
        <w:rPr>
          <w:rFonts w:ascii="LM Roman 8"/>
          <w:i/>
          <w:w w:val="105"/>
          <w:sz w:val="15"/>
        </w:rPr>
        <w:t>Two</w:t>
      </w:r>
      <w:r>
        <w:rPr>
          <w:rFonts w:ascii="LM Roman 8"/>
          <w:i/>
          <w:spacing w:val="-4"/>
          <w:w w:val="105"/>
          <w:sz w:val="15"/>
        </w:rPr>
        <w:t> </w:t>
      </w:r>
      <w:r>
        <w:rPr>
          <w:rFonts w:ascii="LM Roman 8"/>
          <w:i/>
          <w:w w:val="105"/>
          <w:sz w:val="15"/>
        </w:rPr>
        <w:t>conjectures</w:t>
      </w:r>
      <w:r>
        <w:rPr>
          <w:rFonts w:ascii="LM Roman 8"/>
          <w:w w:val="105"/>
          <w:sz w:val="15"/>
        </w:rPr>
        <w:t>,</w:t>
      </w:r>
      <w:r>
        <w:rPr>
          <w:rFonts w:ascii="LM Roman 8"/>
          <w:spacing w:val="-2"/>
          <w:w w:val="105"/>
          <w:sz w:val="15"/>
        </w:rPr>
        <w:t> </w:t>
      </w:r>
      <w:r>
        <w:rPr>
          <w:rFonts w:ascii="LM Roman 8"/>
          <w:w w:val="105"/>
          <w:sz w:val="15"/>
        </w:rPr>
        <w:t>Electr.</w:t>
      </w:r>
      <w:r>
        <w:rPr>
          <w:rFonts w:ascii="LM Roman 8"/>
          <w:spacing w:val="-2"/>
          <w:w w:val="105"/>
          <w:sz w:val="15"/>
        </w:rPr>
        <w:t> </w:t>
      </w:r>
      <w:r>
        <w:rPr>
          <w:rFonts w:ascii="LM Roman 8"/>
          <w:w w:val="105"/>
          <w:sz w:val="15"/>
        </w:rPr>
        <w:t>Notes</w:t>
      </w:r>
      <w:r>
        <w:rPr>
          <w:rFonts w:ascii="LM Roman 8"/>
          <w:spacing w:val="-2"/>
          <w:w w:val="105"/>
          <w:sz w:val="15"/>
        </w:rPr>
        <w:t> </w:t>
      </w:r>
      <w:r>
        <w:rPr>
          <w:rFonts w:ascii="LM Roman 8"/>
          <w:w w:val="105"/>
          <w:sz w:val="15"/>
        </w:rPr>
        <w:t>Theor.</w:t>
      </w:r>
      <w:r>
        <w:rPr>
          <w:rFonts w:ascii="LM Roman 8"/>
          <w:spacing w:val="-2"/>
          <w:w w:val="105"/>
          <w:sz w:val="15"/>
        </w:rPr>
        <w:t> </w:t>
      </w:r>
      <w:r>
        <w:rPr>
          <w:rFonts w:ascii="LM Roman 8"/>
          <w:w w:val="105"/>
          <w:sz w:val="15"/>
        </w:rPr>
        <w:t>Comput.</w:t>
      </w:r>
      <w:r>
        <w:rPr>
          <w:rFonts w:ascii="LM Roman 8"/>
          <w:spacing w:val="-2"/>
          <w:w w:val="105"/>
          <w:sz w:val="15"/>
        </w:rPr>
        <w:t> </w:t>
      </w:r>
      <w:r>
        <w:rPr>
          <w:rFonts w:ascii="LM Roman 8"/>
          <w:w w:val="105"/>
          <w:sz w:val="15"/>
        </w:rPr>
        <w:t>Sci.</w:t>
      </w:r>
      <w:r>
        <w:rPr>
          <w:rFonts w:ascii="LM Roman 8"/>
          <w:spacing w:val="-2"/>
          <w:w w:val="105"/>
          <w:sz w:val="15"/>
        </w:rPr>
        <w:t> </w:t>
      </w:r>
      <w:r>
        <w:rPr>
          <w:rFonts w:ascii="LM Roman 8"/>
          <w:b/>
          <w:spacing w:val="-5"/>
          <w:w w:val="105"/>
          <w:sz w:val="15"/>
        </w:rPr>
        <w:t>175</w:t>
      </w:r>
    </w:p>
    <w:p>
      <w:pPr>
        <w:spacing w:line="192" w:lineRule="exact" w:before="0"/>
        <w:ind w:left="535" w:right="0" w:firstLine="0"/>
        <w:jc w:val="left"/>
        <w:rPr>
          <w:rFonts w:ascii="LM Roman 8" w:hAnsi="LM Roman 8"/>
          <w:sz w:val="15"/>
        </w:rPr>
      </w:pPr>
      <w:bookmarkStart w:name="_bookmark52" w:id="61"/>
      <w:bookmarkEnd w:id="61"/>
      <w:r>
        <w:rPr/>
      </w:r>
      <w:r>
        <w:rPr>
          <w:rFonts w:ascii="LM Roman 8" w:hAnsi="LM Roman 8"/>
          <w:w w:val="105"/>
          <w:sz w:val="15"/>
        </w:rPr>
        <w:t>(2007),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65–73.</w:t>
      </w:r>
    </w:p>
    <w:p>
      <w:pPr>
        <w:pStyle w:val="ListParagraph"/>
        <w:numPr>
          <w:ilvl w:val="0"/>
          <w:numId w:val="6"/>
        </w:numPr>
        <w:tabs>
          <w:tab w:pos="535" w:val="left" w:leader="none"/>
        </w:tabs>
        <w:spacing w:line="165" w:lineRule="auto" w:before="181" w:after="0"/>
        <w:ind w:left="535" w:right="247" w:hanging="314"/>
        <w:jc w:val="left"/>
        <w:rPr>
          <w:rFonts w:ascii="LM Roman 8" w:hAnsi="LM Roman 8"/>
          <w:sz w:val="15"/>
        </w:rPr>
      </w:pPr>
      <w:r>
        <w:rPr>
          <w:rFonts w:ascii="LM Roman 8" w:hAnsi="LM Roman 8"/>
          <w:w w:val="105"/>
          <w:sz w:val="15"/>
        </w:rPr>
        <w:t>Sands,</w:t>
      </w:r>
      <w:r>
        <w:rPr>
          <w:rFonts w:ascii="LM Roman 8" w:hAnsi="LM Roman 8"/>
          <w:w w:val="105"/>
          <w:sz w:val="15"/>
        </w:rPr>
        <w:t> D.,</w:t>
      </w:r>
      <w:r>
        <w:rPr>
          <w:rFonts w:ascii="LM Roman 8" w:hAnsi="LM Roman 8"/>
          <w:w w:val="105"/>
          <w:sz w:val="15"/>
        </w:rPr>
        <w:t> J.</w:t>
      </w:r>
      <w:r>
        <w:rPr>
          <w:rFonts w:ascii="LM Roman 8" w:hAnsi="LM Roman 8"/>
          <w:w w:val="105"/>
          <w:sz w:val="15"/>
        </w:rPr>
        <w:t> Gustavsson</w:t>
      </w:r>
      <w:r>
        <w:rPr>
          <w:rFonts w:ascii="LM Roman 8" w:hAnsi="LM Roman 8"/>
          <w:w w:val="105"/>
          <w:sz w:val="15"/>
        </w:rPr>
        <w:t> and</w:t>
      </w:r>
      <w:r>
        <w:rPr>
          <w:rFonts w:ascii="LM Roman 8" w:hAnsi="LM Roman 8"/>
          <w:w w:val="105"/>
          <w:sz w:val="15"/>
        </w:rPr>
        <w:t> A.</w:t>
      </w:r>
      <w:r>
        <w:rPr>
          <w:rFonts w:ascii="LM Roman 8" w:hAnsi="LM Roman 8"/>
          <w:w w:val="105"/>
          <w:sz w:val="15"/>
        </w:rPr>
        <w:t> Moran,</w:t>
      </w:r>
      <w:r>
        <w:rPr>
          <w:rFonts w:ascii="LM Roman 8" w:hAnsi="LM Roman 8"/>
          <w:w w:val="105"/>
          <w:sz w:val="15"/>
        </w:rPr>
        <w:t> </w:t>
      </w:r>
      <w:r>
        <w:rPr>
          <w:rFonts w:ascii="LM Roman 8" w:hAnsi="LM Roman 8"/>
          <w:i/>
          <w:w w:val="105"/>
          <w:sz w:val="15"/>
        </w:rPr>
        <w:t>Lambda</w:t>
      </w:r>
      <w:r>
        <w:rPr>
          <w:rFonts w:ascii="LM Roman 8" w:hAnsi="LM Roman 8"/>
          <w:i/>
          <w:w w:val="105"/>
          <w:sz w:val="15"/>
        </w:rPr>
        <w:t> calculi and</w:t>
      </w:r>
      <w:r>
        <w:rPr>
          <w:rFonts w:ascii="LM Roman 8" w:hAnsi="LM Roman 8"/>
          <w:i/>
          <w:w w:val="105"/>
          <w:sz w:val="15"/>
        </w:rPr>
        <w:t> linear speedups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The Essence</w:t>
      </w:r>
      <w:r>
        <w:rPr>
          <w:rFonts w:ascii="LM Roman 8" w:hAnsi="LM Roman 8"/>
          <w:i/>
          <w:w w:val="105"/>
          <w:sz w:val="15"/>
        </w:rPr>
        <w:t> of</w:t>
      </w:r>
      <w:r>
        <w:rPr>
          <w:rFonts w:ascii="LM Roman 8" w:hAnsi="LM Roman 8"/>
          <w:i/>
          <w:w w:val="105"/>
          <w:sz w:val="15"/>
        </w:rPr>
        <w:t> Computation</w:t>
      </w:r>
      <w:r>
        <w:rPr>
          <w:rFonts w:ascii="LM Roman 8" w:hAnsi="LM Roman 8"/>
          <w:w w:val="105"/>
          <w:sz w:val="15"/>
        </w:rPr>
        <w:t>, 2002, pp. 60–84.</w:t>
      </w:r>
    </w:p>
    <w:p>
      <w:pPr>
        <w:pStyle w:val="ListParagraph"/>
        <w:numPr>
          <w:ilvl w:val="0"/>
          <w:numId w:val="6"/>
        </w:numPr>
        <w:tabs>
          <w:tab w:pos="534" w:val="left" w:leader="none"/>
        </w:tabs>
        <w:spacing w:line="180" w:lineRule="exact" w:before="116" w:after="0"/>
        <w:ind w:left="534" w:right="0" w:hanging="313"/>
        <w:jc w:val="left"/>
        <w:rPr>
          <w:rFonts w:ascii="LM Roman 8" w:hAnsi="LM Roman 8"/>
          <w:sz w:val="15"/>
        </w:rPr>
      </w:pPr>
      <w:r>
        <w:rPr>
          <w:rFonts w:ascii="LM Roman 8" w:hAnsi="LM Roman 8"/>
          <w:spacing w:val="-2"/>
          <w:w w:val="105"/>
          <w:sz w:val="15"/>
        </w:rPr>
        <w:t>Sch¨opp,</w:t>
      </w:r>
      <w:r>
        <w:rPr>
          <w:rFonts w:ascii="LM Roman 8" w:hAnsi="LM Roman 8"/>
          <w:spacing w:val="-10"/>
          <w:w w:val="105"/>
          <w:sz w:val="15"/>
        </w:rPr>
        <w:t> </w:t>
      </w:r>
      <w:r>
        <w:rPr>
          <w:rFonts w:ascii="LM Roman 8" w:hAnsi="LM Roman 8"/>
          <w:spacing w:val="-2"/>
          <w:w w:val="105"/>
          <w:sz w:val="15"/>
        </w:rPr>
        <w:t>U.,</w:t>
      </w:r>
      <w:r>
        <w:rPr>
          <w:rFonts w:ascii="LM Roman 8" w:hAnsi="LM Roman 8"/>
          <w:spacing w:val="-10"/>
          <w:w w:val="105"/>
          <w:sz w:val="15"/>
        </w:rPr>
        <w:t> </w:t>
      </w:r>
      <w:r>
        <w:rPr>
          <w:rFonts w:ascii="LM Roman 8" w:hAnsi="LM Roman 8"/>
          <w:i/>
          <w:spacing w:val="-2"/>
          <w:w w:val="105"/>
          <w:sz w:val="15"/>
        </w:rPr>
        <w:t>Space-efficient</w:t>
      </w:r>
      <w:r>
        <w:rPr>
          <w:rFonts w:ascii="LM Roman 8" w:hAnsi="LM Roman 8"/>
          <w:i/>
          <w:spacing w:val="-11"/>
          <w:w w:val="105"/>
          <w:sz w:val="15"/>
        </w:rPr>
        <w:t> </w:t>
      </w:r>
      <w:r>
        <w:rPr>
          <w:rFonts w:ascii="LM Roman 8" w:hAnsi="LM Roman 8"/>
          <w:i/>
          <w:spacing w:val="-2"/>
          <w:w w:val="105"/>
          <w:sz w:val="15"/>
        </w:rPr>
        <w:t>computation</w:t>
      </w:r>
      <w:r>
        <w:rPr>
          <w:rFonts w:ascii="LM Roman 8" w:hAnsi="LM Roman 8"/>
          <w:i/>
          <w:spacing w:val="-11"/>
          <w:w w:val="105"/>
          <w:sz w:val="15"/>
        </w:rPr>
        <w:t> </w:t>
      </w:r>
      <w:r>
        <w:rPr>
          <w:rFonts w:ascii="LM Roman 8" w:hAnsi="LM Roman 8"/>
          <w:i/>
          <w:spacing w:val="-2"/>
          <w:w w:val="105"/>
          <w:sz w:val="15"/>
        </w:rPr>
        <w:t>by</w:t>
      </w:r>
      <w:r>
        <w:rPr>
          <w:rFonts w:ascii="LM Roman 8" w:hAnsi="LM Roman 8"/>
          <w:i/>
          <w:spacing w:val="-11"/>
          <w:w w:val="105"/>
          <w:sz w:val="15"/>
        </w:rPr>
        <w:t> </w:t>
      </w:r>
      <w:r>
        <w:rPr>
          <w:rFonts w:ascii="LM Roman 8" w:hAnsi="LM Roman 8"/>
          <w:i/>
          <w:spacing w:val="-2"/>
          <w:w w:val="105"/>
          <w:sz w:val="15"/>
        </w:rPr>
        <w:t>interaction</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i/>
          <w:spacing w:val="-2"/>
          <w:w w:val="105"/>
          <w:sz w:val="15"/>
        </w:rPr>
        <w:t>CSL</w:t>
      </w:r>
      <w:r>
        <w:rPr>
          <w:rFonts w:ascii="LM Roman 8" w:hAnsi="LM Roman 8"/>
          <w:i/>
          <w:spacing w:val="-11"/>
          <w:w w:val="105"/>
          <w:sz w:val="15"/>
        </w:rPr>
        <w:t> </w:t>
      </w:r>
      <w:r>
        <w:rPr>
          <w:rFonts w:ascii="LM Roman 8" w:hAnsi="LM Roman 8"/>
          <w:i/>
          <w:spacing w:val="-2"/>
          <w:w w:val="105"/>
          <w:sz w:val="15"/>
        </w:rPr>
        <w:t>2006</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2006,</w:t>
      </w:r>
      <w:r>
        <w:rPr>
          <w:rFonts w:ascii="LM Roman 8" w:hAnsi="LM Roman 8"/>
          <w:spacing w:val="-10"/>
          <w:w w:val="105"/>
          <w:sz w:val="15"/>
        </w:rPr>
        <w:t> </w:t>
      </w:r>
      <w:r>
        <w:rPr>
          <w:rFonts w:ascii="LM Roman 8" w:hAnsi="LM Roman 8"/>
          <w:spacing w:val="-2"/>
          <w:w w:val="105"/>
          <w:sz w:val="15"/>
        </w:rPr>
        <w:t>pp.</w:t>
      </w:r>
      <w:r>
        <w:rPr>
          <w:rFonts w:ascii="LM Roman 8" w:hAnsi="LM Roman 8"/>
          <w:spacing w:val="-10"/>
          <w:w w:val="105"/>
          <w:sz w:val="15"/>
        </w:rPr>
        <w:t> </w:t>
      </w:r>
      <w:r>
        <w:rPr>
          <w:rFonts w:ascii="LM Roman 8" w:hAnsi="LM Roman 8"/>
          <w:spacing w:val="-2"/>
          <w:w w:val="105"/>
          <w:sz w:val="15"/>
        </w:rPr>
        <w:t>606–621.</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9">
        <w:r>
          <w:rPr>
            <w:rFonts w:ascii="MathJax_Typewriter"/>
            <w:color w:val="0080AC"/>
            <w:spacing w:val="-2"/>
            <w:w w:val="105"/>
            <w:sz w:val="15"/>
          </w:rPr>
          <w:t>https://doi.org/10.1007/11874683_40</w:t>
        </w:r>
      </w:hyperlink>
    </w:p>
    <w:p>
      <w:pPr>
        <w:pStyle w:val="BodyText"/>
        <w:spacing w:before="38"/>
        <w:ind w:left="0"/>
        <w:jc w:val="left"/>
        <w:rPr>
          <w:rFonts w:ascii="MathJax_Typewriter"/>
          <w:sz w:val="15"/>
        </w:rPr>
      </w:pPr>
    </w:p>
    <w:p>
      <w:pPr>
        <w:pStyle w:val="ListParagraph"/>
        <w:numPr>
          <w:ilvl w:val="0"/>
          <w:numId w:val="6"/>
        </w:numPr>
        <w:tabs>
          <w:tab w:pos="535" w:val="left" w:leader="none"/>
        </w:tabs>
        <w:spacing w:line="165" w:lineRule="auto" w:before="0" w:after="0"/>
        <w:ind w:left="535" w:right="247" w:hanging="314"/>
        <w:jc w:val="left"/>
        <w:rPr>
          <w:rFonts w:ascii="LM Roman 8" w:hAnsi="LM Roman 8"/>
          <w:sz w:val="15"/>
        </w:rPr>
      </w:pPr>
      <w:r>
        <w:rPr>
          <w:rFonts w:ascii="LM Roman 8" w:hAnsi="LM Roman 8"/>
          <w:w w:val="105"/>
          <w:sz w:val="15"/>
        </w:rPr>
        <w:t>Slot,</w:t>
      </w:r>
      <w:r>
        <w:rPr>
          <w:rFonts w:ascii="LM Roman 8" w:hAnsi="LM Roman 8"/>
          <w:spacing w:val="-11"/>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F.</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w:t>
      </w:r>
      <w:r>
        <w:rPr>
          <w:rFonts w:ascii="LM Roman 8" w:hAnsi="LM Roman 8"/>
          <w:spacing w:val="-11"/>
          <w:w w:val="105"/>
          <w:sz w:val="15"/>
        </w:rPr>
        <w:t> </w:t>
      </w:r>
      <w:r>
        <w:rPr>
          <w:rFonts w:ascii="LM Roman 8" w:hAnsi="LM Roman 8"/>
          <w:w w:val="105"/>
          <w:sz w:val="15"/>
        </w:rPr>
        <w:t>van</w:t>
      </w:r>
      <w:r>
        <w:rPr>
          <w:rFonts w:ascii="LM Roman 8" w:hAnsi="LM Roman 8"/>
          <w:spacing w:val="-11"/>
          <w:w w:val="105"/>
          <w:sz w:val="15"/>
        </w:rPr>
        <w:t> </w:t>
      </w:r>
      <w:r>
        <w:rPr>
          <w:rFonts w:ascii="LM Roman 8" w:hAnsi="LM Roman 8"/>
          <w:w w:val="105"/>
          <w:sz w:val="15"/>
        </w:rPr>
        <w:t>Emde</w:t>
      </w:r>
      <w:r>
        <w:rPr>
          <w:rFonts w:ascii="LM Roman 8" w:hAnsi="LM Roman 8"/>
          <w:spacing w:val="-11"/>
          <w:w w:val="105"/>
          <w:sz w:val="15"/>
        </w:rPr>
        <w:t> </w:t>
      </w:r>
      <w:r>
        <w:rPr>
          <w:rFonts w:ascii="LM Roman 8" w:hAnsi="LM Roman 8"/>
          <w:w w:val="105"/>
          <w:sz w:val="15"/>
        </w:rPr>
        <w:t>Boas,</w:t>
      </w:r>
      <w:r>
        <w:rPr>
          <w:rFonts w:ascii="LM Roman 8" w:hAnsi="LM Roman 8"/>
          <w:spacing w:val="-12"/>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tape</w:t>
      </w:r>
      <w:r>
        <w:rPr>
          <w:rFonts w:ascii="LM Roman 8" w:hAnsi="LM Roman 8"/>
          <w:i/>
          <w:spacing w:val="-12"/>
          <w:w w:val="105"/>
          <w:sz w:val="15"/>
        </w:rPr>
        <w:t> </w:t>
      </w:r>
      <w:r>
        <w:rPr>
          <w:rFonts w:ascii="LM Roman 8" w:hAnsi="LM Roman 8"/>
          <w:i/>
          <w:w w:val="105"/>
          <w:sz w:val="15"/>
        </w:rPr>
        <w:t>versus</w:t>
      </w:r>
      <w:r>
        <w:rPr>
          <w:rFonts w:ascii="LM Roman 8" w:hAnsi="LM Roman 8"/>
          <w:i/>
          <w:spacing w:val="-13"/>
          <w:w w:val="105"/>
          <w:sz w:val="15"/>
        </w:rPr>
        <w:t> </w:t>
      </w:r>
      <w:r>
        <w:rPr>
          <w:rFonts w:ascii="LM Roman 8" w:hAnsi="LM Roman 8"/>
          <w:i/>
          <w:w w:val="105"/>
          <w:sz w:val="15"/>
        </w:rPr>
        <w:t>core;</w:t>
      </w:r>
      <w:r>
        <w:rPr>
          <w:rFonts w:ascii="LM Roman 8" w:hAnsi="LM Roman 8"/>
          <w:i/>
          <w:spacing w:val="-12"/>
          <w:w w:val="105"/>
          <w:sz w:val="15"/>
        </w:rPr>
        <w:t> </w:t>
      </w:r>
      <w:r>
        <w:rPr>
          <w:rFonts w:ascii="LM Roman 8" w:hAnsi="LM Roman 8"/>
          <w:i/>
          <w:w w:val="105"/>
          <w:sz w:val="15"/>
        </w:rPr>
        <w:t>an</w:t>
      </w:r>
      <w:r>
        <w:rPr>
          <w:rFonts w:ascii="LM Roman 8" w:hAnsi="LM Roman 8"/>
          <w:i/>
          <w:spacing w:val="-13"/>
          <w:w w:val="105"/>
          <w:sz w:val="15"/>
        </w:rPr>
        <w:t> </w:t>
      </w:r>
      <w:r>
        <w:rPr>
          <w:rFonts w:ascii="LM Roman 8" w:hAnsi="LM Roman 8"/>
          <w:i/>
          <w:w w:val="105"/>
          <w:sz w:val="15"/>
        </w:rPr>
        <w:t>application</w:t>
      </w:r>
      <w:r>
        <w:rPr>
          <w:rFonts w:ascii="LM Roman 8" w:hAnsi="LM Roman 8"/>
          <w:i/>
          <w:spacing w:val="-13"/>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space</w:t>
      </w:r>
      <w:r>
        <w:rPr>
          <w:rFonts w:ascii="LM Roman 8" w:hAnsi="LM Roman 8"/>
          <w:i/>
          <w:spacing w:val="-13"/>
          <w:w w:val="105"/>
          <w:sz w:val="15"/>
        </w:rPr>
        <w:t> </w:t>
      </w:r>
      <w:r>
        <w:rPr>
          <w:rFonts w:ascii="LM Roman 8" w:hAnsi="LM Roman 8"/>
          <w:i/>
          <w:w w:val="105"/>
          <w:sz w:val="15"/>
        </w:rPr>
        <w:t>efficient</w:t>
      </w:r>
      <w:r>
        <w:rPr>
          <w:rFonts w:ascii="LM Roman 8" w:hAnsi="LM Roman 8"/>
          <w:i/>
          <w:spacing w:val="-13"/>
          <w:w w:val="105"/>
          <w:sz w:val="15"/>
        </w:rPr>
        <w:t> </w:t>
      </w:r>
      <w:r>
        <w:rPr>
          <w:rFonts w:ascii="LM Roman 8" w:hAnsi="LM Roman 8"/>
          <w:i/>
          <w:w w:val="105"/>
          <w:sz w:val="15"/>
        </w:rPr>
        <w:t>perfect</w:t>
      </w:r>
      <w:r>
        <w:rPr>
          <w:rFonts w:ascii="LM Roman 8" w:hAnsi="LM Roman 8"/>
          <w:i/>
          <w:spacing w:val="-12"/>
          <w:w w:val="105"/>
          <w:sz w:val="15"/>
        </w:rPr>
        <w:t> </w:t>
      </w:r>
      <w:r>
        <w:rPr>
          <w:rFonts w:ascii="LM Roman 8" w:hAnsi="LM Roman 8"/>
          <w:i/>
          <w:w w:val="105"/>
          <w:sz w:val="15"/>
        </w:rPr>
        <w:t>hash</w:t>
      </w:r>
      <w:r>
        <w:rPr>
          <w:rFonts w:ascii="LM Roman 8" w:hAnsi="LM Roman 8"/>
          <w:i/>
          <w:w w:val="105"/>
          <w:sz w:val="15"/>
        </w:rPr>
        <w:t> functions to the invariance of space</w:t>
      </w:r>
      <w:r>
        <w:rPr>
          <w:rFonts w:ascii="LM Roman 8" w:hAnsi="LM Roman 8"/>
          <w:w w:val="105"/>
          <w:sz w:val="15"/>
        </w:rPr>
        <w:t>, in: </w:t>
      </w:r>
      <w:r>
        <w:rPr>
          <w:rFonts w:ascii="LM Roman 8" w:hAnsi="LM Roman 8"/>
          <w:i/>
          <w:w w:val="105"/>
          <w:sz w:val="15"/>
        </w:rPr>
        <w:t>STOC 1984</w:t>
      </w:r>
      <w:r>
        <w:rPr>
          <w:rFonts w:ascii="LM Roman 8" w:hAnsi="LM Roman 8"/>
          <w:w w:val="105"/>
          <w:sz w:val="15"/>
        </w:rPr>
        <w:t>, 1984, pp. 391–400.</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0">
        <w:r>
          <w:rPr>
            <w:rFonts w:ascii="MathJax_Typewriter"/>
            <w:color w:val="0080AC"/>
            <w:spacing w:val="-2"/>
            <w:w w:val="105"/>
            <w:sz w:val="15"/>
          </w:rPr>
          <w:t>http://doi.acm.org/10.1145/800057.808705</w:t>
        </w:r>
      </w:hyperlink>
    </w:p>
    <w:p>
      <w:pPr>
        <w:pStyle w:val="BodyText"/>
        <w:spacing w:before="18"/>
        <w:ind w:left="0"/>
        <w:jc w:val="left"/>
        <w:rPr>
          <w:rFonts w:ascii="MathJax_Typewriter"/>
          <w:sz w:val="15"/>
        </w:rPr>
      </w:pPr>
    </w:p>
    <w:p>
      <w:pPr>
        <w:pStyle w:val="ListParagraph"/>
        <w:numPr>
          <w:ilvl w:val="0"/>
          <w:numId w:val="6"/>
        </w:numPr>
        <w:tabs>
          <w:tab w:pos="535" w:val="left" w:leader="none"/>
        </w:tabs>
        <w:spacing w:line="194" w:lineRule="auto" w:before="0" w:after="0"/>
        <w:ind w:left="535" w:right="247" w:hanging="314"/>
        <w:jc w:val="left"/>
        <w:rPr>
          <w:rFonts w:ascii="LM Roman 8" w:hAnsi="LM Roman 8"/>
          <w:sz w:val="15"/>
        </w:rPr>
      </w:pPr>
      <w:r>
        <w:rPr>
          <w:rFonts w:ascii="LM Roman 8" w:hAnsi="LM Roman 8"/>
          <w:sz w:val="15"/>
        </w:rPr>
        <w:t>Turing, A. M., </w:t>
      </w:r>
      <w:r>
        <w:rPr>
          <w:rFonts w:ascii="LM Roman 8" w:hAnsi="LM Roman 8"/>
          <w:i/>
          <w:sz w:val="15"/>
        </w:rPr>
        <w:t>On computable numbers, with an application to the Entscheidungsproblem</w:t>
      </w:r>
      <w:r>
        <w:rPr>
          <w:rFonts w:ascii="LM Roman 8" w:hAnsi="LM Roman 8"/>
          <w:sz w:val="15"/>
        </w:rPr>
        <w:t>, Proceedings </w:t>
      </w:r>
      <w:r>
        <w:rPr>
          <w:rFonts w:ascii="LM Roman 8" w:hAnsi="LM Roman 8"/>
          <w:w w:val="105"/>
          <w:sz w:val="15"/>
        </w:rPr>
        <w:t>of the London Mathematical Society </w:t>
      </w:r>
      <w:r>
        <w:rPr>
          <w:rFonts w:ascii="LM Roman 8" w:hAnsi="LM Roman 8"/>
          <w:b/>
          <w:w w:val="105"/>
          <w:sz w:val="15"/>
        </w:rPr>
        <w:t>2 </w:t>
      </w:r>
      <w:r>
        <w:rPr>
          <w:rFonts w:ascii="LM Roman 8" w:hAnsi="LM Roman 8"/>
          <w:w w:val="105"/>
          <w:sz w:val="15"/>
        </w:rPr>
        <w:t>(1936), pp. 230–265.</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1">
        <w:r>
          <w:rPr>
            <w:rFonts w:ascii="MathJax_Typewriter"/>
            <w:color w:val="0080AC"/>
            <w:spacing w:val="-2"/>
            <w:w w:val="105"/>
            <w:sz w:val="15"/>
          </w:rPr>
          <w:t>http://www.cs.helsinki.fi/u/gionis/cc05/OnComputableNumbers.pdf</w:t>
        </w:r>
      </w:hyperlink>
    </w:p>
    <w:sectPr>
      <w:pgSz w:w="9360" w:h="13610"/>
      <w:pgMar w:header="860" w:footer="0" w:top="106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IPAPMincho">
    <w:altName w:val="IPAPMincho"/>
    <w:charset w:val="0"/>
    <w:family w:val="roman"/>
    <w:pitch w:val="variable"/>
  </w:font>
  <w:font w:name="Arial">
    <w:altName w:val="Arial"/>
    <w:charset w:val="0"/>
    <w:family w:val="swiss"/>
    <w:pitch w:val="variable"/>
  </w:font>
  <w:font w:name="LM Roman Caps 10">
    <w:altName w:val="LM Roman Caps 10"/>
    <w:charset w:val="0"/>
    <w:family w:val="auto"/>
    <w:pitch w:val="variable"/>
  </w:font>
  <w:font w:name="DejaVu Sans">
    <w:altName w:val="DejaVu Sans"/>
    <w:charset w:val="0"/>
    <w:family w:val="swiss"/>
    <w:pitch w:val="variable"/>
  </w:font>
  <w:font w:name="DejaVu Serif Condensed">
    <w:altName w:val="DejaVu Serif Condensed"/>
    <w:charset w:val="0"/>
    <w:family w:val="roman"/>
    <w:pitch w:val="variable"/>
  </w:font>
  <w:font w:name="Trebuchet MS">
    <w:altName w:val="Trebuchet MS"/>
    <w:charset w:val="0"/>
    <w:family w:val="swiss"/>
    <w:pitch w:val="variable"/>
  </w:font>
  <w:font w:name="Verdana">
    <w:altName w:val="Verdana"/>
    <w:charset w:val="0"/>
    <w:family w:val="swiss"/>
    <w:pitch w:val="variable"/>
  </w:font>
  <w:font w:name="UKIJ Kufi Yolluq">
    <w:altName w:val="UKIJ Kufi Yolluq"/>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107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4540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1584">
              <wp:simplePos x="0" y="0"/>
              <wp:positionH relativeFrom="page">
                <wp:posOffset>1252677</wp:posOffset>
              </wp:positionH>
              <wp:positionV relativeFrom="page">
                <wp:posOffset>545926</wp:posOffset>
              </wp:positionV>
              <wp:extent cx="33623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62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Accattoli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338</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23–43</w:t>
                          </w:r>
                        </w:p>
                      </w:txbxContent>
                    </wps:txbx>
                    <wps:bodyPr wrap="square" lIns="0" tIns="0" rIns="0" bIns="0" rtlCol="0">
                      <a:noAutofit/>
                    </wps:bodyPr>
                  </wps:wsp>
                </a:graphicData>
              </a:graphic>
            </wp:anchor>
          </w:drawing>
        </mc:Choice>
        <mc:Fallback>
          <w:pict>
            <v:shape style="position:absolute;margin-left:98.636063pt;margin-top:42.98637pt;width:264.75pt;height:10.8pt;mso-position-horizontal-relative:page;mso-position-vertical-relative:page;z-index:-161448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Accattoli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338</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23–43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2096">
              <wp:simplePos x="0" y="0"/>
              <wp:positionH relativeFrom="page">
                <wp:posOffset>1324686</wp:posOffset>
              </wp:positionH>
              <wp:positionV relativeFrom="page">
                <wp:posOffset>545926</wp:posOffset>
              </wp:positionV>
              <wp:extent cx="33623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623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Accattoli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338</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23–43</w:t>
                          </w:r>
                        </w:p>
                      </w:txbxContent>
                    </wps:txbx>
                    <wps:bodyPr wrap="square" lIns="0" tIns="0" rIns="0" bIns="0" rtlCol="0">
                      <a:noAutofit/>
                    </wps:bodyPr>
                  </wps:wsp>
                </a:graphicData>
              </a:graphic>
            </wp:anchor>
          </w:drawing>
        </mc:Choice>
        <mc:Fallback>
          <w:pict>
            <v:shape style="position:absolute;margin-left:104.306061pt;margin-top:42.98637pt;width:264.75pt;height:10.8pt;mso-position-horizontal-relative:page;mso-position-vertical-relative:page;z-index:-1614438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Accattoli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338</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23–43</w:t>
                    </w:r>
                  </w:p>
                </w:txbxContent>
              </v:textbox>
              <w10:wrap type="none"/>
            </v:shape>
          </w:pict>
        </mc:Fallback>
      </mc:AlternateContent>
    </w:r>
    <w:r>
      <w:rPr/>
      <mc:AlternateContent>
        <mc:Choice Requires="wps">
          <w:drawing>
            <wp:anchor distT="0" distB="0" distL="0" distR="0" allowOverlap="1" layoutInCell="1" locked="0" behindDoc="1" simplePos="0" relativeHeight="48717260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4387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9" w:hanging="232"/>
      </w:pPr>
      <w:rPr>
        <w:rFonts w:hint="default"/>
        <w:lang w:val="en-US" w:eastAsia="en-US" w:bidi="ar-SA"/>
      </w:rPr>
    </w:lvl>
    <w:lvl w:ilvl="2">
      <w:start w:val="0"/>
      <w:numFmt w:val="bullet"/>
      <w:lvlText w:val="•"/>
      <w:lvlJc w:val="left"/>
      <w:pPr>
        <w:ind w:left="2058" w:hanging="232"/>
      </w:pPr>
      <w:rPr>
        <w:rFonts w:hint="default"/>
        <w:lang w:val="en-US" w:eastAsia="en-US" w:bidi="ar-SA"/>
      </w:rPr>
    </w:lvl>
    <w:lvl w:ilvl="3">
      <w:start w:val="0"/>
      <w:numFmt w:val="bullet"/>
      <w:lvlText w:val="•"/>
      <w:lvlJc w:val="left"/>
      <w:pPr>
        <w:ind w:left="2818" w:hanging="232"/>
      </w:pPr>
      <w:rPr>
        <w:rFonts w:hint="default"/>
        <w:lang w:val="en-US" w:eastAsia="en-US" w:bidi="ar-SA"/>
      </w:rPr>
    </w:lvl>
    <w:lvl w:ilvl="4">
      <w:start w:val="0"/>
      <w:numFmt w:val="bullet"/>
      <w:lvlText w:val="•"/>
      <w:lvlJc w:val="left"/>
      <w:pPr>
        <w:ind w:left="3577" w:hanging="232"/>
      </w:pPr>
      <w:rPr>
        <w:rFonts w:hint="default"/>
        <w:lang w:val="en-US" w:eastAsia="en-US" w:bidi="ar-SA"/>
      </w:rPr>
    </w:lvl>
    <w:lvl w:ilvl="5">
      <w:start w:val="0"/>
      <w:numFmt w:val="bullet"/>
      <w:lvlText w:val="•"/>
      <w:lvlJc w:val="left"/>
      <w:pPr>
        <w:ind w:left="4337" w:hanging="232"/>
      </w:pPr>
      <w:rPr>
        <w:rFonts w:hint="default"/>
        <w:lang w:val="en-US" w:eastAsia="en-US" w:bidi="ar-SA"/>
      </w:rPr>
    </w:lvl>
    <w:lvl w:ilvl="6">
      <w:start w:val="0"/>
      <w:numFmt w:val="bullet"/>
      <w:lvlText w:val="•"/>
      <w:lvlJc w:val="left"/>
      <w:pPr>
        <w:ind w:left="5096" w:hanging="232"/>
      </w:pPr>
      <w:rPr>
        <w:rFonts w:hint="default"/>
        <w:lang w:val="en-US" w:eastAsia="en-US" w:bidi="ar-SA"/>
      </w:rPr>
    </w:lvl>
    <w:lvl w:ilvl="7">
      <w:start w:val="0"/>
      <w:numFmt w:val="bullet"/>
      <w:lvlText w:val="•"/>
      <w:lvlJc w:val="left"/>
      <w:pPr>
        <w:ind w:left="5856" w:hanging="232"/>
      </w:pPr>
      <w:rPr>
        <w:rFonts w:hint="default"/>
        <w:lang w:val="en-US" w:eastAsia="en-US" w:bidi="ar-SA"/>
      </w:rPr>
    </w:lvl>
    <w:lvl w:ilvl="8">
      <w:start w:val="0"/>
      <w:numFmt w:val="bullet"/>
      <w:lvlText w:val="•"/>
      <w:lvlJc w:val="left"/>
      <w:pPr>
        <w:ind w:left="6615" w:hanging="232"/>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01" w:hanging="198"/>
      </w:pPr>
      <w:rPr>
        <w:rFonts w:hint="default"/>
        <w:lang w:val="en-US" w:eastAsia="en-US" w:bidi="ar-SA"/>
      </w:rPr>
    </w:lvl>
    <w:lvl w:ilvl="2">
      <w:start w:val="0"/>
      <w:numFmt w:val="bullet"/>
      <w:lvlText w:val="•"/>
      <w:lvlJc w:val="left"/>
      <w:pPr>
        <w:ind w:left="1882" w:hanging="198"/>
      </w:pPr>
      <w:rPr>
        <w:rFonts w:hint="default"/>
        <w:lang w:val="en-US" w:eastAsia="en-US" w:bidi="ar-SA"/>
      </w:rPr>
    </w:lvl>
    <w:lvl w:ilvl="3">
      <w:start w:val="0"/>
      <w:numFmt w:val="bullet"/>
      <w:lvlText w:val="•"/>
      <w:lvlJc w:val="left"/>
      <w:pPr>
        <w:ind w:left="2664" w:hanging="198"/>
      </w:pPr>
      <w:rPr>
        <w:rFonts w:hint="default"/>
        <w:lang w:val="en-US" w:eastAsia="en-US" w:bidi="ar-SA"/>
      </w:rPr>
    </w:lvl>
    <w:lvl w:ilvl="4">
      <w:start w:val="0"/>
      <w:numFmt w:val="bullet"/>
      <w:lvlText w:val="•"/>
      <w:lvlJc w:val="left"/>
      <w:pPr>
        <w:ind w:left="3445"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90" w:hanging="198"/>
      </w:pPr>
      <w:rPr>
        <w:rFonts w:hint="default"/>
        <w:lang w:val="en-US" w:eastAsia="en-US" w:bidi="ar-SA"/>
      </w:rPr>
    </w:lvl>
    <w:lvl w:ilvl="8">
      <w:start w:val="0"/>
      <w:numFmt w:val="bullet"/>
      <w:lvlText w:val="•"/>
      <w:lvlJc w:val="left"/>
      <w:pPr>
        <w:ind w:left="6571" w:hanging="198"/>
      </w:pPr>
      <w:rPr>
        <w:rFonts w:hint="default"/>
        <w:lang w:val="en-US" w:eastAsia="en-US" w:bidi="ar-SA"/>
      </w:rPr>
    </w:lvl>
  </w:abstractNum>
  <w:abstractNum w:abstractNumId="3">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7" w:hanging="330"/>
      </w:pPr>
      <w:rPr>
        <w:rFonts w:hint="default"/>
        <w:lang w:val="en-US" w:eastAsia="en-US" w:bidi="ar-SA"/>
      </w:rPr>
    </w:lvl>
    <w:lvl w:ilvl="2">
      <w:start w:val="0"/>
      <w:numFmt w:val="bullet"/>
      <w:lvlText w:val="•"/>
      <w:lvlJc w:val="left"/>
      <w:pPr>
        <w:ind w:left="2154" w:hanging="330"/>
      </w:pPr>
      <w:rPr>
        <w:rFonts w:hint="default"/>
        <w:lang w:val="en-US" w:eastAsia="en-US" w:bidi="ar-SA"/>
      </w:rPr>
    </w:lvl>
    <w:lvl w:ilvl="3">
      <w:start w:val="0"/>
      <w:numFmt w:val="bullet"/>
      <w:lvlText w:val="•"/>
      <w:lvlJc w:val="left"/>
      <w:pPr>
        <w:ind w:left="2902" w:hanging="330"/>
      </w:pPr>
      <w:rPr>
        <w:rFonts w:hint="default"/>
        <w:lang w:val="en-US" w:eastAsia="en-US" w:bidi="ar-SA"/>
      </w:rPr>
    </w:lvl>
    <w:lvl w:ilvl="4">
      <w:start w:val="0"/>
      <w:numFmt w:val="bullet"/>
      <w:lvlText w:val="•"/>
      <w:lvlJc w:val="left"/>
      <w:pPr>
        <w:ind w:left="3649" w:hanging="330"/>
      </w:pPr>
      <w:rPr>
        <w:rFonts w:hint="default"/>
        <w:lang w:val="en-US" w:eastAsia="en-US" w:bidi="ar-SA"/>
      </w:rPr>
    </w:lvl>
    <w:lvl w:ilvl="5">
      <w:start w:val="0"/>
      <w:numFmt w:val="bullet"/>
      <w:lvlText w:val="•"/>
      <w:lvlJc w:val="left"/>
      <w:pPr>
        <w:ind w:left="4397" w:hanging="330"/>
      </w:pPr>
      <w:rPr>
        <w:rFonts w:hint="default"/>
        <w:lang w:val="en-US" w:eastAsia="en-US" w:bidi="ar-SA"/>
      </w:rPr>
    </w:lvl>
    <w:lvl w:ilvl="6">
      <w:start w:val="0"/>
      <w:numFmt w:val="bullet"/>
      <w:lvlText w:val="•"/>
      <w:lvlJc w:val="left"/>
      <w:pPr>
        <w:ind w:left="5144" w:hanging="330"/>
      </w:pPr>
      <w:rPr>
        <w:rFonts w:hint="default"/>
        <w:lang w:val="en-US" w:eastAsia="en-US" w:bidi="ar-SA"/>
      </w:rPr>
    </w:lvl>
    <w:lvl w:ilvl="7">
      <w:start w:val="0"/>
      <w:numFmt w:val="bullet"/>
      <w:lvlText w:val="•"/>
      <w:lvlJc w:val="left"/>
      <w:pPr>
        <w:ind w:left="5892" w:hanging="330"/>
      </w:pPr>
      <w:rPr>
        <w:rFonts w:hint="default"/>
        <w:lang w:val="en-US" w:eastAsia="en-US" w:bidi="ar-SA"/>
      </w:rPr>
    </w:lvl>
    <w:lvl w:ilvl="8">
      <w:start w:val="0"/>
      <w:numFmt w:val="bullet"/>
      <w:lvlText w:val="•"/>
      <w:lvlJc w:val="left"/>
      <w:pPr>
        <w:ind w:left="6639" w:hanging="330"/>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7" w:hanging="330"/>
      </w:pPr>
      <w:rPr>
        <w:rFonts w:hint="default"/>
        <w:lang w:val="en-US" w:eastAsia="en-US" w:bidi="ar-SA"/>
      </w:rPr>
    </w:lvl>
    <w:lvl w:ilvl="2">
      <w:start w:val="0"/>
      <w:numFmt w:val="bullet"/>
      <w:lvlText w:val="•"/>
      <w:lvlJc w:val="left"/>
      <w:pPr>
        <w:ind w:left="2074" w:hanging="330"/>
      </w:pPr>
      <w:rPr>
        <w:rFonts w:hint="default"/>
        <w:lang w:val="en-US" w:eastAsia="en-US" w:bidi="ar-SA"/>
      </w:rPr>
    </w:lvl>
    <w:lvl w:ilvl="3">
      <w:start w:val="0"/>
      <w:numFmt w:val="bullet"/>
      <w:lvlText w:val="•"/>
      <w:lvlJc w:val="left"/>
      <w:pPr>
        <w:ind w:left="2832" w:hanging="330"/>
      </w:pPr>
      <w:rPr>
        <w:rFonts w:hint="default"/>
        <w:lang w:val="en-US" w:eastAsia="en-US" w:bidi="ar-SA"/>
      </w:rPr>
    </w:lvl>
    <w:lvl w:ilvl="4">
      <w:start w:val="0"/>
      <w:numFmt w:val="bullet"/>
      <w:lvlText w:val="•"/>
      <w:lvlJc w:val="left"/>
      <w:pPr>
        <w:ind w:left="3589"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104" w:hanging="330"/>
      </w:pPr>
      <w:rPr>
        <w:rFonts w:hint="default"/>
        <w:lang w:val="en-US" w:eastAsia="en-US" w:bidi="ar-SA"/>
      </w:rPr>
    </w:lvl>
    <w:lvl w:ilvl="7">
      <w:start w:val="0"/>
      <w:numFmt w:val="bullet"/>
      <w:lvlText w:val="•"/>
      <w:lvlJc w:val="left"/>
      <w:pPr>
        <w:ind w:left="5862" w:hanging="330"/>
      </w:pPr>
      <w:rPr>
        <w:rFonts w:hint="default"/>
        <w:lang w:val="en-US" w:eastAsia="en-US" w:bidi="ar-SA"/>
      </w:rPr>
    </w:lvl>
    <w:lvl w:ilvl="8">
      <w:start w:val="0"/>
      <w:numFmt w:val="bullet"/>
      <w:lvlText w:val="•"/>
      <w:lvlJc w:val="left"/>
      <w:pPr>
        <w:ind w:left="6619" w:hanging="330"/>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7" w:hanging="330"/>
      </w:pPr>
      <w:rPr>
        <w:rFonts w:hint="default"/>
        <w:lang w:val="en-US" w:eastAsia="en-US" w:bidi="ar-SA"/>
      </w:rPr>
    </w:lvl>
    <w:lvl w:ilvl="2">
      <w:start w:val="0"/>
      <w:numFmt w:val="bullet"/>
      <w:lvlText w:val="•"/>
      <w:lvlJc w:val="left"/>
      <w:pPr>
        <w:ind w:left="2074" w:hanging="330"/>
      </w:pPr>
      <w:rPr>
        <w:rFonts w:hint="default"/>
        <w:lang w:val="en-US" w:eastAsia="en-US" w:bidi="ar-SA"/>
      </w:rPr>
    </w:lvl>
    <w:lvl w:ilvl="3">
      <w:start w:val="0"/>
      <w:numFmt w:val="bullet"/>
      <w:lvlText w:val="•"/>
      <w:lvlJc w:val="left"/>
      <w:pPr>
        <w:ind w:left="2832" w:hanging="330"/>
      </w:pPr>
      <w:rPr>
        <w:rFonts w:hint="default"/>
        <w:lang w:val="en-US" w:eastAsia="en-US" w:bidi="ar-SA"/>
      </w:rPr>
    </w:lvl>
    <w:lvl w:ilvl="4">
      <w:start w:val="0"/>
      <w:numFmt w:val="bullet"/>
      <w:lvlText w:val="•"/>
      <w:lvlJc w:val="left"/>
      <w:pPr>
        <w:ind w:left="3589"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104" w:hanging="330"/>
      </w:pPr>
      <w:rPr>
        <w:rFonts w:hint="default"/>
        <w:lang w:val="en-US" w:eastAsia="en-US" w:bidi="ar-SA"/>
      </w:rPr>
    </w:lvl>
    <w:lvl w:ilvl="7">
      <w:start w:val="0"/>
      <w:numFmt w:val="bullet"/>
      <w:lvlText w:val="•"/>
      <w:lvlJc w:val="left"/>
      <w:pPr>
        <w:ind w:left="5862" w:hanging="330"/>
      </w:pPr>
      <w:rPr>
        <w:rFonts w:hint="default"/>
        <w:lang w:val="en-US" w:eastAsia="en-US" w:bidi="ar-SA"/>
      </w:rPr>
    </w:lvl>
    <w:lvl w:ilvl="8">
      <w:start w:val="0"/>
      <w:numFmt w:val="bullet"/>
      <w:lvlText w:val="•"/>
      <w:lvlJc w:val="left"/>
      <w:pPr>
        <w:ind w:left="6619"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1"/>
      <w:numFmt w:val="lowerRoman"/>
      <w:lvlText w:val="(%3)"/>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29" w:hanging="330"/>
      </w:pPr>
      <w:rPr>
        <w:rFonts w:hint="default"/>
        <w:lang w:val="en-US" w:eastAsia="en-US" w:bidi="ar-SA"/>
      </w:rPr>
    </w:lvl>
    <w:lvl w:ilvl="4">
      <w:start w:val="0"/>
      <w:numFmt w:val="bullet"/>
      <w:lvlText w:val="•"/>
      <w:lvlJc w:val="left"/>
      <w:pPr>
        <w:ind w:left="2558" w:hanging="330"/>
      </w:pPr>
      <w:rPr>
        <w:rFonts w:hint="default"/>
        <w:lang w:val="en-US" w:eastAsia="en-US" w:bidi="ar-SA"/>
      </w:rPr>
    </w:lvl>
    <w:lvl w:ilvl="5">
      <w:start w:val="0"/>
      <w:numFmt w:val="bullet"/>
      <w:lvlText w:val="•"/>
      <w:lvlJc w:val="left"/>
      <w:pPr>
        <w:ind w:left="3487" w:hanging="330"/>
      </w:pPr>
      <w:rPr>
        <w:rFonts w:hint="default"/>
        <w:lang w:val="en-US" w:eastAsia="en-US" w:bidi="ar-SA"/>
      </w:rPr>
    </w:lvl>
    <w:lvl w:ilvl="6">
      <w:start w:val="0"/>
      <w:numFmt w:val="bullet"/>
      <w:lvlText w:val="•"/>
      <w:lvlJc w:val="left"/>
      <w:pPr>
        <w:ind w:left="4417" w:hanging="330"/>
      </w:pPr>
      <w:rPr>
        <w:rFonts w:hint="default"/>
        <w:lang w:val="en-US" w:eastAsia="en-US" w:bidi="ar-SA"/>
      </w:rPr>
    </w:lvl>
    <w:lvl w:ilvl="7">
      <w:start w:val="0"/>
      <w:numFmt w:val="bullet"/>
      <w:lvlText w:val="•"/>
      <w:lvlJc w:val="left"/>
      <w:pPr>
        <w:ind w:left="5346" w:hanging="330"/>
      </w:pPr>
      <w:rPr>
        <w:rFonts w:hint="default"/>
        <w:lang w:val="en-US" w:eastAsia="en-US" w:bidi="ar-SA"/>
      </w:rPr>
    </w:lvl>
    <w:lvl w:ilvl="8">
      <w:start w:val="0"/>
      <w:numFmt w:val="bullet"/>
      <w:lvlText w:val="•"/>
      <w:lvlJc w:val="left"/>
      <w:pPr>
        <w:ind w:left="6275" w:hanging="33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46" w:right="12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0.003" TargetMode="External"/><Relationship Id="rId10" Type="http://schemas.openxmlformats.org/officeDocument/2006/relationships/hyperlink" Target="http://www.elsevier.com/locate/entcs" TargetMode="External"/><Relationship Id="rId11" Type="http://schemas.openxmlformats.org/officeDocument/2006/relationships/hyperlink" Target="mailto:beniamino.accattoli@inria.fr"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sites.google.com/site/beniaminoaccattoli/coca-hola" TargetMode="External"/><Relationship Id="rId19" Type="http://schemas.openxmlformats.org/officeDocument/2006/relationships/hyperlink" Target="https://doi.org/10.4204/EPTCS.235.1" TargetMode="External"/><Relationship Id="rId20" Type="http://schemas.openxmlformats.org/officeDocument/2006/relationships/hyperlink" Target="http://dx.doi.org/10.1007/978-3-662-52921-8_1" TargetMode="External"/><Relationship Id="rId21" Type="http://schemas.openxmlformats.org/officeDocument/2006/relationships/hyperlink" Target="https://arxiv.org/abs/1711.10301" TargetMode="External"/><Relationship Id="rId22" Type="http://schemas.openxmlformats.org/officeDocument/2006/relationships/hyperlink" Target="http://doi.acm.org/10.1145/2628136.2628154" TargetMode="External"/><Relationship Id="rId23" Type="http://schemas.openxmlformats.org/officeDocument/2006/relationships/hyperlink" Target="http://doi.acm.org/10.1145/3131851.3131855" TargetMode="External"/><Relationship Id="rId24" Type="http://schemas.openxmlformats.org/officeDocument/2006/relationships/hyperlink" Target="http://dx.doi.org/10.1007/978-3-662-44145-9_3" TargetMode="External"/><Relationship Id="rId25" Type="http://schemas.openxmlformats.org/officeDocument/2006/relationships/hyperlink" Target="http://dx.doi.org/10.1109/LICS.2015.23" TargetMode="External"/><Relationship Id="rId26" Type="http://schemas.openxmlformats.org/officeDocument/2006/relationships/hyperlink" Target="http://dx.doi.org/10.1007/978-3-319-47958-3_12" TargetMode="External"/><Relationship Id="rId27" Type="http://schemas.openxmlformats.org/officeDocument/2006/relationships/hyperlink" Target="https://doi.org/10.1007/978-3-319-68972-2_1" TargetMode="External"/><Relationship Id="rId28" Type="http://schemas.openxmlformats.org/officeDocument/2006/relationships/hyperlink" Target="http://doi.acm.org/10.1145/325694.325707" TargetMode="External"/><Relationship Id="rId29" Type="http://schemas.openxmlformats.org/officeDocument/2006/relationships/hyperlink" Target="http://dx.doi.org/10.4230/LIPIcs.RTA.2010.33" TargetMode="External"/><Relationship Id="rId30" Type="http://schemas.openxmlformats.org/officeDocument/2006/relationships/hyperlink" Target="https://doi.org/10.1016/j.ic.2010.10.002" TargetMode="External"/><Relationship Id="rId31" Type="http://schemas.openxmlformats.org/officeDocument/2006/relationships/hyperlink" Target="http://doi.acm.org/10.1145/3110264" TargetMode="External"/><Relationship Id="rId32" Type="http://schemas.openxmlformats.org/officeDocument/2006/relationships/hyperlink" Target="https://arxiv.org/abs/1711.10078" TargetMode="External"/><Relationship Id="rId33" Type="http://schemas.openxmlformats.org/officeDocument/2006/relationships/hyperlink" Target="http://dx.doi.org/10.1007/11780342_11" TargetMode="External"/><Relationship Id="rId34" Type="http://schemas.openxmlformats.org/officeDocument/2006/relationships/hyperlink" Target="http://dx.doi.org/10.1007/3540543961_14" TargetMode="External"/><Relationship Id="rId35" Type="http://schemas.openxmlformats.org/officeDocument/2006/relationships/hyperlink" Target="http://doi.acm.org/10.1145/581478.581501" TargetMode="External"/><Relationship Id="rId36" Type="http://schemas.openxmlformats.org/officeDocument/2006/relationships/hyperlink" Target="https://doi.org/10.4230/LIPIcs.FSCD.2017.17" TargetMode="External"/><Relationship Id="rId37" Type="http://schemas.openxmlformats.org/officeDocument/2006/relationships/hyperlink" Target="https://books.google.fr/books?id=brWEAAAAIAAJ" TargetMode="External"/><Relationship Id="rId38" Type="http://schemas.openxmlformats.org/officeDocument/2006/relationships/hyperlink" Target="http://doi.acm.org/10.1145/232627.232639" TargetMode="External"/><Relationship Id="rId39" Type="http://schemas.openxmlformats.org/officeDocument/2006/relationships/hyperlink" Target="https://doi.org/10.1007/11874683_40" TargetMode="External"/><Relationship Id="rId40" Type="http://schemas.openxmlformats.org/officeDocument/2006/relationships/hyperlink" Target="http://doi.acm.org/10.1145/800057.808705" TargetMode="External"/><Relationship Id="rId41" Type="http://schemas.openxmlformats.org/officeDocument/2006/relationships/hyperlink" Target="http://www.cs.helsinki.fi/u/gionis/cc05/OnComputableNumbers.pdf"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Beniamino Accattoli</dc:creator>
  <dc:subject>Electronic Notes in Theoretical Computer Science, 338 (2018) 23–43. 10.1016/j.entcs.2018.10.003</dc:subject>
  <dc:title>(In)Efficiency and Reasonable Cost Models</dc:title>
  <dcterms:created xsi:type="dcterms:W3CDTF">2023-12-10T06:19:10Z</dcterms:created>
  <dcterms:modified xsi:type="dcterms:W3CDTF">2023-12-10T06:19:10Z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10.1016/j.entcs.2018.10.003</vt:lpwstr>
  </property>
  <property fmtid="{D5CDD505-2E9C-101B-9397-08002B2CF9AE}" pid="8" name="robots">
    <vt:lpwstr>noindex</vt:lpwstr>
  </property>
</Properties>
</file>